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E0248D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E0248D"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3A5C53"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ISRO-IISC course </w:t>
            </w:r>
            <w:r w:rsidRPr="00E0248D">
              <w:rPr>
                <w:rFonts w:ascii="Bookman Old Style" w:hAnsi="Bookman Old Style"/>
                <w:sz w:val="24"/>
                <w:szCs w:val="24"/>
              </w:rPr>
              <w:t>“</w:t>
            </w:r>
            <w:r w:rsidRPr="00E0248D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</w:t>
            </w:r>
            <w:r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 xml:space="preserve"> ---joined on 05/06/2020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6083" w:type="dxa"/>
            <w:vAlign w:val="center"/>
          </w:tcPr>
          <w:p w:rsidR="006B5C4E" w:rsidRPr="00296BD3" w:rsidRDefault="006B5C4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 of Module Test Questions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6B5C4E" w:rsidRDefault="006B5C4E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</w:t>
            </w:r>
            <w:r w:rsidR="006A0EA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B11875">
              <w:rPr>
                <w:rFonts w:ascii="Bookman Old Style" w:hAnsi="Bookman Old Style"/>
                <w:sz w:val="24"/>
                <w:szCs w:val="24"/>
              </w:rPr>
              <w:t>“Recent Trends in CSE” conducted by KLCET</w:t>
            </w:r>
            <w:r w:rsidR="005F7D73">
              <w:rPr>
                <w:rFonts w:ascii="Bookman Old Style" w:hAnsi="Bookman Old Style"/>
                <w:sz w:val="24"/>
                <w:szCs w:val="24"/>
              </w:rPr>
              <w:t>,</w:t>
            </w:r>
            <w:r w:rsidR="00F9400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F7D73">
              <w:rPr>
                <w:rFonts w:ascii="Bookman Old Style" w:hAnsi="Bookman Old Style"/>
                <w:sz w:val="24"/>
                <w:szCs w:val="24"/>
              </w:rPr>
              <w:t>Chikodi</w:t>
            </w:r>
          </w:p>
        </w:tc>
        <w:tc>
          <w:tcPr>
            <w:tcW w:w="2737" w:type="dxa"/>
          </w:tcPr>
          <w:p w:rsidR="006B5C4E" w:rsidRPr="00325E29" w:rsidRDefault="00B11875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Two hours of webinar about advanced wireless technologies(Google meet)</w:t>
            </w:r>
          </w:p>
        </w:tc>
      </w:tr>
      <w:tr w:rsidR="00B57D56" w:rsidRPr="00296BD3" w:rsidTr="00A53BE4">
        <w:tc>
          <w:tcPr>
            <w:tcW w:w="1255" w:type="dxa"/>
          </w:tcPr>
          <w:p w:rsidR="00B57D56" w:rsidRDefault="00B57D56" w:rsidP="007366F6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B57D56" w:rsidRDefault="00B57D56" w:rsidP="00B11875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on </w:t>
            </w:r>
            <w:r w:rsidRPr="00B57D56">
              <w:rPr>
                <w:rFonts w:ascii="Bookman Old Style" w:hAnsi="Bookman Old Style"/>
                <w:sz w:val="24"/>
                <w:szCs w:val="24"/>
              </w:rPr>
              <w:t>“</w:t>
            </w:r>
            <w:r w:rsidRPr="00B57D56">
              <w:rPr>
                <w:rFonts w:ascii="Bookman Old Style" w:hAnsi="Bookman Old Style" w:cs="TimesNewRomanPSMT"/>
                <w:sz w:val="24"/>
                <w:szCs w:val="24"/>
                <w:lang w:val="en-IN"/>
              </w:rPr>
              <w:t xml:space="preserve">Business Intelligence and </w:t>
            </w:r>
            <w:r w:rsidR="005F7D73" w:rsidRPr="00B57D56">
              <w:rPr>
                <w:rFonts w:ascii="Bookman Old Style" w:hAnsi="Bookman Old Style" w:cs="TimesNewRomanPSMT"/>
                <w:sz w:val="24"/>
                <w:szCs w:val="24"/>
                <w:lang w:val="en-IN"/>
              </w:rPr>
              <w:t>its</w:t>
            </w:r>
            <w:r w:rsidRPr="00B57D56">
              <w:rPr>
                <w:rFonts w:ascii="Bookman Old Style" w:hAnsi="Bookman Old Style" w:cs="TimesNewRomanPSMT"/>
                <w:sz w:val="24"/>
                <w:szCs w:val="24"/>
                <w:lang w:val="en-IN"/>
              </w:rPr>
              <w:t xml:space="preserve"> Applications”</w:t>
            </w:r>
            <w:r w:rsidR="005F7D73">
              <w:rPr>
                <w:rFonts w:ascii="Bookman Old Style" w:hAnsi="Bookman Old Style" w:cs="TimesNewRomanPSMT"/>
                <w:sz w:val="24"/>
                <w:szCs w:val="24"/>
                <w:lang w:val="en-IN"/>
              </w:rPr>
              <w:t xml:space="preserve"> conducted by SEA college Bangalore.</w:t>
            </w:r>
          </w:p>
        </w:tc>
        <w:tc>
          <w:tcPr>
            <w:tcW w:w="2737" w:type="dxa"/>
          </w:tcPr>
          <w:p w:rsidR="00B57D56" w:rsidRDefault="00B57D56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  <w:tr w:rsidR="00B57D56" w:rsidRPr="00296BD3" w:rsidTr="00A53BE4">
        <w:tc>
          <w:tcPr>
            <w:tcW w:w="1255" w:type="dxa"/>
          </w:tcPr>
          <w:p w:rsidR="00B57D56" w:rsidRDefault="00B57D56" w:rsidP="007366F6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6083" w:type="dxa"/>
            <w:vAlign w:val="center"/>
          </w:tcPr>
          <w:p w:rsidR="00B57D56" w:rsidRDefault="00B57D56" w:rsidP="00E0248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 Brain Computer” in IETE</w:t>
            </w:r>
          </w:p>
        </w:tc>
        <w:tc>
          <w:tcPr>
            <w:tcW w:w="2737" w:type="dxa"/>
          </w:tcPr>
          <w:p w:rsidR="00B57D56" w:rsidRDefault="00B57D56" w:rsidP="00B11875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Conducted under YouTube platform</w:t>
            </w:r>
          </w:p>
        </w:tc>
      </w:tr>
      <w:tr w:rsidR="00B57D56" w:rsidRPr="00296BD3" w:rsidTr="00A53BE4">
        <w:tc>
          <w:tcPr>
            <w:tcW w:w="1255" w:type="dxa"/>
          </w:tcPr>
          <w:p w:rsidR="00B57D56" w:rsidRDefault="00B57D56" w:rsidP="007366F6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6083" w:type="dxa"/>
            <w:vAlign w:val="center"/>
          </w:tcPr>
          <w:p w:rsidR="00B57D56" w:rsidRDefault="00B57D56" w:rsidP="00E0248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“Neural Network” conducted by Jain Engineering College.</w:t>
            </w:r>
            <w:r w:rsidR="00F9400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F7D73">
              <w:rPr>
                <w:rFonts w:ascii="Bookman Old Style" w:hAnsi="Bookman Old Style"/>
                <w:sz w:val="24"/>
                <w:szCs w:val="24"/>
              </w:rPr>
              <w:t>Bangalore</w:t>
            </w:r>
          </w:p>
        </w:tc>
        <w:tc>
          <w:tcPr>
            <w:tcW w:w="2737" w:type="dxa"/>
          </w:tcPr>
          <w:p w:rsidR="00B57D56" w:rsidRDefault="00B57D56" w:rsidP="00B57D56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Conducted under Zoom platform</w:t>
            </w:r>
          </w:p>
        </w:tc>
      </w:tr>
      <w:tr w:rsidR="00B57D56" w:rsidRPr="00296BD3" w:rsidTr="00A53BE4">
        <w:tc>
          <w:tcPr>
            <w:tcW w:w="1255" w:type="dxa"/>
          </w:tcPr>
          <w:p w:rsidR="00B57D56" w:rsidRDefault="00B57D56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6083" w:type="dxa"/>
            <w:vAlign w:val="center"/>
          </w:tcPr>
          <w:p w:rsidR="00B57D56" w:rsidRDefault="00B57D56" w:rsidP="00E0248D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Participated  one online quiz about environment</w:t>
            </w:r>
          </w:p>
        </w:tc>
        <w:tc>
          <w:tcPr>
            <w:tcW w:w="2737" w:type="dxa"/>
          </w:tcPr>
          <w:p w:rsidR="00B57D56" w:rsidRDefault="00B57D56" w:rsidP="00F66321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  <w:r>
              <w:rPr>
                <w:rFonts w:ascii="Bookman Old Style" w:hAnsi="Bookman Old Style"/>
                <w:sz w:val="20"/>
                <w:szCs w:val="24"/>
              </w:rPr>
              <w:t>Cleared it and got the certificate</w:t>
            </w: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147B8"/>
    <w:rsid w:val="00325E29"/>
    <w:rsid w:val="00366F76"/>
    <w:rsid w:val="003B0D89"/>
    <w:rsid w:val="004B6ECA"/>
    <w:rsid w:val="004C531E"/>
    <w:rsid w:val="005D4939"/>
    <w:rsid w:val="005F7D73"/>
    <w:rsid w:val="00612CD5"/>
    <w:rsid w:val="006A0EA7"/>
    <w:rsid w:val="006B20A1"/>
    <w:rsid w:val="006B5C4E"/>
    <w:rsid w:val="007040C9"/>
    <w:rsid w:val="0078500C"/>
    <w:rsid w:val="007C2A46"/>
    <w:rsid w:val="009745AA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647D4"/>
    <w:rsid w:val="00D25D5A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24</cp:revision>
  <dcterms:created xsi:type="dcterms:W3CDTF">2020-05-28T04:55:00Z</dcterms:created>
  <dcterms:modified xsi:type="dcterms:W3CDTF">2020-06-06T04:21:00Z</dcterms:modified>
</cp:coreProperties>
</file>