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47BEF" w:rsidR="00D061BA" w:rsidP="6344B2BB" w:rsidRDefault="00D061BA" w14:paraId="7B8CB5ED" w14:textId="3F1560D7">
      <w:pPr>
        <w:pStyle w:val="PlainText"/>
        <w:spacing w:after="360"/>
        <w:jc w:val="center"/>
        <w:rPr>
          <w:rFonts w:ascii="Arial" w:hAnsi="Arial" w:cs="Arial"/>
          <w:smallCaps w:val="1"/>
          <w:color w:val="000000" w:themeColor="text1"/>
          <w:sz w:val="20"/>
          <w:szCs w:val="20"/>
        </w:rPr>
      </w:pPr>
    </w:p>
    <w:p w:rsidRPr="00847BEF" w:rsidR="001A405C" w:rsidP="00D061BA" w:rsidRDefault="001A405C" w14:paraId="602C4E71" w14:textId="77777777">
      <w:pPr>
        <w:pStyle w:val="PlainText"/>
        <w:spacing w:after="360"/>
        <w:jc w:val="center"/>
        <w:rPr>
          <w:rFonts w:ascii="Arial" w:hAnsi="Arial" w:cs="Arial"/>
          <w:smallCaps/>
          <w:color w:val="000000" w:themeColor="text1"/>
          <w:sz w:val="20"/>
        </w:rPr>
      </w:pPr>
    </w:p>
    <w:p w:rsidRPr="00847BEF" w:rsidR="001A405C" w:rsidP="00D061BA" w:rsidRDefault="001A405C" w14:paraId="1ECA1CF2" w14:textId="77777777">
      <w:pPr>
        <w:pStyle w:val="PlainText"/>
        <w:spacing w:after="360"/>
        <w:jc w:val="center"/>
        <w:rPr>
          <w:rFonts w:ascii="Arial" w:hAnsi="Arial" w:cs="Arial"/>
          <w:smallCaps/>
          <w:color w:val="000000" w:themeColor="text1"/>
          <w:sz w:val="20"/>
        </w:rPr>
      </w:pPr>
    </w:p>
    <w:p w:rsidRPr="00847BEF" w:rsidR="00D061BA" w:rsidP="00D061BA" w:rsidRDefault="001A405C" w14:paraId="4AC525DD" w14:textId="77777777">
      <w:pPr>
        <w:pStyle w:val="BodyText2"/>
        <w:spacing w:after="240"/>
        <w:jc w:val="center"/>
        <w:rPr>
          <w:rFonts w:ascii="Arial" w:hAnsi="Arial" w:cs="Arial"/>
          <w:color w:val="000000" w:themeColor="text1"/>
          <w:sz w:val="20"/>
          <w:szCs w:val="20"/>
        </w:rPr>
      </w:pPr>
      <w:r w:rsidR="001A405C">
        <w:drawing>
          <wp:inline wp14:editId="0290E5A1" wp14:anchorId="7E845A74">
            <wp:extent cx="3265715" cy="788284"/>
            <wp:effectExtent l="0" t="0" r="0" b="0"/>
            <wp:docPr id="5" name="Picture 5" descr="http://supplychaininsightsglobalsummit.com/wp-content/uploads/2015/09/Inspirage-Logo.png" title=""/>
            <wp:cNvGraphicFramePr>
              <a:graphicFrameLocks noChangeAspect="1"/>
            </wp:cNvGraphicFramePr>
            <a:graphic>
              <a:graphicData uri="http://schemas.openxmlformats.org/drawingml/2006/picture">
                <pic:pic>
                  <pic:nvPicPr>
                    <pic:cNvPr id="0" name="Picture 5"/>
                    <pic:cNvPicPr/>
                  </pic:nvPicPr>
                  <pic:blipFill>
                    <a:blip r:embed="R5c50abb30fba46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65715" cy="788284"/>
                    </a:xfrm>
                    <a:prstGeom prst="rect">
                      <a:avLst/>
                    </a:prstGeom>
                  </pic:spPr>
                </pic:pic>
              </a:graphicData>
            </a:graphic>
          </wp:inline>
        </w:drawing>
      </w:r>
    </w:p>
    <w:p w:rsidRPr="00847BEF" w:rsidR="001A405C" w:rsidP="00D061BA" w:rsidRDefault="001A405C" w14:paraId="084A60BC" w14:textId="77777777">
      <w:pPr>
        <w:spacing w:before="40" w:after="40"/>
        <w:jc w:val="center"/>
        <w:rPr>
          <w:rFonts w:ascii="Arial" w:hAnsi="Arial" w:cs="Arial"/>
          <w:bCs/>
          <w:color w:val="000000" w:themeColor="text1"/>
          <w:sz w:val="20"/>
          <w:szCs w:val="20"/>
        </w:rPr>
      </w:pPr>
      <w:bookmarkStart w:name="_Toc38269820" w:id="0"/>
    </w:p>
    <w:p w:rsidRPr="00847BEF" w:rsidR="001A405C" w:rsidP="00D061BA" w:rsidRDefault="001A405C" w14:paraId="286DD0C8" w14:textId="77777777">
      <w:pPr>
        <w:spacing w:before="40" w:after="40"/>
        <w:jc w:val="center"/>
        <w:rPr>
          <w:rFonts w:ascii="Arial" w:hAnsi="Arial" w:cs="Arial"/>
          <w:bCs/>
          <w:color w:val="000000" w:themeColor="text1"/>
          <w:sz w:val="20"/>
          <w:szCs w:val="20"/>
        </w:rPr>
      </w:pPr>
    </w:p>
    <w:bookmarkEnd w:id="0"/>
    <w:p w:rsidRPr="00847BEF" w:rsidR="00D061BA" w:rsidP="00D061BA" w:rsidRDefault="009F75E6" w14:paraId="17EF633F" w14:textId="43F47600">
      <w:pPr>
        <w:spacing w:before="40" w:after="40"/>
        <w:jc w:val="center"/>
        <w:rPr>
          <w:rFonts w:ascii="Arial" w:hAnsi="Arial" w:cs="Arial"/>
          <w:b/>
          <w:bCs/>
          <w:color w:val="000000" w:themeColor="text1"/>
          <w:sz w:val="28"/>
          <w:szCs w:val="20"/>
        </w:rPr>
      </w:pPr>
      <w:r>
        <w:rPr>
          <w:rFonts w:ascii="Arial" w:hAnsi="Arial" w:cs="Arial"/>
          <w:b/>
          <w:bCs/>
          <w:color w:val="000000" w:themeColor="text1"/>
          <w:sz w:val="28"/>
          <w:szCs w:val="20"/>
        </w:rPr>
        <w:t xml:space="preserve">OWS – </w:t>
      </w:r>
      <w:r w:rsidR="003D0F92">
        <w:rPr>
          <w:rFonts w:ascii="Arial" w:hAnsi="Arial" w:cs="Arial"/>
          <w:b/>
          <w:bCs/>
          <w:color w:val="000000" w:themeColor="text1"/>
          <w:sz w:val="28"/>
          <w:szCs w:val="20"/>
        </w:rPr>
        <w:t xml:space="preserve">Document type </w:t>
      </w:r>
      <w:r w:rsidR="00FE3BA6">
        <w:rPr>
          <w:rFonts w:ascii="Arial" w:hAnsi="Arial" w:cs="Arial"/>
          <w:b/>
          <w:bCs/>
          <w:color w:val="000000" w:themeColor="text1"/>
          <w:sz w:val="28"/>
          <w:szCs w:val="20"/>
        </w:rPr>
        <w:t>Filter Criteria</w:t>
      </w:r>
      <w:r w:rsidR="00D94A1C">
        <w:rPr>
          <w:rFonts w:ascii="Arial" w:hAnsi="Arial" w:cs="Arial"/>
          <w:b/>
          <w:bCs/>
          <w:color w:val="000000" w:themeColor="text1"/>
          <w:sz w:val="28"/>
          <w:szCs w:val="20"/>
        </w:rPr>
        <w:t xml:space="preserve"> Requirement</w:t>
      </w:r>
      <w:r w:rsidR="003D0F92">
        <w:rPr>
          <w:rFonts w:ascii="Arial" w:hAnsi="Arial" w:cs="Arial"/>
          <w:b/>
          <w:bCs/>
          <w:color w:val="000000" w:themeColor="text1"/>
          <w:sz w:val="28"/>
          <w:szCs w:val="20"/>
        </w:rPr>
        <w:t xml:space="preserve"> for Individual Screening </w:t>
      </w:r>
    </w:p>
    <w:p w:rsidRPr="000D2F60" w:rsidR="005527DC" w:rsidP="00D061BA" w:rsidRDefault="001A405C" w14:paraId="1675821C" w14:textId="6F33024C">
      <w:pPr>
        <w:spacing w:before="40" w:after="40"/>
        <w:jc w:val="center"/>
        <w:rPr>
          <w:rFonts w:ascii="Arial" w:hAnsi="Arial" w:cs="Arial"/>
          <w:bCs/>
          <w:color w:val="000000" w:themeColor="text1"/>
          <w:sz w:val="28"/>
          <w:szCs w:val="28"/>
        </w:rPr>
      </w:pPr>
      <w:r w:rsidRPr="000D2F60">
        <w:rPr>
          <w:rFonts w:ascii="Arial" w:hAnsi="Arial" w:cs="Arial"/>
          <w:bCs/>
          <w:color w:val="000000" w:themeColor="text1"/>
          <w:sz w:val="28"/>
          <w:szCs w:val="28"/>
        </w:rPr>
        <w:t>f</w:t>
      </w:r>
      <w:r w:rsidRPr="000D2F60" w:rsidR="008A60E9">
        <w:rPr>
          <w:rFonts w:ascii="Arial" w:hAnsi="Arial" w:cs="Arial"/>
          <w:bCs/>
          <w:color w:val="000000" w:themeColor="text1"/>
          <w:sz w:val="28"/>
          <w:szCs w:val="28"/>
        </w:rPr>
        <w:t>or</w:t>
      </w:r>
    </w:p>
    <w:p w:rsidR="00D061BA" w:rsidP="00D061BA" w:rsidRDefault="00BD0C17" w14:paraId="350D3B13" w14:textId="77777777">
      <w:pPr>
        <w:spacing w:before="40" w:after="40"/>
        <w:jc w:val="center"/>
        <w:rPr>
          <w:rFonts w:ascii="Arial" w:hAnsi="Arial" w:cs="Arial"/>
          <w:bCs/>
          <w:color w:val="000000" w:themeColor="text1"/>
          <w:sz w:val="28"/>
          <w:szCs w:val="20"/>
        </w:rPr>
      </w:pPr>
      <w:r>
        <w:rPr>
          <w:rFonts w:ascii="Arial" w:hAnsi="Arial" w:cs="Arial"/>
          <w:bCs/>
          <w:color w:val="000000" w:themeColor="text1"/>
          <w:sz w:val="28"/>
          <w:szCs w:val="20"/>
        </w:rPr>
        <w:t xml:space="preserve"> INTERNATIONAL REGISTRIES </w:t>
      </w:r>
      <w:r w:rsidRPr="0048520F" w:rsidR="0048520F">
        <w:rPr>
          <w:rFonts w:ascii="Arial" w:hAnsi="Arial" w:cs="Arial"/>
          <w:bCs/>
          <w:color w:val="000000" w:themeColor="text1"/>
          <w:sz w:val="28"/>
          <w:szCs w:val="20"/>
        </w:rPr>
        <w:t>(</w:t>
      </w:r>
      <w:r>
        <w:rPr>
          <w:rFonts w:ascii="Arial" w:hAnsi="Arial" w:cs="Arial"/>
          <w:bCs/>
          <w:color w:val="000000" w:themeColor="text1"/>
          <w:sz w:val="28"/>
          <w:szCs w:val="20"/>
        </w:rPr>
        <w:t>IRI</w:t>
      </w:r>
      <w:r w:rsidRPr="0048520F" w:rsidR="0048520F">
        <w:rPr>
          <w:rFonts w:ascii="Arial" w:hAnsi="Arial" w:cs="Arial"/>
          <w:bCs/>
          <w:color w:val="000000" w:themeColor="text1"/>
          <w:sz w:val="28"/>
          <w:szCs w:val="20"/>
        </w:rPr>
        <w:t>)</w:t>
      </w:r>
    </w:p>
    <w:p w:rsidRPr="00847BEF" w:rsidR="000150C1" w:rsidP="00D061BA" w:rsidRDefault="000150C1" w14:paraId="57A005A4" w14:textId="77777777">
      <w:pPr>
        <w:spacing w:before="40" w:after="40"/>
        <w:jc w:val="center"/>
        <w:rPr>
          <w:rFonts w:ascii="Arial" w:hAnsi="Arial" w:cs="Arial"/>
          <w:bCs/>
          <w:color w:val="000000" w:themeColor="text1"/>
          <w:szCs w:val="20"/>
        </w:rPr>
      </w:pPr>
    </w:p>
    <w:p w:rsidRPr="00847BEF" w:rsidR="001A405C" w:rsidP="00D061BA" w:rsidRDefault="001A405C" w14:paraId="31055832" w14:textId="77777777">
      <w:pPr>
        <w:spacing w:before="40" w:after="40"/>
        <w:jc w:val="center"/>
        <w:rPr>
          <w:rFonts w:ascii="Arial" w:hAnsi="Arial" w:cs="Arial"/>
          <w:bCs/>
          <w:color w:val="000000" w:themeColor="text1"/>
          <w:szCs w:val="20"/>
        </w:rPr>
      </w:pPr>
    </w:p>
    <w:p w:rsidRPr="00847BEF" w:rsidR="001A405C" w:rsidP="00D061BA" w:rsidRDefault="001A405C" w14:paraId="3515340E" w14:textId="77777777">
      <w:pPr>
        <w:spacing w:before="40" w:after="40"/>
        <w:jc w:val="center"/>
        <w:rPr>
          <w:rFonts w:ascii="Arial" w:hAnsi="Arial" w:cs="Arial"/>
          <w:bCs/>
          <w:color w:val="000000" w:themeColor="text1"/>
          <w:szCs w:val="20"/>
        </w:rPr>
      </w:pPr>
    </w:p>
    <w:p w:rsidRPr="00847BEF" w:rsidR="00D061BA" w:rsidP="004D5842" w:rsidRDefault="00D061BA" w14:paraId="097AD847" w14:textId="77777777">
      <w:pPr>
        <w:spacing w:before="40" w:after="40"/>
        <w:rPr>
          <w:rFonts w:ascii="Arial" w:hAnsi="Arial" w:cs="Arial"/>
          <w:bCs/>
          <w:color w:val="000000" w:themeColor="text1"/>
          <w:szCs w:val="20"/>
        </w:rPr>
      </w:pPr>
    </w:p>
    <w:p w:rsidRPr="00847BEF" w:rsidR="00D061BA" w:rsidP="00D061BA" w:rsidRDefault="00D061BA" w14:paraId="48C7D171" w14:textId="77777777">
      <w:pPr>
        <w:spacing w:before="40" w:after="40"/>
        <w:jc w:val="center"/>
        <w:rPr>
          <w:rFonts w:ascii="Arial" w:hAnsi="Arial" w:cs="Arial"/>
          <w:bCs/>
          <w:i/>
          <w:color w:val="000000" w:themeColor="text1"/>
          <w:szCs w:val="20"/>
        </w:rPr>
      </w:pPr>
      <w:r w:rsidRPr="00847BEF">
        <w:rPr>
          <w:rFonts w:ascii="Arial" w:hAnsi="Arial" w:cs="Arial"/>
          <w:bCs/>
          <w:i/>
          <w:color w:val="000000" w:themeColor="text1"/>
          <w:szCs w:val="20"/>
        </w:rPr>
        <w:t>By</w:t>
      </w:r>
    </w:p>
    <w:p w:rsidRPr="00847BEF" w:rsidR="00D061BA" w:rsidP="00D061BA" w:rsidRDefault="00D061BA" w14:paraId="34BAB7FD" w14:textId="77777777">
      <w:pPr>
        <w:spacing w:before="40" w:after="40"/>
        <w:jc w:val="center"/>
        <w:rPr>
          <w:rFonts w:ascii="Arial" w:hAnsi="Arial" w:cs="Arial"/>
          <w:bCs/>
          <w:color w:val="000000" w:themeColor="text1"/>
          <w:szCs w:val="20"/>
        </w:rPr>
      </w:pPr>
      <w:r w:rsidRPr="00847BEF">
        <w:rPr>
          <w:rFonts w:ascii="Arial" w:hAnsi="Arial" w:cs="Arial"/>
          <w:bCs/>
          <w:color w:val="000000" w:themeColor="text1"/>
          <w:szCs w:val="20"/>
        </w:rPr>
        <w:t>Inspirage, LLC</w:t>
      </w:r>
    </w:p>
    <w:p w:rsidRPr="00847BEF" w:rsidR="00D061BA" w:rsidP="00D061BA" w:rsidRDefault="00D061BA" w14:paraId="7A3139E0" w14:textId="1FCEBE95">
      <w:pPr>
        <w:spacing w:before="40" w:after="40"/>
        <w:jc w:val="center"/>
        <w:rPr>
          <w:rFonts w:ascii="Arial" w:hAnsi="Arial" w:cs="Arial"/>
          <w:bCs/>
          <w:color w:val="000000" w:themeColor="text1"/>
          <w:szCs w:val="20"/>
        </w:rPr>
      </w:pPr>
      <w:r w:rsidRPr="00847BEF">
        <w:rPr>
          <w:rFonts w:ascii="Arial" w:hAnsi="Arial" w:cs="Arial"/>
          <w:bCs/>
          <w:color w:val="000000" w:themeColor="text1"/>
          <w:szCs w:val="20"/>
        </w:rPr>
        <w:t xml:space="preserve">Date Submitted: </w:t>
      </w:r>
      <w:r w:rsidR="003D0F92">
        <w:rPr>
          <w:rFonts w:ascii="Arial" w:hAnsi="Arial" w:cs="Arial"/>
          <w:bCs/>
          <w:color w:val="000000" w:themeColor="text1"/>
          <w:szCs w:val="20"/>
        </w:rPr>
        <w:t>Mar</w:t>
      </w:r>
      <w:r w:rsidR="0083077E">
        <w:rPr>
          <w:rFonts w:ascii="Arial" w:hAnsi="Arial" w:cs="Arial"/>
          <w:bCs/>
          <w:color w:val="000000" w:themeColor="text1"/>
          <w:szCs w:val="20"/>
        </w:rPr>
        <w:t xml:space="preserve"> </w:t>
      </w:r>
      <w:r w:rsidR="003D0F92">
        <w:rPr>
          <w:rFonts w:ascii="Arial" w:hAnsi="Arial" w:cs="Arial"/>
          <w:bCs/>
          <w:color w:val="000000" w:themeColor="text1"/>
          <w:szCs w:val="20"/>
        </w:rPr>
        <w:t>15</w:t>
      </w:r>
      <w:r w:rsidR="00D94A1C">
        <w:rPr>
          <w:rFonts w:ascii="Arial" w:hAnsi="Arial" w:cs="Arial"/>
          <w:bCs/>
          <w:color w:val="000000" w:themeColor="text1"/>
          <w:szCs w:val="20"/>
        </w:rPr>
        <w:t>th</w:t>
      </w:r>
      <w:r w:rsidR="00195DCC">
        <w:rPr>
          <w:rFonts w:ascii="Arial" w:hAnsi="Arial" w:cs="Arial"/>
          <w:bCs/>
          <w:color w:val="000000" w:themeColor="text1"/>
          <w:szCs w:val="20"/>
        </w:rPr>
        <w:t>,</w:t>
      </w:r>
      <w:r w:rsidRPr="00847BEF" w:rsidR="00582C72">
        <w:rPr>
          <w:rFonts w:ascii="Arial" w:hAnsi="Arial" w:cs="Arial"/>
          <w:bCs/>
          <w:color w:val="000000" w:themeColor="text1"/>
          <w:szCs w:val="20"/>
        </w:rPr>
        <w:t xml:space="preserve"> 20</w:t>
      </w:r>
      <w:r w:rsidR="003E18A6">
        <w:rPr>
          <w:rFonts w:ascii="Arial" w:hAnsi="Arial" w:cs="Arial"/>
          <w:bCs/>
          <w:color w:val="000000" w:themeColor="text1"/>
          <w:szCs w:val="20"/>
        </w:rPr>
        <w:t>2</w:t>
      </w:r>
      <w:r w:rsidR="003D0F92">
        <w:rPr>
          <w:rFonts w:ascii="Arial" w:hAnsi="Arial" w:cs="Arial"/>
          <w:bCs/>
          <w:color w:val="000000" w:themeColor="text1"/>
          <w:szCs w:val="20"/>
        </w:rPr>
        <w:t>1</w:t>
      </w:r>
    </w:p>
    <w:p w:rsidRPr="00847BEF" w:rsidR="00495708" w:rsidP="00D061BA" w:rsidRDefault="00495708" w14:paraId="4D8645D4" w14:textId="77777777">
      <w:pPr>
        <w:spacing w:before="40" w:after="40"/>
        <w:jc w:val="center"/>
        <w:rPr>
          <w:rFonts w:ascii="Arial" w:hAnsi="Arial" w:cs="Arial"/>
          <w:bCs/>
          <w:color w:val="000000" w:themeColor="text1"/>
          <w:szCs w:val="20"/>
        </w:rPr>
      </w:pPr>
    </w:p>
    <w:p w:rsidRPr="00847BEF" w:rsidR="00D061BA" w:rsidP="00D061BA" w:rsidRDefault="00D061BA" w14:paraId="3331AECF" w14:textId="77777777">
      <w:pPr>
        <w:spacing w:before="40" w:after="40"/>
        <w:jc w:val="center"/>
        <w:rPr>
          <w:rFonts w:ascii="Arial" w:hAnsi="Arial" w:cs="Arial"/>
          <w:bCs/>
          <w:color w:val="000000" w:themeColor="text1"/>
          <w:szCs w:val="20"/>
        </w:rPr>
      </w:pPr>
    </w:p>
    <w:p w:rsidRPr="00847BEF" w:rsidR="001A405C" w:rsidP="00D061BA" w:rsidRDefault="001A405C" w14:paraId="140BF80B" w14:textId="77777777">
      <w:pPr>
        <w:spacing w:before="40" w:after="40"/>
        <w:jc w:val="center"/>
        <w:rPr>
          <w:rFonts w:ascii="Arial" w:hAnsi="Arial" w:cs="Arial"/>
          <w:bCs/>
          <w:color w:val="000000" w:themeColor="text1"/>
          <w:szCs w:val="20"/>
        </w:rPr>
      </w:pPr>
    </w:p>
    <w:p w:rsidRPr="00847BEF" w:rsidR="00D37CC5" w:rsidP="00D061BA" w:rsidRDefault="00D37CC5" w14:paraId="2A37845B" w14:textId="77777777">
      <w:pPr>
        <w:spacing w:before="40" w:after="40"/>
        <w:jc w:val="center"/>
        <w:rPr>
          <w:rFonts w:ascii="Arial" w:hAnsi="Arial" w:cs="Arial"/>
          <w:bCs/>
          <w:color w:val="000000" w:themeColor="text1"/>
          <w:szCs w:val="20"/>
        </w:rPr>
      </w:pPr>
    </w:p>
    <w:p w:rsidR="00CB381A" w:rsidP="00D061BA" w:rsidRDefault="00CB381A" w14:paraId="7581B3ED" w14:textId="692ACE4C">
      <w:pPr>
        <w:spacing w:before="40" w:after="40"/>
        <w:jc w:val="center"/>
        <w:rPr>
          <w:rFonts w:ascii="Arial" w:hAnsi="Arial" w:cs="Arial"/>
          <w:bCs/>
          <w:color w:val="000000" w:themeColor="text1"/>
          <w:szCs w:val="20"/>
        </w:rPr>
      </w:pPr>
    </w:p>
    <w:p w:rsidR="00501C3B" w:rsidP="00D061BA" w:rsidRDefault="00501C3B" w14:paraId="2A392728" w14:textId="6D9FFDE6">
      <w:pPr>
        <w:spacing w:before="40" w:after="40"/>
        <w:jc w:val="center"/>
        <w:rPr>
          <w:rFonts w:ascii="Arial" w:hAnsi="Arial" w:cs="Arial"/>
          <w:bCs/>
          <w:color w:val="000000" w:themeColor="text1"/>
          <w:szCs w:val="20"/>
        </w:rPr>
      </w:pPr>
    </w:p>
    <w:p w:rsidR="00501C3B" w:rsidP="00D061BA" w:rsidRDefault="00501C3B" w14:paraId="2DDC4EA0" w14:textId="77C12384">
      <w:pPr>
        <w:spacing w:before="40" w:after="40"/>
        <w:jc w:val="center"/>
        <w:rPr>
          <w:rFonts w:ascii="Arial" w:hAnsi="Arial" w:cs="Arial"/>
          <w:bCs/>
          <w:color w:val="000000" w:themeColor="text1"/>
          <w:szCs w:val="20"/>
        </w:rPr>
      </w:pPr>
    </w:p>
    <w:p w:rsidRPr="00847BEF" w:rsidR="00501C3B" w:rsidP="00D061BA" w:rsidRDefault="00501C3B" w14:paraId="477C8586" w14:textId="77777777">
      <w:pPr>
        <w:spacing w:before="40" w:after="40"/>
        <w:jc w:val="center"/>
        <w:rPr>
          <w:rFonts w:ascii="Arial" w:hAnsi="Arial" w:cs="Arial"/>
          <w:bCs/>
          <w:color w:val="000000" w:themeColor="text1"/>
          <w:szCs w:val="20"/>
        </w:rPr>
      </w:pPr>
    </w:p>
    <w:p w:rsidR="00D94A1C" w:rsidRDefault="00D94A1C" w14:paraId="0BE090EC" w14:textId="512F3011">
      <w:pPr>
        <w:rPr>
          <w:rFonts w:ascii="Arial" w:hAnsi="Arial" w:cs="Arial"/>
          <w:bCs/>
          <w:color w:val="000000" w:themeColor="text1"/>
          <w:szCs w:val="20"/>
        </w:rPr>
      </w:pPr>
      <w:r>
        <w:rPr>
          <w:rFonts w:ascii="Arial" w:hAnsi="Arial" w:cs="Arial"/>
          <w:bCs/>
          <w:color w:val="000000" w:themeColor="text1"/>
          <w:szCs w:val="20"/>
        </w:rPr>
        <w:br w:type="page"/>
      </w:r>
    </w:p>
    <w:p w:rsidR="00D061BA" w:rsidP="00D061BA" w:rsidRDefault="00D061BA" w14:paraId="1A53E9A6" w14:textId="77777777">
      <w:pPr>
        <w:spacing w:before="40" w:after="40"/>
        <w:jc w:val="center"/>
        <w:rPr>
          <w:rFonts w:ascii="Arial" w:hAnsi="Arial" w:cs="Arial"/>
          <w:bCs/>
          <w:color w:val="000000" w:themeColor="text1"/>
          <w:szCs w:val="20"/>
        </w:rPr>
      </w:pPr>
    </w:p>
    <w:p w:rsidRPr="00847BEF" w:rsidR="004A2314" w:rsidP="00D061BA" w:rsidRDefault="004A2314" w14:paraId="41247118" w14:textId="77777777">
      <w:pPr>
        <w:spacing w:before="40" w:after="40"/>
        <w:jc w:val="center"/>
        <w:rPr>
          <w:rFonts w:ascii="Arial" w:hAnsi="Arial" w:cs="Arial"/>
          <w:bCs/>
          <w:color w:val="000000" w:themeColor="text1"/>
          <w:szCs w:val="20"/>
        </w:rPr>
      </w:pPr>
    </w:p>
    <w:p w:rsidRPr="00847BEF" w:rsidR="00D061BA" w:rsidP="0035738F" w:rsidRDefault="00D061BA" w14:paraId="2E138AE0" w14:textId="77777777">
      <w:pPr>
        <w:rPr>
          <w:rFonts w:ascii="Arial" w:hAnsi="Arial" w:cs="Arial"/>
          <w:b/>
          <w:color w:val="000000" w:themeColor="text1"/>
          <w:sz w:val="26"/>
          <w:szCs w:val="26"/>
        </w:rPr>
      </w:pPr>
      <w:r w:rsidRPr="00847BEF">
        <w:rPr>
          <w:rFonts w:ascii="Arial" w:hAnsi="Arial" w:cs="Arial"/>
          <w:b/>
          <w:color w:val="000000" w:themeColor="text1"/>
          <w:sz w:val="26"/>
          <w:szCs w:val="26"/>
        </w:rPr>
        <w:t>Table of Contents</w:t>
      </w:r>
    </w:p>
    <w:p w:rsidRPr="00847BEF" w:rsidR="001A405C" w:rsidP="0035738F" w:rsidRDefault="001A405C" w14:paraId="3EC36F18" w14:textId="77777777">
      <w:pPr>
        <w:rPr>
          <w:rFonts w:ascii="Arial" w:hAnsi="Arial" w:cs="Arial"/>
          <w:b/>
          <w:color w:val="000000" w:themeColor="text1"/>
          <w:sz w:val="26"/>
          <w:szCs w:val="26"/>
        </w:rPr>
      </w:pPr>
    </w:p>
    <w:p w:rsidR="00391270" w:rsidRDefault="00F51A5A" w14:paraId="68C8A07A" w14:textId="0DE5FAA7">
      <w:pPr>
        <w:pStyle w:val="TOC1"/>
        <w:tabs>
          <w:tab w:val="left" w:pos="440"/>
        </w:tabs>
        <w:rPr>
          <w:rFonts w:eastAsiaTheme="minorEastAsia" w:cstheme="minorBidi"/>
          <w:noProof/>
        </w:rPr>
      </w:pPr>
      <w:r w:rsidRPr="00847BEF">
        <w:rPr>
          <w:rFonts w:ascii="Arial" w:hAnsi="Arial" w:eastAsia="PMingLiU" w:cs="Arial"/>
          <w:color w:val="000000" w:themeColor="text1"/>
          <w:lang w:eastAsia="zh-TW"/>
        </w:rPr>
        <w:fldChar w:fldCharType="begin"/>
      </w:r>
      <w:r w:rsidRPr="00847BEF" w:rsidR="00D061BA">
        <w:rPr>
          <w:rFonts w:ascii="Arial" w:hAnsi="Arial" w:cs="Arial"/>
          <w:color w:val="000000" w:themeColor="text1"/>
        </w:rPr>
        <w:instrText xml:space="preserve"> TOC \o "1-3" \h \z \u </w:instrText>
      </w:r>
      <w:r w:rsidRPr="00847BEF">
        <w:rPr>
          <w:rFonts w:ascii="Arial" w:hAnsi="Arial" w:eastAsia="PMingLiU" w:cs="Arial"/>
          <w:color w:val="000000" w:themeColor="text1"/>
          <w:lang w:eastAsia="zh-TW"/>
        </w:rPr>
        <w:fldChar w:fldCharType="separate"/>
      </w:r>
      <w:hyperlink w:history="1" w:anchor="_Toc66718491">
        <w:r w:rsidRPr="00D05BF7" w:rsidR="00391270">
          <w:rPr>
            <w:rStyle w:val="Hyperlink"/>
            <w:noProof/>
          </w:rPr>
          <w:t>1.</w:t>
        </w:r>
        <w:r w:rsidR="00391270">
          <w:rPr>
            <w:rFonts w:eastAsiaTheme="minorEastAsia" w:cstheme="minorBidi"/>
            <w:noProof/>
          </w:rPr>
          <w:tab/>
        </w:r>
        <w:r w:rsidRPr="00D05BF7" w:rsidR="00391270">
          <w:rPr>
            <w:rStyle w:val="Hyperlink"/>
            <w:noProof/>
          </w:rPr>
          <w:t>Overview</w:t>
        </w:r>
        <w:r w:rsidR="00391270">
          <w:rPr>
            <w:noProof/>
            <w:webHidden/>
          </w:rPr>
          <w:tab/>
        </w:r>
        <w:r w:rsidR="00391270">
          <w:rPr>
            <w:noProof/>
            <w:webHidden/>
          </w:rPr>
          <w:fldChar w:fldCharType="begin"/>
        </w:r>
        <w:r w:rsidR="00391270">
          <w:rPr>
            <w:noProof/>
            <w:webHidden/>
          </w:rPr>
          <w:instrText xml:space="preserve"> PAGEREF _Toc66718491 \h </w:instrText>
        </w:r>
        <w:r w:rsidR="00391270">
          <w:rPr>
            <w:noProof/>
            <w:webHidden/>
          </w:rPr>
        </w:r>
        <w:r w:rsidR="00391270">
          <w:rPr>
            <w:noProof/>
            <w:webHidden/>
          </w:rPr>
          <w:fldChar w:fldCharType="separate"/>
        </w:r>
        <w:r w:rsidR="00391270">
          <w:rPr>
            <w:noProof/>
            <w:webHidden/>
          </w:rPr>
          <w:t>3</w:t>
        </w:r>
        <w:r w:rsidR="00391270">
          <w:rPr>
            <w:noProof/>
            <w:webHidden/>
          </w:rPr>
          <w:fldChar w:fldCharType="end"/>
        </w:r>
      </w:hyperlink>
    </w:p>
    <w:p w:rsidR="00391270" w:rsidRDefault="007D0C11" w14:paraId="73C14E98" w14:textId="588405D7">
      <w:pPr>
        <w:pStyle w:val="TOC1"/>
        <w:tabs>
          <w:tab w:val="left" w:pos="440"/>
        </w:tabs>
        <w:rPr>
          <w:rFonts w:eastAsiaTheme="minorEastAsia" w:cstheme="minorBidi"/>
          <w:noProof/>
        </w:rPr>
      </w:pPr>
      <w:hyperlink w:history="1" w:anchor="_Toc66718492">
        <w:r w:rsidRPr="00D05BF7" w:rsidR="00391270">
          <w:rPr>
            <w:rStyle w:val="Hyperlink"/>
            <w:noProof/>
          </w:rPr>
          <w:t>2.</w:t>
        </w:r>
        <w:r w:rsidR="00391270">
          <w:rPr>
            <w:rFonts w:eastAsiaTheme="minorEastAsia" w:cstheme="minorBidi"/>
            <w:noProof/>
          </w:rPr>
          <w:tab/>
        </w:r>
        <w:r w:rsidRPr="00D05BF7" w:rsidR="00391270">
          <w:rPr>
            <w:rStyle w:val="Hyperlink"/>
            <w:noProof/>
          </w:rPr>
          <w:t>Requirement Origin</w:t>
        </w:r>
        <w:r w:rsidR="00391270">
          <w:rPr>
            <w:noProof/>
            <w:webHidden/>
          </w:rPr>
          <w:tab/>
        </w:r>
        <w:r w:rsidR="00391270">
          <w:rPr>
            <w:noProof/>
            <w:webHidden/>
          </w:rPr>
          <w:fldChar w:fldCharType="begin"/>
        </w:r>
        <w:r w:rsidR="00391270">
          <w:rPr>
            <w:noProof/>
            <w:webHidden/>
          </w:rPr>
          <w:instrText xml:space="preserve"> PAGEREF _Toc66718492 \h </w:instrText>
        </w:r>
        <w:r w:rsidR="00391270">
          <w:rPr>
            <w:noProof/>
            <w:webHidden/>
          </w:rPr>
        </w:r>
        <w:r w:rsidR="00391270">
          <w:rPr>
            <w:noProof/>
            <w:webHidden/>
          </w:rPr>
          <w:fldChar w:fldCharType="separate"/>
        </w:r>
        <w:r w:rsidR="00391270">
          <w:rPr>
            <w:noProof/>
            <w:webHidden/>
          </w:rPr>
          <w:t>3</w:t>
        </w:r>
        <w:r w:rsidR="00391270">
          <w:rPr>
            <w:noProof/>
            <w:webHidden/>
          </w:rPr>
          <w:fldChar w:fldCharType="end"/>
        </w:r>
      </w:hyperlink>
    </w:p>
    <w:p w:rsidR="00391270" w:rsidRDefault="007D0C11" w14:paraId="59F11B19" w14:textId="57B60972">
      <w:pPr>
        <w:pStyle w:val="TOC1"/>
        <w:tabs>
          <w:tab w:val="left" w:pos="440"/>
        </w:tabs>
        <w:rPr>
          <w:rFonts w:eastAsiaTheme="minorEastAsia" w:cstheme="minorBidi"/>
          <w:noProof/>
        </w:rPr>
      </w:pPr>
      <w:hyperlink w:history="1" w:anchor="_Toc66718493">
        <w:r w:rsidRPr="00D05BF7" w:rsidR="00391270">
          <w:rPr>
            <w:rStyle w:val="Hyperlink"/>
            <w:noProof/>
          </w:rPr>
          <w:t>3.</w:t>
        </w:r>
        <w:r w:rsidR="00391270">
          <w:rPr>
            <w:rFonts w:eastAsiaTheme="minorEastAsia" w:cstheme="minorBidi"/>
            <w:noProof/>
          </w:rPr>
          <w:tab/>
        </w:r>
        <w:r w:rsidRPr="00D05BF7" w:rsidR="00391270">
          <w:rPr>
            <w:rStyle w:val="Hyperlink"/>
            <w:noProof/>
          </w:rPr>
          <w:t>Filtering Logic</w:t>
        </w:r>
        <w:r w:rsidR="00391270">
          <w:rPr>
            <w:noProof/>
            <w:webHidden/>
          </w:rPr>
          <w:tab/>
        </w:r>
        <w:r w:rsidR="00391270">
          <w:rPr>
            <w:noProof/>
            <w:webHidden/>
          </w:rPr>
          <w:fldChar w:fldCharType="begin"/>
        </w:r>
        <w:r w:rsidR="00391270">
          <w:rPr>
            <w:noProof/>
            <w:webHidden/>
          </w:rPr>
          <w:instrText xml:space="preserve"> PAGEREF _Toc66718493 \h </w:instrText>
        </w:r>
        <w:r w:rsidR="00391270">
          <w:rPr>
            <w:noProof/>
            <w:webHidden/>
          </w:rPr>
        </w:r>
        <w:r w:rsidR="00391270">
          <w:rPr>
            <w:noProof/>
            <w:webHidden/>
          </w:rPr>
          <w:fldChar w:fldCharType="separate"/>
        </w:r>
        <w:r w:rsidR="00391270">
          <w:rPr>
            <w:noProof/>
            <w:webHidden/>
          </w:rPr>
          <w:t>3</w:t>
        </w:r>
        <w:r w:rsidR="00391270">
          <w:rPr>
            <w:noProof/>
            <w:webHidden/>
          </w:rPr>
          <w:fldChar w:fldCharType="end"/>
        </w:r>
      </w:hyperlink>
    </w:p>
    <w:p w:rsidR="00391270" w:rsidRDefault="007D0C11" w14:paraId="11A96DEB" w14:textId="28BCF753">
      <w:pPr>
        <w:pStyle w:val="TOC1"/>
        <w:tabs>
          <w:tab w:val="left" w:pos="440"/>
        </w:tabs>
        <w:rPr>
          <w:rFonts w:eastAsiaTheme="minorEastAsia" w:cstheme="minorBidi"/>
          <w:noProof/>
        </w:rPr>
      </w:pPr>
      <w:hyperlink w:history="1" w:anchor="_Toc66718494">
        <w:r w:rsidRPr="00D05BF7" w:rsidR="00391270">
          <w:rPr>
            <w:rStyle w:val="Hyperlink"/>
            <w:noProof/>
          </w:rPr>
          <w:t>4.</w:t>
        </w:r>
        <w:r w:rsidR="00391270">
          <w:rPr>
            <w:rFonts w:eastAsiaTheme="minorEastAsia" w:cstheme="minorBidi"/>
            <w:noProof/>
          </w:rPr>
          <w:tab/>
        </w:r>
        <w:r w:rsidRPr="00D05BF7" w:rsidR="00391270">
          <w:rPr>
            <w:rStyle w:val="Hyperlink"/>
            <w:noProof/>
          </w:rPr>
          <w:t>Example</w:t>
        </w:r>
        <w:r w:rsidR="00391270">
          <w:rPr>
            <w:noProof/>
            <w:webHidden/>
          </w:rPr>
          <w:tab/>
        </w:r>
        <w:r w:rsidR="00391270">
          <w:rPr>
            <w:noProof/>
            <w:webHidden/>
          </w:rPr>
          <w:fldChar w:fldCharType="begin"/>
        </w:r>
        <w:r w:rsidR="00391270">
          <w:rPr>
            <w:noProof/>
            <w:webHidden/>
          </w:rPr>
          <w:instrText xml:space="preserve"> PAGEREF _Toc66718494 \h </w:instrText>
        </w:r>
        <w:r w:rsidR="00391270">
          <w:rPr>
            <w:noProof/>
            <w:webHidden/>
          </w:rPr>
        </w:r>
        <w:r w:rsidR="00391270">
          <w:rPr>
            <w:noProof/>
            <w:webHidden/>
          </w:rPr>
          <w:fldChar w:fldCharType="separate"/>
        </w:r>
        <w:r w:rsidR="00391270">
          <w:rPr>
            <w:noProof/>
            <w:webHidden/>
          </w:rPr>
          <w:t>4</w:t>
        </w:r>
        <w:r w:rsidR="00391270">
          <w:rPr>
            <w:noProof/>
            <w:webHidden/>
          </w:rPr>
          <w:fldChar w:fldCharType="end"/>
        </w:r>
      </w:hyperlink>
    </w:p>
    <w:p w:rsidRPr="00847BEF" w:rsidR="00D061BA" w:rsidP="00D061BA" w:rsidRDefault="00F51A5A" w14:paraId="647130D4" w14:textId="2BEA9010">
      <w:pPr>
        <w:rPr>
          <w:rFonts w:ascii="Arial" w:hAnsi="Arial" w:cs="Arial"/>
          <w:color w:val="000000" w:themeColor="text1"/>
          <w:sz w:val="20"/>
          <w:szCs w:val="20"/>
        </w:rPr>
      </w:pPr>
      <w:r w:rsidRPr="00847BEF">
        <w:rPr>
          <w:rFonts w:ascii="Arial" w:hAnsi="Arial" w:cs="Arial"/>
          <w:color w:val="000000" w:themeColor="text1"/>
        </w:rPr>
        <w:fldChar w:fldCharType="end"/>
      </w:r>
    </w:p>
    <w:p w:rsidR="00AA093D" w:rsidP="00D061BA" w:rsidRDefault="00AA093D" w14:paraId="656B2149" w14:textId="77777777">
      <w:pPr>
        <w:pStyle w:val="Heading1"/>
        <w:rPr>
          <w:b w:val="0"/>
          <w:color w:val="000000" w:themeColor="text1"/>
          <w:sz w:val="20"/>
          <w:szCs w:val="20"/>
        </w:rPr>
      </w:pPr>
      <w:bookmarkStart w:name="_Toc299343622" w:id="1"/>
    </w:p>
    <w:p w:rsidRPr="00391270" w:rsidR="00A3697E" w:rsidP="00391270" w:rsidRDefault="004A2314" w14:paraId="22B5AFC3" w14:textId="2FD1E929">
      <w:pPr>
        <w:pStyle w:val="Heading1"/>
        <w:numPr>
          <w:ilvl w:val="0"/>
          <w:numId w:val="29"/>
        </w:numPr>
        <w:rPr>
          <w:rFonts w:asciiTheme="minorHAnsi" w:hAnsiTheme="minorHAnsi" w:cstheme="minorHAnsi"/>
        </w:rPr>
      </w:pPr>
      <w:r>
        <w:br w:type="page"/>
      </w:r>
      <w:bookmarkStart w:name="_Toc66718491" w:id="2"/>
      <w:bookmarkStart w:name="_Toc292366821" w:id="3"/>
      <w:bookmarkStart w:name="_Toc299343626" w:id="4"/>
      <w:bookmarkEnd w:id="1"/>
      <w:r w:rsidRPr="00391270" w:rsidR="00EB0BF4">
        <w:rPr>
          <w:rFonts w:asciiTheme="minorHAnsi" w:hAnsiTheme="minorHAnsi" w:cstheme="minorHAnsi"/>
        </w:rPr>
        <w:lastRenderedPageBreak/>
        <w:t>Overview</w:t>
      </w:r>
      <w:bookmarkEnd w:id="2"/>
    </w:p>
    <w:p w:rsidRPr="00152161" w:rsidR="00EB0BF4" w:rsidP="00EB0BF4" w:rsidRDefault="00EB0BF4" w14:paraId="2F248144" w14:textId="77777777">
      <w:pPr>
        <w:rPr>
          <w:sz w:val="24"/>
          <w:szCs w:val="24"/>
          <w:lang w:eastAsia="zh-TW"/>
        </w:rPr>
      </w:pPr>
    </w:p>
    <w:p w:rsidRPr="00152161" w:rsidR="00C87729" w:rsidP="004A2314" w:rsidRDefault="00C75891" w14:paraId="44161A8F" w14:textId="59A61259">
      <w:pPr>
        <w:pStyle w:val="ListParagraph"/>
        <w:widowControl w:val="0"/>
        <w:autoSpaceDE w:val="0"/>
        <w:autoSpaceDN w:val="0"/>
        <w:adjustRightInd w:val="0"/>
        <w:ind w:left="0"/>
        <w:rPr>
          <w:rFonts w:asciiTheme="minorHAnsi" w:hAnsiTheme="minorHAnsi" w:eastAsiaTheme="minorEastAsia"/>
          <w:sz w:val="24"/>
          <w:szCs w:val="24"/>
          <w:lang w:eastAsia="en-US"/>
        </w:rPr>
      </w:pPr>
      <w:r w:rsidRPr="00152161">
        <w:rPr>
          <w:rFonts w:asciiTheme="minorHAnsi" w:hAnsiTheme="minorHAnsi" w:eastAsiaTheme="minorEastAsia"/>
          <w:sz w:val="24"/>
          <w:szCs w:val="24"/>
          <w:lang w:eastAsia="en-US"/>
        </w:rPr>
        <w:t xml:space="preserve">The Purpose of this document is to </w:t>
      </w:r>
      <w:r w:rsidR="00ED3A63">
        <w:rPr>
          <w:rFonts w:asciiTheme="minorHAnsi" w:hAnsiTheme="minorHAnsi" w:eastAsiaTheme="minorEastAsia"/>
          <w:sz w:val="24"/>
          <w:szCs w:val="24"/>
          <w:lang w:eastAsia="en-US"/>
        </w:rPr>
        <w:t xml:space="preserve">filter the results of Individual screening based on </w:t>
      </w:r>
      <w:r w:rsidR="00B40602">
        <w:rPr>
          <w:rFonts w:asciiTheme="minorHAnsi" w:hAnsiTheme="minorHAnsi" w:eastAsiaTheme="minorEastAsia"/>
          <w:sz w:val="24"/>
          <w:szCs w:val="24"/>
          <w:lang w:eastAsia="en-US"/>
        </w:rPr>
        <w:t>“</w:t>
      </w:r>
      <w:r w:rsidR="00ED3A63">
        <w:rPr>
          <w:rFonts w:asciiTheme="minorHAnsi" w:hAnsiTheme="minorHAnsi" w:eastAsiaTheme="minorEastAsia"/>
          <w:sz w:val="24"/>
          <w:szCs w:val="24"/>
          <w:lang w:eastAsia="en-US"/>
        </w:rPr>
        <w:t>CustomString12</w:t>
      </w:r>
      <w:r w:rsidR="00B40602">
        <w:rPr>
          <w:rFonts w:asciiTheme="minorHAnsi" w:hAnsiTheme="minorHAnsi" w:eastAsiaTheme="minorEastAsia"/>
          <w:sz w:val="24"/>
          <w:szCs w:val="24"/>
          <w:lang w:eastAsia="en-US"/>
        </w:rPr>
        <w:t>”</w:t>
      </w:r>
      <w:r w:rsidRPr="00152161" w:rsidR="00C73505">
        <w:rPr>
          <w:rFonts w:asciiTheme="minorHAnsi" w:hAnsiTheme="minorHAnsi" w:eastAsiaTheme="minorEastAsia"/>
          <w:sz w:val="24"/>
          <w:szCs w:val="24"/>
          <w:lang w:eastAsia="en-US"/>
        </w:rPr>
        <w:t xml:space="preserve">. </w:t>
      </w:r>
      <w:r w:rsidR="00D26B74">
        <w:rPr>
          <w:rFonts w:asciiTheme="minorHAnsi" w:hAnsiTheme="minorHAnsi" w:eastAsiaTheme="minorEastAsia"/>
          <w:sz w:val="24"/>
          <w:szCs w:val="24"/>
          <w:lang w:eastAsia="en-US"/>
        </w:rPr>
        <w:t xml:space="preserve"> This is a new custom string that will be introduced for Individual Screening only. </w:t>
      </w:r>
      <w:r w:rsidR="000A47EA">
        <w:rPr>
          <w:rFonts w:asciiTheme="minorHAnsi" w:hAnsiTheme="minorHAnsi" w:eastAsiaTheme="minorEastAsia"/>
          <w:sz w:val="24"/>
          <w:szCs w:val="24"/>
          <w:lang w:eastAsia="en-US"/>
        </w:rPr>
        <w:t>The details of the input and output are discussed below.</w:t>
      </w:r>
    </w:p>
    <w:p w:rsidRPr="00152161" w:rsidR="00C87729" w:rsidP="004A2314" w:rsidRDefault="00C87729" w14:paraId="1F05CB2D" w14:textId="77777777">
      <w:pPr>
        <w:pStyle w:val="ListParagraph"/>
        <w:widowControl w:val="0"/>
        <w:autoSpaceDE w:val="0"/>
        <w:autoSpaceDN w:val="0"/>
        <w:adjustRightInd w:val="0"/>
        <w:ind w:left="0"/>
        <w:rPr>
          <w:rFonts w:asciiTheme="minorHAnsi" w:hAnsiTheme="minorHAnsi" w:eastAsiaTheme="minorEastAsia"/>
          <w:sz w:val="24"/>
          <w:szCs w:val="24"/>
          <w:lang w:eastAsia="en-US"/>
        </w:rPr>
      </w:pPr>
    </w:p>
    <w:p w:rsidR="004C29D0" w:rsidP="1E265328" w:rsidRDefault="004C29D0" w14:paraId="515DDEFE" w14:textId="09D3419F">
      <w:pPr>
        <w:pStyle w:val="Heading1"/>
        <w:numPr>
          <w:ilvl w:val="0"/>
          <w:numId w:val="29"/>
        </w:numPr>
        <w:rPr>
          <w:rFonts w:ascii="Calibri" w:hAnsi="Calibri" w:cs="Calibri" w:asciiTheme="minorAscii" w:hAnsiTheme="minorAscii" w:cstheme="minorAscii"/>
          <w:color w:val="000000" w:themeColor="text1" w:themeTint="FF" w:themeShade="FF"/>
        </w:rPr>
      </w:pPr>
      <w:bookmarkStart w:name="_Toc66718492" w:id="5"/>
      <w:r w:rsidRPr="1E265328" w:rsidR="004C29D0">
        <w:rPr>
          <w:rFonts w:ascii="Calibri" w:hAnsi="Calibri" w:cs="Calibri" w:asciiTheme="minorAscii" w:hAnsiTheme="minorAscii" w:cstheme="minorAscii"/>
          <w:color w:val="000000" w:themeColor="text1" w:themeTint="FF" w:themeShade="FF"/>
        </w:rPr>
        <w:t xml:space="preserve">Requirement </w:t>
      </w:r>
      <w:r w:rsidRPr="1E265328" w:rsidR="00AB0A8C">
        <w:rPr>
          <w:rFonts w:ascii="Calibri" w:hAnsi="Calibri" w:cs="Calibri" w:asciiTheme="minorAscii" w:hAnsiTheme="minorAscii" w:cstheme="minorAscii"/>
          <w:color w:val="000000" w:themeColor="text1" w:themeTint="FF" w:themeShade="FF"/>
        </w:rPr>
        <w:t>Origin</w:t>
      </w:r>
      <w:bookmarkEnd w:id="5"/>
    </w:p>
    <w:p w:rsidRPr="00152161" w:rsidR="001629CF" w:rsidP="00DA3E7B" w:rsidRDefault="001629CF" w14:paraId="6B03851B" w14:textId="70E66D15">
      <w:pPr>
        <w:rPr>
          <w:b/>
          <w:sz w:val="24"/>
          <w:szCs w:val="24"/>
        </w:rPr>
      </w:pPr>
    </w:p>
    <w:p w:rsidR="00CF3B47" w:rsidP="00834BE9" w:rsidRDefault="00C91787" w14:paraId="554CBAD9" w14:textId="224C6700">
      <w:pPr>
        <w:rPr>
          <w:sz w:val="24"/>
          <w:szCs w:val="24"/>
        </w:rPr>
      </w:pPr>
      <w:r>
        <w:rPr>
          <w:sz w:val="24"/>
          <w:szCs w:val="24"/>
        </w:rPr>
        <w:t>IRI has internal process to Legal Review for certain categories of an Individual</w:t>
      </w:r>
      <w:r w:rsidR="00FE0E7B">
        <w:rPr>
          <w:sz w:val="24"/>
          <w:szCs w:val="24"/>
        </w:rPr>
        <w:t xml:space="preserve"> based on the screening results</w:t>
      </w:r>
      <w:r w:rsidR="00F80540">
        <w:rPr>
          <w:sz w:val="24"/>
          <w:szCs w:val="24"/>
        </w:rPr>
        <w:t>, for this a new custom string needs to be enabled for</w:t>
      </w:r>
      <w:r w:rsidR="00DC2E5F">
        <w:rPr>
          <w:sz w:val="24"/>
          <w:szCs w:val="24"/>
        </w:rPr>
        <w:t xml:space="preserve"> filtering </w:t>
      </w:r>
      <w:r w:rsidR="00F80540">
        <w:rPr>
          <w:sz w:val="24"/>
          <w:szCs w:val="24"/>
        </w:rPr>
        <w:t>certain categories from OWS</w:t>
      </w:r>
    </w:p>
    <w:p w:rsidR="00F80540" w:rsidP="00834BE9" w:rsidRDefault="00F80540" w14:paraId="1C1EA9EC" w14:textId="77777777">
      <w:pPr>
        <w:rPr>
          <w:sz w:val="24"/>
          <w:szCs w:val="24"/>
        </w:rPr>
      </w:pPr>
    </w:p>
    <w:p w:rsidR="006C6250" w:rsidP="005A250E" w:rsidRDefault="00DC2E5F" w14:paraId="471D3C1C" w14:textId="77777777">
      <w:pPr>
        <w:rPr>
          <w:sz w:val="24"/>
          <w:szCs w:val="24"/>
        </w:rPr>
      </w:pPr>
      <w:r>
        <w:rPr>
          <w:sz w:val="24"/>
          <w:szCs w:val="24"/>
        </w:rPr>
        <w:t xml:space="preserve">For this purpose, </w:t>
      </w:r>
      <w:r w:rsidR="00374488">
        <w:rPr>
          <w:sz w:val="24"/>
          <w:szCs w:val="24"/>
        </w:rPr>
        <w:t>CustomString</w:t>
      </w:r>
      <w:r w:rsidR="00FA2758">
        <w:rPr>
          <w:sz w:val="24"/>
          <w:szCs w:val="24"/>
        </w:rPr>
        <w:t xml:space="preserve">12 </w:t>
      </w:r>
      <w:r>
        <w:rPr>
          <w:sz w:val="24"/>
          <w:szCs w:val="24"/>
        </w:rPr>
        <w:t>will be</w:t>
      </w:r>
      <w:r w:rsidR="006C6250">
        <w:rPr>
          <w:sz w:val="24"/>
          <w:szCs w:val="24"/>
        </w:rPr>
        <w:t xml:space="preserve"> configured in OWS Individual real time screening </w:t>
      </w:r>
    </w:p>
    <w:p w:rsidR="006C6250" w:rsidP="005A250E" w:rsidRDefault="006C6250" w14:paraId="262D0970" w14:textId="77777777">
      <w:pPr>
        <w:rPr>
          <w:sz w:val="24"/>
          <w:szCs w:val="24"/>
        </w:rPr>
      </w:pPr>
    </w:p>
    <w:p w:rsidR="00FA2758" w:rsidP="005A250E" w:rsidRDefault="006C6250" w14:paraId="33CEFE1C" w14:textId="77D56C87">
      <w:pPr>
        <w:rPr>
          <w:sz w:val="24"/>
          <w:szCs w:val="24"/>
        </w:rPr>
      </w:pPr>
      <w:r>
        <w:rPr>
          <w:sz w:val="24"/>
          <w:szCs w:val="24"/>
        </w:rPr>
        <w:t xml:space="preserve">CustomString12 </w:t>
      </w:r>
      <w:r w:rsidR="00510C3A">
        <w:rPr>
          <w:sz w:val="24"/>
          <w:szCs w:val="24"/>
        </w:rPr>
        <w:t>will get</w:t>
      </w:r>
      <w:r>
        <w:rPr>
          <w:sz w:val="24"/>
          <w:szCs w:val="24"/>
        </w:rPr>
        <w:t xml:space="preserve"> Input as Y or N</w:t>
      </w:r>
      <w:r w:rsidR="00FA2758">
        <w:rPr>
          <w:sz w:val="24"/>
          <w:szCs w:val="24"/>
        </w:rPr>
        <w:t>, Y represents the document types</w:t>
      </w:r>
      <w:r w:rsidR="0088207D">
        <w:rPr>
          <w:sz w:val="24"/>
          <w:szCs w:val="24"/>
        </w:rPr>
        <w:t xml:space="preserve"> (Filter for the Document types)</w:t>
      </w:r>
      <w:r w:rsidRPr="005A250E" w:rsidR="002C056A">
        <w:rPr>
          <w:sz w:val="24"/>
          <w:szCs w:val="24"/>
        </w:rPr>
        <w:t>,</w:t>
      </w:r>
      <w:r w:rsidR="00FA2758">
        <w:rPr>
          <w:sz w:val="24"/>
          <w:szCs w:val="24"/>
        </w:rPr>
        <w:t xml:space="preserve"> N or NULL represents not to filter</w:t>
      </w:r>
      <w:r w:rsidR="009E5F8B">
        <w:rPr>
          <w:sz w:val="24"/>
          <w:szCs w:val="24"/>
        </w:rPr>
        <w:t xml:space="preserve"> the categories</w:t>
      </w:r>
      <w:r w:rsidR="00510C3A">
        <w:rPr>
          <w:sz w:val="24"/>
          <w:szCs w:val="24"/>
        </w:rPr>
        <w:t xml:space="preserve"> based on the document types. </w:t>
      </w:r>
      <w:r w:rsidR="009E5F8B">
        <w:rPr>
          <w:sz w:val="24"/>
          <w:szCs w:val="24"/>
        </w:rPr>
        <w:t xml:space="preserve"> </w:t>
      </w:r>
    </w:p>
    <w:p w:rsidR="00FA2758" w:rsidP="005A250E" w:rsidRDefault="00FA2758" w14:paraId="792BED98" w14:textId="77777777">
      <w:pPr>
        <w:rPr>
          <w:sz w:val="24"/>
          <w:szCs w:val="24"/>
        </w:rPr>
      </w:pPr>
    </w:p>
    <w:p w:rsidRPr="005A250E" w:rsidR="00E82C24" w:rsidP="005A250E" w:rsidRDefault="00FA2758" w14:paraId="6CF3ECFF" w14:textId="2CB0C5F4">
      <w:pPr>
        <w:rPr>
          <w:sz w:val="24"/>
          <w:szCs w:val="24"/>
        </w:rPr>
      </w:pPr>
      <w:r>
        <w:rPr>
          <w:sz w:val="24"/>
          <w:szCs w:val="24"/>
        </w:rPr>
        <w:t>If the input for customstring12</w:t>
      </w:r>
      <w:r w:rsidR="00D8201A">
        <w:rPr>
          <w:sz w:val="24"/>
          <w:szCs w:val="24"/>
        </w:rPr>
        <w:t xml:space="preserve"> </w:t>
      </w:r>
      <w:r>
        <w:rPr>
          <w:sz w:val="24"/>
          <w:szCs w:val="24"/>
        </w:rPr>
        <w:t>is Y</w:t>
      </w:r>
      <w:r w:rsidR="009E5F8B">
        <w:rPr>
          <w:sz w:val="24"/>
          <w:szCs w:val="24"/>
        </w:rPr>
        <w:t xml:space="preserve">, </w:t>
      </w:r>
      <w:r w:rsidRPr="005A250E" w:rsidR="00E82C24">
        <w:rPr>
          <w:sz w:val="24"/>
          <w:szCs w:val="24"/>
        </w:rPr>
        <w:t>then the results from OWS for Individual screening should be filtered with Categories</w:t>
      </w:r>
      <w:r w:rsidRPr="005A250E" w:rsidR="00546BD0">
        <w:rPr>
          <w:sz w:val="24"/>
          <w:szCs w:val="24"/>
        </w:rPr>
        <w:t xml:space="preserve"> from OWS</w:t>
      </w:r>
      <w:r w:rsidRPr="005A250E" w:rsidR="002C056A">
        <w:rPr>
          <w:sz w:val="24"/>
          <w:szCs w:val="24"/>
        </w:rPr>
        <w:t xml:space="preserve"> as below</w:t>
      </w:r>
      <w:r w:rsidR="00D3233C">
        <w:rPr>
          <w:sz w:val="24"/>
          <w:szCs w:val="24"/>
        </w:rPr>
        <w:t xml:space="preserve">, </w:t>
      </w:r>
      <w:r w:rsidR="005C4059">
        <w:rPr>
          <w:sz w:val="24"/>
          <w:szCs w:val="24"/>
        </w:rPr>
        <w:t>there</w:t>
      </w:r>
      <w:r w:rsidR="00D3233C">
        <w:rPr>
          <w:sz w:val="24"/>
          <w:szCs w:val="24"/>
        </w:rPr>
        <w:t xml:space="preserve"> should not be any records other than these Categories in the results set. </w:t>
      </w:r>
    </w:p>
    <w:p w:rsidRPr="00E82C24" w:rsidR="002C056A" w:rsidP="00E82C24" w:rsidRDefault="002C056A" w14:paraId="515D98AB" w14:textId="77777777">
      <w:pPr>
        <w:rPr>
          <w:sz w:val="24"/>
          <w:szCs w:val="24"/>
        </w:rPr>
      </w:pPr>
    </w:p>
    <w:p w:rsidR="00FE0E7B" w:rsidP="002C056A" w:rsidRDefault="002C056A" w14:paraId="5594AB42" w14:textId="5A915B17">
      <w:pPr>
        <w:pStyle w:val="ListParagraph"/>
        <w:numPr>
          <w:ilvl w:val="0"/>
          <w:numId w:val="26"/>
        </w:numPr>
        <w:rPr>
          <w:sz w:val="24"/>
          <w:szCs w:val="24"/>
        </w:rPr>
      </w:pPr>
      <w:r>
        <w:rPr>
          <w:sz w:val="24"/>
          <w:szCs w:val="24"/>
        </w:rPr>
        <w:t>BLACKLISTED</w:t>
      </w:r>
    </w:p>
    <w:p w:rsidR="002C056A" w:rsidP="002C056A" w:rsidRDefault="002C056A" w14:paraId="15606F34" w14:textId="6B6873B3">
      <w:pPr>
        <w:pStyle w:val="ListParagraph"/>
        <w:numPr>
          <w:ilvl w:val="0"/>
          <w:numId w:val="26"/>
        </w:numPr>
        <w:rPr>
          <w:sz w:val="24"/>
          <w:szCs w:val="24"/>
        </w:rPr>
      </w:pPr>
      <w:r>
        <w:rPr>
          <w:sz w:val="24"/>
          <w:szCs w:val="24"/>
        </w:rPr>
        <w:t>CRIME -NARCOTICS</w:t>
      </w:r>
    </w:p>
    <w:p w:rsidR="002C056A" w:rsidP="002C056A" w:rsidRDefault="002C056A" w14:paraId="212B8FBE" w14:textId="43BA12AE">
      <w:pPr>
        <w:pStyle w:val="ListParagraph"/>
        <w:numPr>
          <w:ilvl w:val="0"/>
          <w:numId w:val="26"/>
        </w:numPr>
        <w:rPr>
          <w:sz w:val="24"/>
          <w:szCs w:val="24"/>
        </w:rPr>
      </w:pPr>
      <w:r>
        <w:rPr>
          <w:sz w:val="24"/>
          <w:szCs w:val="24"/>
        </w:rPr>
        <w:t>CRIME – ORGANIZED</w:t>
      </w:r>
    </w:p>
    <w:p w:rsidR="002C056A" w:rsidP="002C056A" w:rsidRDefault="002C056A" w14:paraId="65C25D1C" w14:textId="2EAD9660">
      <w:pPr>
        <w:pStyle w:val="ListParagraph"/>
        <w:numPr>
          <w:ilvl w:val="0"/>
          <w:numId w:val="26"/>
        </w:numPr>
        <w:rPr>
          <w:sz w:val="24"/>
          <w:szCs w:val="24"/>
        </w:rPr>
      </w:pPr>
      <w:r>
        <w:rPr>
          <w:sz w:val="24"/>
          <w:szCs w:val="24"/>
        </w:rPr>
        <w:t>CRIME – OTHER</w:t>
      </w:r>
    </w:p>
    <w:p w:rsidR="002C056A" w:rsidP="002C056A" w:rsidRDefault="002C056A" w14:paraId="5F1ECF2B" w14:textId="3D81F6E1">
      <w:pPr>
        <w:pStyle w:val="ListParagraph"/>
        <w:numPr>
          <w:ilvl w:val="0"/>
          <w:numId w:val="26"/>
        </w:numPr>
        <w:rPr>
          <w:sz w:val="24"/>
          <w:szCs w:val="24"/>
        </w:rPr>
      </w:pPr>
      <w:r>
        <w:rPr>
          <w:sz w:val="24"/>
          <w:szCs w:val="24"/>
        </w:rPr>
        <w:t>CRIME – TERROR</w:t>
      </w:r>
    </w:p>
    <w:p w:rsidR="002C056A" w:rsidP="002C056A" w:rsidRDefault="002C056A" w14:paraId="52E5E94D" w14:textId="0EB4621F">
      <w:pPr>
        <w:pStyle w:val="ListParagraph"/>
        <w:numPr>
          <w:ilvl w:val="0"/>
          <w:numId w:val="26"/>
        </w:numPr>
        <w:rPr>
          <w:sz w:val="24"/>
          <w:szCs w:val="24"/>
        </w:rPr>
      </w:pPr>
      <w:r>
        <w:rPr>
          <w:sz w:val="24"/>
          <w:szCs w:val="24"/>
        </w:rPr>
        <w:t>CRIME – WAR</w:t>
      </w:r>
    </w:p>
    <w:p w:rsidR="002C056A" w:rsidP="002C056A" w:rsidRDefault="002C056A" w14:paraId="089078ED" w14:textId="052DBC9B">
      <w:pPr>
        <w:pStyle w:val="ListParagraph"/>
        <w:numPr>
          <w:ilvl w:val="0"/>
          <w:numId w:val="26"/>
        </w:numPr>
        <w:rPr>
          <w:sz w:val="24"/>
          <w:szCs w:val="24"/>
        </w:rPr>
      </w:pPr>
      <w:r>
        <w:rPr>
          <w:sz w:val="24"/>
          <w:szCs w:val="24"/>
        </w:rPr>
        <w:t>MILITARY</w:t>
      </w:r>
    </w:p>
    <w:p w:rsidR="002C056A" w:rsidP="002C056A" w:rsidRDefault="002C056A" w14:paraId="46A94207" w14:textId="79CD37E8">
      <w:pPr>
        <w:pStyle w:val="ListParagraph"/>
        <w:numPr>
          <w:ilvl w:val="0"/>
          <w:numId w:val="26"/>
        </w:numPr>
        <w:rPr>
          <w:sz w:val="24"/>
          <w:szCs w:val="24"/>
        </w:rPr>
      </w:pPr>
      <w:r>
        <w:rPr>
          <w:sz w:val="24"/>
          <w:szCs w:val="24"/>
        </w:rPr>
        <w:t>NONCONVICTION TERROR</w:t>
      </w:r>
    </w:p>
    <w:p w:rsidR="002C056A" w:rsidP="002C056A" w:rsidRDefault="002C056A" w14:paraId="50E6BD76" w14:textId="659CB926">
      <w:pPr>
        <w:pStyle w:val="ListParagraph"/>
        <w:numPr>
          <w:ilvl w:val="0"/>
          <w:numId w:val="26"/>
        </w:numPr>
        <w:rPr>
          <w:sz w:val="24"/>
          <w:szCs w:val="24"/>
        </w:rPr>
      </w:pPr>
      <w:r>
        <w:rPr>
          <w:sz w:val="24"/>
          <w:szCs w:val="24"/>
        </w:rPr>
        <w:t>POLITICAL INDIVIDUAL</w:t>
      </w:r>
    </w:p>
    <w:p w:rsidRPr="002C056A" w:rsidR="002C056A" w:rsidP="002C056A" w:rsidRDefault="002C056A" w14:paraId="4877E249" w14:textId="08CCF0DB">
      <w:pPr>
        <w:pStyle w:val="ListParagraph"/>
        <w:numPr>
          <w:ilvl w:val="0"/>
          <w:numId w:val="26"/>
        </w:numPr>
        <w:rPr>
          <w:sz w:val="24"/>
          <w:szCs w:val="24"/>
        </w:rPr>
      </w:pPr>
      <w:r>
        <w:rPr>
          <w:sz w:val="24"/>
          <w:szCs w:val="24"/>
        </w:rPr>
        <w:t>TERRORISM</w:t>
      </w:r>
    </w:p>
    <w:p w:rsidRPr="00152161" w:rsidR="00CF3B47" w:rsidP="00834BE9" w:rsidRDefault="00CF3B47" w14:paraId="67669E8F" w14:textId="77777777">
      <w:pPr>
        <w:rPr>
          <w:sz w:val="24"/>
          <w:szCs w:val="24"/>
        </w:rPr>
      </w:pPr>
    </w:p>
    <w:p w:rsidRPr="00152161" w:rsidR="005D7E44" w:rsidP="1E265328" w:rsidRDefault="006C28C3" w14:paraId="64FA4907" w14:textId="79899D0B">
      <w:pPr>
        <w:pStyle w:val="Heading1"/>
        <w:numPr>
          <w:ilvl w:val="0"/>
          <w:numId w:val="29"/>
        </w:numPr>
        <w:rPr>
          <w:rFonts w:ascii="Calibri" w:hAnsi="Calibri" w:cs="Calibri" w:asciiTheme="minorAscii" w:hAnsiTheme="minorAscii" w:cstheme="minorAscii"/>
        </w:rPr>
      </w:pPr>
      <w:bookmarkStart w:name="_Filtering_Logic" w:id="6"/>
      <w:bookmarkStart w:name="_Toc66718493" w:id="7"/>
      <w:bookmarkEnd w:id="6"/>
      <w:r w:rsidRPr="1E265328" w:rsidR="006C28C3">
        <w:rPr>
          <w:rFonts w:ascii="Calibri" w:hAnsi="Calibri" w:cs="Calibri" w:asciiTheme="minorAscii" w:hAnsiTheme="minorAscii" w:cstheme="minorAscii"/>
        </w:rPr>
        <w:t>Filtering Logic</w:t>
      </w:r>
      <w:bookmarkEnd w:id="7"/>
    </w:p>
    <w:p w:rsidR="00752212" w:rsidP="00391270" w:rsidRDefault="00752212" w14:paraId="3BEE3181" w14:textId="27D54428">
      <w:pPr>
        <w:pStyle w:val="ListParagraph"/>
        <w:numPr>
          <w:ilvl w:val="1"/>
          <w:numId w:val="29"/>
        </w:numPr>
        <w:rPr>
          <w:sz w:val="24"/>
          <w:szCs w:val="24"/>
        </w:rPr>
      </w:pPr>
      <w:r w:rsidRPr="1E265328" w:rsidR="00752212">
        <w:rPr>
          <w:sz w:val="24"/>
          <w:szCs w:val="24"/>
        </w:rPr>
        <w:t xml:space="preserve">This will work with existing filter logic that has already been customized viz., Gender, Year of Birth and Date of Birth. </w:t>
      </w:r>
    </w:p>
    <w:p w:rsidR="00A43481" w:rsidP="00391270" w:rsidRDefault="002771F1" w14:paraId="3BA46A0E" w14:textId="75854160">
      <w:pPr>
        <w:pStyle w:val="ListParagraph"/>
        <w:numPr>
          <w:ilvl w:val="1"/>
          <w:numId w:val="29"/>
        </w:numPr>
        <w:rPr>
          <w:sz w:val="24"/>
          <w:szCs w:val="24"/>
        </w:rPr>
      </w:pPr>
      <w:r w:rsidRPr="1E265328" w:rsidR="002771F1">
        <w:rPr>
          <w:sz w:val="24"/>
          <w:szCs w:val="24"/>
        </w:rPr>
        <w:t xml:space="preserve">CustomString12 will be enabled </w:t>
      </w:r>
      <w:r w:rsidRPr="1E265328" w:rsidR="00C11495">
        <w:rPr>
          <w:sz w:val="24"/>
          <w:szCs w:val="24"/>
        </w:rPr>
        <w:t>for Individual screening</w:t>
      </w:r>
    </w:p>
    <w:p w:rsidR="0088207D" w:rsidP="00391270" w:rsidRDefault="007210BB" w14:paraId="1429F8AA" w14:textId="71A9C7DB">
      <w:pPr>
        <w:pStyle w:val="ListParagraph"/>
        <w:numPr>
          <w:ilvl w:val="1"/>
          <w:numId w:val="29"/>
        </w:numPr>
        <w:rPr>
          <w:sz w:val="24"/>
          <w:szCs w:val="24"/>
        </w:rPr>
      </w:pPr>
      <w:r w:rsidRPr="1E265328" w:rsidR="007210BB">
        <w:rPr>
          <w:sz w:val="24"/>
          <w:szCs w:val="24"/>
        </w:rPr>
        <w:t>CustomString12 will have Y or N or Null as valid values</w:t>
      </w:r>
    </w:p>
    <w:p w:rsidR="007210BB" w:rsidP="00391270" w:rsidRDefault="007210BB" w14:paraId="19651AE4" w14:textId="2933C284">
      <w:pPr>
        <w:pStyle w:val="ListParagraph"/>
        <w:numPr>
          <w:ilvl w:val="1"/>
          <w:numId w:val="29"/>
        </w:numPr>
        <w:rPr>
          <w:sz w:val="24"/>
          <w:szCs w:val="24"/>
        </w:rPr>
      </w:pPr>
      <w:r w:rsidRPr="1E265328" w:rsidR="007210BB">
        <w:rPr>
          <w:sz w:val="24"/>
          <w:szCs w:val="24"/>
        </w:rPr>
        <w:t>If Customstring1</w:t>
      </w:r>
      <w:r w:rsidRPr="1E265328" w:rsidR="008F1F03">
        <w:rPr>
          <w:sz w:val="24"/>
          <w:szCs w:val="24"/>
        </w:rPr>
        <w:t>2</w:t>
      </w:r>
      <w:r w:rsidRPr="1E265328" w:rsidR="007210BB">
        <w:rPr>
          <w:sz w:val="24"/>
          <w:szCs w:val="24"/>
        </w:rPr>
        <w:t xml:space="preserve"> = Y then the results will be filtered for the categories from OWS </w:t>
      </w:r>
    </w:p>
    <w:p w:rsidRPr="00331825" w:rsidR="00331825" w:rsidP="00331825" w:rsidRDefault="00331825" w14:paraId="370E9137" w14:textId="77777777">
      <w:pPr>
        <w:pStyle w:val="ListParagraph"/>
        <w:numPr>
          <w:ilvl w:val="0"/>
          <w:numId w:val="27"/>
        </w:numPr>
        <w:rPr>
          <w:sz w:val="24"/>
          <w:szCs w:val="24"/>
        </w:rPr>
      </w:pPr>
      <w:r w:rsidRPr="00331825">
        <w:rPr>
          <w:sz w:val="24"/>
          <w:szCs w:val="24"/>
        </w:rPr>
        <w:t>BLACKLISTED</w:t>
      </w:r>
    </w:p>
    <w:p w:rsidRPr="00331825" w:rsidR="00331825" w:rsidP="00331825" w:rsidRDefault="00331825" w14:paraId="44E5B875" w14:textId="77777777">
      <w:pPr>
        <w:pStyle w:val="ListParagraph"/>
        <w:numPr>
          <w:ilvl w:val="0"/>
          <w:numId w:val="27"/>
        </w:numPr>
        <w:rPr>
          <w:sz w:val="24"/>
          <w:szCs w:val="24"/>
        </w:rPr>
      </w:pPr>
      <w:r w:rsidRPr="00331825">
        <w:rPr>
          <w:sz w:val="24"/>
          <w:szCs w:val="24"/>
        </w:rPr>
        <w:t>CRIME -NARCOTICS</w:t>
      </w:r>
    </w:p>
    <w:p w:rsidRPr="00331825" w:rsidR="00331825" w:rsidP="00331825" w:rsidRDefault="00331825" w14:paraId="3BE2334D" w14:textId="77777777">
      <w:pPr>
        <w:pStyle w:val="ListParagraph"/>
        <w:numPr>
          <w:ilvl w:val="0"/>
          <w:numId w:val="27"/>
        </w:numPr>
        <w:rPr>
          <w:sz w:val="24"/>
          <w:szCs w:val="24"/>
        </w:rPr>
      </w:pPr>
      <w:r w:rsidRPr="00331825">
        <w:rPr>
          <w:sz w:val="24"/>
          <w:szCs w:val="24"/>
        </w:rPr>
        <w:t>CRIME – ORGANIZED</w:t>
      </w:r>
    </w:p>
    <w:p w:rsidRPr="00331825" w:rsidR="00331825" w:rsidP="00331825" w:rsidRDefault="00331825" w14:paraId="6FD6DFCB" w14:textId="77777777">
      <w:pPr>
        <w:pStyle w:val="ListParagraph"/>
        <w:numPr>
          <w:ilvl w:val="0"/>
          <w:numId w:val="27"/>
        </w:numPr>
        <w:rPr>
          <w:sz w:val="24"/>
          <w:szCs w:val="24"/>
        </w:rPr>
      </w:pPr>
      <w:r w:rsidRPr="00331825">
        <w:rPr>
          <w:sz w:val="24"/>
          <w:szCs w:val="24"/>
        </w:rPr>
        <w:t>CRIME – OTHER</w:t>
      </w:r>
    </w:p>
    <w:p w:rsidRPr="00331825" w:rsidR="00331825" w:rsidP="00331825" w:rsidRDefault="00331825" w14:paraId="2154723F" w14:textId="77777777">
      <w:pPr>
        <w:pStyle w:val="ListParagraph"/>
        <w:numPr>
          <w:ilvl w:val="0"/>
          <w:numId w:val="27"/>
        </w:numPr>
        <w:rPr>
          <w:sz w:val="24"/>
          <w:szCs w:val="24"/>
        </w:rPr>
      </w:pPr>
      <w:r w:rsidRPr="00331825">
        <w:rPr>
          <w:sz w:val="24"/>
          <w:szCs w:val="24"/>
        </w:rPr>
        <w:t>CRIME – TERROR</w:t>
      </w:r>
    </w:p>
    <w:p w:rsidRPr="00331825" w:rsidR="00331825" w:rsidP="00331825" w:rsidRDefault="00331825" w14:paraId="3FAFAC56" w14:textId="77777777">
      <w:pPr>
        <w:pStyle w:val="ListParagraph"/>
        <w:numPr>
          <w:ilvl w:val="0"/>
          <w:numId w:val="27"/>
        </w:numPr>
        <w:rPr>
          <w:sz w:val="24"/>
          <w:szCs w:val="24"/>
        </w:rPr>
      </w:pPr>
      <w:r w:rsidRPr="00331825">
        <w:rPr>
          <w:sz w:val="24"/>
          <w:szCs w:val="24"/>
        </w:rPr>
        <w:t>CRIME – WAR</w:t>
      </w:r>
    </w:p>
    <w:p w:rsidRPr="00331825" w:rsidR="00331825" w:rsidP="00331825" w:rsidRDefault="00331825" w14:paraId="517323BA" w14:textId="77777777">
      <w:pPr>
        <w:pStyle w:val="ListParagraph"/>
        <w:numPr>
          <w:ilvl w:val="0"/>
          <w:numId w:val="27"/>
        </w:numPr>
        <w:rPr>
          <w:sz w:val="24"/>
          <w:szCs w:val="24"/>
        </w:rPr>
      </w:pPr>
      <w:r w:rsidRPr="00331825">
        <w:rPr>
          <w:sz w:val="24"/>
          <w:szCs w:val="24"/>
        </w:rPr>
        <w:t>MILITARY</w:t>
      </w:r>
    </w:p>
    <w:p w:rsidRPr="00331825" w:rsidR="00331825" w:rsidP="00331825" w:rsidRDefault="00331825" w14:paraId="492E7129" w14:textId="77777777">
      <w:pPr>
        <w:pStyle w:val="ListParagraph"/>
        <w:numPr>
          <w:ilvl w:val="0"/>
          <w:numId w:val="27"/>
        </w:numPr>
        <w:rPr>
          <w:sz w:val="24"/>
          <w:szCs w:val="24"/>
        </w:rPr>
      </w:pPr>
      <w:r w:rsidRPr="00331825">
        <w:rPr>
          <w:sz w:val="24"/>
          <w:szCs w:val="24"/>
        </w:rPr>
        <w:t>NONCONVICTION TERROR</w:t>
      </w:r>
    </w:p>
    <w:p w:rsidRPr="00331825" w:rsidR="00331825" w:rsidP="00331825" w:rsidRDefault="00331825" w14:paraId="15B7FC87" w14:textId="77777777">
      <w:pPr>
        <w:pStyle w:val="ListParagraph"/>
        <w:numPr>
          <w:ilvl w:val="0"/>
          <w:numId w:val="27"/>
        </w:numPr>
        <w:rPr>
          <w:sz w:val="24"/>
          <w:szCs w:val="24"/>
        </w:rPr>
      </w:pPr>
      <w:r w:rsidRPr="00331825">
        <w:rPr>
          <w:sz w:val="24"/>
          <w:szCs w:val="24"/>
        </w:rPr>
        <w:t>POLITICAL INDIVIDUAL</w:t>
      </w:r>
    </w:p>
    <w:p w:rsidR="007210BB" w:rsidP="00331825" w:rsidRDefault="00331825" w14:paraId="6564C0EA" w14:textId="329FC1E6">
      <w:pPr>
        <w:pStyle w:val="ListParagraph"/>
        <w:numPr>
          <w:ilvl w:val="0"/>
          <w:numId w:val="27"/>
        </w:numPr>
        <w:rPr>
          <w:sz w:val="24"/>
          <w:szCs w:val="24"/>
        </w:rPr>
      </w:pPr>
      <w:r w:rsidRPr="00331825">
        <w:rPr>
          <w:sz w:val="24"/>
          <w:szCs w:val="24"/>
        </w:rPr>
        <w:t>TERRORISM</w:t>
      </w:r>
    </w:p>
    <w:p w:rsidRPr="00331825" w:rsidR="00331825" w:rsidP="00331825" w:rsidRDefault="00331825" w14:paraId="35DE6D0C" w14:textId="77777777">
      <w:pPr>
        <w:pStyle w:val="ListParagraph"/>
        <w:ind w:left="1152"/>
        <w:rPr>
          <w:sz w:val="24"/>
          <w:szCs w:val="24"/>
        </w:rPr>
      </w:pPr>
    </w:p>
    <w:p w:rsidR="00E27A0E" w:rsidP="00391270" w:rsidRDefault="00331825" w14:paraId="79FDA260" w14:textId="1B5EB135">
      <w:pPr>
        <w:pStyle w:val="ListParagraph"/>
        <w:numPr>
          <w:ilvl w:val="1"/>
          <w:numId w:val="29"/>
        </w:numPr>
        <w:rPr>
          <w:sz w:val="24"/>
          <w:szCs w:val="24"/>
        </w:rPr>
      </w:pPr>
      <w:r w:rsidRPr="1E265328" w:rsidR="00331825">
        <w:rPr>
          <w:sz w:val="24"/>
          <w:szCs w:val="24"/>
        </w:rPr>
        <w:t>If Customstring1</w:t>
      </w:r>
      <w:r w:rsidRPr="1E265328" w:rsidR="008F1F03">
        <w:rPr>
          <w:sz w:val="24"/>
          <w:szCs w:val="24"/>
        </w:rPr>
        <w:t>2</w:t>
      </w:r>
      <w:r w:rsidRPr="1E265328" w:rsidR="00331825">
        <w:rPr>
          <w:sz w:val="24"/>
          <w:szCs w:val="24"/>
        </w:rPr>
        <w:t xml:space="preserve"> = N or NULL, there will not be any filter for categories column from OWS</w:t>
      </w:r>
      <w:r w:rsidRPr="1E265328" w:rsidR="002F206F">
        <w:rPr>
          <w:sz w:val="24"/>
          <w:szCs w:val="24"/>
        </w:rPr>
        <w:t xml:space="preserve"> </w:t>
      </w:r>
    </w:p>
    <w:p w:rsidRPr="000A1B78" w:rsidR="00F84B19" w:rsidP="1E265328" w:rsidRDefault="008F1F03" w14:paraId="039A961C" w14:textId="59FEBF03">
      <w:pPr>
        <w:pStyle w:val="Heading1"/>
        <w:numPr>
          <w:ilvl w:val="0"/>
          <w:numId w:val="29"/>
        </w:numPr>
        <w:rPr>
          <w:rFonts w:ascii="Calibri" w:hAnsi="Calibri" w:cs="Calibri" w:asciiTheme="minorAscii" w:hAnsiTheme="minorAscii" w:cstheme="minorAscii"/>
        </w:rPr>
      </w:pPr>
      <w:bookmarkStart w:name="_Example" w:id="8"/>
      <w:bookmarkStart w:name="_Toc66718494" w:id="9"/>
      <w:bookmarkEnd w:id="8"/>
      <w:r w:rsidRPr="1E265328" w:rsidR="008F1F03">
        <w:rPr>
          <w:rFonts w:ascii="Calibri" w:hAnsi="Calibri" w:cs="Calibri" w:asciiTheme="minorAscii" w:hAnsiTheme="minorAscii" w:cstheme="minorAscii"/>
        </w:rPr>
        <w:t>Example</w:t>
      </w:r>
      <w:bookmarkEnd w:id="9"/>
    </w:p>
    <w:p w:rsidRPr="00152161" w:rsidR="00E27A0E" w:rsidRDefault="00842F81" w14:paraId="246AAB22" w14:textId="76298E2A">
      <w:pPr>
        <w:rPr>
          <w:bCs/>
          <w:sz w:val="24"/>
          <w:szCs w:val="24"/>
          <w:shd w:val="clear" w:color="auto" w:fill="FFFFFF"/>
        </w:rPr>
      </w:pPr>
      <w:r>
        <w:rPr>
          <w:bCs/>
          <w:sz w:val="24"/>
          <w:szCs w:val="24"/>
          <w:shd w:val="clear" w:color="auto" w:fill="FFFFFF"/>
        </w:rPr>
        <w:t>Assume the below is the data in OWS for the name Zhang Li</w:t>
      </w:r>
    </w:p>
    <w:tbl>
      <w:tblPr>
        <w:tblW w:w="10080" w:type="dxa"/>
        <w:tblCellMar>
          <w:left w:w="0" w:type="dxa"/>
          <w:right w:w="0" w:type="dxa"/>
        </w:tblCellMar>
        <w:tblLook w:val="0600" w:firstRow="0" w:lastRow="0" w:firstColumn="0" w:lastColumn="0" w:noHBand="1" w:noVBand="1"/>
      </w:tblPr>
      <w:tblGrid>
        <w:gridCol w:w="10080"/>
      </w:tblGrid>
      <w:tr w:rsidRPr="00E27A0E" w:rsidR="00E27A0E" w:rsidTr="1E265328" w14:paraId="51107867"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00E27A0E" w:rsidP="00E27A0E" w:rsidRDefault="00E27A0E" w14:paraId="4B7396FC" w14:textId="77777777">
            <w:pPr>
              <w:rPr>
                <w:sz w:val="24"/>
                <w:szCs w:val="24"/>
                <w:shd w:val="clear" w:color="auto" w:fill="FFFFFF"/>
              </w:rPr>
            </w:pPr>
          </w:p>
          <w:tbl>
            <w:tblPr>
              <w:tblW w:w="10220" w:type="dxa"/>
              <w:tblLook w:val="04A0" w:firstRow="1" w:lastRow="0" w:firstColumn="1" w:lastColumn="0" w:noHBand="0" w:noVBand="1"/>
            </w:tblPr>
            <w:tblGrid>
              <w:gridCol w:w="2006"/>
              <w:gridCol w:w="2889"/>
              <w:gridCol w:w="2163"/>
              <w:gridCol w:w="1339"/>
              <w:gridCol w:w="1653"/>
            </w:tblGrid>
            <w:tr w:rsidRPr="00045DA6" w:rsidR="00045DA6" w:rsidTr="00045DA6" w14:paraId="714E5A12" w14:textId="77777777">
              <w:trPr>
                <w:trHeight w:val="300"/>
              </w:trPr>
              <w:tc>
                <w:tcPr>
                  <w:tcW w:w="2040" w:type="dxa"/>
                  <w:tcBorders>
                    <w:top w:val="nil"/>
                    <w:left w:val="nil"/>
                    <w:bottom w:val="nil"/>
                    <w:right w:val="nil"/>
                  </w:tcBorders>
                  <w:shd w:val="clear" w:color="auto" w:fill="auto"/>
                  <w:noWrap/>
                  <w:vAlign w:val="bottom"/>
                  <w:hideMark/>
                </w:tcPr>
                <w:p w:rsidRPr="00624E2C" w:rsidR="00045DA6" w:rsidP="00624E2C" w:rsidRDefault="00624E2C" w14:paraId="7707BE8A" w14:textId="3804B17E">
                  <w:pPr>
                    <w:pStyle w:val="ListParagraph"/>
                    <w:ind w:left="0"/>
                    <w:rPr>
                      <w:rFonts w:cs="Calibri"/>
                      <w:b/>
                      <w:bCs/>
                      <w:color w:val="000000"/>
                    </w:rPr>
                  </w:pPr>
                  <w:r>
                    <w:rPr>
                      <w:rFonts w:cs="Calibri"/>
                      <w:b/>
                      <w:bCs/>
                      <w:color w:val="000000"/>
                    </w:rPr>
                    <w:t xml:space="preserve">3.1 </w:t>
                  </w:r>
                  <w:r w:rsidRPr="00624E2C" w:rsidR="00045DA6">
                    <w:rPr>
                      <w:rFonts w:cs="Calibri"/>
                      <w:b/>
                      <w:bCs/>
                      <w:color w:val="000000"/>
                    </w:rPr>
                    <w:t>OWS Da</w:t>
                  </w:r>
                  <w:r>
                    <w:rPr>
                      <w:rFonts w:cs="Calibri"/>
                      <w:b/>
                      <w:bCs/>
                      <w:color w:val="000000"/>
                    </w:rPr>
                    <w:t xml:space="preserve">ta </w:t>
                  </w:r>
                  <w:r w:rsidRPr="00624E2C" w:rsidR="00045DA6">
                    <w:rPr>
                      <w:rFonts w:cs="Calibri"/>
                      <w:b/>
                      <w:bCs/>
                      <w:color w:val="000000"/>
                    </w:rPr>
                    <w:t>Set</w:t>
                  </w:r>
                </w:p>
              </w:tc>
              <w:tc>
                <w:tcPr>
                  <w:tcW w:w="2940" w:type="dxa"/>
                  <w:tcBorders>
                    <w:top w:val="nil"/>
                    <w:left w:val="nil"/>
                    <w:bottom w:val="nil"/>
                    <w:right w:val="nil"/>
                  </w:tcBorders>
                  <w:shd w:val="clear" w:color="auto" w:fill="auto"/>
                  <w:noWrap/>
                  <w:vAlign w:val="bottom"/>
                  <w:hideMark/>
                </w:tcPr>
                <w:p w:rsidRPr="00045DA6" w:rsidR="00045DA6" w:rsidP="00045DA6" w:rsidRDefault="00045DA6" w14:paraId="7F25B78E" w14:textId="77777777">
                  <w:pPr>
                    <w:rPr>
                      <w:rFonts w:ascii="Calibri" w:hAnsi="Calibri" w:cs="Calibri"/>
                      <w:b/>
                      <w:bCs/>
                      <w:color w:val="000000"/>
                    </w:rPr>
                  </w:pPr>
                </w:p>
              </w:tc>
              <w:tc>
                <w:tcPr>
                  <w:tcW w:w="2200" w:type="dxa"/>
                  <w:tcBorders>
                    <w:top w:val="nil"/>
                    <w:left w:val="nil"/>
                    <w:bottom w:val="nil"/>
                    <w:right w:val="nil"/>
                  </w:tcBorders>
                  <w:shd w:val="clear" w:color="auto" w:fill="auto"/>
                  <w:noWrap/>
                  <w:vAlign w:val="bottom"/>
                  <w:hideMark/>
                </w:tcPr>
                <w:p w:rsidRPr="00045DA6" w:rsidR="00045DA6" w:rsidP="00045DA6" w:rsidRDefault="00045DA6" w14:paraId="64FFB380" w14:textId="77777777">
                  <w:pPr>
                    <w:rPr>
                      <w:rFonts w:ascii="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rsidRPr="00045DA6" w:rsidR="00045DA6" w:rsidP="00045DA6" w:rsidRDefault="00045DA6" w14:paraId="40962B83" w14:textId="77777777">
                  <w:pPr>
                    <w:rPr>
                      <w:rFonts w:ascii="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Pr="00045DA6" w:rsidR="00045DA6" w:rsidP="00045DA6" w:rsidRDefault="00045DA6" w14:paraId="5C101DA6" w14:textId="77777777">
                  <w:pPr>
                    <w:rPr>
                      <w:rFonts w:ascii="Times New Roman" w:hAnsi="Times New Roman" w:cs="Times New Roman"/>
                      <w:sz w:val="20"/>
                      <w:szCs w:val="20"/>
                    </w:rPr>
                  </w:pPr>
                </w:p>
              </w:tc>
            </w:tr>
            <w:tr w:rsidRPr="00045DA6" w:rsidR="00624E2C" w:rsidTr="00045DA6" w14:paraId="500C561F" w14:textId="77777777">
              <w:trPr>
                <w:trHeight w:val="300"/>
              </w:trPr>
              <w:tc>
                <w:tcPr>
                  <w:tcW w:w="2040" w:type="dxa"/>
                  <w:tcBorders>
                    <w:top w:val="single" w:color="8EA9DB" w:sz="4" w:space="0"/>
                    <w:left w:val="nil"/>
                    <w:bottom w:val="single" w:color="8EA9DB" w:sz="4" w:space="0"/>
                    <w:right w:val="nil"/>
                  </w:tcBorders>
                  <w:shd w:val="clear" w:color="4472C4" w:fill="4472C4"/>
                  <w:noWrap/>
                  <w:vAlign w:val="bottom"/>
                  <w:hideMark/>
                </w:tcPr>
                <w:p w:rsidRPr="00045DA6" w:rsidR="00045DA6" w:rsidP="00045DA6" w:rsidRDefault="00045DA6" w14:paraId="65E24C8A" w14:textId="77777777">
                  <w:pPr>
                    <w:rPr>
                      <w:rFonts w:ascii="Calibri" w:hAnsi="Calibri" w:cs="Calibri"/>
                      <w:b/>
                      <w:bCs/>
                      <w:color w:val="FFFFFF"/>
                    </w:rPr>
                  </w:pPr>
                  <w:r w:rsidRPr="00045DA6">
                    <w:rPr>
                      <w:rFonts w:ascii="Calibri" w:hAnsi="Calibri" w:cs="Calibri"/>
                      <w:b/>
                      <w:bCs/>
                      <w:color w:val="FFFFFF"/>
                    </w:rPr>
                    <w:t>ns2:ListFullName</w:t>
                  </w:r>
                </w:p>
              </w:tc>
              <w:tc>
                <w:tcPr>
                  <w:tcW w:w="2940" w:type="dxa"/>
                  <w:tcBorders>
                    <w:top w:val="single" w:color="8EA9DB" w:sz="4" w:space="0"/>
                    <w:left w:val="nil"/>
                    <w:bottom w:val="single" w:color="8EA9DB" w:sz="4" w:space="0"/>
                    <w:right w:val="nil"/>
                  </w:tcBorders>
                  <w:shd w:val="clear" w:color="4472C4" w:fill="4472C4"/>
                  <w:noWrap/>
                  <w:vAlign w:val="bottom"/>
                  <w:hideMark/>
                </w:tcPr>
                <w:p w:rsidRPr="00045DA6" w:rsidR="00045DA6" w:rsidP="00045DA6" w:rsidRDefault="00045DA6" w14:paraId="359F2878" w14:textId="77777777">
                  <w:pPr>
                    <w:rPr>
                      <w:rFonts w:ascii="Calibri" w:hAnsi="Calibri" w:cs="Calibri"/>
                      <w:b/>
                      <w:bCs/>
                      <w:color w:val="FFFFFF"/>
                    </w:rPr>
                  </w:pPr>
                  <w:r w:rsidRPr="00045DA6">
                    <w:rPr>
                      <w:rFonts w:ascii="Calibri" w:hAnsi="Calibri" w:cs="Calibri"/>
                      <w:b/>
                      <w:bCs/>
                      <w:color w:val="FFFFFF"/>
                    </w:rPr>
                    <w:t>ns2:ListDOB</w:t>
                  </w:r>
                </w:p>
              </w:tc>
              <w:tc>
                <w:tcPr>
                  <w:tcW w:w="2200" w:type="dxa"/>
                  <w:tcBorders>
                    <w:top w:val="single" w:color="8EA9DB" w:sz="4" w:space="0"/>
                    <w:left w:val="nil"/>
                    <w:bottom w:val="single" w:color="8EA9DB" w:sz="4" w:space="0"/>
                    <w:right w:val="nil"/>
                  </w:tcBorders>
                  <w:shd w:val="clear" w:color="4472C4" w:fill="4472C4"/>
                  <w:noWrap/>
                  <w:vAlign w:val="bottom"/>
                  <w:hideMark/>
                </w:tcPr>
                <w:p w:rsidRPr="00045DA6" w:rsidR="00045DA6" w:rsidP="00045DA6" w:rsidRDefault="00045DA6" w14:paraId="35E0515F" w14:textId="77777777">
                  <w:pPr>
                    <w:rPr>
                      <w:rFonts w:ascii="Calibri" w:hAnsi="Calibri" w:cs="Calibri"/>
                      <w:b/>
                      <w:bCs/>
                      <w:color w:val="FFFFFF"/>
                    </w:rPr>
                  </w:pPr>
                  <w:r w:rsidRPr="00045DA6">
                    <w:rPr>
                      <w:rFonts w:ascii="Calibri" w:hAnsi="Calibri" w:cs="Calibri"/>
                      <w:b/>
                      <w:bCs/>
                      <w:color w:val="FFFFFF"/>
                    </w:rPr>
                    <w:t>ns2:Category</w:t>
                  </w:r>
                </w:p>
              </w:tc>
              <w:tc>
                <w:tcPr>
                  <w:tcW w:w="1360" w:type="dxa"/>
                  <w:tcBorders>
                    <w:top w:val="single" w:color="8EA9DB" w:sz="4" w:space="0"/>
                    <w:left w:val="nil"/>
                    <w:bottom w:val="single" w:color="8EA9DB" w:sz="4" w:space="0"/>
                    <w:right w:val="nil"/>
                  </w:tcBorders>
                  <w:shd w:val="clear" w:color="4472C4" w:fill="4472C4"/>
                  <w:noWrap/>
                  <w:vAlign w:val="bottom"/>
                  <w:hideMark/>
                </w:tcPr>
                <w:p w:rsidRPr="00045DA6" w:rsidR="00045DA6" w:rsidP="00045DA6" w:rsidRDefault="00045DA6" w14:paraId="799E71D0" w14:textId="77777777">
                  <w:pPr>
                    <w:rPr>
                      <w:rFonts w:ascii="Calibri" w:hAnsi="Calibri" w:cs="Calibri"/>
                      <w:b/>
                      <w:bCs/>
                      <w:color w:val="FFFFFF"/>
                    </w:rPr>
                  </w:pPr>
                  <w:r w:rsidRPr="00045DA6">
                    <w:rPr>
                      <w:rFonts w:ascii="Calibri" w:hAnsi="Calibri" w:cs="Calibri"/>
                      <w:b/>
                      <w:bCs/>
                      <w:color w:val="FFFFFF"/>
                    </w:rPr>
                    <w:t>ns2:dnYOB</w:t>
                  </w:r>
                </w:p>
              </w:tc>
              <w:tc>
                <w:tcPr>
                  <w:tcW w:w="1680" w:type="dxa"/>
                  <w:tcBorders>
                    <w:top w:val="single" w:color="8EA9DB" w:sz="4" w:space="0"/>
                    <w:left w:val="nil"/>
                    <w:bottom w:val="single" w:color="8EA9DB" w:sz="4" w:space="0"/>
                    <w:right w:val="single" w:color="8EA9DB" w:sz="4" w:space="0"/>
                  </w:tcBorders>
                  <w:shd w:val="clear" w:color="4472C4" w:fill="4472C4"/>
                  <w:noWrap/>
                  <w:vAlign w:val="bottom"/>
                  <w:hideMark/>
                </w:tcPr>
                <w:p w:rsidRPr="00045DA6" w:rsidR="00045DA6" w:rsidP="00045DA6" w:rsidRDefault="00045DA6" w14:paraId="4E8143A1" w14:textId="77777777">
                  <w:pPr>
                    <w:rPr>
                      <w:rFonts w:ascii="Calibri" w:hAnsi="Calibri" w:cs="Calibri"/>
                      <w:b/>
                      <w:bCs/>
                      <w:color w:val="FFFFFF"/>
                    </w:rPr>
                  </w:pPr>
                  <w:r w:rsidRPr="00045DA6">
                    <w:rPr>
                      <w:rFonts w:ascii="Calibri" w:hAnsi="Calibri" w:cs="Calibri"/>
                      <w:b/>
                      <w:bCs/>
                      <w:color w:val="FFFFFF"/>
                    </w:rPr>
                    <w:t>ns2:dnGender</w:t>
                  </w:r>
                </w:p>
              </w:tc>
            </w:tr>
            <w:tr w:rsidRPr="00045DA6" w:rsidR="00624E2C" w:rsidTr="00045DA6" w14:paraId="74EF4355"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450CCEA" w14:textId="77777777">
                  <w:pPr>
                    <w:rPr>
                      <w:rFonts w:ascii="Calibri" w:hAnsi="Calibri" w:cs="Calibri"/>
                      <w:color w:val="000000"/>
                    </w:rPr>
                  </w:pPr>
                  <w:r w:rsidRPr="00045DA6">
                    <w:rPr>
                      <w:rFonts w:ascii="Calibri" w:hAnsi="Calibri" w:cs="Calibri"/>
                      <w:color w:val="000000"/>
                    </w:rPr>
                    <w:t>ZHANG JI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AD1E4D5"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1447F38"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BD157E4"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single" w:color="8EA9DB" w:sz="4" w:space="0"/>
                  </w:tcBorders>
                  <w:shd w:val="clear" w:color="D9E1F2" w:fill="D9E1F2"/>
                  <w:noWrap/>
                  <w:vAlign w:val="bottom"/>
                  <w:hideMark/>
                </w:tcPr>
                <w:p w:rsidRPr="00045DA6" w:rsidR="00045DA6" w:rsidP="00045DA6" w:rsidRDefault="00045DA6" w14:paraId="3925A9C9"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74103C0D"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19F70061"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3D63D51"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CFB091E"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0599A2B0"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single" w:color="8EA9DB" w:sz="4" w:space="0"/>
                  </w:tcBorders>
                  <w:shd w:val="clear" w:color="auto" w:fill="auto"/>
                  <w:noWrap/>
                  <w:vAlign w:val="bottom"/>
                  <w:hideMark/>
                </w:tcPr>
                <w:p w:rsidRPr="00045DA6" w:rsidR="00045DA6" w:rsidP="00045DA6" w:rsidRDefault="00045DA6" w14:paraId="7202E4CB" w14:textId="77777777">
                  <w:pPr>
                    <w:rPr>
                      <w:rFonts w:ascii="Calibri" w:hAnsi="Calibri" w:cs="Calibri"/>
                      <w:color w:val="000000"/>
                    </w:rPr>
                  </w:pPr>
                  <w:r w:rsidRPr="00045DA6">
                    <w:rPr>
                      <w:rFonts w:ascii="Calibri" w:hAnsi="Calibri" w:cs="Calibri"/>
                      <w:color w:val="000000"/>
                    </w:rPr>
                    <w:t>F</w:t>
                  </w:r>
                </w:p>
              </w:tc>
            </w:tr>
            <w:tr w:rsidRPr="00045DA6" w:rsidR="00624E2C" w:rsidTr="00045DA6" w14:paraId="616DC938"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DDCA5C0" w14:textId="77777777">
                  <w:pPr>
                    <w:rPr>
                      <w:rFonts w:ascii="Calibri" w:hAnsi="Calibri" w:cs="Calibri"/>
                      <w:color w:val="000000"/>
                    </w:rPr>
                  </w:pPr>
                  <w:r w:rsidRPr="00045DA6">
                    <w:rPr>
                      <w:rFonts w:ascii="Calibri" w:hAnsi="Calibri" w:cs="Calibri"/>
                      <w:color w:val="000000"/>
                    </w:rPr>
                    <w:t>ZHANG LI GE</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4CF874D"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8865291" w14:textId="77777777">
                  <w:pPr>
                    <w:rPr>
                      <w:rFonts w:ascii="Calibri" w:hAnsi="Calibri" w:cs="Calibri"/>
                      <w:color w:val="000000"/>
                    </w:rPr>
                  </w:pPr>
                  <w:r w:rsidRPr="00045DA6">
                    <w:rPr>
                      <w:rFonts w:ascii="Calibri" w:hAnsi="Calibri" w:cs="Calibri"/>
                      <w:color w:val="000000"/>
                    </w:rPr>
                    <w:t>POLITICAL 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41A43FE"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EAF2D68"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29D0B0E2"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4BCD4C66" w14:textId="77777777">
                  <w:pPr>
                    <w:rPr>
                      <w:rFonts w:ascii="Calibri" w:hAnsi="Calibri" w:cs="Calibri"/>
                      <w:color w:val="000000"/>
                    </w:rPr>
                  </w:pPr>
                  <w:r w:rsidRPr="00045DA6">
                    <w:rPr>
                      <w:rFonts w:ascii="Calibri" w:hAnsi="Calibri" w:cs="Calibri"/>
                      <w:color w:val="000000"/>
                    </w:rPr>
                    <w:t>ZHANG FENG LI</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1DF8C3D7"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B7DE053" w14:textId="77777777">
                  <w:pPr>
                    <w:rPr>
                      <w:rFonts w:ascii="Calibri" w:hAnsi="Calibri" w:cs="Calibri"/>
                      <w:color w:val="000000"/>
                    </w:rPr>
                  </w:pPr>
                  <w:r w:rsidRPr="00045DA6">
                    <w:rPr>
                      <w:rFonts w:ascii="Calibri" w:hAnsi="Calibri" w:cs="Calibri"/>
                      <w:color w:val="000000"/>
                    </w:rPr>
                    <w:t>POLITICAL 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713CC75"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D978B88"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36219517"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61E84B9" w14:textId="77777777">
                  <w:pPr>
                    <w:rPr>
                      <w:rFonts w:ascii="Calibri" w:hAnsi="Calibri" w:cs="Calibri"/>
                      <w:color w:val="000000"/>
                    </w:rPr>
                  </w:pPr>
                  <w:r w:rsidRPr="00045DA6">
                    <w:rPr>
                      <w:rFonts w:ascii="Calibri" w:hAnsi="Calibri" w:cs="Calibri"/>
                      <w:color w:val="000000"/>
                    </w:rPr>
                    <w:t>ZHANG AN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BD69702"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26BED7D"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1828C02"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841FA07"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4AAA2111"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41617630" w14:textId="77777777">
                  <w:pPr>
                    <w:rPr>
                      <w:rFonts w:ascii="Calibri" w:hAnsi="Calibri" w:cs="Calibri"/>
                      <w:color w:val="000000"/>
                    </w:rPr>
                  </w:pPr>
                  <w:r w:rsidRPr="00045DA6">
                    <w:rPr>
                      <w:rFonts w:ascii="Calibri" w:hAnsi="Calibri" w:cs="Calibri"/>
                      <w:color w:val="000000"/>
                    </w:rPr>
                    <w:t>ZHANG LU LI</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2FFD951"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C40D603"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1E5F05E9"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E7286CC"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77774FB9"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BC364A9" w14:textId="77777777">
                  <w:pPr>
                    <w:rPr>
                      <w:rFonts w:ascii="Calibri" w:hAnsi="Calibri" w:cs="Calibri"/>
                      <w:color w:val="000000"/>
                    </w:rPr>
                  </w:pPr>
                  <w:r w:rsidRPr="00045DA6">
                    <w:rPr>
                      <w:rFonts w:ascii="Calibri" w:hAnsi="Calibri" w:cs="Calibri"/>
                      <w:color w:val="000000"/>
                    </w:rPr>
                    <w:t>ZHANG WEN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1F99F48"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060589C"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B342F23"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C014315" w14:textId="77777777">
                  <w:pPr>
                    <w:rPr>
                      <w:rFonts w:ascii="Calibri" w:hAnsi="Calibri" w:cs="Calibri"/>
                      <w:color w:val="000000"/>
                    </w:rPr>
                  </w:pPr>
                  <w:r w:rsidRPr="00045DA6">
                    <w:rPr>
                      <w:rFonts w:ascii="Calibri" w:hAnsi="Calibri" w:cs="Calibri"/>
                      <w:color w:val="000000"/>
                    </w:rPr>
                    <w:t>F</w:t>
                  </w:r>
                </w:p>
              </w:tc>
            </w:tr>
            <w:tr w:rsidRPr="00045DA6" w:rsidR="00045DA6" w:rsidTr="00045DA6" w14:paraId="13C86C11"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73A56E8"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424CEEF" w14:textId="77777777">
                  <w:pPr>
                    <w:rPr>
                      <w:rFonts w:ascii="Calibri" w:hAnsi="Calibri" w:cs="Calibri"/>
                      <w:color w:val="000000"/>
                    </w:rPr>
                  </w:pPr>
                  <w:r w:rsidRPr="00045DA6">
                    <w:rPr>
                      <w:rFonts w:ascii="Calibri" w:hAnsi="Calibri" w:cs="Calibri"/>
                      <w:color w:val="000000"/>
                    </w:rPr>
                    <w:t>1975-09-26T00:00:00.000-04:00</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32379B2"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3007776" w14:textId="77777777">
                  <w:pPr>
                    <w:rPr>
                      <w:rFonts w:ascii="Calibri" w:hAnsi="Calibri" w:cs="Calibri"/>
                      <w:color w:val="000000"/>
                    </w:rPr>
                  </w:pPr>
                  <w:r w:rsidRPr="00045DA6">
                    <w:rPr>
                      <w:rFonts w:ascii="Calibri" w:hAnsi="Calibri" w:cs="Calibri"/>
                      <w:color w:val="000000"/>
                    </w:rPr>
                    <w:t>1975</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3F39C84"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44CDCF9F"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AE6822D" w14:textId="77777777">
                  <w:pPr>
                    <w:rPr>
                      <w:rFonts w:ascii="Calibri" w:hAnsi="Calibri" w:cs="Calibri"/>
                      <w:color w:val="000000"/>
                    </w:rPr>
                  </w:pPr>
                  <w:r w:rsidRPr="00045DA6">
                    <w:rPr>
                      <w:rFonts w:ascii="Calibri" w:hAnsi="Calibri" w:cs="Calibri"/>
                      <w:color w:val="000000"/>
                    </w:rPr>
                    <w:t>ZHANG SHENG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81C9C17"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C9CEA7C" w14:textId="77777777">
                  <w:pPr>
                    <w:rPr>
                      <w:rFonts w:ascii="Calibri" w:hAnsi="Calibri" w:cs="Calibri"/>
                      <w:color w:val="000000"/>
                    </w:rPr>
                  </w:pPr>
                  <w:r w:rsidRPr="00045DA6">
                    <w:rPr>
                      <w:rFonts w:ascii="Calibri" w:hAnsi="Calibri" w:cs="Calibri"/>
                      <w:color w:val="000000"/>
                    </w:rPr>
                    <w:t>POLITICAL 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ADC5F80"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348A423"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1837CD4F"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6A2D8CF" w14:textId="77777777">
                  <w:pPr>
                    <w:rPr>
                      <w:rFonts w:ascii="Calibri" w:hAnsi="Calibri" w:cs="Calibri"/>
                      <w:color w:val="000000"/>
                    </w:rPr>
                  </w:pPr>
                  <w:r w:rsidRPr="00045DA6">
                    <w:rPr>
                      <w:rFonts w:ascii="Calibri" w:hAnsi="Calibri" w:cs="Calibri"/>
                      <w:color w:val="000000"/>
                    </w:rPr>
                    <w:t>ZHANG HUA LI</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0645311"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3D39329" w14:textId="77777777">
                  <w:pPr>
                    <w:rPr>
                      <w:rFonts w:ascii="Calibri" w:hAnsi="Calibri" w:cs="Calibri"/>
                      <w:color w:val="000000"/>
                    </w:rPr>
                  </w:pPr>
                  <w:r w:rsidRPr="00045DA6">
                    <w:rPr>
                      <w:rFonts w:ascii="Calibri" w:hAnsi="Calibri" w:cs="Calibri"/>
                      <w:color w:val="000000"/>
                    </w:rPr>
                    <w:t>DIPLOMAT</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6C15985"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294240C" w14:textId="77777777">
                  <w:pPr>
                    <w:rPr>
                      <w:rFonts w:ascii="Calibri" w:hAnsi="Calibri" w:cs="Calibri"/>
                      <w:color w:val="000000"/>
                    </w:rPr>
                  </w:pPr>
                  <w:r w:rsidRPr="00045DA6">
                    <w:rPr>
                      <w:rFonts w:ascii="Calibri" w:hAnsi="Calibri" w:cs="Calibri"/>
                      <w:color w:val="000000"/>
                    </w:rPr>
                    <w:t>F</w:t>
                  </w:r>
                </w:p>
              </w:tc>
            </w:tr>
            <w:tr w:rsidRPr="00045DA6" w:rsidR="00624E2C" w:rsidTr="00045DA6" w14:paraId="4ABDCE5B"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FCC0739" w14:textId="77777777">
                  <w:pPr>
                    <w:rPr>
                      <w:rFonts w:ascii="Calibri" w:hAnsi="Calibri" w:cs="Calibri"/>
                      <w:color w:val="000000"/>
                    </w:rPr>
                  </w:pPr>
                  <w:r w:rsidRPr="00045DA6">
                    <w:rPr>
                      <w:rFonts w:ascii="Calibri" w:hAnsi="Calibri" w:cs="Calibri"/>
                      <w:color w:val="000000"/>
                    </w:rPr>
                    <w:t>CHANG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13DE009"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DC89A4C"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3D45E6E"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5376F83" w14:textId="77777777">
                  <w:pPr>
                    <w:rPr>
                      <w:rFonts w:ascii="Calibri" w:hAnsi="Calibri" w:cs="Calibri"/>
                      <w:color w:val="000000"/>
                    </w:rPr>
                  </w:pPr>
                  <w:r w:rsidRPr="00045DA6">
                    <w:rPr>
                      <w:rFonts w:ascii="Calibri" w:hAnsi="Calibri" w:cs="Calibri"/>
                      <w:color w:val="000000"/>
                    </w:rPr>
                    <w:t> </w:t>
                  </w:r>
                </w:p>
              </w:tc>
            </w:tr>
            <w:tr w:rsidRPr="00045DA6" w:rsidR="00045DA6" w:rsidTr="00045DA6" w14:paraId="1C26D0D6"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EA243C2"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20E6D59"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E85E38B"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1774122"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70A95EF"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6500D681"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8266182" w14:textId="77777777">
                  <w:pPr>
                    <w:rPr>
                      <w:rFonts w:ascii="Calibri" w:hAnsi="Calibri" w:cs="Calibri"/>
                      <w:color w:val="000000"/>
                    </w:rPr>
                  </w:pPr>
                  <w:r w:rsidRPr="00045DA6">
                    <w:rPr>
                      <w:rFonts w:ascii="Calibri" w:hAnsi="Calibri" w:cs="Calibri"/>
                      <w:color w:val="000000"/>
                    </w:rPr>
                    <w:t>ZHANG GUO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37781CF"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6ABBA3E9"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B8C06F3" w14:textId="77777777">
                  <w:pPr>
                    <w:rPr>
                      <w:rFonts w:ascii="Calibri" w:hAnsi="Calibri" w:cs="Calibri"/>
                      <w:color w:val="000000"/>
                    </w:rPr>
                  </w:pPr>
                  <w:r w:rsidRPr="00045DA6">
                    <w:rPr>
                      <w:rFonts w:ascii="Calibri" w:hAnsi="Calibri" w:cs="Calibri"/>
                      <w:color w:val="000000"/>
                    </w:rPr>
                    <w:t>1955 1956</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5F361F0"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7EEBA437"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C31F40B" w14:textId="77777777">
                  <w:pPr>
                    <w:rPr>
                      <w:rFonts w:ascii="Calibri" w:hAnsi="Calibri" w:cs="Calibri"/>
                      <w:color w:val="000000"/>
                    </w:rPr>
                  </w:pPr>
                  <w:r w:rsidRPr="00045DA6">
                    <w:rPr>
                      <w:rFonts w:ascii="Calibri" w:hAnsi="Calibri" w:cs="Calibri"/>
                      <w:color w:val="000000"/>
                    </w:rPr>
                    <w:lastRenderedPageBreak/>
                    <w:t>ZHANG LI CHEN</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36C3A63"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7A08D37C"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FA62EFD"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5656BF6" w14:textId="77777777">
                  <w:pPr>
                    <w:rPr>
                      <w:rFonts w:ascii="Calibri" w:hAnsi="Calibri" w:cs="Calibri"/>
                      <w:color w:val="000000"/>
                    </w:rPr>
                  </w:pPr>
                  <w:r w:rsidRPr="00045DA6">
                    <w:rPr>
                      <w:rFonts w:ascii="Calibri" w:hAnsi="Calibri" w:cs="Calibri"/>
                      <w:color w:val="000000"/>
                    </w:rPr>
                    <w:t> </w:t>
                  </w:r>
                </w:p>
              </w:tc>
            </w:tr>
            <w:tr w:rsidRPr="00045DA6" w:rsidR="00624E2C" w:rsidTr="00045DA6" w14:paraId="2F31F7AD"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107C8BE" w14:textId="77777777">
                  <w:pPr>
                    <w:rPr>
                      <w:rFonts w:ascii="Calibri" w:hAnsi="Calibri" w:cs="Calibri"/>
                      <w:color w:val="000000"/>
                    </w:rPr>
                  </w:pPr>
                  <w:r w:rsidRPr="00045DA6">
                    <w:rPr>
                      <w:rFonts w:ascii="Calibri" w:hAnsi="Calibri" w:cs="Calibri"/>
                      <w:color w:val="000000"/>
                    </w:rPr>
                    <w:t>LU ZHANG</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2ACF71E" w14:textId="77777777">
                  <w:pPr>
                    <w:rPr>
                      <w:rFonts w:ascii="Calibri" w:hAnsi="Calibri" w:cs="Calibri"/>
                      <w:color w:val="000000"/>
                    </w:rPr>
                  </w:pPr>
                  <w:r w:rsidRPr="00045DA6">
                    <w:rPr>
                      <w:rFonts w:ascii="Calibri" w:hAnsi="Calibri" w:cs="Calibri"/>
                      <w:color w:val="000000"/>
                    </w:rPr>
                    <w:t>1988-08-01T00:00:00.000-04:00</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091086D"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6FCFEDD" w14:textId="77777777">
                  <w:pPr>
                    <w:rPr>
                      <w:rFonts w:ascii="Calibri" w:hAnsi="Calibri" w:cs="Calibri"/>
                      <w:color w:val="000000"/>
                    </w:rPr>
                  </w:pPr>
                  <w:r w:rsidRPr="00045DA6">
                    <w:rPr>
                      <w:rFonts w:ascii="Calibri" w:hAnsi="Calibri" w:cs="Calibri"/>
                      <w:color w:val="000000"/>
                    </w:rPr>
                    <w:t>1988</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2CA1FC7" w14:textId="77777777">
                  <w:pPr>
                    <w:rPr>
                      <w:rFonts w:ascii="Calibri" w:hAnsi="Calibri" w:cs="Calibri"/>
                      <w:color w:val="000000"/>
                    </w:rPr>
                  </w:pPr>
                  <w:r w:rsidRPr="00045DA6">
                    <w:rPr>
                      <w:rFonts w:ascii="Calibri" w:hAnsi="Calibri" w:cs="Calibri"/>
                      <w:color w:val="000000"/>
                    </w:rPr>
                    <w:t>F</w:t>
                  </w:r>
                </w:p>
              </w:tc>
            </w:tr>
            <w:tr w:rsidRPr="00045DA6" w:rsidR="00045DA6" w:rsidTr="00045DA6" w14:paraId="5A7647D3"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AF76E48"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714E901A"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DFB2E61"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82F1FAB" w14:textId="77777777">
                  <w:pPr>
                    <w:rPr>
                      <w:rFonts w:ascii="Calibri" w:hAnsi="Calibri" w:cs="Calibri"/>
                      <w:color w:val="000000"/>
                    </w:rPr>
                  </w:pPr>
                  <w:r w:rsidRPr="00045DA6">
                    <w:rPr>
                      <w:rFonts w:ascii="Calibri" w:hAnsi="Calibri" w:cs="Calibri"/>
                      <w:color w:val="000000"/>
                    </w:rPr>
                    <w:t>1963 1964</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2DEDAA2"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6FC51522"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6AE54BB" w14:textId="77777777">
                  <w:pPr>
                    <w:rPr>
                      <w:rFonts w:ascii="Calibri" w:hAnsi="Calibri" w:cs="Calibri"/>
                      <w:color w:val="000000"/>
                    </w:rPr>
                  </w:pPr>
                  <w:r w:rsidRPr="00045DA6">
                    <w:rPr>
                      <w:rFonts w:ascii="Calibri" w:hAnsi="Calibri" w:cs="Calibri"/>
                      <w:color w:val="000000"/>
                    </w:rPr>
                    <w:t>ZHANG LONG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68F52CB3"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0C0B3A9"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BB90BB3" w14:textId="77777777">
                  <w:pPr>
                    <w:rPr>
                      <w:rFonts w:ascii="Calibri" w:hAnsi="Calibri" w:cs="Calibri"/>
                      <w:color w:val="000000"/>
                    </w:rPr>
                  </w:pPr>
                  <w:r w:rsidRPr="00045DA6">
                    <w:rPr>
                      <w:rFonts w:ascii="Calibri" w:hAnsi="Calibri" w:cs="Calibri"/>
                      <w:color w:val="000000"/>
                    </w:rPr>
                    <w:t>1964 1965</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5029970"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1C0EC51C"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76C8A313" w14:textId="77777777">
                  <w:pPr>
                    <w:rPr>
                      <w:rFonts w:ascii="Calibri" w:hAnsi="Calibri" w:cs="Calibri"/>
                      <w:color w:val="000000"/>
                    </w:rPr>
                  </w:pPr>
                  <w:r w:rsidRPr="00045DA6">
                    <w:rPr>
                      <w:rFonts w:ascii="Calibri" w:hAnsi="Calibri" w:cs="Calibri"/>
                      <w:color w:val="000000"/>
                    </w:rPr>
                    <w:t>LU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0A24F522" w14:textId="77777777">
                  <w:pPr>
                    <w:rPr>
                      <w:rFonts w:ascii="Calibri" w:hAnsi="Calibri" w:cs="Calibri"/>
                      <w:color w:val="000000"/>
                    </w:rPr>
                  </w:pPr>
                  <w:r w:rsidRPr="00045DA6">
                    <w:rPr>
                      <w:rFonts w:ascii="Calibri" w:hAnsi="Calibri" w:cs="Calibri"/>
                      <w:color w:val="000000"/>
                    </w:rPr>
                    <w:t>1982-05-18T00:00:00.000-04:00</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46DCDC1D"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21F5184F" w14:textId="77777777">
                  <w:pPr>
                    <w:rPr>
                      <w:rFonts w:ascii="Calibri" w:hAnsi="Calibri" w:cs="Calibri"/>
                      <w:color w:val="000000"/>
                    </w:rPr>
                  </w:pPr>
                  <w:r w:rsidRPr="00045DA6">
                    <w:rPr>
                      <w:rFonts w:ascii="Calibri" w:hAnsi="Calibri" w:cs="Calibri"/>
                      <w:color w:val="000000"/>
                    </w:rPr>
                    <w:t>1982</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2B24505" w14:textId="77777777">
                  <w:pPr>
                    <w:rPr>
                      <w:rFonts w:ascii="Calibri" w:hAnsi="Calibri" w:cs="Calibri"/>
                      <w:color w:val="000000"/>
                    </w:rPr>
                  </w:pPr>
                  <w:r w:rsidRPr="00045DA6">
                    <w:rPr>
                      <w:rFonts w:ascii="Calibri" w:hAnsi="Calibri" w:cs="Calibri"/>
                      <w:color w:val="000000"/>
                    </w:rPr>
                    <w:t>F</w:t>
                  </w:r>
                </w:p>
              </w:tc>
            </w:tr>
            <w:tr w:rsidRPr="00045DA6" w:rsidR="00624E2C" w:rsidTr="00045DA6" w14:paraId="1B6D8966"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DAC730C" w14:textId="77777777">
                  <w:pPr>
                    <w:rPr>
                      <w:rFonts w:ascii="Calibri" w:hAnsi="Calibri" w:cs="Calibri"/>
                      <w:color w:val="000000"/>
                    </w:rPr>
                  </w:pPr>
                  <w:r w:rsidRPr="00045DA6">
                    <w:rPr>
                      <w:rFonts w:ascii="Calibri" w:hAnsi="Calibri" w:cs="Calibri"/>
                      <w:color w:val="000000"/>
                    </w:rPr>
                    <w:t>ZHANG AN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BC6962F"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6C7C689B"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BC5F2D9"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4026870"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09FEA20D"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43CD982"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D7126B2"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8E645AB"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750B8424"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5D93CCF" w14:textId="77777777">
                  <w:pPr>
                    <w:rPr>
                      <w:rFonts w:ascii="Calibri" w:hAnsi="Calibri" w:cs="Calibri"/>
                      <w:color w:val="000000"/>
                    </w:rPr>
                  </w:pPr>
                  <w:r w:rsidRPr="00045DA6">
                    <w:rPr>
                      <w:rFonts w:ascii="Calibri" w:hAnsi="Calibri" w:cs="Calibri"/>
                      <w:color w:val="000000"/>
                    </w:rPr>
                    <w:t> </w:t>
                  </w:r>
                </w:p>
              </w:tc>
            </w:tr>
            <w:tr w:rsidRPr="00045DA6" w:rsidR="00624E2C" w:rsidTr="00045DA6" w14:paraId="3321C9D7"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089B7FD4" w14:textId="77777777">
                  <w:pPr>
                    <w:rPr>
                      <w:rFonts w:ascii="Calibri" w:hAnsi="Calibri" w:cs="Calibri"/>
                      <w:color w:val="000000"/>
                    </w:rPr>
                  </w:pPr>
                  <w:r w:rsidRPr="00045DA6">
                    <w:rPr>
                      <w:rFonts w:ascii="Calibri" w:hAnsi="Calibri" w:cs="Calibri"/>
                      <w:color w:val="000000"/>
                    </w:rPr>
                    <w:t>ZHANG AN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08396D8"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633ECA76"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AEA0394"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E98487C"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7426E059"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248FC45"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502C1A0"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45CAF9CE"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16DE3625"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65CFE8E7" w14:textId="77777777">
                  <w:pPr>
                    <w:rPr>
                      <w:rFonts w:ascii="Calibri" w:hAnsi="Calibri" w:cs="Calibri"/>
                      <w:color w:val="000000"/>
                    </w:rPr>
                  </w:pPr>
                  <w:r w:rsidRPr="00045DA6">
                    <w:rPr>
                      <w:rFonts w:ascii="Calibri" w:hAnsi="Calibri" w:cs="Calibri"/>
                      <w:color w:val="000000"/>
                    </w:rPr>
                    <w:t> </w:t>
                  </w:r>
                </w:p>
              </w:tc>
            </w:tr>
            <w:tr w:rsidRPr="00045DA6" w:rsidR="00624E2C" w:rsidTr="00045DA6" w14:paraId="6216BCBF"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1279AEE5" w14:textId="77777777">
                  <w:pPr>
                    <w:rPr>
                      <w:rFonts w:ascii="Calibri" w:hAnsi="Calibri" w:cs="Calibri"/>
                      <w:color w:val="000000"/>
                    </w:rPr>
                  </w:pPr>
                  <w:r w:rsidRPr="00045DA6">
                    <w:rPr>
                      <w:rFonts w:ascii="Calibri" w:hAnsi="Calibri" w:cs="Calibri"/>
                      <w:color w:val="000000"/>
                    </w:rPr>
                    <w:t>ZHANG CHUN LI</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613744B5"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2053B277" w14:textId="77777777">
                  <w:pPr>
                    <w:rPr>
                      <w:rFonts w:ascii="Calibri" w:hAnsi="Calibri" w:cs="Calibri"/>
                      <w:color w:val="000000"/>
                    </w:rPr>
                  </w:pPr>
                  <w:r w:rsidRPr="00045DA6">
                    <w:rPr>
                      <w:rFonts w:ascii="Calibri" w:hAnsi="Calibri" w:cs="Calibri"/>
                      <w:color w:val="000000"/>
                    </w:rPr>
                    <w:t>INDIVIDUAL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5F2497C"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AF9F41B" w14:textId="77777777">
                  <w:pPr>
                    <w:rPr>
                      <w:rFonts w:ascii="Calibri" w:hAnsi="Calibri" w:cs="Calibri"/>
                      <w:color w:val="000000"/>
                    </w:rPr>
                  </w:pPr>
                  <w:r w:rsidRPr="00045DA6">
                    <w:rPr>
                      <w:rFonts w:ascii="Calibri" w:hAnsi="Calibri" w:cs="Calibri"/>
                      <w:color w:val="000000"/>
                    </w:rPr>
                    <w:t>M</w:t>
                  </w:r>
                </w:p>
              </w:tc>
            </w:tr>
            <w:tr w:rsidRPr="00045DA6" w:rsidR="00045DA6" w:rsidTr="00045DA6" w14:paraId="08C985B5" w14:textId="77777777">
              <w:trPr>
                <w:trHeight w:val="300"/>
              </w:trPr>
              <w:tc>
                <w:tcPr>
                  <w:tcW w:w="20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1D53DEDB" w14:textId="77777777">
                  <w:pPr>
                    <w:rPr>
                      <w:rFonts w:ascii="Calibri" w:hAnsi="Calibri" w:cs="Calibri"/>
                      <w:color w:val="000000"/>
                    </w:rPr>
                  </w:pPr>
                  <w:r w:rsidRPr="00045DA6">
                    <w:rPr>
                      <w:rFonts w:ascii="Calibri" w:hAnsi="Calibri" w:cs="Calibri"/>
                      <w:color w:val="000000"/>
                    </w:rPr>
                    <w:t>ZHANG MING LI</w:t>
                  </w:r>
                </w:p>
              </w:tc>
              <w:tc>
                <w:tcPr>
                  <w:tcW w:w="294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35992783" w14:textId="77777777">
                  <w:pPr>
                    <w:rPr>
                      <w:rFonts w:ascii="Calibri" w:hAnsi="Calibri" w:cs="Calibri"/>
                      <w:color w:val="000000"/>
                    </w:rPr>
                  </w:pPr>
                  <w:r w:rsidRPr="00045DA6">
                    <w:rPr>
                      <w:rFonts w:ascii="Calibri" w:hAnsi="Calibri" w:cs="Calibri"/>
                      <w:color w:val="000000"/>
                    </w:rPr>
                    <w:t> </w:t>
                  </w:r>
                </w:p>
              </w:tc>
              <w:tc>
                <w:tcPr>
                  <w:tcW w:w="220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4F8DB005"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09A68B15" w14:textId="77777777">
                  <w:pPr>
                    <w:rPr>
                      <w:rFonts w:ascii="Calibri" w:hAnsi="Calibri" w:cs="Calibri"/>
                      <w:color w:val="000000"/>
                    </w:rPr>
                  </w:pPr>
                  <w:r w:rsidRPr="00045DA6">
                    <w:rPr>
                      <w:rFonts w:ascii="Calibri" w:hAnsi="Calibri" w:cs="Calibri"/>
                      <w:color w:val="000000"/>
                    </w:rPr>
                    <w:t> </w:t>
                  </w:r>
                </w:p>
              </w:tc>
              <w:tc>
                <w:tcPr>
                  <w:tcW w:w="1680" w:type="dxa"/>
                  <w:tcBorders>
                    <w:top w:val="nil"/>
                    <w:left w:val="nil"/>
                    <w:bottom w:val="single" w:color="8EA9DB" w:sz="4" w:space="0"/>
                    <w:right w:val="nil"/>
                  </w:tcBorders>
                  <w:shd w:val="clear" w:color="auto" w:fill="auto"/>
                  <w:noWrap/>
                  <w:vAlign w:val="bottom"/>
                  <w:hideMark/>
                </w:tcPr>
                <w:p w:rsidRPr="00045DA6" w:rsidR="00045DA6" w:rsidP="00045DA6" w:rsidRDefault="00045DA6" w14:paraId="5532613F" w14:textId="77777777">
                  <w:pPr>
                    <w:rPr>
                      <w:rFonts w:ascii="Calibri" w:hAnsi="Calibri" w:cs="Calibri"/>
                      <w:color w:val="000000"/>
                    </w:rPr>
                  </w:pPr>
                  <w:r w:rsidRPr="00045DA6">
                    <w:rPr>
                      <w:rFonts w:ascii="Calibri" w:hAnsi="Calibri" w:cs="Calibri"/>
                      <w:color w:val="000000"/>
                    </w:rPr>
                    <w:t>M</w:t>
                  </w:r>
                </w:p>
              </w:tc>
            </w:tr>
            <w:tr w:rsidRPr="00045DA6" w:rsidR="00624E2C" w:rsidTr="00045DA6" w14:paraId="063A2551" w14:textId="77777777">
              <w:trPr>
                <w:trHeight w:val="300"/>
              </w:trPr>
              <w:tc>
                <w:tcPr>
                  <w:tcW w:w="20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61B1FBC" w14:textId="77777777">
                  <w:pPr>
                    <w:rPr>
                      <w:rFonts w:ascii="Calibri" w:hAnsi="Calibri" w:cs="Calibri"/>
                      <w:color w:val="000000"/>
                    </w:rPr>
                  </w:pPr>
                  <w:r w:rsidRPr="00045DA6">
                    <w:rPr>
                      <w:rFonts w:ascii="Calibri" w:hAnsi="Calibri" w:cs="Calibri"/>
                      <w:color w:val="000000"/>
                    </w:rPr>
                    <w:t>LEI ZHANG</w:t>
                  </w:r>
                </w:p>
              </w:tc>
              <w:tc>
                <w:tcPr>
                  <w:tcW w:w="294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499D44DD" w14:textId="77777777">
                  <w:pPr>
                    <w:rPr>
                      <w:rFonts w:ascii="Calibri" w:hAnsi="Calibri" w:cs="Calibri"/>
                      <w:color w:val="000000"/>
                    </w:rPr>
                  </w:pPr>
                  <w:r w:rsidRPr="00045DA6">
                    <w:rPr>
                      <w:rFonts w:ascii="Calibri" w:hAnsi="Calibri" w:cs="Calibri"/>
                      <w:color w:val="000000"/>
                    </w:rPr>
                    <w:t>1980-09-11T00:00:00.000-04:00</w:t>
                  </w:r>
                </w:p>
              </w:tc>
              <w:tc>
                <w:tcPr>
                  <w:tcW w:w="220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3167BCC2" w14:textId="77777777">
                  <w:pPr>
                    <w:rPr>
                      <w:rFonts w:ascii="Calibri" w:hAnsi="Calibri" w:cs="Calibri"/>
                      <w:color w:val="000000"/>
                    </w:rPr>
                  </w:pPr>
                  <w:r w:rsidRPr="00045DA6">
                    <w:rPr>
                      <w:rFonts w:ascii="Calibri" w:hAnsi="Calibri" w:cs="Calibri"/>
                      <w:color w:val="000000"/>
                    </w:rPr>
                    <w:t>CRIME - FINANCIAL</w:t>
                  </w:r>
                </w:p>
              </w:tc>
              <w:tc>
                <w:tcPr>
                  <w:tcW w:w="136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73C13C95" w14:textId="77777777">
                  <w:pPr>
                    <w:rPr>
                      <w:rFonts w:ascii="Calibri" w:hAnsi="Calibri" w:cs="Calibri"/>
                      <w:color w:val="000000"/>
                    </w:rPr>
                  </w:pPr>
                  <w:r w:rsidRPr="00045DA6">
                    <w:rPr>
                      <w:rFonts w:ascii="Calibri" w:hAnsi="Calibri" w:cs="Calibri"/>
                      <w:color w:val="000000"/>
                    </w:rPr>
                    <w:t>1980</w:t>
                  </w:r>
                </w:p>
              </w:tc>
              <w:tc>
                <w:tcPr>
                  <w:tcW w:w="1680" w:type="dxa"/>
                  <w:tcBorders>
                    <w:top w:val="nil"/>
                    <w:left w:val="nil"/>
                    <w:bottom w:val="single" w:color="8EA9DB" w:sz="4" w:space="0"/>
                    <w:right w:val="nil"/>
                  </w:tcBorders>
                  <w:shd w:val="clear" w:color="D9E1F2" w:fill="D9E1F2"/>
                  <w:noWrap/>
                  <w:vAlign w:val="bottom"/>
                  <w:hideMark/>
                </w:tcPr>
                <w:p w:rsidRPr="00045DA6" w:rsidR="00045DA6" w:rsidP="00045DA6" w:rsidRDefault="00045DA6" w14:paraId="573E25BA" w14:textId="77777777">
                  <w:pPr>
                    <w:rPr>
                      <w:rFonts w:ascii="Calibri" w:hAnsi="Calibri" w:cs="Calibri"/>
                      <w:color w:val="000000"/>
                    </w:rPr>
                  </w:pPr>
                  <w:r w:rsidRPr="00045DA6">
                    <w:rPr>
                      <w:rFonts w:ascii="Calibri" w:hAnsi="Calibri" w:cs="Calibri"/>
                      <w:color w:val="000000"/>
                    </w:rPr>
                    <w:t>M</w:t>
                  </w:r>
                </w:p>
              </w:tc>
            </w:tr>
          </w:tbl>
          <w:p w:rsidRPr="00E27A0E" w:rsidR="00E620C5" w:rsidP="00E27A0E" w:rsidRDefault="00E620C5" w14:paraId="0C8E7AFA" w14:textId="71364EA2">
            <w:pPr>
              <w:rPr>
                <w:sz w:val="24"/>
                <w:szCs w:val="24"/>
                <w:shd w:val="clear" w:color="auto" w:fill="FFFFFF"/>
              </w:rPr>
            </w:pPr>
          </w:p>
        </w:tc>
      </w:tr>
      <w:tr w:rsidRPr="00E27A0E" w:rsidR="00E27A0E" w:rsidTr="1E265328" w14:paraId="7D62DA83"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Pr="00E27A0E" w:rsidR="00E27A0E" w:rsidP="00E27A0E" w:rsidRDefault="00E27A0E" w14:paraId="7FE7DEFF" w14:textId="5A36BB55">
            <w:pPr>
              <w:rPr>
                <w:sz w:val="24"/>
                <w:szCs w:val="24"/>
                <w:shd w:val="clear" w:color="auto" w:fill="FFFFFF"/>
              </w:rPr>
            </w:pPr>
          </w:p>
        </w:tc>
      </w:tr>
      <w:tr w:rsidRPr="00E27A0E" w:rsidR="00E27A0E" w:rsidTr="1E265328" w14:paraId="6260DA25"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Pr="00E27A0E" w:rsidR="00E27A0E" w:rsidP="00E27A0E" w:rsidRDefault="00E27A0E" w14:paraId="5465D9C9" w14:textId="00BD8B44">
            <w:pPr>
              <w:rPr>
                <w:sz w:val="24"/>
                <w:szCs w:val="24"/>
                <w:shd w:val="clear" w:color="auto" w:fill="FFFFFF"/>
              </w:rPr>
            </w:pPr>
          </w:p>
        </w:tc>
      </w:tr>
      <w:tr w:rsidRPr="00E27A0E" w:rsidR="00E27A0E" w:rsidTr="1E265328" w14:paraId="141170AE"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Pr="00E27A0E" w:rsidR="000A1B78" w:rsidP="00E27A0E" w:rsidRDefault="000A1B78" w14:paraId="389DAD63" w14:textId="5BB619D1">
            <w:pPr>
              <w:rPr>
                <w:sz w:val="24"/>
                <w:szCs w:val="24"/>
                <w:shd w:val="clear" w:color="auto" w:fill="FFFFFF"/>
              </w:rPr>
            </w:pPr>
          </w:p>
        </w:tc>
      </w:tr>
      <w:tr w:rsidRPr="00E27A0E" w:rsidR="00E27A0E" w:rsidTr="1E265328" w14:paraId="6CB9DBD2"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Pr="00E27A0E" w:rsidR="00E27A0E" w:rsidP="00E27A0E" w:rsidRDefault="00E27A0E" w14:paraId="7C1C8226" w14:textId="3A4A68BE">
            <w:pPr>
              <w:rPr>
                <w:sz w:val="24"/>
                <w:szCs w:val="24"/>
                <w:shd w:val="clear" w:color="auto" w:fill="FFFFFF"/>
              </w:rPr>
            </w:pPr>
          </w:p>
        </w:tc>
      </w:tr>
      <w:tr w:rsidRPr="00E27A0E" w:rsidR="00E27A0E" w:rsidTr="1E265328" w14:paraId="0B23DC03"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p w:rsidRPr="00E27A0E" w:rsidR="00E27A0E" w:rsidP="00E27A0E" w:rsidRDefault="00E27A0E" w14:paraId="3132F669" w14:textId="53A10548">
            <w:pPr>
              <w:rPr>
                <w:sz w:val="24"/>
                <w:szCs w:val="24"/>
                <w:shd w:val="clear" w:color="auto" w:fill="FFFFFF"/>
              </w:rPr>
            </w:pPr>
          </w:p>
        </w:tc>
      </w:tr>
      <w:tr w:rsidRPr="00E27A0E" w:rsidR="00E27A0E" w:rsidTr="1E265328" w14:paraId="3D2FCCB9" w14:textId="77777777">
        <w:trPr>
          <w:trHeight w:val="300"/>
        </w:trPr>
        <w:tc>
          <w:tcPr>
            <w:tcW w:w="10080" w:type="dxa"/>
            <w:tcBorders>
              <w:top w:val="nil"/>
              <w:left w:val="nil"/>
              <w:bottom w:val="nil"/>
              <w:right w:val="nil"/>
            </w:tcBorders>
            <w:shd w:val="clear" w:color="auto" w:fill="auto"/>
            <w:tcMar>
              <w:top w:w="15" w:type="dxa"/>
              <w:left w:w="15" w:type="dxa"/>
              <w:bottom w:w="0" w:type="dxa"/>
              <w:right w:w="15" w:type="dxa"/>
            </w:tcMar>
            <w:vAlign w:val="bottom"/>
          </w:tcPr>
          <w:tbl>
            <w:tblPr>
              <w:tblW w:w="10050" w:type="dxa"/>
              <w:tblLook w:val="04A0" w:firstRow="1" w:lastRow="0" w:firstColumn="1" w:lastColumn="0" w:noHBand="0" w:noVBand="1"/>
            </w:tblPr>
            <w:tblGrid>
              <w:gridCol w:w="3368"/>
              <w:gridCol w:w="1652"/>
              <w:gridCol w:w="1726"/>
              <w:gridCol w:w="1129"/>
              <w:gridCol w:w="1393"/>
              <w:gridCol w:w="782"/>
            </w:tblGrid>
            <w:tr w:rsidRPr="00842F81" w:rsidR="009814D4" w:rsidTr="009814D4" w14:paraId="1399C887"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3ED96425" w14:textId="77777777">
                  <w:pPr>
                    <w:rPr>
                      <w:rFonts w:ascii="Calibri" w:hAnsi="Calibri" w:cs="Calibri"/>
                      <w:b/>
                      <w:bCs/>
                      <w:color w:val="000000"/>
                    </w:rPr>
                  </w:pPr>
                  <w:r w:rsidRPr="00842F81">
                    <w:rPr>
                      <w:rFonts w:ascii="Calibri" w:hAnsi="Calibri" w:cs="Calibri"/>
                      <w:b/>
                      <w:bCs/>
                      <w:color w:val="000000"/>
                    </w:rPr>
                    <w:t>Scenario 1</w:t>
                  </w: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34E3B71C" w14:textId="77777777">
                  <w:pPr>
                    <w:rPr>
                      <w:rFonts w:ascii="Calibri" w:hAnsi="Calibri" w:cs="Calibri"/>
                      <w:b/>
                      <w:bCs/>
                      <w:color w:val="00000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1EF47495"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23292F94"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7E13041F"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3A9224C7" w14:textId="77777777">
                  <w:pPr>
                    <w:rPr>
                      <w:rFonts w:ascii="Times New Roman" w:hAnsi="Times New Roman" w:cs="Times New Roman"/>
                      <w:sz w:val="20"/>
                      <w:szCs w:val="20"/>
                    </w:rPr>
                  </w:pPr>
                </w:p>
              </w:tc>
            </w:tr>
            <w:tr w:rsidRPr="00842F81" w:rsidR="009814D4" w:rsidTr="009814D4" w14:paraId="41B31595"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0DAE9B8B" w14:textId="77777777">
                  <w:pPr>
                    <w:rPr>
                      <w:rFonts w:ascii="Calibri" w:hAnsi="Calibri" w:cs="Calibri"/>
                      <w:color w:val="000000"/>
                    </w:rPr>
                  </w:pPr>
                  <w:r w:rsidRPr="00842F81">
                    <w:rPr>
                      <w:rFonts w:ascii="Calibri" w:hAnsi="Calibri" w:cs="Calibri"/>
                      <w:color w:val="000000"/>
                    </w:rPr>
                    <w:t xml:space="preserve">Input </w:t>
                  </w: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7E91D552" w14:textId="77777777">
                  <w:pPr>
                    <w:rPr>
                      <w:rFonts w:ascii="Calibri" w:hAnsi="Calibri" w:cs="Calibri"/>
                      <w:color w:val="00000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3BB1A2FA"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28C611C9"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51A51200"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44B07CDD" w14:textId="77777777">
                  <w:pPr>
                    <w:rPr>
                      <w:rFonts w:ascii="Times New Roman" w:hAnsi="Times New Roman" w:cs="Times New Roman"/>
                      <w:sz w:val="20"/>
                      <w:szCs w:val="20"/>
                    </w:rPr>
                  </w:pPr>
                </w:p>
              </w:tc>
            </w:tr>
            <w:tr w:rsidRPr="00842F81" w:rsidR="009814D4" w:rsidTr="009814D4" w14:paraId="7D29C743"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0E4FD32B" w14:textId="77777777">
                  <w:pPr>
                    <w:rPr>
                      <w:rFonts w:ascii="Calibri" w:hAnsi="Calibri" w:cs="Calibri"/>
                      <w:color w:val="000000"/>
                    </w:rPr>
                  </w:pPr>
                  <w:r w:rsidRPr="00842F81">
                    <w:rPr>
                      <w:rFonts w:ascii="Calibri" w:hAnsi="Calibri" w:cs="Calibri"/>
                      <w:color w:val="000000"/>
                    </w:rPr>
                    <w:t xml:space="preserve">Name </w:t>
                  </w: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2764CA86" w14:textId="77777777">
                  <w:pPr>
                    <w:rPr>
                      <w:rFonts w:ascii="Calibri" w:hAnsi="Calibri" w:cs="Calibri"/>
                      <w:color w:val="000000"/>
                    </w:rPr>
                  </w:pPr>
                  <w:r w:rsidRPr="00842F81">
                    <w:rPr>
                      <w:rFonts w:ascii="Calibri" w:hAnsi="Calibri" w:cs="Calibri"/>
                      <w:color w:val="000000"/>
                    </w:rPr>
                    <w:t>Zhang LI</w:t>
                  </w: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60BA4F78" w14:textId="77777777">
                  <w:pPr>
                    <w:rPr>
                      <w:rFonts w:ascii="Calibri" w:hAnsi="Calibri" w:cs="Calibri"/>
                      <w:color w:val="00000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668791CC"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79F12BD4"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342B535C" w14:textId="77777777">
                  <w:pPr>
                    <w:rPr>
                      <w:rFonts w:ascii="Times New Roman" w:hAnsi="Times New Roman" w:cs="Times New Roman"/>
                      <w:sz w:val="20"/>
                      <w:szCs w:val="20"/>
                    </w:rPr>
                  </w:pPr>
                </w:p>
              </w:tc>
            </w:tr>
            <w:tr w:rsidRPr="00842F81" w:rsidR="009814D4" w:rsidTr="009814D4" w14:paraId="3D3A9332"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46CE432F" w14:textId="4B34F36F">
                  <w:pPr>
                    <w:rPr>
                      <w:rFonts w:ascii="Calibri" w:hAnsi="Calibri" w:cs="Calibri"/>
                      <w:color w:val="000000"/>
                    </w:rPr>
                  </w:pPr>
                  <w:r w:rsidRPr="00842F81">
                    <w:rPr>
                      <w:rFonts w:ascii="Calibri" w:hAnsi="Calibri" w:cs="Calibri"/>
                      <w:color w:val="000000"/>
                    </w:rPr>
                    <w:t>CustomString12</w:t>
                  </w:r>
                  <w:r w:rsidR="009814D4">
                    <w:rPr>
                      <w:rFonts w:ascii="Calibri" w:hAnsi="Calibri" w:cs="Calibri"/>
                      <w:color w:val="000000"/>
                    </w:rPr>
                    <w:t>(Document Type)</w:t>
                  </w: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71F44700" w14:textId="77777777">
                  <w:pPr>
                    <w:rPr>
                      <w:rFonts w:ascii="Calibri" w:hAnsi="Calibri" w:cs="Calibri"/>
                      <w:color w:val="000000"/>
                    </w:rPr>
                  </w:pPr>
                  <w:r w:rsidRPr="00842F81">
                    <w:rPr>
                      <w:rFonts w:ascii="Calibri" w:hAnsi="Calibri" w:cs="Calibri"/>
                      <w:color w:val="000000"/>
                    </w:rPr>
                    <w:t>Y</w:t>
                  </w: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4354BE8A" w14:textId="77777777">
                  <w:pPr>
                    <w:rPr>
                      <w:rFonts w:ascii="Calibri" w:hAnsi="Calibri" w:cs="Calibri"/>
                      <w:color w:val="00000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251E9192"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20C354EC"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09DB522" w14:textId="77777777">
                  <w:pPr>
                    <w:rPr>
                      <w:rFonts w:ascii="Times New Roman" w:hAnsi="Times New Roman" w:cs="Times New Roman"/>
                      <w:sz w:val="20"/>
                      <w:szCs w:val="20"/>
                    </w:rPr>
                  </w:pPr>
                </w:p>
              </w:tc>
            </w:tr>
            <w:tr w:rsidRPr="00842F81" w:rsidR="009814D4" w:rsidTr="009814D4" w14:paraId="071E2E5B"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0B2DC7B3" w14:textId="58500FAB">
                  <w:pPr>
                    <w:rPr>
                      <w:rFonts w:ascii="Times New Roman" w:hAnsi="Times New Roman" w:cs="Times New Roman"/>
                      <w:sz w:val="20"/>
                      <w:szCs w:val="20"/>
                    </w:rPr>
                  </w:pP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7652D77F" w14:textId="77777777">
                  <w:pPr>
                    <w:rPr>
                      <w:rFonts w:ascii="Times New Roman" w:hAnsi="Times New Roman" w:cs="Times New Roman"/>
                      <w:sz w:val="20"/>
                      <w:szCs w:val="2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63220930"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2BC75F90"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1AA9EB16"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3AC6152" w14:textId="77777777">
                  <w:pPr>
                    <w:rPr>
                      <w:rFonts w:ascii="Times New Roman" w:hAnsi="Times New Roman" w:cs="Times New Roman"/>
                      <w:sz w:val="20"/>
                      <w:szCs w:val="20"/>
                    </w:rPr>
                  </w:pPr>
                </w:p>
              </w:tc>
            </w:tr>
            <w:tr w:rsidRPr="00842F81" w:rsidR="009814D4" w:rsidTr="009814D4" w14:paraId="2AA98A36"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2BE508F0" w14:textId="77777777">
                  <w:pPr>
                    <w:rPr>
                      <w:rFonts w:ascii="Times New Roman" w:hAnsi="Times New Roman" w:cs="Times New Roman"/>
                      <w:sz w:val="20"/>
                      <w:szCs w:val="20"/>
                    </w:rPr>
                  </w:pP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0C94BBA7" w14:textId="77777777">
                  <w:pPr>
                    <w:rPr>
                      <w:rFonts w:ascii="Times New Roman" w:hAnsi="Times New Roman" w:cs="Times New Roman"/>
                      <w:sz w:val="20"/>
                      <w:szCs w:val="2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40EFAEB0"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460D788B"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0DD647D6"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708EA053" w14:textId="77777777">
                  <w:pPr>
                    <w:rPr>
                      <w:rFonts w:ascii="Times New Roman" w:hAnsi="Times New Roman" w:cs="Times New Roman"/>
                      <w:sz w:val="20"/>
                      <w:szCs w:val="20"/>
                    </w:rPr>
                  </w:pPr>
                </w:p>
              </w:tc>
            </w:tr>
            <w:tr w:rsidRPr="00842F81" w:rsidR="009814D4" w:rsidTr="009814D4" w14:paraId="5DF47654"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45280F69" w14:textId="77777777">
                  <w:pPr>
                    <w:rPr>
                      <w:rFonts w:ascii="Calibri" w:hAnsi="Calibri" w:cs="Calibri"/>
                      <w:b/>
                      <w:bCs/>
                      <w:color w:val="000000"/>
                    </w:rPr>
                  </w:pPr>
                  <w:r w:rsidRPr="00842F81">
                    <w:rPr>
                      <w:rFonts w:ascii="Calibri" w:hAnsi="Calibri" w:cs="Calibri"/>
                      <w:b/>
                      <w:bCs/>
                      <w:color w:val="000000"/>
                    </w:rPr>
                    <w:t>OWS Data Set Result</w:t>
                  </w: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2CE40829" w14:textId="77777777">
                  <w:pPr>
                    <w:rPr>
                      <w:rFonts w:ascii="Calibri" w:hAnsi="Calibri" w:cs="Calibri"/>
                      <w:b/>
                      <w:bCs/>
                      <w:color w:val="00000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4319DEA4"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527F19EF"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7112D64A"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7AB3C75F" w14:textId="77777777">
                  <w:pPr>
                    <w:rPr>
                      <w:rFonts w:ascii="Times New Roman" w:hAnsi="Times New Roman" w:cs="Times New Roman"/>
                      <w:sz w:val="20"/>
                      <w:szCs w:val="20"/>
                    </w:rPr>
                  </w:pPr>
                </w:p>
              </w:tc>
            </w:tr>
            <w:tr w:rsidRPr="00842F81" w:rsidR="009814D4" w:rsidTr="009814D4" w14:paraId="2440D26A" w14:textId="77777777">
              <w:trPr>
                <w:trHeight w:val="300"/>
              </w:trPr>
              <w:tc>
                <w:tcPr>
                  <w:tcW w:w="3675" w:type="dxa"/>
                  <w:tcBorders>
                    <w:top w:val="single" w:color="8EA9DB" w:sz="4" w:space="0"/>
                    <w:left w:val="nil"/>
                    <w:bottom w:val="single" w:color="8EA9DB" w:sz="4" w:space="0"/>
                    <w:right w:val="nil"/>
                  </w:tcBorders>
                  <w:shd w:val="clear" w:color="4472C4" w:fill="4472C4"/>
                  <w:noWrap/>
                  <w:vAlign w:val="bottom"/>
                  <w:hideMark/>
                </w:tcPr>
                <w:p w:rsidRPr="00842F81" w:rsidR="00842F81" w:rsidP="00842F81" w:rsidRDefault="00842F81" w14:paraId="066C673C" w14:textId="77777777">
                  <w:pPr>
                    <w:rPr>
                      <w:rFonts w:ascii="Calibri" w:hAnsi="Calibri" w:cs="Calibri"/>
                      <w:b/>
                      <w:bCs/>
                      <w:color w:val="FFFFFF"/>
                    </w:rPr>
                  </w:pPr>
                  <w:r w:rsidRPr="00842F81">
                    <w:rPr>
                      <w:rFonts w:ascii="Calibri" w:hAnsi="Calibri" w:cs="Calibri"/>
                      <w:b/>
                      <w:bCs/>
                      <w:color w:val="FFFFFF"/>
                    </w:rPr>
                    <w:t>ns2:ListFullName</w:t>
                  </w:r>
                </w:p>
              </w:tc>
              <w:tc>
                <w:tcPr>
                  <w:tcW w:w="1057" w:type="dxa"/>
                  <w:tcBorders>
                    <w:top w:val="single" w:color="8EA9DB" w:sz="4" w:space="0"/>
                    <w:left w:val="nil"/>
                    <w:bottom w:val="single" w:color="8EA9DB" w:sz="4" w:space="0"/>
                    <w:right w:val="nil"/>
                  </w:tcBorders>
                  <w:shd w:val="clear" w:color="4472C4" w:fill="4472C4"/>
                  <w:noWrap/>
                  <w:vAlign w:val="bottom"/>
                  <w:hideMark/>
                </w:tcPr>
                <w:p w:rsidRPr="00842F81" w:rsidR="00842F81" w:rsidP="00842F81" w:rsidRDefault="00842F81" w14:paraId="07C11FCC" w14:textId="77777777">
                  <w:pPr>
                    <w:rPr>
                      <w:rFonts w:ascii="Calibri" w:hAnsi="Calibri" w:cs="Calibri"/>
                      <w:b/>
                      <w:bCs/>
                      <w:color w:val="FFFFFF"/>
                    </w:rPr>
                  </w:pPr>
                  <w:r w:rsidRPr="00842F81">
                    <w:rPr>
                      <w:rFonts w:ascii="Calibri" w:hAnsi="Calibri" w:cs="Calibri"/>
                      <w:b/>
                      <w:bCs/>
                      <w:color w:val="FFFFFF"/>
                    </w:rPr>
                    <w:t>ns2:ListDOB</w:t>
                  </w:r>
                </w:p>
              </w:tc>
              <w:tc>
                <w:tcPr>
                  <w:tcW w:w="1872" w:type="dxa"/>
                  <w:tcBorders>
                    <w:top w:val="single" w:color="8EA9DB" w:sz="4" w:space="0"/>
                    <w:left w:val="nil"/>
                    <w:bottom w:val="single" w:color="8EA9DB" w:sz="4" w:space="0"/>
                    <w:right w:val="nil"/>
                  </w:tcBorders>
                  <w:shd w:val="clear" w:color="4472C4" w:fill="4472C4"/>
                  <w:noWrap/>
                  <w:vAlign w:val="bottom"/>
                  <w:hideMark/>
                </w:tcPr>
                <w:p w:rsidRPr="00842F81" w:rsidR="00842F81" w:rsidP="00842F81" w:rsidRDefault="00842F81" w14:paraId="16ED9507" w14:textId="77777777">
                  <w:pPr>
                    <w:rPr>
                      <w:rFonts w:ascii="Calibri" w:hAnsi="Calibri" w:cs="Calibri"/>
                      <w:b/>
                      <w:bCs/>
                      <w:color w:val="FFFFFF"/>
                    </w:rPr>
                  </w:pPr>
                  <w:r w:rsidRPr="00842F81">
                    <w:rPr>
                      <w:rFonts w:ascii="Calibri" w:hAnsi="Calibri" w:cs="Calibri"/>
                      <w:b/>
                      <w:bCs/>
                      <w:color w:val="FFFFFF"/>
                    </w:rPr>
                    <w:t>ns2:Category</w:t>
                  </w:r>
                </w:p>
              </w:tc>
              <w:tc>
                <w:tcPr>
                  <w:tcW w:w="1171" w:type="dxa"/>
                  <w:tcBorders>
                    <w:top w:val="single" w:color="8EA9DB" w:sz="4" w:space="0"/>
                    <w:left w:val="nil"/>
                    <w:bottom w:val="single" w:color="8EA9DB" w:sz="4" w:space="0"/>
                    <w:right w:val="nil"/>
                  </w:tcBorders>
                  <w:shd w:val="clear" w:color="4472C4" w:fill="4472C4"/>
                  <w:noWrap/>
                  <w:vAlign w:val="bottom"/>
                  <w:hideMark/>
                </w:tcPr>
                <w:p w:rsidRPr="00842F81" w:rsidR="00842F81" w:rsidP="00842F81" w:rsidRDefault="00842F81" w14:paraId="337ADEB2" w14:textId="77777777">
                  <w:pPr>
                    <w:rPr>
                      <w:rFonts w:ascii="Calibri" w:hAnsi="Calibri" w:cs="Calibri"/>
                      <w:b/>
                      <w:bCs/>
                      <w:color w:val="FFFFFF"/>
                    </w:rPr>
                  </w:pPr>
                  <w:r w:rsidRPr="00842F81">
                    <w:rPr>
                      <w:rFonts w:ascii="Calibri" w:hAnsi="Calibri" w:cs="Calibri"/>
                      <w:b/>
                      <w:bCs/>
                      <w:color w:val="FFFFFF"/>
                    </w:rPr>
                    <w:t>ns2:dnYOB</w:t>
                  </w:r>
                </w:p>
              </w:tc>
              <w:tc>
                <w:tcPr>
                  <w:tcW w:w="1438" w:type="dxa"/>
                  <w:tcBorders>
                    <w:top w:val="single" w:color="8EA9DB" w:sz="4" w:space="0"/>
                    <w:left w:val="nil"/>
                    <w:bottom w:val="single" w:color="8EA9DB" w:sz="4" w:space="0"/>
                    <w:right w:val="single" w:color="8EA9DB" w:sz="4" w:space="0"/>
                  </w:tcBorders>
                  <w:shd w:val="clear" w:color="4472C4" w:fill="4472C4"/>
                  <w:noWrap/>
                  <w:vAlign w:val="bottom"/>
                  <w:hideMark/>
                </w:tcPr>
                <w:p w:rsidRPr="00842F81" w:rsidR="00842F81" w:rsidP="00842F81" w:rsidRDefault="00842F81" w14:paraId="0BBE3280" w14:textId="77777777">
                  <w:pPr>
                    <w:rPr>
                      <w:rFonts w:ascii="Calibri" w:hAnsi="Calibri" w:cs="Calibri"/>
                      <w:b/>
                      <w:bCs/>
                      <w:color w:val="FFFFFF"/>
                    </w:rPr>
                  </w:pPr>
                  <w:r w:rsidRPr="00842F81">
                    <w:rPr>
                      <w:rFonts w:ascii="Calibri" w:hAnsi="Calibri" w:cs="Calibri"/>
                      <w:b/>
                      <w:bCs/>
                      <w:color w:val="FFFFFF"/>
                    </w:rPr>
                    <w:t>ns2:dnGender</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1AA41831" w14:textId="77777777">
                  <w:pPr>
                    <w:rPr>
                      <w:rFonts w:ascii="Calibri" w:hAnsi="Calibri" w:cs="Calibri"/>
                      <w:b/>
                      <w:bCs/>
                      <w:color w:val="FFFFFF"/>
                    </w:rPr>
                  </w:pPr>
                </w:p>
              </w:tc>
            </w:tr>
            <w:tr w:rsidRPr="00842F81" w:rsidR="009814D4" w:rsidTr="009814D4" w14:paraId="0C618DB3"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65D4F257" w14:textId="77777777">
                  <w:pPr>
                    <w:rPr>
                      <w:rFonts w:ascii="Calibri" w:hAnsi="Calibri" w:cs="Calibri"/>
                      <w:color w:val="000000"/>
                    </w:rPr>
                  </w:pPr>
                  <w:r w:rsidRPr="00842F81">
                    <w:rPr>
                      <w:rFonts w:ascii="Calibri" w:hAnsi="Calibri" w:cs="Calibri"/>
                      <w:color w:val="000000"/>
                    </w:rPr>
                    <w:t>ZHANG LI GE</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3561D889"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5BCCCF3" w14:textId="77777777">
                  <w:pPr>
                    <w:rPr>
                      <w:rFonts w:ascii="Calibri" w:hAnsi="Calibri" w:cs="Calibri"/>
                      <w:color w:val="000000"/>
                    </w:rPr>
                  </w:pPr>
                  <w:r w:rsidRPr="00842F81">
                    <w:rPr>
                      <w:rFonts w:ascii="Calibri" w:hAnsi="Calibri" w:cs="Calibri"/>
                      <w:color w:val="000000"/>
                    </w:rPr>
                    <w:t>POLITICAL INDIVIDUAL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370F3D33" w14:textId="77777777">
                  <w:pPr>
                    <w:rPr>
                      <w:rFonts w:ascii="Calibri" w:hAnsi="Calibri" w:cs="Calibri"/>
                      <w:color w:val="000000"/>
                    </w:rPr>
                  </w:pPr>
                  <w:r w:rsidRPr="00842F81">
                    <w:rPr>
                      <w:rFonts w:ascii="Calibri" w:hAnsi="Calibri" w:cs="Calibri"/>
                      <w:color w:val="000000"/>
                    </w:rPr>
                    <w:t> </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EABACD6"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7B126960" w14:textId="77777777">
                  <w:pPr>
                    <w:rPr>
                      <w:rFonts w:ascii="Calibri" w:hAnsi="Calibri" w:cs="Calibri"/>
                      <w:color w:val="000000"/>
                    </w:rPr>
                  </w:pPr>
                </w:p>
              </w:tc>
            </w:tr>
            <w:tr w:rsidRPr="00842F81" w:rsidR="009814D4" w:rsidTr="009814D4" w14:paraId="28AFAC97" w14:textId="77777777">
              <w:trPr>
                <w:trHeight w:val="300"/>
              </w:trPr>
              <w:tc>
                <w:tcPr>
                  <w:tcW w:w="3675" w:type="dxa"/>
                  <w:tcBorders>
                    <w:top w:val="nil"/>
                    <w:left w:val="nil"/>
                    <w:bottom w:val="single" w:color="8EA9DB" w:sz="4" w:space="0"/>
                    <w:right w:val="nil"/>
                  </w:tcBorders>
                  <w:shd w:val="clear" w:color="auto" w:fill="auto"/>
                  <w:noWrap/>
                  <w:vAlign w:val="bottom"/>
                  <w:hideMark/>
                </w:tcPr>
                <w:p w:rsidRPr="00842F81" w:rsidR="00842F81" w:rsidP="00842F81" w:rsidRDefault="00842F81" w14:paraId="1585CF64" w14:textId="77777777">
                  <w:pPr>
                    <w:rPr>
                      <w:rFonts w:ascii="Calibri" w:hAnsi="Calibri" w:cs="Calibri"/>
                      <w:color w:val="000000"/>
                    </w:rPr>
                  </w:pPr>
                  <w:r w:rsidRPr="00842F81">
                    <w:rPr>
                      <w:rFonts w:ascii="Calibri" w:hAnsi="Calibri" w:cs="Calibri"/>
                      <w:color w:val="000000"/>
                    </w:rPr>
                    <w:t>ZHANG FENG LI</w:t>
                  </w:r>
                </w:p>
              </w:tc>
              <w:tc>
                <w:tcPr>
                  <w:tcW w:w="1057" w:type="dxa"/>
                  <w:tcBorders>
                    <w:top w:val="nil"/>
                    <w:left w:val="nil"/>
                    <w:bottom w:val="single" w:color="8EA9DB" w:sz="4" w:space="0"/>
                    <w:right w:val="nil"/>
                  </w:tcBorders>
                  <w:shd w:val="clear" w:color="auto" w:fill="auto"/>
                  <w:noWrap/>
                  <w:vAlign w:val="bottom"/>
                  <w:hideMark/>
                </w:tcPr>
                <w:p w:rsidRPr="00842F81" w:rsidR="00842F81" w:rsidP="00842F81" w:rsidRDefault="00842F81" w14:paraId="4971EE1E"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auto" w:fill="auto"/>
                  <w:noWrap/>
                  <w:vAlign w:val="bottom"/>
                  <w:hideMark/>
                </w:tcPr>
                <w:p w:rsidRPr="00842F81" w:rsidR="00842F81" w:rsidP="00842F81" w:rsidRDefault="00842F81" w14:paraId="32C8D6FB" w14:textId="77777777">
                  <w:pPr>
                    <w:rPr>
                      <w:rFonts w:ascii="Calibri" w:hAnsi="Calibri" w:cs="Calibri"/>
                      <w:color w:val="000000"/>
                    </w:rPr>
                  </w:pPr>
                  <w:r w:rsidRPr="00842F81">
                    <w:rPr>
                      <w:rFonts w:ascii="Calibri" w:hAnsi="Calibri" w:cs="Calibri"/>
                      <w:color w:val="000000"/>
                    </w:rPr>
                    <w:t>POLITICAL INDIVIDUAL</w:t>
                  </w:r>
                </w:p>
              </w:tc>
              <w:tc>
                <w:tcPr>
                  <w:tcW w:w="1171" w:type="dxa"/>
                  <w:tcBorders>
                    <w:top w:val="nil"/>
                    <w:left w:val="nil"/>
                    <w:bottom w:val="single" w:color="8EA9DB" w:sz="4" w:space="0"/>
                    <w:right w:val="nil"/>
                  </w:tcBorders>
                  <w:shd w:val="clear" w:color="auto" w:fill="auto"/>
                  <w:noWrap/>
                  <w:vAlign w:val="bottom"/>
                  <w:hideMark/>
                </w:tcPr>
                <w:p w:rsidRPr="00842F81" w:rsidR="00842F81" w:rsidP="00842F81" w:rsidRDefault="00842F81" w14:paraId="5DEC2C1B" w14:textId="77777777">
                  <w:pPr>
                    <w:rPr>
                      <w:rFonts w:ascii="Calibri" w:hAnsi="Calibri" w:cs="Calibri"/>
                      <w:color w:val="000000"/>
                    </w:rPr>
                  </w:pPr>
                  <w:r w:rsidRPr="00842F81">
                    <w:rPr>
                      <w:rFonts w:ascii="Calibri" w:hAnsi="Calibri" w:cs="Calibri"/>
                      <w:color w:val="000000"/>
                    </w:rPr>
                    <w:t> </w:t>
                  </w:r>
                </w:p>
              </w:tc>
              <w:tc>
                <w:tcPr>
                  <w:tcW w:w="1438" w:type="dxa"/>
                  <w:tcBorders>
                    <w:top w:val="nil"/>
                    <w:left w:val="nil"/>
                    <w:bottom w:val="single" w:color="8EA9DB" w:sz="4" w:space="0"/>
                    <w:right w:val="nil"/>
                  </w:tcBorders>
                  <w:shd w:val="clear" w:color="auto" w:fill="auto"/>
                  <w:noWrap/>
                  <w:vAlign w:val="bottom"/>
                  <w:hideMark/>
                </w:tcPr>
                <w:p w:rsidRPr="00842F81" w:rsidR="00842F81" w:rsidP="00842F81" w:rsidRDefault="00842F81" w14:paraId="4864E83E"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622E6398" w14:textId="77777777">
                  <w:pPr>
                    <w:rPr>
                      <w:rFonts w:ascii="Calibri" w:hAnsi="Calibri" w:cs="Calibri"/>
                      <w:color w:val="000000"/>
                    </w:rPr>
                  </w:pPr>
                </w:p>
              </w:tc>
            </w:tr>
            <w:tr w:rsidRPr="00842F81" w:rsidR="009814D4" w:rsidTr="009814D4" w14:paraId="2C2C33F0"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767CE5AF" w14:textId="77777777">
                  <w:pPr>
                    <w:rPr>
                      <w:rFonts w:ascii="Calibri" w:hAnsi="Calibri" w:cs="Calibri"/>
                      <w:color w:val="000000"/>
                    </w:rPr>
                  </w:pPr>
                  <w:r w:rsidRPr="00842F81">
                    <w:rPr>
                      <w:rFonts w:ascii="Calibri" w:hAnsi="Calibri" w:cs="Calibri"/>
                      <w:color w:val="000000"/>
                    </w:rPr>
                    <w:t>ZHANG WEN LI</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308459B2"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6071C386"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766DEEC" w14:textId="77777777">
                  <w:pPr>
                    <w:rPr>
                      <w:rFonts w:ascii="Calibri" w:hAnsi="Calibri" w:cs="Calibri"/>
                      <w:color w:val="000000"/>
                    </w:rPr>
                  </w:pPr>
                  <w:r w:rsidRPr="00842F81">
                    <w:rPr>
                      <w:rFonts w:ascii="Calibri" w:hAnsi="Calibri" w:cs="Calibri"/>
                      <w:color w:val="000000"/>
                    </w:rPr>
                    <w:t> </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1082C526" w14:textId="77777777">
                  <w:pPr>
                    <w:rPr>
                      <w:rFonts w:ascii="Calibri" w:hAnsi="Calibri" w:cs="Calibri"/>
                      <w:color w:val="000000"/>
                    </w:rPr>
                  </w:pPr>
                  <w:r w:rsidRPr="00842F81">
                    <w:rPr>
                      <w:rFonts w:ascii="Calibri" w:hAnsi="Calibri" w:cs="Calibri"/>
                      <w:color w:val="000000"/>
                    </w:rPr>
                    <w:t>F</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3D20C3D" w14:textId="77777777">
                  <w:pPr>
                    <w:rPr>
                      <w:rFonts w:ascii="Calibri" w:hAnsi="Calibri" w:cs="Calibri"/>
                      <w:color w:val="000000"/>
                    </w:rPr>
                  </w:pPr>
                </w:p>
              </w:tc>
            </w:tr>
            <w:tr w:rsidRPr="00842F81" w:rsidR="009814D4" w:rsidTr="009814D4" w14:paraId="2484D45D" w14:textId="77777777">
              <w:trPr>
                <w:trHeight w:val="300"/>
              </w:trPr>
              <w:tc>
                <w:tcPr>
                  <w:tcW w:w="3675" w:type="dxa"/>
                  <w:tcBorders>
                    <w:top w:val="nil"/>
                    <w:left w:val="nil"/>
                    <w:bottom w:val="single" w:color="8EA9DB" w:sz="4" w:space="0"/>
                    <w:right w:val="nil"/>
                  </w:tcBorders>
                  <w:shd w:val="clear" w:color="auto" w:fill="auto"/>
                  <w:noWrap/>
                  <w:vAlign w:val="bottom"/>
                  <w:hideMark/>
                </w:tcPr>
                <w:p w:rsidRPr="00842F81" w:rsidR="00842F81" w:rsidP="00842F81" w:rsidRDefault="00842F81" w14:paraId="36D1455F" w14:textId="77777777">
                  <w:pPr>
                    <w:rPr>
                      <w:rFonts w:ascii="Calibri" w:hAnsi="Calibri" w:cs="Calibri"/>
                      <w:color w:val="000000"/>
                    </w:rPr>
                  </w:pPr>
                  <w:r w:rsidRPr="00842F81">
                    <w:rPr>
                      <w:rFonts w:ascii="Calibri" w:hAnsi="Calibri" w:cs="Calibri"/>
                      <w:color w:val="000000"/>
                    </w:rPr>
                    <w:t>LEI ZHANG</w:t>
                  </w:r>
                </w:p>
              </w:tc>
              <w:tc>
                <w:tcPr>
                  <w:tcW w:w="1057" w:type="dxa"/>
                  <w:tcBorders>
                    <w:top w:val="nil"/>
                    <w:left w:val="nil"/>
                    <w:bottom w:val="single" w:color="8EA9DB" w:sz="4" w:space="0"/>
                    <w:right w:val="nil"/>
                  </w:tcBorders>
                  <w:shd w:val="clear" w:color="auto" w:fill="auto"/>
                  <w:noWrap/>
                  <w:vAlign w:val="bottom"/>
                  <w:hideMark/>
                </w:tcPr>
                <w:p w:rsidRPr="00842F81" w:rsidR="00842F81" w:rsidP="00842F81" w:rsidRDefault="00842F81" w14:paraId="155F166B" w14:textId="77777777">
                  <w:pPr>
                    <w:rPr>
                      <w:rFonts w:ascii="Calibri" w:hAnsi="Calibri" w:cs="Calibri"/>
                      <w:color w:val="000000"/>
                    </w:rPr>
                  </w:pPr>
                  <w:r w:rsidRPr="00842F81">
                    <w:rPr>
                      <w:rFonts w:ascii="Calibri" w:hAnsi="Calibri" w:cs="Calibri"/>
                      <w:color w:val="000000"/>
                    </w:rPr>
                    <w:t>1975-09-26T00:00:00.000-04:00</w:t>
                  </w:r>
                </w:p>
              </w:tc>
              <w:tc>
                <w:tcPr>
                  <w:tcW w:w="1872" w:type="dxa"/>
                  <w:tcBorders>
                    <w:top w:val="nil"/>
                    <w:left w:val="nil"/>
                    <w:bottom w:val="single" w:color="8EA9DB" w:sz="4" w:space="0"/>
                    <w:right w:val="nil"/>
                  </w:tcBorders>
                  <w:shd w:val="clear" w:color="auto" w:fill="auto"/>
                  <w:noWrap/>
                  <w:vAlign w:val="bottom"/>
                  <w:hideMark/>
                </w:tcPr>
                <w:p w:rsidRPr="00842F81" w:rsidR="00842F81" w:rsidP="00842F81" w:rsidRDefault="00842F81" w14:paraId="7BEBD697"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auto" w:fill="auto"/>
                  <w:noWrap/>
                  <w:vAlign w:val="bottom"/>
                  <w:hideMark/>
                </w:tcPr>
                <w:p w:rsidRPr="00842F81" w:rsidR="00842F81" w:rsidP="00842F81" w:rsidRDefault="00842F81" w14:paraId="21946940" w14:textId="77777777">
                  <w:pPr>
                    <w:rPr>
                      <w:rFonts w:ascii="Calibri" w:hAnsi="Calibri" w:cs="Calibri"/>
                      <w:color w:val="000000"/>
                    </w:rPr>
                  </w:pPr>
                  <w:r w:rsidRPr="00842F81">
                    <w:rPr>
                      <w:rFonts w:ascii="Calibri" w:hAnsi="Calibri" w:cs="Calibri"/>
                      <w:color w:val="000000"/>
                    </w:rPr>
                    <w:t>1975</w:t>
                  </w:r>
                </w:p>
              </w:tc>
              <w:tc>
                <w:tcPr>
                  <w:tcW w:w="1438" w:type="dxa"/>
                  <w:tcBorders>
                    <w:top w:val="nil"/>
                    <w:left w:val="nil"/>
                    <w:bottom w:val="single" w:color="8EA9DB" w:sz="4" w:space="0"/>
                    <w:right w:val="nil"/>
                  </w:tcBorders>
                  <w:shd w:val="clear" w:color="auto" w:fill="auto"/>
                  <w:noWrap/>
                  <w:vAlign w:val="bottom"/>
                  <w:hideMark/>
                </w:tcPr>
                <w:p w:rsidRPr="00842F81" w:rsidR="00842F81" w:rsidP="00842F81" w:rsidRDefault="00842F81" w14:paraId="5596829B"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A1D63A8" w14:textId="77777777">
                  <w:pPr>
                    <w:rPr>
                      <w:rFonts w:ascii="Calibri" w:hAnsi="Calibri" w:cs="Calibri"/>
                      <w:color w:val="000000"/>
                    </w:rPr>
                  </w:pPr>
                </w:p>
              </w:tc>
            </w:tr>
            <w:tr w:rsidRPr="00842F81" w:rsidR="009814D4" w:rsidTr="009814D4" w14:paraId="1D371299"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16D3AD55" w14:textId="77777777">
                  <w:pPr>
                    <w:rPr>
                      <w:rFonts w:ascii="Calibri" w:hAnsi="Calibri" w:cs="Calibri"/>
                      <w:color w:val="000000"/>
                    </w:rPr>
                  </w:pPr>
                  <w:r w:rsidRPr="00842F81">
                    <w:rPr>
                      <w:rFonts w:ascii="Calibri" w:hAnsi="Calibri" w:cs="Calibri"/>
                      <w:color w:val="000000"/>
                    </w:rPr>
                    <w:t>ZHANG SHENG LI</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1AD5C89"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2C3D8A1" w14:textId="77777777">
                  <w:pPr>
                    <w:rPr>
                      <w:rFonts w:ascii="Calibri" w:hAnsi="Calibri" w:cs="Calibri"/>
                      <w:color w:val="000000"/>
                    </w:rPr>
                  </w:pPr>
                  <w:r w:rsidRPr="00842F81">
                    <w:rPr>
                      <w:rFonts w:ascii="Calibri" w:hAnsi="Calibri" w:cs="Calibri"/>
                      <w:color w:val="000000"/>
                    </w:rPr>
                    <w:t>POLITICAL INDIVIDUAL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2E5A3856" w14:textId="77777777">
                  <w:pPr>
                    <w:rPr>
                      <w:rFonts w:ascii="Calibri" w:hAnsi="Calibri" w:cs="Calibri"/>
                      <w:color w:val="000000"/>
                    </w:rPr>
                  </w:pPr>
                  <w:r w:rsidRPr="00842F81">
                    <w:rPr>
                      <w:rFonts w:ascii="Calibri" w:hAnsi="Calibri" w:cs="Calibri"/>
                      <w:color w:val="000000"/>
                    </w:rPr>
                    <w:t> </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62FF649"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9084476" w14:textId="77777777">
                  <w:pPr>
                    <w:rPr>
                      <w:rFonts w:ascii="Calibri" w:hAnsi="Calibri" w:cs="Calibri"/>
                      <w:color w:val="000000"/>
                    </w:rPr>
                  </w:pPr>
                </w:p>
              </w:tc>
            </w:tr>
            <w:tr w:rsidRPr="00842F81" w:rsidR="009814D4" w:rsidTr="009814D4" w14:paraId="5A4A6478"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64D1461B" w14:textId="77777777">
                  <w:pPr>
                    <w:rPr>
                      <w:rFonts w:ascii="Calibri" w:hAnsi="Calibri" w:cs="Calibri"/>
                      <w:color w:val="000000"/>
                    </w:rPr>
                  </w:pPr>
                  <w:r w:rsidRPr="00842F81">
                    <w:rPr>
                      <w:rFonts w:ascii="Calibri" w:hAnsi="Calibri" w:cs="Calibri"/>
                      <w:color w:val="000000"/>
                    </w:rPr>
                    <w:t>ZHANG GUO LI</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4B7B616F"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755C12E"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FE0E418" w14:textId="77777777">
                  <w:pPr>
                    <w:rPr>
                      <w:rFonts w:ascii="Calibri" w:hAnsi="Calibri" w:cs="Calibri"/>
                      <w:color w:val="000000"/>
                    </w:rPr>
                  </w:pPr>
                  <w:r w:rsidRPr="00842F81">
                    <w:rPr>
                      <w:rFonts w:ascii="Calibri" w:hAnsi="Calibri" w:cs="Calibri"/>
                      <w:color w:val="000000"/>
                    </w:rPr>
                    <w:t>1955 1956</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419B3327"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7A062F1D" w14:textId="77777777">
                  <w:pPr>
                    <w:rPr>
                      <w:rFonts w:ascii="Calibri" w:hAnsi="Calibri" w:cs="Calibri"/>
                      <w:color w:val="000000"/>
                    </w:rPr>
                  </w:pPr>
                </w:p>
              </w:tc>
            </w:tr>
            <w:tr w:rsidRPr="00842F81" w:rsidR="009814D4" w:rsidTr="009814D4" w14:paraId="7603C8EA"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72FD3006" w14:textId="77777777">
                  <w:pPr>
                    <w:rPr>
                      <w:rFonts w:ascii="Calibri" w:hAnsi="Calibri" w:cs="Calibri"/>
                      <w:color w:val="000000"/>
                    </w:rPr>
                  </w:pPr>
                  <w:r w:rsidRPr="00842F81">
                    <w:rPr>
                      <w:rFonts w:ascii="Calibri" w:hAnsi="Calibri" w:cs="Calibri"/>
                      <w:color w:val="000000"/>
                    </w:rPr>
                    <w:lastRenderedPageBreak/>
                    <w:t>LU ZHANG</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76284D9D" w14:textId="77777777">
                  <w:pPr>
                    <w:rPr>
                      <w:rFonts w:ascii="Calibri" w:hAnsi="Calibri" w:cs="Calibri"/>
                      <w:color w:val="000000"/>
                    </w:rPr>
                  </w:pPr>
                  <w:r w:rsidRPr="00842F81">
                    <w:rPr>
                      <w:rFonts w:ascii="Calibri" w:hAnsi="Calibri" w:cs="Calibri"/>
                      <w:color w:val="000000"/>
                    </w:rPr>
                    <w:t>1988-08-01T00:00:00.000-04:00</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3366E8F"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A3C146D" w14:textId="77777777">
                  <w:pPr>
                    <w:rPr>
                      <w:rFonts w:ascii="Calibri" w:hAnsi="Calibri" w:cs="Calibri"/>
                      <w:color w:val="000000"/>
                    </w:rPr>
                  </w:pPr>
                  <w:r w:rsidRPr="00842F81">
                    <w:rPr>
                      <w:rFonts w:ascii="Calibri" w:hAnsi="Calibri" w:cs="Calibri"/>
                      <w:color w:val="000000"/>
                    </w:rPr>
                    <w:t>1988</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4DE88772" w14:textId="77777777">
                  <w:pPr>
                    <w:rPr>
                      <w:rFonts w:ascii="Calibri" w:hAnsi="Calibri" w:cs="Calibri"/>
                      <w:color w:val="000000"/>
                    </w:rPr>
                  </w:pPr>
                  <w:r w:rsidRPr="00842F81">
                    <w:rPr>
                      <w:rFonts w:ascii="Calibri" w:hAnsi="Calibri" w:cs="Calibri"/>
                      <w:color w:val="000000"/>
                    </w:rPr>
                    <w:t>F</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6CA0F5D4" w14:textId="77777777">
                  <w:pPr>
                    <w:rPr>
                      <w:rFonts w:ascii="Calibri" w:hAnsi="Calibri" w:cs="Calibri"/>
                      <w:color w:val="000000"/>
                    </w:rPr>
                  </w:pPr>
                </w:p>
              </w:tc>
            </w:tr>
            <w:tr w:rsidRPr="00842F81" w:rsidR="009814D4" w:rsidTr="009814D4" w14:paraId="066081B0"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A3F9F70" w14:textId="77777777">
                  <w:pPr>
                    <w:rPr>
                      <w:rFonts w:ascii="Calibri" w:hAnsi="Calibri" w:cs="Calibri"/>
                      <w:color w:val="000000"/>
                    </w:rPr>
                  </w:pPr>
                  <w:r w:rsidRPr="00842F81">
                    <w:rPr>
                      <w:rFonts w:ascii="Calibri" w:hAnsi="Calibri" w:cs="Calibri"/>
                      <w:color w:val="000000"/>
                    </w:rPr>
                    <w:t>ZHANG LONG LI</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45D44ADA"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7C486BC0"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15AADCC" w14:textId="77777777">
                  <w:pPr>
                    <w:rPr>
                      <w:rFonts w:ascii="Calibri" w:hAnsi="Calibri" w:cs="Calibri"/>
                      <w:color w:val="000000"/>
                    </w:rPr>
                  </w:pPr>
                  <w:r w:rsidRPr="00842F81">
                    <w:rPr>
                      <w:rFonts w:ascii="Calibri" w:hAnsi="Calibri" w:cs="Calibri"/>
                      <w:color w:val="000000"/>
                    </w:rPr>
                    <w:t>1964 1965</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ECA2721"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7C4BE36B" w14:textId="77777777">
                  <w:pPr>
                    <w:rPr>
                      <w:rFonts w:ascii="Calibri" w:hAnsi="Calibri" w:cs="Calibri"/>
                      <w:color w:val="000000"/>
                    </w:rPr>
                  </w:pPr>
                </w:p>
              </w:tc>
            </w:tr>
            <w:tr w:rsidRPr="00842F81" w:rsidR="009814D4" w:rsidTr="009814D4" w14:paraId="0250B20C" w14:textId="77777777">
              <w:trPr>
                <w:trHeight w:val="300"/>
              </w:trPr>
              <w:tc>
                <w:tcPr>
                  <w:tcW w:w="3675" w:type="dxa"/>
                  <w:tcBorders>
                    <w:top w:val="nil"/>
                    <w:left w:val="nil"/>
                    <w:bottom w:val="single" w:color="8EA9DB" w:sz="4" w:space="0"/>
                    <w:right w:val="nil"/>
                  </w:tcBorders>
                  <w:shd w:val="clear" w:color="auto" w:fill="auto"/>
                  <w:noWrap/>
                  <w:vAlign w:val="bottom"/>
                  <w:hideMark/>
                </w:tcPr>
                <w:p w:rsidRPr="00842F81" w:rsidR="00842F81" w:rsidP="00842F81" w:rsidRDefault="00842F81" w14:paraId="3F5BF7E8" w14:textId="77777777">
                  <w:pPr>
                    <w:rPr>
                      <w:rFonts w:ascii="Calibri" w:hAnsi="Calibri" w:cs="Calibri"/>
                      <w:color w:val="000000"/>
                    </w:rPr>
                  </w:pPr>
                  <w:r w:rsidRPr="00842F81">
                    <w:rPr>
                      <w:rFonts w:ascii="Calibri" w:hAnsi="Calibri" w:cs="Calibri"/>
                      <w:color w:val="000000"/>
                    </w:rPr>
                    <w:t>LU ZHANG</w:t>
                  </w:r>
                </w:p>
              </w:tc>
              <w:tc>
                <w:tcPr>
                  <w:tcW w:w="1057" w:type="dxa"/>
                  <w:tcBorders>
                    <w:top w:val="nil"/>
                    <w:left w:val="nil"/>
                    <w:bottom w:val="single" w:color="8EA9DB" w:sz="4" w:space="0"/>
                    <w:right w:val="nil"/>
                  </w:tcBorders>
                  <w:shd w:val="clear" w:color="auto" w:fill="auto"/>
                  <w:noWrap/>
                  <w:vAlign w:val="bottom"/>
                  <w:hideMark/>
                </w:tcPr>
                <w:p w:rsidRPr="00842F81" w:rsidR="00842F81" w:rsidP="00842F81" w:rsidRDefault="00842F81" w14:paraId="4642573F" w14:textId="77777777">
                  <w:pPr>
                    <w:rPr>
                      <w:rFonts w:ascii="Calibri" w:hAnsi="Calibri" w:cs="Calibri"/>
                      <w:color w:val="000000"/>
                    </w:rPr>
                  </w:pPr>
                  <w:r w:rsidRPr="00842F81">
                    <w:rPr>
                      <w:rFonts w:ascii="Calibri" w:hAnsi="Calibri" w:cs="Calibri"/>
                      <w:color w:val="000000"/>
                    </w:rPr>
                    <w:t>1982-05-18T00:00:00.000-04:00</w:t>
                  </w:r>
                </w:p>
              </w:tc>
              <w:tc>
                <w:tcPr>
                  <w:tcW w:w="1872" w:type="dxa"/>
                  <w:tcBorders>
                    <w:top w:val="nil"/>
                    <w:left w:val="nil"/>
                    <w:bottom w:val="single" w:color="8EA9DB" w:sz="4" w:space="0"/>
                    <w:right w:val="nil"/>
                  </w:tcBorders>
                  <w:shd w:val="clear" w:color="auto" w:fill="auto"/>
                  <w:noWrap/>
                  <w:vAlign w:val="bottom"/>
                  <w:hideMark/>
                </w:tcPr>
                <w:p w:rsidRPr="00842F81" w:rsidR="00842F81" w:rsidP="00842F81" w:rsidRDefault="00842F81" w14:paraId="7A19EF2A"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auto" w:fill="auto"/>
                  <w:noWrap/>
                  <w:vAlign w:val="bottom"/>
                  <w:hideMark/>
                </w:tcPr>
                <w:p w:rsidRPr="00842F81" w:rsidR="00842F81" w:rsidP="00842F81" w:rsidRDefault="00842F81" w14:paraId="4FF911F2" w14:textId="77777777">
                  <w:pPr>
                    <w:rPr>
                      <w:rFonts w:ascii="Calibri" w:hAnsi="Calibri" w:cs="Calibri"/>
                      <w:color w:val="000000"/>
                    </w:rPr>
                  </w:pPr>
                  <w:r w:rsidRPr="00842F81">
                    <w:rPr>
                      <w:rFonts w:ascii="Calibri" w:hAnsi="Calibri" w:cs="Calibri"/>
                      <w:color w:val="000000"/>
                    </w:rPr>
                    <w:t>1982</w:t>
                  </w:r>
                </w:p>
              </w:tc>
              <w:tc>
                <w:tcPr>
                  <w:tcW w:w="1438" w:type="dxa"/>
                  <w:tcBorders>
                    <w:top w:val="nil"/>
                    <w:left w:val="nil"/>
                    <w:bottom w:val="single" w:color="8EA9DB" w:sz="4" w:space="0"/>
                    <w:right w:val="nil"/>
                  </w:tcBorders>
                  <w:shd w:val="clear" w:color="auto" w:fill="auto"/>
                  <w:noWrap/>
                  <w:vAlign w:val="bottom"/>
                  <w:hideMark/>
                </w:tcPr>
                <w:p w:rsidRPr="00842F81" w:rsidR="00842F81" w:rsidP="00842F81" w:rsidRDefault="00842F81" w14:paraId="21325C23" w14:textId="77777777">
                  <w:pPr>
                    <w:rPr>
                      <w:rFonts w:ascii="Calibri" w:hAnsi="Calibri" w:cs="Calibri"/>
                      <w:color w:val="000000"/>
                    </w:rPr>
                  </w:pPr>
                  <w:r w:rsidRPr="00842F81">
                    <w:rPr>
                      <w:rFonts w:ascii="Calibri" w:hAnsi="Calibri" w:cs="Calibri"/>
                      <w:color w:val="000000"/>
                    </w:rPr>
                    <w:t>F</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240581C9" w14:textId="77777777">
                  <w:pPr>
                    <w:rPr>
                      <w:rFonts w:ascii="Calibri" w:hAnsi="Calibri" w:cs="Calibri"/>
                      <w:color w:val="000000"/>
                    </w:rPr>
                  </w:pPr>
                </w:p>
              </w:tc>
            </w:tr>
            <w:tr w:rsidRPr="00842F81" w:rsidR="009814D4" w:rsidTr="009814D4" w14:paraId="7230E15C" w14:textId="77777777">
              <w:trPr>
                <w:trHeight w:val="300"/>
              </w:trPr>
              <w:tc>
                <w:tcPr>
                  <w:tcW w:w="3675" w:type="dxa"/>
                  <w:tcBorders>
                    <w:top w:val="nil"/>
                    <w:left w:val="nil"/>
                    <w:bottom w:val="single" w:color="8EA9DB" w:sz="4" w:space="0"/>
                    <w:right w:val="nil"/>
                  </w:tcBorders>
                  <w:shd w:val="clear" w:color="auto" w:fill="auto"/>
                  <w:noWrap/>
                  <w:vAlign w:val="bottom"/>
                  <w:hideMark/>
                </w:tcPr>
                <w:p w:rsidRPr="00842F81" w:rsidR="00842F81" w:rsidP="00842F81" w:rsidRDefault="00842F81" w14:paraId="6CCB2869" w14:textId="77777777">
                  <w:pPr>
                    <w:rPr>
                      <w:rFonts w:ascii="Calibri" w:hAnsi="Calibri" w:cs="Calibri"/>
                      <w:color w:val="000000"/>
                    </w:rPr>
                  </w:pPr>
                  <w:r w:rsidRPr="00842F81">
                    <w:rPr>
                      <w:rFonts w:ascii="Calibri" w:hAnsi="Calibri" w:cs="Calibri"/>
                      <w:color w:val="000000"/>
                    </w:rPr>
                    <w:t>ZHANG MING LI</w:t>
                  </w:r>
                </w:p>
              </w:tc>
              <w:tc>
                <w:tcPr>
                  <w:tcW w:w="1057" w:type="dxa"/>
                  <w:tcBorders>
                    <w:top w:val="nil"/>
                    <w:left w:val="nil"/>
                    <w:bottom w:val="single" w:color="8EA9DB" w:sz="4" w:space="0"/>
                    <w:right w:val="nil"/>
                  </w:tcBorders>
                  <w:shd w:val="clear" w:color="auto" w:fill="auto"/>
                  <w:noWrap/>
                  <w:vAlign w:val="bottom"/>
                  <w:hideMark/>
                </w:tcPr>
                <w:p w:rsidRPr="00842F81" w:rsidR="00842F81" w:rsidP="00842F81" w:rsidRDefault="00842F81" w14:paraId="48DA2AE0" w14:textId="77777777">
                  <w:pPr>
                    <w:rPr>
                      <w:rFonts w:ascii="Calibri" w:hAnsi="Calibri" w:cs="Calibri"/>
                      <w:color w:val="000000"/>
                    </w:rPr>
                  </w:pPr>
                  <w:r w:rsidRPr="00842F81">
                    <w:rPr>
                      <w:rFonts w:ascii="Calibri" w:hAnsi="Calibri" w:cs="Calibri"/>
                      <w:color w:val="000000"/>
                    </w:rPr>
                    <w:t> </w:t>
                  </w:r>
                </w:p>
              </w:tc>
              <w:tc>
                <w:tcPr>
                  <w:tcW w:w="1872" w:type="dxa"/>
                  <w:tcBorders>
                    <w:top w:val="nil"/>
                    <w:left w:val="nil"/>
                    <w:bottom w:val="single" w:color="8EA9DB" w:sz="4" w:space="0"/>
                    <w:right w:val="nil"/>
                  </w:tcBorders>
                  <w:shd w:val="clear" w:color="auto" w:fill="auto"/>
                  <w:noWrap/>
                  <w:vAlign w:val="bottom"/>
                  <w:hideMark/>
                </w:tcPr>
                <w:p w:rsidRPr="00842F81" w:rsidR="00842F81" w:rsidP="00842F81" w:rsidRDefault="00842F81" w14:paraId="74AB9EFA"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auto" w:fill="auto"/>
                  <w:noWrap/>
                  <w:vAlign w:val="bottom"/>
                  <w:hideMark/>
                </w:tcPr>
                <w:p w:rsidRPr="00842F81" w:rsidR="00842F81" w:rsidP="00842F81" w:rsidRDefault="00842F81" w14:paraId="76FEC139" w14:textId="77777777">
                  <w:pPr>
                    <w:rPr>
                      <w:rFonts w:ascii="Calibri" w:hAnsi="Calibri" w:cs="Calibri"/>
                      <w:color w:val="000000"/>
                    </w:rPr>
                  </w:pPr>
                  <w:r w:rsidRPr="00842F81">
                    <w:rPr>
                      <w:rFonts w:ascii="Calibri" w:hAnsi="Calibri" w:cs="Calibri"/>
                      <w:color w:val="000000"/>
                    </w:rPr>
                    <w:t> </w:t>
                  </w:r>
                </w:p>
              </w:tc>
              <w:tc>
                <w:tcPr>
                  <w:tcW w:w="1438" w:type="dxa"/>
                  <w:tcBorders>
                    <w:top w:val="nil"/>
                    <w:left w:val="nil"/>
                    <w:bottom w:val="single" w:color="8EA9DB" w:sz="4" w:space="0"/>
                    <w:right w:val="nil"/>
                  </w:tcBorders>
                  <w:shd w:val="clear" w:color="auto" w:fill="auto"/>
                  <w:noWrap/>
                  <w:vAlign w:val="bottom"/>
                  <w:hideMark/>
                </w:tcPr>
                <w:p w:rsidRPr="00842F81" w:rsidR="00842F81" w:rsidP="00842F81" w:rsidRDefault="00842F81" w14:paraId="264790D5"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228C0F3A" w14:textId="77777777">
                  <w:pPr>
                    <w:rPr>
                      <w:rFonts w:ascii="Calibri" w:hAnsi="Calibri" w:cs="Calibri"/>
                      <w:color w:val="000000"/>
                    </w:rPr>
                  </w:pPr>
                </w:p>
              </w:tc>
            </w:tr>
            <w:tr w:rsidRPr="00842F81" w:rsidR="009814D4" w:rsidTr="009814D4" w14:paraId="2DE1CFBA" w14:textId="77777777">
              <w:trPr>
                <w:trHeight w:val="300"/>
              </w:trPr>
              <w:tc>
                <w:tcPr>
                  <w:tcW w:w="3675"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58427697" w14:textId="77777777">
                  <w:pPr>
                    <w:rPr>
                      <w:rFonts w:ascii="Calibri" w:hAnsi="Calibri" w:cs="Calibri"/>
                      <w:color w:val="000000"/>
                    </w:rPr>
                  </w:pPr>
                  <w:r w:rsidRPr="00842F81">
                    <w:rPr>
                      <w:rFonts w:ascii="Calibri" w:hAnsi="Calibri" w:cs="Calibri"/>
                      <w:color w:val="000000"/>
                    </w:rPr>
                    <w:t>LEI ZHANG</w:t>
                  </w:r>
                </w:p>
              </w:tc>
              <w:tc>
                <w:tcPr>
                  <w:tcW w:w="1057"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8CC558D" w14:textId="77777777">
                  <w:pPr>
                    <w:rPr>
                      <w:rFonts w:ascii="Calibri" w:hAnsi="Calibri" w:cs="Calibri"/>
                      <w:color w:val="000000"/>
                    </w:rPr>
                  </w:pPr>
                  <w:r w:rsidRPr="00842F81">
                    <w:rPr>
                      <w:rFonts w:ascii="Calibri" w:hAnsi="Calibri" w:cs="Calibri"/>
                      <w:color w:val="000000"/>
                    </w:rPr>
                    <w:t>1980-09-11T00:00:00.000-04:00</w:t>
                  </w:r>
                </w:p>
              </w:tc>
              <w:tc>
                <w:tcPr>
                  <w:tcW w:w="1872"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21FABBC5" w14:textId="77777777">
                  <w:pPr>
                    <w:rPr>
                      <w:rFonts w:ascii="Calibri" w:hAnsi="Calibri" w:cs="Calibri"/>
                      <w:color w:val="000000"/>
                    </w:rPr>
                  </w:pPr>
                  <w:r w:rsidRPr="00842F81">
                    <w:rPr>
                      <w:rFonts w:ascii="Calibri" w:hAnsi="Calibri" w:cs="Calibri"/>
                      <w:color w:val="000000"/>
                    </w:rPr>
                    <w:t>CRIME - FINANCIAL</w:t>
                  </w:r>
                </w:p>
              </w:tc>
              <w:tc>
                <w:tcPr>
                  <w:tcW w:w="1171"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2B023B3A" w14:textId="77777777">
                  <w:pPr>
                    <w:rPr>
                      <w:rFonts w:ascii="Calibri" w:hAnsi="Calibri" w:cs="Calibri"/>
                      <w:color w:val="000000"/>
                    </w:rPr>
                  </w:pPr>
                  <w:r w:rsidRPr="00842F81">
                    <w:rPr>
                      <w:rFonts w:ascii="Calibri" w:hAnsi="Calibri" w:cs="Calibri"/>
                      <w:color w:val="000000"/>
                    </w:rPr>
                    <w:t>1980</w:t>
                  </w:r>
                </w:p>
              </w:tc>
              <w:tc>
                <w:tcPr>
                  <w:tcW w:w="1438" w:type="dxa"/>
                  <w:tcBorders>
                    <w:top w:val="nil"/>
                    <w:left w:val="nil"/>
                    <w:bottom w:val="single" w:color="8EA9DB" w:sz="4" w:space="0"/>
                    <w:right w:val="nil"/>
                  </w:tcBorders>
                  <w:shd w:val="clear" w:color="D9E1F2" w:fill="D9E1F2"/>
                  <w:noWrap/>
                  <w:vAlign w:val="bottom"/>
                  <w:hideMark/>
                </w:tcPr>
                <w:p w:rsidRPr="00842F81" w:rsidR="00842F81" w:rsidP="00842F81" w:rsidRDefault="00842F81" w14:paraId="0FA6DE90" w14:textId="77777777">
                  <w:pPr>
                    <w:rPr>
                      <w:rFonts w:ascii="Calibri" w:hAnsi="Calibri" w:cs="Calibri"/>
                      <w:color w:val="000000"/>
                    </w:rPr>
                  </w:pPr>
                  <w:r w:rsidRPr="00842F81">
                    <w:rPr>
                      <w:rFonts w:ascii="Calibri" w:hAnsi="Calibri" w:cs="Calibri"/>
                      <w:color w:val="000000"/>
                    </w:rPr>
                    <w:t>M</w:t>
                  </w: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FB50086" w14:textId="77777777">
                  <w:pPr>
                    <w:rPr>
                      <w:rFonts w:ascii="Calibri" w:hAnsi="Calibri" w:cs="Calibri"/>
                      <w:color w:val="000000"/>
                    </w:rPr>
                  </w:pPr>
                </w:p>
              </w:tc>
            </w:tr>
            <w:tr w:rsidRPr="00842F81" w:rsidR="009814D4" w:rsidTr="009814D4" w14:paraId="636929EB" w14:textId="77777777">
              <w:trPr>
                <w:trHeight w:val="300"/>
              </w:trPr>
              <w:tc>
                <w:tcPr>
                  <w:tcW w:w="3675" w:type="dxa"/>
                  <w:tcBorders>
                    <w:top w:val="nil"/>
                    <w:left w:val="nil"/>
                    <w:bottom w:val="nil"/>
                    <w:right w:val="nil"/>
                  </w:tcBorders>
                  <w:shd w:val="clear" w:color="auto" w:fill="auto"/>
                  <w:noWrap/>
                  <w:vAlign w:val="bottom"/>
                  <w:hideMark/>
                </w:tcPr>
                <w:p w:rsidRPr="00842F81" w:rsidR="00842F81" w:rsidP="00842F81" w:rsidRDefault="00842F81" w14:paraId="4AEACB24" w14:textId="77777777">
                  <w:pPr>
                    <w:rPr>
                      <w:rFonts w:ascii="Times New Roman" w:hAnsi="Times New Roman" w:cs="Times New Roman"/>
                      <w:sz w:val="20"/>
                      <w:szCs w:val="20"/>
                    </w:rPr>
                  </w:pPr>
                </w:p>
              </w:tc>
              <w:tc>
                <w:tcPr>
                  <w:tcW w:w="1057" w:type="dxa"/>
                  <w:tcBorders>
                    <w:top w:val="nil"/>
                    <w:left w:val="nil"/>
                    <w:bottom w:val="nil"/>
                    <w:right w:val="nil"/>
                  </w:tcBorders>
                  <w:shd w:val="clear" w:color="auto" w:fill="auto"/>
                  <w:noWrap/>
                  <w:vAlign w:val="bottom"/>
                  <w:hideMark/>
                </w:tcPr>
                <w:p w:rsidRPr="00842F81" w:rsidR="00842F81" w:rsidP="00842F81" w:rsidRDefault="00842F81" w14:paraId="2C80033D" w14:textId="77777777">
                  <w:pPr>
                    <w:rPr>
                      <w:rFonts w:ascii="Times New Roman" w:hAnsi="Times New Roman" w:cs="Times New Roman"/>
                      <w:sz w:val="20"/>
                      <w:szCs w:val="20"/>
                    </w:rPr>
                  </w:pPr>
                </w:p>
              </w:tc>
              <w:tc>
                <w:tcPr>
                  <w:tcW w:w="1872" w:type="dxa"/>
                  <w:tcBorders>
                    <w:top w:val="nil"/>
                    <w:left w:val="nil"/>
                    <w:bottom w:val="nil"/>
                    <w:right w:val="nil"/>
                  </w:tcBorders>
                  <w:shd w:val="clear" w:color="auto" w:fill="auto"/>
                  <w:noWrap/>
                  <w:vAlign w:val="bottom"/>
                  <w:hideMark/>
                </w:tcPr>
                <w:p w:rsidRPr="00842F81" w:rsidR="00842F81" w:rsidP="00842F81" w:rsidRDefault="00842F81" w14:paraId="460908DC" w14:textId="77777777">
                  <w:pPr>
                    <w:rPr>
                      <w:rFonts w:ascii="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Pr="00842F81" w:rsidR="00842F81" w:rsidP="00842F81" w:rsidRDefault="00842F81" w14:paraId="63A5C79F" w14:textId="77777777">
                  <w:pPr>
                    <w:rPr>
                      <w:rFonts w:ascii="Times New Roman" w:hAnsi="Times New Roman" w:cs="Times New Roman"/>
                      <w:sz w:val="20"/>
                      <w:szCs w:val="20"/>
                    </w:rPr>
                  </w:pPr>
                </w:p>
              </w:tc>
              <w:tc>
                <w:tcPr>
                  <w:tcW w:w="1438" w:type="dxa"/>
                  <w:tcBorders>
                    <w:top w:val="nil"/>
                    <w:left w:val="nil"/>
                    <w:bottom w:val="nil"/>
                    <w:right w:val="nil"/>
                  </w:tcBorders>
                  <w:shd w:val="clear" w:color="auto" w:fill="auto"/>
                  <w:noWrap/>
                  <w:vAlign w:val="bottom"/>
                  <w:hideMark/>
                </w:tcPr>
                <w:p w:rsidRPr="00842F81" w:rsidR="00842F81" w:rsidP="00842F81" w:rsidRDefault="00842F81" w14:paraId="69E80796" w14:textId="77777777">
                  <w:pPr>
                    <w:rPr>
                      <w:rFonts w:ascii="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Pr="00842F81" w:rsidR="00842F81" w:rsidP="00842F81" w:rsidRDefault="00842F81" w14:paraId="0577E3C2" w14:textId="77777777">
                  <w:pPr>
                    <w:rPr>
                      <w:rFonts w:ascii="Times New Roman" w:hAnsi="Times New Roman" w:cs="Times New Roman"/>
                      <w:sz w:val="20"/>
                      <w:szCs w:val="20"/>
                    </w:rPr>
                  </w:pPr>
                </w:p>
              </w:tc>
            </w:tr>
          </w:tbl>
          <w:p w:rsidRPr="00E27A0E" w:rsidR="00E27A0E" w:rsidP="00E27A0E" w:rsidRDefault="00E27A0E" w14:paraId="79BC059A" w14:textId="63548733">
            <w:pPr>
              <w:rPr>
                <w:sz w:val="24"/>
                <w:szCs w:val="24"/>
                <w:shd w:val="clear" w:color="auto" w:fill="FFFFFF"/>
              </w:rPr>
            </w:pPr>
          </w:p>
        </w:tc>
      </w:tr>
    </w:tbl>
    <w:p w:rsidR="1E265328" w:rsidRDefault="1E265328" w14:paraId="3681E8CE" w14:textId="572CFA82"/>
    <w:p w:rsidR="00384112" w:rsidP="00C62041" w:rsidRDefault="00384112" w14:paraId="4E006E01" w14:textId="2ED8514E">
      <w:pPr>
        <w:ind w:left="360"/>
        <w:rPr>
          <w:sz w:val="24"/>
          <w:szCs w:val="24"/>
        </w:rPr>
      </w:pPr>
    </w:p>
    <w:p w:rsidRPr="00B83100" w:rsidR="00B83100" w:rsidP="00B83100" w:rsidRDefault="007B213C" w14:paraId="1B8BCB54" w14:textId="6DEAB991">
      <w:pPr>
        <w:pStyle w:val="ListParagraph"/>
        <w:numPr>
          <w:ilvl w:val="0"/>
          <w:numId w:val="27"/>
        </w:numPr>
        <w:rPr>
          <w:sz w:val="24"/>
          <w:szCs w:val="24"/>
        </w:rPr>
      </w:pPr>
      <w:r w:rsidRPr="00B83100">
        <w:rPr>
          <w:sz w:val="24"/>
          <w:szCs w:val="24"/>
        </w:rPr>
        <w:t xml:space="preserve">Note </w:t>
      </w:r>
      <w:r w:rsidRPr="00B83100" w:rsidR="00A5677F">
        <w:rPr>
          <w:sz w:val="24"/>
          <w:szCs w:val="24"/>
        </w:rPr>
        <w:t xml:space="preserve">in the result </w:t>
      </w:r>
      <w:r w:rsidRPr="00B83100">
        <w:rPr>
          <w:sz w:val="24"/>
          <w:szCs w:val="24"/>
        </w:rPr>
        <w:t>– The category INDIVIDUAL, DIPLOMAT are removed from the output</w:t>
      </w:r>
      <w:r w:rsidRPr="00B83100" w:rsidR="00B83100">
        <w:rPr>
          <w:sz w:val="24"/>
          <w:szCs w:val="24"/>
        </w:rPr>
        <w:t xml:space="preserve"> and has only categories as listed in (BLACKLISTED, CRIME -NARCOTICS,CRIME – ORGANIZED</w:t>
      </w:r>
      <w:r w:rsidR="00B83100">
        <w:rPr>
          <w:sz w:val="24"/>
          <w:szCs w:val="24"/>
        </w:rPr>
        <w:t>,</w:t>
      </w:r>
      <w:r w:rsidRPr="00B83100" w:rsidR="00B83100">
        <w:rPr>
          <w:sz w:val="24"/>
          <w:szCs w:val="24"/>
        </w:rPr>
        <w:t>CRIME – OTHER</w:t>
      </w:r>
      <w:r w:rsidR="00B83100">
        <w:rPr>
          <w:sz w:val="24"/>
          <w:szCs w:val="24"/>
        </w:rPr>
        <w:t>,</w:t>
      </w:r>
      <w:r w:rsidRPr="00B83100" w:rsidR="00B83100">
        <w:rPr>
          <w:sz w:val="24"/>
          <w:szCs w:val="24"/>
        </w:rPr>
        <w:t>CRIME – TERROR</w:t>
      </w:r>
      <w:r w:rsidR="00B83100">
        <w:rPr>
          <w:sz w:val="24"/>
          <w:szCs w:val="24"/>
        </w:rPr>
        <w:t>,</w:t>
      </w:r>
      <w:r w:rsidRPr="00B83100" w:rsidR="00B83100">
        <w:rPr>
          <w:sz w:val="24"/>
          <w:szCs w:val="24"/>
        </w:rPr>
        <w:t>CRIME – WAR</w:t>
      </w:r>
      <w:r w:rsidR="00B83100">
        <w:rPr>
          <w:sz w:val="24"/>
          <w:szCs w:val="24"/>
        </w:rPr>
        <w:t>,</w:t>
      </w:r>
      <w:r w:rsidRPr="00B83100" w:rsidR="00B83100">
        <w:rPr>
          <w:sz w:val="24"/>
          <w:szCs w:val="24"/>
        </w:rPr>
        <w:t>MILITARY</w:t>
      </w:r>
      <w:r w:rsidR="00B83100">
        <w:rPr>
          <w:sz w:val="24"/>
          <w:szCs w:val="24"/>
        </w:rPr>
        <w:t>,</w:t>
      </w:r>
      <w:r w:rsidRPr="00B83100" w:rsidR="00B83100">
        <w:rPr>
          <w:sz w:val="24"/>
          <w:szCs w:val="24"/>
        </w:rPr>
        <w:t>NONCONVICTION TERROR</w:t>
      </w:r>
      <w:r w:rsidR="00B83100">
        <w:rPr>
          <w:sz w:val="24"/>
          <w:szCs w:val="24"/>
        </w:rPr>
        <w:t>,</w:t>
      </w:r>
      <w:r w:rsidRPr="00B83100" w:rsidR="00B83100">
        <w:rPr>
          <w:sz w:val="24"/>
          <w:szCs w:val="24"/>
        </w:rPr>
        <w:t>POLITICAL INDIVIDUAL</w:t>
      </w:r>
      <w:r w:rsidR="00B83100">
        <w:rPr>
          <w:sz w:val="24"/>
          <w:szCs w:val="24"/>
        </w:rPr>
        <w:t>,</w:t>
      </w:r>
      <w:r w:rsidRPr="00B83100" w:rsidR="00B83100">
        <w:rPr>
          <w:sz w:val="24"/>
          <w:szCs w:val="24"/>
        </w:rPr>
        <w:t>TERRORISM</w:t>
      </w:r>
      <w:r w:rsidR="00B83100">
        <w:rPr>
          <w:sz w:val="24"/>
          <w:szCs w:val="24"/>
        </w:rPr>
        <w:t>)</w:t>
      </w:r>
    </w:p>
    <w:p w:rsidR="007B213C" w:rsidP="00C62041" w:rsidRDefault="007B213C" w14:paraId="3BB3EBB6" w14:textId="5D041A99">
      <w:pPr>
        <w:ind w:left="360"/>
        <w:rPr>
          <w:sz w:val="24"/>
          <w:szCs w:val="24"/>
        </w:rPr>
      </w:pPr>
    </w:p>
    <w:p w:rsidR="0016271F" w:rsidP="00C62041" w:rsidRDefault="0016271F" w14:paraId="4599D53D" w14:textId="074FA38B">
      <w:pPr>
        <w:ind w:left="360"/>
        <w:rPr>
          <w:sz w:val="24"/>
          <w:szCs w:val="24"/>
        </w:rPr>
      </w:pPr>
    </w:p>
    <w:tbl>
      <w:tblPr>
        <w:tblW w:w="9680" w:type="dxa"/>
        <w:tblLook w:val="04A0" w:firstRow="1" w:lastRow="0" w:firstColumn="1" w:lastColumn="0" w:noHBand="0" w:noVBand="1"/>
      </w:tblPr>
      <w:tblGrid>
        <w:gridCol w:w="4540"/>
        <w:gridCol w:w="2940"/>
        <w:gridCol w:w="2200"/>
      </w:tblGrid>
      <w:tr w:rsidRPr="0016271F" w:rsidR="0016271F" w:rsidTr="1E265328" w14:paraId="3ADF76DC" w14:textId="77777777">
        <w:trPr>
          <w:trHeight w:val="300"/>
        </w:trPr>
        <w:tc>
          <w:tcPr>
            <w:tcW w:w="4540" w:type="dxa"/>
            <w:tcBorders>
              <w:top w:val="nil"/>
              <w:left w:val="nil"/>
              <w:bottom w:val="nil"/>
              <w:right w:val="nil"/>
            </w:tcBorders>
            <w:shd w:val="clear" w:color="auto" w:fill="auto"/>
            <w:noWrap/>
            <w:tcMar/>
            <w:vAlign w:val="bottom"/>
            <w:hideMark/>
          </w:tcPr>
          <w:p w:rsidRPr="0016271F" w:rsidR="0016271F" w:rsidP="0016271F" w:rsidRDefault="0016271F" w14:paraId="04434EA9" w14:textId="77777777">
            <w:pPr>
              <w:rPr>
                <w:rFonts w:ascii="Calibri" w:hAnsi="Calibri" w:cs="Calibri"/>
                <w:b/>
                <w:bCs/>
                <w:color w:val="000000"/>
              </w:rPr>
            </w:pPr>
            <w:r w:rsidRPr="0016271F">
              <w:rPr>
                <w:rFonts w:ascii="Calibri" w:hAnsi="Calibri" w:cs="Calibri"/>
                <w:b/>
                <w:bCs/>
                <w:color w:val="000000"/>
              </w:rPr>
              <w:t>Scenario 2</w:t>
            </w:r>
          </w:p>
        </w:tc>
        <w:tc>
          <w:tcPr>
            <w:tcW w:w="2940" w:type="dxa"/>
            <w:tcBorders>
              <w:top w:val="nil"/>
              <w:left w:val="nil"/>
              <w:bottom w:val="nil"/>
              <w:right w:val="nil"/>
            </w:tcBorders>
            <w:shd w:val="clear" w:color="auto" w:fill="auto"/>
            <w:noWrap/>
            <w:tcMar/>
            <w:vAlign w:val="bottom"/>
            <w:hideMark/>
          </w:tcPr>
          <w:p w:rsidRPr="0016271F" w:rsidR="0016271F" w:rsidP="0016271F" w:rsidRDefault="0016271F" w14:paraId="252D668A" w14:textId="77777777">
            <w:pPr>
              <w:rPr>
                <w:rFonts w:ascii="Calibri" w:hAnsi="Calibri" w:cs="Calibri"/>
                <w:b/>
                <w:bCs/>
                <w:color w:val="000000"/>
              </w:rPr>
            </w:pPr>
          </w:p>
        </w:tc>
        <w:tc>
          <w:tcPr>
            <w:tcW w:w="2200" w:type="dxa"/>
            <w:tcBorders>
              <w:top w:val="nil"/>
              <w:left w:val="nil"/>
              <w:bottom w:val="nil"/>
              <w:right w:val="nil"/>
            </w:tcBorders>
            <w:shd w:val="clear" w:color="auto" w:fill="auto"/>
            <w:noWrap/>
            <w:tcMar/>
            <w:vAlign w:val="bottom"/>
            <w:hideMark/>
          </w:tcPr>
          <w:p w:rsidRPr="0016271F" w:rsidR="0016271F" w:rsidP="0016271F" w:rsidRDefault="0016271F" w14:paraId="59C37800" w14:textId="77777777">
            <w:pPr>
              <w:rPr>
                <w:rFonts w:ascii="Times New Roman" w:hAnsi="Times New Roman" w:cs="Times New Roman"/>
                <w:sz w:val="20"/>
                <w:szCs w:val="20"/>
              </w:rPr>
            </w:pPr>
          </w:p>
        </w:tc>
      </w:tr>
      <w:tr w:rsidRPr="0016271F" w:rsidR="0016271F" w:rsidTr="1E265328" w14:paraId="22061DF3" w14:textId="77777777">
        <w:trPr>
          <w:trHeight w:val="300"/>
        </w:trPr>
        <w:tc>
          <w:tcPr>
            <w:tcW w:w="4540" w:type="dxa"/>
            <w:tcBorders>
              <w:top w:val="nil"/>
              <w:left w:val="nil"/>
              <w:bottom w:val="nil"/>
              <w:right w:val="nil"/>
            </w:tcBorders>
            <w:shd w:val="clear" w:color="auto" w:fill="auto"/>
            <w:noWrap/>
            <w:tcMar/>
            <w:vAlign w:val="bottom"/>
            <w:hideMark/>
          </w:tcPr>
          <w:p w:rsidRPr="0016271F" w:rsidR="0016271F" w:rsidP="0016271F" w:rsidRDefault="0016271F" w14:paraId="29DFAE1D" w14:textId="77777777">
            <w:pPr>
              <w:rPr>
                <w:rFonts w:ascii="Calibri" w:hAnsi="Calibri" w:cs="Calibri"/>
                <w:color w:val="000000"/>
              </w:rPr>
            </w:pPr>
            <w:r w:rsidRPr="0016271F">
              <w:rPr>
                <w:rFonts w:ascii="Calibri" w:hAnsi="Calibri" w:cs="Calibri"/>
                <w:color w:val="000000"/>
              </w:rPr>
              <w:t>Input</w:t>
            </w:r>
          </w:p>
        </w:tc>
        <w:tc>
          <w:tcPr>
            <w:tcW w:w="2940" w:type="dxa"/>
            <w:tcBorders>
              <w:top w:val="nil"/>
              <w:left w:val="nil"/>
              <w:bottom w:val="nil"/>
              <w:right w:val="nil"/>
            </w:tcBorders>
            <w:shd w:val="clear" w:color="auto" w:fill="auto"/>
            <w:noWrap/>
            <w:tcMar/>
            <w:vAlign w:val="bottom"/>
            <w:hideMark/>
          </w:tcPr>
          <w:p w:rsidRPr="0016271F" w:rsidR="0016271F" w:rsidP="0016271F" w:rsidRDefault="0016271F" w14:paraId="0527605C" w14:textId="77777777">
            <w:pPr>
              <w:rPr>
                <w:rFonts w:ascii="Calibri" w:hAnsi="Calibri" w:cs="Calibri"/>
                <w:color w:val="000000"/>
              </w:rPr>
            </w:pPr>
          </w:p>
        </w:tc>
        <w:tc>
          <w:tcPr>
            <w:tcW w:w="2200" w:type="dxa"/>
            <w:tcBorders>
              <w:top w:val="nil"/>
              <w:left w:val="nil"/>
              <w:bottom w:val="nil"/>
              <w:right w:val="nil"/>
            </w:tcBorders>
            <w:shd w:val="clear" w:color="auto" w:fill="auto"/>
            <w:noWrap/>
            <w:tcMar/>
            <w:vAlign w:val="bottom"/>
            <w:hideMark/>
          </w:tcPr>
          <w:p w:rsidRPr="0016271F" w:rsidR="0016271F" w:rsidP="0016271F" w:rsidRDefault="0016271F" w14:paraId="52A86A62" w14:textId="77777777">
            <w:pPr>
              <w:rPr>
                <w:rFonts w:ascii="Times New Roman" w:hAnsi="Times New Roman" w:cs="Times New Roman"/>
                <w:sz w:val="20"/>
                <w:szCs w:val="20"/>
              </w:rPr>
            </w:pPr>
          </w:p>
        </w:tc>
      </w:tr>
      <w:tr w:rsidRPr="0016271F" w:rsidR="0016271F" w:rsidTr="1E265328" w14:paraId="79ADE917" w14:textId="77777777">
        <w:trPr>
          <w:trHeight w:val="300"/>
        </w:trPr>
        <w:tc>
          <w:tcPr>
            <w:tcW w:w="4540" w:type="dxa"/>
            <w:tcBorders>
              <w:top w:val="nil"/>
              <w:left w:val="nil"/>
              <w:bottom w:val="nil"/>
              <w:right w:val="nil"/>
            </w:tcBorders>
            <w:shd w:val="clear" w:color="auto" w:fill="auto"/>
            <w:noWrap/>
            <w:tcMar/>
            <w:vAlign w:val="bottom"/>
            <w:hideMark/>
          </w:tcPr>
          <w:p w:rsidRPr="0016271F" w:rsidR="0016271F" w:rsidP="0016271F" w:rsidRDefault="0016271F" w14:paraId="5FB7BFC7" w14:textId="77777777">
            <w:pPr>
              <w:rPr>
                <w:rFonts w:ascii="Calibri" w:hAnsi="Calibri" w:cs="Calibri"/>
                <w:color w:val="000000"/>
              </w:rPr>
            </w:pPr>
            <w:r w:rsidRPr="0016271F">
              <w:rPr>
                <w:rFonts w:ascii="Calibri" w:hAnsi="Calibri" w:cs="Calibri"/>
                <w:color w:val="000000"/>
              </w:rPr>
              <w:t xml:space="preserve">Name </w:t>
            </w:r>
          </w:p>
        </w:tc>
        <w:tc>
          <w:tcPr>
            <w:tcW w:w="2940" w:type="dxa"/>
            <w:tcBorders>
              <w:top w:val="nil"/>
              <w:left w:val="nil"/>
              <w:bottom w:val="nil"/>
              <w:right w:val="nil"/>
            </w:tcBorders>
            <w:shd w:val="clear" w:color="auto" w:fill="auto"/>
            <w:noWrap/>
            <w:tcMar/>
            <w:vAlign w:val="bottom"/>
            <w:hideMark/>
          </w:tcPr>
          <w:p w:rsidRPr="0016271F" w:rsidR="0016271F" w:rsidP="0016271F" w:rsidRDefault="0016271F" w14:paraId="27452098" w14:textId="77777777">
            <w:pPr>
              <w:rPr>
                <w:rFonts w:ascii="Calibri" w:hAnsi="Calibri" w:cs="Calibri"/>
                <w:color w:val="000000"/>
              </w:rPr>
            </w:pPr>
            <w:r w:rsidRPr="0016271F">
              <w:rPr>
                <w:rFonts w:ascii="Calibri" w:hAnsi="Calibri" w:cs="Calibri"/>
                <w:color w:val="000000"/>
              </w:rPr>
              <w:t>Zhang LI</w:t>
            </w:r>
          </w:p>
        </w:tc>
        <w:tc>
          <w:tcPr>
            <w:tcW w:w="2200" w:type="dxa"/>
            <w:tcBorders>
              <w:top w:val="nil"/>
              <w:left w:val="nil"/>
              <w:bottom w:val="nil"/>
              <w:right w:val="nil"/>
            </w:tcBorders>
            <w:shd w:val="clear" w:color="auto" w:fill="auto"/>
            <w:noWrap/>
            <w:tcMar/>
            <w:vAlign w:val="bottom"/>
            <w:hideMark/>
          </w:tcPr>
          <w:p w:rsidRPr="0016271F" w:rsidR="0016271F" w:rsidP="0016271F" w:rsidRDefault="0016271F" w14:paraId="22001EE5" w14:textId="77777777">
            <w:pPr>
              <w:rPr>
                <w:rFonts w:ascii="Calibri" w:hAnsi="Calibri" w:cs="Calibri"/>
                <w:color w:val="000000"/>
              </w:rPr>
            </w:pPr>
          </w:p>
        </w:tc>
      </w:tr>
      <w:tr w:rsidRPr="0016271F" w:rsidR="0016271F" w:rsidTr="1E265328" w14:paraId="06B07073" w14:textId="77777777">
        <w:trPr>
          <w:trHeight w:val="300"/>
        </w:trPr>
        <w:tc>
          <w:tcPr>
            <w:tcW w:w="4540" w:type="dxa"/>
            <w:tcBorders>
              <w:top w:val="nil"/>
              <w:left w:val="nil"/>
              <w:bottom w:val="nil"/>
              <w:right w:val="nil"/>
            </w:tcBorders>
            <w:shd w:val="clear" w:color="auto" w:fill="auto"/>
            <w:noWrap/>
            <w:tcMar/>
            <w:vAlign w:val="bottom"/>
            <w:hideMark/>
          </w:tcPr>
          <w:p w:rsidRPr="0016271F" w:rsidR="0016271F" w:rsidP="0016271F" w:rsidRDefault="0016271F" w14:paraId="1FD41683" w14:textId="77777777">
            <w:pPr>
              <w:rPr>
                <w:rFonts w:ascii="Calibri" w:hAnsi="Calibri" w:cs="Calibri"/>
                <w:color w:val="000000"/>
              </w:rPr>
            </w:pPr>
            <w:r w:rsidRPr="0016271F">
              <w:rPr>
                <w:rFonts w:ascii="Calibri" w:hAnsi="Calibri" w:cs="Calibri"/>
                <w:color w:val="000000"/>
              </w:rPr>
              <w:t>CustomString12(Document type)</w:t>
            </w:r>
          </w:p>
        </w:tc>
        <w:tc>
          <w:tcPr>
            <w:tcW w:w="2940" w:type="dxa"/>
            <w:tcBorders>
              <w:top w:val="nil"/>
              <w:left w:val="nil"/>
              <w:bottom w:val="nil"/>
              <w:right w:val="nil"/>
            </w:tcBorders>
            <w:shd w:val="clear" w:color="auto" w:fill="auto"/>
            <w:noWrap/>
            <w:tcMar/>
            <w:vAlign w:val="bottom"/>
            <w:hideMark/>
          </w:tcPr>
          <w:p w:rsidRPr="0016271F" w:rsidR="0016271F" w:rsidP="0016271F" w:rsidRDefault="0016271F" w14:paraId="26705C82" w14:textId="77777777">
            <w:pPr>
              <w:rPr>
                <w:rFonts w:ascii="Calibri" w:hAnsi="Calibri" w:cs="Calibri"/>
                <w:color w:val="000000"/>
              </w:rPr>
            </w:pPr>
            <w:r w:rsidRPr="0016271F">
              <w:rPr>
                <w:rFonts w:ascii="Calibri" w:hAnsi="Calibri" w:cs="Calibri"/>
                <w:color w:val="000000"/>
              </w:rPr>
              <w:t>N</w:t>
            </w:r>
          </w:p>
        </w:tc>
        <w:tc>
          <w:tcPr>
            <w:tcW w:w="2200" w:type="dxa"/>
            <w:tcBorders>
              <w:top w:val="nil"/>
              <w:left w:val="nil"/>
              <w:bottom w:val="nil"/>
              <w:right w:val="nil"/>
            </w:tcBorders>
            <w:shd w:val="clear" w:color="auto" w:fill="auto"/>
            <w:noWrap/>
            <w:tcMar/>
            <w:vAlign w:val="bottom"/>
            <w:hideMark/>
          </w:tcPr>
          <w:p w:rsidRPr="0016271F" w:rsidR="0016271F" w:rsidP="0016271F" w:rsidRDefault="0016271F" w14:paraId="3F99B48E" w14:textId="77777777">
            <w:pPr>
              <w:rPr>
                <w:rFonts w:ascii="Calibri" w:hAnsi="Calibri" w:cs="Calibri"/>
                <w:color w:val="000000"/>
              </w:rPr>
            </w:pPr>
            <w:r w:rsidRPr="0016271F">
              <w:rPr>
                <w:rFonts w:ascii="Calibri" w:hAnsi="Calibri" w:cs="Calibri"/>
                <w:color w:val="000000"/>
              </w:rPr>
              <w:t>(or Null)</w:t>
            </w:r>
          </w:p>
        </w:tc>
      </w:tr>
    </w:tbl>
    <w:p w:rsidR="1E265328" w:rsidRDefault="1E265328" w14:paraId="7692E5F6" w14:textId="1DBCEF17"/>
    <w:p w:rsidR="0016271F" w:rsidP="00C62041" w:rsidRDefault="0016271F" w14:paraId="1541C92A" w14:textId="593C45F4">
      <w:pPr>
        <w:ind w:left="360"/>
        <w:rPr>
          <w:sz w:val="24"/>
          <w:szCs w:val="24"/>
        </w:rPr>
      </w:pPr>
    </w:p>
    <w:p w:rsidR="0016271F" w:rsidP="0016271F" w:rsidRDefault="0016271F" w14:paraId="7854885D" w14:textId="0D52DE61">
      <w:pPr>
        <w:rPr>
          <w:sz w:val="24"/>
          <w:szCs w:val="24"/>
        </w:rPr>
      </w:pPr>
      <w:r>
        <w:rPr>
          <w:sz w:val="24"/>
          <w:szCs w:val="24"/>
        </w:rPr>
        <w:t>There will not be any change from the Result set, because there is no filter for Document type</w:t>
      </w:r>
      <w:r w:rsidR="002E1637">
        <w:rPr>
          <w:sz w:val="24"/>
          <w:szCs w:val="24"/>
        </w:rPr>
        <w:t xml:space="preserve">. The results will look like </w:t>
      </w:r>
      <w:hyperlink w:history="1" w:anchor="_Example">
        <w:r w:rsidRPr="00045DA6" w:rsidR="002E1637">
          <w:rPr>
            <w:rStyle w:val="Hyperlink"/>
            <w:rFonts w:ascii="Calibri" w:hAnsi="Calibri" w:cs="Calibri"/>
            <w:b/>
            <w:bCs/>
          </w:rPr>
          <w:t>OWS Data Set</w:t>
        </w:r>
      </w:hyperlink>
      <w:r w:rsidR="00624E2C">
        <w:rPr>
          <w:rFonts w:ascii="Calibri" w:hAnsi="Calibri" w:cs="Calibri"/>
          <w:b/>
          <w:bCs/>
          <w:color w:val="000000"/>
        </w:rPr>
        <w:t xml:space="preserve"> 3.1 </w:t>
      </w:r>
    </w:p>
    <w:bookmarkEnd w:id="3"/>
    <w:bookmarkEnd w:id="4"/>
    <w:p w:rsidR="0016271F" w:rsidP="0016271F" w:rsidRDefault="0016271F" w14:paraId="00C4EEC2" w14:textId="5E6ACD52">
      <w:pPr>
        <w:rPr>
          <w:sz w:val="24"/>
          <w:szCs w:val="24"/>
        </w:rPr>
      </w:pPr>
    </w:p>
    <w:sectPr w:rsidR="0016271F" w:rsidSect="001A405C">
      <w:headerReference w:type="default" r:id="rId12"/>
      <w:footerReference w:type="default" r:id="rId13"/>
      <w:headerReference w:type="first" r:id="rId14"/>
      <w:footerReference w:type="first" r:id="rId15"/>
      <w:type w:val="continuous"/>
      <w:pgSz w:w="12240" w:h="15840" w:orient="portrait"/>
      <w:pgMar w:top="1530" w:right="1080" w:bottom="180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33CC" w:rsidP="007F06BD" w:rsidRDefault="007833CC" w14:paraId="19C2E2BD" w14:textId="77777777">
      <w:r>
        <w:separator/>
      </w:r>
    </w:p>
  </w:endnote>
  <w:endnote w:type="continuationSeparator" w:id="0">
    <w:p w:rsidR="007833CC" w:rsidP="007F06BD" w:rsidRDefault="007833CC" w14:paraId="4D3E3C66" w14:textId="77777777">
      <w:r>
        <w:continuationSeparator/>
      </w:r>
    </w:p>
  </w:endnote>
  <w:endnote w:type="continuationNotice" w:id="1">
    <w:p w:rsidR="007833CC" w:rsidRDefault="007833CC" w14:paraId="7C7D25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F7387B" w:rsidP="001A405C" w:rsidRDefault="00F7387B" w14:paraId="35AA626D" w14:textId="77777777">
    <w:pPr>
      <w:pStyle w:val="Footer"/>
      <w:tabs>
        <w:tab w:val="clear" w:pos="4320"/>
        <w:tab w:val="clear" w:pos="8640"/>
        <w:tab w:val="left" w:pos="3310"/>
      </w:tabs>
      <w:rPr>
        <w:noProof/>
      </w:rPr>
    </w:pPr>
    <w:r w:rsidRPr="00683D2E">
      <w:rPr>
        <w:noProof/>
      </w:rPr>
      <w:drawing>
        <wp:anchor distT="0" distB="0" distL="114300" distR="114300" simplePos="0" relativeHeight="251658241" behindDoc="1" locked="0" layoutInCell="1" allowOverlap="1" wp14:anchorId="4F547575" wp14:editId="196A0854">
          <wp:simplePos x="0" y="0"/>
          <wp:positionH relativeFrom="margin">
            <wp:align>left</wp:align>
          </wp:positionH>
          <wp:positionV relativeFrom="bottomMargin">
            <wp:align>top</wp:align>
          </wp:positionV>
          <wp:extent cx="6384925" cy="480045"/>
          <wp:effectExtent l="0" t="0" r="0" b="0"/>
          <wp:wrapNone/>
          <wp:docPr id="12" name="Picture 12" descr="footer_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etterhead.png"/>
                  <pic:cNvPicPr/>
                </pic:nvPicPr>
                <pic:blipFill>
                  <a:blip r:embed="rId1"/>
                  <a:stretch>
                    <a:fillRect/>
                  </a:stretch>
                </pic:blipFill>
                <pic:spPr>
                  <a:xfrm>
                    <a:off x="0" y="0"/>
                    <a:ext cx="6384925" cy="480045"/>
                  </a:xfrm>
                  <a:prstGeom prst="rect">
                    <a:avLst/>
                  </a:prstGeom>
                </pic:spPr>
              </pic:pic>
            </a:graphicData>
          </a:graphic>
          <wp14:sizeRelV relativeFrom="margin">
            <wp14:pctHeight>0</wp14:pctHeight>
          </wp14:sizeRelV>
        </wp:anchor>
      </w:drawing>
    </w:r>
    <w:r>
      <w:rPr>
        <w:noProof/>
      </w:rPr>
      <w:tab/>
    </w:r>
    <w:r w:rsidR="6344B2BB">
      <w:rPr/>
      <w:t/>
    </w:r>
  </w:p>
  <w:p w:rsidR="00F7387B" w:rsidP="007F06BD" w:rsidRDefault="00F7387B" w14:paraId="648EAF49" w14:textId="77777777">
    <w:pPr>
      <w:pStyle w:val="Footer"/>
      <w:rPr>
        <w:noProof/>
      </w:rPr>
    </w:pPr>
  </w:p>
  <w:p w:rsidRPr="00683D2E" w:rsidR="00F7387B" w:rsidP="007F06BD" w:rsidRDefault="00F7387B" w14:paraId="50E76C7E" w14:textId="77777777">
    <w:pPr>
      <w:pStyle w:val="Footer"/>
      <w:rPr>
        <w:noProof/>
      </w:rPr>
    </w:pPr>
    <w:r w:rsidRPr="00683D2E">
      <w:rPr>
        <w:noProof/>
      </w:rPr>
      <w:t xml:space="preserve">Page </w:t>
    </w:r>
    <w:r w:rsidRPr="00683D2E">
      <w:rPr>
        <w:noProof/>
      </w:rPr>
      <w:fldChar w:fldCharType="begin"/>
    </w:r>
    <w:r w:rsidRPr="00683D2E">
      <w:rPr>
        <w:noProof/>
      </w:rPr>
      <w:instrText xml:space="preserve"> PAGE </w:instrText>
    </w:r>
    <w:r w:rsidRPr="00683D2E">
      <w:rPr>
        <w:noProof/>
      </w:rPr>
      <w:fldChar w:fldCharType="separate"/>
    </w:r>
    <w:r>
      <w:rPr>
        <w:noProof/>
      </w:rPr>
      <w:t>4</w:t>
    </w:r>
    <w:r w:rsidRPr="00683D2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E40F12" w:rsidR="00F7387B" w:rsidP="007F06BD" w:rsidRDefault="00F7387B" w14:paraId="78317B57" w14:textId="77777777">
    <w:pPr>
      <w:pStyle w:val="Footer"/>
      <w:rPr>
        <w:rFonts w:ascii="Arial" w:hAnsi="Arial"/>
      </w:rPr>
    </w:pPr>
    <w:r>
      <w:rPr>
        <w:noProof/>
      </w:rPr>
      <w:drawing>
        <wp:anchor distT="0" distB="0" distL="114300" distR="114300" simplePos="0" relativeHeight="251658240" behindDoc="0" locked="0" layoutInCell="1" allowOverlap="1" wp14:anchorId="66AA0760" wp14:editId="23E9ED08">
          <wp:simplePos x="0" y="0"/>
          <wp:positionH relativeFrom="column">
            <wp:posOffset>0</wp:posOffset>
          </wp:positionH>
          <wp:positionV relativeFrom="paragraph">
            <wp:posOffset>-742950</wp:posOffset>
          </wp:positionV>
          <wp:extent cx="6391275" cy="904875"/>
          <wp:effectExtent l="0" t="0" r="9525" b="0"/>
          <wp:wrapNone/>
          <wp:docPr id="14" name="Picture 14" descr="foot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letterhead"/>
                  <pic:cNvPicPr>
                    <a:picLocks noChangeAspect="1" noChangeArrowheads="1"/>
                  </pic:cNvPicPr>
                </pic:nvPicPr>
                <pic:blipFill>
                  <a:blip r:embed="rId1"/>
                  <a:srcRect/>
                  <a:stretch>
                    <a:fillRect/>
                  </a:stretch>
                </pic:blipFill>
                <pic:spPr bwMode="auto">
                  <a:xfrm>
                    <a:off x="0" y="0"/>
                    <a:ext cx="6391275" cy="904875"/>
                  </a:xfrm>
                  <a:prstGeom prst="rect">
                    <a:avLst/>
                  </a:prstGeom>
                  <a:noFill/>
                  <a:ln w="9525">
                    <a:noFill/>
                    <a:miter lim="800000"/>
                    <a:headEnd/>
                    <a:tailEnd/>
                  </a:ln>
                </pic:spPr>
              </pic:pic>
            </a:graphicData>
          </a:graphic>
        </wp:anchor>
      </w:drawing>
    </w:r>
    <w:r w:rsidRPr="00E40F12" w:rsidR="6344B2BB">
      <w:rPr>
        <w:color w:val="FFFFFF"/>
      </w:rPr>
      <w:t>1</w:t>
    </w:r>
    <w:r w:rsidRPr="00E40F12" w:rsidR="6344B2BB">
      <w:rPr>
        <w:rFonts w:ascii="Arial" w:hAnsi="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33CC" w:rsidP="007F06BD" w:rsidRDefault="007833CC" w14:paraId="46397F0E" w14:textId="77777777">
      <w:r>
        <w:separator/>
      </w:r>
    </w:p>
  </w:footnote>
  <w:footnote w:type="continuationSeparator" w:id="0">
    <w:p w:rsidR="007833CC" w:rsidP="007F06BD" w:rsidRDefault="007833CC" w14:paraId="001B63A2" w14:textId="77777777">
      <w:r>
        <w:continuationSeparator/>
      </w:r>
    </w:p>
  </w:footnote>
  <w:footnote w:type="continuationNotice" w:id="1">
    <w:p w:rsidR="007833CC" w:rsidRDefault="007833CC" w14:paraId="1FC02F3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1A405C" w:rsidR="00F7387B" w:rsidP="001A405C" w:rsidRDefault="00F7387B" w14:paraId="726BD759" w14:textId="354FF25C">
    <w:pPr>
      <w:pStyle w:val="Header"/>
      <w:rPr>
        <w:rFonts w:ascii="Arial" w:hAnsi="Arial" w:cs="Arial"/>
      </w:rPr>
    </w:pPr>
    <w:bookmarkStart w:name="_Hlk521587745" w:id="10"/>
    <w:bookmarkStart w:name="_Hlk521587746" w:id="11"/>
    <w:bookmarkStart w:name="_Hlk521587780" w:id="12"/>
    <w:bookmarkStart w:name="_Hlk521587781" w:id="13"/>
    <w:r w:rsidR="6344B2BB">
      <w:drawing>
        <wp:inline wp14:editId="69CD53EA" wp14:anchorId="20EFC816">
          <wp:extent cx="889000" cy="215210"/>
          <wp:effectExtent l="0" t="0" r="6350" b="0"/>
          <wp:docPr id="11" name="Picture 11" descr="http://supplychaininsightsglobalsummit.com/wp-content/uploads/2015/09/Inspirage-Logo.png" title=""/>
          <wp:cNvGraphicFramePr>
            <a:graphicFrameLocks noChangeAspect="1"/>
          </wp:cNvGraphicFramePr>
          <a:graphic>
            <a:graphicData uri="http://schemas.openxmlformats.org/drawingml/2006/picture">
              <pic:pic>
                <pic:nvPicPr>
                  <pic:cNvPr id="0" name="Picture 11"/>
                  <pic:cNvPicPr/>
                </pic:nvPicPr>
                <pic:blipFill>
                  <a:blip r:embed="Rd3d0d0e73b9f40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9000" cy="215210"/>
                  </a:xfrm>
                  <a:prstGeom prst="rect">
                    <a:avLst/>
                  </a:prstGeom>
                </pic:spPr>
              </pic:pic>
            </a:graphicData>
          </a:graphic>
        </wp:inline>
      </w:drawing>
    </w:r>
    <w:r w:rsidRPr="6344B2BB" w:rsidR="6344B2BB">
      <w:rPr>
        <w:rFonts w:ascii="Arial" w:hAnsi="Arial" w:cs="Arial"/>
      </w:rPr>
      <w:t xml:space="preserve">                                                   </w:t>
    </w:r>
    <w:r w:rsidRPr="6344B2BB" w:rsidR="6344B2BB">
      <w:rPr>
        <w:rFonts w:ascii="Arial" w:hAnsi="Arial" w:cs="Arial"/>
      </w:rPr>
      <w:t xml:space="preserve">                   </w:t>
    </w:r>
    <w:r w:rsidRPr="6344B2BB" w:rsidR="6344B2BB">
      <w:rPr>
        <w:rFonts w:ascii="Arial" w:hAnsi="Arial" w:cs="Arial"/>
      </w:rPr>
      <w:t xml:space="preserve">    </w:t>
    </w:r>
    <w:bookmarkEnd w:id="10"/>
    <w:bookmarkEnd w:id="11"/>
    <w:bookmarkEnd w:id="12"/>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F7387B" w:rsidP="007F06BD" w:rsidRDefault="00F7387B" w14:paraId="229D5406" w14:textId="77777777">
    <w:pPr>
      <w:pStyle w:val="Header"/>
    </w:pPr>
    <w:r>
      <w:rPr>
        <w:noProof/>
      </w:rPr>
      <w:drawing>
        <wp:inline distT="0" distB="0" distL="0" distR="0" wp14:anchorId="68C4BD18" wp14:editId="5E971FC1">
          <wp:extent cx="6400800" cy="914400"/>
          <wp:effectExtent l="19050" t="0" r="0" b="0"/>
          <wp:docPr id="13" name="Picture 13" descr="head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etterhead"/>
                  <pic:cNvPicPr>
                    <a:picLocks noChangeAspect="1" noChangeArrowheads="1"/>
                  </pic:cNvPicPr>
                </pic:nvPicPr>
                <pic:blipFill>
                  <a:blip r:embed="rId1"/>
                  <a:srcRect/>
                  <a:stretch>
                    <a:fillRect/>
                  </a:stretch>
                </pic:blipFill>
                <pic:spPr bwMode="auto">
                  <a:xfrm>
                    <a:off x="0" y="0"/>
                    <a:ext cx="6400800" cy="914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3FCB"/>
    <w:multiLevelType w:val="hybridMultilevel"/>
    <w:tmpl w:val="2F6231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59690B"/>
    <w:multiLevelType w:val="hybridMultilevel"/>
    <w:tmpl w:val="53AE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D6F"/>
    <w:multiLevelType w:val="hybridMultilevel"/>
    <w:tmpl w:val="D67AB1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EAE5147"/>
    <w:multiLevelType w:val="hybridMultilevel"/>
    <w:tmpl w:val="B36CC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276D36"/>
    <w:multiLevelType w:val="hybridMultilevel"/>
    <w:tmpl w:val="E4DEBB9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3C775C6"/>
    <w:multiLevelType w:val="hybridMultilevel"/>
    <w:tmpl w:val="0A525E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5CB3C6B"/>
    <w:multiLevelType w:val="hybridMultilevel"/>
    <w:tmpl w:val="68C23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267F1"/>
    <w:multiLevelType w:val="hybridMultilevel"/>
    <w:tmpl w:val="067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05BFF"/>
    <w:multiLevelType w:val="hybridMultilevel"/>
    <w:tmpl w:val="1456A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796131"/>
    <w:multiLevelType w:val="hybridMultilevel"/>
    <w:tmpl w:val="CD3C12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2EA1C33"/>
    <w:multiLevelType w:val="hybridMultilevel"/>
    <w:tmpl w:val="F6E09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D79BD"/>
    <w:multiLevelType w:val="hybridMultilevel"/>
    <w:tmpl w:val="3842B4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9A1DE4"/>
    <w:multiLevelType w:val="hybridMultilevel"/>
    <w:tmpl w:val="0C70868A"/>
    <w:lvl w:ilvl="0" w:tplc="7A824450">
      <w:numFmt w:val="bullet"/>
      <w:lvlText w:val="-"/>
      <w:lvlJc w:val="left"/>
      <w:pPr>
        <w:ind w:left="720" w:hanging="360"/>
      </w:pPr>
      <w:rPr>
        <w:rFonts w:hint="default" w:ascii="Arial" w:hAnsi="Arial" w:eastAsia="Calibri" w:cs="Arial"/>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D3184E"/>
    <w:multiLevelType w:val="hybridMultilevel"/>
    <w:tmpl w:val="550284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B">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E204E94"/>
    <w:multiLevelType w:val="hybridMultilevel"/>
    <w:tmpl w:val="B35ECF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F3D689C"/>
    <w:multiLevelType w:val="hybridMultilevel"/>
    <w:tmpl w:val="E070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F6648"/>
    <w:multiLevelType w:val="hybridMultilevel"/>
    <w:tmpl w:val="45482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9FB6B34"/>
    <w:multiLevelType w:val="hybridMultilevel"/>
    <w:tmpl w:val="0AE41BB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4F95552F"/>
    <w:multiLevelType w:val="hybridMultilevel"/>
    <w:tmpl w:val="6316A9B2"/>
    <w:lvl w:ilvl="0" w:tplc="04090001">
      <w:start w:val="1"/>
      <w:numFmt w:val="bullet"/>
      <w:lvlText w:val=""/>
      <w:lvlJc w:val="left"/>
      <w:pPr>
        <w:ind w:left="1080" w:hanging="360"/>
      </w:pPr>
      <w:rPr>
        <w:rFonts w:hint="default" w:ascii="Symbol" w:hAnsi="Symbo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92BEF"/>
    <w:multiLevelType w:val="hybridMultilevel"/>
    <w:tmpl w:val="823E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1958"/>
    <w:multiLevelType w:val="multilevel"/>
    <w:tmpl w:val="533E0BE8"/>
    <w:lvl w:ilvl="0">
      <w:start w:val="1"/>
      <w:numFmt w:val="bullet"/>
      <w:pStyle w:val="PFBulletMargin"/>
      <w:lvlText w:val=""/>
      <w:lvlJc w:val="left"/>
      <w:pPr>
        <w:tabs>
          <w:tab w:val="num" w:pos="924"/>
        </w:tabs>
        <w:ind w:left="924" w:hanging="924"/>
      </w:pPr>
      <w:rPr>
        <w:rFonts w:hint="default" w:ascii="Symbol" w:hAnsi="Symbol"/>
        <w:b w:val="0"/>
        <w:i w:val="0"/>
        <w:color w:val="auto"/>
        <w:sz w:val="16"/>
      </w:rPr>
    </w:lvl>
    <w:lvl w:ilvl="1">
      <w:start w:val="1"/>
      <w:numFmt w:val="bullet"/>
      <w:pStyle w:val="PFBulletLevel1"/>
      <w:lvlText w:val=""/>
      <w:lvlJc w:val="left"/>
      <w:pPr>
        <w:tabs>
          <w:tab w:val="num" w:pos="1848"/>
        </w:tabs>
        <w:ind w:left="1848" w:hanging="924"/>
      </w:pPr>
      <w:rPr>
        <w:rFonts w:hint="default" w:ascii="Symbol" w:hAnsi="Symbol"/>
        <w:b w:val="0"/>
        <w:i w:val="0"/>
        <w:color w:val="auto"/>
        <w:sz w:val="16"/>
      </w:rPr>
    </w:lvl>
    <w:lvl w:ilvl="2">
      <w:start w:val="1"/>
      <w:numFmt w:val="bullet"/>
      <w:pStyle w:val="PFBulletLevel2"/>
      <w:lvlText w:val=""/>
      <w:lvlJc w:val="left"/>
      <w:pPr>
        <w:tabs>
          <w:tab w:val="num" w:pos="2773"/>
        </w:tabs>
        <w:ind w:left="2773" w:hanging="925"/>
      </w:pPr>
      <w:rPr>
        <w:rFonts w:hint="default" w:ascii="Symbol" w:hAnsi="Symbol"/>
        <w:b w:val="0"/>
        <w:i w:val="0"/>
        <w:color w:val="auto"/>
        <w:sz w:val="16"/>
      </w:rPr>
    </w:lvl>
    <w:lvl w:ilvl="3">
      <w:start w:val="1"/>
      <w:numFmt w:val="bullet"/>
      <w:pStyle w:val="PFBulletLevel3"/>
      <w:lvlText w:val=""/>
      <w:lvlJc w:val="left"/>
      <w:pPr>
        <w:tabs>
          <w:tab w:val="num" w:pos="3697"/>
        </w:tabs>
        <w:ind w:left="3697" w:hanging="924"/>
      </w:pPr>
      <w:rPr>
        <w:rFonts w:hint="default" w:ascii="Symbol" w:hAnsi="Symbol"/>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21" w15:restartNumberingAfterBreak="0">
    <w:nsid w:val="6AB910E1"/>
    <w:multiLevelType w:val="hybridMultilevel"/>
    <w:tmpl w:val="CE6231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FA27311"/>
    <w:multiLevelType w:val="hybridMultilevel"/>
    <w:tmpl w:val="E506AE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00134F0"/>
    <w:multiLevelType w:val="hybridMultilevel"/>
    <w:tmpl w:val="46EE80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BB69B8"/>
    <w:multiLevelType w:val="hybridMultilevel"/>
    <w:tmpl w:val="235E32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5AB7833"/>
    <w:multiLevelType w:val="multilevel"/>
    <w:tmpl w:val="1190166A"/>
    <w:lvl w:ilvl="0">
      <w:start w:val="1"/>
      <w:numFmt w:val="bullet"/>
      <w:lvlText w:val=""/>
      <w:lvlJc w:val="left"/>
      <w:pPr>
        <w:ind w:left="1152" w:hanging="360"/>
      </w:pPr>
      <w:rPr>
        <w:rFonts w:hint="default" w:ascii="Symbol" w:hAnsi="Symbol"/>
        <w:b/>
      </w:r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6" w15:restartNumberingAfterBreak="0">
    <w:nsid w:val="77B22C01"/>
    <w:multiLevelType w:val="hybridMultilevel"/>
    <w:tmpl w:val="5BE2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B2C4A"/>
    <w:multiLevelType w:val="hybridMultilevel"/>
    <w:tmpl w:val="AF8A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364B9"/>
    <w:multiLevelType w:val="multilevel"/>
    <w:tmpl w:val="159687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1"/>
  </w:num>
  <w:num w:numId="3">
    <w:abstractNumId w:val="28"/>
  </w:num>
  <w:num w:numId="4">
    <w:abstractNumId w:val="17"/>
  </w:num>
  <w:num w:numId="5">
    <w:abstractNumId w:val="13"/>
  </w:num>
  <w:num w:numId="6">
    <w:abstractNumId w:val="1"/>
  </w:num>
  <w:num w:numId="7">
    <w:abstractNumId w:val="12"/>
  </w:num>
  <w:num w:numId="8">
    <w:abstractNumId w:val="18"/>
  </w:num>
  <w:num w:numId="9">
    <w:abstractNumId w:val="14"/>
  </w:num>
  <w:num w:numId="10">
    <w:abstractNumId w:val="15"/>
  </w:num>
  <w:num w:numId="11">
    <w:abstractNumId w:val="24"/>
  </w:num>
  <w:num w:numId="12">
    <w:abstractNumId w:val="16"/>
  </w:num>
  <w:num w:numId="13">
    <w:abstractNumId w:val="26"/>
  </w:num>
  <w:num w:numId="14">
    <w:abstractNumId w:val="19"/>
  </w:num>
  <w:num w:numId="15">
    <w:abstractNumId w:val="6"/>
  </w:num>
  <w:num w:numId="16">
    <w:abstractNumId w:val="22"/>
  </w:num>
  <w:num w:numId="17">
    <w:abstractNumId w:val="4"/>
  </w:num>
  <w:num w:numId="18">
    <w:abstractNumId w:val="11"/>
  </w:num>
  <w:num w:numId="19">
    <w:abstractNumId w:val="3"/>
  </w:num>
  <w:num w:numId="20">
    <w:abstractNumId w:val="5"/>
  </w:num>
  <w:num w:numId="21">
    <w:abstractNumId w:val="2"/>
  </w:num>
  <w:num w:numId="22">
    <w:abstractNumId w:val="27"/>
  </w:num>
  <w:num w:numId="23">
    <w:abstractNumId w:val="9"/>
  </w:num>
  <w:num w:numId="24">
    <w:abstractNumId w:val="0"/>
  </w:num>
  <w:num w:numId="25">
    <w:abstractNumId w:val="8"/>
  </w:num>
  <w:num w:numId="26">
    <w:abstractNumId w:val="23"/>
  </w:num>
  <w:num w:numId="27">
    <w:abstractNumId w:val="25"/>
  </w:num>
  <w:num w:numId="28">
    <w:abstractNumId w:val="7"/>
  </w:num>
  <w:num w:numId="2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5B"/>
    <w:rsid w:val="00001628"/>
    <w:rsid w:val="00002BA9"/>
    <w:rsid w:val="0000330D"/>
    <w:rsid w:val="00003BF6"/>
    <w:rsid w:val="00004F5B"/>
    <w:rsid w:val="00005BDE"/>
    <w:rsid w:val="000079F9"/>
    <w:rsid w:val="0001069C"/>
    <w:rsid w:val="000117E7"/>
    <w:rsid w:val="0001451A"/>
    <w:rsid w:val="00014740"/>
    <w:rsid w:val="000150C1"/>
    <w:rsid w:val="00015AE0"/>
    <w:rsid w:val="0001726C"/>
    <w:rsid w:val="00023398"/>
    <w:rsid w:val="00024569"/>
    <w:rsid w:val="00025430"/>
    <w:rsid w:val="0002711D"/>
    <w:rsid w:val="0002741D"/>
    <w:rsid w:val="000276B0"/>
    <w:rsid w:val="00034271"/>
    <w:rsid w:val="000345B2"/>
    <w:rsid w:val="00034BA2"/>
    <w:rsid w:val="0003690E"/>
    <w:rsid w:val="0003729D"/>
    <w:rsid w:val="0003744B"/>
    <w:rsid w:val="00040E60"/>
    <w:rsid w:val="00042424"/>
    <w:rsid w:val="00042992"/>
    <w:rsid w:val="00045B17"/>
    <w:rsid w:val="00045DA6"/>
    <w:rsid w:val="0004709F"/>
    <w:rsid w:val="00052384"/>
    <w:rsid w:val="00053A07"/>
    <w:rsid w:val="00053AA8"/>
    <w:rsid w:val="00053FFB"/>
    <w:rsid w:val="00055662"/>
    <w:rsid w:val="000568AA"/>
    <w:rsid w:val="00065EB4"/>
    <w:rsid w:val="00070023"/>
    <w:rsid w:val="000701E4"/>
    <w:rsid w:val="00077F90"/>
    <w:rsid w:val="00081F8C"/>
    <w:rsid w:val="0008472D"/>
    <w:rsid w:val="000876F2"/>
    <w:rsid w:val="00091B61"/>
    <w:rsid w:val="000967F8"/>
    <w:rsid w:val="000A0642"/>
    <w:rsid w:val="000A1B78"/>
    <w:rsid w:val="000A47EA"/>
    <w:rsid w:val="000A63B8"/>
    <w:rsid w:val="000B0431"/>
    <w:rsid w:val="000B0722"/>
    <w:rsid w:val="000B198B"/>
    <w:rsid w:val="000B50E9"/>
    <w:rsid w:val="000C358B"/>
    <w:rsid w:val="000C4DE1"/>
    <w:rsid w:val="000C6576"/>
    <w:rsid w:val="000C6D39"/>
    <w:rsid w:val="000D089C"/>
    <w:rsid w:val="000D09F1"/>
    <w:rsid w:val="000D21DB"/>
    <w:rsid w:val="000D2F60"/>
    <w:rsid w:val="000D5CBA"/>
    <w:rsid w:val="000D7EF7"/>
    <w:rsid w:val="000E09B7"/>
    <w:rsid w:val="000E482E"/>
    <w:rsid w:val="000E5B0E"/>
    <w:rsid w:val="000E5CEC"/>
    <w:rsid w:val="000E7615"/>
    <w:rsid w:val="000F22F5"/>
    <w:rsid w:val="000F3111"/>
    <w:rsid w:val="000F3799"/>
    <w:rsid w:val="001040B4"/>
    <w:rsid w:val="00106475"/>
    <w:rsid w:val="001066C5"/>
    <w:rsid w:val="00110F69"/>
    <w:rsid w:val="001119C2"/>
    <w:rsid w:val="00111F59"/>
    <w:rsid w:val="00112B88"/>
    <w:rsid w:val="001132D7"/>
    <w:rsid w:val="0011408E"/>
    <w:rsid w:val="0011617F"/>
    <w:rsid w:val="00116CC7"/>
    <w:rsid w:val="001206A6"/>
    <w:rsid w:val="00124D4A"/>
    <w:rsid w:val="00130C68"/>
    <w:rsid w:val="00132555"/>
    <w:rsid w:val="00133175"/>
    <w:rsid w:val="0013410E"/>
    <w:rsid w:val="00137531"/>
    <w:rsid w:val="00140F9A"/>
    <w:rsid w:val="001418DD"/>
    <w:rsid w:val="00142B20"/>
    <w:rsid w:val="001434F5"/>
    <w:rsid w:val="001440B0"/>
    <w:rsid w:val="0014734F"/>
    <w:rsid w:val="00147BCC"/>
    <w:rsid w:val="0015159F"/>
    <w:rsid w:val="001515D3"/>
    <w:rsid w:val="001517E0"/>
    <w:rsid w:val="00152161"/>
    <w:rsid w:val="00153EED"/>
    <w:rsid w:val="0015590D"/>
    <w:rsid w:val="001612E4"/>
    <w:rsid w:val="0016271F"/>
    <w:rsid w:val="001629CF"/>
    <w:rsid w:val="00162C11"/>
    <w:rsid w:val="001706B5"/>
    <w:rsid w:val="0017302F"/>
    <w:rsid w:val="00177B66"/>
    <w:rsid w:val="001908E9"/>
    <w:rsid w:val="00191F12"/>
    <w:rsid w:val="00194553"/>
    <w:rsid w:val="00195DCC"/>
    <w:rsid w:val="00197884"/>
    <w:rsid w:val="00197A0E"/>
    <w:rsid w:val="001A405C"/>
    <w:rsid w:val="001A63FE"/>
    <w:rsid w:val="001A65E2"/>
    <w:rsid w:val="001B0D89"/>
    <w:rsid w:val="001B1358"/>
    <w:rsid w:val="001B641B"/>
    <w:rsid w:val="001B7B11"/>
    <w:rsid w:val="001C2323"/>
    <w:rsid w:val="001C4FB7"/>
    <w:rsid w:val="001C5AC5"/>
    <w:rsid w:val="001D2BB5"/>
    <w:rsid w:val="001D36C4"/>
    <w:rsid w:val="001D5C3B"/>
    <w:rsid w:val="001D7096"/>
    <w:rsid w:val="001E000F"/>
    <w:rsid w:val="001E1167"/>
    <w:rsid w:val="001E1D38"/>
    <w:rsid w:val="001E5585"/>
    <w:rsid w:val="001E7759"/>
    <w:rsid w:val="001F0521"/>
    <w:rsid w:val="001F1EB4"/>
    <w:rsid w:val="001F5135"/>
    <w:rsid w:val="00201A7D"/>
    <w:rsid w:val="00201EC7"/>
    <w:rsid w:val="002056E9"/>
    <w:rsid w:val="002119AE"/>
    <w:rsid w:val="00211B90"/>
    <w:rsid w:val="00212361"/>
    <w:rsid w:val="002124C9"/>
    <w:rsid w:val="00215597"/>
    <w:rsid w:val="002158DA"/>
    <w:rsid w:val="00220BFE"/>
    <w:rsid w:val="00225408"/>
    <w:rsid w:val="0022637E"/>
    <w:rsid w:val="00230F02"/>
    <w:rsid w:val="0023698B"/>
    <w:rsid w:val="002424BE"/>
    <w:rsid w:val="00243179"/>
    <w:rsid w:val="0024535A"/>
    <w:rsid w:val="00251698"/>
    <w:rsid w:val="00252800"/>
    <w:rsid w:val="00253386"/>
    <w:rsid w:val="00255B88"/>
    <w:rsid w:val="0026153F"/>
    <w:rsid w:val="00263152"/>
    <w:rsid w:val="002657B0"/>
    <w:rsid w:val="00266902"/>
    <w:rsid w:val="00271C90"/>
    <w:rsid w:val="00271E28"/>
    <w:rsid w:val="002737D0"/>
    <w:rsid w:val="00274AD5"/>
    <w:rsid w:val="00274BDF"/>
    <w:rsid w:val="0027528D"/>
    <w:rsid w:val="002771F1"/>
    <w:rsid w:val="00281969"/>
    <w:rsid w:val="00282B33"/>
    <w:rsid w:val="00292AA4"/>
    <w:rsid w:val="00292B4B"/>
    <w:rsid w:val="00294190"/>
    <w:rsid w:val="002957EB"/>
    <w:rsid w:val="00296BDD"/>
    <w:rsid w:val="00297765"/>
    <w:rsid w:val="002A26FA"/>
    <w:rsid w:val="002A2F3A"/>
    <w:rsid w:val="002A3F71"/>
    <w:rsid w:val="002A484D"/>
    <w:rsid w:val="002A4B8E"/>
    <w:rsid w:val="002A7EC2"/>
    <w:rsid w:val="002B24F2"/>
    <w:rsid w:val="002C0171"/>
    <w:rsid w:val="002C056A"/>
    <w:rsid w:val="002C0CF0"/>
    <w:rsid w:val="002C2656"/>
    <w:rsid w:val="002C4389"/>
    <w:rsid w:val="002C64A0"/>
    <w:rsid w:val="002C74B9"/>
    <w:rsid w:val="002C7A13"/>
    <w:rsid w:val="002D1377"/>
    <w:rsid w:val="002D2558"/>
    <w:rsid w:val="002D32CA"/>
    <w:rsid w:val="002D3934"/>
    <w:rsid w:val="002D39F4"/>
    <w:rsid w:val="002D3E25"/>
    <w:rsid w:val="002D4351"/>
    <w:rsid w:val="002D576F"/>
    <w:rsid w:val="002D5C0A"/>
    <w:rsid w:val="002D60DA"/>
    <w:rsid w:val="002D61CB"/>
    <w:rsid w:val="002E1637"/>
    <w:rsid w:val="002E7202"/>
    <w:rsid w:val="002E7433"/>
    <w:rsid w:val="002F09A0"/>
    <w:rsid w:val="002F0CA5"/>
    <w:rsid w:val="002F206F"/>
    <w:rsid w:val="002F4771"/>
    <w:rsid w:val="002F49E6"/>
    <w:rsid w:val="002F5366"/>
    <w:rsid w:val="002F6707"/>
    <w:rsid w:val="002F6D8B"/>
    <w:rsid w:val="002F7CDA"/>
    <w:rsid w:val="00307C81"/>
    <w:rsid w:val="003133EC"/>
    <w:rsid w:val="00313DDB"/>
    <w:rsid w:val="0031789A"/>
    <w:rsid w:val="00321873"/>
    <w:rsid w:val="00322593"/>
    <w:rsid w:val="00326956"/>
    <w:rsid w:val="00331825"/>
    <w:rsid w:val="00332D85"/>
    <w:rsid w:val="00335928"/>
    <w:rsid w:val="0034075B"/>
    <w:rsid w:val="00340C14"/>
    <w:rsid w:val="0034777E"/>
    <w:rsid w:val="00352283"/>
    <w:rsid w:val="00352825"/>
    <w:rsid w:val="0035387F"/>
    <w:rsid w:val="0035738F"/>
    <w:rsid w:val="00357893"/>
    <w:rsid w:val="003604B7"/>
    <w:rsid w:val="003608D7"/>
    <w:rsid w:val="00361091"/>
    <w:rsid w:val="003644D6"/>
    <w:rsid w:val="0036583A"/>
    <w:rsid w:val="003662DB"/>
    <w:rsid w:val="00374488"/>
    <w:rsid w:val="00375B75"/>
    <w:rsid w:val="0037605B"/>
    <w:rsid w:val="003764DC"/>
    <w:rsid w:val="003779A5"/>
    <w:rsid w:val="0038275C"/>
    <w:rsid w:val="00384112"/>
    <w:rsid w:val="003854BB"/>
    <w:rsid w:val="00386EB3"/>
    <w:rsid w:val="003871F9"/>
    <w:rsid w:val="00387697"/>
    <w:rsid w:val="00390BCD"/>
    <w:rsid w:val="00391270"/>
    <w:rsid w:val="00396730"/>
    <w:rsid w:val="003A127A"/>
    <w:rsid w:val="003A2161"/>
    <w:rsid w:val="003A2741"/>
    <w:rsid w:val="003A399F"/>
    <w:rsid w:val="003A469B"/>
    <w:rsid w:val="003A6693"/>
    <w:rsid w:val="003A78B2"/>
    <w:rsid w:val="003B6539"/>
    <w:rsid w:val="003B706F"/>
    <w:rsid w:val="003B7C7F"/>
    <w:rsid w:val="003C2D7C"/>
    <w:rsid w:val="003D0F92"/>
    <w:rsid w:val="003D23F8"/>
    <w:rsid w:val="003D3C6F"/>
    <w:rsid w:val="003D3CCB"/>
    <w:rsid w:val="003D425C"/>
    <w:rsid w:val="003D4828"/>
    <w:rsid w:val="003D65E4"/>
    <w:rsid w:val="003E0AD7"/>
    <w:rsid w:val="003E1076"/>
    <w:rsid w:val="003E18A6"/>
    <w:rsid w:val="003E2121"/>
    <w:rsid w:val="003E48D0"/>
    <w:rsid w:val="003E68A8"/>
    <w:rsid w:val="003F0391"/>
    <w:rsid w:val="003F2FAF"/>
    <w:rsid w:val="003F3C17"/>
    <w:rsid w:val="003F6C84"/>
    <w:rsid w:val="00405878"/>
    <w:rsid w:val="00413060"/>
    <w:rsid w:val="0041459B"/>
    <w:rsid w:val="004146D6"/>
    <w:rsid w:val="00415F3A"/>
    <w:rsid w:val="0042296F"/>
    <w:rsid w:val="00424760"/>
    <w:rsid w:val="00426D26"/>
    <w:rsid w:val="00430E9A"/>
    <w:rsid w:val="004322EC"/>
    <w:rsid w:val="00433DFD"/>
    <w:rsid w:val="00437711"/>
    <w:rsid w:val="004401B9"/>
    <w:rsid w:val="0044140A"/>
    <w:rsid w:val="00443993"/>
    <w:rsid w:val="00443A96"/>
    <w:rsid w:val="00450907"/>
    <w:rsid w:val="00453384"/>
    <w:rsid w:val="00453FB9"/>
    <w:rsid w:val="0045507A"/>
    <w:rsid w:val="0046058C"/>
    <w:rsid w:val="004643A2"/>
    <w:rsid w:val="00464933"/>
    <w:rsid w:val="00465F1B"/>
    <w:rsid w:val="00472A3A"/>
    <w:rsid w:val="004733AE"/>
    <w:rsid w:val="00477B62"/>
    <w:rsid w:val="004810A3"/>
    <w:rsid w:val="00481B2D"/>
    <w:rsid w:val="0048425F"/>
    <w:rsid w:val="00484D59"/>
    <w:rsid w:val="0048520F"/>
    <w:rsid w:val="0048789F"/>
    <w:rsid w:val="00492DE4"/>
    <w:rsid w:val="00493636"/>
    <w:rsid w:val="00494A5E"/>
    <w:rsid w:val="00495708"/>
    <w:rsid w:val="00496D0F"/>
    <w:rsid w:val="00497706"/>
    <w:rsid w:val="004A0079"/>
    <w:rsid w:val="004A15A4"/>
    <w:rsid w:val="004A1F7B"/>
    <w:rsid w:val="004A2314"/>
    <w:rsid w:val="004A27FF"/>
    <w:rsid w:val="004A2B5C"/>
    <w:rsid w:val="004A3854"/>
    <w:rsid w:val="004A5580"/>
    <w:rsid w:val="004A6200"/>
    <w:rsid w:val="004A7743"/>
    <w:rsid w:val="004B19D7"/>
    <w:rsid w:val="004B3FAA"/>
    <w:rsid w:val="004B5217"/>
    <w:rsid w:val="004B5A56"/>
    <w:rsid w:val="004B64A4"/>
    <w:rsid w:val="004B7A64"/>
    <w:rsid w:val="004C13D8"/>
    <w:rsid w:val="004C29D0"/>
    <w:rsid w:val="004C412F"/>
    <w:rsid w:val="004C4484"/>
    <w:rsid w:val="004C4A62"/>
    <w:rsid w:val="004C4EC1"/>
    <w:rsid w:val="004C5731"/>
    <w:rsid w:val="004D2C11"/>
    <w:rsid w:val="004D3771"/>
    <w:rsid w:val="004D4B36"/>
    <w:rsid w:val="004D51AF"/>
    <w:rsid w:val="004D5842"/>
    <w:rsid w:val="004E3A71"/>
    <w:rsid w:val="004E7605"/>
    <w:rsid w:val="004F08DA"/>
    <w:rsid w:val="004F2412"/>
    <w:rsid w:val="004F6089"/>
    <w:rsid w:val="00500794"/>
    <w:rsid w:val="00501B47"/>
    <w:rsid w:val="00501C3B"/>
    <w:rsid w:val="00506296"/>
    <w:rsid w:val="00510C3A"/>
    <w:rsid w:val="00512E40"/>
    <w:rsid w:val="005134AB"/>
    <w:rsid w:val="00513713"/>
    <w:rsid w:val="00513AEF"/>
    <w:rsid w:val="005140A1"/>
    <w:rsid w:val="00514414"/>
    <w:rsid w:val="0051482F"/>
    <w:rsid w:val="00515449"/>
    <w:rsid w:val="00515E2A"/>
    <w:rsid w:val="00515F59"/>
    <w:rsid w:val="00516CB8"/>
    <w:rsid w:val="00520501"/>
    <w:rsid w:val="0052251A"/>
    <w:rsid w:val="00523A5E"/>
    <w:rsid w:val="005244C2"/>
    <w:rsid w:val="005260F9"/>
    <w:rsid w:val="00526B6F"/>
    <w:rsid w:val="0052746C"/>
    <w:rsid w:val="005279B8"/>
    <w:rsid w:val="00531A11"/>
    <w:rsid w:val="005330ED"/>
    <w:rsid w:val="0053331D"/>
    <w:rsid w:val="00533EE4"/>
    <w:rsid w:val="00535806"/>
    <w:rsid w:val="005364A6"/>
    <w:rsid w:val="0053789A"/>
    <w:rsid w:val="00537F95"/>
    <w:rsid w:val="005410DD"/>
    <w:rsid w:val="00543E5D"/>
    <w:rsid w:val="005454EC"/>
    <w:rsid w:val="0054583D"/>
    <w:rsid w:val="00546B98"/>
    <w:rsid w:val="00546BD0"/>
    <w:rsid w:val="005500F6"/>
    <w:rsid w:val="005527DC"/>
    <w:rsid w:val="00552AEB"/>
    <w:rsid w:val="00556329"/>
    <w:rsid w:val="0056119A"/>
    <w:rsid w:val="0056130F"/>
    <w:rsid w:val="005641D4"/>
    <w:rsid w:val="00564AD8"/>
    <w:rsid w:val="00565259"/>
    <w:rsid w:val="005655C8"/>
    <w:rsid w:val="00574C01"/>
    <w:rsid w:val="0058004F"/>
    <w:rsid w:val="005809D8"/>
    <w:rsid w:val="005824B6"/>
    <w:rsid w:val="00582C72"/>
    <w:rsid w:val="005A250E"/>
    <w:rsid w:val="005A35CB"/>
    <w:rsid w:val="005A43E3"/>
    <w:rsid w:val="005A4D67"/>
    <w:rsid w:val="005A513E"/>
    <w:rsid w:val="005A631F"/>
    <w:rsid w:val="005A6453"/>
    <w:rsid w:val="005A71C4"/>
    <w:rsid w:val="005A775A"/>
    <w:rsid w:val="005B03BA"/>
    <w:rsid w:val="005B1F46"/>
    <w:rsid w:val="005B2C0A"/>
    <w:rsid w:val="005B4FBE"/>
    <w:rsid w:val="005B5121"/>
    <w:rsid w:val="005B6B6F"/>
    <w:rsid w:val="005C0E17"/>
    <w:rsid w:val="005C17FA"/>
    <w:rsid w:val="005C2C30"/>
    <w:rsid w:val="005C3F40"/>
    <w:rsid w:val="005C4059"/>
    <w:rsid w:val="005C604A"/>
    <w:rsid w:val="005D0920"/>
    <w:rsid w:val="005D0F58"/>
    <w:rsid w:val="005D4EFE"/>
    <w:rsid w:val="005D7E44"/>
    <w:rsid w:val="005E0F36"/>
    <w:rsid w:val="005E272D"/>
    <w:rsid w:val="005E6FF1"/>
    <w:rsid w:val="005F3610"/>
    <w:rsid w:val="005F454A"/>
    <w:rsid w:val="0060019A"/>
    <w:rsid w:val="00602BBE"/>
    <w:rsid w:val="00602D44"/>
    <w:rsid w:val="00604C6B"/>
    <w:rsid w:val="00605861"/>
    <w:rsid w:val="0060753B"/>
    <w:rsid w:val="00607FC9"/>
    <w:rsid w:val="00612987"/>
    <w:rsid w:val="00615874"/>
    <w:rsid w:val="00615F73"/>
    <w:rsid w:val="00624E2C"/>
    <w:rsid w:val="00627760"/>
    <w:rsid w:val="00630842"/>
    <w:rsid w:val="00632303"/>
    <w:rsid w:val="00632A70"/>
    <w:rsid w:val="00632DAD"/>
    <w:rsid w:val="006339C0"/>
    <w:rsid w:val="00634291"/>
    <w:rsid w:val="0063546D"/>
    <w:rsid w:val="006359EF"/>
    <w:rsid w:val="00636CEC"/>
    <w:rsid w:val="00640DF5"/>
    <w:rsid w:val="00640F9E"/>
    <w:rsid w:val="00642666"/>
    <w:rsid w:val="006453F8"/>
    <w:rsid w:val="00650DFE"/>
    <w:rsid w:val="00653AA3"/>
    <w:rsid w:val="0065602F"/>
    <w:rsid w:val="0065662A"/>
    <w:rsid w:val="00660A61"/>
    <w:rsid w:val="00671830"/>
    <w:rsid w:val="006750FE"/>
    <w:rsid w:val="0068173E"/>
    <w:rsid w:val="00683D2E"/>
    <w:rsid w:val="00687CAB"/>
    <w:rsid w:val="0069079E"/>
    <w:rsid w:val="00690FF4"/>
    <w:rsid w:val="0069282C"/>
    <w:rsid w:val="00692954"/>
    <w:rsid w:val="00693CAE"/>
    <w:rsid w:val="006941BC"/>
    <w:rsid w:val="00694A1E"/>
    <w:rsid w:val="00696353"/>
    <w:rsid w:val="00697606"/>
    <w:rsid w:val="00697F11"/>
    <w:rsid w:val="006A34D4"/>
    <w:rsid w:val="006A5870"/>
    <w:rsid w:val="006A61AF"/>
    <w:rsid w:val="006A6677"/>
    <w:rsid w:val="006A6A14"/>
    <w:rsid w:val="006B0ED2"/>
    <w:rsid w:val="006B41E3"/>
    <w:rsid w:val="006B6007"/>
    <w:rsid w:val="006B6D36"/>
    <w:rsid w:val="006C1587"/>
    <w:rsid w:val="006C1B5D"/>
    <w:rsid w:val="006C28C3"/>
    <w:rsid w:val="006C3BD8"/>
    <w:rsid w:val="006C52EC"/>
    <w:rsid w:val="006C6250"/>
    <w:rsid w:val="006D1A9E"/>
    <w:rsid w:val="006D591B"/>
    <w:rsid w:val="006E0944"/>
    <w:rsid w:val="006E4583"/>
    <w:rsid w:val="006E5603"/>
    <w:rsid w:val="006F0837"/>
    <w:rsid w:val="006F2132"/>
    <w:rsid w:val="006F71E9"/>
    <w:rsid w:val="007027F4"/>
    <w:rsid w:val="00702BAF"/>
    <w:rsid w:val="007068FE"/>
    <w:rsid w:val="00707307"/>
    <w:rsid w:val="00707682"/>
    <w:rsid w:val="00710050"/>
    <w:rsid w:val="00711B84"/>
    <w:rsid w:val="00711E22"/>
    <w:rsid w:val="00712C71"/>
    <w:rsid w:val="007163E2"/>
    <w:rsid w:val="007210BB"/>
    <w:rsid w:val="00721659"/>
    <w:rsid w:val="00723E29"/>
    <w:rsid w:val="007254BA"/>
    <w:rsid w:val="007260ED"/>
    <w:rsid w:val="00732BAF"/>
    <w:rsid w:val="00734916"/>
    <w:rsid w:val="00737D62"/>
    <w:rsid w:val="00744860"/>
    <w:rsid w:val="007464F7"/>
    <w:rsid w:val="00751EF0"/>
    <w:rsid w:val="00752212"/>
    <w:rsid w:val="00753EB4"/>
    <w:rsid w:val="00753EB8"/>
    <w:rsid w:val="00754456"/>
    <w:rsid w:val="007629A5"/>
    <w:rsid w:val="007634C7"/>
    <w:rsid w:val="00765176"/>
    <w:rsid w:val="0076580D"/>
    <w:rsid w:val="007663CE"/>
    <w:rsid w:val="007713EB"/>
    <w:rsid w:val="007742FD"/>
    <w:rsid w:val="00777E9F"/>
    <w:rsid w:val="00780024"/>
    <w:rsid w:val="007833CC"/>
    <w:rsid w:val="00783B29"/>
    <w:rsid w:val="007840E0"/>
    <w:rsid w:val="00784A0C"/>
    <w:rsid w:val="007856AB"/>
    <w:rsid w:val="00786DA6"/>
    <w:rsid w:val="007906A3"/>
    <w:rsid w:val="00791D97"/>
    <w:rsid w:val="007951C7"/>
    <w:rsid w:val="007A0D30"/>
    <w:rsid w:val="007A344D"/>
    <w:rsid w:val="007A7CFB"/>
    <w:rsid w:val="007B136C"/>
    <w:rsid w:val="007B15A5"/>
    <w:rsid w:val="007B18CE"/>
    <w:rsid w:val="007B213C"/>
    <w:rsid w:val="007B26F9"/>
    <w:rsid w:val="007B316C"/>
    <w:rsid w:val="007B362A"/>
    <w:rsid w:val="007B387D"/>
    <w:rsid w:val="007B474D"/>
    <w:rsid w:val="007B5198"/>
    <w:rsid w:val="007B6A76"/>
    <w:rsid w:val="007C07ED"/>
    <w:rsid w:val="007C1B33"/>
    <w:rsid w:val="007C1D9F"/>
    <w:rsid w:val="007C54DB"/>
    <w:rsid w:val="007C5E63"/>
    <w:rsid w:val="007D0A86"/>
    <w:rsid w:val="007D0C11"/>
    <w:rsid w:val="007D2C08"/>
    <w:rsid w:val="007E035A"/>
    <w:rsid w:val="007E15EB"/>
    <w:rsid w:val="007E1D8C"/>
    <w:rsid w:val="007E647A"/>
    <w:rsid w:val="007E7ACE"/>
    <w:rsid w:val="007F062C"/>
    <w:rsid w:val="007F06BD"/>
    <w:rsid w:val="007F0FD2"/>
    <w:rsid w:val="007F5510"/>
    <w:rsid w:val="007F5DBF"/>
    <w:rsid w:val="007F6BA6"/>
    <w:rsid w:val="007F6C77"/>
    <w:rsid w:val="00802D9C"/>
    <w:rsid w:val="00803DE8"/>
    <w:rsid w:val="00806600"/>
    <w:rsid w:val="008068BE"/>
    <w:rsid w:val="00807316"/>
    <w:rsid w:val="00807A04"/>
    <w:rsid w:val="008145D4"/>
    <w:rsid w:val="00817429"/>
    <w:rsid w:val="00817F0B"/>
    <w:rsid w:val="0082279C"/>
    <w:rsid w:val="008231DE"/>
    <w:rsid w:val="00826078"/>
    <w:rsid w:val="008273CE"/>
    <w:rsid w:val="0083077E"/>
    <w:rsid w:val="00831E23"/>
    <w:rsid w:val="0083471A"/>
    <w:rsid w:val="00834BE9"/>
    <w:rsid w:val="00835D90"/>
    <w:rsid w:val="00840643"/>
    <w:rsid w:val="00840F3D"/>
    <w:rsid w:val="00842F81"/>
    <w:rsid w:val="008466A5"/>
    <w:rsid w:val="00846AD5"/>
    <w:rsid w:val="00847BEF"/>
    <w:rsid w:val="008578D1"/>
    <w:rsid w:val="00860132"/>
    <w:rsid w:val="008627EA"/>
    <w:rsid w:val="008661CF"/>
    <w:rsid w:val="00867493"/>
    <w:rsid w:val="0087064B"/>
    <w:rsid w:val="008717C2"/>
    <w:rsid w:val="00873E2B"/>
    <w:rsid w:val="00874DFC"/>
    <w:rsid w:val="00875060"/>
    <w:rsid w:val="008764E8"/>
    <w:rsid w:val="00876511"/>
    <w:rsid w:val="008768A0"/>
    <w:rsid w:val="00877242"/>
    <w:rsid w:val="0088207D"/>
    <w:rsid w:val="0088317E"/>
    <w:rsid w:val="00883C68"/>
    <w:rsid w:val="00885CF1"/>
    <w:rsid w:val="00887502"/>
    <w:rsid w:val="00887CB4"/>
    <w:rsid w:val="00890895"/>
    <w:rsid w:val="00894294"/>
    <w:rsid w:val="00894640"/>
    <w:rsid w:val="008A06B9"/>
    <w:rsid w:val="008A1F71"/>
    <w:rsid w:val="008A2965"/>
    <w:rsid w:val="008A29C0"/>
    <w:rsid w:val="008A3FF8"/>
    <w:rsid w:val="008A4B96"/>
    <w:rsid w:val="008A534E"/>
    <w:rsid w:val="008A5AB1"/>
    <w:rsid w:val="008A60E9"/>
    <w:rsid w:val="008B2BDE"/>
    <w:rsid w:val="008B3A18"/>
    <w:rsid w:val="008C0FFE"/>
    <w:rsid w:val="008C275B"/>
    <w:rsid w:val="008C4122"/>
    <w:rsid w:val="008C49B1"/>
    <w:rsid w:val="008C5229"/>
    <w:rsid w:val="008C736A"/>
    <w:rsid w:val="008D2A2D"/>
    <w:rsid w:val="008D39BF"/>
    <w:rsid w:val="008D6259"/>
    <w:rsid w:val="008D68AA"/>
    <w:rsid w:val="008E0CEE"/>
    <w:rsid w:val="008E4D44"/>
    <w:rsid w:val="008E56FE"/>
    <w:rsid w:val="008E58A3"/>
    <w:rsid w:val="008F0325"/>
    <w:rsid w:val="008F0E2D"/>
    <w:rsid w:val="008F1391"/>
    <w:rsid w:val="008F1F03"/>
    <w:rsid w:val="008F5C1C"/>
    <w:rsid w:val="008F711E"/>
    <w:rsid w:val="00900E04"/>
    <w:rsid w:val="00904D21"/>
    <w:rsid w:val="009050CB"/>
    <w:rsid w:val="00906356"/>
    <w:rsid w:val="009134ED"/>
    <w:rsid w:val="00915FFE"/>
    <w:rsid w:val="009241F2"/>
    <w:rsid w:val="00924E9F"/>
    <w:rsid w:val="00930C75"/>
    <w:rsid w:val="00932417"/>
    <w:rsid w:val="0093319E"/>
    <w:rsid w:val="00933EF0"/>
    <w:rsid w:val="00935041"/>
    <w:rsid w:val="00935B0C"/>
    <w:rsid w:val="0093713D"/>
    <w:rsid w:val="00937F10"/>
    <w:rsid w:val="00941699"/>
    <w:rsid w:val="00941D41"/>
    <w:rsid w:val="00941FC9"/>
    <w:rsid w:val="00943E9D"/>
    <w:rsid w:val="009446A6"/>
    <w:rsid w:val="009458B7"/>
    <w:rsid w:val="00946998"/>
    <w:rsid w:val="0095247A"/>
    <w:rsid w:val="009564C0"/>
    <w:rsid w:val="00957290"/>
    <w:rsid w:val="00963F22"/>
    <w:rsid w:val="0096405D"/>
    <w:rsid w:val="00965205"/>
    <w:rsid w:val="00965B76"/>
    <w:rsid w:val="00965EC0"/>
    <w:rsid w:val="00967834"/>
    <w:rsid w:val="0097011B"/>
    <w:rsid w:val="00971614"/>
    <w:rsid w:val="00975C06"/>
    <w:rsid w:val="00975E83"/>
    <w:rsid w:val="00976523"/>
    <w:rsid w:val="00976965"/>
    <w:rsid w:val="00977DDE"/>
    <w:rsid w:val="0098099F"/>
    <w:rsid w:val="00980DDA"/>
    <w:rsid w:val="009814D4"/>
    <w:rsid w:val="00982785"/>
    <w:rsid w:val="009831EF"/>
    <w:rsid w:val="00986AC9"/>
    <w:rsid w:val="00987AA1"/>
    <w:rsid w:val="0099008F"/>
    <w:rsid w:val="009967C5"/>
    <w:rsid w:val="009A4156"/>
    <w:rsid w:val="009A5520"/>
    <w:rsid w:val="009B1130"/>
    <w:rsid w:val="009B44BE"/>
    <w:rsid w:val="009B5B7F"/>
    <w:rsid w:val="009B67D7"/>
    <w:rsid w:val="009B78D5"/>
    <w:rsid w:val="009C2F68"/>
    <w:rsid w:val="009C3477"/>
    <w:rsid w:val="009C3A17"/>
    <w:rsid w:val="009C491C"/>
    <w:rsid w:val="009C6A8D"/>
    <w:rsid w:val="009D03FA"/>
    <w:rsid w:val="009D0FFA"/>
    <w:rsid w:val="009D2EFE"/>
    <w:rsid w:val="009D3301"/>
    <w:rsid w:val="009D5E74"/>
    <w:rsid w:val="009D799C"/>
    <w:rsid w:val="009E029C"/>
    <w:rsid w:val="009E3BE0"/>
    <w:rsid w:val="009E5E4F"/>
    <w:rsid w:val="009E5F8B"/>
    <w:rsid w:val="009F0977"/>
    <w:rsid w:val="009F10EA"/>
    <w:rsid w:val="009F22AF"/>
    <w:rsid w:val="009F2494"/>
    <w:rsid w:val="009F2CE2"/>
    <w:rsid w:val="009F366D"/>
    <w:rsid w:val="009F5410"/>
    <w:rsid w:val="009F60EA"/>
    <w:rsid w:val="009F64F0"/>
    <w:rsid w:val="009F75E6"/>
    <w:rsid w:val="00A00329"/>
    <w:rsid w:val="00A00928"/>
    <w:rsid w:val="00A021E9"/>
    <w:rsid w:val="00A0337C"/>
    <w:rsid w:val="00A069D1"/>
    <w:rsid w:val="00A07B29"/>
    <w:rsid w:val="00A11396"/>
    <w:rsid w:val="00A1168F"/>
    <w:rsid w:val="00A1176B"/>
    <w:rsid w:val="00A133F0"/>
    <w:rsid w:val="00A1535B"/>
    <w:rsid w:val="00A15508"/>
    <w:rsid w:val="00A17DEF"/>
    <w:rsid w:val="00A21594"/>
    <w:rsid w:val="00A21BAB"/>
    <w:rsid w:val="00A23483"/>
    <w:rsid w:val="00A23608"/>
    <w:rsid w:val="00A24498"/>
    <w:rsid w:val="00A27F80"/>
    <w:rsid w:val="00A3179A"/>
    <w:rsid w:val="00A32F19"/>
    <w:rsid w:val="00A33504"/>
    <w:rsid w:val="00A34DC1"/>
    <w:rsid w:val="00A3697E"/>
    <w:rsid w:val="00A4170F"/>
    <w:rsid w:val="00A43481"/>
    <w:rsid w:val="00A470C9"/>
    <w:rsid w:val="00A50E35"/>
    <w:rsid w:val="00A53927"/>
    <w:rsid w:val="00A5422A"/>
    <w:rsid w:val="00A55683"/>
    <w:rsid w:val="00A558C6"/>
    <w:rsid w:val="00A559F6"/>
    <w:rsid w:val="00A5677F"/>
    <w:rsid w:val="00A62065"/>
    <w:rsid w:val="00A638EB"/>
    <w:rsid w:val="00A64A3C"/>
    <w:rsid w:val="00A64F25"/>
    <w:rsid w:val="00A670D8"/>
    <w:rsid w:val="00A710AF"/>
    <w:rsid w:val="00A73589"/>
    <w:rsid w:val="00A80189"/>
    <w:rsid w:val="00A8153D"/>
    <w:rsid w:val="00A82336"/>
    <w:rsid w:val="00A845AC"/>
    <w:rsid w:val="00A85795"/>
    <w:rsid w:val="00A85CCE"/>
    <w:rsid w:val="00A85FD9"/>
    <w:rsid w:val="00A8744E"/>
    <w:rsid w:val="00A9105C"/>
    <w:rsid w:val="00A932B7"/>
    <w:rsid w:val="00A93A77"/>
    <w:rsid w:val="00A95975"/>
    <w:rsid w:val="00AA093D"/>
    <w:rsid w:val="00AA335A"/>
    <w:rsid w:val="00AA4CEF"/>
    <w:rsid w:val="00AA4E0B"/>
    <w:rsid w:val="00AA5AB4"/>
    <w:rsid w:val="00AA66FD"/>
    <w:rsid w:val="00AA6A21"/>
    <w:rsid w:val="00AA7854"/>
    <w:rsid w:val="00AB0A8C"/>
    <w:rsid w:val="00AB23E4"/>
    <w:rsid w:val="00AB5702"/>
    <w:rsid w:val="00AC000D"/>
    <w:rsid w:val="00AC0B5F"/>
    <w:rsid w:val="00AC1F24"/>
    <w:rsid w:val="00AC204A"/>
    <w:rsid w:val="00AC3729"/>
    <w:rsid w:val="00AC3BB0"/>
    <w:rsid w:val="00AC4026"/>
    <w:rsid w:val="00AC51B2"/>
    <w:rsid w:val="00AC5C3F"/>
    <w:rsid w:val="00AD2F70"/>
    <w:rsid w:val="00AD33B2"/>
    <w:rsid w:val="00AD36BD"/>
    <w:rsid w:val="00AD737C"/>
    <w:rsid w:val="00AE0142"/>
    <w:rsid w:val="00AE2817"/>
    <w:rsid w:val="00AE331C"/>
    <w:rsid w:val="00AE390E"/>
    <w:rsid w:val="00AE6F8C"/>
    <w:rsid w:val="00AF237C"/>
    <w:rsid w:val="00AF23FA"/>
    <w:rsid w:val="00AF3BC3"/>
    <w:rsid w:val="00AF6298"/>
    <w:rsid w:val="00AF7859"/>
    <w:rsid w:val="00B028D7"/>
    <w:rsid w:val="00B03900"/>
    <w:rsid w:val="00B03EEC"/>
    <w:rsid w:val="00B05048"/>
    <w:rsid w:val="00B06904"/>
    <w:rsid w:val="00B06FB4"/>
    <w:rsid w:val="00B07EAF"/>
    <w:rsid w:val="00B10A9E"/>
    <w:rsid w:val="00B11CC5"/>
    <w:rsid w:val="00B1207F"/>
    <w:rsid w:val="00B12BE7"/>
    <w:rsid w:val="00B13080"/>
    <w:rsid w:val="00B1722E"/>
    <w:rsid w:val="00B223F4"/>
    <w:rsid w:val="00B25682"/>
    <w:rsid w:val="00B335F6"/>
    <w:rsid w:val="00B3360B"/>
    <w:rsid w:val="00B33D32"/>
    <w:rsid w:val="00B3579B"/>
    <w:rsid w:val="00B3599F"/>
    <w:rsid w:val="00B35FDC"/>
    <w:rsid w:val="00B3628B"/>
    <w:rsid w:val="00B3728E"/>
    <w:rsid w:val="00B37EE5"/>
    <w:rsid w:val="00B40602"/>
    <w:rsid w:val="00B40F85"/>
    <w:rsid w:val="00B4297F"/>
    <w:rsid w:val="00B42EAB"/>
    <w:rsid w:val="00B43ECE"/>
    <w:rsid w:val="00B4534E"/>
    <w:rsid w:val="00B50113"/>
    <w:rsid w:val="00B5173D"/>
    <w:rsid w:val="00B52209"/>
    <w:rsid w:val="00B54A61"/>
    <w:rsid w:val="00B55A31"/>
    <w:rsid w:val="00B57B79"/>
    <w:rsid w:val="00B60EF9"/>
    <w:rsid w:val="00B6218C"/>
    <w:rsid w:val="00B712EA"/>
    <w:rsid w:val="00B714C3"/>
    <w:rsid w:val="00B73548"/>
    <w:rsid w:val="00B80C14"/>
    <w:rsid w:val="00B81B7F"/>
    <w:rsid w:val="00B81B8B"/>
    <w:rsid w:val="00B83100"/>
    <w:rsid w:val="00B83362"/>
    <w:rsid w:val="00B84A59"/>
    <w:rsid w:val="00B85A42"/>
    <w:rsid w:val="00B85E62"/>
    <w:rsid w:val="00B87CB3"/>
    <w:rsid w:val="00B93601"/>
    <w:rsid w:val="00BA00E3"/>
    <w:rsid w:val="00BA1EB1"/>
    <w:rsid w:val="00BA5EDE"/>
    <w:rsid w:val="00BA6315"/>
    <w:rsid w:val="00BA73D2"/>
    <w:rsid w:val="00BA7B5B"/>
    <w:rsid w:val="00BA7F18"/>
    <w:rsid w:val="00BB19FF"/>
    <w:rsid w:val="00BB3111"/>
    <w:rsid w:val="00BC1951"/>
    <w:rsid w:val="00BC5038"/>
    <w:rsid w:val="00BC55F9"/>
    <w:rsid w:val="00BC696C"/>
    <w:rsid w:val="00BD0C17"/>
    <w:rsid w:val="00BD1BD5"/>
    <w:rsid w:val="00BD22FE"/>
    <w:rsid w:val="00BD3387"/>
    <w:rsid w:val="00BD3D8C"/>
    <w:rsid w:val="00BD6B4E"/>
    <w:rsid w:val="00BD78A4"/>
    <w:rsid w:val="00BE0E57"/>
    <w:rsid w:val="00BE154E"/>
    <w:rsid w:val="00BE5872"/>
    <w:rsid w:val="00BF06EF"/>
    <w:rsid w:val="00BF0ED8"/>
    <w:rsid w:val="00BF291D"/>
    <w:rsid w:val="00BF3D2F"/>
    <w:rsid w:val="00BF5795"/>
    <w:rsid w:val="00BF6E46"/>
    <w:rsid w:val="00BF7DAF"/>
    <w:rsid w:val="00C0257D"/>
    <w:rsid w:val="00C039D7"/>
    <w:rsid w:val="00C07744"/>
    <w:rsid w:val="00C0794A"/>
    <w:rsid w:val="00C11495"/>
    <w:rsid w:val="00C12129"/>
    <w:rsid w:val="00C152E9"/>
    <w:rsid w:val="00C1779D"/>
    <w:rsid w:val="00C216FA"/>
    <w:rsid w:val="00C25CF2"/>
    <w:rsid w:val="00C275D0"/>
    <w:rsid w:val="00C31DDE"/>
    <w:rsid w:val="00C3492A"/>
    <w:rsid w:val="00C34A18"/>
    <w:rsid w:val="00C35E1E"/>
    <w:rsid w:val="00C40DC8"/>
    <w:rsid w:val="00C46E0B"/>
    <w:rsid w:val="00C50E7B"/>
    <w:rsid w:val="00C52547"/>
    <w:rsid w:val="00C53891"/>
    <w:rsid w:val="00C53FBA"/>
    <w:rsid w:val="00C546B6"/>
    <w:rsid w:val="00C54C3F"/>
    <w:rsid w:val="00C569F4"/>
    <w:rsid w:val="00C612CB"/>
    <w:rsid w:val="00C62041"/>
    <w:rsid w:val="00C63CF5"/>
    <w:rsid w:val="00C6566C"/>
    <w:rsid w:val="00C66132"/>
    <w:rsid w:val="00C702A2"/>
    <w:rsid w:val="00C71FF0"/>
    <w:rsid w:val="00C73505"/>
    <w:rsid w:val="00C75891"/>
    <w:rsid w:val="00C75D23"/>
    <w:rsid w:val="00C760DA"/>
    <w:rsid w:val="00C76A41"/>
    <w:rsid w:val="00C81130"/>
    <w:rsid w:val="00C84B25"/>
    <w:rsid w:val="00C856D7"/>
    <w:rsid w:val="00C87729"/>
    <w:rsid w:val="00C9140C"/>
    <w:rsid w:val="00C91787"/>
    <w:rsid w:val="00C94C13"/>
    <w:rsid w:val="00C95755"/>
    <w:rsid w:val="00C95BB8"/>
    <w:rsid w:val="00C9654D"/>
    <w:rsid w:val="00C97FCC"/>
    <w:rsid w:val="00CA0776"/>
    <w:rsid w:val="00CA22EC"/>
    <w:rsid w:val="00CA3D2D"/>
    <w:rsid w:val="00CA4D53"/>
    <w:rsid w:val="00CA5E32"/>
    <w:rsid w:val="00CA7772"/>
    <w:rsid w:val="00CB381A"/>
    <w:rsid w:val="00CB55D5"/>
    <w:rsid w:val="00CB6A45"/>
    <w:rsid w:val="00CC021A"/>
    <w:rsid w:val="00CC0DE8"/>
    <w:rsid w:val="00CC2D20"/>
    <w:rsid w:val="00CC3533"/>
    <w:rsid w:val="00CC39A1"/>
    <w:rsid w:val="00CC3E7B"/>
    <w:rsid w:val="00CC4FB9"/>
    <w:rsid w:val="00CD3730"/>
    <w:rsid w:val="00CD7F9F"/>
    <w:rsid w:val="00CE120A"/>
    <w:rsid w:val="00CE3A00"/>
    <w:rsid w:val="00CE450B"/>
    <w:rsid w:val="00CE45FF"/>
    <w:rsid w:val="00CE6FA1"/>
    <w:rsid w:val="00CF037E"/>
    <w:rsid w:val="00CF31ED"/>
    <w:rsid w:val="00CF3B47"/>
    <w:rsid w:val="00CF4158"/>
    <w:rsid w:val="00D00380"/>
    <w:rsid w:val="00D01C18"/>
    <w:rsid w:val="00D034EA"/>
    <w:rsid w:val="00D036FF"/>
    <w:rsid w:val="00D061BA"/>
    <w:rsid w:val="00D06513"/>
    <w:rsid w:val="00D0651C"/>
    <w:rsid w:val="00D066C8"/>
    <w:rsid w:val="00D1232A"/>
    <w:rsid w:val="00D14C0D"/>
    <w:rsid w:val="00D14E95"/>
    <w:rsid w:val="00D2040C"/>
    <w:rsid w:val="00D21106"/>
    <w:rsid w:val="00D21731"/>
    <w:rsid w:val="00D26965"/>
    <w:rsid w:val="00D26B74"/>
    <w:rsid w:val="00D26C12"/>
    <w:rsid w:val="00D3077E"/>
    <w:rsid w:val="00D30985"/>
    <w:rsid w:val="00D3233C"/>
    <w:rsid w:val="00D32755"/>
    <w:rsid w:val="00D33856"/>
    <w:rsid w:val="00D3404F"/>
    <w:rsid w:val="00D37CC5"/>
    <w:rsid w:val="00D41F84"/>
    <w:rsid w:val="00D42E98"/>
    <w:rsid w:val="00D43FE8"/>
    <w:rsid w:val="00D4435C"/>
    <w:rsid w:val="00D45370"/>
    <w:rsid w:val="00D45734"/>
    <w:rsid w:val="00D47B4B"/>
    <w:rsid w:val="00D536C8"/>
    <w:rsid w:val="00D561B4"/>
    <w:rsid w:val="00D57422"/>
    <w:rsid w:val="00D6177D"/>
    <w:rsid w:val="00D61E5B"/>
    <w:rsid w:val="00D62774"/>
    <w:rsid w:val="00D63EEB"/>
    <w:rsid w:val="00D64AB4"/>
    <w:rsid w:val="00D661CA"/>
    <w:rsid w:val="00D720C9"/>
    <w:rsid w:val="00D73050"/>
    <w:rsid w:val="00D73F3A"/>
    <w:rsid w:val="00D751D8"/>
    <w:rsid w:val="00D75BB7"/>
    <w:rsid w:val="00D80495"/>
    <w:rsid w:val="00D8201A"/>
    <w:rsid w:val="00D914E4"/>
    <w:rsid w:val="00D94916"/>
    <w:rsid w:val="00D94A1C"/>
    <w:rsid w:val="00D96553"/>
    <w:rsid w:val="00D97B92"/>
    <w:rsid w:val="00DA25A0"/>
    <w:rsid w:val="00DA301D"/>
    <w:rsid w:val="00DA3E7B"/>
    <w:rsid w:val="00DA7176"/>
    <w:rsid w:val="00DB036F"/>
    <w:rsid w:val="00DB1ABB"/>
    <w:rsid w:val="00DB3967"/>
    <w:rsid w:val="00DB4C96"/>
    <w:rsid w:val="00DC19DC"/>
    <w:rsid w:val="00DC1A3B"/>
    <w:rsid w:val="00DC2542"/>
    <w:rsid w:val="00DC2E5F"/>
    <w:rsid w:val="00DD284E"/>
    <w:rsid w:val="00DD32B8"/>
    <w:rsid w:val="00DD3A22"/>
    <w:rsid w:val="00DD4282"/>
    <w:rsid w:val="00DD4D20"/>
    <w:rsid w:val="00DD5092"/>
    <w:rsid w:val="00DD7299"/>
    <w:rsid w:val="00DE17FE"/>
    <w:rsid w:val="00DE64EC"/>
    <w:rsid w:val="00DF083F"/>
    <w:rsid w:val="00DF1794"/>
    <w:rsid w:val="00DF27AE"/>
    <w:rsid w:val="00DF3A5A"/>
    <w:rsid w:val="00DF4341"/>
    <w:rsid w:val="00DF4B4A"/>
    <w:rsid w:val="00DF6D8E"/>
    <w:rsid w:val="00DF7CC2"/>
    <w:rsid w:val="00E021DD"/>
    <w:rsid w:val="00E06C2C"/>
    <w:rsid w:val="00E071F1"/>
    <w:rsid w:val="00E077BC"/>
    <w:rsid w:val="00E104D9"/>
    <w:rsid w:val="00E113AF"/>
    <w:rsid w:val="00E12A80"/>
    <w:rsid w:val="00E132D3"/>
    <w:rsid w:val="00E15DAB"/>
    <w:rsid w:val="00E20181"/>
    <w:rsid w:val="00E22258"/>
    <w:rsid w:val="00E278C0"/>
    <w:rsid w:val="00E27A0E"/>
    <w:rsid w:val="00E30C27"/>
    <w:rsid w:val="00E32165"/>
    <w:rsid w:val="00E32DB9"/>
    <w:rsid w:val="00E33651"/>
    <w:rsid w:val="00E3420A"/>
    <w:rsid w:val="00E41FB4"/>
    <w:rsid w:val="00E42255"/>
    <w:rsid w:val="00E430C2"/>
    <w:rsid w:val="00E4603B"/>
    <w:rsid w:val="00E47A19"/>
    <w:rsid w:val="00E50F16"/>
    <w:rsid w:val="00E51D0A"/>
    <w:rsid w:val="00E54004"/>
    <w:rsid w:val="00E54A07"/>
    <w:rsid w:val="00E56E0F"/>
    <w:rsid w:val="00E57235"/>
    <w:rsid w:val="00E57813"/>
    <w:rsid w:val="00E61996"/>
    <w:rsid w:val="00E620C5"/>
    <w:rsid w:val="00E6308A"/>
    <w:rsid w:val="00E65C1B"/>
    <w:rsid w:val="00E66DC5"/>
    <w:rsid w:val="00E71ED9"/>
    <w:rsid w:val="00E73866"/>
    <w:rsid w:val="00E73C63"/>
    <w:rsid w:val="00E7467D"/>
    <w:rsid w:val="00E80A7C"/>
    <w:rsid w:val="00E8241B"/>
    <w:rsid w:val="00E82BD2"/>
    <w:rsid w:val="00E82C24"/>
    <w:rsid w:val="00E91987"/>
    <w:rsid w:val="00E96E16"/>
    <w:rsid w:val="00EA1D76"/>
    <w:rsid w:val="00EA2257"/>
    <w:rsid w:val="00EA3C90"/>
    <w:rsid w:val="00EB0BF4"/>
    <w:rsid w:val="00EB3529"/>
    <w:rsid w:val="00EB7323"/>
    <w:rsid w:val="00EB74D9"/>
    <w:rsid w:val="00EB78F6"/>
    <w:rsid w:val="00EC14E7"/>
    <w:rsid w:val="00EC5832"/>
    <w:rsid w:val="00ED26D7"/>
    <w:rsid w:val="00ED3A63"/>
    <w:rsid w:val="00EE0201"/>
    <w:rsid w:val="00EE1310"/>
    <w:rsid w:val="00EE1CB4"/>
    <w:rsid w:val="00EE2B8F"/>
    <w:rsid w:val="00EE3713"/>
    <w:rsid w:val="00EE3FE9"/>
    <w:rsid w:val="00EE49B8"/>
    <w:rsid w:val="00EF0587"/>
    <w:rsid w:val="00EF0CC9"/>
    <w:rsid w:val="00EF499E"/>
    <w:rsid w:val="00EF630B"/>
    <w:rsid w:val="00EF7AB8"/>
    <w:rsid w:val="00F001B7"/>
    <w:rsid w:val="00F0028B"/>
    <w:rsid w:val="00F005BB"/>
    <w:rsid w:val="00F01010"/>
    <w:rsid w:val="00F063EA"/>
    <w:rsid w:val="00F0747C"/>
    <w:rsid w:val="00F10299"/>
    <w:rsid w:val="00F11506"/>
    <w:rsid w:val="00F1504A"/>
    <w:rsid w:val="00F16442"/>
    <w:rsid w:val="00F231A3"/>
    <w:rsid w:val="00F238C8"/>
    <w:rsid w:val="00F248A6"/>
    <w:rsid w:val="00F258BA"/>
    <w:rsid w:val="00F25A09"/>
    <w:rsid w:val="00F25D59"/>
    <w:rsid w:val="00F3241A"/>
    <w:rsid w:val="00F33606"/>
    <w:rsid w:val="00F37E49"/>
    <w:rsid w:val="00F41495"/>
    <w:rsid w:val="00F41841"/>
    <w:rsid w:val="00F42191"/>
    <w:rsid w:val="00F42224"/>
    <w:rsid w:val="00F451C8"/>
    <w:rsid w:val="00F46411"/>
    <w:rsid w:val="00F464AC"/>
    <w:rsid w:val="00F4681A"/>
    <w:rsid w:val="00F51A5A"/>
    <w:rsid w:val="00F51B9E"/>
    <w:rsid w:val="00F529C6"/>
    <w:rsid w:val="00F53095"/>
    <w:rsid w:val="00F53D41"/>
    <w:rsid w:val="00F56397"/>
    <w:rsid w:val="00F60613"/>
    <w:rsid w:val="00F607D9"/>
    <w:rsid w:val="00F61C7C"/>
    <w:rsid w:val="00F622A0"/>
    <w:rsid w:val="00F62A63"/>
    <w:rsid w:val="00F632BA"/>
    <w:rsid w:val="00F6485A"/>
    <w:rsid w:val="00F65392"/>
    <w:rsid w:val="00F65B28"/>
    <w:rsid w:val="00F702B6"/>
    <w:rsid w:val="00F728EA"/>
    <w:rsid w:val="00F7387B"/>
    <w:rsid w:val="00F74999"/>
    <w:rsid w:val="00F778CB"/>
    <w:rsid w:val="00F8022F"/>
    <w:rsid w:val="00F80540"/>
    <w:rsid w:val="00F822C6"/>
    <w:rsid w:val="00F84B19"/>
    <w:rsid w:val="00F84D24"/>
    <w:rsid w:val="00F94DCB"/>
    <w:rsid w:val="00F96F65"/>
    <w:rsid w:val="00FA11B6"/>
    <w:rsid w:val="00FA1B78"/>
    <w:rsid w:val="00FA2758"/>
    <w:rsid w:val="00FA37D5"/>
    <w:rsid w:val="00FA448A"/>
    <w:rsid w:val="00FA4F86"/>
    <w:rsid w:val="00FA51AD"/>
    <w:rsid w:val="00FB0C6D"/>
    <w:rsid w:val="00FB385E"/>
    <w:rsid w:val="00FB4B89"/>
    <w:rsid w:val="00FB59CC"/>
    <w:rsid w:val="00FC0068"/>
    <w:rsid w:val="00FC0601"/>
    <w:rsid w:val="00FC24E6"/>
    <w:rsid w:val="00FC378D"/>
    <w:rsid w:val="00FC3DC9"/>
    <w:rsid w:val="00FC48EC"/>
    <w:rsid w:val="00FC61A5"/>
    <w:rsid w:val="00FC68D2"/>
    <w:rsid w:val="00FC7006"/>
    <w:rsid w:val="00FD0026"/>
    <w:rsid w:val="00FD082C"/>
    <w:rsid w:val="00FD0930"/>
    <w:rsid w:val="00FD2068"/>
    <w:rsid w:val="00FD300B"/>
    <w:rsid w:val="00FD4825"/>
    <w:rsid w:val="00FD70FE"/>
    <w:rsid w:val="00FE0E7B"/>
    <w:rsid w:val="00FE3BA6"/>
    <w:rsid w:val="00FF32EA"/>
    <w:rsid w:val="00FF55F7"/>
    <w:rsid w:val="00FF5A0F"/>
    <w:rsid w:val="0986B7F0"/>
    <w:rsid w:val="1E265328"/>
    <w:rsid w:val="307E3859"/>
    <w:rsid w:val="6344B2BB"/>
    <w:rsid w:val="796BF5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BEA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1E9"/>
    <w:rPr>
      <w:rFonts w:asciiTheme="minorHAnsi" w:hAnsiTheme="minorHAnsi" w:cstheme="minorHAnsi"/>
      <w:sz w:val="22"/>
      <w:szCs w:val="22"/>
    </w:rPr>
  </w:style>
  <w:style w:type="paragraph" w:styleId="Heading1">
    <w:name w:val="heading 1"/>
    <w:aliases w:val="1."/>
    <w:basedOn w:val="Normal"/>
    <w:next w:val="Normal"/>
    <w:link w:val="Heading1Char"/>
    <w:qFormat/>
    <w:rsid w:val="006E0944"/>
    <w:pPr>
      <w:keepNext/>
      <w:spacing w:before="240" w:after="60" w:line="276" w:lineRule="auto"/>
      <w:outlineLvl w:val="0"/>
    </w:pPr>
    <w:rPr>
      <w:rFonts w:ascii="Arial" w:hAnsi="Arial" w:eastAsia="PMingLiU" w:cs="Arial"/>
      <w:b/>
      <w:bCs/>
      <w:kern w:val="32"/>
      <w:sz w:val="32"/>
      <w:szCs w:val="32"/>
      <w:lang w:eastAsia="zh-TW"/>
    </w:rPr>
  </w:style>
  <w:style w:type="paragraph" w:styleId="Heading2">
    <w:name w:val="heading 2"/>
    <w:aliases w:val="1.1,h2,H2,body,Section,h2.H2,UNDERRUBRIK 1-2,Para2,h21,h22"/>
    <w:basedOn w:val="Normal"/>
    <w:next w:val="Normal"/>
    <w:link w:val="Heading2Char"/>
    <w:unhideWhenUsed/>
    <w:qFormat/>
    <w:rsid w:val="007F06BD"/>
    <w:pPr>
      <w:keepNext/>
      <w:keepLines/>
      <w:spacing w:before="200"/>
      <w:outlineLvl w:val="1"/>
    </w:pPr>
    <w:rPr>
      <w:rFonts w:asciiTheme="majorHAnsi" w:hAnsiTheme="majorHAnsi" w:eastAsiaTheme="majorEastAsia" w:cstheme="majorBidi"/>
      <w:b/>
      <w:bCs/>
      <w:sz w:val="26"/>
      <w:szCs w:val="26"/>
      <w:lang w:eastAsia="zh-TW"/>
    </w:rPr>
  </w:style>
  <w:style w:type="paragraph" w:styleId="Heading3">
    <w:name w:val="heading 3"/>
    <w:basedOn w:val="Normal"/>
    <w:next w:val="Normal"/>
    <w:link w:val="Heading3Char"/>
    <w:uiPriority w:val="9"/>
    <w:unhideWhenUsed/>
    <w:qFormat/>
    <w:rsid w:val="007F06BD"/>
    <w:pPr>
      <w:keepNext/>
      <w:keepLines/>
      <w:spacing w:before="200"/>
      <w:outlineLvl w:val="2"/>
    </w:pPr>
    <w:rPr>
      <w:rFonts w:asciiTheme="majorHAnsi" w:hAnsiTheme="majorHAnsi" w:eastAsiaTheme="majorEastAsia" w:cstheme="majorBidi"/>
      <w:b/>
      <w:bCs/>
      <w:lang w:eastAsia="zh-TW"/>
    </w:rPr>
  </w:style>
  <w:style w:type="paragraph" w:styleId="Heading4">
    <w:name w:val="heading 4"/>
    <w:basedOn w:val="Normal"/>
    <w:next w:val="Normal"/>
    <w:link w:val="Heading4Char"/>
    <w:uiPriority w:val="9"/>
    <w:semiHidden/>
    <w:unhideWhenUsed/>
    <w:qFormat/>
    <w:rsid w:val="006E0944"/>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6E0944"/>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6E0944"/>
    <w:pPr>
      <w:keepNext/>
      <w:keepLines/>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6E0944"/>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6E0944"/>
    <w:pPr>
      <w:keepNext/>
      <w:keepLines/>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0944"/>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1. Char"/>
    <w:basedOn w:val="DefaultParagraphFont"/>
    <w:link w:val="Heading1"/>
    <w:rsid w:val="006E0944"/>
    <w:rPr>
      <w:rFonts w:ascii="Arial" w:hAnsi="Arial" w:eastAsia="PMingLiU" w:cs="Arial"/>
      <w:b/>
      <w:bCs/>
      <w:kern w:val="32"/>
      <w:sz w:val="32"/>
      <w:szCs w:val="32"/>
      <w:lang w:eastAsia="zh-TW"/>
    </w:rPr>
  </w:style>
  <w:style w:type="character" w:styleId="Heading2Char" w:customStyle="1">
    <w:name w:val="Heading 2 Char"/>
    <w:aliases w:val="1.1 Char,h2 Char,H2 Char,body Char,Section Char,h2.H2 Char,UNDERRUBRIK 1-2 Char,Para2 Char,h21 Char,h22 Char"/>
    <w:basedOn w:val="DefaultParagraphFont"/>
    <w:link w:val="Heading2"/>
    <w:rsid w:val="007F06BD"/>
    <w:rPr>
      <w:rFonts w:asciiTheme="majorHAnsi" w:hAnsiTheme="majorHAnsi" w:eastAsiaTheme="majorEastAsia" w:cstheme="majorBidi"/>
      <w:b/>
      <w:bCs/>
      <w:sz w:val="26"/>
      <w:szCs w:val="26"/>
      <w:lang w:eastAsia="zh-TW"/>
    </w:rPr>
  </w:style>
  <w:style w:type="character" w:styleId="Heading3Char" w:customStyle="1">
    <w:name w:val="Heading 3 Char"/>
    <w:basedOn w:val="DefaultParagraphFont"/>
    <w:link w:val="Heading3"/>
    <w:uiPriority w:val="9"/>
    <w:rsid w:val="007F06BD"/>
    <w:rPr>
      <w:rFonts w:asciiTheme="majorHAnsi" w:hAnsiTheme="majorHAnsi" w:eastAsiaTheme="majorEastAsia" w:cstheme="majorBidi"/>
      <w:b/>
      <w:bCs/>
      <w:sz w:val="22"/>
      <w:szCs w:val="22"/>
      <w:lang w:eastAsia="zh-TW"/>
    </w:rPr>
  </w:style>
  <w:style w:type="character" w:styleId="Heading4Char" w:customStyle="1">
    <w:name w:val="Heading 4 Char"/>
    <w:basedOn w:val="DefaultParagraphFont"/>
    <w:link w:val="Heading4"/>
    <w:uiPriority w:val="9"/>
    <w:semiHidden/>
    <w:rsid w:val="006E0944"/>
    <w:rPr>
      <w:rFonts w:ascii="Calibri" w:hAnsi="Calibri"/>
      <w:b/>
      <w:bCs/>
      <w:sz w:val="28"/>
      <w:szCs w:val="28"/>
    </w:rPr>
  </w:style>
  <w:style w:type="character" w:styleId="Heading5Char" w:customStyle="1">
    <w:name w:val="Heading 5 Char"/>
    <w:basedOn w:val="DefaultParagraphFont"/>
    <w:link w:val="Heading5"/>
    <w:uiPriority w:val="9"/>
    <w:rsid w:val="006E0944"/>
    <w:rPr>
      <w:rFonts w:ascii="Calibri" w:hAnsi="Calibri"/>
      <w:b/>
      <w:bCs/>
      <w:i/>
      <w:iCs/>
      <w:sz w:val="26"/>
      <w:szCs w:val="26"/>
    </w:rPr>
  </w:style>
  <w:style w:type="character" w:styleId="Heading6Char" w:customStyle="1">
    <w:name w:val="Heading 6 Char"/>
    <w:basedOn w:val="DefaultParagraphFont"/>
    <w:link w:val="Heading6"/>
    <w:uiPriority w:val="9"/>
    <w:semiHidden/>
    <w:rsid w:val="006E0944"/>
    <w:rPr>
      <w:rFonts w:asciiTheme="majorHAnsi" w:hAnsiTheme="majorHAnsi" w:eastAsiaTheme="majorEastAsia" w:cstheme="majorBidi"/>
      <w:i/>
      <w:iCs/>
      <w:color w:val="243F60" w:themeColor="accent1" w:themeShade="7F"/>
      <w:sz w:val="22"/>
      <w:szCs w:val="22"/>
    </w:rPr>
  </w:style>
  <w:style w:type="character" w:styleId="Heading7Char" w:customStyle="1">
    <w:name w:val="Heading 7 Char"/>
    <w:basedOn w:val="DefaultParagraphFont"/>
    <w:link w:val="Heading7"/>
    <w:uiPriority w:val="9"/>
    <w:semiHidden/>
    <w:rsid w:val="006E0944"/>
    <w:rPr>
      <w:rFonts w:ascii="Calibri" w:hAnsi="Calibri"/>
      <w:sz w:val="24"/>
      <w:szCs w:val="24"/>
    </w:rPr>
  </w:style>
  <w:style w:type="character" w:styleId="Heading8Char" w:customStyle="1">
    <w:name w:val="Heading 8 Char"/>
    <w:basedOn w:val="DefaultParagraphFont"/>
    <w:link w:val="Heading8"/>
    <w:uiPriority w:val="9"/>
    <w:semiHidden/>
    <w:rsid w:val="006E0944"/>
    <w:rPr>
      <w:rFonts w:asciiTheme="majorHAnsi" w:hAnsiTheme="majorHAnsi" w:eastAsiaTheme="majorEastAsia" w:cstheme="majorBidi"/>
      <w:color w:val="404040" w:themeColor="text1" w:themeTint="BF"/>
    </w:rPr>
  </w:style>
  <w:style w:type="character" w:styleId="Heading9Char" w:customStyle="1">
    <w:name w:val="Heading 9 Char"/>
    <w:basedOn w:val="DefaultParagraphFont"/>
    <w:link w:val="Heading9"/>
    <w:uiPriority w:val="9"/>
    <w:semiHidden/>
    <w:rsid w:val="006E0944"/>
    <w:rPr>
      <w:rFonts w:asciiTheme="majorHAnsi" w:hAnsiTheme="majorHAnsi" w:eastAsiaTheme="majorEastAsia" w:cstheme="majorBidi"/>
      <w:i/>
      <w:iCs/>
      <w:color w:val="404040" w:themeColor="text1" w:themeTint="BF"/>
    </w:rPr>
  </w:style>
  <w:style w:type="paragraph" w:styleId="Title">
    <w:name w:val="Title"/>
    <w:basedOn w:val="Normal"/>
    <w:next w:val="Normal"/>
    <w:link w:val="TitleChar"/>
    <w:uiPriority w:val="10"/>
    <w:qFormat/>
    <w:rsid w:val="006E0944"/>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E0944"/>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6E0944"/>
    <w:rPr>
      <w:rFonts w:asciiTheme="majorHAnsi" w:hAnsiTheme="majorHAnsi" w:eastAsiaTheme="majorEastAsia" w:cstheme="majorBidi"/>
      <w:i/>
      <w:iCs/>
      <w:color w:val="4F81BD" w:themeColor="accent1"/>
      <w:spacing w:val="15"/>
      <w:sz w:val="24"/>
      <w:szCs w:val="24"/>
    </w:rPr>
  </w:style>
  <w:style w:type="character" w:styleId="Strong">
    <w:name w:val="Strong"/>
    <w:uiPriority w:val="22"/>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aliases w:val="Bullet 1,Use Case List Paragraph,Heading2,Body Bullet,List Paragraph1,b1,Bullet for no #'s,Ref,List Paragraph Char Char,lp1,Figure_name,Headding 3,B1,bu1,bu1 + Before:  0 pt,After:  6 pt,List Paragraph11,List Paragraph2,Number_1,new"/>
    <w:basedOn w:val="Normal"/>
    <w:link w:val="ListParagraphChar"/>
    <w:uiPriority w:val="34"/>
    <w:qFormat/>
    <w:rsid w:val="006E0944"/>
    <w:pPr>
      <w:spacing w:after="200" w:line="276" w:lineRule="auto"/>
      <w:ind w:left="720"/>
      <w:contextualSpacing/>
    </w:pPr>
    <w:rPr>
      <w:rFonts w:ascii="Calibri" w:hAnsi="Calibri" w:eastAsia="PMingLiU"/>
      <w:lang w:eastAsia="zh-TW"/>
    </w:rPr>
  </w:style>
  <w:style w:type="paragraph" w:styleId="Quote">
    <w:name w:val="Quote"/>
    <w:basedOn w:val="Normal"/>
    <w:next w:val="Normal"/>
    <w:link w:val="QuoteChar"/>
    <w:uiPriority w:val="29"/>
    <w:qFormat/>
    <w:rsid w:val="006E0944"/>
    <w:rPr>
      <w:rFonts w:ascii="Calibri" w:hAnsi="Calibri"/>
      <w:i/>
      <w:iCs/>
      <w:color w:val="000000" w:themeColor="text1"/>
    </w:rPr>
  </w:style>
  <w:style w:type="character" w:styleId="QuoteChar" w:customStyle="1">
    <w:name w:val="Quote Char"/>
    <w:basedOn w:val="DefaultParagraphFont"/>
    <w:link w:val="Quote"/>
    <w:uiPriority w:val="29"/>
    <w:rsid w:val="006E0944"/>
    <w:rPr>
      <w:rFonts w:ascii="Calibri" w:hAnsi="Calibri"/>
      <w:i/>
      <w:iCs/>
      <w:color w:val="000000" w:themeColor="text1"/>
      <w:sz w:val="22"/>
      <w:szCs w:val="22"/>
    </w:rPr>
  </w:style>
  <w:style w:type="paragraph" w:styleId="IntenseQuote">
    <w:name w:val="Intense Quote"/>
    <w:basedOn w:val="Normal"/>
    <w:next w:val="Normal"/>
    <w:link w:val="IntenseQuoteChar"/>
    <w:uiPriority w:val="30"/>
    <w:qFormat/>
    <w:rsid w:val="006E0944"/>
    <w:pPr>
      <w:pBdr>
        <w:bottom w:val="single" w:color="4F81BD" w:themeColor="accent1" w:sz="4" w:space="4"/>
      </w:pBdr>
      <w:spacing w:before="200" w:after="280"/>
      <w:ind w:left="936" w:right="936"/>
    </w:pPr>
    <w:rPr>
      <w:rFonts w:ascii="Calibri" w:hAnsi="Calibri"/>
      <w:b/>
      <w:bCs/>
      <w:i/>
      <w:iCs/>
      <w:color w:val="4F81BD" w:themeColor="accent1"/>
    </w:rPr>
  </w:style>
  <w:style w:type="character" w:styleId="IntenseQuoteChar" w:customStyle="1">
    <w:name w:val="Intense Quote Char"/>
    <w:basedOn w:val="DefaultParagraphFont"/>
    <w:link w:val="IntenseQuote"/>
    <w:uiPriority w:val="30"/>
    <w:rsid w:val="006E0944"/>
    <w:rPr>
      <w:rFonts w:ascii="Calibri" w:hAnsi="Calibri"/>
      <w:b/>
      <w:bCs/>
      <w:i/>
      <w:iCs/>
      <w:color w:val="4F81BD" w:themeColor="accent1"/>
      <w:sz w:val="22"/>
      <w:szCs w:val="22"/>
    </w:rPr>
  </w:style>
  <w:style w:type="character" w:styleId="SubtleEmphasis">
    <w:name w:val="Subtle Emphasis"/>
    <w:uiPriority w:val="19"/>
    <w:qFormat/>
    <w:rsid w:val="006E0944"/>
    <w:rPr>
      <w:i/>
      <w:iCs/>
      <w:color w:val="808080" w:themeColor="text1" w:themeTint="7F"/>
    </w:rPr>
  </w:style>
  <w:style w:type="character" w:styleId="IntenseEmphasis">
    <w:name w:val="Intense Emphasis"/>
    <w:uiPriority w:val="21"/>
    <w:qFormat/>
    <w:rsid w:val="006E0944"/>
    <w:rPr>
      <w:b/>
      <w:bCs/>
      <w:i/>
      <w:iCs/>
      <w:color w:val="4F81BD" w:themeColor="accent1"/>
    </w:rPr>
  </w:style>
  <w:style w:type="character" w:styleId="SubtleReference">
    <w:name w:val="Subtle Reference"/>
    <w:uiPriority w:val="31"/>
    <w:qFormat/>
    <w:rsid w:val="006E0944"/>
    <w:rPr>
      <w:smallCaps/>
      <w:color w:val="C0504D" w:themeColor="accent2"/>
      <w:u w:val="single"/>
    </w:rPr>
  </w:style>
  <w:style w:type="character" w:styleId="IntenseReference">
    <w:name w:val="Intense Reference"/>
    <w:uiPriority w:val="32"/>
    <w:qFormat/>
    <w:rsid w:val="006E0944"/>
    <w:rPr>
      <w:b/>
      <w:bCs/>
      <w:smallCaps/>
      <w:color w:val="C0504D" w:themeColor="accent2"/>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Theme="majorHAnsi" w:hAnsiTheme="majorHAnsi" w:eastAsiaTheme="majorEastAsia" w:cstheme="majorBidi"/>
      <w:color w:val="365F91" w:themeColor="accent1" w:themeShade="BF"/>
      <w:kern w:val="0"/>
      <w:sz w:val="28"/>
      <w:szCs w:val="28"/>
      <w:lang w:eastAsia="en-US"/>
    </w:rPr>
  </w:style>
  <w:style w:type="paragraph" w:styleId="Caption">
    <w:name w:val="caption"/>
    <w:basedOn w:val="Normal"/>
    <w:next w:val="Normal"/>
    <w:uiPriority w:val="35"/>
    <w:semiHidden/>
    <w:unhideWhenUsed/>
    <w:qFormat/>
    <w:rsid w:val="006E0944"/>
    <w:pPr>
      <w:spacing w:after="200"/>
    </w:pPr>
    <w:rPr>
      <w:rFonts w:ascii="Calibri" w:hAnsi="Calibri"/>
      <w:b/>
      <w:bCs/>
      <w:color w:val="4F81BD" w:themeColor="accent1"/>
      <w:sz w:val="18"/>
      <w:szCs w:val="18"/>
    </w:rPr>
  </w:style>
  <w:style w:type="paragraph" w:styleId="Header">
    <w:name w:val="header"/>
    <w:basedOn w:val="Normal"/>
    <w:link w:val="HeaderChar"/>
    <w:uiPriority w:val="99"/>
    <w:rsid w:val="0034075B"/>
    <w:pPr>
      <w:tabs>
        <w:tab w:val="center" w:pos="4320"/>
        <w:tab w:val="right" w:pos="8640"/>
      </w:tabs>
    </w:pPr>
    <w:rPr>
      <w:rFonts w:ascii="Calibri" w:hAnsi="Calibri"/>
    </w:rPr>
  </w:style>
  <w:style w:type="character" w:styleId="HeaderChar" w:customStyle="1">
    <w:name w:val="Header Char"/>
    <w:basedOn w:val="DefaultParagraphFont"/>
    <w:link w:val="Header"/>
    <w:uiPriority w:val="99"/>
    <w:rsid w:val="0034075B"/>
    <w:rPr>
      <w:rFonts w:ascii="Calibri" w:hAnsi="Calibri"/>
      <w:sz w:val="22"/>
      <w:szCs w:val="22"/>
    </w:rPr>
  </w:style>
  <w:style w:type="paragraph" w:styleId="Footer">
    <w:name w:val="footer"/>
    <w:basedOn w:val="Normal"/>
    <w:link w:val="FooterChar"/>
    <w:uiPriority w:val="99"/>
    <w:rsid w:val="0034075B"/>
    <w:pPr>
      <w:tabs>
        <w:tab w:val="center" w:pos="4320"/>
        <w:tab w:val="right" w:pos="8640"/>
      </w:tabs>
    </w:pPr>
    <w:rPr>
      <w:rFonts w:ascii="Calibri" w:hAnsi="Calibri"/>
    </w:rPr>
  </w:style>
  <w:style w:type="character" w:styleId="FooterChar" w:customStyle="1">
    <w:name w:val="Footer Char"/>
    <w:basedOn w:val="DefaultParagraphFont"/>
    <w:link w:val="Footer"/>
    <w:uiPriority w:val="99"/>
    <w:rsid w:val="0034075B"/>
    <w:rPr>
      <w:rFonts w:ascii="Calibri" w:hAnsi="Calibri"/>
      <w:sz w:val="22"/>
      <w:szCs w:val="22"/>
    </w:rPr>
  </w:style>
  <w:style w:type="table" w:styleId="TableGrid">
    <w:name w:val="Table Grid"/>
    <w:basedOn w:val="TableNormal"/>
    <w:uiPriority w:val="59"/>
    <w:rsid w:val="00197A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15F3A"/>
    <w:rPr>
      <w:color w:val="0000FF" w:themeColor="hyperlink"/>
      <w:u w:val="single"/>
    </w:rPr>
  </w:style>
  <w:style w:type="character" w:styleId="FollowedHyperlink">
    <w:name w:val="FollowedHyperlink"/>
    <w:basedOn w:val="DefaultParagraphFont"/>
    <w:uiPriority w:val="99"/>
    <w:semiHidden/>
    <w:unhideWhenUsed/>
    <w:rsid w:val="000E5CEC"/>
    <w:rPr>
      <w:color w:val="800080" w:themeColor="followedHyperlink"/>
      <w:u w:val="single"/>
    </w:rPr>
  </w:style>
  <w:style w:type="paragraph" w:styleId="BodyText">
    <w:name w:val="Body Text"/>
    <w:basedOn w:val="Normal"/>
    <w:link w:val="BodyTextChar"/>
    <w:semiHidden/>
    <w:rsid w:val="00604C6B"/>
    <w:pPr>
      <w:widowControl w:val="0"/>
      <w:tabs>
        <w:tab w:val="left" w:pos="-720"/>
      </w:tabs>
      <w:suppressAutoHyphens/>
      <w:jc w:val="both"/>
    </w:pPr>
    <w:rPr>
      <w:rFonts w:ascii="Arial" w:hAnsi="Arial" w:cs="Arial"/>
      <w:spacing w:val="-3"/>
      <w:sz w:val="20"/>
      <w:szCs w:val="20"/>
    </w:rPr>
  </w:style>
  <w:style w:type="character" w:styleId="BodyTextChar" w:customStyle="1">
    <w:name w:val="Body Text Char"/>
    <w:basedOn w:val="DefaultParagraphFont"/>
    <w:link w:val="BodyText"/>
    <w:semiHidden/>
    <w:rsid w:val="00604C6B"/>
    <w:rPr>
      <w:rFonts w:ascii="Arial" w:hAnsi="Arial" w:cs="Arial"/>
      <w:spacing w:val="-3"/>
    </w:rPr>
  </w:style>
  <w:style w:type="character" w:styleId="apple-style-span" w:customStyle="1">
    <w:name w:val="apple-style-span"/>
    <w:basedOn w:val="DefaultParagraphFont"/>
    <w:rsid w:val="00604C6B"/>
  </w:style>
  <w:style w:type="paragraph" w:styleId="BalloonText">
    <w:name w:val="Balloon Text"/>
    <w:basedOn w:val="Normal"/>
    <w:link w:val="BalloonTextChar"/>
    <w:uiPriority w:val="99"/>
    <w:semiHidden/>
    <w:unhideWhenUsed/>
    <w:rsid w:val="00D061BA"/>
    <w:rPr>
      <w:rFonts w:ascii="Tahoma" w:hAnsi="Tahoma" w:cs="Tahoma"/>
      <w:sz w:val="16"/>
      <w:szCs w:val="16"/>
    </w:rPr>
  </w:style>
  <w:style w:type="character" w:styleId="BalloonTextChar" w:customStyle="1">
    <w:name w:val="Balloon Text Char"/>
    <w:basedOn w:val="DefaultParagraphFont"/>
    <w:link w:val="BalloonText"/>
    <w:uiPriority w:val="99"/>
    <w:semiHidden/>
    <w:rsid w:val="00D061BA"/>
    <w:rPr>
      <w:rFonts w:ascii="Tahoma" w:hAnsi="Tahoma" w:cs="Tahoma"/>
      <w:sz w:val="16"/>
      <w:szCs w:val="16"/>
    </w:rPr>
  </w:style>
  <w:style w:type="paragraph" w:styleId="TOC1">
    <w:name w:val="toc 1"/>
    <w:basedOn w:val="Normal"/>
    <w:next w:val="Normal"/>
    <w:autoRedefine/>
    <w:uiPriority w:val="39"/>
    <w:unhideWhenUsed/>
    <w:rsid w:val="00634291"/>
    <w:pPr>
      <w:tabs>
        <w:tab w:val="right" w:leader="dot" w:pos="10070"/>
      </w:tabs>
      <w:spacing w:after="100"/>
    </w:pPr>
  </w:style>
  <w:style w:type="paragraph" w:styleId="TOC2">
    <w:name w:val="toc 2"/>
    <w:basedOn w:val="Normal"/>
    <w:next w:val="Normal"/>
    <w:autoRedefine/>
    <w:uiPriority w:val="39"/>
    <w:unhideWhenUsed/>
    <w:rsid w:val="00D061BA"/>
    <w:pPr>
      <w:spacing w:after="100"/>
      <w:ind w:left="220"/>
    </w:pPr>
  </w:style>
  <w:style w:type="paragraph" w:styleId="TOC3">
    <w:name w:val="toc 3"/>
    <w:basedOn w:val="Normal"/>
    <w:next w:val="Normal"/>
    <w:autoRedefine/>
    <w:uiPriority w:val="39"/>
    <w:unhideWhenUsed/>
    <w:rsid w:val="00D061BA"/>
    <w:pPr>
      <w:spacing w:after="100"/>
      <w:ind w:left="440"/>
    </w:pPr>
  </w:style>
  <w:style w:type="paragraph" w:styleId="BodyText2">
    <w:name w:val="Body Text 2"/>
    <w:basedOn w:val="Normal"/>
    <w:link w:val="BodyText2Char"/>
    <w:uiPriority w:val="99"/>
    <w:unhideWhenUsed/>
    <w:rsid w:val="00D061BA"/>
    <w:pPr>
      <w:spacing w:after="120" w:line="480" w:lineRule="auto"/>
    </w:pPr>
    <w:rPr>
      <w:rFonts w:ascii="Calibri" w:hAnsi="Calibri" w:cs="Times New Roman"/>
    </w:rPr>
  </w:style>
  <w:style w:type="character" w:styleId="BodyText2Char" w:customStyle="1">
    <w:name w:val="Body Text 2 Char"/>
    <w:basedOn w:val="DefaultParagraphFont"/>
    <w:link w:val="BodyText2"/>
    <w:uiPriority w:val="99"/>
    <w:rsid w:val="00D061BA"/>
    <w:rPr>
      <w:rFonts w:ascii="Calibri" w:hAnsi="Calibri"/>
      <w:sz w:val="22"/>
      <w:szCs w:val="22"/>
    </w:rPr>
  </w:style>
  <w:style w:type="paragraph" w:styleId="PlainText">
    <w:name w:val="Plain Text"/>
    <w:basedOn w:val="Normal"/>
    <w:link w:val="PlainTextChar"/>
    <w:rsid w:val="00D061BA"/>
    <w:pPr>
      <w:jc w:val="both"/>
    </w:pPr>
    <w:rPr>
      <w:rFonts w:ascii="Courier New" w:hAnsi="Courier New" w:cs="Times New Roman"/>
      <w:szCs w:val="20"/>
    </w:rPr>
  </w:style>
  <w:style w:type="character" w:styleId="PlainTextChar" w:customStyle="1">
    <w:name w:val="Plain Text Char"/>
    <w:basedOn w:val="DefaultParagraphFont"/>
    <w:link w:val="PlainText"/>
    <w:rsid w:val="00D061BA"/>
    <w:rPr>
      <w:rFonts w:ascii="Courier New" w:hAnsi="Courier New"/>
      <w:sz w:val="22"/>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D061BA"/>
    <w:pPr>
      <w:spacing w:after="120"/>
      <w:ind w:left="360"/>
    </w:pPr>
    <w:rPr>
      <w:rFonts w:ascii="Calibri" w:hAnsi="Calibri" w:cs="Times New Roman"/>
    </w:rPr>
  </w:style>
  <w:style w:type="character" w:styleId="BodyTextIndentChar" w:customStyle="1">
    <w:name w:val="Body Text Indent Char"/>
    <w:aliases w:val="Body Text Indent Char1 Char,Body Text Indent Char Char1 Char,Body Text Indent Char1 Char Char Char,Body Text Indent Char Char1 Char Char Char,Body Text Indent Char2 Char Char Char Char Char"/>
    <w:basedOn w:val="DefaultParagraphFont"/>
    <w:link w:val="BodyTextIndent"/>
    <w:rsid w:val="00D061BA"/>
    <w:rPr>
      <w:rFonts w:ascii="Calibri" w:hAnsi="Calibri"/>
      <w:sz w:val="22"/>
      <w:szCs w:val="22"/>
    </w:rPr>
  </w:style>
  <w:style w:type="paragraph" w:styleId="Default" w:customStyle="1">
    <w:name w:val="Default"/>
    <w:rsid w:val="00D061BA"/>
    <w:pPr>
      <w:autoSpaceDE w:val="0"/>
      <w:autoSpaceDN w:val="0"/>
      <w:adjustRightInd w:val="0"/>
    </w:pPr>
    <w:rPr>
      <w:rFonts w:eastAsia="Calibri"/>
      <w:color w:val="000000"/>
      <w:sz w:val="24"/>
      <w:szCs w:val="24"/>
    </w:rPr>
  </w:style>
  <w:style w:type="paragraph" w:styleId="FootnoteText">
    <w:name w:val="footnote text"/>
    <w:basedOn w:val="Normal"/>
    <w:link w:val="FootnoteTextChar"/>
    <w:semiHidden/>
    <w:rsid w:val="00D061BA"/>
    <w:pPr>
      <w:jc w:val="both"/>
    </w:pPr>
    <w:rPr>
      <w:rFonts w:ascii="Calibri" w:hAnsi="Calibri" w:cs="Times New Roman"/>
      <w:szCs w:val="20"/>
    </w:rPr>
  </w:style>
  <w:style w:type="character" w:styleId="FootnoteTextChar" w:customStyle="1">
    <w:name w:val="Footnote Text Char"/>
    <w:basedOn w:val="DefaultParagraphFont"/>
    <w:link w:val="FootnoteText"/>
    <w:semiHidden/>
    <w:rsid w:val="00D061BA"/>
    <w:rPr>
      <w:rFonts w:ascii="Calibri" w:hAnsi="Calibri"/>
      <w:sz w:val="22"/>
    </w:rPr>
  </w:style>
  <w:style w:type="character" w:styleId="FootnoteReference">
    <w:name w:val="footnote reference"/>
    <w:basedOn w:val="DefaultParagraphFont"/>
    <w:uiPriority w:val="99"/>
    <w:unhideWhenUsed/>
    <w:rsid w:val="002A484D"/>
    <w:rPr>
      <w:vertAlign w:val="superscript"/>
    </w:rPr>
  </w:style>
  <w:style w:type="table" w:styleId="LightGrid">
    <w:name w:val="Light Grid"/>
    <w:basedOn w:val="TableNormal"/>
    <w:uiPriority w:val="62"/>
    <w:rsid w:val="008A5AB1"/>
    <w:rPr>
      <w:rFonts w:asciiTheme="minorHAnsi" w:hAnsiTheme="minorHAnsi" w:eastAsiaTheme="minorHAnsi" w:cstheme="minorBidi"/>
      <w:sz w:val="22"/>
      <w:szCs w:val="22"/>
      <w:lang w:val="en-CA"/>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full-name" w:customStyle="1">
    <w:name w:val="full-name"/>
    <w:basedOn w:val="DefaultParagraphFont"/>
    <w:rsid w:val="00F62A63"/>
  </w:style>
  <w:style w:type="paragraph" w:styleId="NormalWeb">
    <w:name w:val="Normal (Web)"/>
    <w:basedOn w:val="Normal"/>
    <w:uiPriority w:val="99"/>
    <w:unhideWhenUsed/>
    <w:rsid w:val="00C569F4"/>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50E7B"/>
    <w:rPr>
      <w:sz w:val="16"/>
      <w:szCs w:val="16"/>
    </w:rPr>
  </w:style>
  <w:style w:type="paragraph" w:styleId="CommentText">
    <w:name w:val="annotation text"/>
    <w:basedOn w:val="Normal"/>
    <w:link w:val="CommentTextChar"/>
    <w:uiPriority w:val="99"/>
    <w:semiHidden/>
    <w:unhideWhenUsed/>
    <w:rsid w:val="00C50E7B"/>
    <w:rPr>
      <w:sz w:val="20"/>
      <w:szCs w:val="20"/>
    </w:rPr>
  </w:style>
  <w:style w:type="character" w:styleId="CommentTextChar" w:customStyle="1">
    <w:name w:val="Comment Text Char"/>
    <w:basedOn w:val="DefaultParagraphFont"/>
    <w:link w:val="CommentText"/>
    <w:uiPriority w:val="99"/>
    <w:semiHidden/>
    <w:rsid w:val="00C50E7B"/>
    <w:rPr>
      <w:rFonts w:asciiTheme="minorHAnsi" w:hAnsiTheme="minorHAnsi" w:cstheme="minorHAnsi"/>
    </w:rPr>
  </w:style>
  <w:style w:type="paragraph" w:styleId="CommentSubject">
    <w:name w:val="annotation subject"/>
    <w:basedOn w:val="CommentText"/>
    <w:next w:val="CommentText"/>
    <w:link w:val="CommentSubjectChar"/>
    <w:uiPriority w:val="99"/>
    <w:semiHidden/>
    <w:unhideWhenUsed/>
    <w:rsid w:val="00C50E7B"/>
    <w:rPr>
      <w:b/>
      <w:bCs/>
    </w:rPr>
  </w:style>
  <w:style w:type="character" w:styleId="CommentSubjectChar" w:customStyle="1">
    <w:name w:val="Comment Subject Char"/>
    <w:basedOn w:val="CommentTextChar"/>
    <w:link w:val="CommentSubject"/>
    <w:uiPriority w:val="99"/>
    <w:semiHidden/>
    <w:rsid w:val="00C50E7B"/>
    <w:rPr>
      <w:rFonts w:asciiTheme="minorHAnsi" w:hAnsiTheme="minorHAnsi" w:cstheme="minorHAnsi"/>
      <w:b/>
      <w:bCs/>
    </w:rPr>
  </w:style>
  <w:style w:type="paragraph" w:styleId="PFBulletMargin" w:customStyle="1">
    <w:name w:val="PF Bullet Margin"/>
    <w:basedOn w:val="Normal"/>
    <w:rsid w:val="00B93601"/>
    <w:pPr>
      <w:numPr>
        <w:numId w:val="1"/>
      </w:numPr>
    </w:pPr>
  </w:style>
  <w:style w:type="paragraph" w:styleId="PFBulletLevel1" w:customStyle="1">
    <w:name w:val="PF Bullet Level 1"/>
    <w:basedOn w:val="Normal"/>
    <w:rsid w:val="00B93601"/>
    <w:pPr>
      <w:numPr>
        <w:ilvl w:val="1"/>
        <w:numId w:val="1"/>
      </w:numPr>
    </w:pPr>
  </w:style>
  <w:style w:type="paragraph" w:styleId="PFBulletLevel2" w:customStyle="1">
    <w:name w:val="PF Bullet Level 2"/>
    <w:basedOn w:val="Normal"/>
    <w:rsid w:val="00B93601"/>
    <w:pPr>
      <w:numPr>
        <w:ilvl w:val="2"/>
        <w:numId w:val="1"/>
      </w:numPr>
    </w:pPr>
  </w:style>
  <w:style w:type="paragraph" w:styleId="PFBulletLevel3" w:customStyle="1">
    <w:name w:val="PF Bullet Level 3"/>
    <w:basedOn w:val="Normal"/>
    <w:rsid w:val="00B93601"/>
    <w:pPr>
      <w:numPr>
        <w:ilvl w:val="3"/>
        <w:numId w:val="1"/>
      </w:numPr>
    </w:pPr>
  </w:style>
  <w:style w:type="character" w:styleId="Mention">
    <w:name w:val="Mention"/>
    <w:basedOn w:val="DefaultParagraphFont"/>
    <w:uiPriority w:val="99"/>
    <w:semiHidden/>
    <w:unhideWhenUsed/>
    <w:rsid w:val="00CB381A"/>
    <w:rPr>
      <w:color w:val="2B579A"/>
      <w:shd w:val="clear" w:color="auto" w:fill="E6E6E6"/>
    </w:rPr>
  </w:style>
  <w:style w:type="character" w:styleId="UnresolvedMention">
    <w:name w:val="Unresolved Mention"/>
    <w:basedOn w:val="DefaultParagraphFont"/>
    <w:uiPriority w:val="99"/>
    <w:semiHidden/>
    <w:unhideWhenUsed/>
    <w:rsid w:val="002F4771"/>
    <w:rPr>
      <w:color w:val="808080"/>
      <w:shd w:val="clear" w:color="auto" w:fill="E6E6E6"/>
    </w:rPr>
  </w:style>
  <w:style w:type="character" w:styleId="ListParagraphChar" w:customStyle="1">
    <w:name w:val="List Paragraph Char"/>
    <w:aliases w:val="Bullet 1 Char,Use Case List Paragraph Char,Heading2 Char,Body Bullet Char,List Paragraph1 Char,b1 Char,Bullet for no #'s Char,Ref Char,List Paragraph Char Char Char,lp1 Char,Figure_name Char,Headding 3 Char,B1 Char,bu1 Char,new Char"/>
    <w:basedOn w:val="DefaultParagraphFont"/>
    <w:link w:val="ListParagraph"/>
    <w:uiPriority w:val="34"/>
    <w:qFormat/>
    <w:rsid w:val="006C1B5D"/>
    <w:rPr>
      <w:rFonts w:ascii="Calibri" w:hAnsi="Calibri" w:eastAsia="PMingLiU" w:cstheme="minorHAnsi"/>
      <w:sz w:val="22"/>
      <w:szCs w:val="22"/>
      <w:lang w:eastAsia="zh-TW"/>
    </w:rPr>
  </w:style>
  <w:style w:type="paragraph" w:styleId="xxxmsonormal" w:customStyle="1">
    <w:name w:val="x_xxmsonormal"/>
    <w:basedOn w:val="Normal"/>
    <w:rsid w:val="002F6707"/>
    <w:rPr>
      <w:rFonts w:ascii="Calibri" w:hAnsi="Calibri" w:cs="Calibri"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408">
      <w:bodyDiv w:val="1"/>
      <w:marLeft w:val="0"/>
      <w:marRight w:val="0"/>
      <w:marTop w:val="0"/>
      <w:marBottom w:val="0"/>
      <w:divBdr>
        <w:top w:val="none" w:sz="0" w:space="0" w:color="auto"/>
        <w:left w:val="none" w:sz="0" w:space="0" w:color="auto"/>
        <w:bottom w:val="none" w:sz="0" w:space="0" w:color="auto"/>
        <w:right w:val="none" w:sz="0" w:space="0" w:color="auto"/>
      </w:divBdr>
    </w:div>
    <w:div w:id="22750185">
      <w:bodyDiv w:val="1"/>
      <w:marLeft w:val="0"/>
      <w:marRight w:val="0"/>
      <w:marTop w:val="0"/>
      <w:marBottom w:val="0"/>
      <w:divBdr>
        <w:top w:val="none" w:sz="0" w:space="0" w:color="auto"/>
        <w:left w:val="none" w:sz="0" w:space="0" w:color="auto"/>
        <w:bottom w:val="none" w:sz="0" w:space="0" w:color="auto"/>
        <w:right w:val="none" w:sz="0" w:space="0" w:color="auto"/>
      </w:divBdr>
    </w:div>
    <w:div w:id="208960358">
      <w:bodyDiv w:val="1"/>
      <w:marLeft w:val="0"/>
      <w:marRight w:val="0"/>
      <w:marTop w:val="0"/>
      <w:marBottom w:val="0"/>
      <w:divBdr>
        <w:top w:val="none" w:sz="0" w:space="0" w:color="auto"/>
        <w:left w:val="none" w:sz="0" w:space="0" w:color="auto"/>
        <w:bottom w:val="none" w:sz="0" w:space="0" w:color="auto"/>
        <w:right w:val="none" w:sz="0" w:space="0" w:color="auto"/>
      </w:divBdr>
    </w:div>
    <w:div w:id="220403779">
      <w:bodyDiv w:val="1"/>
      <w:marLeft w:val="0"/>
      <w:marRight w:val="0"/>
      <w:marTop w:val="0"/>
      <w:marBottom w:val="0"/>
      <w:divBdr>
        <w:top w:val="none" w:sz="0" w:space="0" w:color="auto"/>
        <w:left w:val="none" w:sz="0" w:space="0" w:color="auto"/>
        <w:bottom w:val="none" w:sz="0" w:space="0" w:color="auto"/>
        <w:right w:val="none" w:sz="0" w:space="0" w:color="auto"/>
      </w:divBdr>
    </w:div>
    <w:div w:id="263421188">
      <w:bodyDiv w:val="1"/>
      <w:marLeft w:val="0"/>
      <w:marRight w:val="0"/>
      <w:marTop w:val="0"/>
      <w:marBottom w:val="0"/>
      <w:divBdr>
        <w:top w:val="none" w:sz="0" w:space="0" w:color="auto"/>
        <w:left w:val="none" w:sz="0" w:space="0" w:color="auto"/>
        <w:bottom w:val="none" w:sz="0" w:space="0" w:color="auto"/>
        <w:right w:val="none" w:sz="0" w:space="0" w:color="auto"/>
      </w:divBdr>
    </w:div>
    <w:div w:id="264850986">
      <w:bodyDiv w:val="1"/>
      <w:marLeft w:val="0"/>
      <w:marRight w:val="0"/>
      <w:marTop w:val="0"/>
      <w:marBottom w:val="0"/>
      <w:divBdr>
        <w:top w:val="none" w:sz="0" w:space="0" w:color="auto"/>
        <w:left w:val="none" w:sz="0" w:space="0" w:color="auto"/>
        <w:bottom w:val="none" w:sz="0" w:space="0" w:color="auto"/>
        <w:right w:val="none" w:sz="0" w:space="0" w:color="auto"/>
      </w:divBdr>
      <w:divsChild>
        <w:div w:id="1906380561">
          <w:marLeft w:val="446"/>
          <w:marRight w:val="0"/>
          <w:marTop w:val="86"/>
          <w:marBottom w:val="0"/>
          <w:divBdr>
            <w:top w:val="none" w:sz="0" w:space="0" w:color="auto"/>
            <w:left w:val="none" w:sz="0" w:space="0" w:color="auto"/>
            <w:bottom w:val="none" w:sz="0" w:space="0" w:color="auto"/>
            <w:right w:val="none" w:sz="0" w:space="0" w:color="auto"/>
          </w:divBdr>
        </w:div>
      </w:divsChild>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311373791">
      <w:bodyDiv w:val="1"/>
      <w:marLeft w:val="0"/>
      <w:marRight w:val="0"/>
      <w:marTop w:val="0"/>
      <w:marBottom w:val="0"/>
      <w:divBdr>
        <w:top w:val="none" w:sz="0" w:space="0" w:color="auto"/>
        <w:left w:val="none" w:sz="0" w:space="0" w:color="auto"/>
        <w:bottom w:val="none" w:sz="0" w:space="0" w:color="auto"/>
        <w:right w:val="none" w:sz="0" w:space="0" w:color="auto"/>
      </w:divBdr>
    </w:div>
    <w:div w:id="316349424">
      <w:bodyDiv w:val="1"/>
      <w:marLeft w:val="0"/>
      <w:marRight w:val="0"/>
      <w:marTop w:val="0"/>
      <w:marBottom w:val="0"/>
      <w:divBdr>
        <w:top w:val="none" w:sz="0" w:space="0" w:color="auto"/>
        <w:left w:val="none" w:sz="0" w:space="0" w:color="auto"/>
        <w:bottom w:val="none" w:sz="0" w:space="0" w:color="auto"/>
        <w:right w:val="none" w:sz="0" w:space="0" w:color="auto"/>
      </w:divBdr>
      <w:divsChild>
        <w:div w:id="456417170">
          <w:marLeft w:val="547"/>
          <w:marRight w:val="0"/>
          <w:marTop w:val="96"/>
          <w:marBottom w:val="0"/>
          <w:divBdr>
            <w:top w:val="none" w:sz="0" w:space="0" w:color="auto"/>
            <w:left w:val="none" w:sz="0" w:space="0" w:color="auto"/>
            <w:bottom w:val="none" w:sz="0" w:space="0" w:color="auto"/>
            <w:right w:val="none" w:sz="0" w:space="0" w:color="auto"/>
          </w:divBdr>
        </w:div>
        <w:div w:id="560868124">
          <w:marLeft w:val="1166"/>
          <w:marRight w:val="0"/>
          <w:marTop w:val="86"/>
          <w:marBottom w:val="0"/>
          <w:divBdr>
            <w:top w:val="none" w:sz="0" w:space="0" w:color="auto"/>
            <w:left w:val="none" w:sz="0" w:space="0" w:color="auto"/>
            <w:bottom w:val="none" w:sz="0" w:space="0" w:color="auto"/>
            <w:right w:val="none" w:sz="0" w:space="0" w:color="auto"/>
          </w:divBdr>
        </w:div>
        <w:div w:id="1185678397">
          <w:marLeft w:val="1166"/>
          <w:marRight w:val="0"/>
          <w:marTop w:val="86"/>
          <w:marBottom w:val="0"/>
          <w:divBdr>
            <w:top w:val="none" w:sz="0" w:space="0" w:color="auto"/>
            <w:left w:val="none" w:sz="0" w:space="0" w:color="auto"/>
            <w:bottom w:val="none" w:sz="0" w:space="0" w:color="auto"/>
            <w:right w:val="none" w:sz="0" w:space="0" w:color="auto"/>
          </w:divBdr>
        </w:div>
        <w:div w:id="1420982074">
          <w:marLeft w:val="1166"/>
          <w:marRight w:val="0"/>
          <w:marTop w:val="86"/>
          <w:marBottom w:val="0"/>
          <w:divBdr>
            <w:top w:val="none" w:sz="0" w:space="0" w:color="auto"/>
            <w:left w:val="none" w:sz="0" w:space="0" w:color="auto"/>
            <w:bottom w:val="none" w:sz="0" w:space="0" w:color="auto"/>
            <w:right w:val="none" w:sz="0" w:space="0" w:color="auto"/>
          </w:divBdr>
        </w:div>
      </w:divsChild>
    </w:div>
    <w:div w:id="339896047">
      <w:bodyDiv w:val="1"/>
      <w:marLeft w:val="0"/>
      <w:marRight w:val="0"/>
      <w:marTop w:val="0"/>
      <w:marBottom w:val="0"/>
      <w:divBdr>
        <w:top w:val="none" w:sz="0" w:space="0" w:color="auto"/>
        <w:left w:val="none" w:sz="0" w:space="0" w:color="auto"/>
        <w:bottom w:val="none" w:sz="0" w:space="0" w:color="auto"/>
        <w:right w:val="none" w:sz="0" w:space="0" w:color="auto"/>
      </w:divBdr>
    </w:div>
    <w:div w:id="433288224">
      <w:bodyDiv w:val="1"/>
      <w:marLeft w:val="0"/>
      <w:marRight w:val="0"/>
      <w:marTop w:val="0"/>
      <w:marBottom w:val="0"/>
      <w:divBdr>
        <w:top w:val="none" w:sz="0" w:space="0" w:color="auto"/>
        <w:left w:val="none" w:sz="0" w:space="0" w:color="auto"/>
        <w:bottom w:val="none" w:sz="0" w:space="0" w:color="auto"/>
        <w:right w:val="none" w:sz="0" w:space="0" w:color="auto"/>
      </w:divBdr>
    </w:div>
    <w:div w:id="495650851">
      <w:bodyDiv w:val="1"/>
      <w:marLeft w:val="0"/>
      <w:marRight w:val="0"/>
      <w:marTop w:val="0"/>
      <w:marBottom w:val="0"/>
      <w:divBdr>
        <w:top w:val="none" w:sz="0" w:space="0" w:color="auto"/>
        <w:left w:val="none" w:sz="0" w:space="0" w:color="auto"/>
        <w:bottom w:val="none" w:sz="0" w:space="0" w:color="auto"/>
        <w:right w:val="none" w:sz="0" w:space="0" w:color="auto"/>
      </w:divBdr>
      <w:divsChild>
        <w:div w:id="315493598">
          <w:marLeft w:val="547"/>
          <w:marRight w:val="0"/>
          <w:marTop w:val="115"/>
          <w:marBottom w:val="0"/>
          <w:divBdr>
            <w:top w:val="none" w:sz="0" w:space="0" w:color="auto"/>
            <w:left w:val="none" w:sz="0" w:space="0" w:color="auto"/>
            <w:bottom w:val="none" w:sz="0" w:space="0" w:color="auto"/>
            <w:right w:val="none" w:sz="0" w:space="0" w:color="auto"/>
          </w:divBdr>
        </w:div>
        <w:div w:id="714083583">
          <w:marLeft w:val="547"/>
          <w:marRight w:val="0"/>
          <w:marTop w:val="115"/>
          <w:marBottom w:val="0"/>
          <w:divBdr>
            <w:top w:val="none" w:sz="0" w:space="0" w:color="auto"/>
            <w:left w:val="none" w:sz="0" w:space="0" w:color="auto"/>
            <w:bottom w:val="none" w:sz="0" w:space="0" w:color="auto"/>
            <w:right w:val="none" w:sz="0" w:space="0" w:color="auto"/>
          </w:divBdr>
        </w:div>
        <w:div w:id="792988155">
          <w:marLeft w:val="547"/>
          <w:marRight w:val="0"/>
          <w:marTop w:val="115"/>
          <w:marBottom w:val="0"/>
          <w:divBdr>
            <w:top w:val="none" w:sz="0" w:space="0" w:color="auto"/>
            <w:left w:val="none" w:sz="0" w:space="0" w:color="auto"/>
            <w:bottom w:val="none" w:sz="0" w:space="0" w:color="auto"/>
            <w:right w:val="none" w:sz="0" w:space="0" w:color="auto"/>
          </w:divBdr>
        </w:div>
        <w:div w:id="1009066875">
          <w:marLeft w:val="547"/>
          <w:marRight w:val="0"/>
          <w:marTop w:val="115"/>
          <w:marBottom w:val="0"/>
          <w:divBdr>
            <w:top w:val="none" w:sz="0" w:space="0" w:color="auto"/>
            <w:left w:val="none" w:sz="0" w:space="0" w:color="auto"/>
            <w:bottom w:val="none" w:sz="0" w:space="0" w:color="auto"/>
            <w:right w:val="none" w:sz="0" w:space="0" w:color="auto"/>
          </w:divBdr>
        </w:div>
        <w:div w:id="1134328942">
          <w:marLeft w:val="547"/>
          <w:marRight w:val="0"/>
          <w:marTop w:val="115"/>
          <w:marBottom w:val="0"/>
          <w:divBdr>
            <w:top w:val="none" w:sz="0" w:space="0" w:color="auto"/>
            <w:left w:val="none" w:sz="0" w:space="0" w:color="auto"/>
            <w:bottom w:val="none" w:sz="0" w:space="0" w:color="auto"/>
            <w:right w:val="none" w:sz="0" w:space="0" w:color="auto"/>
          </w:divBdr>
        </w:div>
      </w:divsChild>
    </w:div>
    <w:div w:id="503864711">
      <w:bodyDiv w:val="1"/>
      <w:marLeft w:val="0"/>
      <w:marRight w:val="0"/>
      <w:marTop w:val="0"/>
      <w:marBottom w:val="0"/>
      <w:divBdr>
        <w:top w:val="none" w:sz="0" w:space="0" w:color="auto"/>
        <w:left w:val="none" w:sz="0" w:space="0" w:color="auto"/>
        <w:bottom w:val="none" w:sz="0" w:space="0" w:color="auto"/>
        <w:right w:val="none" w:sz="0" w:space="0" w:color="auto"/>
      </w:divBdr>
    </w:div>
    <w:div w:id="508065195">
      <w:bodyDiv w:val="1"/>
      <w:marLeft w:val="0"/>
      <w:marRight w:val="0"/>
      <w:marTop w:val="0"/>
      <w:marBottom w:val="0"/>
      <w:divBdr>
        <w:top w:val="none" w:sz="0" w:space="0" w:color="auto"/>
        <w:left w:val="none" w:sz="0" w:space="0" w:color="auto"/>
        <w:bottom w:val="none" w:sz="0" w:space="0" w:color="auto"/>
        <w:right w:val="none" w:sz="0" w:space="0" w:color="auto"/>
      </w:divBdr>
      <w:divsChild>
        <w:div w:id="1817063318">
          <w:marLeft w:val="1166"/>
          <w:marRight w:val="0"/>
          <w:marTop w:val="86"/>
          <w:marBottom w:val="0"/>
          <w:divBdr>
            <w:top w:val="none" w:sz="0" w:space="0" w:color="auto"/>
            <w:left w:val="none" w:sz="0" w:space="0" w:color="auto"/>
            <w:bottom w:val="none" w:sz="0" w:space="0" w:color="auto"/>
            <w:right w:val="none" w:sz="0" w:space="0" w:color="auto"/>
          </w:divBdr>
        </w:div>
      </w:divsChild>
    </w:div>
    <w:div w:id="555043129">
      <w:bodyDiv w:val="1"/>
      <w:marLeft w:val="0"/>
      <w:marRight w:val="0"/>
      <w:marTop w:val="0"/>
      <w:marBottom w:val="0"/>
      <w:divBdr>
        <w:top w:val="none" w:sz="0" w:space="0" w:color="auto"/>
        <w:left w:val="none" w:sz="0" w:space="0" w:color="auto"/>
        <w:bottom w:val="none" w:sz="0" w:space="0" w:color="auto"/>
        <w:right w:val="none" w:sz="0" w:space="0" w:color="auto"/>
      </w:divBdr>
    </w:div>
    <w:div w:id="593707504">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29094331">
      <w:bodyDiv w:val="1"/>
      <w:marLeft w:val="0"/>
      <w:marRight w:val="0"/>
      <w:marTop w:val="0"/>
      <w:marBottom w:val="0"/>
      <w:divBdr>
        <w:top w:val="none" w:sz="0" w:space="0" w:color="auto"/>
        <w:left w:val="none" w:sz="0" w:space="0" w:color="auto"/>
        <w:bottom w:val="none" w:sz="0" w:space="0" w:color="auto"/>
        <w:right w:val="none" w:sz="0" w:space="0" w:color="auto"/>
      </w:divBdr>
      <w:divsChild>
        <w:div w:id="234249009">
          <w:marLeft w:val="0"/>
          <w:marRight w:val="0"/>
          <w:marTop w:val="108"/>
          <w:marBottom w:val="0"/>
          <w:divBdr>
            <w:top w:val="none" w:sz="0" w:space="0" w:color="auto"/>
            <w:left w:val="none" w:sz="0" w:space="0" w:color="auto"/>
            <w:bottom w:val="none" w:sz="0" w:space="0" w:color="auto"/>
            <w:right w:val="none" w:sz="0" w:space="0" w:color="auto"/>
          </w:divBdr>
        </w:div>
        <w:div w:id="244729090">
          <w:marLeft w:val="720"/>
          <w:marRight w:val="0"/>
          <w:marTop w:val="108"/>
          <w:marBottom w:val="0"/>
          <w:divBdr>
            <w:top w:val="none" w:sz="0" w:space="0" w:color="auto"/>
            <w:left w:val="none" w:sz="0" w:space="0" w:color="auto"/>
            <w:bottom w:val="none" w:sz="0" w:space="0" w:color="auto"/>
            <w:right w:val="none" w:sz="0" w:space="0" w:color="auto"/>
          </w:divBdr>
        </w:div>
        <w:div w:id="309095927">
          <w:marLeft w:val="0"/>
          <w:marRight w:val="0"/>
          <w:marTop w:val="108"/>
          <w:marBottom w:val="0"/>
          <w:divBdr>
            <w:top w:val="none" w:sz="0" w:space="0" w:color="auto"/>
            <w:left w:val="none" w:sz="0" w:space="0" w:color="auto"/>
            <w:bottom w:val="none" w:sz="0" w:space="0" w:color="auto"/>
            <w:right w:val="none" w:sz="0" w:space="0" w:color="auto"/>
          </w:divBdr>
        </w:div>
        <w:div w:id="801462311">
          <w:marLeft w:val="0"/>
          <w:marRight w:val="0"/>
          <w:marTop w:val="108"/>
          <w:marBottom w:val="0"/>
          <w:divBdr>
            <w:top w:val="none" w:sz="0" w:space="0" w:color="auto"/>
            <w:left w:val="none" w:sz="0" w:space="0" w:color="auto"/>
            <w:bottom w:val="none" w:sz="0" w:space="0" w:color="auto"/>
            <w:right w:val="none" w:sz="0" w:space="0" w:color="auto"/>
          </w:divBdr>
        </w:div>
        <w:div w:id="1251281833">
          <w:marLeft w:val="0"/>
          <w:marRight w:val="0"/>
          <w:marTop w:val="108"/>
          <w:marBottom w:val="0"/>
          <w:divBdr>
            <w:top w:val="none" w:sz="0" w:space="0" w:color="auto"/>
            <w:left w:val="none" w:sz="0" w:space="0" w:color="auto"/>
            <w:bottom w:val="none" w:sz="0" w:space="0" w:color="auto"/>
            <w:right w:val="none" w:sz="0" w:space="0" w:color="auto"/>
          </w:divBdr>
        </w:div>
        <w:div w:id="1565219957">
          <w:marLeft w:val="0"/>
          <w:marRight w:val="0"/>
          <w:marTop w:val="108"/>
          <w:marBottom w:val="0"/>
          <w:divBdr>
            <w:top w:val="none" w:sz="0" w:space="0" w:color="auto"/>
            <w:left w:val="none" w:sz="0" w:space="0" w:color="auto"/>
            <w:bottom w:val="none" w:sz="0" w:space="0" w:color="auto"/>
            <w:right w:val="none" w:sz="0" w:space="0" w:color="auto"/>
          </w:divBdr>
        </w:div>
        <w:div w:id="1635598091">
          <w:marLeft w:val="720"/>
          <w:marRight w:val="0"/>
          <w:marTop w:val="108"/>
          <w:marBottom w:val="0"/>
          <w:divBdr>
            <w:top w:val="none" w:sz="0" w:space="0" w:color="auto"/>
            <w:left w:val="none" w:sz="0" w:space="0" w:color="auto"/>
            <w:bottom w:val="none" w:sz="0" w:space="0" w:color="auto"/>
            <w:right w:val="none" w:sz="0" w:space="0" w:color="auto"/>
          </w:divBdr>
        </w:div>
        <w:div w:id="1673410046">
          <w:marLeft w:val="720"/>
          <w:marRight w:val="0"/>
          <w:marTop w:val="108"/>
          <w:marBottom w:val="0"/>
          <w:divBdr>
            <w:top w:val="none" w:sz="0" w:space="0" w:color="auto"/>
            <w:left w:val="none" w:sz="0" w:space="0" w:color="auto"/>
            <w:bottom w:val="none" w:sz="0" w:space="0" w:color="auto"/>
            <w:right w:val="none" w:sz="0" w:space="0" w:color="auto"/>
          </w:divBdr>
        </w:div>
        <w:div w:id="1753623877">
          <w:marLeft w:val="0"/>
          <w:marRight w:val="0"/>
          <w:marTop w:val="108"/>
          <w:marBottom w:val="0"/>
          <w:divBdr>
            <w:top w:val="none" w:sz="0" w:space="0" w:color="auto"/>
            <w:left w:val="none" w:sz="0" w:space="0" w:color="auto"/>
            <w:bottom w:val="none" w:sz="0" w:space="0" w:color="auto"/>
            <w:right w:val="none" w:sz="0" w:space="0" w:color="auto"/>
          </w:divBdr>
        </w:div>
      </w:divsChild>
    </w:div>
    <w:div w:id="687566848">
      <w:bodyDiv w:val="1"/>
      <w:marLeft w:val="0"/>
      <w:marRight w:val="0"/>
      <w:marTop w:val="0"/>
      <w:marBottom w:val="0"/>
      <w:divBdr>
        <w:top w:val="none" w:sz="0" w:space="0" w:color="auto"/>
        <w:left w:val="none" w:sz="0" w:space="0" w:color="auto"/>
        <w:bottom w:val="none" w:sz="0" w:space="0" w:color="auto"/>
        <w:right w:val="none" w:sz="0" w:space="0" w:color="auto"/>
      </w:divBdr>
    </w:div>
    <w:div w:id="726101817">
      <w:bodyDiv w:val="1"/>
      <w:marLeft w:val="0"/>
      <w:marRight w:val="0"/>
      <w:marTop w:val="0"/>
      <w:marBottom w:val="0"/>
      <w:divBdr>
        <w:top w:val="none" w:sz="0" w:space="0" w:color="auto"/>
        <w:left w:val="none" w:sz="0" w:space="0" w:color="auto"/>
        <w:bottom w:val="none" w:sz="0" w:space="0" w:color="auto"/>
        <w:right w:val="none" w:sz="0" w:space="0" w:color="auto"/>
      </w:divBdr>
    </w:div>
    <w:div w:id="784226877">
      <w:bodyDiv w:val="1"/>
      <w:marLeft w:val="0"/>
      <w:marRight w:val="0"/>
      <w:marTop w:val="0"/>
      <w:marBottom w:val="0"/>
      <w:divBdr>
        <w:top w:val="none" w:sz="0" w:space="0" w:color="auto"/>
        <w:left w:val="none" w:sz="0" w:space="0" w:color="auto"/>
        <w:bottom w:val="none" w:sz="0" w:space="0" w:color="auto"/>
        <w:right w:val="none" w:sz="0" w:space="0" w:color="auto"/>
      </w:divBdr>
    </w:div>
    <w:div w:id="796685892">
      <w:bodyDiv w:val="1"/>
      <w:marLeft w:val="0"/>
      <w:marRight w:val="0"/>
      <w:marTop w:val="0"/>
      <w:marBottom w:val="0"/>
      <w:divBdr>
        <w:top w:val="none" w:sz="0" w:space="0" w:color="auto"/>
        <w:left w:val="none" w:sz="0" w:space="0" w:color="auto"/>
        <w:bottom w:val="none" w:sz="0" w:space="0" w:color="auto"/>
        <w:right w:val="none" w:sz="0" w:space="0" w:color="auto"/>
      </w:divBdr>
      <w:divsChild>
        <w:div w:id="130834321">
          <w:marLeft w:val="547"/>
          <w:marRight w:val="0"/>
          <w:marTop w:val="115"/>
          <w:marBottom w:val="0"/>
          <w:divBdr>
            <w:top w:val="none" w:sz="0" w:space="0" w:color="auto"/>
            <w:left w:val="none" w:sz="0" w:space="0" w:color="auto"/>
            <w:bottom w:val="none" w:sz="0" w:space="0" w:color="auto"/>
            <w:right w:val="none" w:sz="0" w:space="0" w:color="auto"/>
          </w:divBdr>
        </w:div>
        <w:div w:id="511190997">
          <w:marLeft w:val="547"/>
          <w:marRight w:val="0"/>
          <w:marTop w:val="115"/>
          <w:marBottom w:val="0"/>
          <w:divBdr>
            <w:top w:val="none" w:sz="0" w:space="0" w:color="auto"/>
            <w:left w:val="none" w:sz="0" w:space="0" w:color="auto"/>
            <w:bottom w:val="none" w:sz="0" w:space="0" w:color="auto"/>
            <w:right w:val="none" w:sz="0" w:space="0" w:color="auto"/>
          </w:divBdr>
        </w:div>
        <w:div w:id="518007842">
          <w:marLeft w:val="547"/>
          <w:marRight w:val="0"/>
          <w:marTop w:val="115"/>
          <w:marBottom w:val="0"/>
          <w:divBdr>
            <w:top w:val="none" w:sz="0" w:space="0" w:color="auto"/>
            <w:left w:val="none" w:sz="0" w:space="0" w:color="auto"/>
            <w:bottom w:val="none" w:sz="0" w:space="0" w:color="auto"/>
            <w:right w:val="none" w:sz="0" w:space="0" w:color="auto"/>
          </w:divBdr>
        </w:div>
        <w:div w:id="683212868">
          <w:marLeft w:val="547"/>
          <w:marRight w:val="0"/>
          <w:marTop w:val="115"/>
          <w:marBottom w:val="0"/>
          <w:divBdr>
            <w:top w:val="none" w:sz="0" w:space="0" w:color="auto"/>
            <w:left w:val="none" w:sz="0" w:space="0" w:color="auto"/>
            <w:bottom w:val="none" w:sz="0" w:space="0" w:color="auto"/>
            <w:right w:val="none" w:sz="0" w:space="0" w:color="auto"/>
          </w:divBdr>
        </w:div>
        <w:div w:id="1241598656">
          <w:marLeft w:val="547"/>
          <w:marRight w:val="0"/>
          <w:marTop w:val="115"/>
          <w:marBottom w:val="0"/>
          <w:divBdr>
            <w:top w:val="none" w:sz="0" w:space="0" w:color="auto"/>
            <w:left w:val="none" w:sz="0" w:space="0" w:color="auto"/>
            <w:bottom w:val="none" w:sz="0" w:space="0" w:color="auto"/>
            <w:right w:val="none" w:sz="0" w:space="0" w:color="auto"/>
          </w:divBdr>
        </w:div>
        <w:div w:id="1749427601">
          <w:marLeft w:val="547"/>
          <w:marRight w:val="0"/>
          <w:marTop w:val="115"/>
          <w:marBottom w:val="0"/>
          <w:divBdr>
            <w:top w:val="none" w:sz="0" w:space="0" w:color="auto"/>
            <w:left w:val="none" w:sz="0" w:space="0" w:color="auto"/>
            <w:bottom w:val="none" w:sz="0" w:space="0" w:color="auto"/>
            <w:right w:val="none" w:sz="0" w:space="0" w:color="auto"/>
          </w:divBdr>
        </w:div>
        <w:div w:id="1791779070">
          <w:marLeft w:val="547"/>
          <w:marRight w:val="0"/>
          <w:marTop w:val="115"/>
          <w:marBottom w:val="0"/>
          <w:divBdr>
            <w:top w:val="none" w:sz="0" w:space="0" w:color="auto"/>
            <w:left w:val="none" w:sz="0" w:space="0" w:color="auto"/>
            <w:bottom w:val="none" w:sz="0" w:space="0" w:color="auto"/>
            <w:right w:val="none" w:sz="0" w:space="0" w:color="auto"/>
          </w:divBdr>
        </w:div>
      </w:divsChild>
    </w:div>
    <w:div w:id="858542383">
      <w:bodyDiv w:val="1"/>
      <w:marLeft w:val="0"/>
      <w:marRight w:val="0"/>
      <w:marTop w:val="0"/>
      <w:marBottom w:val="0"/>
      <w:divBdr>
        <w:top w:val="none" w:sz="0" w:space="0" w:color="auto"/>
        <w:left w:val="none" w:sz="0" w:space="0" w:color="auto"/>
        <w:bottom w:val="none" w:sz="0" w:space="0" w:color="auto"/>
        <w:right w:val="none" w:sz="0" w:space="0" w:color="auto"/>
      </w:divBdr>
    </w:div>
    <w:div w:id="862861543">
      <w:bodyDiv w:val="1"/>
      <w:marLeft w:val="0"/>
      <w:marRight w:val="0"/>
      <w:marTop w:val="0"/>
      <w:marBottom w:val="0"/>
      <w:divBdr>
        <w:top w:val="none" w:sz="0" w:space="0" w:color="auto"/>
        <w:left w:val="none" w:sz="0" w:space="0" w:color="auto"/>
        <w:bottom w:val="none" w:sz="0" w:space="0" w:color="auto"/>
        <w:right w:val="none" w:sz="0" w:space="0" w:color="auto"/>
      </w:divBdr>
    </w:div>
    <w:div w:id="875046624">
      <w:bodyDiv w:val="1"/>
      <w:marLeft w:val="0"/>
      <w:marRight w:val="0"/>
      <w:marTop w:val="0"/>
      <w:marBottom w:val="0"/>
      <w:divBdr>
        <w:top w:val="none" w:sz="0" w:space="0" w:color="auto"/>
        <w:left w:val="none" w:sz="0" w:space="0" w:color="auto"/>
        <w:bottom w:val="none" w:sz="0" w:space="0" w:color="auto"/>
        <w:right w:val="none" w:sz="0" w:space="0" w:color="auto"/>
      </w:divBdr>
      <w:divsChild>
        <w:div w:id="202406265">
          <w:marLeft w:val="274"/>
          <w:marRight w:val="0"/>
          <w:marTop w:val="0"/>
          <w:marBottom w:val="0"/>
          <w:divBdr>
            <w:top w:val="none" w:sz="0" w:space="0" w:color="auto"/>
            <w:left w:val="none" w:sz="0" w:space="0" w:color="auto"/>
            <w:bottom w:val="none" w:sz="0" w:space="0" w:color="auto"/>
            <w:right w:val="none" w:sz="0" w:space="0" w:color="auto"/>
          </w:divBdr>
        </w:div>
        <w:div w:id="975833641">
          <w:marLeft w:val="274"/>
          <w:marRight w:val="0"/>
          <w:marTop w:val="0"/>
          <w:marBottom w:val="0"/>
          <w:divBdr>
            <w:top w:val="none" w:sz="0" w:space="0" w:color="auto"/>
            <w:left w:val="none" w:sz="0" w:space="0" w:color="auto"/>
            <w:bottom w:val="none" w:sz="0" w:space="0" w:color="auto"/>
            <w:right w:val="none" w:sz="0" w:space="0" w:color="auto"/>
          </w:divBdr>
        </w:div>
        <w:div w:id="1207839965">
          <w:marLeft w:val="274"/>
          <w:marRight w:val="0"/>
          <w:marTop w:val="0"/>
          <w:marBottom w:val="0"/>
          <w:divBdr>
            <w:top w:val="none" w:sz="0" w:space="0" w:color="auto"/>
            <w:left w:val="none" w:sz="0" w:space="0" w:color="auto"/>
            <w:bottom w:val="none" w:sz="0" w:space="0" w:color="auto"/>
            <w:right w:val="none" w:sz="0" w:space="0" w:color="auto"/>
          </w:divBdr>
        </w:div>
        <w:div w:id="1283998455">
          <w:marLeft w:val="274"/>
          <w:marRight w:val="0"/>
          <w:marTop w:val="0"/>
          <w:marBottom w:val="0"/>
          <w:divBdr>
            <w:top w:val="none" w:sz="0" w:space="0" w:color="auto"/>
            <w:left w:val="none" w:sz="0" w:space="0" w:color="auto"/>
            <w:bottom w:val="none" w:sz="0" w:space="0" w:color="auto"/>
            <w:right w:val="none" w:sz="0" w:space="0" w:color="auto"/>
          </w:divBdr>
        </w:div>
        <w:div w:id="1608273356">
          <w:marLeft w:val="274"/>
          <w:marRight w:val="0"/>
          <w:marTop w:val="0"/>
          <w:marBottom w:val="0"/>
          <w:divBdr>
            <w:top w:val="none" w:sz="0" w:space="0" w:color="auto"/>
            <w:left w:val="none" w:sz="0" w:space="0" w:color="auto"/>
            <w:bottom w:val="none" w:sz="0" w:space="0" w:color="auto"/>
            <w:right w:val="none" w:sz="0" w:space="0" w:color="auto"/>
          </w:divBdr>
        </w:div>
      </w:divsChild>
    </w:div>
    <w:div w:id="881673288">
      <w:bodyDiv w:val="1"/>
      <w:marLeft w:val="0"/>
      <w:marRight w:val="0"/>
      <w:marTop w:val="0"/>
      <w:marBottom w:val="0"/>
      <w:divBdr>
        <w:top w:val="none" w:sz="0" w:space="0" w:color="auto"/>
        <w:left w:val="none" w:sz="0" w:space="0" w:color="auto"/>
        <w:bottom w:val="none" w:sz="0" w:space="0" w:color="auto"/>
        <w:right w:val="none" w:sz="0" w:space="0" w:color="auto"/>
      </w:divBdr>
    </w:div>
    <w:div w:id="882981082">
      <w:bodyDiv w:val="1"/>
      <w:marLeft w:val="0"/>
      <w:marRight w:val="0"/>
      <w:marTop w:val="0"/>
      <w:marBottom w:val="0"/>
      <w:divBdr>
        <w:top w:val="none" w:sz="0" w:space="0" w:color="auto"/>
        <w:left w:val="none" w:sz="0" w:space="0" w:color="auto"/>
        <w:bottom w:val="none" w:sz="0" w:space="0" w:color="auto"/>
        <w:right w:val="none" w:sz="0" w:space="0" w:color="auto"/>
      </w:divBdr>
    </w:div>
    <w:div w:id="951941449">
      <w:bodyDiv w:val="1"/>
      <w:marLeft w:val="0"/>
      <w:marRight w:val="0"/>
      <w:marTop w:val="0"/>
      <w:marBottom w:val="0"/>
      <w:divBdr>
        <w:top w:val="none" w:sz="0" w:space="0" w:color="auto"/>
        <w:left w:val="none" w:sz="0" w:space="0" w:color="auto"/>
        <w:bottom w:val="none" w:sz="0" w:space="0" w:color="auto"/>
        <w:right w:val="none" w:sz="0" w:space="0" w:color="auto"/>
      </w:divBdr>
      <w:divsChild>
        <w:div w:id="720135066">
          <w:marLeft w:val="1166"/>
          <w:marRight w:val="0"/>
          <w:marTop w:val="86"/>
          <w:marBottom w:val="0"/>
          <w:divBdr>
            <w:top w:val="none" w:sz="0" w:space="0" w:color="auto"/>
            <w:left w:val="none" w:sz="0" w:space="0" w:color="auto"/>
            <w:bottom w:val="none" w:sz="0" w:space="0" w:color="auto"/>
            <w:right w:val="none" w:sz="0" w:space="0" w:color="auto"/>
          </w:divBdr>
        </w:div>
      </w:divsChild>
    </w:div>
    <w:div w:id="982466268">
      <w:bodyDiv w:val="1"/>
      <w:marLeft w:val="0"/>
      <w:marRight w:val="0"/>
      <w:marTop w:val="0"/>
      <w:marBottom w:val="0"/>
      <w:divBdr>
        <w:top w:val="none" w:sz="0" w:space="0" w:color="auto"/>
        <w:left w:val="none" w:sz="0" w:space="0" w:color="auto"/>
        <w:bottom w:val="none" w:sz="0" w:space="0" w:color="auto"/>
        <w:right w:val="none" w:sz="0" w:space="0" w:color="auto"/>
      </w:divBdr>
    </w:div>
    <w:div w:id="998339359">
      <w:bodyDiv w:val="1"/>
      <w:marLeft w:val="0"/>
      <w:marRight w:val="0"/>
      <w:marTop w:val="0"/>
      <w:marBottom w:val="0"/>
      <w:divBdr>
        <w:top w:val="none" w:sz="0" w:space="0" w:color="auto"/>
        <w:left w:val="none" w:sz="0" w:space="0" w:color="auto"/>
        <w:bottom w:val="none" w:sz="0" w:space="0" w:color="auto"/>
        <w:right w:val="none" w:sz="0" w:space="0" w:color="auto"/>
      </w:divBdr>
    </w:div>
    <w:div w:id="1000700829">
      <w:bodyDiv w:val="1"/>
      <w:marLeft w:val="0"/>
      <w:marRight w:val="0"/>
      <w:marTop w:val="0"/>
      <w:marBottom w:val="0"/>
      <w:divBdr>
        <w:top w:val="none" w:sz="0" w:space="0" w:color="auto"/>
        <w:left w:val="none" w:sz="0" w:space="0" w:color="auto"/>
        <w:bottom w:val="none" w:sz="0" w:space="0" w:color="auto"/>
        <w:right w:val="none" w:sz="0" w:space="0" w:color="auto"/>
      </w:divBdr>
    </w:div>
    <w:div w:id="1027947207">
      <w:bodyDiv w:val="1"/>
      <w:marLeft w:val="0"/>
      <w:marRight w:val="0"/>
      <w:marTop w:val="0"/>
      <w:marBottom w:val="0"/>
      <w:divBdr>
        <w:top w:val="none" w:sz="0" w:space="0" w:color="auto"/>
        <w:left w:val="none" w:sz="0" w:space="0" w:color="auto"/>
        <w:bottom w:val="none" w:sz="0" w:space="0" w:color="auto"/>
        <w:right w:val="none" w:sz="0" w:space="0" w:color="auto"/>
      </w:divBdr>
    </w:div>
    <w:div w:id="1030230200">
      <w:bodyDiv w:val="1"/>
      <w:marLeft w:val="0"/>
      <w:marRight w:val="0"/>
      <w:marTop w:val="0"/>
      <w:marBottom w:val="0"/>
      <w:divBdr>
        <w:top w:val="none" w:sz="0" w:space="0" w:color="auto"/>
        <w:left w:val="none" w:sz="0" w:space="0" w:color="auto"/>
        <w:bottom w:val="none" w:sz="0" w:space="0" w:color="auto"/>
        <w:right w:val="none" w:sz="0" w:space="0" w:color="auto"/>
      </w:divBdr>
      <w:divsChild>
        <w:div w:id="118643525">
          <w:marLeft w:val="360"/>
          <w:marRight w:val="0"/>
          <w:marTop w:val="200"/>
          <w:marBottom w:val="0"/>
          <w:divBdr>
            <w:top w:val="none" w:sz="0" w:space="0" w:color="auto"/>
            <w:left w:val="none" w:sz="0" w:space="0" w:color="auto"/>
            <w:bottom w:val="none" w:sz="0" w:space="0" w:color="auto"/>
            <w:right w:val="none" w:sz="0" w:space="0" w:color="auto"/>
          </w:divBdr>
        </w:div>
        <w:div w:id="217018167">
          <w:marLeft w:val="360"/>
          <w:marRight w:val="0"/>
          <w:marTop w:val="200"/>
          <w:marBottom w:val="0"/>
          <w:divBdr>
            <w:top w:val="none" w:sz="0" w:space="0" w:color="auto"/>
            <w:left w:val="none" w:sz="0" w:space="0" w:color="auto"/>
            <w:bottom w:val="none" w:sz="0" w:space="0" w:color="auto"/>
            <w:right w:val="none" w:sz="0" w:space="0" w:color="auto"/>
          </w:divBdr>
        </w:div>
        <w:div w:id="792676609">
          <w:marLeft w:val="360"/>
          <w:marRight w:val="0"/>
          <w:marTop w:val="200"/>
          <w:marBottom w:val="0"/>
          <w:divBdr>
            <w:top w:val="none" w:sz="0" w:space="0" w:color="auto"/>
            <w:left w:val="none" w:sz="0" w:space="0" w:color="auto"/>
            <w:bottom w:val="none" w:sz="0" w:space="0" w:color="auto"/>
            <w:right w:val="none" w:sz="0" w:space="0" w:color="auto"/>
          </w:divBdr>
        </w:div>
      </w:divsChild>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32733690">
      <w:bodyDiv w:val="1"/>
      <w:marLeft w:val="0"/>
      <w:marRight w:val="0"/>
      <w:marTop w:val="0"/>
      <w:marBottom w:val="0"/>
      <w:divBdr>
        <w:top w:val="none" w:sz="0" w:space="0" w:color="auto"/>
        <w:left w:val="none" w:sz="0" w:space="0" w:color="auto"/>
        <w:bottom w:val="none" w:sz="0" w:space="0" w:color="auto"/>
        <w:right w:val="none" w:sz="0" w:space="0" w:color="auto"/>
      </w:divBdr>
      <w:divsChild>
        <w:div w:id="81949009">
          <w:marLeft w:val="1166"/>
          <w:marRight w:val="0"/>
          <w:marTop w:val="86"/>
          <w:marBottom w:val="0"/>
          <w:divBdr>
            <w:top w:val="none" w:sz="0" w:space="0" w:color="auto"/>
            <w:left w:val="none" w:sz="0" w:space="0" w:color="auto"/>
            <w:bottom w:val="none" w:sz="0" w:space="0" w:color="auto"/>
            <w:right w:val="none" w:sz="0" w:space="0" w:color="auto"/>
          </w:divBdr>
        </w:div>
        <w:div w:id="966202572">
          <w:marLeft w:val="1166"/>
          <w:marRight w:val="0"/>
          <w:marTop w:val="86"/>
          <w:marBottom w:val="0"/>
          <w:divBdr>
            <w:top w:val="none" w:sz="0" w:space="0" w:color="auto"/>
            <w:left w:val="none" w:sz="0" w:space="0" w:color="auto"/>
            <w:bottom w:val="none" w:sz="0" w:space="0" w:color="auto"/>
            <w:right w:val="none" w:sz="0" w:space="0" w:color="auto"/>
          </w:divBdr>
        </w:div>
        <w:div w:id="1100685549">
          <w:marLeft w:val="547"/>
          <w:marRight w:val="0"/>
          <w:marTop w:val="96"/>
          <w:marBottom w:val="0"/>
          <w:divBdr>
            <w:top w:val="none" w:sz="0" w:space="0" w:color="auto"/>
            <w:left w:val="none" w:sz="0" w:space="0" w:color="auto"/>
            <w:bottom w:val="none" w:sz="0" w:space="0" w:color="auto"/>
            <w:right w:val="none" w:sz="0" w:space="0" w:color="auto"/>
          </w:divBdr>
        </w:div>
        <w:div w:id="1292787347">
          <w:marLeft w:val="1166"/>
          <w:marRight w:val="0"/>
          <w:marTop w:val="86"/>
          <w:marBottom w:val="0"/>
          <w:divBdr>
            <w:top w:val="none" w:sz="0" w:space="0" w:color="auto"/>
            <w:left w:val="none" w:sz="0" w:space="0" w:color="auto"/>
            <w:bottom w:val="none" w:sz="0" w:space="0" w:color="auto"/>
            <w:right w:val="none" w:sz="0" w:space="0" w:color="auto"/>
          </w:divBdr>
        </w:div>
        <w:div w:id="1302881008">
          <w:marLeft w:val="547"/>
          <w:marRight w:val="0"/>
          <w:marTop w:val="96"/>
          <w:marBottom w:val="0"/>
          <w:divBdr>
            <w:top w:val="none" w:sz="0" w:space="0" w:color="auto"/>
            <w:left w:val="none" w:sz="0" w:space="0" w:color="auto"/>
            <w:bottom w:val="none" w:sz="0" w:space="0" w:color="auto"/>
            <w:right w:val="none" w:sz="0" w:space="0" w:color="auto"/>
          </w:divBdr>
        </w:div>
        <w:div w:id="1339501416">
          <w:marLeft w:val="1166"/>
          <w:marRight w:val="0"/>
          <w:marTop w:val="86"/>
          <w:marBottom w:val="0"/>
          <w:divBdr>
            <w:top w:val="none" w:sz="0" w:space="0" w:color="auto"/>
            <w:left w:val="none" w:sz="0" w:space="0" w:color="auto"/>
            <w:bottom w:val="none" w:sz="0" w:space="0" w:color="auto"/>
            <w:right w:val="none" w:sz="0" w:space="0" w:color="auto"/>
          </w:divBdr>
        </w:div>
        <w:div w:id="1540237540">
          <w:marLeft w:val="547"/>
          <w:marRight w:val="0"/>
          <w:marTop w:val="96"/>
          <w:marBottom w:val="0"/>
          <w:divBdr>
            <w:top w:val="none" w:sz="0" w:space="0" w:color="auto"/>
            <w:left w:val="none" w:sz="0" w:space="0" w:color="auto"/>
            <w:bottom w:val="none" w:sz="0" w:space="0" w:color="auto"/>
            <w:right w:val="none" w:sz="0" w:space="0" w:color="auto"/>
          </w:divBdr>
        </w:div>
        <w:div w:id="1821799612">
          <w:marLeft w:val="547"/>
          <w:marRight w:val="0"/>
          <w:marTop w:val="96"/>
          <w:marBottom w:val="0"/>
          <w:divBdr>
            <w:top w:val="none" w:sz="0" w:space="0" w:color="auto"/>
            <w:left w:val="none" w:sz="0" w:space="0" w:color="auto"/>
            <w:bottom w:val="none" w:sz="0" w:space="0" w:color="auto"/>
            <w:right w:val="none" w:sz="0" w:space="0" w:color="auto"/>
          </w:divBdr>
        </w:div>
        <w:div w:id="2087720733">
          <w:marLeft w:val="1166"/>
          <w:marRight w:val="0"/>
          <w:marTop w:val="86"/>
          <w:marBottom w:val="0"/>
          <w:divBdr>
            <w:top w:val="none" w:sz="0" w:space="0" w:color="auto"/>
            <w:left w:val="none" w:sz="0" w:space="0" w:color="auto"/>
            <w:bottom w:val="none" w:sz="0" w:space="0" w:color="auto"/>
            <w:right w:val="none" w:sz="0" w:space="0" w:color="auto"/>
          </w:divBdr>
        </w:div>
        <w:div w:id="2096584122">
          <w:marLeft w:val="1166"/>
          <w:marRight w:val="0"/>
          <w:marTop w:val="86"/>
          <w:marBottom w:val="0"/>
          <w:divBdr>
            <w:top w:val="none" w:sz="0" w:space="0" w:color="auto"/>
            <w:left w:val="none" w:sz="0" w:space="0" w:color="auto"/>
            <w:bottom w:val="none" w:sz="0" w:space="0" w:color="auto"/>
            <w:right w:val="none" w:sz="0" w:space="0" w:color="auto"/>
          </w:divBdr>
        </w:div>
      </w:divsChild>
    </w:div>
    <w:div w:id="1105734883">
      <w:bodyDiv w:val="1"/>
      <w:marLeft w:val="0"/>
      <w:marRight w:val="0"/>
      <w:marTop w:val="0"/>
      <w:marBottom w:val="0"/>
      <w:divBdr>
        <w:top w:val="none" w:sz="0" w:space="0" w:color="auto"/>
        <w:left w:val="none" w:sz="0" w:space="0" w:color="auto"/>
        <w:bottom w:val="none" w:sz="0" w:space="0" w:color="auto"/>
        <w:right w:val="none" w:sz="0" w:space="0" w:color="auto"/>
      </w:divBdr>
      <w:divsChild>
        <w:div w:id="1635018691">
          <w:marLeft w:val="1166"/>
          <w:marRight w:val="0"/>
          <w:marTop w:val="86"/>
          <w:marBottom w:val="0"/>
          <w:divBdr>
            <w:top w:val="none" w:sz="0" w:space="0" w:color="auto"/>
            <w:left w:val="none" w:sz="0" w:space="0" w:color="auto"/>
            <w:bottom w:val="none" w:sz="0" w:space="0" w:color="auto"/>
            <w:right w:val="none" w:sz="0" w:space="0" w:color="auto"/>
          </w:divBdr>
        </w:div>
      </w:divsChild>
    </w:div>
    <w:div w:id="1119879771">
      <w:bodyDiv w:val="1"/>
      <w:marLeft w:val="0"/>
      <w:marRight w:val="0"/>
      <w:marTop w:val="0"/>
      <w:marBottom w:val="0"/>
      <w:divBdr>
        <w:top w:val="none" w:sz="0" w:space="0" w:color="auto"/>
        <w:left w:val="none" w:sz="0" w:space="0" w:color="auto"/>
        <w:bottom w:val="none" w:sz="0" w:space="0" w:color="auto"/>
        <w:right w:val="none" w:sz="0" w:space="0" w:color="auto"/>
      </w:divBdr>
      <w:divsChild>
        <w:div w:id="2083133747">
          <w:marLeft w:val="360"/>
          <w:marRight w:val="0"/>
          <w:marTop w:val="200"/>
          <w:marBottom w:val="0"/>
          <w:divBdr>
            <w:top w:val="none" w:sz="0" w:space="0" w:color="auto"/>
            <w:left w:val="none" w:sz="0" w:space="0" w:color="auto"/>
            <w:bottom w:val="none" w:sz="0" w:space="0" w:color="auto"/>
            <w:right w:val="none" w:sz="0" w:space="0" w:color="auto"/>
          </w:divBdr>
        </w:div>
      </w:divsChild>
    </w:div>
    <w:div w:id="1130126826">
      <w:bodyDiv w:val="1"/>
      <w:marLeft w:val="0"/>
      <w:marRight w:val="0"/>
      <w:marTop w:val="0"/>
      <w:marBottom w:val="0"/>
      <w:divBdr>
        <w:top w:val="none" w:sz="0" w:space="0" w:color="auto"/>
        <w:left w:val="none" w:sz="0" w:space="0" w:color="auto"/>
        <w:bottom w:val="none" w:sz="0" w:space="0" w:color="auto"/>
        <w:right w:val="none" w:sz="0" w:space="0" w:color="auto"/>
      </w:divBdr>
    </w:div>
    <w:div w:id="1165630894">
      <w:bodyDiv w:val="1"/>
      <w:marLeft w:val="0"/>
      <w:marRight w:val="0"/>
      <w:marTop w:val="0"/>
      <w:marBottom w:val="0"/>
      <w:divBdr>
        <w:top w:val="none" w:sz="0" w:space="0" w:color="auto"/>
        <w:left w:val="none" w:sz="0" w:space="0" w:color="auto"/>
        <w:bottom w:val="none" w:sz="0" w:space="0" w:color="auto"/>
        <w:right w:val="none" w:sz="0" w:space="0" w:color="auto"/>
      </w:divBdr>
    </w:div>
    <w:div w:id="1195534046">
      <w:bodyDiv w:val="1"/>
      <w:marLeft w:val="0"/>
      <w:marRight w:val="0"/>
      <w:marTop w:val="0"/>
      <w:marBottom w:val="0"/>
      <w:divBdr>
        <w:top w:val="none" w:sz="0" w:space="0" w:color="auto"/>
        <w:left w:val="none" w:sz="0" w:space="0" w:color="auto"/>
        <w:bottom w:val="none" w:sz="0" w:space="0" w:color="auto"/>
        <w:right w:val="none" w:sz="0" w:space="0" w:color="auto"/>
      </w:divBdr>
    </w:div>
    <w:div w:id="1196776847">
      <w:bodyDiv w:val="1"/>
      <w:marLeft w:val="0"/>
      <w:marRight w:val="0"/>
      <w:marTop w:val="0"/>
      <w:marBottom w:val="0"/>
      <w:divBdr>
        <w:top w:val="none" w:sz="0" w:space="0" w:color="auto"/>
        <w:left w:val="none" w:sz="0" w:space="0" w:color="auto"/>
        <w:bottom w:val="none" w:sz="0" w:space="0" w:color="auto"/>
        <w:right w:val="none" w:sz="0" w:space="0" w:color="auto"/>
      </w:divBdr>
      <w:divsChild>
        <w:div w:id="399867131">
          <w:marLeft w:val="274"/>
          <w:marRight w:val="0"/>
          <w:marTop w:val="0"/>
          <w:marBottom w:val="0"/>
          <w:divBdr>
            <w:top w:val="none" w:sz="0" w:space="0" w:color="auto"/>
            <w:left w:val="none" w:sz="0" w:space="0" w:color="auto"/>
            <w:bottom w:val="none" w:sz="0" w:space="0" w:color="auto"/>
            <w:right w:val="none" w:sz="0" w:space="0" w:color="auto"/>
          </w:divBdr>
        </w:div>
        <w:div w:id="1492134434">
          <w:marLeft w:val="274"/>
          <w:marRight w:val="0"/>
          <w:marTop w:val="0"/>
          <w:marBottom w:val="0"/>
          <w:divBdr>
            <w:top w:val="none" w:sz="0" w:space="0" w:color="auto"/>
            <w:left w:val="none" w:sz="0" w:space="0" w:color="auto"/>
            <w:bottom w:val="none" w:sz="0" w:space="0" w:color="auto"/>
            <w:right w:val="none" w:sz="0" w:space="0" w:color="auto"/>
          </w:divBdr>
        </w:div>
        <w:div w:id="1690058231">
          <w:marLeft w:val="274"/>
          <w:marRight w:val="0"/>
          <w:marTop w:val="0"/>
          <w:marBottom w:val="0"/>
          <w:divBdr>
            <w:top w:val="none" w:sz="0" w:space="0" w:color="auto"/>
            <w:left w:val="none" w:sz="0" w:space="0" w:color="auto"/>
            <w:bottom w:val="none" w:sz="0" w:space="0" w:color="auto"/>
            <w:right w:val="none" w:sz="0" w:space="0" w:color="auto"/>
          </w:divBdr>
        </w:div>
        <w:div w:id="1731270633">
          <w:marLeft w:val="274"/>
          <w:marRight w:val="0"/>
          <w:marTop w:val="0"/>
          <w:marBottom w:val="0"/>
          <w:divBdr>
            <w:top w:val="none" w:sz="0" w:space="0" w:color="auto"/>
            <w:left w:val="none" w:sz="0" w:space="0" w:color="auto"/>
            <w:bottom w:val="none" w:sz="0" w:space="0" w:color="auto"/>
            <w:right w:val="none" w:sz="0" w:space="0" w:color="auto"/>
          </w:divBdr>
        </w:div>
      </w:divsChild>
    </w:div>
    <w:div w:id="1204102749">
      <w:bodyDiv w:val="1"/>
      <w:marLeft w:val="0"/>
      <w:marRight w:val="0"/>
      <w:marTop w:val="0"/>
      <w:marBottom w:val="0"/>
      <w:divBdr>
        <w:top w:val="none" w:sz="0" w:space="0" w:color="auto"/>
        <w:left w:val="none" w:sz="0" w:space="0" w:color="auto"/>
        <w:bottom w:val="none" w:sz="0" w:space="0" w:color="auto"/>
        <w:right w:val="none" w:sz="0" w:space="0" w:color="auto"/>
      </w:divBdr>
      <w:divsChild>
        <w:div w:id="106849637">
          <w:marLeft w:val="1166"/>
          <w:marRight w:val="0"/>
          <w:marTop w:val="86"/>
          <w:marBottom w:val="0"/>
          <w:divBdr>
            <w:top w:val="none" w:sz="0" w:space="0" w:color="auto"/>
            <w:left w:val="none" w:sz="0" w:space="0" w:color="auto"/>
            <w:bottom w:val="none" w:sz="0" w:space="0" w:color="auto"/>
            <w:right w:val="none" w:sz="0" w:space="0" w:color="auto"/>
          </w:divBdr>
        </w:div>
        <w:div w:id="415833174">
          <w:marLeft w:val="547"/>
          <w:marRight w:val="0"/>
          <w:marTop w:val="115"/>
          <w:marBottom w:val="0"/>
          <w:divBdr>
            <w:top w:val="none" w:sz="0" w:space="0" w:color="auto"/>
            <w:left w:val="none" w:sz="0" w:space="0" w:color="auto"/>
            <w:bottom w:val="none" w:sz="0" w:space="0" w:color="auto"/>
            <w:right w:val="none" w:sz="0" w:space="0" w:color="auto"/>
          </w:divBdr>
        </w:div>
        <w:div w:id="483008843">
          <w:marLeft w:val="1166"/>
          <w:marRight w:val="0"/>
          <w:marTop w:val="86"/>
          <w:marBottom w:val="0"/>
          <w:divBdr>
            <w:top w:val="none" w:sz="0" w:space="0" w:color="auto"/>
            <w:left w:val="none" w:sz="0" w:space="0" w:color="auto"/>
            <w:bottom w:val="none" w:sz="0" w:space="0" w:color="auto"/>
            <w:right w:val="none" w:sz="0" w:space="0" w:color="auto"/>
          </w:divBdr>
        </w:div>
        <w:div w:id="603146167">
          <w:marLeft w:val="1166"/>
          <w:marRight w:val="0"/>
          <w:marTop w:val="86"/>
          <w:marBottom w:val="0"/>
          <w:divBdr>
            <w:top w:val="none" w:sz="0" w:space="0" w:color="auto"/>
            <w:left w:val="none" w:sz="0" w:space="0" w:color="auto"/>
            <w:bottom w:val="none" w:sz="0" w:space="0" w:color="auto"/>
            <w:right w:val="none" w:sz="0" w:space="0" w:color="auto"/>
          </w:divBdr>
        </w:div>
        <w:div w:id="1092164926">
          <w:marLeft w:val="1166"/>
          <w:marRight w:val="0"/>
          <w:marTop w:val="86"/>
          <w:marBottom w:val="0"/>
          <w:divBdr>
            <w:top w:val="none" w:sz="0" w:space="0" w:color="auto"/>
            <w:left w:val="none" w:sz="0" w:space="0" w:color="auto"/>
            <w:bottom w:val="none" w:sz="0" w:space="0" w:color="auto"/>
            <w:right w:val="none" w:sz="0" w:space="0" w:color="auto"/>
          </w:divBdr>
        </w:div>
        <w:div w:id="1911038935">
          <w:marLeft w:val="547"/>
          <w:marRight w:val="0"/>
          <w:marTop w:val="115"/>
          <w:marBottom w:val="0"/>
          <w:divBdr>
            <w:top w:val="none" w:sz="0" w:space="0" w:color="auto"/>
            <w:left w:val="none" w:sz="0" w:space="0" w:color="auto"/>
            <w:bottom w:val="none" w:sz="0" w:space="0" w:color="auto"/>
            <w:right w:val="none" w:sz="0" w:space="0" w:color="auto"/>
          </w:divBdr>
        </w:div>
        <w:div w:id="2095588824">
          <w:marLeft w:val="1166"/>
          <w:marRight w:val="0"/>
          <w:marTop w:val="86"/>
          <w:marBottom w:val="0"/>
          <w:divBdr>
            <w:top w:val="none" w:sz="0" w:space="0" w:color="auto"/>
            <w:left w:val="none" w:sz="0" w:space="0" w:color="auto"/>
            <w:bottom w:val="none" w:sz="0" w:space="0" w:color="auto"/>
            <w:right w:val="none" w:sz="0" w:space="0" w:color="auto"/>
          </w:divBdr>
        </w:div>
      </w:divsChild>
    </w:div>
    <w:div w:id="1236159099">
      <w:bodyDiv w:val="1"/>
      <w:marLeft w:val="0"/>
      <w:marRight w:val="0"/>
      <w:marTop w:val="0"/>
      <w:marBottom w:val="0"/>
      <w:divBdr>
        <w:top w:val="none" w:sz="0" w:space="0" w:color="auto"/>
        <w:left w:val="none" w:sz="0" w:space="0" w:color="auto"/>
        <w:bottom w:val="none" w:sz="0" w:space="0" w:color="auto"/>
        <w:right w:val="none" w:sz="0" w:space="0" w:color="auto"/>
      </w:divBdr>
      <w:divsChild>
        <w:div w:id="277102100">
          <w:marLeft w:val="0"/>
          <w:marRight w:val="0"/>
          <w:marTop w:val="108"/>
          <w:marBottom w:val="0"/>
          <w:divBdr>
            <w:top w:val="none" w:sz="0" w:space="0" w:color="auto"/>
            <w:left w:val="none" w:sz="0" w:space="0" w:color="auto"/>
            <w:bottom w:val="none" w:sz="0" w:space="0" w:color="auto"/>
            <w:right w:val="none" w:sz="0" w:space="0" w:color="auto"/>
          </w:divBdr>
        </w:div>
        <w:div w:id="834614250">
          <w:marLeft w:val="0"/>
          <w:marRight w:val="0"/>
          <w:marTop w:val="108"/>
          <w:marBottom w:val="0"/>
          <w:divBdr>
            <w:top w:val="none" w:sz="0" w:space="0" w:color="auto"/>
            <w:left w:val="none" w:sz="0" w:space="0" w:color="auto"/>
            <w:bottom w:val="none" w:sz="0" w:space="0" w:color="auto"/>
            <w:right w:val="none" w:sz="0" w:space="0" w:color="auto"/>
          </w:divBdr>
        </w:div>
        <w:div w:id="888733783">
          <w:marLeft w:val="0"/>
          <w:marRight w:val="0"/>
          <w:marTop w:val="108"/>
          <w:marBottom w:val="0"/>
          <w:divBdr>
            <w:top w:val="none" w:sz="0" w:space="0" w:color="auto"/>
            <w:left w:val="none" w:sz="0" w:space="0" w:color="auto"/>
            <w:bottom w:val="none" w:sz="0" w:space="0" w:color="auto"/>
            <w:right w:val="none" w:sz="0" w:space="0" w:color="auto"/>
          </w:divBdr>
        </w:div>
        <w:div w:id="1170294220">
          <w:marLeft w:val="0"/>
          <w:marRight w:val="0"/>
          <w:marTop w:val="108"/>
          <w:marBottom w:val="0"/>
          <w:divBdr>
            <w:top w:val="none" w:sz="0" w:space="0" w:color="auto"/>
            <w:left w:val="none" w:sz="0" w:space="0" w:color="auto"/>
            <w:bottom w:val="none" w:sz="0" w:space="0" w:color="auto"/>
            <w:right w:val="none" w:sz="0" w:space="0" w:color="auto"/>
          </w:divBdr>
        </w:div>
        <w:div w:id="1196429454">
          <w:marLeft w:val="0"/>
          <w:marRight w:val="0"/>
          <w:marTop w:val="108"/>
          <w:marBottom w:val="0"/>
          <w:divBdr>
            <w:top w:val="none" w:sz="0" w:space="0" w:color="auto"/>
            <w:left w:val="none" w:sz="0" w:space="0" w:color="auto"/>
            <w:bottom w:val="none" w:sz="0" w:space="0" w:color="auto"/>
            <w:right w:val="none" w:sz="0" w:space="0" w:color="auto"/>
          </w:divBdr>
        </w:div>
        <w:div w:id="1256868545">
          <w:marLeft w:val="0"/>
          <w:marRight w:val="0"/>
          <w:marTop w:val="108"/>
          <w:marBottom w:val="0"/>
          <w:divBdr>
            <w:top w:val="none" w:sz="0" w:space="0" w:color="auto"/>
            <w:left w:val="none" w:sz="0" w:space="0" w:color="auto"/>
            <w:bottom w:val="none" w:sz="0" w:space="0" w:color="auto"/>
            <w:right w:val="none" w:sz="0" w:space="0" w:color="auto"/>
          </w:divBdr>
        </w:div>
        <w:div w:id="1389840334">
          <w:marLeft w:val="0"/>
          <w:marRight w:val="0"/>
          <w:marTop w:val="108"/>
          <w:marBottom w:val="0"/>
          <w:divBdr>
            <w:top w:val="none" w:sz="0" w:space="0" w:color="auto"/>
            <w:left w:val="none" w:sz="0" w:space="0" w:color="auto"/>
            <w:bottom w:val="none" w:sz="0" w:space="0" w:color="auto"/>
            <w:right w:val="none" w:sz="0" w:space="0" w:color="auto"/>
          </w:divBdr>
        </w:div>
      </w:divsChild>
    </w:div>
    <w:div w:id="1302661159">
      <w:bodyDiv w:val="1"/>
      <w:marLeft w:val="0"/>
      <w:marRight w:val="0"/>
      <w:marTop w:val="0"/>
      <w:marBottom w:val="0"/>
      <w:divBdr>
        <w:top w:val="none" w:sz="0" w:space="0" w:color="auto"/>
        <w:left w:val="none" w:sz="0" w:space="0" w:color="auto"/>
        <w:bottom w:val="none" w:sz="0" w:space="0" w:color="auto"/>
        <w:right w:val="none" w:sz="0" w:space="0" w:color="auto"/>
      </w:divBdr>
    </w:div>
    <w:div w:id="1335571667">
      <w:bodyDiv w:val="1"/>
      <w:marLeft w:val="0"/>
      <w:marRight w:val="0"/>
      <w:marTop w:val="0"/>
      <w:marBottom w:val="0"/>
      <w:divBdr>
        <w:top w:val="none" w:sz="0" w:space="0" w:color="auto"/>
        <w:left w:val="none" w:sz="0" w:space="0" w:color="auto"/>
        <w:bottom w:val="none" w:sz="0" w:space="0" w:color="auto"/>
        <w:right w:val="none" w:sz="0" w:space="0" w:color="auto"/>
      </w:divBdr>
    </w:div>
    <w:div w:id="1392464824">
      <w:bodyDiv w:val="1"/>
      <w:marLeft w:val="0"/>
      <w:marRight w:val="0"/>
      <w:marTop w:val="0"/>
      <w:marBottom w:val="0"/>
      <w:divBdr>
        <w:top w:val="none" w:sz="0" w:space="0" w:color="auto"/>
        <w:left w:val="none" w:sz="0" w:space="0" w:color="auto"/>
        <w:bottom w:val="none" w:sz="0" w:space="0" w:color="auto"/>
        <w:right w:val="none" w:sz="0" w:space="0" w:color="auto"/>
      </w:divBdr>
    </w:div>
    <w:div w:id="1436166995">
      <w:bodyDiv w:val="1"/>
      <w:marLeft w:val="0"/>
      <w:marRight w:val="0"/>
      <w:marTop w:val="0"/>
      <w:marBottom w:val="0"/>
      <w:divBdr>
        <w:top w:val="none" w:sz="0" w:space="0" w:color="auto"/>
        <w:left w:val="none" w:sz="0" w:space="0" w:color="auto"/>
        <w:bottom w:val="none" w:sz="0" w:space="0" w:color="auto"/>
        <w:right w:val="none" w:sz="0" w:space="0" w:color="auto"/>
      </w:divBdr>
    </w:div>
    <w:div w:id="1486362415">
      <w:bodyDiv w:val="1"/>
      <w:marLeft w:val="0"/>
      <w:marRight w:val="0"/>
      <w:marTop w:val="0"/>
      <w:marBottom w:val="0"/>
      <w:divBdr>
        <w:top w:val="none" w:sz="0" w:space="0" w:color="auto"/>
        <w:left w:val="none" w:sz="0" w:space="0" w:color="auto"/>
        <w:bottom w:val="none" w:sz="0" w:space="0" w:color="auto"/>
        <w:right w:val="none" w:sz="0" w:space="0" w:color="auto"/>
      </w:divBdr>
    </w:div>
    <w:div w:id="1493447863">
      <w:bodyDiv w:val="1"/>
      <w:marLeft w:val="0"/>
      <w:marRight w:val="0"/>
      <w:marTop w:val="0"/>
      <w:marBottom w:val="0"/>
      <w:divBdr>
        <w:top w:val="none" w:sz="0" w:space="0" w:color="auto"/>
        <w:left w:val="none" w:sz="0" w:space="0" w:color="auto"/>
        <w:bottom w:val="none" w:sz="0" w:space="0" w:color="auto"/>
        <w:right w:val="none" w:sz="0" w:space="0" w:color="auto"/>
      </w:divBdr>
    </w:div>
    <w:div w:id="1507596421">
      <w:bodyDiv w:val="1"/>
      <w:marLeft w:val="0"/>
      <w:marRight w:val="0"/>
      <w:marTop w:val="0"/>
      <w:marBottom w:val="0"/>
      <w:divBdr>
        <w:top w:val="none" w:sz="0" w:space="0" w:color="auto"/>
        <w:left w:val="none" w:sz="0" w:space="0" w:color="auto"/>
        <w:bottom w:val="none" w:sz="0" w:space="0" w:color="auto"/>
        <w:right w:val="none" w:sz="0" w:space="0" w:color="auto"/>
      </w:divBdr>
    </w:div>
    <w:div w:id="1511675911">
      <w:bodyDiv w:val="1"/>
      <w:marLeft w:val="0"/>
      <w:marRight w:val="0"/>
      <w:marTop w:val="0"/>
      <w:marBottom w:val="0"/>
      <w:divBdr>
        <w:top w:val="none" w:sz="0" w:space="0" w:color="auto"/>
        <w:left w:val="none" w:sz="0" w:space="0" w:color="auto"/>
        <w:bottom w:val="none" w:sz="0" w:space="0" w:color="auto"/>
        <w:right w:val="none" w:sz="0" w:space="0" w:color="auto"/>
      </w:divBdr>
      <w:divsChild>
        <w:div w:id="335765157">
          <w:marLeft w:val="1166"/>
          <w:marRight w:val="0"/>
          <w:marTop w:val="77"/>
          <w:marBottom w:val="240"/>
          <w:divBdr>
            <w:top w:val="none" w:sz="0" w:space="0" w:color="auto"/>
            <w:left w:val="none" w:sz="0" w:space="0" w:color="auto"/>
            <w:bottom w:val="none" w:sz="0" w:space="0" w:color="auto"/>
            <w:right w:val="none" w:sz="0" w:space="0" w:color="auto"/>
          </w:divBdr>
        </w:div>
        <w:div w:id="559752607">
          <w:marLeft w:val="547"/>
          <w:marRight w:val="0"/>
          <w:marTop w:val="77"/>
          <w:marBottom w:val="240"/>
          <w:divBdr>
            <w:top w:val="none" w:sz="0" w:space="0" w:color="auto"/>
            <w:left w:val="none" w:sz="0" w:space="0" w:color="auto"/>
            <w:bottom w:val="none" w:sz="0" w:space="0" w:color="auto"/>
            <w:right w:val="none" w:sz="0" w:space="0" w:color="auto"/>
          </w:divBdr>
        </w:div>
        <w:div w:id="1105729192">
          <w:marLeft w:val="1166"/>
          <w:marRight w:val="0"/>
          <w:marTop w:val="77"/>
          <w:marBottom w:val="240"/>
          <w:divBdr>
            <w:top w:val="none" w:sz="0" w:space="0" w:color="auto"/>
            <w:left w:val="none" w:sz="0" w:space="0" w:color="auto"/>
            <w:bottom w:val="none" w:sz="0" w:space="0" w:color="auto"/>
            <w:right w:val="none" w:sz="0" w:space="0" w:color="auto"/>
          </w:divBdr>
        </w:div>
        <w:div w:id="1190493092">
          <w:marLeft w:val="1166"/>
          <w:marRight w:val="0"/>
          <w:marTop w:val="77"/>
          <w:marBottom w:val="240"/>
          <w:divBdr>
            <w:top w:val="none" w:sz="0" w:space="0" w:color="auto"/>
            <w:left w:val="none" w:sz="0" w:space="0" w:color="auto"/>
            <w:bottom w:val="none" w:sz="0" w:space="0" w:color="auto"/>
            <w:right w:val="none" w:sz="0" w:space="0" w:color="auto"/>
          </w:divBdr>
        </w:div>
        <w:div w:id="1264916854">
          <w:marLeft w:val="547"/>
          <w:marRight w:val="0"/>
          <w:marTop w:val="77"/>
          <w:marBottom w:val="240"/>
          <w:divBdr>
            <w:top w:val="none" w:sz="0" w:space="0" w:color="auto"/>
            <w:left w:val="none" w:sz="0" w:space="0" w:color="auto"/>
            <w:bottom w:val="none" w:sz="0" w:space="0" w:color="auto"/>
            <w:right w:val="none" w:sz="0" w:space="0" w:color="auto"/>
          </w:divBdr>
        </w:div>
        <w:div w:id="1570651306">
          <w:marLeft w:val="1166"/>
          <w:marRight w:val="0"/>
          <w:marTop w:val="77"/>
          <w:marBottom w:val="240"/>
          <w:divBdr>
            <w:top w:val="none" w:sz="0" w:space="0" w:color="auto"/>
            <w:left w:val="none" w:sz="0" w:space="0" w:color="auto"/>
            <w:bottom w:val="none" w:sz="0" w:space="0" w:color="auto"/>
            <w:right w:val="none" w:sz="0" w:space="0" w:color="auto"/>
          </w:divBdr>
        </w:div>
      </w:divsChild>
    </w:div>
    <w:div w:id="1549218476">
      <w:bodyDiv w:val="1"/>
      <w:marLeft w:val="0"/>
      <w:marRight w:val="0"/>
      <w:marTop w:val="0"/>
      <w:marBottom w:val="0"/>
      <w:divBdr>
        <w:top w:val="none" w:sz="0" w:space="0" w:color="auto"/>
        <w:left w:val="none" w:sz="0" w:space="0" w:color="auto"/>
        <w:bottom w:val="none" w:sz="0" w:space="0" w:color="auto"/>
        <w:right w:val="none" w:sz="0" w:space="0" w:color="auto"/>
      </w:divBdr>
    </w:div>
    <w:div w:id="1561095887">
      <w:bodyDiv w:val="1"/>
      <w:marLeft w:val="0"/>
      <w:marRight w:val="0"/>
      <w:marTop w:val="0"/>
      <w:marBottom w:val="0"/>
      <w:divBdr>
        <w:top w:val="none" w:sz="0" w:space="0" w:color="auto"/>
        <w:left w:val="none" w:sz="0" w:space="0" w:color="auto"/>
        <w:bottom w:val="none" w:sz="0" w:space="0" w:color="auto"/>
        <w:right w:val="none" w:sz="0" w:space="0" w:color="auto"/>
      </w:divBdr>
    </w:div>
    <w:div w:id="1578588635">
      <w:bodyDiv w:val="1"/>
      <w:marLeft w:val="0"/>
      <w:marRight w:val="0"/>
      <w:marTop w:val="0"/>
      <w:marBottom w:val="0"/>
      <w:divBdr>
        <w:top w:val="none" w:sz="0" w:space="0" w:color="auto"/>
        <w:left w:val="none" w:sz="0" w:space="0" w:color="auto"/>
        <w:bottom w:val="none" w:sz="0" w:space="0" w:color="auto"/>
        <w:right w:val="none" w:sz="0" w:space="0" w:color="auto"/>
      </w:divBdr>
    </w:div>
    <w:div w:id="1631474841">
      <w:bodyDiv w:val="1"/>
      <w:marLeft w:val="0"/>
      <w:marRight w:val="0"/>
      <w:marTop w:val="0"/>
      <w:marBottom w:val="0"/>
      <w:divBdr>
        <w:top w:val="none" w:sz="0" w:space="0" w:color="auto"/>
        <w:left w:val="none" w:sz="0" w:space="0" w:color="auto"/>
        <w:bottom w:val="none" w:sz="0" w:space="0" w:color="auto"/>
        <w:right w:val="none" w:sz="0" w:space="0" w:color="auto"/>
      </w:divBdr>
      <w:divsChild>
        <w:div w:id="101001693">
          <w:marLeft w:val="0"/>
          <w:marRight w:val="0"/>
          <w:marTop w:val="108"/>
          <w:marBottom w:val="0"/>
          <w:divBdr>
            <w:top w:val="none" w:sz="0" w:space="0" w:color="auto"/>
            <w:left w:val="none" w:sz="0" w:space="0" w:color="auto"/>
            <w:bottom w:val="none" w:sz="0" w:space="0" w:color="auto"/>
            <w:right w:val="none" w:sz="0" w:space="0" w:color="auto"/>
          </w:divBdr>
        </w:div>
        <w:div w:id="898321890">
          <w:marLeft w:val="0"/>
          <w:marRight w:val="0"/>
          <w:marTop w:val="108"/>
          <w:marBottom w:val="0"/>
          <w:divBdr>
            <w:top w:val="none" w:sz="0" w:space="0" w:color="auto"/>
            <w:left w:val="none" w:sz="0" w:space="0" w:color="auto"/>
            <w:bottom w:val="none" w:sz="0" w:space="0" w:color="auto"/>
            <w:right w:val="none" w:sz="0" w:space="0" w:color="auto"/>
          </w:divBdr>
        </w:div>
        <w:div w:id="1249466613">
          <w:marLeft w:val="0"/>
          <w:marRight w:val="0"/>
          <w:marTop w:val="108"/>
          <w:marBottom w:val="0"/>
          <w:divBdr>
            <w:top w:val="none" w:sz="0" w:space="0" w:color="auto"/>
            <w:left w:val="none" w:sz="0" w:space="0" w:color="auto"/>
            <w:bottom w:val="none" w:sz="0" w:space="0" w:color="auto"/>
            <w:right w:val="none" w:sz="0" w:space="0" w:color="auto"/>
          </w:divBdr>
        </w:div>
        <w:div w:id="1739864715">
          <w:marLeft w:val="0"/>
          <w:marRight w:val="0"/>
          <w:marTop w:val="108"/>
          <w:marBottom w:val="0"/>
          <w:divBdr>
            <w:top w:val="none" w:sz="0" w:space="0" w:color="auto"/>
            <w:left w:val="none" w:sz="0" w:space="0" w:color="auto"/>
            <w:bottom w:val="none" w:sz="0" w:space="0" w:color="auto"/>
            <w:right w:val="none" w:sz="0" w:space="0" w:color="auto"/>
          </w:divBdr>
        </w:div>
      </w:divsChild>
    </w:div>
    <w:div w:id="1636177506">
      <w:bodyDiv w:val="1"/>
      <w:marLeft w:val="0"/>
      <w:marRight w:val="0"/>
      <w:marTop w:val="0"/>
      <w:marBottom w:val="0"/>
      <w:divBdr>
        <w:top w:val="none" w:sz="0" w:space="0" w:color="auto"/>
        <w:left w:val="none" w:sz="0" w:space="0" w:color="auto"/>
        <w:bottom w:val="none" w:sz="0" w:space="0" w:color="auto"/>
        <w:right w:val="none" w:sz="0" w:space="0" w:color="auto"/>
      </w:divBdr>
      <w:divsChild>
        <w:div w:id="61098778">
          <w:marLeft w:val="893"/>
          <w:marRight w:val="0"/>
          <w:marTop w:val="168"/>
          <w:marBottom w:val="0"/>
          <w:divBdr>
            <w:top w:val="none" w:sz="0" w:space="0" w:color="auto"/>
            <w:left w:val="none" w:sz="0" w:space="0" w:color="auto"/>
            <w:bottom w:val="none" w:sz="0" w:space="0" w:color="auto"/>
            <w:right w:val="none" w:sz="0" w:space="0" w:color="auto"/>
          </w:divBdr>
        </w:div>
        <w:div w:id="591932830">
          <w:marLeft w:val="360"/>
          <w:marRight w:val="0"/>
          <w:marTop w:val="192"/>
          <w:marBottom w:val="0"/>
          <w:divBdr>
            <w:top w:val="none" w:sz="0" w:space="0" w:color="auto"/>
            <w:left w:val="none" w:sz="0" w:space="0" w:color="auto"/>
            <w:bottom w:val="none" w:sz="0" w:space="0" w:color="auto"/>
            <w:right w:val="none" w:sz="0" w:space="0" w:color="auto"/>
          </w:divBdr>
        </w:div>
        <w:div w:id="857156767">
          <w:marLeft w:val="893"/>
          <w:marRight w:val="0"/>
          <w:marTop w:val="168"/>
          <w:marBottom w:val="0"/>
          <w:divBdr>
            <w:top w:val="none" w:sz="0" w:space="0" w:color="auto"/>
            <w:left w:val="none" w:sz="0" w:space="0" w:color="auto"/>
            <w:bottom w:val="none" w:sz="0" w:space="0" w:color="auto"/>
            <w:right w:val="none" w:sz="0" w:space="0" w:color="auto"/>
          </w:divBdr>
        </w:div>
        <w:div w:id="1617910203">
          <w:marLeft w:val="893"/>
          <w:marRight w:val="0"/>
          <w:marTop w:val="168"/>
          <w:marBottom w:val="0"/>
          <w:divBdr>
            <w:top w:val="none" w:sz="0" w:space="0" w:color="auto"/>
            <w:left w:val="none" w:sz="0" w:space="0" w:color="auto"/>
            <w:bottom w:val="none" w:sz="0" w:space="0" w:color="auto"/>
            <w:right w:val="none" w:sz="0" w:space="0" w:color="auto"/>
          </w:divBdr>
        </w:div>
      </w:divsChild>
    </w:div>
    <w:div w:id="1657609398">
      <w:bodyDiv w:val="1"/>
      <w:marLeft w:val="0"/>
      <w:marRight w:val="0"/>
      <w:marTop w:val="0"/>
      <w:marBottom w:val="0"/>
      <w:divBdr>
        <w:top w:val="none" w:sz="0" w:space="0" w:color="auto"/>
        <w:left w:val="none" w:sz="0" w:space="0" w:color="auto"/>
        <w:bottom w:val="none" w:sz="0" w:space="0" w:color="auto"/>
        <w:right w:val="none" w:sz="0" w:space="0" w:color="auto"/>
      </w:divBdr>
    </w:div>
    <w:div w:id="1665432222">
      <w:bodyDiv w:val="1"/>
      <w:marLeft w:val="0"/>
      <w:marRight w:val="0"/>
      <w:marTop w:val="0"/>
      <w:marBottom w:val="0"/>
      <w:divBdr>
        <w:top w:val="none" w:sz="0" w:space="0" w:color="auto"/>
        <w:left w:val="none" w:sz="0" w:space="0" w:color="auto"/>
        <w:bottom w:val="none" w:sz="0" w:space="0" w:color="auto"/>
        <w:right w:val="none" w:sz="0" w:space="0" w:color="auto"/>
      </w:divBdr>
    </w:div>
    <w:div w:id="1774783380">
      <w:bodyDiv w:val="1"/>
      <w:marLeft w:val="0"/>
      <w:marRight w:val="0"/>
      <w:marTop w:val="0"/>
      <w:marBottom w:val="0"/>
      <w:divBdr>
        <w:top w:val="none" w:sz="0" w:space="0" w:color="auto"/>
        <w:left w:val="none" w:sz="0" w:space="0" w:color="auto"/>
        <w:bottom w:val="none" w:sz="0" w:space="0" w:color="auto"/>
        <w:right w:val="none" w:sz="0" w:space="0" w:color="auto"/>
      </w:divBdr>
    </w:div>
    <w:div w:id="1777170809">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58351550">
      <w:bodyDiv w:val="1"/>
      <w:marLeft w:val="0"/>
      <w:marRight w:val="0"/>
      <w:marTop w:val="0"/>
      <w:marBottom w:val="0"/>
      <w:divBdr>
        <w:top w:val="none" w:sz="0" w:space="0" w:color="auto"/>
        <w:left w:val="none" w:sz="0" w:space="0" w:color="auto"/>
        <w:bottom w:val="none" w:sz="0" w:space="0" w:color="auto"/>
        <w:right w:val="none" w:sz="0" w:space="0" w:color="auto"/>
      </w:divBdr>
      <w:divsChild>
        <w:div w:id="521087649">
          <w:marLeft w:val="547"/>
          <w:marRight w:val="0"/>
          <w:marTop w:val="100"/>
          <w:marBottom w:val="0"/>
          <w:divBdr>
            <w:top w:val="none" w:sz="0" w:space="0" w:color="auto"/>
            <w:left w:val="none" w:sz="0" w:space="0" w:color="auto"/>
            <w:bottom w:val="none" w:sz="0" w:space="0" w:color="auto"/>
            <w:right w:val="none" w:sz="0" w:space="0" w:color="auto"/>
          </w:divBdr>
        </w:div>
      </w:divsChild>
    </w:div>
    <w:div w:id="1916820034">
      <w:bodyDiv w:val="1"/>
      <w:marLeft w:val="0"/>
      <w:marRight w:val="0"/>
      <w:marTop w:val="0"/>
      <w:marBottom w:val="0"/>
      <w:divBdr>
        <w:top w:val="none" w:sz="0" w:space="0" w:color="auto"/>
        <w:left w:val="none" w:sz="0" w:space="0" w:color="auto"/>
        <w:bottom w:val="none" w:sz="0" w:space="0" w:color="auto"/>
        <w:right w:val="none" w:sz="0" w:space="0" w:color="auto"/>
      </w:divBdr>
    </w:div>
    <w:div w:id="1936862640">
      <w:bodyDiv w:val="1"/>
      <w:marLeft w:val="0"/>
      <w:marRight w:val="0"/>
      <w:marTop w:val="0"/>
      <w:marBottom w:val="0"/>
      <w:divBdr>
        <w:top w:val="none" w:sz="0" w:space="0" w:color="auto"/>
        <w:left w:val="none" w:sz="0" w:space="0" w:color="auto"/>
        <w:bottom w:val="none" w:sz="0" w:space="0" w:color="auto"/>
        <w:right w:val="none" w:sz="0" w:space="0" w:color="auto"/>
      </w:divBdr>
    </w:div>
    <w:div w:id="1943686080">
      <w:bodyDiv w:val="1"/>
      <w:marLeft w:val="0"/>
      <w:marRight w:val="0"/>
      <w:marTop w:val="0"/>
      <w:marBottom w:val="0"/>
      <w:divBdr>
        <w:top w:val="none" w:sz="0" w:space="0" w:color="auto"/>
        <w:left w:val="none" w:sz="0" w:space="0" w:color="auto"/>
        <w:bottom w:val="none" w:sz="0" w:space="0" w:color="auto"/>
        <w:right w:val="none" w:sz="0" w:space="0" w:color="auto"/>
      </w:divBdr>
      <w:divsChild>
        <w:div w:id="1617978234">
          <w:marLeft w:val="446"/>
          <w:marRight w:val="0"/>
          <w:marTop w:val="86"/>
          <w:marBottom w:val="0"/>
          <w:divBdr>
            <w:top w:val="none" w:sz="0" w:space="0" w:color="auto"/>
            <w:left w:val="none" w:sz="0" w:space="0" w:color="auto"/>
            <w:bottom w:val="none" w:sz="0" w:space="0" w:color="auto"/>
            <w:right w:val="none" w:sz="0" w:space="0" w:color="auto"/>
          </w:divBdr>
        </w:div>
      </w:divsChild>
    </w:div>
    <w:div w:id="1975943092">
      <w:bodyDiv w:val="1"/>
      <w:marLeft w:val="0"/>
      <w:marRight w:val="0"/>
      <w:marTop w:val="0"/>
      <w:marBottom w:val="0"/>
      <w:divBdr>
        <w:top w:val="none" w:sz="0" w:space="0" w:color="auto"/>
        <w:left w:val="none" w:sz="0" w:space="0" w:color="auto"/>
        <w:bottom w:val="none" w:sz="0" w:space="0" w:color="auto"/>
        <w:right w:val="none" w:sz="0" w:space="0" w:color="auto"/>
      </w:divBdr>
    </w:div>
    <w:div w:id="1984695352">
      <w:bodyDiv w:val="1"/>
      <w:marLeft w:val="0"/>
      <w:marRight w:val="0"/>
      <w:marTop w:val="0"/>
      <w:marBottom w:val="0"/>
      <w:divBdr>
        <w:top w:val="none" w:sz="0" w:space="0" w:color="auto"/>
        <w:left w:val="none" w:sz="0" w:space="0" w:color="auto"/>
        <w:bottom w:val="none" w:sz="0" w:space="0" w:color="auto"/>
        <w:right w:val="none" w:sz="0" w:space="0" w:color="auto"/>
      </w:divBdr>
      <w:divsChild>
        <w:div w:id="1077358054">
          <w:marLeft w:val="0"/>
          <w:marRight w:val="0"/>
          <w:marTop w:val="108"/>
          <w:marBottom w:val="0"/>
          <w:divBdr>
            <w:top w:val="none" w:sz="0" w:space="0" w:color="auto"/>
            <w:left w:val="none" w:sz="0" w:space="0" w:color="auto"/>
            <w:bottom w:val="none" w:sz="0" w:space="0" w:color="auto"/>
            <w:right w:val="none" w:sz="0" w:space="0" w:color="auto"/>
          </w:divBdr>
        </w:div>
        <w:div w:id="1411150280">
          <w:marLeft w:val="0"/>
          <w:marRight w:val="0"/>
          <w:marTop w:val="108"/>
          <w:marBottom w:val="0"/>
          <w:divBdr>
            <w:top w:val="none" w:sz="0" w:space="0" w:color="auto"/>
            <w:left w:val="none" w:sz="0" w:space="0" w:color="auto"/>
            <w:bottom w:val="none" w:sz="0" w:space="0" w:color="auto"/>
            <w:right w:val="none" w:sz="0" w:space="0" w:color="auto"/>
          </w:divBdr>
        </w:div>
        <w:div w:id="2110923288">
          <w:marLeft w:val="0"/>
          <w:marRight w:val="0"/>
          <w:marTop w:val="108"/>
          <w:marBottom w:val="0"/>
          <w:divBdr>
            <w:top w:val="none" w:sz="0" w:space="0" w:color="auto"/>
            <w:left w:val="none" w:sz="0" w:space="0" w:color="auto"/>
            <w:bottom w:val="none" w:sz="0" w:space="0" w:color="auto"/>
            <w:right w:val="none" w:sz="0" w:space="0" w:color="auto"/>
          </w:divBdr>
        </w:div>
      </w:divsChild>
    </w:div>
    <w:div w:id="1988583134">
      <w:bodyDiv w:val="1"/>
      <w:marLeft w:val="0"/>
      <w:marRight w:val="0"/>
      <w:marTop w:val="0"/>
      <w:marBottom w:val="0"/>
      <w:divBdr>
        <w:top w:val="none" w:sz="0" w:space="0" w:color="auto"/>
        <w:left w:val="none" w:sz="0" w:space="0" w:color="auto"/>
        <w:bottom w:val="none" w:sz="0" w:space="0" w:color="auto"/>
        <w:right w:val="none" w:sz="0" w:space="0" w:color="auto"/>
      </w:divBdr>
      <w:divsChild>
        <w:div w:id="402067899">
          <w:marLeft w:val="1166"/>
          <w:marRight w:val="0"/>
          <w:marTop w:val="86"/>
          <w:marBottom w:val="0"/>
          <w:divBdr>
            <w:top w:val="none" w:sz="0" w:space="0" w:color="auto"/>
            <w:left w:val="none" w:sz="0" w:space="0" w:color="auto"/>
            <w:bottom w:val="none" w:sz="0" w:space="0" w:color="auto"/>
            <w:right w:val="none" w:sz="0" w:space="0" w:color="auto"/>
          </w:divBdr>
        </w:div>
        <w:div w:id="966667007">
          <w:marLeft w:val="1166"/>
          <w:marRight w:val="0"/>
          <w:marTop w:val="86"/>
          <w:marBottom w:val="0"/>
          <w:divBdr>
            <w:top w:val="none" w:sz="0" w:space="0" w:color="auto"/>
            <w:left w:val="none" w:sz="0" w:space="0" w:color="auto"/>
            <w:bottom w:val="none" w:sz="0" w:space="0" w:color="auto"/>
            <w:right w:val="none" w:sz="0" w:space="0" w:color="auto"/>
          </w:divBdr>
        </w:div>
        <w:div w:id="1403143165">
          <w:marLeft w:val="547"/>
          <w:marRight w:val="0"/>
          <w:marTop w:val="96"/>
          <w:marBottom w:val="0"/>
          <w:divBdr>
            <w:top w:val="none" w:sz="0" w:space="0" w:color="auto"/>
            <w:left w:val="none" w:sz="0" w:space="0" w:color="auto"/>
            <w:bottom w:val="none" w:sz="0" w:space="0" w:color="auto"/>
            <w:right w:val="none" w:sz="0" w:space="0" w:color="auto"/>
          </w:divBdr>
        </w:div>
        <w:div w:id="1590655898">
          <w:marLeft w:val="1166"/>
          <w:marRight w:val="0"/>
          <w:marTop w:val="86"/>
          <w:marBottom w:val="0"/>
          <w:divBdr>
            <w:top w:val="none" w:sz="0" w:space="0" w:color="auto"/>
            <w:left w:val="none" w:sz="0" w:space="0" w:color="auto"/>
            <w:bottom w:val="none" w:sz="0" w:space="0" w:color="auto"/>
            <w:right w:val="none" w:sz="0" w:space="0" w:color="auto"/>
          </w:divBdr>
        </w:div>
        <w:div w:id="1715347234">
          <w:marLeft w:val="547"/>
          <w:marRight w:val="0"/>
          <w:marTop w:val="96"/>
          <w:marBottom w:val="0"/>
          <w:divBdr>
            <w:top w:val="none" w:sz="0" w:space="0" w:color="auto"/>
            <w:left w:val="none" w:sz="0" w:space="0" w:color="auto"/>
            <w:bottom w:val="none" w:sz="0" w:space="0" w:color="auto"/>
            <w:right w:val="none" w:sz="0" w:space="0" w:color="auto"/>
          </w:divBdr>
        </w:div>
        <w:div w:id="2116364302">
          <w:marLeft w:val="547"/>
          <w:marRight w:val="0"/>
          <w:marTop w:val="96"/>
          <w:marBottom w:val="0"/>
          <w:divBdr>
            <w:top w:val="none" w:sz="0" w:space="0" w:color="auto"/>
            <w:left w:val="none" w:sz="0" w:space="0" w:color="auto"/>
            <w:bottom w:val="none" w:sz="0" w:space="0" w:color="auto"/>
            <w:right w:val="none" w:sz="0" w:space="0" w:color="auto"/>
          </w:divBdr>
        </w:div>
      </w:divsChild>
    </w:div>
    <w:div w:id="1991446626">
      <w:bodyDiv w:val="1"/>
      <w:marLeft w:val="0"/>
      <w:marRight w:val="0"/>
      <w:marTop w:val="0"/>
      <w:marBottom w:val="0"/>
      <w:divBdr>
        <w:top w:val="none" w:sz="0" w:space="0" w:color="auto"/>
        <w:left w:val="none" w:sz="0" w:space="0" w:color="auto"/>
        <w:bottom w:val="none" w:sz="0" w:space="0" w:color="auto"/>
        <w:right w:val="none" w:sz="0" w:space="0" w:color="auto"/>
      </w:divBdr>
    </w:div>
    <w:div w:id="2064015318">
      <w:bodyDiv w:val="1"/>
      <w:marLeft w:val="0"/>
      <w:marRight w:val="0"/>
      <w:marTop w:val="0"/>
      <w:marBottom w:val="0"/>
      <w:divBdr>
        <w:top w:val="none" w:sz="0" w:space="0" w:color="auto"/>
        <w:left w:val="none" w:sz="0" w:space="0" w:color="auto"/>
        <w:bottom w:val="none" w:sz="0" w:space="0" w:color="auto"/>
        <w:right w:val="none" w:sz="0" w:space="0" w:color="auto"/>
      </w:divBdr>
      <w:divsChild>
        <w:div w:id="224613216">
          <w:marLeft w:val="360"/>
          <w:marRight w:val="0"/>
          <w:marTop w:val="192"/>
          <w:marBottom w:val="0"/>
          <w:divBdr>
            <w:top w:val="none" w:sz="0" w:space="0" w:color="auto"/>
            <w:left w:val="none" w:sz="0" w:space="0" w:color="auto"/>
            <w:bottom w:val="none" w:sz="0" w:space="0" w:color="auto"/>
            <w:right w:val="none" w:sz="0" w:space="0" w:color="auto"/>
          </w:divBdr>
        </w:div>
        <w:div w:id="527371645">
          <w:marLeft w:val="893"/>
          <w:marRight w:val="0"/>
          <w:marTop w:val="168"/>
          <w:marBottom w:val="0"/>
          <w:divBdr>
            <w:top w:val="none" w:sz="0" w:space="0" w:color="auto"/>
            <w:left w:val="none" w:sz="0" w:space="0" w:color="auto"/>
            <w:bottom w:val="none" w:sz="0" w:space="0" w:color="auto"/>
            <w:right w:val="none" w:sz="0" w:space="0" w:color="auto"/>
          </w:divBdr>
        </w:div>
        <w:div w:id="1136604477">
          <w:marLeft w:val="893"/>
          <w:marRight w:val="0"/>
          <w:marTop w:val="168"/>
          <w:marBottom w:val="0"/>
          <w:divBdr>
            <w:top w:val="none" w:sz="0" w:space="0" w:color="auto"/>
            <w:left w:val="none" w:sz="0" w:space="0" w:color="auto"/>
            <w:bottom w:val="none" w:sz="0" w:space="0" w:color="auto"/>
            <w:right w:val="none" w:sz="0" w:space="0" w:color="auto"/>
          </w:divBdr>
        </w:div>
        <w:div w:id="2003269225">
          <w:marLeft w:val="893"/>
          <w:marRight w:val="0"/>
          <w:marTop w:val="168"/>
          <w:marBottom w:val="0"/>
          <w:divBdr>
            <w:top w:val="none" w:sz="0" w:space="0" w:color="auto"/>
            <w:left w:val="none" w:sz="0" w:space="0" w:color="auto"/>
            <w:bottom w:val="none" w:sz="0" w:space="0" w:color="auto"/>
            <w:right w:val="none" w:sz="0" w:space="0" w:color="auto"/>
          </w:divBdr>
        </w:div>
      </w:divsChild>
    </w:div>
    <w:div w:id="2064282918">
      <w:bodyDiv w:val="1"/>
      <w:marLeft w:val="0"/>
      <w:marRight w:val="0"/>
      <w:marTop w:val="0"/>
      <w:marBottom w:val="0"/>
      <w:divBdr>
        <w:top w:val="none" w:sz="0" w:space="0" w:color="auto"/>
        <w:left w:val="none" w:sz="0" w:space="0" w:color="auto"/>
        <w:bottom w:val="none" w:sz="0" w:space="0" w:color="auto"/>
        <w:right w:val="none" w:sz="0" w:space="0" w:color="auto"/>
      </w:divBdr>
      <w:divsChild>
        <w:div w:id="472260741">
          <w:marLeft w:val="1166"/>
          <w:marRight w:val="0"/>
          <w:marTop w:val="77"/>
          <w:marBottom w:val="240"/>
          <w:divBdr>
            <w:top w:val="none" w:sz="0" w:space="0" w:color="auto"/>
            <w:left w:val="none" w:sz="0" w:space="0" w:color="auto"/>
            <w:bottom w:val="none" w:sz="0" w:space="0" w:color="auto"/>
            <w:right w:val="none" w:sz="0" w:space="0" w:color="auto"/>
          </w:divBdr>
        </w:div>
        <w:div w:id="829444254">
          <w:marLeft w:val="1166"/>
          <w:marRight w:val="0"/>
          <w:marTop w:val="77"/>
          <w:marBottom w:val="240"/>
          <w:divBdr>
            <w:top w:val="none" w:sz="0" w:space="0" w:color="auto"/>
            <w:left w:val="none" w:sz="0" w:space="0" w:color="auto"/>
            <w:bottom w:val="none" w:sz="0" w:space="0" w:color="auto"/>
            <w:right w:val="none" w:sz="0" w:space="0" w:color="auto"/>
          </w:divBdr>
        </w:div>
        <w:div w:id="883905143">
          <w:marLeft w:val="1166"/>
          <w:marRight w:val="0"/>
          <w:marTop w:val="77"/>
          <w:marBottom w:val="240"/>
          <w:divBdr>
            <w:top w:val="none" w:sz="0" w:space="0" w:color="auto"/>
            <w:left w:val="none" w:sz="0" w:space="0" w:color="auto"/>
            <w:bottom w:val="none" w:sz="0" w:space="0" w:color="auto"/>
            <w:right w:val="none" w:sz="0" w:space="0" w:color="auto"/>
          </w:divBdr>
        </w:div>
        <w:div w:id="1640693957">
          <w:marLeft w:val="1166"/>
          <w:marRight w:val="0"/>
          <w:marTop w:val="77"/>
          <w:marBottom w:val="240"/>
          <w:divBdr>
            <w:top w:val="none" w:sz="0" w:space="0" w:color="auto"/>
            <w:left w:val="none" w:sz="0" w:space="0" w:color="auto"/>
            <w:bottom w:val="none" w:sz="0" w:space="0" w:color="auto"/>
            <w:right w:val="none" w:sz="0" w:space="0" w:color="auto"/>
          </w:divBdr>
        </w:div>
        <w:div w:id="2053724053">
          <w:marLeft w:val="1166"/>
          <w:marRight w:val="0"/>
          <w:marTop w:val="77"/>
          <w:marBottom w:val="240"/>
          <w:divBdr>
            <w:top w:val="none" w:sz="0" w:space="0" w:color="auto"/>
            <w:left w:val="none" w:sz="0" w:space="0" w:color="auto"/>
            <w:bottom w:val="none" w:sz="0" w:space="0" w:color="auto"/>
            <w:right w:val="none" w:sz="0" w:space="0" w:color="auto"/>
          </w:divBdr>
        </w:div>
        <w:div w:id="2088261083">
          <w:marLeft w:val="1166"/>
          <w:marRight w:val="0"/>
          <w:marTop w:val="77"/>
          <w:marBottom w:val="240"/>
          <w:divBdr>
            <w:top w:val="none" w:sz="0" w:space="0" w:color="auto"/>
            <w:left w:val="none" w:sz="0" w:space="0" w:color="auto"/>
            <w:bottom w:val="none" w:sz="0" w:space="0" w:color="auto"/>
            <w:right w:val="none" w:sz="0" w:space="0" w:color="auto"/>
          </w:divBdr>
        </w:div>
      </w:divsChild>
    </w:div>
    <w:div w:id="21147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6.png" Id="R5c50abb30fba4676"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&#65279;<?xml version="1.0" encoding="utf-8"?><Relationships xmlns="http://schemas.openxmlformats.org/package/2006/relationships"><Relationship Type="http://schemas.openxmlformats.org/officeDocument/2006/relationships/image" Target="/media/image9.png" Id="Rd3d0d0e73b9f40d2"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9B53D-C387-4D10-A928-057A8B291DD9}">
  <ds:schemaRefs>
    <ds:schemaRef ds:uri="http://schemas.microsoft.com/sharepoint/v3/contenttype/forms"/>
  </ds:schemaRefs>
</ds:datastoreItem>
</file>

<file path=customXml/itemProps2.xml><?xml version="1.0" encoding="utf-8"?>
<ds:datastoreItem xmlns:ds="http://schemas.openxmlformats.org/officeDocument/2006/customXml" ds:itemID="{B1B693F1-1E61-45AE-BC24-769237790831}"/>
</file>

<file path=customXml/itemProps3.xml><?xml version="1.0" encoding="utf-8"?>
<ds:datastoreItem xmlns:ds="http://schemas.openxmlformats.org/officeDocument/2006/customXml" ds:itemID="{4303E27F-5A5F-46BF-927B-C9C94F8AA4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D8755D-047F-46B1-9D02-D8549D22AB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 of Troy LP DM Engine Tuning SOW</dc:title>
  <dc:subject/>
  <dc:creator/>
  <cp:keywords/>
  <cp:lastModifiedBy>Priyank Chauhan</cp:lastModifiedBy>
  <cp:revision>4</cp:revision>
  <dcterms:created xsi:type="dcterms:W3CDTF">2021-03-15T15:14:00Z</dcterms:created>
  <dcterms:modified xsi:type="dcterms:W3CDTF">2021-06-14T13:36:27Z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