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1C3C" w14:textId="77777777" w:rsidR="00E923A7" w:rsidRDefault="00E923A7" w:rsidP="00E923A7">
      <w:pPr>
        <w:rPr>
          <w:b/>
          <w:bCs/>
          <w:u w:val="single"/>
        </w:rPr>
      </w:pPr>
    </w:p>
    <w:p w14:paraId="50C65F38" w14:textId="77777777" w:rsidR="00F472CD" w:rsidRPr="002F75B2" w:rsidRDefault="00F472CD" w:rsidP="00F472CD">
      <w:pPr>
        <w:spacing w:after="480"/>
        <w:jc w:val="center"/>
        <w:rPr>
          <w:rFonts w:cs="Tahoma"/>
          <w:b/>
          <w:bCs/>
          <w:smallCaps/>
        </w:rPr>
      </w:pPr>
    </w:p>
    <w:p w14:paraId="653FD3B0" w14:textId="50DCCA31" w:rsidR="00F472CD" w:rsidRDefault="00F472CD" w:rsidP="00F472CD">
      <w:pPr>
        <w:spacing w:before="240"/>
        <w:jc w:val="both"/>
        <w:rPr>
          <w:sz w:val="48"/>
          <w:szCs w:val="48"/>
        </w:rPr>
      </w:pPr>
      <w:r w:rsidRPr="003D6BCD">
        <w:rPr>
          <w:noProof/>
        </w:rPr>
        <w:drawing>
          <wp:inline distT="0" distB="0" distL="0" distR="0" wp14:anchorId="7BAAAFEE" wp14:editId="5E2C33D9">
            <wp:extent cx="2854119" cy="69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irage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88" cy="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</w:p>
    <w:p w14:paraId="5CA8F9CD" w14:textId="0A30E6DB" w:rsidR="00F472CD" w:rsidRDefault="00F472CD" w:rsidP="00F472CD">
      <w:pPr>
        <w:spacing w:before="240" w:after="2160"/>
        <w:rPr>
          <w:sz w:val="48"/>
          <w:szCs w:val="48"/>
        </w:rPr>
      </w:pPr>
      <w:r w:rsidRPr="00F472CD">
        <w:rPr>
          <w:sz w:val="48"/>
          <w:szCs w:val="48"/>
        </w:rPr>
        <w:t xml:space="preserve">IRI </w:t>
      </w:r>
      <w:r w:rsidR="000F3206">
        <w:rPr>
          <w:sz w:val="48"/>
          <w:szCs w:val="48"/>
        </w:rPr>
        <w:t>Deceased Flag</w:t>
      </w:r>
      <w:r w:rsidR="00600BE6">
        <w:rPr>
          <w:sz w:val="48"/>
          <w:szCs w:val="48"/>
        </w:rPr>
        <w:t xml:space="preserve"> </w:t>
      </w:r>
      <w:r w:rsidR="00AA7E5D">
        <w:rPr>
          <w:sz w:val="48"/>
          <w:szCs w:val="48"/>
        </w:rPr>
        <w:t>Requirement</w:t>
      </w:r>
      <w:r w:rsidR="00600BE6">
        <w:rPr>
          <w:sz w:val="48"/>
          <w:szCs w:val="48"/>
        </w:rPr>
        <w:t xml:space="preserve"> Document</w:t>
      </w:r>
    </w:p>
    <w:p w14:paraId="598418C5" w14:textId="77777777" w:rsidR="00F472CD" w:rsidRDefault="00F472CD" w:rsidP="00F472CD">
      <w:pPr>
        <w:spacing w:before="240" w:after="2160"/>
        <w:rPr>
          <w:sz w:val="48"/>
          <w:szCs w:val="48"/>
        </w:rPr>
      </w:pPr>
    </w:p>
    <w:p w14:paraId="3BB71B9A" w14:textId="77777777" w:rsidR="00F472CD" w:rsidRPr="005A1D23" w:rsidRDefault="00F472CD" w:rsidP="00F472CD">
      <w:pPr>
        <w:spacing w:before="240" w:after="2160"/>
        <w:rPr>
          <w:sz w:val="48"/>
          <w:szCs w:val="48"/>
        </w:rPr>
      </w:pPr>
      <w:r w:rsidRPr="0040743E">
        <w:rPr>
          <w:sz w:val="48"/>
          <w:szCs w:val="48"/>
        </w:rPr>
        <w:t>International Registries, In</w:t>
      </w:r>
      <w:r>
        <w:rPr>
          <w:sz w:val="48"/>
          <w:szCs w:val="48"/>
        </w:rPr>
        <w:t>c.</w:t>
      </w:r>
      <w:r w:rsidRPr="003D6BCD">
        <w:br/>
      </w:r>
    </w:p>
    <w:p w14:paraId="7AAABB35" w14:textId="77777777" w:rsidR="00F472CD" w:rsidRPr="004643E0" w:rsidRDefault="00F472CD" w:rsidP="00F472CD">
      <w:pPr>
        <w:rPr>
          <w:b/>
          <w:sz w:val="24"/>
        </w:rPr>
      </w:pPr>
      <w:bookmarkStart w:id="0" w:name="_Ref226997186"/>
      <w:r w:rsidRPr="004643E0">
        <w:rPr>
          <w:b/>
          <w:sz w:val="24"/>
        </w:rPr>
        <w:lastRenderedPageBreak/>
        <w:t>Document Control Information</w:t>
      </w:r>
      <w:bookmarkEnd w:id="0"/>
    </w:p>
    <w:p w14:paraId="02DCDF69" w14:textId="77777777" w:rsidR="00F472CD" w:rsidRDefault="00F472CD" w:rsidP="00F472CD">
      <w:pPr>
        <w:rPr>
          <w:b/>
        </w:rPr>
      </w:pPr>
    </w:p>
    <w:p w14:paraId="6E737C0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Information</w:t>
      </w:r>
    </w:p>
    <w:tbl>
      <w:tblPr>
        <w:tblStyle w:val="GridTable4-Accent11"/>
        <w:tblW w:w="9239" w:type="dxa"/>
        <w:tblLayout w:type="fixed"/>
        <w:tblLook w:val="0420" w:firstRow="1" w:lastRow="0" w:firstColumn="0" w:lastColumn="0" w:noHBand="0" w:noVBand="1"/>
      </w:tblPr>
      <w:tblGrid>
        <w:gridCol w:w="3114"/>
        <w:gridCol w:w="6125"/>
      </w:tblGrid>
      <w:tr w:rsidR="00F472CD" w:rsidRPr="00526BEA" w14:paraId="400C826C" w14:textId="77777777" w:rsidTr="0086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5F6B3F24" w14:textId="77777777" w:rsidR="00F472CD" w:rsidRPr="00526BEA" w:rsidRDefault="00F472CD" w:rsidP="00860CE2">
            <w:r w:rsidRPr="00526BEA">
              <w:t>Document Identification</w:t>
            </w:r>
          </w:p>
        </w:tc>
        <w:tc>
          <w:tcPr>
            <w:tcW w:w="6125" w:type="dxa"/>
          </w:tcPr>
          <w:p w14:paraId="30622404" w14:textId="77777777" w:rsidR="00F472CD" w:rsidRPr="00526BEA" w:rsidRDefault="00F472CD" w:rsidP="00860CE2">
            <w:pPr>
              <w:rPr>
                <w:lang w:val="en-GB"/>
              </w:rPr>
            </w:pPr>
            <w:r w:rsidRPr="00526BEA">
              <w:rPr>
                <w:lang w:val="en-GB"/>
              </w:rPr>
              <w:t>&lt;Insert document ID, if applicable&gt;</w:t>
            </w:r>
          </w:p>
        </w:tc>
      </w:tr>
      <w:tr w:rsidR="00F472CD" w:rsidRPr="00526BEA" w14:paraId="108F1AE3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3AF44253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Document Name</w:t>
            </w:r>
          </w:p>
        </w:tc>
        <w:tc>
          <w:tcPr>
            <w:tcW w:w="6125" w:type="dxa"/>
          </w:tcPr>
          <w:p w14:paraId="47A142DE" w14:textId="120D83B5" w:rsidR="00F472CD" w:rsidRPr="00526BEA" w:rsidRDefault="00F472CD" w:rsidP="00860CE2">
            <w:pPr>
              <w:rPr>
                <w:b/>
                <w:lang w:val="en-GB"/>
              </w:rPr>
            </w:pPr>
            <w:r>
              <w:t xml:space="preserve">IRI </w:t>
            </w:r>
            <w:r w:rsidR="00056446">
              <w:t xml:space="preserve">Deceased Flag </w:t>
            </w:r>
            <w:r w:rsidR="00604246">
              <w:t>Requirement</w:t>
            </w:r>
            <w:r w:rsidR="00600BE6">
              <w:t xml:space="preserve"> Document</w:t>
            </w:r>
          </w:p>
        </w:tc>
      </w:tr>
      <w:tr w:rsidR="00F472CD" w:rsidRPr="00526BEA" w14:paraId="68AB6487" w14:textId="77777777" w:rsidTr="00860CE2">
        <w:trPr>
          <w:trHeight w:val="288"/>
        </w:trPr>
        <w:tc>
          <w:tcPr>
            <w:tcW w:w="3114" w:type="dxa"/>
          </w:tcPr>
          <w:p w14:paraId="5D0740F1" w14:textId="77777777" w:rsidR="00F472CD" w:rsidRPr="00526BEA" w:rsidRDefault="00F472CD" w:rsidP="00860CE2">
            <w:pPr>
              <w:rPr>
                <w:b/>
                <w:bCs/>
              </w:rPr>
            </w:pPr>
          </w:p>
        </w:tc>
        <w:tc>
          <w:tcPr>
            <w:tcW w:w="6125" w:type="dxa"/>
          </w:tcPr>
          <w:p w14:paraId="7A534C84" w14:textId="77777777" w:rsidR="00F472CD" w:rsidRPr="00526BEA" w:rsidRDefault="00F472CD" w:rsidP="00860CE2">
            <w:pPr>
              <w:rPr>
                <w:lang w:val="en-GB"/>
              </w:rPr>
            </w:pPr>
          </w:p>
        </w:tc>
      </w:tr>
      <w:tr w:rsidR="00F472CD" w:rsidRPr="00526BEA" w14:paraId="453B0165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123C838F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Project Name</w:t>
            </w:r>
          </w:p>
        </w:tc>
        <w:tc>
          <w:tcPr>
            <w:tcW w:w="6125" w:type="dxa"/>
          </w:tcPr>
          <w:p w14:paraId="368FC9BC" w14:textId="77777777" w:rsidR="00F472CD" w:rsidRPr="000A05B8" w:rsidRDefault="00F472CD" w:rsidP="00860CE2">
            <w:r w:rsidRPr="000A05B8">
              <w:t>Oracle Watchlist Screening (OWS)</w:t>
            </w:r>
          </w:p>
        </w:tc>
      </w:tr>
      <w:tr w:rsidR="00F472CD" w:rsidRPr="00526BEA" w14:paraId="762010EC" w14:textId="77777777" w:rsidTr="00860CE2">
        <w:trPr>
          <w:trHeight w:val="288"/>
        </w:trPr>
        <w:tc>
          <w:tcPr>
            <w:tcW w:w="3114" w:type="dxa"/>
          </w:tcPr>
          <w:p w14:paraId="03B16034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Client</w:t>
            </w:r>
          </w:p>
        </w:tc>
        <w:tc>
          <w:tcPr>
            <w:tcW w:w="6125" w:type="dxa"/>
          </w:tcPr>
          <w:p w14:paraId="46C45C91" w14:textId="77777777" w:rsidR="00F472CD" w:rsidRPr="00526BEA" w:rsidRDefault="00F472CD" w:rsidP="00860CE2">
            <w:pPr>
              <w:rPr>
                <w:b/>
              </w:rPr>
            </w:pPr>
            <w:r w:rsidRPr="000A05B8">
              <w:t>IRI</w:t>
            </w:r>
          </w:p>
        </w:tc>
      </w:tr>
      <w:tr w:rsidR="00F472CD" w:rsidRPr="00526BEA" w14:paraId="144BDA75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47361D4D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Document Author</w:t>
            </w:r>
          </w:p>
        </w:tc>
        <w:tc>
          <w:tcPr>
            <w:tcW w:w="6125" w:type="dxa"/>
          </w:tcPr>
          <w:p w14:paraId="020EFEA6" w14:textId="77777777" w:rsidR="00F472CD" w:rsidRPr="00526BEA" w:rsidRDefault="00F472CD" w:rsidP="00860CE2">
            <w:pPr>
              <w:rPr>
                <w:b/>
              </w:rPr>
            </w:pPr>
            <w:r w:rsidRPr="000A05B8">
              <w:t>Priyank Chauhan</w:t>
            </w:r>
          </w:p>
        </w:tc>
      </w:tr>
      <w:tr w:rsidR="00F472CD" w:rsidRPr="00526BEA" w14:paraId="7EC606A0" w14:textId="77777777" w:rsidTr="00860CE2">
        <w:trPr>
          <w:trHeight w:val="288"/>
        </w:trPr>
        <w:tc>
          <w:tcPr>
            <w:tcW w:w="3114" w:type="dxa"/>
          </w:tcPr>
          <w:p w14:paraId="3D087E2B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Document Version</w:t>
            </w:r>
          </w:p>
        </w:tc>
        <w:tc>
          <w:tcPr>
            <w:tcW w:w="6125" w:type="dxa"/>
          </w:tcPr>
          <w:p w14:paraId="09DD02ED" w14:textId="77777777" w:rsidR="00F472CD" w:rsidRPr="00526BEA" w:rsidRDefault="00F472CD" w:rsidP="00860CE2">
            <w:pPr>
              <w:rPr>
                <w:b/>
              </w:rPr>
            </w:pPr>
            <w:r w:rsidRPr="00526BEA">
              <w:t>0.0</w:t>
            </w:r>
          </w:p>
        </w:tc>
      </w:tr>
      <w:tr w:rsidR="00F472CD" w:rsidRPr="00526BEA" w14:paraId="13B5B453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0DF921BD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Document Status</w:t>
            </w:r>
          </w:p>
        </w:tc>
        <w:tc>
          <w:tcPr>
            <w:tcW w:w="6125" w:type="dxa"/>
          </w:tcPr>
          <w:p w14:paraId="298FFBA5" w14:textId="77777777" w:rsidR="00F472CD" w:rsidRPr="00526BEA" w:rsidRDefault="00F472CD" w:rsidP="00860CE2">
            <w:pPr>
              <w:rPr>
                <w:b/>
              </w:rPr>
            </w:pPr>
          </w:p>
        </w:tc>
      </w:tr>
      <w:tr w:rsidR="00F472CD" w:rsidRPr="00526BEA" w14:paraId="2735D260" w14:textId="77777777" w:rsidTr="00860CE2">
        <w:trPr>
          <w:trHeight w:val="288"/>
        </w:trPr>
        <w:tc>
          <w:tcPr>
            <w:tcW w:w="3114" w:type="dxa"/>
          </w:tcPr>
          <w:p w14:paraId="3CD37D4A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Date Released</w:t>
            </w:r>
          </w:p>
        </w:tc>
        <w:tc>
          <w:tcPr>
            <w:tcW w:w="6125" w:type="dxa"/>
          </w:tcPr>
          <w:p w14:paraId="187A4F03" w14:textId="77777777" w:rsidR="00F472CD" w:rsidRPr="00526BEA" w:rsidRDefault="00F472CD" w:rsidP="00860CE2"/>
        </w:tc>
      </w:tr>
    </w:tbl>
    <w:p w14:paraId="56D46DC3" w14:textId="77777777" w:rsidR="00F472CD" w:rsidRDefault="00F472CD" w:rsidP="00F472CD">
      <w:pPr>
        <w:rPr>
          <w:b/>
        </w:rPr>
      </w:pPr>
    </w:p>
    <w:p w14:paraId="2E83B738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Edit History</w:t>
      </w:r>
    </w:p>
    <w:tbl>
      <w:tblPr>
        <w:tblStyle w:val="GridTable4-Accent11"/>
        <w:tblW w:w="9196" w:type="dxa"/>
        <w:tblLayout w:type="fixed"/>
        <w:tblLook w:val="04A0" w:firstRow="1" w:lastRow="0" w:firstColumn="1" w:lastColumn="0" w:noHBand="0" w:noVBand="1"/>
      </w:tblPr>
      <w:tblGrid>
        <w:gridCol w:w="1224"/>
        <w:gridCol w:w="1890"/>
        <w:gridCol w:w="3420"/>
        <w:gridCol w:w="2662"/>
      </w:tblGrid>
      <w:tr w:rsidR="00F472CD" w:rsidRPr="00526BEA" w14:paraId="0B1DECB0" w14:textId="77777777" w:rsidTr="0086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E18AFF8" w14:textId="77777777" w:rsidR="00F472CD" w:rsidRPr="00526BEA" w:rsidRDefault="00F472CD" w:rsidP="00860CE2">
            <w:r w:rsidRPr="00526BEA">
              <w:t>Version</w:t>
            </w:r>
          </w:p>
        </w:tc>
        <w:tc>
          <w:tcPr>
            <w:tcW w:w="1890" w:type="dxa"/>
          </w:tcPr>
          <w:p w14:paraId="642381A7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Date</w:t>
            </w:r>
          </w:p>
        </w:tc>
        <w:tc>
          <w:tcPr>
            <w:tcW w:w="3420" w:type="dxa"/>
          </w:tcPr>
          <w:p w14:paraId="4131C53A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Additions/Modifications</w:t>
            </w:r>
          </w:p>
        </w:tc>
        <w:tc>
          <w:tcPr>
            <w:tcW w:w="2662" w:type="dxa"/>
          </w:tcPr>
          <w:p w14:paraId="2D680894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Prepared/Revised by</w:t>
            </w:r>
          </w:p>
        </w:tc>
      </w:tr>
      <w:tr w:rsidR="00F472CD" w:rsidRPr="00526BEA" w14:paraId="52CE6A26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60DC407" w14:textId="77777777" w:rsidR="00F472CD" w:rsidRPr="00526BEA" w:rsidRDefault="00F472CD" w:rsidP="00860CE2">
            <w:r w:rsidRPr="00526BEA">
              <w:t>0.0</w:t>
            </w:r>
          </w:p>
        </w:tc>
        <w:tc>
          <w:tcPr>
            <w:tcW w:w="1890" w:type="dxa"/>
          </w:tcPr>
          <w:p w14:paraId="2925FAD7" w14:textId="75D7D560" w:rsidR="00F472CD" w:rsidRPr="00526BEA" w:rsidRDefault="000F3206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</w:t>
            </w:r>
            <w:r w:rsidR="00F472CD" w:rsidRPr="00526BEA">
              <w:t>, 20</w:t>
            </w:r>
            <w:r w:rsidR="00F472CD">
              <w:t>21</w:t>
            </w:r>
          </w:p>
        </w:tc>
        <w:tc>
          <w:tcPr>
            <w:tcW w:w="3420" w:type="dxa"/>
          </w:tcPr>
          <w:p w14:paraId="3114C9B9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EA">
              <w:t>Draft version</w:t>
            </w:r>
          </w:p>
        </w:tc>
        <w:tc>
          <w:tcPr>
            <w:tcW w:w="2662" w:type="dxa"/>
          </w:tcPr>
          <w:p w14:paraId="058B79DB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Priyank Chauhan</w:t>
            </w:r>
          </w:p>
        </w:tc>
      </w:tr>
      <w:tr w:rsidR="00F472CD" w:rsidRPr="00526BEA" w14:paraId="6E90232B" w14:textId="77777777" w:rsidTr="0086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3CB185C" w14:textId="77777777" w:rsidR="00F472CD" w:rsidRPr="00526BEA" w:rsidRDefault="00F472CD" w:rsidP="00860CE2"/>
        </w:tc>
        <w:tc>
          <w:tcPr>
            <w:tcW w:w="1890" w:type="dxa"/>
          </w:tcPr>
          <w:p w14:paraId="3172521F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09C53ACB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2" w:type="dxa"/>
          </w:tcPr>
          <w:p w14:paraId="6E6D34D1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4F8A2D3E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AA22288" w14:textId="77777777" w:rsidR="00F472CD" w:rsidRPr="00526BEA" w:rsidRDefault="00F472CD" w:rsidP="00860CE2"/>
        </w:tc>
        <w:tc>
          <w:tcPr>
            <w:tcW w:w="1890" w:type="dxa"/>
          </w:tcPr>
          <w:p w14:paraId="29138344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6C9F8298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2" w:type="dxa"/>
          </w:tcPr>
          <w:p w14:paraId="3E61F894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41F114C5" w14:textId="77777777" w:rsidTr="0086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2F67772" w14:textId="77777777" w:rsidR="00F472CD" w:rsidRPr="00526BEA" w:rsidRDefault="00F472CD" w:rsidP="00860CE2"/>
        </w:tc>
        <w:tc>
          <w:tcPr>
            <w:tcW w:w="1890" w:type="dxa"/>
          </w:tcPr>
          <w:p w14:paraId="445114AC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7592F688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2" w:type="dxa"/>
          </w:tcPr>
          <w:p w14:paraId="2208AD67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6A6ED" w14:textId="77777777" w:rsidR="00F472CD" w:rsidRDefault="00F472CD" w:rsidP="00F472CD">
      <w:pPr>
        <w:rPr>
          <w:b/>
        </w:rPr>
      </w:pPr>
    </w:p>
    <w:p w14:paraId="722EB85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Review/Approval History</w:t>
      </w:r>
    </w:p>
    <w:tbl>
      <w:tblPr>
        <w:tblStyle w:val="GridTable4-Accent11"/>
        <w:tblW w:w="10584" w:type="dxa"/>
        <w:tblLayout w:type="fixed"/>
        <w:tblLook w:val="04A0" w:firstRow="1" w:lastRow="0" w:firstColumn="1" w:lastColumn="0" w:noHBand="0" w:noVBand="1"/>
      </w:tblPr>
      <w:tblGrid>
        <w:gridCol w:w="1615"/>
        <w:gridCol w:w="3677"/>
        <w:gridCol w:w="1721"/>
        <w:gridCol w:w="3571"/>
      </w:tblGrid>
      <w:tr w:rsidR="00F472CD" w:rsidRPr="00526BEA" w14:paraId="184A8468" w14:textId="77777777" w:rsidTr="0086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641265" w14:textId="77777777" w:rsidR="00F472CD" w:rsidRPr="00526BEA" w:rsidRDefault="00F472CD" w:rsidP="00860CE2">
            <w:r w:rsidRPr="00526BEA">
              <w:t>Date</w:t>
            </w:r>
          </w:p>
        </w:tc>
        <w:tc>
          <w:tcPr>
            <w:tcW w:w="3677" w:type="dxa"/>
          </w:tcPr>
          <w:p w14:paraId="6B226629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Name</w:t>
            </w:r>
          </w:p>
        </w:tc>
        <w:tc>
          <w:tcPr>
            <w:tcW w:w="1721" w:type="dxa"/>
          </w:tcPr>
          <w:p w14:paraId="21B618F3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Organization/Title</w:t>
            </w:r>
          </w:p>
        </w:tc>
        <w:tc>
          <w:tcPr>
            <w:tcW w:w="3571" w:type="dxa"/>
          </w:tcPr>
          <w:p w14:paraId="61E7E509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Comments</w:t>
            </w:r>
          </w:p>
        </w:tc>
      </w:tr>
      <w:tr w:rsidR="00F472CD" w:rsidRPr="00526BEA" w14:paraId="06F1D79B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C6401A" w14:textId="77777777" w:rsidR="00F472CD" w:rsidRPr="00526BEA" w:rsidRDefault="00F472CD" w:rsidP="00860CE2"/>
        </w:tc>
        <w:tc>
          <w:tcPr>
            <w:tcW w:w="3677" w:type="dxa"/>
          </w:tcPr>
          <w:p w14:paraId="399619BC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4E66178A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DA1E598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643FC7F7" w14:textId="77777777" w:rsidTr="00860CE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E9118E" w14:textId="77777777" w:rsidR="00F472CD" w:rsidRPr="00526BEA" w:rsidRDefault="00F472CD" w:rsidP="00860CE2"/>
        </w:tc>
        <w:tc>
          <w:tcPr>
            <w:tcW w:w="3677" w:type="dxa"/>
          </w:tcPr>
          <w:p w14:paraId="36532990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2F6E3CE6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3231740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63833E39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E74723" w14:textId="77777777" w:rsidR="00F472CD" w:rsidRPr="00526BEA" w:rsidRDefault="00F472CD" w:rsidP="00860CE2"/>
        </w:tc>
        <w:tc>
          <w:tcPr>
            <w:tcW w:w="3677" w:type="dxa"/>
          </w:tcPr>
          <w:p w14:paraId="2CA105F3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386DF50C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6D5EA8EB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58E7E725" w14:textId="77777777" w:rsidTr="00860CE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F6FE7A" w14:textId="77777777" w:rsidR="00F472CD" w:rsidRPr="00526BEA" w:rsidRDefault="00F472CD" w:rsidP="00860CE2"/>
        </w:tc>
        <w:tc>
          <w:tcPr>
            <w:tcW w:w="3677" w:type="dxa"/>
          </w:tcPr>
          <w:p w14:paraId="6A8D6C21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4E7A17B6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CEC8645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7958717E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9B6DBA" w14:textId="77777777" w:rsidR="00F472CD" w:rsidRPr="00526BEA" w:rsidRDefault="00F472CD" w:rsidP="00860CE2"/>
        </w:tc>
        <w:tc>
          <w:tcPr>
            <w:tcW w:w="3677" w:type="dxa"/>
          </w:tcPr>
          <w:p w14:paraId="0CCD5902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3CDC4C70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6A6D2CB1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06DDE4" w14:textId="77777777" w:rsidR="00F472CD" w:rsidRDefault="00F472CD" w:rsidP="00F472CD">
      <w:pPr>
        <w:rPr>
          <w:b/>
        </w:rPr>
      </w:pPr>
    </w:p>
    <w:p w14:paraId="0F7B5C0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Distribution of Final Document</w:t>
      </w:r>
    </w:p>
    <w:p w14:paraId="0A8751F7" w14:textId="77777777" w:rsidR="00F472CD" w:rsidRPr="00526BEA" w:rsidRDefault="00F472CD" w:rsidP="00F472CD">
      <w:r w:rsidRPr="00526BEA">
        <w:t>The following people are designated recipients of the final version of this document:</w:t>
      </w:r>
    </w:p>
    <w:tbl>
      <w:tblPr>
        <w:tblStyle w:val="GridTable4-Accent11"/>
        <w:tblW w:w="9182" w:type="dxa"/>
        <w:tblLayout w:type="fixed"/>
        <w:tblLook w:val="00A0" w:firstRow="1" w:lastRow="0" w:firstColumn="1" w:lastColumn="0" w:noHBand="0" w:noVBand="0"/>
      </w:tblPr>
      <w:tblGrid>
        <w:gridCol w:w="2632"/>
        <w:gridCol w:w="6550"/>
      </w:tblGrid>
      <w:tr w:rsidR="00F472CD" w:rsidRPr="00526BEA" w14:paraId="6BC00B26" w14:textId="77777777" w:rsidTr="0086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04603226" w14:textId="77777777" w:rsidR="00F472CD" w:rsidRPr="00526BEA" w:rsidRDefault="00F472CD" w:rsidP="00860CE2">
            <w:r w:rsidRPr="00526BEA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79707EDE" w14:textId="77777777" w:rsidR="00F472CD" w:rsidRPr="00526BEA" w:rsidRDefault="00F472CD" w:rsidP="00860CE2">
            <w:r w:rsidRPr="00526BEA">
              <w:t>Organization/Title</w:t>
            </w:r>
          </w:p>
        </w:tc>
      </w:tr>
      <w:tr w:rsidR="00F472CD" w:rsidRPr="00526BEA" w14:paraId="1E904C6F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41789E6D" w14:textId="77777777" w:rsidR="00F472CD" w:rsidRPr="00526BEA" w:rsidRDefault="00F472CD" w:rsidP="00860CE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4B628B8C" w14:textId="77777777" w:rsidR="00F472CD" w:rsidRPr="00526BEA" w:rsidRDefault="00F472CD" w:rsidP="00860CE2"/>
        </w:tc>
      </w:tr>
      <w:tr w:rsidR="00F472CD" w:rsidRPr="00526BEA" w14:paraId="5101526D" w14:textId="77777777" w:rsidTr="0086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0D0F83F" w14:textId="77777777" w:rsidR="00F472CD" w:rsidRPr="00526BEA" w:rsidRDefault="00F472CD" w:rsidP="00860CE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0BD04C07" w14:textId="77777777" w:rsidR="00F472CD" w:rsidRPr="00526BEA" w:rsidRDefault="00F472CD" w:rsidP="00860CE2"/>
        </w:tc>
      </w:tr>
      <w:tr w:rsidR="00F472CD" w:rsidRPr="00526BEA" w14:paraId="690ED5BE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3AC40E0B" w14:textId="77777777" w:rsidR="00F472CD" w:rsidRPr="00526BEA" w:rsidRDefault="00F472CD" w:rsidP="00860CE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0E5B8BCC" w14:textId="77777777" w:rsidR="00F472CD" w:rsidRPr="00526BEA" w:rsidRDefault="00F472CD" w:rsidP="00860CE2"/>
        </w:tc>
      </w:tr>
      <w:tr w:rsidR="00F472CD" w:rsidRPr="00526BEA" w14:paraId="6FF2011C" w14:textId="77777777" w:rsidTr="0086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792AC28C" w14:textId="77777777" w:rsidR="00F472CD" w:rsidRPr="00526BEA" w:rsidRDefault="00F472CD" w:rsidP="00860CE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78765D9B" w14:textId="77777777" w:rsidR="00F472CD" w:rsidRPr="00526BEA" w:rsidRDefault="00F472CD" w:rsidP="00860CE2"/>
        </w:tc>
      </w:tr>
    </w:tbl>
    <w:p w14:paraId="32218E7A" w14:textId="77777777" w:rsidR="00F472CD" w:rsidRDefault="00F472CD" w:rsidP="00F472CD">
      <w:pPr>
        <w:pStyle w:val="TOC1"/>
      </w:pPr>
    </w:p>
    <w:p w14:paraId="2CF96ACA" w14:textId="7DBFC8A2" w:rsidR="00C82329" w:rsidRDefault="00C82329" w:rsidP="00C823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B273252" w14:textId="7B0DBB5E" w:rsidR="00C82329" w:rsidRPr="006E0CFD" w:rsidRDefault="00C82329" w:rsidP="00C82329">
      <w:pPr>
        <w:pStyle w:val="TOC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552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50E573" w14:textId="007B2CBE" w:rsidR="000D74C1" w:rsidRPr="000D74C1" w:rsidRDefault="000D74C1">
          <w:pPr>
            <w:pStyle w:val="TOCHeading"/>
            <w:rPr>
              <w:rFonts w:asciiTheme="minorHAnsi" w:hAnsiTheme="minorHAnsi" w:cstheme="minorHAnsi"/>
              <w:b/>
              <w:bCs/>
            </w:rPr>
          </w:pPr>
          <w:r w:rsidRPr="000D74C1">
            <w:rPr>
              <w:rFonts w:asciiTheme="minorHAnsi" w:hAnsiTheme="minorHAnsi" w:cstheme="minorHAnsi"/>
              <w:b/>
              <w:bCs/>
            </w:rPr>
            <w:t>Table of Contents</w:t>
          </w:r>
        </w:p>
        <w:p w14:paraId="2156CDBA" w14:textId="04B523AC" w:rsidR="00E37492" w:rsidRDefault="000D74C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97404" w:history="1">
            <w:r w:rsidR="00E37492" w:rsidRPr="00812DE4">
              <w:rPr>
                <w:rStyle w:val="Hyperlink"/>
              </w:rPr>
              <w:t>Overview</w:t>
            </w:r>
            <w:r w:rsidR="00E37492">
              <w:rPr>
                <w:webHidden/>
              </w:rPr>
              <w:tab/>
            </w:r>
            <w:r w:rsidR="00E37492">
              <w:rPr>
                <w:webHidden/>
              </w:rPr>
              <w:fldChar w:fldCharType="begin"/>
            </w:r>
            <w:r w:rsidR="00E37492">
              <w:rPr>
                <w:webHidden/>
              </w:rPr>
              <w:instrText xml:space="preserve"> PAGEREF _Toc74597404 \h </w:instrText>
            </w:r>
            <w:r w:rsidR="00E37492">
              <w:rPr>
                <w:webHidden/>
              </w:rPr>
            </w:r>
            <w:r w:rsidR="00E37492">
              <w:rPr>
                <w:webHidden/>
              </w:rPr>
              <w:fldChar w:fldCharType="separate"/>
            </w:r>
            <w:r w:rsidR="00E37492">
              <w:rPr>
                <w:webHidden/>
              </w:rPr>
              <w:t>4</w:t>
            </w:r>
            <w:r w:rsidR="00E37492">
              <w:rPr>
                <w:webHidden/>
              </w:rPr>
              <w:fldChar w:fldCharType="end"/>
            </w:r>
          </w:hyperlink>
        </w:p>
        <w:p w14:paraId="1A1F168A" w14:textId="02FCEBCB" w:rsidR="00E37492" w:rsidRDefault="00FA7A0D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74597405" w:history="1">
            <w:r w:rsidR="00E37492" w:rsidRPr="00812DE4">
              <w:rPr>
                <w:rStyle w:val="Hyperlink"/>
              </w:rPr>
              <w:t>Business Requirements</w:t>
            </w:r>
            <w:r w:rsidR="00E37492">
              <w:rPr>
                <w:webHidden/>
              </w:rPr>
              <w:tab/>
            </w:r>
            <w:r w:rsidR="00E37492">
              <w:rPr>
                <w:webHidden/>
              </w:rPr>
              <w:fldChar w:fldCharType="begin"/>
            </w:r>
            <w:r w:rsidR="00E37492">
              <w:rPr>
                <w:webHidden/>
              </w:rPr>
              <w:instrText xml:space="preserve"> PAGEREF _Toc74597405 \h </w:instrText>
            </w:r>
            <w:r w:rsidR="00E37492">
              <w:rPr>
                <w:webHidden/>
              </w:rPr>
            </w:r>
            <w:r w:rsidR="00E37492">
              <w:rPr>
                <w:webHidden/>
              </w:rPr>
              <w:fldChar w:fldCharType="separate"/>
            </w:r>
            <w:r w:rsidR="00E37492">
              <w:rPr>
                <w:webHidden/>
              </w:rPr>
              <w:t>4</w:t>
            </w:r>
            <w:r w:rsidR="00E37492">
              <w:rPr>
                <w:webHidden/>
              </w:rPr>
              <w:fldChar w:fldCharType="end"/>
            </w:r>
          </w:hyperlink>
        </w:p>
        <w:p w14:paraId="35B067ED" w14:textId="74326B4F" w:rsidR="00E37492" w:rsidRDefault="00FA7A0D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74597406" w:history="1">
            <w:r w:rsidR="00E37492" w:rsidRPr="00812DE4">
              <w:rPr>
                <w:rStyle w:val="Hyperlink"/>
              </w:rPr>
              <w:t>Filtering Logic</w:t>
            </w:r>
            <w:r w:rsidR="00E37492">
              <w:rPr>
                <w:webHidden/>
              </w:rPr>
              <w:tab/>
            </w:r>
            <w:r w:rsidR="00E37492">
              <w:rPr>
                <w:webHidden/>
              </w:rPr>
              <w:fldChar w:fldCharType="begin"/>
            </w:r>
            <w:r w:rsidR="00E37492">
              <w:rPr>
                <w:webHidden/>
              </w:rPr>
              <w:instrText xml:space="preserve"> PAGEREF _Toc74597406 \h </w:instrText>
            </w:r>
            <w:r w:rsidR="00E37492">
              <w:rPr>
                <w:webHidden/>
              </w:rPr>
            </w:r>
            <w:r w:rsidR="00E37492">
              <w:rPr>
                <w:webHidden/>
              </w:rPr>
              <w:fldChar w:fldCharType="separate"/>
            </w:r>
            <w:r w:rsidR="00E37492">
              <w:rPr>
                <w:webHidden/>
              </w:rPr>
              <w:t>4</w:t>
            </w:r>
            <w:r w:rsidR="00E37492">
              <w:rPr>
                <w:webHidden/>
              </w:rPr>
              <w:fldChar w:fldCharType="end"/>
            </w:r>
          </w:hyperlink>
        </w:p>
        <w:p w14:paraId="4B8FC6FD" w14:textId="57727538" w:rsidR="00E37492" w:rsidRDefault="00FA7A0D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74597407" w:history="1">
            <w:r w:rsidR="00E37492" w:rsidRPr="00812DE4">
              <w:rPr>
                <w:rStyle w:val="Hyperlink"/>
              </w:rPr>
              <w:t>Example</w:t>
            </w:r>
            <w:r w:rsidR="00E37492">
              <w:rPr>
                <w:webHidden/>
              </w:rPr>
              <w:tab/>
            </w:r>
            <w:r w:rsidR="00E37492">
              <w:rPr>
                <w:webHidden/>
              </w:rPr>
              <w:fldChar w:fldCharType="begin"/>
            </w:r>
            <w:r w:rsidR="00E37492">
              <w:rPr>
                <w:webHidden/>
              </w:rPr>
              <w:instrText xml:space="preserve"> PAGEREF _Toc74597407 \h </w:instrText>
            </w:r>
            <w:r w:rsidR="00E37492">
              <w:rPr>
                <w:webHidden/>
              </w:rPr>
            </w:r>
            <w:r w:rsidR="00E37492">
              <w:rPr>
                <w:webHidden/>
              </w:rPr>
              <w:fldChar w:fldCharType="separate"/>
            </w:r>
            <w:r w:rsidR="00E37492">
              <w:rPr>
                <w:webHidden/>
              </w:rPr>
              <w:t>4</w:t>
            </w:r>
            <w:r w:rsidR="00E37492">
              <w:rPr>
                <w:webHidden/>
              </w:rPr>
              <w:fldChar w:fldCharType="end"/>
            </w:r>
          </w:hyperlink>
        </w:p>
        <w:p w14:paraId="1A7F4652" w14:textId="65D1B438" w:rsidR="000D74C1" w:rsidRDefault="000D74C1">
          <w:r>
            <w:rPr>
              <w:b/>
              <w:bCs/>
              <w:noProof/>
            </w:rPr>
            <w:fldChar w:fldCharType="end"/>
          </w:r>
        </w:p>
      </w:sdtContent>
    </w:sdt>
    <w:p w14:paraId="5BBEE678" w14:textId="43B26643" w:rsidR="00C82329" w:rsidRDefault="00C82329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E09E0F2" w14:textId="4C077E21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567E8623" w14:textId="07CED51D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4D26B37" w14:textId="21C52FCB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4C7524B" w14:textId="41DED57F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1CB1502A" w14:textId="127BFE2C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39D2A3BE" w14:textId="09ECB462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58D0D011" w14:textId="3F0A5753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0AC4D64F" w14:textId="7DD8BCD1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7ED08FBD" w14:textId="220A3D14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7DD5E1E2" w14:textId="7312A6EF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D9B2313" w14:textId="47F256BD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36F671C5" w14:textId="739BB3C4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374C5BFE" w14:textId="17F4EF73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A92D151" w14:textId="114BC7A1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33625EF" w14:textId="1ABAF16F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72F888A2" w14:textId="439E9581" w:rsidR="00DD62C9" w:rsidRDefault="00DD62C9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35DA60F0" w14:textId="77777777" w:rsidR="00DD62C9" w:rsidRDefault="00DD62C9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459C67EE" w14:textId="3DBEECE6" w:rsidR="00C82329" w:rsidRPr="00315885" w:rsidRDefault="00C82329" w:rsidP="000D74C1">
      <w:pPr>
        <w:pStyle w:val="Heading1"/>
      </w:pPr>
      <w:bookmarkStart w:id="1" w:name="_Toc56707837"/>
      <w:bookmarkStart w:id="2" w:name="_Toc74597404"/>
      <w:r w:rsidRPr="00F17FD0">
        <w:t>Overview</w:t>
      </w:r>
      <w:bookmarkEnd w:id="1"/>
      <w:bookmarkEnd w:id="2"/>
    </w:p>
    <w:p w14:paraId="1C4BE33D" w14:textId="77777777" w:rsidR="00C82329" w:rsidRDefault="00C82329" w:rsidP="00C82329"/>
    <w:p w14:paraId="26596378" w14:textId="0D3D5DD8" w:rsidR="00C82329" w:rsidRDefault="00C82329" w:rsidP="00C82329">
      <w:r w:rsidRPr="005403AB">
        <w:t xml:space="preserve">International Registries, Inc. (IRI) is using Oracle Watch List Screening Solution. Oracle has implemented the Watchlist Management and Watchlist Screening (3 bucket solution) Solutions. </w:t>
      </w:r>
      <w:proofErr w:type="spellStart"/>
      <w:r w:rsidRPr="005403AB">
        <w:t>Inspirage</w:t>
      </w:r>
      <w:proofErr w:type="spellEnd"/>
      <w:r w:rsidRPr="005403AB">
        <w:t xml:space="preserve"> is engaged with IRI for development and support of OWS solution. </w:t>
      </w:r>
      <w:proofErr w:type="spellStart"/>
      <w:r w:rsidRPr="005403AB">
        <w:t>Inspirage</w:t>
      </w:r>
      <w:proofErr w:type="spellEnd"/>
      <w:r w:rsidRPr="005403AB">
        <w:t xml:space="preserve"> is helping with enhancement and optimization of current solution.</w:t>
      </w:r>
      <w:r>
        <w:br/>
      </w:r>
      <w:r>
        <w:br/>
      </w:r>
      <w:proofErr w:type="spellStart"/>
      <w:r w:rsidRPr="005403AB">
        <w:t>Inspirage</w:t>
      </w:r>
      <w:proofErr w:type="spellEnd"/>
      <w:r w:rsidRPr="005403AB">
        <w:t xml:space="preserve"> has been engaged by IRI for requirement gathering and solution design for </w:t>
      </w:r>
      <w:r w:rsidR="006070B3">
        <w:t>Deceased Flag Solution</w:t>
      </w:r>
      <w:r w:rsidRPr="005403AB">
        <w:t xml:space="preserve">. </w:t>
      </w:r>
      <w:r>
        <w:t>W</w:t>
      </w:r>
      <w:r w:rsidRPr="005403AB">
        <w:t>e are modify</w:t>
      </w:r>
      <w:r>
        <w:t>ing</w:t>
      </w:r>
      <w:r w:rsidRPr="005403AB">
        <w:t xml:space="preserve"> the </w:t>
      </w:r>
      <w:r>
        <w:t>solution of Individual screening</w:t>
      </w:r>
      <w:r w:rsidRPr="005403AB">
        <w:t xml:space="preserve"> </w:t>
      </w:r>
      <w:r>
        <w:t xml:space="preserve">to filter the results based on </w:t>
      </w:r>
      <w:r w:rsidR="006070B3">
        <w:t>deceased</w:t>
      </w:r>
      <w:r>
        <w:t xml:space="preserve"> flag</w:t>
      </w:r>
      <w:r w:rsidR="00631409">
        <w:t>.</w:t>
      </w:r>
      <w:r w:rsidR="00DD62C9">
        <w:t xml:space="preserve"> All the deceased individuals will </w:t>
      </w:r>
      <w:r w:rsidR="00DB74E1">
        <w:t>be</w:t>
      </w:r>
      <w:r w:rsidR="00DD62C9">
        <w:t xml:space="preserve"> disable</w:t>
      </w:r>
      <w:r w:rsidR="000D7E63">
        <w:t>d</w:t>
      </w:r>
      <w:r w:rsidR="00DD62C9">
        <w:t xml:space="preserve"> from individual result.</w:t>
      </w:r>
    </w:p>
    <w:p w14:paraId="4E49B0EF" w14:textId="77777777" w:rsidR="00C82329" w:rsidRPr="005403AB" w:rsidRDefault="00C82329" w:rsidP="00C82329"/>
    <w:p w14:paraId="54D2A0A0" w14:textId="5B407E25" w:rsidR="00C82329" w:rsidRDefault="00C82329" w:rsidP="000D74C1">
      <w:pPr>
        <w:pStyle w:val="Heading1"/>
      </w:pPr>
      <w:bookmarkStart w:id="3" w:name="_Business_Requirements_and"/>
      <w:bookmarkStart w:id="4" w:name="_Toc320202988"/>
      <w:bookmarkStart w:id="5" w:name="_Toc485745719"/>
      <w:bookmarkStart w:id="6" w:name="_Toc46774217"/>
      <w:bookmarkStart w:id="7" w:name="_Toc56707841"/>
      <w:bookmarkStart w:id="8" w:name="_Toc74597405"/>
      <w:bookmarkEnd w:id="3"/>
      <w:r>
        <w:t>Business Requirements</w:t>
      </w:r>
      <w:bookmarkEnd w:id="4"/>
      <w:bookmarkEnd w:id="5"/>
      <w:bookmarkEnd w:id="6"/>
      <w:bookmarkEnd w:id="7"/>
      <w:bookmarkEnd w:id="8"/>
    </w:p>
    <w:p w14:paraId="543426B5" w14:textId="77777777" w:rsidR="000D74C1" w:rsidRPr="000D74C1" w:rsidRDefault="000D74C1" w:rsidP="000D74C1"/>
    <w:p w14:paraId="07D58DDC" w14:textId="176C3DB8" w:rsidR="00A95E6B" w:rsidRDefault="00631409" w:rsidP="00DD62C9">
      <w:r>
        <w:t xml:space="preserve">In Individual Screening we are getting the matching results based on individual names. </w:t>
      </w:r>
      <w:r w:rsidR="006070B3">
        <w:t xml:space="preserve">The result should be filtered </w:t>
      </w:r>
      <w:r w:rsidR="00BA2DF9">
        <w:t>based on Deceased Flag.</w:t>
      </w:r>
      <w:r w:rsidR="00035C7A">
        <w:t xml:space="preserve"> </w:t>
      </w:r>
      <w:r w:rsidR="00DD62C9">
        <w:t xml:space="preserve"> All the individual with decease</w:t>
      </w:r>
      <w:r w:rsidR="000F4CA9">
        <w:t>d</w:t>
      </w:r>
      <w:r w:rsidR="00DD62C9">
        <w:t xml:space="preserve"> flags as ‘Y’ will get filtered from the output so the results for any individual will be individuals with deceased flag as ‘N’.</w:t>
      </w:r>
    </w:p>
    <w:p w14:paraId="4713151F" w14:textId="77777777" w:rsidR="00A95E6B" w:rsidRDefault="00A95E6B" w:rsidP="00C82329"/>
    <w:p w14:paraId="4B98A0F9" w14:textId="4F5F49CA" w:rsidR="00C82329" w:rsidRDefault="00A95E6B" w:rsidP="000D74C1">
      <w:pPr>
        <w:pStyle w:val="Heading1"/>
      </w:pPr>
      <w:bookmarkStart w:id="9" w:name="_Toc74597406"/>
      <w:r w:rsidRPr="00115761">
        <w:t>Filtering Logic</w:t>
      </w:r>
      <w:bookmarkEnd w:id="9"/>
    </w:p>
    <w:p w14:paraId="06CEC2E6" w14:textId="77777777" w:rsidR="00DB2EBB" w:rsidRPr="00DB2EBB" w:rsidRDefault="00DB2EBB" w:rsidP="00DB2EBB"/>
    <w:p w14:paraId="00AC52F0" w14:textId="33E063B8" w:rsidR="00A95E6B" w:rsidRPr="00A95E6B" w:rsidRDefault="004A3CC9" w:rsidP="00DB2EBB">
      <w:r>
        <w:t>Deceased Flag</w:t>
      </w:r>
      <w:r w:rsidR="00A95E6B">
        <w:t xml:space="preserve"> </w:t>
      </w:r>
      <w:r w:rsidR="00DD62C9">
        <w:t>logic</w:t>
      </w:r>
      <w:r w:rsidR="00A95E6B" w:rsidRPr="00A95E6B">
        <w:t xml:space="preserve"> will work with existing</w:t>
      </w:r>
      <w:r w:rsidR="00DD62C9">
        <w:t xml:space="preserve"> Category,</w:t>
      </w:r>
      <w:r w:rsidR="00A95E6B" w:rsidRPr="00A95E6B">
        <w:t xml:space="preserve"> Gender, Y</w:t>
      </w:r>
      <w:r w:rsidR="00A95E6B">
        <w:t>OB</w:t>
      </w:r>
      <w:r w:rsidR="00A95E6B" w:rsidRPr="00A95E6B">
        <w:t xml:space="preserve"> and D</w:t>
      </w:r>
      <w:r w:rsidR="00A95E6B">
        <w:t>OB</w:t>
      </w:r>
      <w:r w:rsidR="00A95E6B" w:rsidRPr="00A95E6B">
        <w:t xml:space="preserve"> filter logic.  </w:t>
      </w:r>
    </w:p>
    <w:p w14:paraId="6DF67D6D" w14:textId="441203BA" w:rsidR="00A95E6B" w:rsidRPr="00A95E6B" w:rsidRDefault="00DD62C9" w:rsidP="00DB2EBB">
      <w:r>
        <w:t>Individuals with Deceased Flag as ‘Y’ will get disable</w:t>
      </w:r>
      <w:r w:rsidR="000F4CA9">
        <w:t>d</w:t>
      </w:r>
      <w:r>
        <w:t xml:space="preserve"> in</w:t>
      </w:r>
      <w:r w:rsidR="00A95E6B" w:rsidRPr="00A95E6B">
        <w:t xml:space="preserve"> Individual </w:t>
      </w:r>
      <w:r w:rsidR="00A95E6B">
        <w:t xml:space="preserve">Real-time </w:t>
      </w:r>
      <w:r w:rsidR="00A95E6B" w:rsidRPr="00A95E6B">
        <w:t>screening</w:t>
      </w:r>
      <w:r w:rsidR="00A95E6B">
        <w:t>.</w:t>
      </w:r>
      <w:r w:rsidR="00A95E6B" w:rsidRPr="00A95E6B">
        <w:t> </w:t>
      </w:r>
    </w:p>
    <w:p w14:paraId="10A58C00" w14:textId="49645458" w:rsidR="00DD62C9" w:rsidRDefault="00DD62C9" w:rsidP="004A3CC9">
      <w:r w:rsidRPr="00A95E6B">
        <w:t xml:space="preserve">Individual </w:t>
      </w:r>
      <w:r>
        <w:t xml:space="preserve">Real-time </w:t>
      </w:r>
      <w:r w:rsidRPr="00A95E6B">
        <w:t>screening</w:t>
      </w:r>
      <w:r>
        <w:t xml:space="preserve"> will display </w:t>
      </w:r>
      <w:r w:rsidR="00BC656C">
        <w:t xml:space="preserve">only the </w:t>
      </w:r>
      <w:r>
        <w:t>Individuals with Deceased Flag as ‘N’ in all the Individual Screening</w:t>
      </w:r>
      <w:r w:rsidR="00BC656C">
        <w:t xml:space="preserve"> results</w:t>
      </w:r>
      <w:r>
        <w:t>.</w:t>
      </w:r>
      <w:r w:rsidR="00BC656C">
        <w:t xml:space="preserve"> </w:t>
      </w:r>
      <w:r w:rsidRPr="00A95E6B">
        <w:t> </w:t>
      </w:r>
    </w:p>
    <w:p w14:paraId="7637E5C3" w14:textId="77777777" w:rsidR="007F377A" w:rsidRDefault="007F377A" w:rsidP="004A3CC9"/>
    <w:p w14:paraId="3F7A3A1A" w14:textId="77777777" w:rsidR="00DD62C9" w:rsidRDefault="00DD62C9" w:rsidP="004A3CC9"/>
    <w:p w14:paraId="1CB1F63B" w14:textId="031F2A40" w:rsidR="004374FD" w:rsidRDefault="004374FD" w:rsidP="00DD62C9">
      <w:pPr>
        <w:pStyle w:val="Heading1"/>
      </w:pPr>
      <w:bookmarkStart w:id="10" w:name="_Toc56707844"/>
      <w:bookmarkStart w:id="11" w:name="_Toc71314426"/>
      <w:bookmarkStart w:id="12" w:name="_Toc74597407"/>
      <w:r>
        <w:t>Example</w:t>
      </w:r>
      <w:bookmarkEnd w:id="10"/>
      <w:bookmarkEnd w:id="11"/>
      <w:bookmarkEnd w:id="12"/>
    </w:p>
    <w:p w14:paraId="5DA48814" w14:textId="77777777" w:rsidR="00DD62C9" w:rsidRPr="00DD62C9" w:rsidRDefault="00DD62C9" w:rsidP="00DD62C9"/>
    <w:p w14:paraId="2B2D9B26" w14:textId="09A178C1" w:rsidR="00EC79E6" w:rsidRDefault="004374FD" w:rsidP="00826704">
      <w:r>
        <w:t xml:space="preserve">Below are the OWS results for individual name </w:t>
      </w:r>
      <w:r w:rsidRPr="004374FD">
        <w:rPr>
          <w:rFonts w:ascii="Calibri" w:hAnsi="Calibri" w:cs="Calibri"/>
          <w:color w:val="000000"/>
        </w:rPr>
        <w:t>ALEXANDER KOROLEV</w:t>
      </w:r>
      <w:r>
        <w:t>.</w:t>
      </w:r>
    </w:p>
    <w:p w14:paraId="12A24B86" w14:textId="6962D817" w:rsidR="00DD62C9" w:rsidRDefault="00DD62C9" w:rsidP="00826704"/>
    <w:p w14:paraId="1008DF8C" w14:textId="77777777" w:rsidR="001C4924" w:rsidRDefault="001C4924" w:rsidP="00826704"/>
    <w:p w14:paraId="06B1ADBD" w14:textId="77777777" w:rsidR="001C4924" w:rsidRPr="00826704" w:rsidRDefault="001C4924" w:rsidP="00826704"/>
    <w:p w14:paraId="129A1ECE" w14:textId="3236CF40" w:rsidR="00826704" w:rsidRPr="00EC79E6" w:rsidRDefault="00826704" w:rsidP="00826704">
      <w:pPr>
        <w:spacing w:after="0"/>
        <w:rPr>
          <w:b/>
          <w:bCs/>
          <w:u w:val="single"/>
        </w:rPr>
      </w:pPr>
      <w:r w:rsidRPr="00D873F6">
        <w:rPr>
          <w:b/>
          <w:bCs/>
          <w:u w:val="single"/>
        </w:rPr>
        <w:lastRenderedPageBreak/>
        <w:t>Scenario</w:t>
      </w:r>
      <w:r>
        <w:rPr>
          <w:b/>
          <w:bCs/>
          <w:u w:val="single"/>
        </w:rPr>
        <w:t xml:space="preserve"> </w:t>
      </w:r>
      <w:r w:rsidR="00DD62C9">
        <w:rPr>
          <w:b/>
          <w:bCs/>
          <w:u w:val="single"/>
        </w:rPr>
        <w:t xml:space="preserve">1 </w:t>
      </w:r>
      <w:r>
        <w:rPr>
          <w:b/>
          <w:bCs/>
          <w:u w:val="single"/>
        </w:rPr>
        <w:t xml:space="preserve">- </w:t>
      </w:r>
      <w:r w:rsidRPr="004374FD">
        <w:rPr>
          <w:rFonts w:ascii="Calibri" w:hAnsi="Calibri" w:cs="Calibri"/>
          <w:b/>
          <w:bCs/>
          <w:color w:val="000000"/>
          <w:u w:val="single"/>
        </w:rPr>
        <w:t>ALEXANDER KOROLEV</w:t>
      </w:r>
      <w:r>
        <w:rPr>
          <w:rFonts w:ascii="Calibri" w:hAnsi="Calibri" w:cs="Calibri"/>
          <w:b/>
          <w:bCs/>
          <w:color w:val="000000"/>
          <w:u w:val="single"/>
        </w:rPr>
        <w:t>:</w:t>
      </w:r>
    </w:p>
    <w:p w14:paraId="75085511" w14:textId="77777777" w:rsidR="00DD62C9" w:rsidRDefault="00DD62C9" w:rsidP="00826704">
      <w:pPr>
        <w:spacing w:after="0"/>
        <w:jc w:val="center"/>
        <w:rPr>
          <w:b/>
          <w:bCs/>
        </w:rPr>
      </w:pPr>
    </w:p>
    <w:p w14:paraId="1EAD9947" w14:textId="41AE7E3B" w:rsidR="00826704" w:rsidRPr="00826704" w:rsidRDefault="00826704" w:rsidP="00826704">
      <w:pPr>
        <w:spacing w:after="0"/>
        <w:jc w:val="center"/>
        <w:rPr>
          <w:b/>
          <w:bCs/>
        </w:rPr>
      </w:pPr>
      <w:r w:rsidRPr="00826704">
        <w:rPr>
          <w:b/>
          <w:bCs/>
        </w:rPr>
        <w:t>Current Logic</w:t>
      </w:r>
      <w:r w:rsidR="00ED78BA">
        <w:rPr>
          <w:b/>
          <w:bCs/>
        </w:rPr>
        <w:t xml:space="preserve"> Results</w:t>
      </w:r>
    </w:p>
    <w:p w14:paraId="43A4CEB2" w14:textId="77777777" w:rsidR="00DD62C9" w:rsidRDefault="00DD62C9" w:rsidP="00826704">
      <w:pPr>
        <w:spacing w:after="0"/>
      </w:pPr>
    </w:p>
    <w:p w14:paraId="3A0D80B7" w14:textId="0C055544" w:rsidR="00826704" w:rsidRDefault="00826704" w:rsidP="00826704">
      <w:pPr>
        <w:spacing w:after="0"/>
      </w:pPr>
      <w:r>
        <w:t>Input</w:t>
      </w:r>
      <w:r w:rsidR="00DD62C9">
        <w:t xml:space="preserve"> - </w:t>
      </w:r>
      <w:r>
        <w:t>Full Name</w:t>
      </w:r>
      <w:r>
        <w:tab/>
      </w:r>
      <w:r w:rsidRPr="004374FD">
        <w:rPr>
          <w:rFonts w:ascii="Calibri" w:hAnsi="Calibri" w:cs="Calibri"/>
          <w:color w:val="000000"/>
        </w:rPr>
        <w:t>ALEXANDER KOROLEV</w:t>
      </w:r>
    </w:p>
    <w:p w14:paraId="7BCE30C6" w14:textId="77777777" w:rsidR="00826704" w:rsidRDefault="00826704" w:rsidP="00826704">
      <w:pPr>
        <w:rPr>
          <w:noProof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307"/>
        <w:gridCol w:w="2050"/>
        <w:gridCol w:w="3160"/>
        <w:gridCol w:w="1843"/>
      </w:tblGrid>
      <w:tr w:rsidR="00826704" w:rsidRPr="003B2D22" w14:paraId="34C22794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0320E7F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B2D22">
              <w:rPr>
                <w:rFonts w:ascii="Calibri" w:eastAsia="Times New Roman" w:hAnsi="Calibri" w:cs="Calibri"/>
                <w:b/>
                <w:bCs/>
                <w:color w:val="FFFFFF"/>
              </w:rPr>
              <w:t>ns</w:t>
            </w:r>
            <w:proofErr w:type="gramStart"/>
            <w:r w:rsidRPr="003B2D22">
              <w:rPr>
                <w:rFonts w:ascii="Calibri" w:eastAsia="Times New Roman" w:hAnsi="Calibri" w:cs="Calibri"/>
                <w:b/>
                <w:bCs/>
                <w:color w:val="FFFFFF"/>
              </w:rPr>
              <w:t>2:ListGivenNames</w:t>
            </w:r>
            <w:proofErr w:type="gramEnd"/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62EDA4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B2D22">
              <w:rPr>
                <w:rFonts w:ascii="Calibri" w:eastAsia="Times New Roman" w:hAnsi="Calibri" w:cs="Calibri"/>
                <w:b/>
                <w:bCs/>
                <w:color w:val="FFFFFF"/>
              </w:rPr>
              <w:t>ns</w:t>
            </w:r>
            <w:proofErr w:type="gramStart"/>
            <w:r w:rsidRPr="003B2D22">
              <w:rPr>
                <w:rFonts w:ascii="Calibri" w:eastAsia="Times New Roman" w:hAnsi="Calibri" w:cs="Calibri"/>
                <w:b/>
                <w:bCs/>
                <w:color w:val="FFFFFF"/>
              </w:rPr>
              <w:t>2:ListFamilyName</w:t>
            </w:r>
            <w:proofErr w:type="gramEnd"/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435556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B2D22">
              <w:rPr>
                <w:rFonts w:ascii="Calibri" w:eastAsia="Times New Roman" w:hAnsi="Calibri" w:cs="Calibri"/>
                <w:b/>
                <w:bCs/>
                <w:color w:val="FFFFFF"/>
              </w:rPr>
              <w:t>ns</w:t>
            </w:r>
            <w:proofErr w:type="gramStart"/>
            <w:r w:rsidRPr="003B2D22">
              <w:rPr>
                <w:rFonts w:ascii="Calibri" w:eastAsia="Times New Roman" w:hAnsi="Calibri" w:cs="Calibri"/>
                <w:b/>
                <w:bCs/>
                <w:color w:val="FFFFFF"/>
              </w:rPr>
              <w:t>2:ListFullName</w:t>
            </w:r>
            <w:proofErr w:type="gramEnd"/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B2DBD40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ns</w:t>
            </w:r>
            <w:proofErr w:type="gramStart"/>
            <w:r>
              <w:rPr>
                <w:rFonts w:ascii="Calibri" w:hAnsi="Calibri" w:cs="Calibri"/>
                <w:b/>
                <w:bCs/>
                <w:color w:val="FFFFFF"/>
              </w:rPr>
              <w:t>2:DeceasedFlag</w:t>
            </w:r>
            <w:proofErr w:type="gramEnd"/>
          </w:p>
        </w:tc>
      </w:tr>
      <w:tr w:rsidR="00826704" w:rsidRPr="003B2D22" w14:paraId="3AC02276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751EC0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EVGENIEVICH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97841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71A8C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EVGENIEVICH KOROLEV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C24AE5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26704" w:rsidRPr="003B2D22" w14:paraId="7EAF0E8A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6D896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SERGEEVICH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DFFCE2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F556D2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SERGEEVICH KOROLEV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10A5A2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26704" w:rsidRPr="003B2D22" w14:paraId="4CF457DF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CDCA68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ABE71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C8B38A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KOROLEV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9CA1B5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26704" w:rsidRPr="003B2D22" w14:paraId="624E3815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BEBEA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F64B0C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A9D96F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KOROLEV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75B82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826704" w:rsidRPr="003B2D22" w14:paraId="200A7E72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CA5DC2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ALEXANDR SERGEEVICH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7BDD68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E9910F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ALEXANDR SERGEEVICH KOROLEV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EC1B7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26704" w:rsidRPr="003B2D22" w14:paraId="5C40BC20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A1A3A5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0FCEAD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KORALOV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78A59A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KORALOV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75EE39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26704" w:rsidRPr="003B2D22" w14:paraId="2ADEFC9A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DF30A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19131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KOROLYOV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8BAE03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KOROLYOV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F7F2F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26704" w:rsidRPr="003B2D22" w14:paraId="6E60A9C3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8D6135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ALEXANDR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D7101D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1E48D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ALEXANDR KOROLEV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9E204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26704" w:rsidRPr="003B2D22" w14:paraId="06DFC84C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5D96C7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SERGEEVICH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E0A5C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9062DB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ALEXANDER SERGEEVICH KOROLEV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D59EE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26704" w:rsidRPr="003B2D22" w14:paraId="2AD55988" w14:textId="77777777" w:rsidTr="009E5275">
        <w:trPr>
          <w:trHeight w:val="300"/>
        </w:trPr>
        <w:tc>
          <w:tcPr>
            <w:tcW w:w="23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13AE00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ALEXANDR SERGEEVICH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071E26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1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1C8414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D22">
              <w:rPr>
                <w:rFonts w:ascii="Calibri" w:eastAsia="Times New Roman" w:hAnsi="Calibri" w:cs="Calibri"/>
                <w:color w:val="000000"/>
              </w:rPr>
              <w:t>ALEXANDR SERGEEVICH KOROLEV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03B8CC" w14:textId="77777777" w:rsidR="00826704" w:rsidRPr="003B2D22" w:rsidRDefault="00826704" w:rsidP="009E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</w:tbl>
    <w:p w14:paraId="74CDB4B3" w14:textId="71173548" w:rsidR="00826704" w:rsidRDefault="00826704" w:rsidP="00EC79E6">
      <w:pPr>
        <w:spacing w:after="0"/>
        <w:rPr>
          <w:b/>
          <w:bCs/>
          <w:u w:val="single"/>
        </w:rPr>
      </w:pPr>
    </w:p>
    <w:p w14:paraId="22640092" w14:textId="77777777" w:rsidR="00DD62C9" w:rsidRPr="00DD62C9" w:rsidRDefault="00DD62C9" w:rsidP="00EC79E6">
      <w:pPr>
        <w:spacing w:after="0"/>
        <w:rPr>
          <w:b/>
          <w:bCs/>
          <w:sz w:val="8"/>
          <w:szCs w:val="8"/>
          <w:u w:val="single"/>
        </w:rPr>
      </w:pPr>
    </w:p>
    <w:p w14:paraId="64A419FF" w14:textId="77777777" w:rsidR="00DD62C9" w:rsidRDefault="00DD62C9" w:rsidP="00EC79E6">
      <w:pPr>
        <w:spacing w:after="0"/>
        <w:rPr>
          <w:b/>
          <w:bCs/>
          <w:u w:val="single"/>
        </w:rPr>
      </w:pPr>
    </w:p>
    <w:p w14:paraId="03564DA8" w14:textId="41869F8F" w:rsidR="00EC79E6" w:rsidRPr="00EC79E6" w:rsidRDefault="004374FD" w:rsidP="00EC79E6">
      <w:pPr>
        <w:spacing w:after="0"/>
        <w:rPr>
          <w:b/>
          <w:bCs/>
          <w:u w:val="single"/>
        </w:rPr>
      </w:pPr>
      <w:r w:rsidRPr="00D873F6">
        <w:rPr>
          <w:b/>
          <w:bCs/>
          <w:u w:val="single"/>
        </w:rPr>
        <w:t>Scenario</w:t>
      </w:r>
      <w:r>
        <w:rPr>
          <w:b/>
          <w:bCs/>
          <w:u w:val="single"/>
        </w:rPr>
        <w:t xml:space="preserve"> </w:t>
      </w:r>
      <w:r w:rsidR="00826704">
        <w:rPr>
          <w:b/>
          <w:bCs/>
          <w:u w:val="single"/>
        </w:rPr>
        <w:t>2</w:t>
      </w:r>
      <w:r w:rsidR="00DD62C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- </w:t>
      </w:r>
      <w:r w:rsidRPr="004374FD">
        <w:rPr>
          <w:rFonts w:ascii="Calibri" w:hAnsi="Calibri" w:cs="Calibri"/>
          <w:b/>
          <w:bCs/>
          <w:color w:val="000000"/>
          <w:u w:val="single"/>
        </w:rPr>
        <w:t>ALEXANDER KOROLEV</w:t>
      </w:r>
      <w:r>
        <w:rPr>
          <w:rFonts w:ascii="Calibri" w:hAnsi="Calibri" w:cs="Calibri"/>
          <w:b/>
          <w:bCs/>
          <w:color w:val="000000"/>
          <w:u w:val="single"/>
        </w:rPr>
        <w:t>:</w:t>
      </w:r>
    </w:p>
    <w:p w14:paraId="3A632B85" w14:textId="77777777" w:rsidR="00DD62C9" w:rsidRDefault="00DD62C9" w:rsidP="00826704">
      <w:pPr>
        <w:spacing w:after="0"/>
        <w:jc w:val="center"/>
        <w:rPr>
          <w:b/>
          <w:bCs/>
        </w:rPr>
      </w:pPr>
    </w:p>
    <w:p w14:paraId="4C8E80CD" w14:textId="1283F29D" w:rsidR="00826704" w:rsidRPr="00826704" w:rsidRDefault="00826704" w:rsidP="00826704">
      <w:pPr>
        <w:spacing w:after="0"/>
        <w:jc w:val="center"/>
        <w:rPr>
          <w:b/>
          <w:bCs/>
        </w:rPr>
      </w:pPr>
      <w:r w:rsidRPr="00826704">
        <w:rPr>
          <w:b/>
          <w:bCs/>
        </w:rPr>
        <w:t>New Logic</w:t>
      </w:r>
      <w:r w:rsidR="00ED78BA">
        <w:rPr>
          <w:b/>
          <w:bCs/>
        </w:rPr>
        <w:t xml:space="preserve"> Results</w:t>
      </w:r>
    </w:p>
    <w:p w14:paraId="67241F47" w14:textId="77777777" w:rsidR="00DD62C9" w:rsidRDefault="00DD62C9" w:rsidP="00EC79E6">
      <w:pPr>
        <w:spacing w:after="0"/>
      </w:pPr>
    </w:p>
    <w:p w14:paraId="737E6280" w14:textId="06863ECE" w:rsidR="00EC79E6" w:rsidRDefault="00EC79E6" w:rsidP="00EC79E6">
      <w:pPr>
        <w:spacing w:after="0"/>
      </w:pPr>
      <w:r>
        <w:t>Input</w:t>
      </w:r>
      <w:r w:rsidR="00826704">
        <w:t xml:space="preserve"> - </w:t>
      </w:r>
      <w:r>
        <w:t>Full Name</w:t>
      </w:r>
      <w:r>
        <w:tab/>
      </w:r>
      <w:r w:rsidRPr="004374FD">
        <w:rPr>
          <w:rFonts w:ascii="Calibri" w:hAnsi="Calibri" w:cs="Calibri"/>
          <w:color w:val="000000"/>
        </w:rPr>
        <w:t>ALEXANDER KOROLEV</w:t>
      </w:r>
    </w:p>
    <w:p w14:paraId="14A976F7" w14:textId="77777777" w:rsidR="00EC79E6" w:rsidRDefault="00EC79E6" w:rsidP="00EC79E6">
      <w:pPr>
        <w:spacing w:after="0"/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2540"/>
        <w:gridCol w:w="2050"/>
        <w:gridCol w:w="3480"/>
        <w:gridCol w:w="1840"/>
      </w:tblGrid>
      <w:tr w:rsidR="00EC79E6" w:rsidRPr="00EC79E6" w14:paraId="64E9B263" w14:textId="77777777" w:rsidTr="00EC79E6">
        <w:trPr>
          <w:trHeight w:val="315"/>
        </w:trPr>
        <w:tc>
          <w:tcPr>
            <w:tcW w:w="254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65226AD9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79E6">
              <w:rPr>
                <w:rFonts w:ascii="Calibri" w:eastAsia="Times New Roman" w:hAnsi="Calibri" w:cs="Calibri"/>
                <w:b/>
                <w:bCs/>
                <w:color w:val="FFFFFF"/>
              </w:rPr>
              <w:t>ns</w:t>
            </w:r>
            <w:proofErr w:type="gramStart"/>
            <w:r w:rsidRPr="00EC79E6">
              <w:rPr>
                <w:rFonts w:ascii="Calibri" w:eastAsia="Times New Roman" w:hAnsi="Calibri" w:cs="Calibri"/>
                <w:b/>
                <w:bCs/>
                <w:color w:val="FFFFFF"/>
              </w:rPr>
              <w:t>2:ListGivenNames</w:t>
            </w:r>
            <w:proofErr w:type="gramEnd"/>
          </w:p>
        </w:tc>
        <w:tc>
          <w:tcPr>
            <w:tcW w:w="20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746A0575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79E6">
              <w:rPr>
                <w:rFonts w:ascii="Calibri" w:eastAsia="Times New Roman" w:hAnsi="Calibri" w:cs="Calibri"/>
                <w:b/>
                <w:bCs/>
                <w:color w:val="FFFFFF"/>
              </w:rPr>
              <w:t>ns</w:t>
            </w:r>
            <w:proofErr w:type="gramStart"/>
            <w:r w:rsidRPr="00EC79E6">
              <w:rPr>
                <w:rFonts w:ascii="Calibri" w:eastAsia="Times New Roman" w:hAnsi="Calibri" w:cs="Calibri"/>
                <w:b/>
                <w:bCs/>
                <w:color w:val="FFFFFF"/>
              </w:rPr>
              <w:t>2:ListFamilyName</w:t>
            </w:r>
            <w:proofErr w:type="gramEnd"/>
          </w:p>
        </w:tc>
        <w:tc>
          <w:tcPr>
            <w:tcW w:w="348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226058A9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79E6">
              <w:rPr>
                <w:rFonts w:ascii="Calibri" w:eastAsia="Times New Roman" w:hAnsi="Calibri" w:cs="Calibri"/>
                <w:b/>
                <w:bCs/>
                <w:color w:val="FFFFFF"/>
              </w:rPr>
              <w:t>ns</w:t>
            </w:r>
            <w:proofErr w:type="gramStart"/>
            <w:r w:rsidRPr="00EC79E6">
              <w:rPr>
                <w:rFonts w:ascii="Calibri" w:eastAsia="Times New Roman" w:hAnsi="Calibri" w:cs="Calibri"/>
                <w:b/>
                <w:bCs/>
                <w:color w:val="FFFFFF"/>
              </w:rPr>
              <w:t>2:ListFullName</w:t>
            </w:r>
            <w:proofErr w:type="gramEnd"/>
          </w:p>
        </w:tc>
        <w:tc>
          <w:tcPr>
            <w:tcW w:w="178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6536084F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79E6">
              <w:rPr>
                <w:rFonts w:ascii="Calibri" w:eastAsia="Times New Roman" w:hAnsi="Calibri" w:cs="Calibri"/>
                <w:b/>
                <w:bCs/>
                <w:color w:val="FFFFFF"/>
              </w:rPr>
              <w:t>ns</w:t>
            </w:r>
            <w:proofErr w:type="gramStart"/>
            <w:r w:rsidRPr="00EC79E6">
              <w:rPr>
                <w:rFonts w:ascii="Calibri" w:eastAsia="Times New Roman" w:hAnsi="Calibri" w:cs="Calibri"/>
                <w:b/>
                <w:bCs/>
                <w:color w:val="FFFFFF"/>
              </w:rPr>
              <w:t>2:DeceasedFlag</w:t>
            </w:r>
            <w:proofErr w:type="gramEnd"/>
          </w:p>
        </w:tc>
      </w:tr>
      <w:tr w:rsidR="00EC79E6" w:rsidRPr="00EC79E6" w14:paraId="7BCC836A" w14:textId="77777777" w:rsidTr="00EC79E6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746D6B2F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 EVGENIEVICH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4B5E782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717F1C66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 EVGENIEVICH KOROLEV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4715B68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C79E6" w:rsidRPr="00EC79E6" w14:paraId="242BB684" w14:textId="77777777" w:rsidTr="00EC79E6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DA6327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 SERGEEVICH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1AD3DE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3EB980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 SERGEEVICH KOROLEV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95F32C7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C79E6" w:rsidRPr="00EC79E6" w14:paraId="5FBBE009" w14:textId="77777777" w:rsidTr="00EC79E6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C059E99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EA239B6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708CC4B2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 KOROLEV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6362C8BD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C79E6" w:rsidRPr="00EC79E6" w14:paraId="6AD1EF18" w14:textId="77777777" w:rsidTr="00EC79E6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58EB041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ALEXANDR SERGEEVICH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0E0C988A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1444A154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ALEXANDR SERGEEVICH KOROLEV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7EDDA06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C79E6" w:rsidRPr="00EC79E6" w14:paraId="2F92CE7D" w14:textId="77777777" w:rsidTr="00EC79E6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2CE6089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25A2224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KORALOV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6DC85AA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 KORALOV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5008247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C79E6" w:rsidRPr="00EC79E6" w14:paraId="5AFCA472" w14:textId="77777777" w:rsidTr="00EC79E6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E084C15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0F5B7DBA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KOROLYOV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3F2EF9C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 KOROLYOV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59DEFF80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C79E6" w:rsidRPr="00EC79E6" w14:paraId="2E7C6D28" w14:textId="77777777" w:rsidTr="00EC79E6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93D862D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851413E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40B9A6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ALEXANDR KOROLEV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E1ECBC6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C79E6" w:rsidRPr="00EC79E6" w14:paraId="44EBAC79" w14:textId="77777777" w:rsidTr="00EC79E6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767465AE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 SERGEEVICH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6A6DAF5B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0CED2CAC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ALEXANDER SERGEEVICH KOROLEV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01D78A92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C79E6" w:rsidRPr="00EC79E6" w14:paraId="66521461" w14:textId="77777777" w:rsidTr="00EC79E6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4488F6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ALEXANDR SERGEEVICH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046F82C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KOROLEV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DAB694E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ALEXANDR SERGEEVICH KOROLEV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3F3AD73" w14:textId="77777777" w:rsidR="00EC79E6" w:rsidRPr="00EC79E6" w:rsidRDefault="00EC79E6" w:rsidP="00EC7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79E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</w:tbl>
    <w:p w14:paraId="5BC54C4B" w14:textId="6BB3F2C1" w:rsidR="00056446" w:rsidRPr="007240EF" w:rsidRDefault="00056446" w:rsidP="007240EF"/>
    <w:sectPr w:rsidR="00056446" w:rsidRPr="0072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560C5" w14:textId="77777777" w:rsidR="00FA7A0D" w:rsidRDefault="00FA7A0D" w:rsidP="0017767F">
      <w:pPr>
        <w:spacing w:after="0" w:line="240" w:lineRule="auto"/>
      </w:pPr>
      <w:r>
        <w:separator/>
      </w:r>
    </w:p>
  </w:endnote>
  <w:endnote w:type="continuationSeparator" w:id="0">
    <w:p w14:paraId="507691E6" w14:textId="77777777" w:rsidR="00FA7A0D" w:rsidRDefault="00FA7A0D" w:rsidP="001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73F88" w14:textId="77777777" w:rsidR="00FA7A0D" w:rsidRDefault="00FA7A0D" w:rsidP="0017767F">
      <w:pPr>
        <w:spacing w:after="0" w:line="240" w:lineRule="auto"/>
      </w:pPr>
      <w:r>
        <w:separator/>
      </w:r>
    </w:p>
  </w:footnote>
  <w:footnote w:type="continuationSeparator" w:id="0">
    <w:p w14:paraId="7C5E6F06" w14:textId="77777777" w:rsidR="00FA7A0D" w:rsidRDefault="00FA7A0D" w:rsidP="00177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7D0C"/>
    <w:multiLevelType w:val="multilevel"/>
    <w:tmpl w:val="1054CF3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C3B7F"/>
    <w:multiLevelType w:val="multilevel"/>
    <w:tmpl w:val="5846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17765"/>
    <w:multiLevelType w:val="multilevel"/>
    <w:tmpl w:val="6244686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24031"/>
    <w:multiLevelType w:val="multilevel"/>
    <w:tmpl w:val="D84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F1800"/>
    <w:multiLevelType w:val="multilevel"/>
    <w:tmpl w:val="E8BC0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119B3"/>
    <w:multiLevelType w:val="multilevel"/>
    <w:tmpl w:val="5CC8C9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E609E"/>
    <w:multiLevelType w:val="multilevel"/>
    <w:tmpl w:val="B0648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01D7E"/>
    <w:multiLevelType w:val="multilevel"/>
    <w:tmpl w:val="8CC85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F44B55"/>
    <w:multiLevelType w:val="multilevel"/>
    <w:tmpl w:val="80F0D5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1674E"/>
    <w:multiLevelType w:val="multilevel"/>
    <w:tmpl w:val="AB4CED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44BD3"/>
    <w:multiLevelType w:val="multilevel"/>
    <w:tmpl w:val="5DB66E6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125AC"/>
    <w:multiLevelType w:val="multilevel"/>
    <w:tmpl w:val="C93E0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572D2"/>
    <w:multiLevelType w:val="multilevel"/>
    <w:tmpl w:val="58F63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540C9"/>
    <w:multiLevelType w:val="multilevel"/>
    <w:tmpl w:val="1C0A03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918AB"/>
    <w:multiLevelType w:val="hybridMultilevel"/>
    <w:tmpl w:val="3500CBC6"/>
    <w:lvl w:ilvl="0" w:tplc="9948F2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40E379E9"/>
    <w:multiLevelType w:val="multilevel"/>
    <w:tmpl w:val="4132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53306"/>
    <w:multiLevelType w:val="multilevel"/>
    <w:tmpl w:val="36B062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45B2C"/>
    <w:multiLevelType w:val="multilevel"/>
    <w:tmpl w:val="EF366C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93D3F"/>
    <w:multiLevelType w:val="multilevel"/>
    <w:tmpl w:val="C74437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949E9"/>
    <w:multiLevelType w:val="multilevel"/>
    <w:tmpl w:val="79345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7662E"/>
    <w:multiLevelType w:val="hybridMultilevel"/>
    <w:tmpl w:val="15C488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70B64"/>
    <w:multiLevelType w:val="hybridMultilevel"/>
    <w:tmpl w:val="4A1A1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73CCD"/>
    <w:multiLevelType w:val="multilevel"/>
    <w:tmpl w:val="984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7655A7"/>
    <w:multiLevelType w:val="multilevel"/>
    <w:tmpl w:val="74381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F6014D"/>
    <w:multiLevelType w:val="multilevel"/>
    <w:tmpl w:val="3A0435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14529A"/>
    <w:multiLevelType w:val="hybridMultilevel"/>
    <w:tmpl w:val="E806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61D53"/>
    <w:multiLevelType w:val="multilevel"/>
    <w:tmpl w:val="854E9E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A5181B"/>
    <w:multiLevelType w:val="multilevel"/>
    <w:tmpl w:val="DA544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66D30"/>
    <w:multiLevelType w:val="multilevel"/>
    <w:tmpl w:val="3CD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4F4F1D"/>
    <w:multiLevelType w:val="multilevel"/>
    <w:tmpl w:val="9A96EF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7B281C"/>
    <w:multiLevelType w:val="multilevel"/>
    <w:tmpl w:val="CEA06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CD7247"/>
    <w:multiLevelType w:val="hybridMultilevel"/>
    <w:tmpl w:val="DF2C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15"/>
  </w:num>
  <w:num w:numId="4">
    <w:abstractNumId w:val="11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12"/>
  </w:num>
  <w:num w:numId="10">
    <w:abstractNumId w:val="19"/>
  </w:num>
  <w:num w:numId="11">
    <w:abstractNumId w:val="23"/>
  </w:num>
  <w:num w:numId="12">
    <w:abstractNumId w:val="8"/>
  </w:num>
  <w:num w:numId="13">
    <w:abstractNumId w:val="24"/>
  </w:num>
  <w:num w:numId="14">
    <w:abstractNumId w:val="26"/>
  </w:num>
  <w:num w:numId="15">
    <w:abstractNumId w:val="6"/>
  </w:num>
  <w:num w:numId="16">
    <w:abstractNumId w:val="18"/>
  </w:num>
  <w:num w:numId="17">
    <w:abstractNumId w:val="16"/>
  </w:num>
  <w:num w:numId="18">
    <w:abstractNumId w:val="17"/>
  </w:num>
  <w:num w:numId="19">
    <w:abstractNumId w:val="13"/>
  </w:num>
  <w:num w:numId="20">
    <w:abstractNumId w:val="3"/>
  </w:num>
  <w:num w:numId="21">
    <w:abstractNumId w:val="28"/>
  </w:num>
  <w:num w:numId="22">
    <w:abstractNumId w:val="0"/>
  </w:num>
  <w:num w:numId="23">
    <w:abstractNumId w:val="27"/>
  </w:num>
  <w:num w:numId="24">
    <w:abstractNumId w:val="22"/>
  </w:num>
  <w:num w:numId="25">
    <w:abstractNumId w:val="7"/>
  </w:num>
  <w:num w:numId="26">
    <w:abstractNumId w:val="20"/>
  </w:num>
  <w:num w:numId="27">
    <w:abstractNumId w:val="30"/>
  </w:num>
  <w:num w:numId="28">
    <w:abstractNumId w:val="29"/>
  </w:num>
  <w:num w:numId="29">
    <w:abstractNumId w:val="2"/>
  </w:num>
  <w:num w:numId="30">
    <w:abstractNumId w:val="10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7"/>
    <w:rsid w:val="000017A4"/>
    <w:rsid w:val="00035C7A"/>
    <w:rsid w:val="00056446"/>
    <w:rsid w:val="00062DB9"/>
    <w:rsid w:val="000975EF"/>
    <w:rsid w:val="000B294C"/>
    <w:rsid w:val="000D74C1"/>
    <w:rsid w:val="000D7E63"/>
    <w:rsid w:val="000F3206"/>
    <w:rsid w:val="000F4CA9"/>
    <w:rsid w:val="00115761"/>
    <w:rsid w:val="00174FA7"/>
    <w:rsid w:val="0017767F"/>
    <w:rsid w:val="001A37F9"/>
    <w:rsid w:val="001C4924"/>
    <w:rsid w:val="00200584"/>
    <w:rsid w:val="00243958"/>
    <w:rsid w:val="002A3CEB"/>
    <w:rsid w:val="002F699F"/>
    <w:rsid w:val="002F7CAF"/>
    <w:rsid w:val="00336186"/>
    <w:rsid w:val="00361065"/>
    <w:rsid w:val="00372093"/>
    <w:rsid w:val="0039201F"/>
    <w:rsid w:val="00395FB2"/>
    <w:rsid w:val="003A2179"/>
    <w:rsid w:val="003C70F0"/>
    <w:rsid w:val="004071C9"/>
    <w:rsid w:val="004374FD"/>
    <w:rsid w:val="00467A99"/>
    <w:rsid w:val="004966B8"/>
    <w:rsid w:val="00496BDF"/>
    <w:rsid w:val="004A3CC9"/>
    <w:rsid w:val="004E31BC"/>
    <w:rsid w:val="005325BE"/>
    <w:rsid w:val="00590CED"/>
    <w:rsid w:val="00595A71"/>
    <w:rsid w:val="005D2F76"/>
    <w:rsid w:val="00600A6B"/>
    <w:rsid w:val="00600BE6"/>
    <w:rsid w:val="00604246"/>
    <w:rsid w:val="0060456E"/>
    <w:rsid w:val="006070B3"/>
    <w:rsid w:val="00620A95"/>
    <w:rsid w:val="00631409"/>
    <w:rsid w:val="006E7EF7"/>
    <w:rsid w:val="006E7F3A"/>
    <w:rsid w:val="007240EF"/>
    <w:rsid w:val="007301DC"/>
    <w:rsid w:val="00765A5C"/>
    <w:rsid w:val="00775F75"/>
    <w:rsid w:val="00797CBE"/>
    <w:rsid w:val="007F377A"/>
    <w:rsid w:val="0081689B"/>
    <w:rsid w:val="00826704"/>
    <w:rsid w:val="0085336C"/>
    <w:rsid w:val="00897F31"/>
    <w:rsid w:val="008A1635"/>
    <w:rsid w:val="008C1871"/>
    <w:rsid w:val="009207EA"/>
    <w:rsid w:val="00954DE5"/>
    <w:rsid w:val="00960F07"/>
    <w:rsid w:val="009C1D71"/>
    <w:rsid w:val="009C7A88"/>
    <w:rsid w:val="009E680B"/>
    <w:rsid w:val="009F4170"/>
    <w:rsid w:val="00A01B76"/>
    <w:rsid w:val="00A0202D"/>
    <w:rsid w:val="00A10A4D"/>
    <w:rsid w:val="00A2008B"/>
    <w:rsid w:val="00A2127D"/>
    <w:rsid w:val="00A60FF6"/>
    <w:rsid w:val="00A95E6B"/>
    <w:rsid w:val="00AA7E5D"/>
    <w:rsid w:val="00B50460"/>
    <w:rsid w:val="00B76704"/>
    <w:rsid w:val="00B94FAD"/>
    <w:rsid w:val="00BA2DF9"/>
    <w:rsid w:val="00BB0BCE"/>
    <w:rsid w:val="00BC656C"/>
    <w:rsid w:val="00BE4FB1"/>
    <w:rsid w:val="00C00B4D"/>
    <w:rsid w:val="00C00EA9"/>
    <w:rsid w:val="00C256BE"/>
    <w:rsid w:val="00C82329"/>
    <w:rsid w:val="00CF608A"/>
    <w:rsid w:val="00D42FDA"/>
    <w:rsid w:val="00D6533F"/>
    <w:rsid w:val="00D873F6"/>
    <w:rsid w:val="00DA5716"/>
    <w:rsid w:val="00DB2EBB"/>
    <w:rsid w:val="00DB74E1"/>
    <w:rsid w:val="00DD62C9"/>
    <w:rsid w:val="00DD6CC0"/>
    <w:rsid w:val="00DD75D0"/>
    <w:rsid w:val="00E37492"/>
    <w:rsid w:val="00E445D6"/>
    <w:rsid w:val="00E923A7"/>
    <w:rsid w:val="00EB03D6"/>
    <w:rsid w:val="00EC79E6"/>
    <w:rsid w:val="00ED78BA"/>
    <w:rsid w:val="00F472CD"/>
    <w:rsid w:val="00F60596"/>
    <w:rsid w:val="00F93F27"/>
    <w:rsid w:val="00FA0E60"/>
    <w:rsid w:val="00FA5BB6"/>
    <w:rsid w:val="00FA7A0D"/>
    <w:rsid w:val="00FC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3F06"/>
  <w15:chartTrackingRefBased/>
  <w15:docId w15:val="{C1D4C20A-DF8C-41CE-9639-0090418D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A7"/>
  </w:style>
  <w:style w:type="paragraph" w:styleId="Heading1">
    <w:name w:val="heading 1"/>
    <w:aliases w:val="Header 1"/>
    <w:basedOn w:val="Normal"/>
    <w:next w:val="Normal"/>
    <w:link w:val="Heading1Char"/>
    <w:uiPriority w:val="9"/>
    <w:qFormat/>
    <w:rsid w:val="00C82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3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3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E923A7"/>
    <w:pPr>
      <w:spacing w:after="200" w:line="276" w:lineRule="auto"/>
      <w:ind w:left="720"/>
      <w:contextualSpacing/>
    </w:pPr>
    <w:rPr>
      <w:rFonts w:ascii="Calibri" w:eastAsia="PMingLiU" w:hAnsi="Calibri" w:cs="Calibri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923A7"/>
    <w:rPr>
      <w:rFonts w:ascii="Calibri" w:eastAsia="PMingLiU" w:hAnsi="Calibri" w:cs="Calibri"/>
      <w:lang w:eastAsia="zh-TW"/>
    </w:rPr>
  </w:style>
  <w:style w:type="table" w:styleId="TableGrid">
    <w:name w:val="Table Grid"/>
    <w:basedOn w:val="TableNormal"/>
    <w:uiPriority w:val="39"/>
    <w:rsid w:val="00E9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472CD"/>
    <w:pPr>
      <w:tabs>
        <w:tab w:val="left" w:pos="480"/>
        <w:tab w:val="right" w:leader="dot" w:pos="10070"/>
      </w:tabs>
      <w:spacing w:after="100" w:line="240" w:lineRule="auto"/>
    </w:pPr>
    <w:rPr>
      <w:rFonts w:ascii="Calibri" w:eastAsia="Times New Roman" w:hAnsi="Calibri" w:cs="Times New Roman"/>
      <w:b/>
      <w:noProof/>
      <w:color w:val="44546A"/>
      <w:sz w:val="28"/>
    </w:rPr>
  </w:style>
  <w:style w:type="table" w:customStyle="1" w:styleId="GridTable4-Accent11">
    <w:name w:val="Grid Table 4 - Accent 11"/>
    <w:basedOn w:val="TableNormal"/>
    <w:uiPriority w:val="49"/>
    <w:rsid w:val="00F47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4D499"/>
        <w:left w:val="single" w:sz="4" w:space="0" w:color="94D499"/>
        <w:bottom w:val="single" w:sz="4" w:space="0" w:color="94D499"/>
        <w:right w:val="single" w:sz="4" w:space="0" w:color="94D499"/>
        <w:insideH w:val="single" w:sz="4" w:space="0" w:color="94D499"/>
        <w:insideV w:val="single" w:sz="4" w:space="0" w:color="94D4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EB857"/>
          <w:left w:val="single" w:sz="4" w:space="0" w:color="4EB857"/>
          <w:bottom w:val="single" w:sz="4" w:space="0" w:color="4EB857"/>
          <w:right w:val="single" w:sz="4" w:space="0" w:color="4EB857"/>
          <w:insideH w:val="nil"/>
          <w:insideV w:val="nil"/>
        </w:tcBorders>
        <w:shd w:val="clear" w:color="auto" w:fill="4EB857"/>
      </w:tcPr>
    </w:tblStylePr>
    <w:tblStylePr w:type="lastRow">
      <w:rPr>
        <w:b/>
        <w:bCs/>
      </w:rPr>
      <w:tblPr/>
      <w:tcPr>
        <w:tcBorders>
          <w:top w:val="double" w:sz="4" w:space="0" w:color="4EB85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DD"/>
      </w:tcPr>
    </w:tblStylePr>
    <w:tblStylePr w:type="band1Horz">
      <w:tblPr/>
      <w:tcPr>
        <w:shd w:val="clear" w:color="auto" w:fill="DBF0DD"/>
      </w:tcPr>
    </w:tblStylePr>
  </w:style>
  <w:style w:type="paragraph" w:customStyle="1" w:styleId="paragraph">
    <w:name w:val="paragraph"/>
    <w:basedOn w:val="Normal"/>
    <w:rsid w:val="00C8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2329"/>
  </w:style>
  <w:style w:type="character" w:customStyle="1" w:styleId="eop">
    <w:name w:val="eop"/>
    <w:basedOn w:val="DefaultParagraphFont"/>
    <w:rsid w:val="00C82329"/>
  </w:style>
  <w:style w:type="character" w:customStyle="1" w:styleId="pagebreaktextspan">
    <w:name w:val="pagebreaktextspan"/>
    <w:basedOn w:val="DefaultParagraphFont"/>
    <w:rsid w:val="00C82329"/>
  </w:style>
  <w:style w:type="character" w:customStyle="1" w:styleId="Heading1Char">
    <w:name w:val="Heading 1 Char"/>
    <w:aliases w:val="Header 1 Char"/>
    <w:basedOn w:val="DefaultParagraphFont"/>
    <w:link w:val="Heading1"/>
    <w:uiPriority w:val="9"/>
    <w:rsid w:val="00C82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82329"/>
    <w:pPr>
      <w:spacing w:after="100"/>
      <w:ind w:left="220"/>
    </w:pPr>
  </w:style>
  <w:style w:type="character" w:styleId="Hyperlink">
    <w:name w:val="Hyperlink"/>
    <w:uiPriority w:val="99"/>
    <w:unhideWhenUsed/>
    <w:rsid w:val="00C8232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D74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7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67F"/>
  </w:style>
  <w:style w:type="paragraph" w:styleId="Footer">
    <w:name w:val="footer"/>
    <w:basedOn w:val="Normal"/>
    <w:link w:val="FooterChar"/>
    <w:uiPriority w:val="99"/>
    <w:unhideWhenUsed/>
    <w:rsid w:val="0017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41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1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82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4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72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3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7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8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7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72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2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4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5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67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23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1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9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7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1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8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6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7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5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8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8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4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9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0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89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45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70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8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5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0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5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3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2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45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27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16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03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0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2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2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7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5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8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2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37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74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1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3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8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2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9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8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3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3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4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6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98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4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7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9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8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3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0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3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4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7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3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6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4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1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7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1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5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5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9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7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8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7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3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0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3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9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9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8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6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8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0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5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5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81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2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4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5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1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9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6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1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8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8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6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5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4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0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8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4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3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6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2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8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64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2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7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1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8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8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3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8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B456D31121546BC07FDCD2E4362F5" ma:contentTypeVersion="13" ma:contentTypeDescription="Create a new document." ma:contentTypeScope="" ma:versionID="36d9e84761ba8972bb4a85a807147b78">
  <xsd:schema xmlns:xsd="http://www.w3.org/2001/XMLSchema" xmlns:xs="http://www.w3.org/2001/XMLSchema" xmlns:p="http://schemas.microsoft.com/office/2006/metadata/properties" xmlns:ns2="cec3bcfe-8cca-4017-bdb0-493f4bf5fa85" xmlns:ns3="9aaac815-af71-4140-b7e7-25ac9d110644" targetNamespace="http://schemas.microsoft.com/office/2006/metadata/properties" ma:root="true" ma:fieldsID="2faf713b93697d6e9969e78c165e574c" ns2:_="" ns3:_="">
    <xsd:import namespace="cec3bcfe-8cca-4017-bdb0-493f4bf5fa85"/>
    <xsd:import namespace="9aaac815-af71-4140-b7e7-25ac9d1106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3bcfe-8cca-4017-bdb0-493f4bf5f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ac815-af71-4140-b7e7-25ac9d1106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AF058-65DC-48D0-8BCA-A071E3CE39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3F980F-1084-4FCD-AF57-A3B935D8F47B}"/>
</file>

<file path=customXml/itemProps3.xml><?xml version="1.0" encoding="utf-8"?>
<ds:datastoreItem xmlns:ds="http://schemas.openxmlformats.org/officeDocument/2006/customXml" ds:itemID="{3BD7F4ED-282C-4887-8C4C-23AE548924C2}"/>
</file>

<file path=customXml/itemProps4.xml><?xml version="1.0" encoding="utf-8"?>
<ds:datastoreItem xmlns:ds="http://schemas.openxmlformats.org/officeDocument/2006/customXml" ds:itemID="{9F61AEA5-A3B6-43C9-9B7B-8F048E1823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Chauhan</dc:creator>
  <cp:keywords/>
  <dc:description/>
  <cp:lastModifiedBy>Priyank Chauhan</cp:lastModifiedBy>
  <cp:revision>39</cp:revision>
  <dcterms:created xsi:type="dcterms:W3CDTF">2021-06-14T13:03:00Z</dcterms:created>
  <dcterms:modified xsi:type="dcterms:W3CDTF">2021-06-14T16:15:00Z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0x010100AA6B456D31121546BC07FDCD2E4362F5</vt:lpwstr>
  </property>
</Properties>
</file>