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85C6" w14:textId="77777777" w:rsidR="00D061BA" w:rsidRPr="00847BEF" w:rsidRDefault="00D061BA" w:rsidP="00D061BA">
      <w:pPr>
        <w:pStyle w:val="PlainText"/>
        <w:spacing w:after="360"/>
        <w:jc w:val="center"/>
        <w:rPr>
          <w:rFonts w:ascii="Arial" w:hAnsi="Arial" w:cs="Arial"/>
          <w:smallCaps/>
          <w:color w:val="000000" w:themeColor="text1"/>
          <w:sz w:val="20"/>
        </w:rPr>
      </w:pPr>
    </w:p>
    <w:p w14:paraId="6073D292" w14:textId="77777777" w:rsidR="001A405C" w:rsidRPr="00847BEF" w:rsidRDefault="001A405C" w:rsidP="00D061BA">
      <w:pPr>
        <w:pStyle w:val="PlainText"/>
        <w:spacing w:after="360"/>
        <w:jc w:val="center"/>
        <w:rPr>
          <w:rFonts w:ascii="Arial" w:hAnsi="Arial" w:cs="Arial"/>
          <w:smallCaps/>
          <w:color w:val="000000" w:themeColor="text1"/>
          <w:sz w:val="20"/>
        </w:rPr>
      </w:pPr>
    </w:p>
    <w:p w14:paraId="56621C7B" w14:textId="77777777" w:rsidR="001A405C" w:rsidRPr="00847BEF" w:rsidRDefault="001A405C" w:rsidP="00D061BA">
      <w:pPr>
        <w:pStyle w:val="PlainText"/>
        <w:spacing w:after="360"/>
        <w:jc w:val="center"/>
        <w:rPr>
          <w:rFonts w:ascii="Arial" w:hAnsi="Arial" w:cs="Arial"/>
          <w:smallCaps/>
          <w:color w:val="000000" w:themeColor="text1"/>
          <w:sz w:val="20"/>
        </w:rPr>
      </w:pPr>
    </w:p>
    <w:p w14:paraId="0CEB74AD" w14:textId="77777777" w:rsidR="00D061BA" w:rsidRPr="00847BEF" w:rsidRDefault="001A405C" w:rsidP="00D061BA">
      <w:pPr>
        <w:pStyle w:val="BodyText2"/>
        <w:spacing w:after="240"/>
        <w:jc w:val="center"/>
        <w:rPr>
          <w:rFonts w:ascii="Arial" w:hAnsi="Arial" w:cs="Arial"/>
          <w:color w:val="000000" w:themeColor="text1"/>
          <w:sz w:val="20"/>
          <w:szCs w:val="20"/>
        </w:rPr>
      </w:pPr>
      <w:r w:rsidRPr="00847BEF">
        <w:rPr>
          <w:rFonts w:ascii="Arial" w:hAnsi="Arial" w:cs="Arial"/>
          <w:noProof/>
          <w:color w:val="000000" w:themeColor="text1"/>
        </w:rPr>
        <w:drawing>
          <wp:inline distT="0" distB="0" distL="0" distR="0" wp14:anchorId="7E845A74" wp14:editId="2FC00B6D">
            <wp:extent cx="3265715" cy="788284"/>
            <wp:effectExtent l="0" t="0" r="0" b="0"/>
            <wp:docPr id="5" name="Picture 5" descr="http://supplychaininsightsglobalsummit.com/wp-content/uploads/2015/09/Inspir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lychaininsightsglobalsummit.com/wp-content/uploads/2015/09/Inspirage-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653" cy="793821"/>
                    </a:xfrm>
                    <a:prstGeom prst="rect">
                      <a:avLst/>
                    </a:prstGeom>
                    <a:noFill/>
                    <a:ln>
                      <a:noFill/>
                    </a:ln>
                  </pic:spPr>
                </pic:pic>
              </a:graphicData>
            </a:graphic>
          </wp:inline>
        </w:drawing>
      </w:r>
    </w:p>
    <w:p w14:paraId="3FE7CA18" w14:textId="77777777" w:rsidR="001A405C" w:rsidRPr="00847BEF" w:rsidRDefault="001A405C" w:rsidP="00D061BA">
      <w:pPr>
        <w:spacing w:before="40" w:after="40"/>
        <w:jc w:val="center"/>
        <w:rPr>
          <w:rFonts w:ascii="Arial" w:hAnsi="Arial" w:cs="Arial"/>
          <w:bCs/>
          <w:color w:val="000000" w:themeColor="text1"/>
          <w:sz w:val="20"/>
          <w:szCs w:val="20"/>
        </w:rPr>
      </w:pPr>
      <w:bookmarkStart w:id="0" w:name="_Toc38269820"/>
    </w:p>
    <w:p w14:paraId="3A40CBDE" w14:textId="77777777" w:rsidR="001A405C" w:rsidRPr="00847BEF" w:rsidRDefault="001A405C" w:rsidP="00D061BA">
      <w:pPr>
        <w:spacing w:before="40" w:after="40"/>
        <w:jc w:val="center"/>
        <w:rPr>
          <w:rFonts w:ascii="Arial" w:hAnsi="Arial" w:cs="Arial"/>
          <w:bCs/>
          <w:color w:val="000000" w:themeColor="text1"/>
          <w:sz w:val="20"/>
          <w:szCs w:val="20"/>
        </w:rPr>
      </w:pPr>
    </w:p>
    <w:bookmarkEnd w:id="0"/>
    <w:p w14:paraId="62D9D29F" w14:textId="4E595726" w:rsidR="00D061BA" w:rsidRPr="00847BEF" w:rsidRDefault="002479A3" w:rsidP="00D061BA">
      <w:pPr>
        <w:spacing w:before="40" w:after="40"/>
        <w:jc w:val="center"/>
        <w:rPr>
          <w:rFonts w:ascii="Arial" w:hAnsi="Arial" w:cs="Arial"/>
          <w:b/>
          <w:bCs/>
          <w:color w:val="000000" w:themeColor="text1"/>
          <w:sz w:val="28"/>
          <w:szCs w:val="20"/>
        </w:rPr>
      </w:pPr>
      <w:r>
        <w:rPr>
          <w:rFonts w:ascii="Arial" w:hAnsi="Arial" w:cs="Arial"/>
          <w:b/>
          <w:bCs/>
          <w:color w:val="000000" w:themeColor="text1"/>
          <w:sz w:val="28"/>
          <w:szCs w:val="20"/>
        </w:rPr>
        <w:t xml:space="preserve">Custom </w:t>
      </w:r>
      <w:r w:rsidR="0014227A">
        <w:rPr>
          <w:rFonts w:ascii="Arial" w:hAnsi="Arial" w:cs="Arial"/>
          <w:b/>
          <w:bCs/>
          <w:color w:val="000000" w:themeColor="text1"/>
          <w:sz w:val="28"/>
          <w:szCs w:val="20"/>
        </w:rPr>
        <w:t xml:space="preserve">Matching </w:t>
      </w:r>
      <w:r>
        <w:rPr>
          <w:rFonts w:ascii="Arial" w:hAnsi="Arial" w:cs="Arial"/>
          <w:b/>
          <w:bCs/>
          <w:color w:val="000000" w:themeColor="text1"/>
          <w:sz w:val="28"/>
          <w:szCs w:val="20"/>
        </w:rPr>
        <w:t xml:space="preserve">Rule </w:t>
      </w:r>
    </w:p>
    <w:p w14:paraId="597208D5" w14:textId="77777777" w:rsidR="000D7EF7" w:rsidRPr="00847BEF" w:rsidRDefault="000D7EF7" w:rsidP="00D061BA">
      <w:pPr>
        <w:spacing w:before="40" w:after="40"/>
        <w:jc w:val="center"/>
        <w:rPr>
          <w:rFonts w:ascii="Arial" w:hAnsi="Arial" w:cs="Arial"/>
          <w:bCs/>
          <w:color w:val="000000" w:themeColor="text1"/>
          <w:sz w:val="28"/>
          <w:szCs w:val="20"/>
        </w:rPr>
      </w:pPr>
    </w:p>
    <w:p w14:paraId="06C9C2E0" w14:textId="4F042D73" w:rsidR="0098004C" w:rsidRPr="000D2F60" w:rsidRDefault="00BD0C17" w:rsidP="0098004C">
      <w:pPr>
        <w:spacing w:before="40" w:after="40"/>
        <w:jc w:val="center"/>
        <w:rPr>
          <w:rFonts w:ascii="Arial" w:hAnsi="Arial" w:cs="Arial"/>
          <w:bCs/>
          <w:color w:val="000000" w:themeColor="text1"/>
          <w:sz w:val="28"/>
          <w:szCs w:val="28"/>
        </w:rPr>
      </w:pPr>
      <w:r>
        <w:rPr>
          <w:rFonts w:ascii="Arial" w:hAnsi="Arial" w:cs="Arial"/>
          <w:bCs/>
          <w:color w:val="000000" w:themeColor="text1"/>
          <w:sz w:val="28"/>
          <w:szCs w:val="20"/>
        </w:rPr>
        <w:t xml:space="preserve">Oracle Watchlist Screening (OWS) </w:t>
      </w:r>
    </w:p>
    <w:p w14:paraId="0545C9A5" w14:textId="67F87052" w:rsidR="005527DC" w:rsidRPr="00E154D7" w:rsidRDefault="001A405C" w:rsidP="00E154D7">
      <w:pPr>
        <w:spacing w:before="40" w:after="40"/>
        <w:jc w:val="center"/>
        <w:rPr>
          <w:rFonts w:ascii="Arial" w:hAnsi="Arial" w:cs="Arial"/>
          <w:bCs/>
          <w:color w:val="000000" w:themeColor="text1"/>
          <w:sz w:val="28"/>
          <w:szCs w:val="20"/>
        </w:rPr>
      </w:pPr>
      <w:r w:rsidRPr="000D2F60">
        <w:rPr>
          <w:rFonts w:ascii="Arial" w:hAnsi="Arial" w:cs="Arial"/>
          <w:bCs/>
          <w:color w:val="000000" w:themeColor="text1"/>
          <w:sz w:val="28"/>
          <w:szCs w:val="28"/>
        </w:rPr>
        <w:t>f</w:t>
      </w:r>
      <w:r w:rsidR="008A60E9" w:rsidRPr="000D2F60">
        <w:rPr>
          <w:rFonts w:ascii="Arial" w:hAnsi="Arial" w:cs="Arial"/>
          <w:bCs/>
          <w:color w:val="000000" w:themeColor="text1"/>
          <w:sz w:val="28"/>
          <w:szCs w:val="28"/>
        </w:rPr>
        <w:t>or</w:t>
      </w:r>
    </w:p>
    <w:p w14:paraId="6155703E" w14:textId="77777777" w:rsidR="00D061BA" w:rsidRDefault="00BD0C17" w:rsidP="00D061BA">
      <w:pPr>
        <w:spacing w:before="40" w:after="40"/>
        <w:jc w:val="center"/>
        <w:rPr>
          <w:rFonts w:ascii="Arial" w:hAnsi="Arial" w:cs="Arial"/>
          <w:bCs/>
          <w:color w:val="000000" w:themeColor="text1"/>
          <w:sz w:val="28"/>
          <w:szCs w:val="20"/>
        </w:rPr>
      </w:pPr>
      <w:r>
        <w:rPr>
          <w:rFonts w:ascii="Arial" w:hAnsi="Arial" w:cs="Arial"/>
          <w:bCs/>
          <w:color w:val="000000" w:themeColor="text1"/>
          <w:sz w:val="28"/>
          <w:szCs w:val="20"/>
        </w:rPr>
        <w:t xml:space="preserve"> INTERNATIONAL REGISTRIES </w:t>
      </w:r>
      <w:r w:rsidR="005252B2">
        <w:rPr>
          <w:rFonts w:ascii="Arial" w:hAnsi="Arial" w:cs="Arial"/>
          <w:bCs/>
          <w:color w:val="000000" w:themeColor="text1"/>
          <w:sz w:val="28"/>
          <w:szCs w:val="20"/>
        </w:rPr>
        <w:t xml:space="preserve">INC. </w:t>
      </w:r>
      <w:r w:rsidR="0048520F" w:rsidRPr="0048520F">
        <w:rPr>
          <w:rFonts w:ascii="Arial" w:hAnsi="Arial" w:cs="Arial"/>
          <w:bCs/>
          <w:color w:val="000000" w:themeColor="text1"/>
          <w:sz w:val="28"/>
          <w:szCs w:val="20"/>
        </w:rPr>
        <w:t>(</w:t>
      </w:r>
      <w:r>
        <w:rPr>
          <w:rFonts w:ascii="Arial" w:hAnsi="Arial" w:cs="Arial"/>
          <w:bCs/>
          <w:color w:val="000000" w:themeColor="text1"/>
          <w:sz w:val="28"/>
          <w:szCs w:val="20"/>
        </w:rPr>
        <w:t>IRI</w:t>
      </w:r>
      <w:r w:rsidR="0048520F" w:rsidRPr="0048520F">
        <w:rPr>
          <w:rFonts w:ascii="Arial" w:hAnsi="Arial" w:cs="Arial"/>
          <w:bCs/>
          <w:color w:val="000000" w:themeColor="text1"/>
          <w:sz w:val="28"/>
          <w:szCs w:val="20"/>
        </w:rPr>
        <w:t>)</w:t>
      </w:r>
    </w:p>
    <w:p w14:paraId="25BFE84C" w14:textId="77777777" w:rsidR="000150C1" w:rsidRPr="00847BEF" w:rsidRDefault="000150C1" w:rsidP="00D061BA">
      <w:pPr>
        <w:spacing w:before="40" w:after="40"/>
        <w:jc w:val="center"/>
        <w:rPr>
          <w:rFonts w:ascii="Arial" w:hAnsi="Arial" w:cs="Arial"/>
          <w:bCs/>
          <w:color w:val="000000" w:themeColor="text1"/>
          <w:szCs w:val="20"/>
        </w:rPr>
      </w:pPr>
    </w:p>
    <w:p w14:paraId="4E3F630E" w14:textId="77777777" w:rsidR="001A405C" w:rsidRPr="00847BEF" w:rsidRDefault="001A405C" w:rsidP="00D061BA">
      <w:pPr>
        <w:spacing w:before="40" w:after="40"/>
        <w:jc w:val="center"/>
        <w:rPr>
          <w:rFonts w:ascii="Arial" w:hAnsi="Arial" w:cs="Arial"/>
          <w:bCs/>
          <w:color w:val="000000" w:themeColor="text1"/>
          <w:szCs w:val="20"/>
        </w:rPr>
      </w:pPr>
    </w:p>
    <w:p w14:paraId="70C7F9CF" w14:textId="77777777" w:rsidR="001A405C" w:rsidRPr="00847BEF" w:rsidRDefault="001A405C" w:rsidP="00D061BA">
      <w:pPr>
        <w:spacing w:before="40" w:after="40"/>
        <w:jc w:val="center"/>
        <w:rPr>
          <w:rFonts w:ascii="Arial" w:hAnsi="Arial" w:cs="Arial"/>
          <w:bCs/>
          <w:color w:val="000000" w:themeColor="text1"/>
          <w:szCs w:val="20"/>
        </w:rPr>
      </w:pPr>
    </w:p>
    <w:p w14:paraId="42C75F5A" w14:textId="77777777" w:rsidR="00D061BA" w:rsidRPr="00847BEF" w:rsidRDefault="00D061BA" w:rsidP="004D5842">
      <w:pPr>
        <w:spacing w:before="40" w:after="40"/>
        <w:rPr>
          <w:rFonts w:ascii="Arial" w:hAnsi="Arial" w:cs="Arial"/>
          <w:bCs/>
          <w:color w:val="000000" w:themeColor="text1"/>
          <w:szCs w:val="20"/>
        </w:rPr>
      </w:pPr>
    </w:p>
    <w:p w14:paraId="75A1E1EC" w14:textId="77777777" w:rsidR="00D061BA" w:rsidRDefault="00D061BA" w:rsidP="00D061BA">
      <w:pPr>
        <w:spacing w:before="40" w:after="40"/>
        <w:jc w:val="center"/>
        <w:rPr>
          <w:rFonts w:ascii="Arial" w:hAnsi="Arial" w:cs="Arial"/>
          <w:bCs/>
          <w:color w:val="000000" w:themeColor="text1"/>
          <w:szCs w:val="20"/>
        </w:rPr>
      </w:pPr>
    </w:p>
    <w:p w14:paraId="5E651FF5" w14:textId="77777777" w:rsidR="004A2314" w:rsidRPr="00847BEF" w:rsidRDefault="004A2314" w:rsidP="00D061BA">
      <w:pPr>
        <w:spacing w:before="40" w:after="40"/>
        <w:jc w:val="center"/>
        <w:rPr>
          <w:rFonts w:ascii="Arial" w:hAnsi="Arial" w:cs="Arial"/>
          <w:bCs/>
          <w:color w:val="000000" w:themeColor="text1"/>
          <w:szCs w:val="20"/>
        </w:rPr>
      </w:pPr>
    </w:p>
    <w:p w14:paraId="6887D258" w14:textId="77777777" w:rsidR="00EF7489" w:rsidRDefault="00EF7489">
      <w:pPr>
        <w:rPr>
          <w:rFonts w:ascii="Arial" w:hAnsi="Arial" w:cs="Arial"/>
          <w:b/>
          <w:color w:val="000000" w:themeColor="text1"/>
          <w:sz w:val="26"/>
          <w:szCs w:val="26"/>
        </w:rPr>
      </w:pPr>
      <w:r>
        <w:rPr>
          <w:rFonts w:ascii="Arial" w:hAnsi="Arial" w:cs="Arial"/>
          <w:b/>
          <w:color w:val="000000" w:themeColor="text1"/>
          <w:sz w:val="26"/>
          <w:szCs w:val="26"/>
        </w:rPr>
        <w:br w:type="page"/>
      </w:r>
    </w:p>
    <w:p w14:paraId="3D9D59BA" w14:textId="77777777" w:rsidR="00A930DA" w:rsidRPr="006C3885" w:rsidRDefault="00A930DA" w:rsidP="00A930DA">
      <w:pPr>
        <w:pStyle w:val="DocumentControlInformation"/>
        <w:rPr>
          <w:color w:val="auto"/>
        </w:rPr>
      </w:pPr>
      <w:bookmarkStart w:id="1" w:name="_Ref226997186"/>
      <w:r w:rsidRPr="006C3885">
        <w:rPr>
          <w:color w:val="auto"/>
        </w:rPr>
        <w:lastRenderedPageBreak/>
        <w:t>Document Control Information</w:t>
      </w:r>
      <w:bookmarkEnd w:id="1"/>
    </w:p>
    <w:p w14:paraId="588813A7" w14:textId="77777777" w:rsidR="00A930DA" w:rsidRPr="00556CAF" w:rsidRDefault="00A930DA" w:rsidP="006C3885">
      <w:pPr>
        <w:pStyle w:val="DocumentInformation"/>
      </w:pPr>
      <w:r w:rsidRPr="006C3885">
        <w:t>Document Edit History</w:t>
      </w:r>
    </w:p>
    <w:tbl>
      <w:tblPr>
        <w:tblStyle w:val="ListTable3-Accent5"/>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24"/>
        <w:gridCol w:w="1890"/>
        <w:gridCol w:w="3420"/>
        <w:gridCol w:w="2662"/>
      </w:tblGrid>
      <w:tr w:rsidR="00A930DA" w:rsidRPr="007E4991" w14:paraId="6C811D8D" w14:textId="77777777" w:rsidTr="006C3885">
        <w:trPr>
          <w:cnfStyle w:val="100000000000" w:firstRow="1" w:lastRow="0" w:firstColumn="0" w:lastColumn="0" w:oddVBand="0" w:evenVBand="0" w:oddHBand="0" w:evenHBand="0" w:firstRowFirstColumn="0" w:firstRowLastColumn="0" w:lastRowFirstColumn="0" w:lastRowLastColumn="0"/>
          <w:trHeight w:val="317"/>
        </w:trPr>
        <w:tc>
          <w:tcPr>
            <w:cnfStyle w:val="000010000000" w:firstRow="0" w:lastRow="0" w:firstColumn="0" w:lastColumn="0" w:oddVBand="1" w:evenVBand="0" w:oddHBand="0" w:evenHBand="0" w:firstRowFirstColumn="0" w:firstRowLastColumn="0" w:lastRowFirstColumn="0" w:lastRowLastColumn="0"/>
            <w:tcW w:w="1224" w:type="dxa"/>
            <w:tcBorders>
              <w:left w:val="none" w:sz="0" w:space="0" w:color="auto"/>
              <w:right w:val="none" w:sz="0" w:space="0" w:color="auto"/>
            </w:tcBorders>
            <w:shd w:val="clear" w:color="auto" w:fill="000000" w:themeFill="text1"/>
          </w:tcPr>
          <w:p w14:paraId="7766DAC3" w14:textId="77777777" w:rsidR="00A930DA" w:rsidRPr="00362551" w:rsidRDefault="00A930DA" w:rsidP="00306AC5">
            <w:pPr>
              <w:pStyle w:val="Tablehead1"/>
              <w:rPr>
                <w:b/>
                <w:bCs/>
              </w:rPr>
            </w:pPr>
            <w:r w:rsidRPr="00362551">
              <w:t>Version</w:t>
            </w:r>
          </w:p>
        </w:tc>
        <w:tc>
          <w:tcPr>
            <w:tcW w:w="1890" w:type="dxa"/>
            <w:shd w:val="clear" w:color="auto" w:fill="000000" w:themeFill="text1"/>
          </w:tcPr>
          <w:p w14:paraId="3FE356A9" w14:textId="77777777" w:rsidR="00A930DA" w:rsidRPr="00362551" w:rsidRDefault="00A930DA" w:rsidP="00306AC5">
            <w:pPr>
              <w:pStyle w:val="Tablehead1"/>
              <w:cnfStyle w:val="100000000000" w:firstRow="1" w:lastRow="0" w:firstColumn="0" w:lastColumn="0" w:oddVBand="0" w:evenVBand="0" w:oddHBand="0" w:evenHBand="0" w:firstRowFirstColumn="0" w:firstRowLastColumn="0" w:lastRowFirstColumn="0" w:lastRowLastColumn="0"/>
              <w:rPr>
                <w:b/>
                <w:bCs/>
              </w:rPr>
            </w:pPr>
            <w:r w:rsidRPr="00362551">
              <w:t>Date</w:t>
            </w:r>
          </w:p>
        </w:tc>
        <w:tc>
          <w:tcPr>
            <w:cnfStyle w:val="000010000000" w:firstRow="0" w:lastRow="0" w:firstColumn="0" w:lastColumn="0" w:oddVBand="1" w:evenVBand="0" w:oddHBand="0" w:evenHBand="0" w:firstRowFirstColumn="0" w:firstRowLastColumn="0" w:lastRowFirstColumn="0" w:lastRowLastColumn="0"/>
            <w:tcW w:w="3420" w:type="dxa"/>
            <w:tcBorders>
              <w:left w:val="none" w:sz="0" w:space="0" w:color="auto"/>
              <w:right w:val="none" w:sz="0" w:space="0" w:color="auto"/>
            </w:tcBorders>
            <w:shd w:val="clear" w:color="auto" w:fill="000000" w:themeFill="text1"/>
          </w:tcPr>
          <w:p w14:paraId="0F8079EC" w14:textId="77777777" w:rsidR="00A930DA" w:rsidRPr="00362551" w:rsidRDefault="00A930DA" w:rsidP="00306AC5">
            <w:pPr>
              <w:pStyle w:val="Tablehead1"/>
              <w:rPr>
                <w:b/>
                <w:bCs/>
              </w:rPr>
            </w:pPr>
            <w:r w:rsidRPr="00362551">
              <w:t>Additions/Modifications</w:t>
            </w:r>
          </w:p>
        </w:tc>
        <w:tc>
          <w:tcPr>
            <w:tcW w:w="2662" w:type="dxa"/>
            <w:shd w:val="clear" w:color="auto" w:fill="000000" w:themeFill="text1"/>
          </w:tcPr>
          <w:p w14:paraId="4ED2151F" w14:textId="77777777" w:rsidR="00A930DA" w:rsidRPr="00362551" w:rsidRDefault="00A930DA" w:rsidP="00306AC5">
            <w:pPr>
              <w:pStyle w:val="Tablehead1"/>
              <w:cnfStyle w:val="100000000000" w:firstRow="1" w:lastRow="0" w:firstColumn="0" w:lastColumn="0" w:oddVBand="0" w:evenVBand="0" w:oddHBand="0" w:evenHBand="0" w:firstRowFirstColumn="0" w:firstRowLastColumn="0" w:lastRowFirstColumn="0" w:lastRowLastColumn="0"/>
              <w:rPr>
                <w:b/>
                <w:bCs/>
              </w:rPr>
            </w:pPr>
            <w:r w:rsidRPr="00362551">
              <w:t>Prepared/Revised by</w:t>
            </w:r>
          </w:p>
        </w:tc>
      </w:tr>
      <w:tr w:rsidR="00A930DA" w:rsidRPr="0053204A" w14:paraId="7290E241" w14:textId="77777777" w:rsidTr="006C38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24" w:type="dxa"/>
            <w:tcBorders>
              <w:top w:val="none" w:sz="0" w:space="0" w:color="auto"/>
              <w:left w:val="none" w:sz="0" w:space="0" w:color="auto"/>
              <w:bottom w:val="none" w:sz="0" w:space="0" w:color="auto"/>
              <w:right w:val="none" w:sz="0" w:space="0" w:color="auto"/>
            </w:tcBorders>
          </w:tcPr>
          <w:p w14:paraId="30579B84" w14:textId="77777777" w:rsidR="00A930DA" w:rsidRPr="006C3885" w:rsidRDefault="00C92AC6" w:rsidP="00306AC5">
            <w:pPr>
              <w:pStyle w:val="Tabletext"/>
            </w:pPr>
            <w:r w:rsidRPr="006C3885">
              <w:t>1.0</w:t>
            </w:r>
          </w:p>
        </w:tc>
        <w:tc>
          <w:tcPr>
            <w:tcW w:w="1890" w:type="dxa"/>
            <w:tcBorders>
              <w:top w:val="none" w:sz="0" w:space="0" w:color="auto"/>
              <w:bottom w:val="none" w:sz="0" w:space="0" w:color="auto"/>
            </w:tcBorders>
          </w:tcPr>
          <w:p w14:paraId="2BF5E302" w14:textId="58644A0F" w:rsidR="00A930DA" w:rsidRPr="006C3885" w:rsidRDefault="0014227A" w:rsidP="00306AC5">
            <w:pPr>
              <w:pStyle w:val="Tabletext"/>
              <w:cnfStyle w:val="000000100000" w:firstRow="0" w:lastRow="0" w:firstColumn="0" w:lastColumn="0" w:oddVBand="0" w:evenVBand="0" w:oddHBand="1" w:evenHBand="0" w:firstRowFirstColumn="0" w:firstRowLastColumn="0" w:lastRowFirstColumn="0" w:lastRowLastColumn="0"/>
            </w:pPr>
            <w:r>
              <w:t>May</w:t>
            </w:r>
            <w:r w:rsidR="00FC4BD9">
              <w:t xml:space="preserve"> 30, 2020</w:t>
            </w:r>
          </w:p>
        </w:tc>
        <w:tc>
          <w:tcPr>
            <w:cnfStyle w:val="000010000000" w:firstRow="0" w:lastRow="0" w:firstColumn="0" w:lastColumn="0" w:oddVBand="1"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13128538" w14:textId="77777777" w:rsidR="00A930DA" w:rsidRPr="006C3885" w:rsidRDefault="0059754D" w:rsidP="00306AC5">
            <w:pPr>
              <w:pStyle w:val="Tabletext"/>
            </w:pPr>
            <w:r>
              <w:t>Initial version</w:t>
            </w:r>
          </w:p>
        </w:tc>
        <w:tc>
          <w:tcPr>
            <w:tcW w:w="2662" w:type="dxa"/>
            <w:tcBorders>
              <w:top w:val="none" w:sz="0" w:space="0" w:color="auto"/>
              <w:bottom w:val="none" w:sz="0" w:space="0" w:color="auto"/>
            </w:tcBorders>
          </w:tcPr>
          <w:p w14:paraId="488D5F61" w14:textId="4DEADDB8" w:rsidR="00A930DA" w:rsidRPr="006C3885" w:rsidRDefault="00FC4BD9" w:rsidP="00306AC5">
            <w:pPr>
              <w:pStyle w:val="Tabletext"/>
              <w:cnfStyle w:val="000000100000" w:firstRow="0" w:lastRow="0" w:firstColumn="0" w:lastColumn="0" w:oddVBand="0" w:evenVBand="0" w:oddHBand="1" w:evenHBand="0" w:firstRowFirstColumn="0" w:firstRowLastColumn="0" w:lastRowFirstColumn="0" w:lastRowLastColumn="0"/>
            </w:pPr>
            <w:r>
              <w:t>Senthil Anand</w:t>
            </w:r>
          </w:p>
        </w:tc>
      </w:tr>
      <w:tr w:rsidR="00A930DA" w:rsidRPr="007E4991" w14:paraId="1578CF87" w14:textId="77777777" w:rsidTr="006C3885">
        <w:tc>
          <w:tcPr>
            <w:cnfStyle w:val="000010000000" w:firstRow="0" w:lastRow="0" w:firstColumn="0" w:lastColumn="0" w:oddVBand="1" w:evenVBand="0" w:oddHBand="0" w:evenHBand="0" w:firstRowFirstColumn="0" w:firstRowLastColumn="0" w:lastRowFirstColumn="0" w:lastRowLastColumn="0"/>
            <w:tcW w:w="1224" w:type="dxa"/>
            <w:tcBorders>
              <w:left w:val="none" w:sz="0" w:space="0" w:color="auto"/>
              <w:right w:val="none" w:sz="0" w:space="0" w:color="auto"/>
            </w:tcBorders>
          </w:tcPr>
          <w:p w14:paraId="10CC4FB2" w14:textId="79B020A6" w:rsidR="00A930DA" w:rsidRPr="00A6443E" w:rsidRDefault="001A467B" w:rsidP="00306AC5">
            <w:pPr>
              <w:pStyle w:val="Tabletext"/>
              <w:rPr>
                <w:highlight w:val="yellow"/>
              </w:rPr>
            </w:pPr>
            <w:r w:rsidRPr="00A6443E">
              <w:rPr>
                <w:highlight w:val="yellow"/>
              </w:rPr>
              <w:t>1.1</w:t>
            </w:r>
          </w:p>
        </w:tc>
        <w:tc>
          <w:tcPr>
            <w:tcW w:w="1890" w:type="dxa"/>
          </w:tcPr>
          <w:p w14:paraId="091A08E1" w14:textId="453F0F72" w:rsidR="00A930DA" w:rsidRPr="00A6443E" w:rsidRDefault="00A92F04" w:rsidP="00306AC5">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A6443E">
              <w:rPr>
                <w:highlight w:val="yellow"/>
              </w:rPr>
              <w:t>October 08, 2021</w:t>
            </w:r>
          </w:p>
        </w:tc>
        <w:tc>
          <w:tcPr>
            <w:cnfStyle w:val="000010000000" w:firstRow="0" w:lastRow="0" w:firstColumn="0" w:lastColumn="0" w:oddVBand="1" w:evenVBand="0" w:oddHBand="0" w:evenHBand="0" w:firstRowFirstColumn="0" w:firstRowLastColumn="0" w:lastRowFirstColumn="0" w:lastRowLastColumn="0"/>
            <w:tcW w:w="3420" w:type="dxa"/>
            <w:tcBorders>
              <w:left w:val="none" w:sz="0" w:space="0" w:color="auto"/>
              <w:right w:val="none" w:sz="0" w:space="0" w:color="auto"/>
            </w:tcBorders>
          </w:tcPr>
          <w:p w14:paraId="46D34F78" w14:textId="102F21A4" w:rsidR="00A930DA" w:rsidRPr="00A6443E" w:rsidRDefault="00A92F04" w:rsidP="00306AC5">
            <w:pPr>
              <w:pStyle w:val="Tabletext"/>
              <w:rPr>
                <w:highlight w:val="yellow"/>
              </w:rPr>
            </w:pPr>
            <w:r w:rsidRPr="00A6443E">
              <w:rPr>
                <w:highlight w:val="yellow"/>
              </w:rPr>
              <w:t xml:space="preserve">Updated for </w:t>
            </w:r>
            <w:proofErr w:type="gramStart"/>
            <w:r w:rsidRPr="00A6443E">
              <w:rPr>
                <w:highlight w:val="yellow"/>
              </w:rPr>
              <w:t>3</w:t>
            </w:r>
            <w:r w:rsidR="00CF5C06" w:rsidRPr="00A6443E">
              <w:rPr>
                <w:highlight w:val="yellow"/>
              </w:rPr>
              <w:t xml:space="preserve"> </w:t>
            </w:r>
            <w:r w:rsidRPr="00A6443E">
              <w:rPr>
                <w:highlight w:val="yellow"/>
              </w:rPr>
              <w:t>word</w:t>
            </w:r>
            <w:proofErr w:type="gramEnd"/>
            <w:r w:rsidRPr="00A6443E">
              <w:rPr>
                <w:highlight w:val="yellow"/>
              </w:rPr>
              <w:t xml:space="preserve"> name matching </w:t>
            </w:r>
            <w:r w:rsidR="00CF5C06" w:rsidRPr="00A6443E">
              <w:rPr>
                <w:highlight w:val="yellow"/>
              </w:rPr>
              <w:t>requirement</w:t>
            </w:r>
            <w:r w:rsidR="00326EA2" w:rsidRPr="00A6443E">
              <w:rPr>
                <w:highlight w:val="yellow"/>
              </w:rPr>
              <w:t>s</w:t>
            </w:r>
          </w:p>
        </w:tc>
        <w:tc>
          <w:tcPr>
            <w:tcW w:w="2662" w:type="dxa"/>
          </w:tcPr>
          <w:p w14:paraId="339C7D1F" w14:textId="6C1EABC0" w:rsidR="00A930DA" w:rsidRPr="00A6443E" w:rsidRDefault="00A92F04" w:rsidP="00306AC5">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A6443E">
              <w:rPr>
                <w:highlight w:val="yellow"/>
              </w:rPr>
              <w:t>Yusuf Rajkotwala</w:t>
            </w:r>
          </w:p>
        </w:tc>
      </w:tr>
      <w:tr w:rsidR="00A930DA" w:rsidRPr="007E4991" w14:paraId="216433C4" w14:textId="77777777" w:rsidTr="006C38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24" w:type="dxa"/>
            <w:tcBorders>
              <w:left w:val="none" w:sz="0" w:space="0" w:color="auto"/>
              <w:right w:val="none" w:sz="0" w:space="0" w:color="auto"/>
            </w:tcBorders>
          </w:tcPr>
          <w:p w14:paraId="56BE2989" w14:textId="77777777" w:rsidR="00A930DA" w:rsidRPr="00F17B9F" w:rsidRDefault="00A930DA" w:rsidP="00306AC5">
            <w:pPr>
              <w:pStyle w:val="Tabletext"/>
            </w:pPr>
          </w:p>
        </w:tc>
        <w:tc>
          <w:tcPr>
            <w:tcW w:w="1890" w:type="dxa"/>
          </w:tcPr>
          <w:p w14:paraId="584C4F26" w14:textId="77777777" w:rsidR="00A930DA" w:rsidRPr="00F17B9F" w:rsidRDefault="00A930DA" w:rsidP="00306AC5">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20" w:type="dxa"/>
            <w:tcBorders>
              <w:left w:val="none" w:sz="0" w:space="0" w:color="auto"/>
              <w:right w:val="none" w:sz="0" w:space="0" w:color="auto"/>
            </w:tcBorders>
          </w:tcPr>
          <w:p w14:paraId="0285519B" w14:textId="77777777" w:rsidR="00A930DA" w:rsidRPr="00F17B9F" w:rsidRDefault="00A930DA" w:rsidP="00306AC5">
            <w:pPr>
              <w:pStyle w:val="Tabletext"/>
            </w:pPr>
          </w:p>
        </w:tc>
        <w:tc>
          <w:tcPr>
            <w:tcW w:w="2662" w:type="dxa"/>
          </w:tcPr>
          <w:p w14:paraId="4F9850E5" w14:textId="77777777" w:rsidR="00A930DA" w:rsidRPr="00F17B9F" w:rsidRDefault="00A930DA" w:rsidP="00306AC5">
            <w:pPr>
              <w:pStyle w:val="Tabletext"/>
              <w:cnfStyle w:val="000000100000" w:firstRow="0" w:lastRow="0" w:firstColumn="0" w:lastColumn="0" w:oddVBand="0" w:evenVBand="0" w:oddHBand="1" w:evenHBand="0" w:firstRowFirstColumn="0" w:firstRowLastColumn="0" w:lastRowFirstColumn="0" w:lastRowLastColumn="0"/>
            </w:pPr>
          </w:p>
        </w:tc>
      </w:tr>
    </w:tbl>
    <w:p w14:paraId="1C22B721" w14:textId="77777777" w:rsidR="00A930DA" w:rsidRPr="006C3885" w:rsidRDefault="00A930DA" w:rsidP="006C3885">
      <w:pPr>
        <w:pStyle w:val="DocumentInformation"/>
      </w:pPr>
      <w:r w:rsidRPr="006C3885">
        <w:t>Document Review/Approval History</w:t>
      </w:r>
    </w:p>
    <w:tbl>
      <w:tblPr>
        <w:tblStyle w:val="ListTable3-Accent5"/>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55"/>
        <w:gridCol w:w="2790"/>
        <w:gridCol w:w="1980"/>
        <w:gridCol w:w="3312"/>
      </w:tblGrid>
      <w:tr w:rsidR="00A930DA" w:rsidRPr="007E4991" w14:paraId="760D8D1A" w14:textId="77777777" w:rsidTr="00BB3766">
        <w:trPr>
          <w:cnfStyle w:val="100000000000" w:firstRow="1" w:lastRow="0" w:firstColumn="0" w:lastColumn="0" w:oddVBand="0" w:evenVBand="0" w:oddHBand="0"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1255" w:type="dxa"/>
            <w:tcBorders>
              <w:left w:val="none" w:sz="0" w:space="0" w:color="auto"/>
              <w:right w:val="none" w:sz="0" w:space="0" w:color="auto"/>
            </w:tcBorders>
            <w:shd w:val="clear" w:color="auto" w:fill="000000" w:themeFill="text1"/>
          </w:tcPr>
          <w:p w14:paraId="7AD8270E" w14:textId="77777777" w:rsidR="00A930DA" w:rsidRPr="006C3885" w:rsidRDefault="00A930DA" w:rsidP="00306AC5">
            <w:pPr>
              <w:pStyle w:val="Tablehead1"/>
            </w:pPr>
            <w:r w:rsidRPr="00362551">
              <w:t>Date</w:t>
            </w:r>
          </w:p>
        </w:tc>
        <w:tc>
          <w:tcPr>
            <w:tcW w:w="2790" w:type="dxa"/>
            <w:shd w:val="clear" w:color="auto" w:fill="000000" w:themeFill="text1"/>
          </w:tcPr>
          <w:p w14:paraId="515F3B85" w14:textId="77777777" w:rsidR="00A930DA" w:rsidRPr="006C3885" w:rsidRDefault="00A930DA" w:rsidP="00306AC5">
            <w:pPr>
              <w:pStyle w:val="Tablehead1"/>
              <w:cnfStyle w:val="100000000000" w:firstRow="1" w:lastRow="0" w:firstColumn="0" w:lastColumn="0" w:oddVBand="0" w:evenVBand="0" w:oddHBand="0" w:evenHBand="0" w:firstRowFirstColumn="0" w:firstRowLastColumn="0" w:lastRowFirstColumn="0" w:lastRowLastColumn="0"/>
            </w:pPr>
            <w:r w:rsidRPr="00362551">
              <w:t>Name</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shd w:val="clear" w:color="auto" w:fill="000000" w:themeFill="text1"/>
          </w:tcPr>
          <w:p w14:paraId="4D7B4BD6" w14:textId="77777777" w:rsidR="00A930DA" w:rsidRPr="006C3885" w:rsidRDefault="00A930DA" w:rsidP="00306AC5">
            <w:pPr>
              <w:pStyle w:val="Tablehead1"/>
            </w:pPr>
            <w:r w:rsidRPr="00362551">
              <w:t>Organization/Title</w:t>
            </w:r>
          </w:p>
        </w:tc>
        <w:tc>
          <w:tcPr>
            <w:tcW w:w="3312" w:type="dxa"/>
            <w:shd w:val="clear" w:color="auto" w:fill="000000" w:themeFill="text1"/>
          </w:tcPr>
          <w:p w14:paraId="0E192783" w14:textId="77777777" w:rsidR="00A930DA" w:rsidRPr="006C3885" w:rsidRDefault="00A930DA" w:rsidP="00306AC5">
            <w:pPr>
              <w:pStyle w:val="Tablehead1"/>
              <w:cnfStyle w:val="100000000000" w:firstRow="1" w:lastRow="0" w:firstColumn="0" w:lastColumn="0" w:oddVBand="0" w:evenVBand="0" w:oddHBand="0" w:evenHBand="0" w:firstRowFirstColumn="0" w:firstRowLastColumn="0" w:lastRowFirstColumn="0" w:lastRowLastColumn="0"/>
            </w:pPr>
            <w:r w:rsidRPr="00362551">
              <w:t>Comments</w:t>
            </w:r>
          </w:p>
        </w:tc>
      </w:tr>
      <w:tr w:rsidR="00A930DA" w:rsidRPr="007E4991" w14:paraId="25AF46AE" w14:textId="77777777" w:rsidTr="00BB3766">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255" w:type="dxa"/>
            <w:tcBorders>
              <w:top w:val="none" w:sz="0" w:space="0" w:color="auto"/>
              <w:left w:val="none" w:sz="0" w:space="0" w:color="auto"/>
              <w:bottom w:val="none" w:sz="0" w:space="0" w:color="auto"/>
              <w:right w:val="none" w:sz="0" w:space="0" w:color="auto"/>
            </w:tcBorders>
          </w:tcPr>
          <w:p w14:paraId="00EB0759" w14:textId="77777777" w:rsidR="00A930DA" w:rsidRPr="00EE7ACE" w:rsidRDefault="00A930DA" w:rsidP="00306AC5">
            <w:pPr>
              <w:pStyle w:val="Tabletext"/>
              <w:rPr>
                <w:color w:val="44546A"/>
              </w:rPr>
            </w:pPr>
          </w:p>
        </w:tc>
        <w:tc>
          <w:tcPr>
            <w:tcW w:w="2790" w:type="dxa"/>
            <w:tcBorders>
              <w:top w:val="none" w:sz="0" w:space="0" w:color="auto"/>
              <w:bottom w:val="none" w:sz="0" w:space="0" w:color="auto"/>
            </w:tcBorders>
          </w:tcPr>
          <w:p w14:paraId="5385A032" w14:textId="77777777" w:rsidR="00A930DA" w:rsidRPr="00EE7ACE" w:rsidRDefault="00A930DA" w:rsidP="00306AC5">
            <w:pPr>
              <w:pStyle w:val="Tabletext"/>
              <w:cnfStyle w:val="000000100000" w:firstRow="0" w:lastRow="0" w:firstColumn="0" w:lastColumn="0" w:oddVBand="0" w:evenVBand="0" w:oddHBand="1" w:evenHBand="0" w:firstRowFirstColumn="0" w:firstRowLastColumn="0" w:lastRowFirstColumn="0" w:lastRowLastColumn="0"/>
              <w:rPr>
                <w:color w:val="44546A"/>
              </w:rPr>
            </w:pP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14:paraId="485F8737" w14:textId="77777777" w:rsidR="00A930DA" w:rsidRPr="00EE7ACE" w:rsidRDefault="00A930DA" w:rsidP="00306AC5">
            <w:pPr>
              <w:pStyle w:val="Tabletext"/>
              <w:rPr>
                <w:color w:val="44546A"/>
              </w:rPr>
            </w:pPr>
          </w:p>
        </w:tc>
        <w:tc>
          <w:tcPr>
            <w:tcW w:w="3312" w:type="dxa"/>
            <w:tcBorders>
              <w:top w:val="none" w:sz="0" w:space="0" w:color="auto"/>
              <w:bottom w:val="none" w:sz="0" w:space="0" w:color="auto"/>
            </w:tcBorders>
          </w:tcPr>
          <w:p w14:paraId="13D32140" w14:textId="77777777" w:rsidR="00A930DA" w:rsidRPr="00EE7ACE" w:rsidRDefault="00A930DA" w:rsidP="00306AC5">
            <w:pPr>
              <w:pStyle w:val="Tabletext"/>
              <w:cnfStyle w:val="000000100000" w:firstRow="0" w:lastRow="0" w:firstColumn="0" w:lastColumn="0" w:oddVBand="0" w:evenVBand="0" w:oddHBand="1" w:evenHBand="0" w:firstRowFirstColumn="0" w:firstRowLastColumn="0" w:lastRowFirstColumn="0" w:lastRowLastColumn="0"/>
              <w:rPr>
                <w:color w:val="44546A"/>
              </w:rPr>
            </w:pPr>
          </w:p>
        </w:tc>
      </w:tr>
      <w:tr w:rsidR="00A930DA" w:rsidRPr="007E4991" w14:paraId="7E280B3F" w14:textId="77777777" w:rsidTr="00BB3766">
        <w:trPr>
          <w:trHeight w:val="319"/>
        </w:trPr>
        <w:tc>
          <w:tcPr>
            <w:cnfStyle w:val="000010000000" w:firstRow="0" w:lastRow="0" w:firstColumn="0" w:lastColumn="0" w:oddVBand="1" w:evenVBand="0" w:oddHBand="0" w:evenHBand="0" w:firstRowFirstColumn="0" w:firstRowLastColumn="0" w:lastRowFirstColumn="0" w:lastRowLastColumn="0"/>
            <w:tcW w:w="1255" w:type="dxa"/>
            <w:tcBorders>
              <w:left w:val="none" w:sz="0" w:space="0" w:color="auto"/>
              <w:right w:val="none" w:sz="0" w:space="0" w:color="auto"/>
            </w:tcBorders>
          </w:tcPr>
          <w:p w14:paraId="50373E0D" w14:textId="77777777" w:rsidR="00A930DA" w:rsidRPr="00F17B9F" w:rsidRDefault="00A930DA" w:rsidP="00306AC5">
            <w:pPr>
              <w:pStyle w:val="Tabletext"/>
            </w:pPr>
          </w:p>
        </w:tc>
        <w:tc>
          <w:tcPr>
            <w:tcW w:w="2790" w:type="dxa"/>
          </w:tcPr>
          <w:p w14:paraId="72546571" w14:textId="77777777" w:rsidR="00A930DA" w:rsidRPr="00F17B9F" w:rsidRDefault="00A930DA" w:rsidP="00306AC5">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tcPr>
          <w:p w14:paraId="2AC48F65" w14:textId="77777777" w:rsidR="00A930DA" w:rsidRPr="00F17B9F" w:rsidRDefault="00A930DA" w:rsidP="00306AC5">
            <w:pPr>
              <w:pStyle w:val="Tabletext"/>
            </w:pPr>
          </w:p>
        </w:tc>
        <w:tc>
          <w:tcPr>
            <w:tcW w:w="3312" w:type="dxa"/>
          </w:tcPr>
          <w:p w14:paraId="51BDEC88" w14:textId="77777777" w:rsidR="00A930DA" w:rsidRPr="00F17B9F" w:rsidRDefault="00A930DA" w:rsidP="00306AC5">
            <w:pPr>
              <w:pStyle w:val="Tabletext"/>
              <w:cnfStyle w:val="000000000000" w:firstRow="0" w:lastRow="0" w:firstColumn="0" w:lastColumn="0" w:oddVBand="0" w:evenVBand="0" w:oddHBand="0" w:evenHBand="0" w:firstRowFirstColumn="0" w:firstRowLastColumn="0" w:lastRowFirstColumn="0" w:lastRowLastColumn="0"/>
            </w:pPr>
          </w:p>
        </w:tc>
      </w:tr>
    </w:tbl>
    <w:p w14:paraId="61447B07" w14:textId="77777777" w:rsidR="00A930DA" w:rsidRPr="002D4DF7" w:rsidRDefault="00A930DA" w:rsidP="006C3885">
      <w:pPr>
        <w:pStyle w:val="DocumentInformation"/>
      </w:pPr>
      <w:r w:rsidRPr="002D4DF7">
        <w:t>Distribution of Final Document</w:t>
      </w:r>
    </w:p>
    <w:p w14:paraId="1B30A139" w14:textId="77777777" w:rsidR="00A930DA" w:rsidRPr="006C3885" w:rsidRDefault="00A930DA" w:rsidP="00A930DA">
      <w:pPr>
        <w:pStyle w:val="Bodycopy"/>
        <w:rPr>
          <w:color w:val="auto"/>
        </w:rPr>
      </w:pPr>
      <w:r w:rsidRPr="006C3885">
        <w:rPr>
          <w:color w:val="auto"/>
        </w:rPr>
        <w:t>The following people are designated recipients of the final version of this document:</w:t>
      </w:r>
    </w:p>
    <w:tbl>
      <w:tblPr>
        <w:tblStyle w:val="ListTable3-Accent5"/>
        <w:tblW w:w="9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2"/>
        <w:gridCol w:w="6550"/>
      </w:tblGrid>
      <w:tr w:rsidR="00A930DA" w:rsidRPr="007E4991" w14:paraId="13B4368E" w14:textId="77777777" w:rsidTr="006C3885">
        <w:trPr>
          <w:cnfStyle w:val="100000000000" w:firstRow="1" w:lastRow="0" w:firstColumn="0" w:lastColumn="0" w:oddVBand="0" w:evenVBand="0" w:oddHBand="0" w:evenHBand="0" w:firstRowFirstColumn="0" w:firstRowLastColumn="0" w:lastRowFirstColumn="0" w:lastRowLastColumn="0"/>
          <w:trHeight w:val="367"/>
        </w:trPr>
        <w:tc>
          <w:tcPr>
            <w:cnfStyle w:val="000010000000" w:firstRow="0" w:lastRow="0" w:firstColumn="0" w:lastColumn="0" w:oddVBand="1" w:evenVBand="0" w:oddHBand="0" w:evenHBand="0" w:firstRowFirstColumn="0" w:firstRowLastColumn="0" w:lastRowFirstColumn="0" w:lastRowLastColumn="0"/>
            <w:tcW w:w="2632" w:type="dxa"/>
            <w:tcBorders>
              <w:left w:val="none" w:sz="0" w:space="0" w:color="auto"/>
              <w:right w:val="none" w:sz="0" w:space="0" w:color="auto"/>
            </w:tcBorders>
            <w:shd w:val="clear" w:color="auto" w:fill="000000" w:themeFill="text1"/>
          </w:tcPr>
          <w:p w14:paraId="33A5CDD7" w14:textId="77777777" w:rsidR="00A930DA" w:rsidRPr="00362551" w:rsidRDefault="00A930DA" w:rsidP="00306AC5">
            <w:pPr>
              <w:pStyle w:val="Tablehead1"/>
              <w:rPr>
                <w:b/>
                <w:bCs/>
              </w:rPr>
            </w:pPr>
            <w:r w:rsidRPr="00362551">
              <w:t>Name</w:t>
            </w:r>
          </w:p>
        </w:tc>
        <w:tc>
          <w:tcPr>
            <w:tcW w:w="6550" w:type="dxa"/>
            <w:shd w:val="clear" w:color="auto" w:fill="000000" w:themeFill="text1"/>
          </w:tcPr>
          <w:p w14:paraId="7AD68B8A" w14:textId="77777777" w:rsidR="00A930DA" w:rsidRPr="00362551" w:rsidRDefault="00A930DA" w:rsidP="00306AC5">
            <w:pPr>
              <w:pStyle w:val="Tablehead1"/>
              <w:cnfStyle w:val="100000000000" w:firstRow="1" w:lastRow="0" w:firstColumn="0" w:lastColumn="0" w:oddVBand="0" w:evenVBand="0" w:oddHBand="0" w:evenHBand="0" w:firstRowFirstColumn="0" w:firstRowLastColumn="0" w:lastRowFirstColumn="0" w:lastRowLastColumn="0"/>
              <w:rPr>
                <w:b/>
                <w:bCs/>
              </w:rPr>
            </w:pPr>
            <w:r w:rsidRPr="00362551">
              <w:t>Organization/Title</w:t>
            </w:r>
          </w:p>
        </w:tc>
      </w:tr>
      <w:tr w:rsidR="00A930DA" w:rsidRPr="007E4991" w14:paraId="5436AB00" w14:textId="77777777" w:rsidTr="006C388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2" w:type="dxa"/>
            <w:tcBorders>
              <w:top w:val="none" w:sz="0" w:space="0" w:color="auto"/>
              <w:left w:val="none" w:sz="0" w:space="0" w:color="auto"/>
              <w:bottom w:val="none" w:sz="0" w:space="0" w:color="auto"/>
              <w:right w:val="none" w:sz="0" w:space="0" w:color="auto"/>
            </w:tcBorders>
          </w:tcPr>
          <w:p w14:paraId="039D9E29" w14:textId="77777777" w:rsidR="00A930DA" w:rsidRPr="00EE7ACE" w:rsidRDefault="00A930DA" w:rsidP="00306AC5">
            <w:pPr>
              <w:pStyle w:val="Tabletext"/>
              <w:rPr>
                <w:color w:val="44546A"/>
              </w:rPr>
            </w:pPr>
          </w:p>
        </w:tc>
        <w:tc>
          <w:tcPr>
            <w:tcW w:w="6550" w:type="dxa"/>
            <w:tcBorders>
              <w:top w:val="none" w:sz="0" w:space="0" w:color="auto"/>
              <w:bottom w:val="none" w:sz="0" w:space="0" w:color="auto"/>
            </w:tcBorders>
          </w:tcPr>
          <w:p w14:paraId="50C943B1" w14:textId="77777777" w:rsidR="00A930DA" w:rsidRPr="00EE7ACE" w:rsidRDefault="00A930DA" w:rsidP="00306AC5">
            <w:pPr>
              <w:pStyle w:val="Tabletext"/>
              <w:cnfStyle w:val="000000100000" w:firstRow="0" w:lastRow="0" w:firstColumn="0" w:lastColumn="0" w:oddVBand="0" w:evenVBand="0" w:oddHBand="1" w:evenHBand="0" w:firstRowFirstColumn="0" w:firstRowLastColumn="0" w:lastRowFirstColumn="0" w:lastRowLastColumn="0"/>
              <w:rPr>
                <w:color w:val="44546A"/>
              </w:rPr>
            </w:pPr>
          </w:p>
        </w:tc>
      </w:tr>
      <w:tr w:rsidR="00A930DA" w:rsidRPr="007E4991" w14:paraId="46B42E74" w14:textId="77777777" w:rsidTr="006C3885">
        <w:tc>
          <w:tcPr>
            <w:cnfStyle w:val="000010000000" w:firstRow="0" w:lastRow="0" w:firstColumn="0" w:lastColumn="0" w:oddVBand="1" w:evenVBand="0" w:oddHBand="0" w:evenHBand="0" w:firstRowFirstColumn="0" w:firstRowLastColumn="0" w:lastRowFirstColumn="0" w:lastRowLastColumn="0"/>
            <w:tcW w:w="2632" w:type="dxa"/>
            <w:tcBorders>
              <w:left w:val="none" w:sz="0" w:space="0" w:color="auto"/>
              <w:right w:val="none" w:sz="0" w:space="0" w:color="auto"/>
            </w:tcBorders>
          </w:tcPr>
          <w:p w14:paraId="504B06B3" w14:textId="77777777" w:rsidR="00A930DA" w:rsidRPr="00F17B9F" w:rsidRDefault="00A930DA" w:rsidP="00306AC5">
            <w:pPr>
              <w:pStyle w:val="Tabletext"/>
            </w:pPr>
          </w:p>
        </w:tc>
        <w:tc>
          <w:tcPr>
            <w:tcW w:w="6550" w:type="dxa"/>
          </w:tcPr>
          <w:p w14:paraId="694CE9DA" w14:textId="77777777" w:rsidR="00A930DA" w:rsidRPr="00F17B9F" w:rsidRDefault="00A930DA" w:rsidP="00306AC5">
            <w:pPr>
              <w:pStyle w:val="Tabletext"/>
              <w:cnfStyle w:val="000000000000" w:firstRow="0" w:lastRow="0" w:firstColumn="0" w:lastColumn="0" w:oddVBand="0" w:evenVBand="0" w:oddHBand="0" w:evenHBand="0" w:firstRowFirstColumn="0" w:firstRowLastColumn="0" w:lastRowFirstColumn="0" w:lastRowLastColumn="0"/>
            </w:pPr>
          </w:p>
        </w:tc>
      </w:tr>
    </w:tbl>
    <w:p w14:paraId="09670551" w14:textId="77777777" w:rsidR="00A930DA" w:rsidRDefault="00A930DA" w:rsidP="00A930DA">
      <w:pPr>
        <w:rPr>
          <w:rFonts w:cs="Arial"/>
        </w:rPr>
      </w:pPr>
    </w:p>
    <w:p w14:paraId="50439A7D" w14:textId="77777777" w:rsidR="00A930DA" w:rsidRDefault="00A930DA">
      <w:pPr>
        <w:rPr>
          <w:rFonts w:ascii="Arial" w:hAnsi="Arial" w:cs="Arial"/>
          <w:b/>
          <w:color w:val="000000" w:themeColor="text1"/>
          <w:sz w:val="26"/>
          <w:szCs w:val="26"/>
        </w:rPr>
      </w:pPr>
      <w:r>
        <w:rPr>
          <w:rFonts w:ascii="Arial" w:hAnsi="Arial" w:cs="Arial"/>
          <w:b/>
          <w:color w:val="000000" w:themeColor="text1"/>
          <w:sz w:val="26"/>
          <w:szCs w:val="26"/>
        </w:rPr>
        <w:br w:type="page"/>
      </w:r>
    </w:p>
    <w:p w14:paraId="4C8A91BD" w14:textId="77777777" w:rsidR="0064098F" w:rsidRDefault="0064098F">
      <w:pPr>
        <w:rPr>
          <w:rFonts w:ascii="Arial" w:hAnsi="Arial" w:cs="Arial"/>
          <w:b/>
          <w:color w:val="000000" w:themeColor="text1"/>
          <w:sz w:val="26"/>
          <w:szCs w:val="26"/>
        </w:rPr>
      </w:pPr>
    </w:p>
    <w:p w14:paraId="7B05E1D0" w14:textId="77777777" w:rsidR="00D061BA" w:rsidRPr="00581B8C" w:rsidRDefault="00D061BA" w:rsidP="0035738F">
      <w:pPr>
        <w:rPr>
          <w:b/>
          <w:color w:val="000000" w:themeColor="text1"/>
          <w:sz w:val="24"/>
          <w:szCs w:val="24"/>
        </w:rPr>
      </w:pPr>
      <w:r w:rsidRPr="00581B8C">
        <w:rPr>
          <w:b/>
          <w:color w:val="000000" w:themeColor="text1"/>
          <w:sz w:val="24"/>
          <w:szCs w:val="24"/>
        </w:rPr>
        <w:t>Table of Contents</w:t>
      </w:r>
    </w:p>
    <w:p w14:paraId="2BB4E6D1" w14:textId="77777777" w:rsidR="001A405C" w:rsidRPr="00581B8C" w:rsidRDefault="001A405C" w:rsidP="0035738F">
      <w:pPr>
        <w:rPr>
          <w:b/>
          <w:color w:val="000000" w:themeColor="text1"/>
          <w:sz w:val="24"/>
          <w:szCs w:val="24"/>
        </w:rPr>
      </w:pPr>
    </w:p>
    <w:p w14:paraId="42CDBD03" w14:textId="2F53DA6C" w:rsidR="00A6443E" w:rsidRDefault="00F51A5A">
      <w:pPr>
        <w:pStyle w:val="TOC1"/>
        <w:tabs>
          <w:tab w:val="left" w:pos="440"/>
        </w:tabs>
        <w:rPr>
          <w:rFonts w:eastAsiaTheme="minorEastAsia" w:cstheme="minorBidi"/>
          <w:noProof/>
        </w:rPr>
      </w:pPr>
      <w:r w:rsidRPr="00581B8C">
        <w:rPr>
          <w:rFonts w:eastAsia="PMingLiU"/>
          <w:color w:val="000000" w:themeColor="text1"/>
          <w:sz w:val="24"/>
          <w:szCs w:val="24"/>
          <w:lang w:eastAsia="zh-TW"/>
        </w:rPr>
        <w:fldChar w:fldCharType="begin"/>
      </w:r>
      <w:r w:rsidR="00D061BA" w:rsidRPr="00581B8C">
        <w:rPr>
          <w:color w:val="000000" w:themeColor="text1"/>
          <w:sz w:val="24"/>
          <w:szCs w:val="24"/>
        </w:rPr>
        <w:instrText xml:space="preserve"> TOC \o "1-3" \h \z \u </w:instrText>
      </w:r>
      <w:r w:rsidRPr="00581B8C">
        <w:rPr>
          <w:rFonts w:eastAsia="PMingLiU"/>
          <w:color w:val="000000" w:themeColor="text1"/>
          <w:sz w:val="24"/>
          <w:szCs w:val="24"/>
          <w:lang w:eastAsia="zh-TW"/>
        </w:rPr>
        <w:fldChar w:fldCharType="separate"/>
      </w:r>
      <w:hyperlink w:anchor="_Toc84498980" w:history="1">
        <w:r w:rsidR="00A6443E" w:rsidRPr="007D5156">
          <w:rPr>
            <w:rStyle w:val="Hyperlink"/>
            <w:noProof/>
          </w:rPr>
          <w:t>1.</w:t>
        </w:r>
        <w:r w:rsidR="00A6443E">
          <w:rPr>
            <w:rFonts w:eastAsiaTheme="minorEastAsia" w:cstheme="minorBidi"/>
            <w:noProof/>
          </w:rPr>
          <w:tab/>
        </w:r>
        <w:r w:rsidR="00A6443E" w:rsidRPr="007D5156">
          <w:rPr>
            <w:rStyle w:val="Hyperlink"/>
            <w:noProof/>
          </w:rPr>
          <w:t>Introduction</w:t>
        </w:r>
        <w:r w:rsidR="00A6443E">
          <w:rPr>
            <w:noProof/>
            <w:webHidden/>
          </w:rPr>
          <w:tab/>
        </w:r>
        <w:r w:rsidR="00A6443E">
          <w:rPr>
            <w:noProof/>
            <w:webHidden/>
          </w:rPr>
          <w:fldChar w:fldCharType="begin"/>
        </w:r>
        <w:r w:rsidR="00A6443E">
          <w:rPr>
            <w:noProof/>
            <w:webHidden/>
          </w:rPr>
          <w:instrText xml:space="preserve"> PAGEREF _Toc84498980 \h </w:instrText>
        </w:r>
        <w:r w:rsidR="00A6443E">
          <w:rPr>
            <w:noProof/>
            <w:webHidden/>
          </w:rPr>
        </w:r>
        <w:r w:rsidR="00A6443E">
          <w:rPr>
            <w:noProof/>
            <w:webHidden/>
          </w:rPr>
          <w:fldChar w:fldCharType="separate"/>
        </w:r>
        <w:r w:rsidR="00A6443E">
          <w:rPr>
            <w:noProof/>
            <w:webHidden/>
          </w:rPr>
          <w:t>4</w:t>
        </w:r>
        <w:r w:rsidR="00A6443E">
          <w:rPr>
            <w:noProof/>
            <w:webHidden/>
          </w:rPr>
          <w:fldChar w:fldCharType="end"/>
        </w:r>
      </w:hyperlink>
    </w:p>
    <w:p w14:paraId="69D8F660" w14:textId="3A35904E" w:rsidR="00A6443E" w:rsidRDefault="007C6F9E">
      <w:pPr>
        <w:pStyle w:val="TOC1"/>
        <w:tabs>
          <w:tab w:val="left" w:pos="440"/>
        </w:tabs>
        <w:rPr>
          <w:rFonts w:eastAsiaTheme="minorEastAsia" w:cstheme="minorBidi"/>
          <w:noProof/>
        </w:rPr>
      </w:pPr>
      <w:hyperlink w:anchor="_Toc84498981" w:history="1">
        <w:r w:rsidR="00A6443E" w:rsidRPr="007D5156">
          <w:rPr>
            <w:rStyle w:val="Hyperlink"/>
            <w:noProof/>
          </w:rPr>
          <w:t>2.</w:t>
        </w:r>
        <w:r w:rsidR="00A6443E">
          <w:rPr>
            <w:rFonts w:eastAsiaTheme="minorEastAsia" w:cstheme="minorBidi"/>
            <w:noProof/>
          </w:rPr>
          <w:tab/>
        </w:r>
        <w:r w:rsidR="00A6443E" w:rsidRPr="007D5156">
          <w:rPr>
            <w:rStyle w:val="Hyperlink"/>
            <w:noProof/>
          </w:rPr>
          <w:t>Matching Requirement</w:t>
        </w:r>
        <w:r w:rsidR="00A6443E">
          <w:rPr>
            <w:noProof/>
            <w:webHidden/>
          </w:rPr>
          <w:tab/>
        </w:r>
        <w:r w:rsidR="00A6443E">
          <w:rPr>
            <w:noProof/>
            <w:webHidden/>
          </w:rPr>
          <w:fldChar w:fldCharType="begin"/>
        </w:r>
        <w:r w:rsidR="00A6443E">
          <w:rPr>
            <w:noProof/>
            <w:webHidden/>
          </w:rPr>
          <w:instrText xml:space="preserve"> PAGEREF _Toc84498981 \h </w:instrText>
        </w:r>
        <w:r w:rsidR="00A6443E">
          <w:rPr>
            <w:noProof/>
            <w:webHidden/>
          </w:rPr>
        </w:r>
        <w:r w:rsidR="00A6443E">
          <w:rPr>
            <w:noProof/>
            <w:webHidden/>
          </w:rPr>
          <w:fldChar w:fldCharType="separate"/>
        </w:r>
        <w:r w:rsidR="00A6443E">
          <w:rPr>
            <w:noProof/>
            <w:webHidden/>
          </w:rPr>
          <w:t>4</w:t>
        </w:r>
        <w:r w:rsidR="00A6443E">
          <w:rPr>
            <w:noProof/>
            <w:webHidden/>
          </w:rPr>
          <w:fldChar w:fldCharType="end"/>
        </w:r>
      </w:hyperlink>
    </w:p>
    <w:p w14:paraId="4370BC5B" w14:textId="631BB450" w:rsidR="00A6443E" w:rsidRDefault="007C6F9E">
      <w:pPr>
        <w:pStyle w:val="TOC1"/>
        <w:tabs>
          <w:tab w:val="left" w:pos="440"/>
        </w:tabs>
        <w:rPr>
          <w:rFonts w:eastAsiaTheme="minorEastAsia" w:cstheme="minorBidi"/>
          <w:noProof/>
        </w:rPr>
      </w:pPr>
      <w:hyperlink w:anchor="_Toc84498982" w:history="1">
        <w:r w:rsidR="00A6443E" w:rsidRPr="007D5156">
          <w:rPr>
            <w:rStyle w:val="Hyperlink"/>
            <w:noProof/>
          </w:rPr>
          <w:t>3.</w:t>
        </w:r>
        <w:r w:rsidR="00A6443E">
          <w:rPr>
            <w:rFonts w:eastAsiaTheme="minorEastAsia" w:cstheme="minorBidi"/>
            <w:noProof/>
          </w:rPr>
          <w:tab/>
        </w:r>
        <w:r w:rsidR="00A6443E" w:rsidRPr="007D5156">
          <w:rPr>
            <w:rStyle w:val="Hyperlink"/>
            <w:noProof/>
          </w:rPr>
          <w:t>Logic for One-word name</w:t>
        </w:r>
        <w:r w:rsidR="00A6443E">
          <w:rPr>
            <w:noProof/>
            <w:webHidden/>
          </w:rPr>
          <w:tab/>
        </w:r>
        <w:r w:rsidR="00A6443E">
          <w:rPr>
            <w:noProof/>
            <w:webHidden/>
          </w:rPr>
          <w:fldChar w:fldCharType="begin"/>
        </w:r>
        <w:r w:rsidR="00A6443E">
          <w:rPr>
            <w:noProof/>
            <w:webHidden/>
          </w:rPr>
          <w:instrText xml:space="preserve"> PAGEREF _Toc84498982 \h </w:instrText>
        </w:r>
        <w:r w:rsidR="00A6443E">
          <w:rPr>
            <w:noProof/>
            <w:webHidden/>
          </w:rPr>
        </w:r>
        <w:r w:rsidR="00A6443E">
          <w:rPr>
            <w:noProof/>
            <w:webHidden/>
          </w:rPr>
          <w:fldChar w:fldCharType="separate"/>
        </w:r>
        <w:r w:rsidR="00A6443E">
          <w:rPr>
            <w:noProof/>
            <w:webHidden/>
          </w:rPr>
          <w:t>6</w:t>
        </w:r>
        <w:r w:rsidR="00A6443E">
          <w:rPr>
            <w:noProof/>
            <w:webHidden/>
          </w:rPr>
          <w:fldChar w:fldCharType="end"/>
        </w:r>
      </w:hyperlink>
    </w:p>
    <w:p w14:paraId="56F6D615" w14:textId="0309A54B" w:rsidR="00A6443E" w:rsidRDefault="007C6F9E">
      <w:pPr>
        <w:pStyle w:val="TOC1"/>
        <w:tabs>
          <w:tab w:val="left" w:pos="440"/>
        </w:tabs>
        <w:rPr>
          <w:rFonts w:eastAsiaTheme="minorEastAsia" w:cstheme="minorBidi"/>
          <w:noProof/>
        </w:rPr>
      </w:pPr>
      <w:hyperlink w:anchor="_Toc84498983" w:history="1">
        <w:r w:rsidR="00A6443E" w:rsidRPr="007D5156">
          <w:rPr>
            <w:rStyle w:val="Hyperlink"/>
            <w:noProof/>
          </w:rPr>
          <w:t>4.</w:t>
        </w:r>
        <w:r w:rsidR="00A6443E">
          <w:rPr>
            <w:rFonts w:eastAsiaTheme="minorEastAsia" w:cstheme="minorBidi"/>
            <w:noProof/>
          </w:rPr>
          <w:tab/>
        </w:r>
        <w:r w:rsidR="00A6443E" w:rsidRPr="007D5156">
          <w:rPr>
            <w:rStyle w:val="Hyperlink"/>
            <w:noProof/>
          </w:rPr>
          <w:t>Logic for Two-word name</w:t>
        </w:r>
        <w:r w:rsidR="00A6443E">
          <w:rPr>
            <w:noProof/>
            <w:webHidden/>
          </w:rPr>
          <w:tab/>
        </w:r>
        <w:r w:rsidR="00A6443E">
          <w:rPr>
            <w:noProof/>
            <w:webHidden/>
          </w:rPr>
          <w:fldChar w:fldCharType="begin"/>
        </w:r>
        <w:r w:rsidR="00A6443E">
          <w:rPr>
            <w:noProof/>
            <w:webHidden/>
          </w:rPr>
          <w:instrText xml:space="preserve"> PAGEREF _Toc84498983 \h </w:instrText>
        </w:r>
        <w:r w:rsidR="00A6443E">
          <w:rPr>
            <w:noProof/>
            <w:webHidden/>
          </w:rPr>
        </w:r>
        <w:r w:rsidR="00A6443E">
          <w:rPr>
            <w:noProof/>
            <w:webHidden/>
          </w:rPr>
          <w:fldChar w:fldCharType="separate"/>
        </w:r>
        <w:r w:rsidR="00A6443E">
          <w:rPr>
            <w:noProof/>
            <w:webHidden/>
          </w:rPr>
          <w:t>6</w:t>
        </w:r>
        <w:r w:rsidR="00A6443E">
          <w:rPr>
            <w:noProof/>
            <w:webHidden/>
          </w:rPr>
          <w:fldChar w:fldCharType="end"/>
        </w:r>
      </w:hyperlink>
    </w:p>
    <w:p w14:paraId="567FDA77" w14:textId="38EB0DA4" w:rsidR="00A6443E" w:rsidRDefault="007C6F9E">
      <w:pPr>
        <w:pStyle w:val="TOC1"/>
        <w:tabs>
          <w:tab w:val="left" w:pos="440"/>
        </w:tabs>
        <w:rPr>
          <w:rFonts w:eastAsiaTheme="minorEastAsia" w:cstheme="minorBidi"/>
          <w:noProof/>
        </w:rPr>
      </w:pPr>
      <w:hyperlink w:anchor="_Toc84498984" w:history="1">
        <w:r w:rsidR="00A6443E" w:rsidRPr="007D5156">
          <w:rPr>
            <w:rStyle w:val="Hyperlink"/>
            <w:noProof/>
          </w:rPr>
          <w:t>5.</w:t>
        </w:r>
        <w:r w:rsidR="00A6443E">
          <w:rPr>
            <w:rFonts w:eastAsiaTheme="minorEastAsia" w:cstheme="minorBidi"/>
            <w:noProof/>
          </w:rPr>
          <w:tab/>
        </w:r>
        <w:r w:rsidR="00A6443E" w:rsidRPr="007D5156">
          <w:rPr>
            <w:rStyle w:val="Hyperlink"/>
            <w:noProof/>
          </w:rPr>
          <w:t>Logic for Three-word name</w:t>
        </w:r>
        <w:r w:rsidR="00A6443E">
          <w:rPr>
            <w:noProof/>
            <w:webHidden/>
          </w:rPr>
          <w:tab/>
        </w:r>
        <w:r w:rsidR="00A6443E">
          <w:rPr>
            <w:noProof/>
            <w:webHidden/>
          </w:rPr>
          <w:fldChar w:fldCharType="begin"/>
        </w:r>
        <w:r w:rsidR="00A6443E">
          <w:rPr>
            <w:noProof/>
            <w:webHidden/>
          </w:rPr>
          <w:instrText xml:space="preserve"> PAGEREF _Toc84498984 \h </w:instrText>
        </w:r>
        <w:r w:rsidR="00A6443E">
          <w:rPr>
            <w:noProof/>
            <w:webHidden/>
          </w:rPr>
        </w:r>
        <w:r w:rsidR="00A6443E">
          <w:rPr>
            <w:noProof/>
            <w:webHidden/>
          </w:rPr>
          <w:fldChar w:fldCharType="separate"/>
        </w:r>
        <w:r w:rsidR="00A6443E">
          <w:rPr>
            <w:noProof/>
            <w:webHidden/>
          </w:rPr>
          <w:t>6</w:t>
        </w:r>
        <w:r w:rsidR="00A6443E">
          <w:rPr>
            <w:noProof/>
            <w:webHidden/>
          </w:rPr>
          <w:fldChar w:fldCharType="end"/>
        </w:r>
      </w:hyperlink>
    </w:p>
    <w:p w14:paraId="01ECE438" w14:textId="73B09866" w:rsidR="00A6443E" w:rsidRDefault="007C6F9E">
      <w:pPr>
        <w:pStyle w:val="TOC1"/>
        <w:tabs>
          <w:tab w:val="left" w:pos="440"/>
        </w:tabs>
        <w:rPr>
          <w:rFonts w:eastAsiaTheme="minorEastAsia" w:cstheme="minorBidi"/>
          <w:noProof/>
        </w:rPr>
      </w:pPr>
      <w:hyperlink w:anchor="_Toc84498985" w:history="1">
        <w:r w:rsidR="00A6443E" w:rsidRPr="007D5156">
          <w:rPr>
            <w:rStyle w:val="Hyperlink"/>
            <w:noProof/>
          </w:rPr>
          <w:t>6.</w:t>
        </w:r>
        <w:r w:rsidR="00A6443E">
          <w:rPr>
            <w:rFonts w:eastAsiaTheme="minorEastAsia" w:cstheme="minorBidi"/>
            <w:noProof/>
          </w:rPr>
          <w:tab/>
        </w:r>
        <w:r w:rsidR="00A6443E" w:rsidRPr="007D5156">
          <w:rPr>
            <w:rStyle w:val="Hyperlink"/>
            <w:noProof/>
          </w:rPr>
          <w:t>Logic for Three + word name</w:t>
        </w:r>
        <w:r w:rsidR="00A6443E">
          <w:rPr>
            <w:noProof/>
            <w:webHidden/>
          </w:rPr>
          <w:tab/>
        </w:r>
        <w:r w:rsidR="00A6443E">
          <w:rPr>
            <w:noProof/>
            <w:webHidden/>
          </w:rPr>
          <w:fldChar w:fldCharType="begin"/>
        </w:r>
        <w:r w:rsidR="00A6443E">
          <w:rPr>
            <w:noProof/>
            <w:webHidden/>
          </w:rPr>
          <w:instrText xml:space="preserve"> PAGEREF _Toc84498985 \h </w:instrText>
        </w:r>
        <w:r w:rsidR="00A6443E">
          <w:rPr>
            <w:noProof/>
            <w:webHidden/>
          </w:rPr>
        </w:r>
        <w:r w:rsidR="00A6443E">
          <w:rPr>
            <w:noProof/>
            <w:webHidden/>
          </w:rPr>
          <w:fldChar w:fldCharType="separate"/>
        </w:r>
        <w:r w:rsidR="00A6443E">
          <w:rPr>
            <w:noProof/>
            <w:webHidden/>
          </w:rPr>
          <w:t>7</w:t>
        </w:r>
        <w:r w:rsidR="00A6443E">
          <w:rPr>
            <w:noProof/>
            <w:webHidden/>
          </w:rPr>
          <w:fldChar w:fldCharType="end"/>
        </w:r>
      </w:hyperlink>
    </w:p>
    <w:p w14:paraId="77FBFBC7" w14:textId="4EBE1046" w:rsidR="00A6443E" w:rsidRDefault="007C6F9E">
      <w:pPr>
        <w:pStyle w:val="TOC1"/>
        <w:tabs>
          <w:tab w:val="left" w:pos="440"/>
        </w:tabs>
        <w:rPr>
          <w:rFonts w:eastAsiaTheme="minorEastAsia" w:cstheme="minorBidi"/>
          <w:noProof/>
        </w:rPr>
      </w:pPr>
      <w:hyperlink w:anchor="_Toc84498986" w:history="1">
        <w:r w:rsidR="00A6443E" w:rsidRPr="007D5156">
          <w:rPr>
            <w:rStyle w:val="Hyperlink"/>
            <w:noProof/>
          </w:rPr>
          <w:t>7.</w:t>
        </w:r>
        <w:r w:rsidR="00A6443E">
          <w:rPr>
            <w:rFonts w:eastAsiaTheme="minorEastAsia" w:cstheme="minorBidi"/>
            <w:noProof/>
          </w:rPr>
          <w:tab/>
        </w:r>
        <w:r w:rsidR="00A6443E" w:rsidRPr="007D5156">
          <w:rPr>
            <w:rStyle w:val="Hyperlink"/>
            <w:noProof/>
          </w:rPr>
          <w:t>Custom Matching Rules</w:t>
        </w:r>
        <w:r w:rsidR="00A6443E">
          <w:rPr>
            <w:noProof/>
            <w:webHidden/>
          </w:rPr>
          <w:tab/>
        </w:r>
        <w:r w:rsidR="00A6443E">
          <w:rPr>
            <w:noProof/>
            <w:webHidden/>
          </w:rPr>
          <w:fldChar w:fldCharType="begin"/>
        </w:r>
        <w:r w:rsidR="00A6443E">
          <w:rPr>
            <w:noProof/>
            <w:webHidden/>
          </w:rPr>
          <w:instrText xml:space="preserve"> PAGEREF _Toc84498986 \h </w:instrText>
        </w:r>
        <w:r w:rsidR="00A6443E">
          <w:rPr>
            <w:noProof/>
            <w:webHidden/>
          </w:rPr>
        </w:r>
        <w:r w:rsidR="00A6443E">
          <w:rPr>
            <w:noProof/>
            <w:webHidden/>
          </w:rPr>
          <w:fldChar w:fldCharType="separate"/>
        </w:r>
        <w:r w:rsidR="00A6443E">
          <w:rPr>
            <w:noProof/>
            <w:webHidden/>
          </w:rPr>
          <w:t>7</w:t>
        </w:r>
        <w:r w:rsidR="00A6443E">
          <w:rPr>
            <w:noProof/>
            <w:webHidden/>
          </w:rPr>
          <w:fldChar w:fldCharType="end"/>
        </w:r>
      </w:hyperlink>
    </w:p>
    <w:p w14:paraId="18F6ED6B" w14:textId="0B782574" w:rsidR="00A6443E" w:rsidRDefault="007C6F9E">
      <w:pPr>
        <w:pStyle w:val="TOC1"/>
        <w:tabs>
          <w:tab w:val="left" w:pos="440"/>
        </w:tabs>
        <w:rPr>
          <w:rFonts w:eastAsiaTheme="minorEastAsia" w:cstheme="minorBidi"/>
          <w:noProof/>
        </w:rPr>
      </w:pPr>
      <w:hyperlink w:anchor="_Toc84498987" w:history="1">
        <w:r w:rsidR="00A6443E" w:rsidRPr="007D5156">
          <w:rPr>
            <w:rStyle w:val="Hyperlink"/>
            <w:noProof/>
          </w:rPr>
          <w:t>8.</w:t>
        </w:r>
        <w:r w:rsidR="00A6443E">
          <w:rPr>
            <w:rFonts w:eastAsiaTheme="minorEastAsia" w:cstheme="minorBidi"/>
            <w:noProof/>
          </w:rPr>
          <w:tab/>
        </w:r>
        <w:r w:rsidR="00A6443E" w:rsidRPr="007D5156">
          <w:rPr>
            <w:rStyle w:val="Hyperlink"/>
            <w:noProof/>
          </w:rPr>
          <w:t>Custom Comparison</w:t>
        </w:r>
        <w:r w:rsidR="00A6443E">
          <w:rPr>
            <w:noProof/>
            <w:webHidden/>
          </w:rPr>
          <w:tab/>
        </w:r>
        <w:r w:rsidR="00A6443E">
          <w:rPr>
            <w:noProof/>
            <w:webHidden/>
          </w:rPr>
          <w:fldChar w:fldCharType="begin"/>
        </w:r>
        <w:r w:rsidR="00A6443E">
          <w:rPr>
            <w:noProof/>
            <w:webHidden/>
          </w:rPr>
          <w:instrText xml:space="preserve"> PAGEREF _Toc84498987 \h </w:instrText>
        </w:r>
        <w:r w:rsidR="00A6443E">
          <w:rPr>
            <w:noProof/>
            <w:webHidden/>
          </w:rPr>
        </w:r>
        <w:r w:rsidR="00A6443E">
          <w:rPr>
            <w:noProof/>
            <w:webHidden/>
          </w:rPr>
          <w:fldChar w:fldCharType="separate"/>
        </w:r>
        <w:r w:rsidR="00A6443E">
          <w:rPr>
            <w:noProof/>
            <w:webHidden/>
          </w:rPr>
          <w:t>9</w:t>
        </w:r>
        <w:r w:rsidR="00A6443E">
          <w:rPr>
            <w:noProof/>
            <w:webHidden/>
          </w:rPr>
          <w:fldChar w:fldCharType="end"/>
        </w:r>
      </w:hyperlink>
    </w:p>
    <w:p w14:paraId="2817A7CD" w14:textId="53FEF078" w:rsidR="00D061BA" w:rsidRPr="00581B8C" w:rsidRDefault="00F51A5A" w:rsidP="00D061BA">
      <w:pPr>
        <w:rPr>
          <w:color w:val="000000" w:themeColor="text1"/>
          <w:sz w:val="24"/>
          <w:szCs w:val="24"/>
        </w:rPr>
      </w:pPr>
      <w:r w:rsidRPr="00581B8C">
        <w:rPr>
          <w:color w:val="000000" w:themeColor="text1"/>
          <w:sz w:val="24"/>
          <w:szCs w:val="24"/>
        </w:rPr>
        <w:fldChar w:fldCharType="end"/>
      </w:r>
    </w:p>
    <w:p w14:paraId="2E8D1E5E" w14:textId="77777777" w:rsidR="00AA093D" w:rsidRPr="00581B8C" w:rsidRDefault="00AA093D" w:rsidP="00CB408B">
      <w:pPr>
        <w:pStyle w:val="Heading1"/>
        <w:numPr>
          <w:ilvl w:val="0"/>
          <w:numId w:val="0"/>
        </w:numPr>
        <w:ind w:left="432" w:hanging="432"/>
        <w:rPr>
          <w:rFonts w:asciiTheme="minorHAnsi" w:hAnsiTheme="minorHAnsi" w:cstheme="minorHAnsi"/>
          <w:b w:val="0"/>
          <w:color w:val="000000" w:themeColor="text1"/>
          <w:sz w:val="24"/>
          <w:szCs w:val="24"/>
        </w:rPr>
      </w:pPr>
      <w:bookmarkStart w:id="2" w:name="_Toc299343622"/>
    </w:p>
    <w:p w14:paraId="76D2CD25" w14:textId="77777777" w:rsidR="003644D6" w:rsidRPr="00581B8C" w:rsidRDefault="004A2314">
      <w:pPr>
        <w:rPr>
          <w:color w:val="000000" w:themeColor="text1"/>
          <w:sz w:val="24"/>
          <w:szCs w:val="24"/>
        </w:rPr>
      </w:pPr>
      <w:r w:rsidRPr="00581B8C">
        <w:rPr>
          <w:sz w:val="24"/>
          <w:szCs w:val="24"/>
          <w:lang w:eastAsia="zh-TW"/>
        </w:rPr>
        <w:br w:type="page"/>
      </w:r>
    </w:p>
    <w:p w14:paraId="1014EBD8" w14:textId="14A2BBE6" w:rsidR="00A3697E" w:rsidRPr="00581B8C" w:rsidRDefault="00D756FF" w:rsidP="00BF7DAF">
      <w:pPr>
        <w:pStyle w:val="Heading1"/>
        <w:numPr>
          <w:ilvl w:val="0"/>
          <w:numId w:val="3"/>
        </w:numPr>
        <w:rPr>
          <w:rFonts w:asciiTheme="minorHAnsi" w:hAnsiTheme="minorHAnsi" w:cstheme="minorHAnsi"/>
          <w:color w:val="000000" w:themeColor="text1"/>
          <w:sz w:val="24"/>
          <w:szCs w:val="24"/>
        </w:rPr>
      </w:pPr>
      <w:bookmarkStart w:id="3" w:name="_Toc84498980"/>
      <w:bookmarkStart w:id="4" w:name="_Toc292366821"/>
      <w:bookmarkStart w:id="5" w:name="_Toc299343626"/>
      <w:bookmarkEnd w:id="2"/>
      <w:r>
        <w:rPr>
          <w:rFonts w:asciiTheme="minorHAnsi" w:hAnsiTheme="minorHAnsi" w:cstheme="minorHAnsi"/>
          <w:color w:val="000000" w:themeColor="text1"/>
          <w:sz w:val="24"/>
          <w:szCs w:val="24"/>
        </w:rPr>
        <w:lastRenderedPageBreak/>
        <w:t>Introduction</w:t>
      </w:r>
      <w:bookmarkEnd w:id="3"/>
    </w:p>
    <w:p w14:paraId="0DA88A6C" w14:textId="77777777" w:rsidR="00EB0BF4" w:rsidRPr="00581B8C" w:rsidRDefault="00EB0BF4" w:rsidP="00EB0BF4">
      <w:pPr>
        <w:rPr>
          <w:sz w:val="24"/>
          <w:szCs w:val="24"/>
          <w:lang w:eastAsia="zh-TW"/>
        </w:rPr>
      </w:pPr>
    </w:p>
    <w:p w14:paraId="138B193D" w14:textId="7EE07B0E" w:rsidR="00C87729" w:rsidRPr="00581B8C" w:rsidRDefault="00052384" w:rsidP="00F86927">
      <w:pPr>
        <w:pStyle w:val="ListParagraph"/>
        <w:widowControl w:val="0"/>
        <w:autoSpaceDE w:val="0"/>
        <w:autoSpaceDN w:val="0"/>
        <w:adjustRightInd w:val="0"/>
        <w:ind w:left="0"/>
        <w:jc w:val="both"/>
        <w:rPr>
          <w:rFonts w:asciiTheme="minorHAnsi" w:eastAsiaTheme="minorEastAsia" w:hAnsiTheme="minorHAnsi"/>
          <w:sz w:val="24"/>
          <w:szCs w:val="24"/>
          <w:lang w:eastAsia="en-US"/>
        </w:rPr>
      </w:pPr>
      <w:r w:rsidRPr="00581B8C">
        <w:rPr>
          <w:rFonts w:asciiTheme="minorHAnsi" w:eastAsiaTheme="minorEastAsia" w:hAnsiTheme="minorHAnsi"/>
          <w:sz w:val="24"/>
          <w:szCs w:val="24"/>
          <w:lang w:eastAsia="en-US"/>
        </w:rPr>
        <w:t xml:space="preserve">INTERNATIONAL REGISTRIES (IRI) </w:t>
      </w:r>
      <w:proofErr w:type="gramStart"/>
      <w:r w:rsidR="00AC7A2F" w:rsidRPr="00581B8C">
        <w:rPr>
          <w:rFonts w:asciiTheme="minorHAnsi" w:eastAsiaTheme="minorEastAsia" w:hAnsiTheme="minorHAnsi"/>
          <w:sz w:val="24"/>
          <w:szCs w:val="24"/>
          <w:lang w:eastAsia="en-US"/>
        </w:rPr>
        <w:t>has</w:t>
      </w:r>
      <w:proofErr w:type="gramEnd"/>
      <w:r w:rsidRPr="00581B8C">
        <w:rPr>
          <w:rFonts w:asciiTheme="minorHAnsi" w:eastAsiaTheme="minorEastAsia" w:hAnsiTheme="minorHAnsi"/>
          <w:sz w:val="24"/>
          <w:szCs w:val="24"/>
          <w:lang w:eastAsia="en-US"/>
        </w:rPr>
        <w:t xml:space="preserve"> Oracle Watchlist Screening (OWS) solution </w:t>
      </w:r>
      <w:r w:rsidR="00EC4EB4" w:rsidRPr="00581B8C">
        <w:rPr>
          <w:rFonts w:asciiTheme="minorHAnsi" w:eastAsiaTheme="minorEastAsia" w:hAnsiTheme="minorHAnsi"/>
          <w:sz w:val="24"/>
          <w:szCs w:val="24"/>
          <w:lang w:eastAsia="en-US"/>
        </w:rPr>
        <w:t xml:space="preserve">and there is a need to </w:t>
      </w:r>
      <w:r w:rsidR="0014227A">
        <w:rPr>
          <w:rFonts w:asciiTheme="minorHAnsi" w:eastAsiaTheme="minorEastAsia" w:hAnsiTheme="minorHAnsi"/>
          <w:sz w:val="24"/>
          <w:szCs w:val="24"/>
          <w:lang w:eastAsia="en-US"/>
        </w:rPr>
        <w:t xml:space="preserve">customize the matching rules for individual screening, IRI has SAN Watchlist Screening (Sanctions) which means, Oracle has less tolerance in matching and </w:t>
      </w:r>
      <w:r w:rsidR="00A51200">
        <w:rPr>
          <w:rFonts w:asciiTheme="minorHAnsi" w:eastAsiaTheme="minorEastAsia" w:hAnsiTheme="minorHAnsi"/>
          <w:sz w:val="24"/>
          <w:szCs w:val="24"/>
          <w:lang w:eastAsia="en-US"/>
        </w:rPr>
        <w:t xml:space="preserve">identify every possible match against sanctions list, so </w:t>
      </w:r>
      <w:r w:rsidR="00377D73">
        <w:rPr>
          <w:rFonts w:asciiTheme="minorHAnsi" w:eastAsiaTheme="minorEastAsia" w:hAnsiTheme="minorHAnsi"/>
          <w:sz w:val="24"/>
          <w:szCs w:val="24"/>
          <w:lang w:eastAsia="en-US"/>
        </w:rPr>
        <w:t xml:space="preserve">IRI wanted to optimize certain rules to bring less false positives from OWS. </w:t>
      </w:r>
      <w:r w:rsidR="0073663A" w:rsidRPr="00581B8C">
        <w:rPr>
          <w:rFonts w:asciiTheme="minorHAnsi" w:eastAsiaTheme="minorEastAsia" w:hAnsiTheme="minorHAnsi"/>
          <w:sz w:val="24"/>
          <w:szCs w:val="24"/>
          <w:lang w:eastAsia="en-US"/>
        </w:rPr>
        <w:t xml:space="preserve">This document will explain </w:t>
      </w:r>
      <w:r w:rsidR="00D756FF">
        <w:rPr>
          <w:rFonts w:asciiTheme="minorHAnsi" w:eastAsiaTheme="minorEastAsia" w:hAnsiTheme="minorHAnsi"/>
          <w:sz w:val="24"/>
          <w:szCs w:val="24"/>
          <w:lang w:eastAsia="en-US"/>
        </w:rPr>
        <w:t>how the matching logic is tuned to achieve the expected results</w:t>
      </w:r>
      <w:r w:rsidR="00D3497F" w:rsidRPr="00581B8C">
        <w:rPr>
          <w:rFonts w:asciiTheme="minorHAnsi" w:eastAsiaTheme="minorEastAsia" w:hAnsiTheme="minorHAnsi"/>
          <w:sz w:val="24"/>
          <w:szCs w:val="24"/>
          <w:lang w:eastAsia="en-US"/>
        </w:rPr>
        <w:t>.</w:t>
      </w:r>
    </w:p>
    <w:p w14:paraId="5A53E464" w14:textId="77777777" w:rsidR="00C87729" w:rsidRPr="00581B8C" w:rsidRDefault="00C87729" w:rsidP="004A2314">
      <w:pPr>
        <w:pStyle w:val="ListParagraph"/>
        <w:widowControl w:val="0"/>
        <w:autoSpaceDE w:val="0"/>
        <w:autoSpaceDN w:val="0"/>
        <w:adjustRightInd w:val="0"/>
        <w:ind w:left="0"/>
        <w:rPr>
          <w:rFonts w:asciiTheme="minorHAnsi" w:eastAsiaTheme="minorEastAsia" w:hAnsiTheme="minorHAnsi"/>
          <w:sz w:val="24"/>
          <w:szCs w:val="24"/>
          <w:lang w:eastAsia="en-US"/>
        </w:rPr>
      </w:pPr>
    </w:p>
    <w:p w14:paraId="60C1FD63" w14:textId="51D71ED3" w:rsidR="00632A70" w:rsidRDefault="00D756FF" w:rsidP="00BA0844">
      <w:pPr>
        <w:pStyle w:val="Heading1"/>
        <w:numPr>
          <w:ilvl w:val="0"/>
          <w:numId w:val="3"/>
        </w:numPr>
        <w:rPr>
          <w:rFonts w:asciiTheme="minorHAnsi" w:hAnsiTheme="minorHAnsi" w:cstheme="minorHAnsi"/>
          <w:sz w:val="24"/>
          <w:szCs w:val="24"/>
        </w:rPr>
      </w:pPr>
      <w:bookmarkStart w:id="6" w:name="_Toc84498981"/>
      <w:r>
        <w:rPr>
          <w:rFonts w:asciiTheme="minorHAnsi" w:hAnsiTheme="minorHAnsi" w:cstheme="minorHAnsi"/>
          <w:sz w:val="24"/>
          <w:szCs w:val="24"/>
        </w:rPr>
        <w:t>Matching Requirement</w:t>
      </w:r>
      <w:bookmarkEnd w:id="6"/>
      <w:r>
        <w:rPr>
          <w:rFonts w:asciiTheme="minorHAnsi" w:hAnsiTheme="minorHAnsi" w:cstheme="minorHAnsi"/>
          <w:sz w:val="24"/>
          <w:szCs w:val="24"/>
        </w:rPr>
        <w:t xml:space="preserve"> </w:t>
      </w:r>
    </w:p>
    <w:p w14:paraId="59036759" w14:textId="72A097B9" w:rsidR="00E938DF" w:rsidRDefault="00E938DF" w:rsidP="00E938DF">
      <w:pPr>
        <w:rPr>
          <w:lang w:eastAsia="zh-TW"/>
        </w:rPr>
      </w:pPr>
    </w:p>
    <w:p w14:paraId="0CDE8341" w14:textId="6939F13F" w:rsidR="00EC48BF" w:rsidRDefault="00D756FF" w:rsidP="00E938DF">
      <w:pPr>
        <w:rPr>
          <w:lang w:eastAsia="zh-TW"/>
        </w:rPr>
      </w:pPr>
      <w:r>
        <w:rPr>
          <w:lang w:eastAsia="zh-TW"/>
        </w:rPr>
        <w:t>The</w:t>
      </w:r>
      <w:r w:rsidR="00EC48BF">
        <w:rPr>
          <w:lang w:eastAsia="zh-TW"/>
        </w:rPr>
        <w:t xml:space="preserve"> names are split by geography wise</w:t>
      </w:r>
    </w:p>
    <w:p w14:paraId="6EE8F001" w14:textId="753FB097" w:rsidR="00EC48BF" w:rsidRDefault="00EC48BF" w:rsidP="00EC48BF">
      <w:pPr>
        <w:pStyle w:val="ListParagraph"/>
        <w:numPr>
          <w:ilvl w:val="0"/>
          <w:numId w:val="23"/>
        </w:numPr>
      </w:pPr>
      <w:r>
        <w:t>Asian</w:t>
      </w:r>
    </w:p>
    <w:p w14:paraId="27667F74" w14:textId="3C8E60AF" w:rsidR="00243A08" w:rsidRDefault="00243A08" w:rsidP="00EC48BF">
      <w:pPr>
        <w:pStyle w:val="ListParagraph"/>
        <w:numPr>
          <w:ilvl w:val="0"/>
          <w:numId w:val="23"/>
        </w:numPr>
      </w:pPr>
      <w:r>
        <w:t>South Asian</w:t>
      </w:r>
    </w:p>
    <w:p w14:paraId="3D1FFD01" w14:textId="368D8A26" w:rsidR="00243A08" w:rsidRDefault="008F3762" w:rsidP="00EC48BF">
      <w:pPr>
        <w:pStyle w:val="ListParagraph"/>
        <w:numPr>
          <w:ilvl w:val="0"/>
          <w:numId w:val="23"/>
        </w:numPr>
      </w:pPr>
      <w:r>
        <w:t>Western</w:t>
      </w:r>
    </w:p>
    <w:p w14:paraId="2CB49061" w14:textId="65CCE6A0" w:rsidR="00243A08" w:rsidRDefault="00243A08" w:rsidP="00EC48BF">
      <w:pPr>
        <w:pStyle w:val="ListParagraph"/>
        <w:numPr>
          <w:ilvl w:val="0"/>
          <w:numId w:val="23"/>
        </w:numPr>
      </w:pPr>
      <w:r>
        <w:t>Middle Eastern</w:t>
      </w:r>
    </w:p>
    <w:p w14:paraId="00B8785F" w14:textId="7B3B1F21" w:rsidR="00243A08" w:rsidRDefault="00243A08" w:rsidP="00EC48BF">
      <w:pPr>
        <w:pStyle w:val="ListParagraph"/>
        <w:numPr>
          <w:ilvl w:val="0"/>
          <w:numId w:val="23"/>
        </w:numPr>
      </w:pPr>
      <w:r>
        <w:t>Russian</w:t>
      </w:r>
    </w:p>
    <w:p w14:paraId="672997DA" w14:textId="57EADA45" w:rsidR="00EC48BF" w:rsidRDefault="008F3762" w:rsidP="00E938DF">
      <w:pPr>
        <w:rPr>
          <w:lang w:eastAsia="zh-TW"/>
        </w:rPr>
      </w:pPr>
      <w:r>
        <w:rPr>
          <w:lang w:eastAsia="zh-TW"/>
        </w:rPr>
        <w:t xml:space="preserve">and names were taken into consideration that has one word, </w:t>
      </w:r>
      <w:proofErr w:type="gramStart"/>
      <w:r>
        <w:rPr>
          <w:lang w:eastAsia="zh-TW"/>
        </w:rPr>
        <w:t>two word</w:t>
      </w:r>
      <w:proofErr w:type="gramEnd"/>
      <w:r>
        <w:rPr>
          <w:lang w:eastAsia="zh-TW"/>
        </w:rPr>
        <w:t>, three word and three word + names</w:t>
      </w:r>
    </w:p>
    <w:p w14:paraId="67C46D18" w14:textId="759A1E5D" w:rsidR="008F3762" w:rsidRDefault="008F3762" w:rsidP="00E938DF">
      <w:pPr>
        <w:rPr>
          <w:lang w:eastAsia="zh-TW"/>
        </w:rPr>
      </w:pPr>
    </w:p>
    <w:p w14:paraId="348BBE29" w14:textId="1C4D735B" w:rsidR="008F3762" w:rsidRDefault="008F3762" w:rsidP="00E938DF">
      <w:pPr>
        <w:rPr>
          <w:lang w:eastAsia="zh-TW"/>
        </w:rPr>
      </w:pPr>
      <w:r>
        <w:rPr>
          <w:lang w:eastAsia="zh-TW"/>
        </w:rPr>
        <w:t>IRI</w:t>
      </w:r>
      <w:r w:rsidR="00856D28">
        <w:rPr>
          <w:lang w:eastAsia="zh-TW"/>
        </w:rPr>
        <w:t>’s expectation on the matches shall be</w:t>
      </w:r>
      <w:r w:rsidR="00E431DE">
        <w:rPr>
          <w:lang w:eastAsia="zh-TW"/>
        </w:rPr>
        <w:t xml:space="preserve"> as depicted below in the table</w:t>
      </w:r>
    </w:p>
    <w:p w14:paraId="1065F522" w14:textId="3279D585" w:rsidR="00856D28" w:rsidRDefault="00856D28" w:rsidP="00E938DF">
      <w:pPr>
        <w:rPr>
          <w:lang w:eastAsia="zh-TW"/>
        </w:rPr>
      </w:pPr>
    </w:p>
    <w:p w14:paraId="1E902CB0" w14:textId="1ECAC3CA" w:rsidR="007C3727" w:rsidRDefault="007C3727">
      <w:pPr>
        <w:rPr>
          <w:lang w:eastAsia="zh-TW"/>
        </w:rPr>
      </w:pPr>
      <w:r>
        <w:rPr>
          <w:lang w:eastAsia="zh-TW"/>
        </w:rPr>
        <w:br w:type="page"/>
      </w:r>
    </w:p>
    <w:p w14:paraId="63C5E463" w14:textId="77777777" w:rsidR="00856D28" w:rsidRDefault="00856D28" w:rsidP="00E938DF">
      <w:pPr>
        <w:rPr>
          <w:lang w:eastAsia="zh-TW"/>
        </w:rPr>
      </w:pPr>
    </w:p>
    <w:p w14:paraId="472E6A95" w14:textId="5ABB9E95" w:rsidR="00E95442" w:rsidRDefault="00E95442" w:rsidP="00E938DF">
      <w:pPr>
        <w:rPr>
          <w:lang w:eastAsia="zh-TW"/>
        </w:rPr>
      </w:pPr>
    </w:p>
    <w:tbl>
      <w:tblPr>
        <w:tblW w:w="10060" w:type="dxa"/>
        <w:tblLook w:val="04A0" w:firstRow="1" w:lastRow="0" w:firstColumn="1" w:lastColumn="0" w:noHBand="0" w:noVBand="1"/>
      </w:tblPr>
      <w:tblGrid>
        <w:gridCol w:w="1960"/>
        <w:gridCol w:w="2160"/>
        <w:gridCol w:w="2320"/>
        <w:gridCol w:w="3620"/>
      </w:tblGrid>
      <w:tr w:rsidR="00E95442" w:rsidRPr="00E95442" w14:paraId="6444151B" w14:textId="77777777" w:rsidTr="00E95442">
        <w:trPr>
          <w:trHeight w:val="1140"/>
        </w:trPr>
        <w:tc>
          <w:tcPr>
            <w:tcW w:w="1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355FC27" w14:textId="77777777" w:rsidR="00E95442" w:rsidRPr="00E95442" w:rsidRDefault="00E95442" w:rsidP="00E95442">
            <w:pPr>
              <w:rPr>
                <w:rFonts w:ascii="Calibri" w:hAnsi="Calibri" w:cs="Calibri"/>
                <w:b/>
                <w:bCs/>
                <w:color w:val="000000"/>
              </w:rPr>
            </w:pPr>
            <w:r w:rsidRPr="00E95442">
              <w:rPr>
                <w:rFonts w:ascii="Calibri" w:hAnsi="Calibri" w:cs="Calibri"/>
                <w:b/>
                <w:bCs/>
                <w:color w:val="000000"/>
              </w:rPr>
              <w:t>TYPE</w:t>
            </w:r>
          </w:p>
        </w:tc>
        <w:tc>
          <w:tcPr>
            <w:tcW w:w="2160" w:type="dxa"/>
            <w:tcBorders>
              <w:top w:val="single" w:sz="4" w:space="0" w:color="auto"/>
              <w:left w:val="nil"/>
              <w:bottom w:val="single" w:sz="4" w:space="0" w:color="auto"/>
              <w:right w:val="single" w:sz="4" w:space="0" w:color="auto"/>
            </w:tcBorders>
            <w:shd w:val="clear" w:color="000000" w:fill="92D050"/>
            <w:noWrap/>
            <w:vAlign w:val="bottom"/>
            <w:hideMark/>
          </w:tcPr>
          <w:p w14:paraId="34B72D86" w14:textId="77777777" w:rsidR="00E95442" w:rsidRPr="00E95442" w:rsidRDefault="00E95442" w:rsidP="00E95442">
            <w:pPr>
              <w:rPr>
                <w:rFonts w:ascii="Calibri" w:hAnsi="Calibri" w:cs="Calibri"/>
                <w:b/>
                <w:bCs/>
                <w:color w:val="000000"/>
              </w:rPr>
            </w:pPr>
            <w:r w:rsidRPr="00E95442">
              <w:rPr>
                <w:rFonts w:ascii="Calibri" w:hAnsi="Calibri" w:cs="Calibri"/>
                <w:b/>
                <w:bCs/>
                <w:color w:val="000000"/>
              </w:rPr>
              <w:t>PREFIX</w:t>
            </w:r>
          </w:p>
        </w:tc>
        <w:tc>
          <w:tcPr>
            <w:tcW w:w="2320" w:type="dxa"/>
            <w:tcBorders>
              <w:top w:val="single" w:sz="4" w:space="0" w:color="auto"/>
              <w:left w:val="nil"/>
              <w:bottom w:val="single" w:sz="4" w:space="0" w:color="auto"/>
              <w:right w:val="single" w:sz="4" w:space="0" w:color="auto"/>
            </w:tcBorders>
            <w:shd w:val="clear" w:color="000000" w:fill="92D050"/>
            <w:noWrap/>
            <w:vAlign w:val="bottom"/>
            <w:hideMark/>
          </w:tcPr>
          <w:p w14:paraId="725A40D9" w14:textId="77777777" w:rsidR="00E95442" w:rsidRPr="00E95442" w:rsidRDefault="00E95442" w:rsidP="00E95442">
            <w:pPr>
              <w:rPr>
                <w:rFonts w:ascii="Calibri" w:hAnsi="Calibri" w:cs="Calibri"/>
                <w:b/>
                <w:bCs/>
                <w:color w:val="000000"/>
              </w:rPr>
            </w:pPr>
            <w:r w:rsidRPr="00E95442">
              <w:rPr>
                <w:rFonts w:ascii="Calibri" w:hAnsi="Calibri" w:cs="Calibri"/>
                <w:b/>
                <w:bCs/>
                <w:color w:val="000000"/>
              </w:rPr>
              <w:t>SUFFIX</w:t>
            </w:r>
          </w:p>
        </w:tc>
        <w:tc>
          <w:tcPr>
            <w:tcW w:w="3620" w:type="dxa"/>
            <w:tcBorders>
              <w:top w:val="single" w:sz="4" w:space="0" w:color="auto"/>
              <w:left w:val="nil"/>
              <w:bottom w:val="single" w:sz="4" w:space="0" w:color="auto"/>
              <w:right w:val="single" w:sz="4" w:space="0" w:color="auto"/>
            </w:tcBorders>
            <w:shd w:val="clear" w:color="000000" w:fill="92D050"/>
            <w:noWrap/>
            <w:vAlign w:val="bottom"/>
            <w:hideMark/>
          </w:tcPr>
          <w:p w14:paraId="0B76B680" w14:textId="099A9CAA" w:rsidR="00E95442" w:rsidRPr="00E95442" w:rsidRDefault="00980C07" w:rsidP="00E95442">
            <w:pPr>
              <w:rPr>
                <w:rFonts w:ascii="Calibri" w:hAnsi="Calibri" w:cs="Calibri"/>
                <w:b/>
                <w:bCs/>
                <w:color w:val="000000"/>
              </w:rPr>
            </w:pPr>
            <w:r>
              <w:rPr>
                <w:rFonts w:ascii="Calibri" w:hAnsi="Calibri" w:cs="Calibri"/>
                <w:b/>
                <w:bCs/>
                <w:color w:val="000000"/>
              </w:rPr>
              <w:t>LOGIC</w:t>
            </w:r>
          </w:p>
        </w:tc>
      </w:tr>
      <w:tr w:rsidR="00E95442" w:rsidRPr="00E95442" w14:paraId="56DD3B11"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2EA8706" w14:textId="77777777" w:rsidR="00E95442" w:rsidRPr="00E95442" w:rsidRDefault="00E95442" w:rsidP="00E95442">
            <w:pPr>
              <w:rPr>
                <w:rFonts w:ascii="Calibri" w:hAnsi="Calibri" w:cs="Calibri"/>
                <w:color w:val="000000"/>
              </w:rPr>
            </w:pPr>
            <w:r w:rsidRPr="00E95442">
              <w:rPr>
                <w:rFonts w:ascii="Calibri" w:hAnsi="Calibri" w:cs="Calibri"/>
                <w:color w:val="000000"/>
              </w:rPr>
              <w:t>ONE WORD</w:t>
            </w:r>
          </w:p>
        </w:tc>
        <w:tc>
          <w:tcPr>
            <w:tcW w:w="2160" w:type="dxa"/>
            <w:tcBorders>
              <w:top w:val="nil"/>
              <w:left w:val="nil"/>
              <w:bottom w:val="single" w:sz="4" w:space="0" w:color="auto"/>
              <w:right w:val="single" w:sz="4" w:space="0" w:color="auto"/>
            </w:tcBorders>
            <w:shd w:val="clear" w:color="auto" w:fill="auto"/>
            <w:noWrap/>
            <w:vAlign w:val="bottom"/>
            <w:hideMark/>
          </w:tcPr>
          <w:p w14:paraId="1A4ABF55"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409AE4AA"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11431DDC" w14:textId="77777777" w:rsidR="00E95442" w:rsidRPr="00E95442" w:rsidRDefault="00E95442" w:rsidP="00E95442">
            <w:pPr>
              <w:rPr>
                <w:rFonts w:ascii="Calibri" w:hAnsi="Calibri" w:cs="Calibri"/>
                <w:color w:val="000000"/>
              </w:rPr>
            </w:pPr>
            <w:r w:rsidRPr="00E95442">
              <w:rPr>
                <w:rFonts w:ascii="Calibri" w:hAnsi="Calibri" w:cs="Calibri"/>
                <w:color w:val="000000"/>
              </w:rPr>
              <w:t>EXACT NAME</w:t>
            </w:r>
          </w:p>
        </w:tc>
      </w:tr>
      <w:tr w:rsidR="00E95442" w:rsidRPr="00E95442" w14:paraId="6BA98946" w14:textId="77777777" w:rsidTr="00E95442">
        <w:trPr>
          <w:trHeight w:val="1335"/>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2FD339" w14:textId="0B248216" w:rsidR="00E95442" w:rsidRPr="00E95442" w:rsidRDefault="00E95442" w:rsidP="00E95442">
            <w:pPr>
              <w:rPr>
                <w:rFonts w:ascii="Calibri" w:hAnsi="Calibri" w:cs="Calibri"/>
                <w:color w:val="000000"/>
              </w:rPr>
            </w:pPr>
            <w:r w:rsidRPr="00E95442">
              <w:rPr>
                <w:rFonts w:ascii="Calibri" w:hAnsi="Calibri" w:cs="Calibri"/>
                <w:color w:val="000000"/>
              </w:rPr>
              <w:t> </w:t>
            </w:r>
            <w:r w:rsidR="00E431DE">
              <w:rPr>
                <w:rFonts w:ascii="Calibri" w:hAnsi="Calibri" w:cs="Calibri"/>
                <w:i/>
                <w:iCs/>
                <w:color w:val="000000"/>
                <w:sz w:val="18"/>
                <w:szCs w:val="18"/>
              </w:rPr>
              <w:t>IBRAHIM</w:t>
            </w:r>
          </w:p>
        </w:tc>
        <w:tc>
          <w:tcPr>
            <w:tcW w:w="2160" w:type="dxa"/>
            <w:tcBorders>
              <w:top w:val="nil"/>
              <w:left w:val="nil"/>
              <w:bottom w:val="single" w:sz="4" w:space="0" w:color="auto"/>
              <w:right w:val="single" w:sz="4" w:space="0" w:color="auto"/>
            </w:tcBorders>
            <w:shd w:val="clear" w:color="auto" w:fill="auto"/>
            <w:noWrap/>
            <w:vAlign w:val="bottom"/>
            <w:hideMark/>
          </w:tcPr>
          <w:p w14:paraId="45C6CF3B" w14:textId="77777777" w:rsidR="00E95442" w:rsidRPr="00E95442" w:rsidRDefault="00E95442" w:rsidP="00E95442">
            <w:pPr>
              <w:rPr>
                <w:rFonts w:ascii="Calibri" w:hAnsi="Calibri" w:cs="Calibri"/>
                <w:color w:val="000000"/>
              </w:rPr>
            </w:pPr>
            <w:r w:rsidRPr="00E95442">
              <w:rPr>
                <w:rFonts w:ascii="Calibri" w:hAnsi="Calibri" w:cs="Calibri"/>
                <w:color w:val="000000"/>
              </w:rPr>
              <w:t>any 1st word</w:t>
            </w:r>
          </w:p>
        </w:tc>
        <w:tc>
          <w:tcPr>
            <w:tcW w:w="2320" w:type="dxa"/>
            <w:tcBorders>
              <w:top w:val="nil"/>
              <w:left w:val="nil"/>
              <w:bottom w:val="single" w:sz="4" w:space="0" w:color="auto"/>
              <w:right w:val="single" w:sz="4" w:space="0" w:color="auto"/>
            </w:tcBorders>
            <w:shd w:val="clear" w:color="auto" w:fill="auto"/>
            <w:noWrap/>
            <w:vAlign w:val="bottom"/>
            <w:hideMark/>
          </w:tcPr>
          <w:p w14:paraId="7708D3A3" w14:textId="77777777" w:rsidR="00E95442" w:rsidRPr="00E95442" w:rsidRDefault="00E95442" w:rsidP="00E95442">
            <w:pPr>
              <w:rPr>
                <w:rFonts w:ascii="Calibri" w:hAnsi="Calibri" w:cs="Calibri"/>
                <w:color w:val="000000"/>
              </w:rPr>
            </w:pPr>
            <w:r w:rsidRPr="00E95442">
              <w:rPr>
                <w:rFonts w:ascii="Calibri" w:hAnsi="Calibri" w:cs="Calibri"/>
                <w:color w:val="000000"/>
              </w:rPr>
              <w:t>any last word</w:t>
            </w:r>
          </w:p>
        </w:tc>
        <w:tc>
          <w:tcPr>
            <w:tcW w:w="3620" w:type="dxa"/>
            <w:tcBorders>
              <w:top w:val="nil"/>
              <w:left w:val="nil"/>
              <w:bottom w:val="single" w:sz="4" w:space="0" w:color="auto"/>
              <w:right w:val="single" w:sz="4" w:space="0" w:color="auto"/>
            </w:tcBorders>
            <w:shd w:val="clear" w:color="auto" w:fill="auto"/>
            <w:noWrap/>
            <w:vAlign w:val="bottom"/>
            <w:hideMark/>
          </w:tcPr>
          <w:p w14:paraId="28AC0E33" w14:textId="77777777" w:rsidR="00E95442" w:rsidRPr="00E95442" w:rsidRDefault="00E95442" w:rsidP="00E95442">
            <w:pPr>
              <w:rPr>
                <w:rFonts w:ascii="Calibri" w:hAnsi="Calibri" w:cs="Calibri"/>
                <w:color w:val="000000"/>
              </w:rPr>
            </w:pPr>
            <w:r w:rsidRPr="00E95442">
              <w:rPr>
                <w:rFonts w:ascii="Calibri" w:hAnsi="Calibri" w:cs="Calibri"/>
                <w:color w:val="000000"/>
              </w:rPr>
              <w:t>*SOUNDEX*</w:t>
            </w:r>
          </w:p>
        </w:tc>
      </w:tr>
      <w:tr w:rsidR="00E95442" w:rsidRPr="00E95442" w14:paraId="73AD4A47"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2043EF5"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7F03902" w14:textId="77777777" w:rsidR="00E95442" w:rsidRPr="00E95442" w:rsidRDefault="00E95442" w:rsidP="00E95442">
            <w:pPr>
              <w:rPr>
                <w:rFonts w:ascii="Calibri" w:hAnsi="Calibri" w:cs="Calibri"/>
                <w:color w:val="000000"/>
              </w:rPr>
            </w:pPr>
            <w:r w:rsidRPr="00E95442">
              <w:rPr>
                <w:rFonts w:ascii="Calibri" w:hAnsi="Calibri" w:cs="Calibri"/>
                <w:color w:val="000000"/>
              </w:rPr>
              <w:t>any 1st, 2nd word</w:t>
            </w:r>
          </w:p>
        </w:tc>
        <w:tc>
          <w:tcPr>
            <w:tcW w:w="2320" w:type="dxa"/>
            <w:tcBorders>
              <w:top w:val="nil"/>
              <w:left w:val="nil"/>
              <w:bottom w:val="single" w:sz="4" w:space="0" w:color="auto"/>
              <w:right w:val="single" w:sz="4" w:space="0" w:color="auto"/>
            </w:tcBorders>
            <w:shd w:val="clear" w:color="auto" w:fill="auto"/>
            <w:noWrap/>
            <w:vAlign w:val="bottom"/>
            <w:hideMark/>
          </w:tcPr>
          <w:p w14:paraId="35C7F32B" w14:textId="77777777" w:rsidR="00E95442" w:rsidRPr="00E95442" w:rsidRDefault="00E95442" w:rsidP="00E95442">
            <w:pPr>
              <w:rPr>
                <w:rFonts w:ascii="Calibri" w:hAnsi="Calibri" w:cs="Calibri"/>
                <w:color w:val="000000"/>
              </w:rPr>
            </w:pPr>
            <w:r w:rsidRPr="00E95442">
              <w:rPr>
                <w:rFonts w:ascii="Calibri" w:hAnsi="Calibri" w:cs="Calibri"/>
                <w:color w:val="000000"/>
              </w:rPr>
              <w:t>any last word n, n-1</w:t>
            </w:r>
          </w:p>
        </w:tc>
        <w:tc>
          <w:tcPr>
            <w:tcW w:w="3620" w:type="dxa"/>
            <w:tcBorders>
              <w:top w:val="nil"/>
              <w:left w:val="nil"/>
              <w:bottom w:val="single" w:sz="4" w:space="0" w:color="auto"/>
              <w:right w:val="single" w:sz="4" w:space="0" w:color="auto"/>
            </w:tcBorders>
            <w:shd w:val="clear" w:color="auto" w:fill="auto"/>
            <w:noWrap/>
            <w:vAlign w:val="bottom"/>
            <w:hideMark/>
          </w:tcPr>
          <w:p w14:paraId="52C8929C" w14:textId="77777777" w:rsidR="00E95442" w:rsidRPr="00E95442" w:rsidRDefault="00E95442" w:rsidP="00E95442">
            <w:pPr>
              <w:rPr>
                <w:rFonts w:ascii="Calibri" w:hAnsi="Calibri" w:cs="Calibri"/>
                <w:color w:val="000000"/>
              </w:rPr>
            </w:pPr>
            <w:r w:rsidRPr="00E95442">
              <w:rPr>
                <w:rFonts w:ascii="Calibri" w:hAnsi="Calibri" w:cs="Calibri"/>
                <w:color w:val="000000"/>
              </w:rPr>
              <w:t>**SOUNDEX**</w:t>
            </w:r>
          </w:p>
        </w:tc>
      </w:tr>
      <w:tr w:rsidR="00E95442" w:rsidRPr="00E95442" w14:paraId="5132C605"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A077D4D"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6C5EE862" w14:textId="77777777" w:rsidR="00E95442" w:rsidRPr="00E95442" w:rsidRDefault="00E95442" w:rsidP="00E95442">
            <w:pPr>
              <w:rPr>
                <w:rFonts w:ascii="Calibri" w:hAnsi="Calibri" w:cs="Calibri"/>
                <w:color w:val="000000"/>
              </w:rPr>
            </w:pPr>
            <w:r w:rsidRPr="00E95442">
              <w:rPr>
                <w:rFonts w:ascii="Calibri" w:hAnsi="Calibri" w:cs="Calibri"/>
                <w:color w:val="000000"/>
              </w:rPr>
              <w:t>any 1st, 2nd, 3rd word</w:t>
            </w:r>
          </w:p>
        </w:tc>
        <w:tc>
          <w:tcPr>
            <w:tcW w:w="2320" w:type="dxa"/>
            <w:tcBorders>
              <w:top w:val="nil"/>
              <w:left w:val="nil"/>
              <w:bottom w:val="single" w:sz="4" w:space="0" w:color="auto"/>
              <w:right w:val="single" w:sz="4" w:space="0" w:color="auto"/>
            </w:tcBorders>
            <w:shd w:val="clear" w:color="auto" w:fill="auto"/>
            <w:noWrap/>
            <w:vAlign w:val="bottom"/>
            <w:hideMark/>
          </w:tcPr>
          <w:p w14:paraId="1005E9A5" w14:textId="77777777" w:rsidR="00E95442" w:rsidRPr="00E95442" w:rsidRDefault="00E95442" w:rsidP="00E95442">
            <w:pPr>
              <w:rPr>
                <w:rFonts w:ascii="Calibri" w:hAnsi="Calibri" w:cs="Calibri"/>
                <w:color w:val="000000"/>
              </w:rPr>
            </w:pPr>
            <w:r w:rsidRPr="00E95442">
              <w:rPr>
                <w:rFonts w:ascii="Calibri" w:hAnsi="Calibri" w:cs="Calibri"/>
                <w:color w:val="000000"/>
              </w:rPr>
              <w:t>any last word n, n-</w:t>
            </w:r>
            <w:proofErr w:type="gramStart"/>
            <w:r w:rsidRPr="00E95442">
              <w:rPr>
                <w:rFonts w:ascii="Calibri" w:hAnsi="Calibri" w:cs="Calibri"/>
                <w:color w:val="000000"/>
              </w:rPr>
              <w:t>1,n</w:t>
            </w:r>
            <w:proofErr w:type="gramEnd"/>
            <w:r w:rsidRPr="00E95442">
              <w:rPr>
                <w:rFonts w:ascii="Calibri" w:hAnsi="Calibri" w:cs="Calibri"/>
                <w:color w:val="000000"/>
              </w:rPr>
              <w:t>-2</w:t>
            </w:r>
          </w:p>
        </w:tc>
        <w:tc>
          <w:tcPr>
            <w:tcW w:w="3620" w:type="dxa"/>
            <w:tcBorders>
              <w:top w:val="nil"/>
              <w:left w:val="nil"/>
              <w:bottom w:val="single" w:sz="4" w:space="0" w:color="auto"/>
              <w:right w:val="single" w:sz="4" w:space="0" w:color="auto"/>
            </w:tcBorders>
            <w:shd w:val="clear" w:color="auto" w:fill="auto"/>
            <w:noWrap/>
            <w:vAlign w:val="bottom"/>
            <w:hideMark/>
          </w:tcPr>
          <w:p w14:paraId="4DE1241A" w14:textId="77777777" w:rsidR="00E95442" w:rsidRPr="00E95442" w:rsidRDefault="00E95442" w:rsidP="00E95442">
            <w:pPr>
              <w:rPr>
                <w:rFonts w:ascii="Calibri" w:hAnsi="Calibri" w:cs="Calibri"/>
                <w:color w:val="000000"/>
              </w:rPr>
            </w:pPr>
            <w:r w:rsidRPr="00E95442">
              <w:rPr>
                <w:rFonts w:ascii="Calibri" w:hAnsi="Calibri" w:cs="Calibri"/>
                <w:color w:val="000000"/>
              </w:rPr>
              <w:t>***SOUNDEX***</w:t>
            </w:r>
          </w:p>
        </w:tc>
      </w:tr>
      <w:tr w:rsidR="00E95442" w:rsidRPr="00E95442" w14:paraId="727FC904"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3E3A016"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6E811F8A"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6AA3F022"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2E40440F"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r>
      <w:tr w:rsidR="00E95442" w:rsidRPr="00E95442" w14:paraId="6F42C50C"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B4F88EE" w14:textId="77777777" w:rsidR="00E95442" w:rsidRPr="00E95442" w:rsidRDefault="00E95442" w:rsidP="00E95442">
            <w:pPr>
              <w:rPr>
                <w:rFonts w:ascii="Calibri" w:hAnsi="Calibri" w:cs="Calibri"/>
                <w:color w:val="000000"/>
              </w:rPr>
            </w:pPr>
            <w:r w:rsidRPr="00E95442">
              <w:rPr>
                <w:rFonts w:ascii="Calibri" w:hAnsi="Calibri" w:cs="Calibri"/>
                <w:color w:val="000000"/>
              </w:rPr>
              <w:t>TWO WORD</w:t>
            </w:r>
          </w:p>
        </w:tc>
        <w:tc>
          <w:tcPr>
            <w:tcW w:w="2160" w:type="dxa"/>
            <w:tcBorders>
              <w:top w:val="nil"/>
              <w:left w:val="nil"/>
              <w:bottom w:val="single" w:sz="4" w:space="0" w:color="auto"/>
              <w:right w:val="single" w:sz="4" w:space="0" w:color="auto"/>
            </w:tcBorders>
            <w:shd w:val="clear" w:color="auto" w:fill="auto"/>
            <w:noWrap/>
            <w:vAlign w:val="bottom"/>
            <w:hideMark/>
          </w:tcPr>
          <w:p w14:paraId="2544CA49"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5B11125B"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38FA23F8" w14:textId="77777777" w:rsidR="00E95442" w:rsidRPr="00E95442" w:rsidRDefault="00E95442" w:rsidP="00E95442">
            <w:pPr>
              <w:rPr>
                <w:rFonts w:ascii="Calibri" w:hAnsi="Calibri" w:cs="Calibri"/>
                <w:color w:val="000000"/>
              </w:rPr>
            </w:pPr>
            <w:r w:rsidRPr="00E95442">
              <w:rPr>
                <w:rFonts w:ascii="Calibri" w:hAnsi="Calibri" w:cs="Calibri"/>
                <w:color w:val="000000"/>
              </w:rPr>
              <w:t>EXACT NAME</w:t>
            </w:r>
          </w:p>
        </w:tc>
      </w:tr>
      <w:tr w:rsidR="00E95442" w:rsidRPr="00E95442" w14:paraId="3C5C8ABB"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F8E4309" w14:textId="3EA05DB1" w:rsidR="00E95442" w:rsidRPr="00E95442" w:rsidRDefault="00E95442" w:rsidP="00E95442">
            <w:pPr>
              <w:rPr>
                <w:rFonts w:ascii="Calibri" w:hAnsi="Calibri" w:cs="Calibri"/>
                <w:color w:val="000000"/>
              </w:rPr>
            </w:pPr>
            <w:r w:rsidRPr="00E95442">
              <w:rPr>
                <w:rFonts w:ascii="Calibri" w:hAnsi="Calibri" w:cs="Calibri"/>
                <w:color w:val="000000"/>
              </w:rPr>
              <w:t> </w:t>
            </w:r>
            <w:r w:rsidR="001E1A9D" w:rsidRPr="00E95442">
              <w:rPr>
                <w:rFonts w:ascii="Calibri" w:hAnsi="Calibri" w:cs="Calibri"/>
                <w:i/>
                <w:iCs/>
                <w:color w:val="000000"/>
                <w:sz w:val="18"/>
                <w:szCs w:val="18"/>
              </w:rPr>
              <w:t>C</w:t>
            </w:r>
            <w:r w:rsidR="00E431DE">
              <w:rPr>
                <w:rFonts w:ascii="Calibri" w:hAnsi="Calibri" w:cs="Calibri"/>
                <w:i/>
                <w:iCs/>
                <w:color w:val="000000"/>
                <w:sz w:val="18"/>
                <w:szCs w:val="18"/>
              </w:rPr>
              <w:t>HEN HU</w:t>
            </w:r>
          </w:p>
        </w:tc>
        <w:tc>
          <w:tcPr>
            <w:tcW w:w="2160" w:type="dxa"/>
            <w:tcBorders>
              <w:top w:val="nil"/>
              <w:left w:val="nil"/>
              <w:bottom w:val="single" w:sz="4" w:space="0" w:color="auto"/>
              <w:right w:val="single" w:sz="4" w:space="0" w:color="auto"/>
            </w:tcBorders>
            <w:shd w:val="clear" w:color="auto" w:fill="auto"/>
            <w:noWrap/>
            <w:vAlign w:val="bottom"/>
            <w:hideMark/>
          </w:tcPr>
          <w:p w14:paraId="3FAE9CD7" w14:textId="77777777" w:rsidR="00E95442" w:rsidRPr="00E95442" w:rsidRDefault="00E95442" w:rsidP="00E95442">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28C3C597" w14:textId="77777777" w:rsidR="00E95442" w:rsidRPr="00E95442" w:rsidRDefault="00E95442" w:rsidP="00E95442">
            <w:pPr>
              <w:rPr>
                <w:rFonts w:ascii="Calibri" w:hAnsi="Calibri" w:cs="Calibri"/>
                <w:color w:val="000000"/>
              </w:rPr>
            </w:pPr>
            <w:r w:rsidRPr="00E95442">
              <w:rPr>
                <w:rFonts w:ascii="Calibri" w:hAnsi="Calibri" w:cs="Calibri"/>
                <w:color w:val="000000"/>
              </w:rPr>
              <w:t>2nd word</w:t>
            </w:r>
          </w:p>
        </w:tc>
        <w:tc>
          <w:tcPr>
            <w:tcW w:w="3620" w:type="dxa"/>
            <w:tcBorders>
              <w:top w:val="nil"/>
              <w:left w:val="nil"/>
              <w:bottom w:val="single" w:sz="4" w:space="0" w:color="auto"/>
              <w:right w:val="single" w:sz="4" w:space="0" w:color="auto"/>
            </w:tcBorders>
            <w:shd w:val="clear" w:color="auto" w:fill="auto"/>
            <w:noWrap/>
            <w:vAlign w:val="bottom"/>
            <w:hideMark/>
          </w:tcPr>
          <w:p w14:paraId="797FF164" w14:textId="77777777" w:rsidR="00E95442" w:rsidRPr="00E95442" w:rsidRDefault="00E95442" w:rsidP="00E95442">
            <w:pPr>
              <w:rPr>
                <w:rFonts w:ascii="Calibri" w:hAnsi="Calibri" w:cs="Calibri"/>
                <w:color w:val="000000"/>
              </w:rPr>
            </w:pPr>
            <w:r w:rsidRPr="00E95442">
              <w:rPr>
                <w:rFonts w:ascii="Calibri" w:hAnsi="Calibri" w:cs="Calibri"/>
                <w:color w:val="000000"/>
              </w:rPr>
              <w:t>CHEN HU</w:t>
            </w:r>
          </w:p>
        </w:tc>
      </w:tr>
      <w:tr w:rsidR="00E95442" w:rsidRPr="00E95442" w14:paraId="437C2DC8"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42F615"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34E76EC7" w14:textId="77777777" w:rsidR="00E95442" w:rsidRPr="00E95442" w:rsidRDefault="00E95442" w:rsidP="00E95442">
            <w:pPr>
              <w:rPr>
                <w:rFonts w:ascii="Calibri" w:hAnsi="Calibri" w:cs="Calibri"/>
                <w:color w:val="000000"/>
              </w:rPr>
            </w:pPr>
            <w:r w:rsidRPr="00E95442">
              <w:rPr>
                <w:rFonts w:ascii="Calibri" w:hAnsi="Calibri" w:cs="Calibri"/>
                <w:color w:val="000000"/>
              </w:rPr>
              <w:t>2nd word</w:t>
            </w:r>
          </w:p>
        </w:tc>
        <w:tc>
          <w:tcPr>
            <w:tcW w:w="2320" w:type="dxa"/>
            <w:tcBorders>
              <w:top w:val="nil"/>
              <w:left w:val="nil"/>
              <w:bottom w:val="single" w:sz="4" w:space="0" w:color="auto"/>
              <w:right w:val="single" w:sz="4" w:space="0" w:color="auto"/>
            </w:tcBorders>
            <w:shd w:val="clear" w:color="auto" w:fill="auto"/>
            <w:noWrap/>
            <w:vAlign w:val="bottom"/>
            <w:hideMark/>
          </w:tcPr>
          <w:p w14:paraId="2D919865" w14:textId="77777777" w:rsidR="00E95442" w:rsidRPr="00E95442" w:rsidRDefault="00E95442" w:rsidP="00E95442">
            <w:pPr>
              <w:rPr>
                <w:rFonts w:ascii="Calibri" w:hAnsi="Calibri" w:cs="Calibri"/>
                <w:color w:val="000000"/>
              </w:rPr>
            </w:pPr>
            <w:r w:rsidRPr="00E95442">
              <w:rPr>
                <w:rFonts w:ascii="Calibri" w:hAnsi="Calibri" w:cs="Calibri"/>
                <w:color w:val="000000"/>
              </w:rPr>
              <w:t>1st word</w:t>
            </w:r>
          </w:p>
        </w:tc>
        <w:tc>
          <w:tcPr>
            <w:tcW w:w="3620" w:type="dxa"/>
            <w:tcBorders>
              <w:top w:val="nil"/>
              <w:left w:val="nil"/>
              <w:bottom w:val="single" w:sz="4" w:space="0" w:color="auto"/>
              <w:right w:val="single" w:sz="4" w:space="0" w:color="auto"/>
            </w:tcBorders>
            <w:shd w:val="clear" w:color="auto" w:fill="auto"/>
            <w:noWrap/>
            <w:vAlign w:val="bottom"/>
            <w:hideMark/>
          </w:tcPr>
          <w:p w14:paraId="459014D6" w14:textId="77777777" w:rsidR="00E95442" w:rsidRPr="00E95442" w:rsidRDefault="00E95442" w:rsidP="00E95442">
            <w:pPr>
              <w:rPr>
                <w:rFonts w:ascii="Calibri" w:hAnsi="Calibri" w:cs="Calibri"/>
                <w:color w:val="000000"/>
              </w:rPr>
            </w:pPr>
            <w:r w:rsidRPr="00E95442">
              <w:rPr>
                <w:rFonts w:ascii="Calibri" w:hAnsi="Calibri" w:cs="Calibri"/>
                <w:color w:val="000000"/>
              </w:rPr>
              <w:t>HU CHEN</w:t>
            </w:r>
          </w:p>
        </w:tc>
      </w:tr>
      <w:tr w:rsidR="00E95442" w:rsidRPr="00E95442" w14:paraId="6CF52830"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F53BE8"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1407FC7D"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116E0CA6"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45E7E97D" w14:textId="77777777" w:rsidR="00E95442" w:rsidRPr="00E95442" w:rsidRDefault="00E95442" w:rsidP="00E95442">
            <w:pPr>
              <w:rPr>
                <w:rFonts w:ascii="Calibri" w:hAnsi="Calibri" w:cs="Calibri"/>
                <w:color w:val="000000"/>
              </w:rPr>
            </w:pPr>
            <w:r w:rsidRPr="00E95442">
              <w:rPr>
                <w:rFonts w:ascii="Calibri" w:hAnsi="Calibri" w:cs="Calibri"/>
                <w:color w:val="000000"/>
              </w:rPr>
              <w:t>1st word * 2nd word</w:t>
            </w:r>
          </w:p>
        </w:tc>
      </w:tr>
      <w:tr w:rsidR="00E95442" w:rsidRPr="00E95442" w14:paraId="05B13616"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413BA18"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3D6D98C"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7464BDDA"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57D446E9" w14:textId="77777777" w:rsidR="00E95442" w:rsidRPr="00E95442" w:rsidRDefault="00E95442" w:rsidP="00E95442">
            <w:pPr>
              <w:rPr>
                <w:rFonts w:ascii="Calibri" w:hAnsi="Calibri" w:cs="Calibri"/>
                <w:color w:val="000000"/>
              </w:rPr>
            </w:pPr>
            <w:r w:rsidRPr="00E95442">
              <w:rPr>
                <w:rFonts w:ascii="Calibri" w:hAnsi="Calibri" w:cs="Calibri"/>
                <w:color w:val="000000"/>
              </w:rPr>
              <w:t>2nd word*1st word</w:t>
            </w:r>
          </w:p>
        </w:tc>
      </w:tr>
      <w:tr w:rsidR="00E95442" w:rsidRPr="00E95442" w14:paraId="1135B734"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A748A82"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63F296FC"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6C9721D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7CF9AB83" w14:textId="77777777" w:rsidR="00E95442" w:rsidRPr="00E95442" w:rsidRDefault="00E95442" w:rsidP="00E95442">
            <w:pPr>
              <w:rPr>
                <w:rFonts w:ascii="Calibri" w:hAnsi="Calibri" w:cs="Calibri"/>
                <w:color w:val="000000"/>
              </w:rPr>
            </w:pPr>
            <w:r w:rsidRPr="00E95442">
              <w:rPr>
                <w:rFonts w:ascii="Calibri" w:hAnsi="Calibri" w:cs="Calibri"/>
                <w:color w:val="000000"/>
              </w:rPr>
              <w:t>*1st 2nd word</w:t>
            </w:r>
          </w:p>
        </w:tc>
      </w:tr>
      <w:tr w:rsidR="00E95442" w:rsidRPr="00E95442" w14:paraId="2E2DE849"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4C20E0C"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33A1B921"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5E47E780"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07890267" w14:textId="77777777" w:rsidR="00E95442" w:rsidRPr="00E95442" w:rsidRDefault="00E95442" w:rsidP="00E95442">
            <w:pPr>
              <w:rPr>
                <w:rFonts w:ascii="Calibri" w:hAnsi="Calibri" w:cs="Calibri"/>
                <w:color w:val="000000"/>
              </w:rPr>
            </w:pPr>
            <w:r w:rsidRPr="00E95442">
              <w:rPr>
                <w:rFonts w:ascii="Calibri" w:hAnsi="Calibri" w:cs="Calibri"/>
                <w:color w:val="000000"/>
              </w:rPr>
              <w:t>*2nd 1st word</w:t>
            </w:r>
          </w:p>
        </w:tc>
      </w:tr>
      <w:tr w:rsidR="00E95442" w:rsidRPr="00E95442" w14:paraId="11675ACA"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234FB35"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3595ED0E"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53B412E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3E45A8BE" w14:textId="77777777" w:rsidR="00E95442" w:rsidRPr="00E95442" w:rsidRDefault="00E95442" w:rsidP="00E95442">
            <w:pPr>
              <w:rPr>
                <w:rFonts w:ascii="Calibri" w:hAnsi="Calibri" w:cs="Calibri"/>
                <w:color w:val="000000"/>
              </w:rPr>
            </w:pPr>
            <w:r w:rsidRPr="00E95442">
              <w:rPr>
                <w:rFonts w:ascii="Calibri" w:hAnsi="Calibri" w:cs="Calibri"/>
                <w:color w:val="000000"/>
              </w:rPr>
              <w:t xml:space="preserve">1st </w:t>
            </w:r>
            <w:proofErr w:type="gramStart"/>
            <w:r w:rsidRPr="00E95442">
              <w:rPr>
                <w:rFonts w:ascii="Calibri" w:hAnsi="Calibri" w:cs="Calibri"/>
                <w:color w:val="000000"/>
              </w:rPr>
              <w:t>word  2</w:t>
            </w:r>
            <w:proofErr w:type="gramEnd"/>
            <w:r w:rsidRPr="00E95442">
              <w:rPr>
                <w:rFonts w:ascii="Calibri" w:hAnsi="Calibri" w:cs="Calibri"/>
                <w:color w:val="000000"/>
              </w:rPr>
              <w:t>nd word *</w:t>
            </w:r>
          </w:p>
        </w:tc>
      </w:tr>
      <w:tr w:rsidR="00E95442" w:rsidRPr="00E95442" w14:paraId="7797FC90"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512C216"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7BACA380"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290959B7"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66C390D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r>
      <w:tr w:rsidR="00E95442" w:rsidRPr="00E95442" w14:paraId="60AD0DD5"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CC12191" w14:textId="77777777" w:rsidR="00E95442" w:rsidRPr="00E95442" w:rsidRDefault="00E95442" w:rsidP="00E95442">
            <w:pPr>
              <w:rPr>
                <w:rFonts w:ascii="Calibri" w:hAnsi="Calibri" w:cs="Calibri"/>
                <w:color w:val="000000"/>
              </w:rPr>
            </w:pPr>
            <w:r w:rsidRPr="00E95442">
              <w:rPr>
                <w:rFonts w:ascii="Calibri" w:hAnsi="Calibri" w:cs="Calibri"/>
                <w:color w:val="000000"/>
              </w:rPr>
              <w:t>THREE WORD</w:t>
            </w:r>
          </w:p>
        </w:tc>
        <w:tc>
          <w:tcPr>
            <w:tcW w:w="2160" w:type="dxa"/>
            <w:tcBorders>
              <w:top w:val="nil"/>
              <w:left w:val="nil"/>
              <w:bottom w:val="single" w:sz="4" w:space="0" w:color="auto"/>
              <w:right w:val="single" w:sz="4" w:space="0" w:color="auto"/>
            </w:tcBorders>
            <w:shd w:val="clear" w:color="auto" w:fill="auto"/>
            <w:noWrap/>
            <w:vAlign w:val="bottom"/>
            <w:hideMark/>
          </w:tcPr>
          <w:p w14:paraId="383177E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5CD132DA"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6098CAE8" w14:textId="77777777" w:rsidR="00E95442" w:rsidRPr="00E95442" w:rsidRDefault="00E95442" w:rsidP="00E95442">
            <w:pPr>
              <w:rPr>
                <w:rFonts w:ascii="Calibri" w:hAnsi="Calibri" w:cs="Calibri"/>
                <w:color w:val="000000"/>
              </w:rPr>
            </w:pPr>
            <w:r w:rsidRPr="00E95442">
              <w:rPr>
                <w:rFonts w:ascii="Calibri" w:hAnsi="Calibri" w:cs="Calibri"/>
                <w:color w:val="000000"/>
              </w:rPr>
              <w:t>EXACT NAME</w:t>
            </w:r>
          </w:p>
        </w:tc>
      </w:tr>
      <w:tr w:rsidR="00E95442" w:rsidRPr="00E95442" w14:paraId="1ECA8975"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9F87F44" w14:textId="1EB19CE1" w:rsidR="00E95442" w:rsidRPr="00E95442" w:rsidRDefault="001E1A9D" w:rsidP="00E95442">
            <w:pPr>
              <w:rPr>
                <w:rFonts w:ascii="Calibri" w:hAnsi="Calibri" w:cs="Calibri"/>
                <w:color w:val="000000"/>
              </w:rPr>
            </w:pPr>
            <w:r>
              <w:rPr>
                <w:rFonts w:ascii="Calibri" w:hAnsi="Calibri" w:cs="Calibri"/>
                <w:i/>
                <w:iCs/>
                <w:color w:val="000000"/>
                <w:sz w:val="18"/>
                <w:szCs w:val="18"/>
              </w:rPr>
              <w:t>T</w:t>
            </w:r>
            <w:r w:rsidR="00E431DE">
              <w:rPr>
                <w:rFonts w:ascii="Calibri" w:hAnsi="Calibri" w:cs="Calibri"/>
                <w:i/>
                <w:iCs/>
                <w:color w:val="000000"/>
                <w:sz w:val="18"/>
                <w:szCs w:val="18"/>
              </w:rPr>
              <w:t>HOMAS JAMES JACKSON</w:t>
            </w:r>
          </w:p>
        </w:tc>
        <w:tc>
          <w:tcPr>
            <w:tcW w:w="2160" w:type="dxa"/>
            <w:tcBorders>
              <w:top w:val="nil"/>
              <w:left w:val="nil"/>
              <w:bottom w:val="single" w:sz="4" w:space="0" w:color="auto"/>
              <w:right w:val="single" w:sz="4" w:space="0" w:color="auto"/>
            </w:tcBorders>
            <w:shd w:val="clear" w:color="auto" w:fill="auto"/>
            <w:noWrap/>
            <w:vAlign w:val="bottom"/>
            <w:hideMark/>
          </w:tcPr>
          <w:p w14:paraId="7D373A34" w14:textId="77777777" w:rsidR="00E95442" w:rsidRPr="00E95442" w:rsidRDefault="00E95442" w:rsidP="00E95442">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4AC0C950" w14:textId="77777777" w:rsidR="00E95442" w:rsidRPr="00E95442" w:rsidRDefault="00E95442" w:rsidP="00E95442">
            <w:pPr>
              <w:rPr>
                <w:rFonts w:ascii="Calibri" w:hAnsi="Calibri" w:cs="Calibri"/>
                <w:color w:val="000000"/>
              </w:rPr>
            </w:pPr>
            <w:r w:rsidRPr="00E95442">
              <w:rPr>
                <w:rFonts w:ascii="Calibri" w:hAnsi="Calibri" w:cs="Calibri"/>
                <w:color w:val="000000"/>
              </w:rPr>
              <w:t>3rd word</w:t>
            </w:r>
          </w:p>
        </w:tc>
        <w:tc>
          <w:tcPr>
            <w:tcW w:w="3620" w:type="dxa"/>
            <w:tcBorders>
              <w:top w:val="nil"/>
              <w:left w:val="nil"/>
              <w:bottom w:val="single" w:sz="4" w:space="0" w:color="auto"/>
              <w:right w:val="single" w:sz="4" w:space="0" w:color="auto"/>
            </w:tcBorders>
            <w:shd w:val="clear" w:color="auto" w:fill="auto"/>
            <w:noWrap/>
            <w:vAlign w:val="bottom"/>
            <w:hideMark/>
          </w:tcPr>
          <w:p w14:paraId="60F7D59B" w14:textId="77777777" w:rsidR="00E95442" w:rsidRPr="00E95442" w:rsidRDefault="00E95442" w:rsidP="00E95442">
            <w:pPr>
              <w:rPr>
                <w:rFonts w:ascii="Calibri" w:hAnsi="Calibri" w:cs="Calibri"/>
                <w:color w:val="000000"/>
              </w:rPr>
            </w:pPr>
            <w:r w:rsidRPr="00E95442">
              <w:rPr>
                <w:rFonts w:ascii="Calibri" w:hAnsi="Calibri" w:cs="Calibri"/>
                <w:color w:val="000000"/>
              </w:rPr>
              <w:t>THOMAS JACKSON</w:t>
            </w:r>
          </w:p>
        </w:tc>
      </w:tr>
      <w:tr w:rsidR="00E95442" w:rsidRPr="00E95442" w14:paraId="76E724FA"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B08016E"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D2BAE14" w14:textId="77777777" w:rsidR="00E95442" w:rsidRPr="00E95442" w:rsidRDefault="00E95442" w:rsidP="00E95442">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6FC21C4A" w14:textId="77777777" w:rsidR="00E95442" w:rsidRPr="00E95442" w:rsidRDefault="00E95442" w:rsidP="00E95442">
            <w:pPr>
              <w:rPr>
                <w:rFonts w:ascii="Calibri" w:hAnsi="Calibri" w:cs="Calibri"/>
                <w:color w:val="000000"/>
              </w:rPr>
            </w:pPr>
            <w:r w:rsidRPr="00E95442">
              <w:rPr>
                <w:rFonts w:ascii="Calibri" w:hAnsi="Calibri" w:cs="Calibri"/>
                <w:color w:val="000000"/>
              </w:rPr>
              <w:t>2nd word</w:t>
            </w:r>
          </w:p>
        </w:tc>
        <w:tc>
          <w:tcPr>
            <w:tcW w:w="3620" w:type="dxa"/>
            <w:tcBorders>
              <w:top w:val="nil"/>
              <w:left w:val="nil"/>
              <w:bottom w:val="single" w:sz="4" w:space="0" w:color="auto"/>
              <w:right w:val="single" w:sz="4" w:space="0" w:color="auto"/>
            </w:tcBorders>
            <w:shd w:val="clear" w:color="auto" w:fill="auto"/>
            <w:noWrap/>
            <w:vAlign w:val="bottom"/>
            <w:hideMark/>
          </w:tcPr>
          <w:p w14:paraId="04C439B9" w14:textId="77777777" w:rsidR="00E95442" w:rsidRPr="00E95442" w:rsidRDefault="00E95442" w:rsidP="00E95442">
            <w:pPr>
              <w:rPr>
                <w:rFonts w:ascii="Calibri" w:hAnsi="Calibri" w:cs="Calibri"/>
                <w:color w:val="000000"/>
              </w:rPr>
            </w:pPr>
            <w:r w:rsidRPr="00E95442">
              <w:rPr>
                <w:rFonts w:ascii="Calibri" w:hAnsi="Calibri" w:cs="Calibri"/>
                <w:color w:val="000000"/>
              </w:rPr>
              <w:t>THOMAS JAMES</w:t>
            </w:r>
          </w:p>
        </w:tc>
      </w:tr>
      <w:tr w:rsidR="00E95442" w:rsidRPr="00E95442" w14:paraId="7A30C84D"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C82828F"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5D7659D" w14:textId="77777777" w:rsidR="00E95442" w:rsidRPr="00E95442" w:rsidRDefault="00E95442" w:rsidP="00E95442">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436224AE" w14:textId="77777777" w:rsidR="00E95442" w:rsidRPr="00E95442" w:rsidRDefault="00E95442" w:rsidP="00E95442">
            <w:pPr>
              <w:rPr>
                <w:rFonts w:ascii="Calibri" w:hAnsi="Calibri" w:cs="Calibri"/>
                <w:color w:val="000000"/>
              </w:rPr>
            </w:pPr>
            <w:r w:rsidRPr="00E95442">
              <w:rPr>
                <w:rFonts w:ascii="Calibri" w:hAnsi="Calibri" w:cs="Calibri"/>
                <w:color w:val="000000"/>
              </w:rPr>
              <w:t>3rd word</w:t>
            </w:r>
          </w:p>
        </w:tc>
        <w:tc>
          <w:tcPr>
            <w:tcW w:w="3620" w:type="dxa"/>
            <w:tcBorders>
              <w:top w:val="nil"/>
              <w:left w:val="nil"/>
              <w:bottom w:val="single" w:sz="4" w:space="0" w:color="auto"/>
              <w:right w:val="single" w:sz="4" w:space="0" w:color="auto"/>
            </w:tcBorders>
            <w:shd w:val="clear" w:color="auto" w:fill="auto"/>
            <w:noWrap/>
            <w:vAlign w:val="bottom"/>
            <w:hideMark/>
          </w:tcPr>
          <w:p w14:paraId="27260F96" w14:textId="1DAB097C" w:rsidR="00E95442" w:rsidRPr="00E95442" w:rsidRDefault="00E95442" w:rsidP="00E95442">
            <w:pPr>
              <w:rPr>
                <w:rFonts w:ascii="Calibri" w:hAnsi="Calibri" w:cs="Calibri"/>
                <w:color w:val="000000"/>
              </w:rPr>
            </w:pPr>
            <w:r w:rsidRPr="00E95442">
              <w:rPr>
                <w:rFonts w:ascii="Calibri" w:hAnsi="Calibri" w:cs="Calibri"/>
                <w:color w:val="000000"/>
              </w:rPr>
              <w:t>1st word *</w:t>
            </w:r>
            <w:r w:rsidR="00937392">
              <w:rPr>
                <w:rFonts w:ascii="Calibri" w:hAnsi="Calibri" w:cs="Calibri"/>
                <w:color w:val="000000"/>
              </w:rPr>
              <w:t>J</w:t>
            </w:r>
            <w:proofErr w:type="gramStart"/>
            <w:r w:rsidR="00937392">
              <w:rPr>
                <w:rFonts w:ascii="Calibri" w:hAnsi="Calibri" w:cs="Calibri"/>
                <w:color w:val="000000"/>
              </w:rPr>
              <w:t xml:space="preserve">* </w:t>
            </w:r>
            <w:r w:rsidRPr="00E95442">
              <w:rPr>
                <w:rFonts w:ascii="Calibri" w:hAnsi="Calibri" w:cs="Calibri"/>
                <w:color w:val="000000"/>
              </w:rPr>
              <w:t xml:space="preserve"> 3</w:t>
            </w:r>
            <w:proofErr w:type="gramEnd"/>
            <w:r w:rsidRPr="00E95442">
              <w:rPr>
                <w:rFonts w:ascii="Calibri" w:hAnsi="Calibri" w:cs="Calibri"/>
                <w:color w:val="000000"/>
              </w:rPr>
              <w:t>rd word</w:t>
            </w:r>
          </w:p>
        </w:tc>
      </w:tr>
      <w:tr w:rsidR="009C530B" w:rsidRPr="00E95442" w14:paraId="7EB8A258"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14:paraId="3BE16706" w14:textId="77777777" w:rsidR="009C530B" w:rsidRPr="00E95442" w:rsidRDefault="009C530B" w:rsidP="00E95442">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513A1C1B" w14:textId="200193D3" w:rsidR="009C530B" w:rsidRPr="00464EF8" w:rsidRDefault="009C530B" w:rsidP="00E95442">
            <w:pPr>
              <w:rPr>
                <w:rFonts w:ascii="Calibri" w:hAnsi="Calibri" w:cs="Calibri"/>
                <w:color w:val="000000"/>
                <w:highlight w:val="yellow"/>
              </w:rPr>
            </w:pPr>
            <w:r w:rsidRPr="00464EF8">
              <w:rPr>
                <w:rFonts w:ascii="Calibri" w:hAnsi="Calibri" w:cs="Calibri"/>
                <w:color w:val="000000"/>
                <w:highlight w:val="yellow"/>
              </w:rPr>
              <w:t>2nd word</w:t>
            </w:r>
          </w:p>
        </w:tc>
        <w:tc>
          <w:tcPr>
            <w:tcW w:w="2320" w:type="dxa"/>
            <w:tcBorders>
              <w:top w:val="nil"/>
              <w:left w:val="nil"/>
              <w:bottom w:val="single" w:sz="4" w:space="0" w:color="auto"/>
              <w:right w:val="single" w:sz="4" w:space="0" w:color="auto"/>
            </w:tcBorders>
            <w:shd w:val="clear" w:color="auto" w:fill="auto"/>
            <w:noWrap/>
            <w:vAlign w:val="bottom"/>
          </w:tcPr>
          <w:p w14:paraId="3D552A39" w14:textId="104396F6" w:rsidR="009C530B" w:rsidRPr="00464EF8" w:rsidRDefault="009C530B" w:rsidP="00E95442">
            <w:pPr>
              <w:rPr>
                <w:rFonts w:ascii="Calibri" w:hAnsi="Calibri" w:cs="Calibri"/>
                <w:color w:val="000000"/>
                <w:highlight w:val="yellow"/>
              </w:rPr>
            </w:pPr>
            <w:r w:rsidRPr="00464EF8">
              <w:rPr>
                <w:rFonts w:ascii="Calibri" w:hAnsi="Calibri" w:cs="Calibri"/>
                <w:color w:val="000000"/>
                <w:highlight w:val="yellow"/>
              </w:rPr>
              <w:t>1st word</w:t>
            </w:r>
          </w:p>
        </w:tc>
        <w:tc>
          <w:tcPr>
            <w:tcW w:w="3620" w:type="dxa"/>
            <w:tcBorders>
              <w:top w:val="nil"/>
              <w:left w:val="nil"/>
              <w:bottom w:val="single" w:sz="4" w:space="0" w:color="auto"/>
              <w:right w:val="single" w:sz="4" w:space="0" w:color="auto"/>
            </w:tcBorders>
            <w:shd w:val="clear" w:color="auto" w:fill="auto"/>
            <w:noWrap/>
            <w:vAlign w:val="bottom"/>
          </w:tcPr>
          <w:p w14:paraId="0741B490" w14:textId="591B05F5" w:rsidR="009C530B" w:rsidRPr="00464EF8" w:rsidRDefault="00464EF8" w:rsidP="00E95442">
            <w:pPr>
              <w:rPr>
                <w:rFonts w:ascii="Calibri" w:hAnsi="Calibri" w:cs="Calibri"/>
                <w:color w:val="000000"/>
                <w:highlight w:val="yellow"/>
              </w:rPr>
            </w:pPr>
            <w:r w:rsidRPr="00464EF8">
              <w:rPr>
                <w:rFonts w:ascii="Calibri" w:hAnsi="Calibri" w:cs="Calibri"/>
                <w:color w:val="000000"/>
                <w:highlight w:val="yellow"/>
              </w:rPr>
              <w:t>JAMES THOMAS</w:t>
            </w:r>
          </w:p>
        </w:tc>
      </w:tr>
      <w:tr w:rsidR="009C530B" w:rsidRPr="00E95442" w14:paraId="7B57DB10"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14:paraId="3392B6D2" w14:textId="77777777" w:rsidR="009C530B" w:rsidRPr="00E95442" w:rsidRDefault="009C530B" w:rsidP="00E95442">
            <w:pPr>
              <w:rPr>
                <w:rFonts w:ascii="Calibri" w:hAnsi="Calibri" w:cs="Calibri"/>
                <w:color w:val="000000"/>
              </w:rPr>
            </w:pPr>
          </w:p>
        </w:tc>
        <w:tc>
          <w:tcPr>
            <w:tcW w:w="2160" w:type="dxa"/>
            <w:tcBorders>
              <w:top w:val="nil"/>
              <w:left w:val="nil"/>
              <w:bottom w:val="single" w:sz="4" w:space="0" w:color="auto"/>
              <w:right w:val="single" w:sz="4" w:space="0" w:color="auto"/>
            </w:tcBorders>
            <w:shd w:val="clear" w:color="auto" w:fill="auto"/>
            <w:noWrap/>
            <w:vAlign w:val="bottom"/>
          </w:tcPr>
          <w:p w14:paraId="1E7C5B00" w14:textId="475D8057" w:rsidR="009C530B" w:rsidRPr="00464EF8" w:rsidRDefault="009C530B" w:rsidP="00E95442">
            <w:pPr>
              <w:rPr>
                <w:rFonts w:ascii="Calibri" w:hAnsi="Calibri" w:cs="Calibri"/>
                <w:color w:val="000000"/>
                <w:highlight w:val="yellow"/>
              </w:rPr>
            </w:pPr>
            <w:r w:rsidRPr="00464EF8">
              <w:rPr>
                <w:rFonts w:ascii="Calibri" w:hAnsi="Calibri" w:cs="Calibri"/>
                <w:color w:val="000000"/>
                <w:highlight w:val="yellow"/>
              </w:rPr>
              <w:t>3rd word</w:t>
            </w:r>
          </w:p>
        </w:tc>
        <w:tc>
          <w:tcPr>
            <w:tcW w:w="2320" w:type="dxa"/>
            <w:tcBorders>
              <w:top w:val="nil"/>
              <w:left w:val="nil"/>
              <w:bottom w:val="single" w:sz="4" w:space="0" w:color="auto"/>
              <w:right w:val="single" w:sz="4" w:space="0" w:color="auto"/>
            </w:tcBorders>
            <w:shd w:val="clear" w:color="auto" w:fill="auto"/>
            <w:noWrap/>
            <w:vAlign w:val="bottom"/>
          </w:tcPr>
          <w:p w14:paraId="23BBD822" w14:textId="41ACBE18" w:rsidR="009C530B" w:rsidRPr="00464EF8" w:rsidRDefault="009C530B" w:rsidP="00E95442">
            <w:pPr>
              <w:rPr>
                <w:rFonts w:ascii="Calibri" w:hAnsi="Calibri" w:cs="Calibri"/>
                <w:color w:val="000000"/>
                <w:highlight w:val="yellow"/>
              </w:rPr>
            </w:pPr>
            <w:r w:rsidRPr="00464EF8">
              <w:rPr>
                <w:rFonts w:ascii="Calibri" w:hAnsi="Calibri" w:cs="Calibri"/>
                <w:color w:val="000000"/>
                <w:highlight w:val="yellow"/>
              </w:rPr>
              <w:t>1st word</w:t>
            </w:r>
          </w:p>
        </w:tc>
        <w:tc>
          <w:tcPr>
            <w:tcW w:w="3620" w:type="dxa"/>
            <w:tcBorders>
              <w:top w:val="nil"/>
              <w:left w:val="nil"/>
              <w:bottom w:val="single" w:sz="4" w:space="0" w:color="auto"/>
              <w:right w:val="single" w:sz="4" w:space="0" w:color="auto"/>
            </w:tcBorders>
            <w:shd w:val="clear" w:color="auto" w:fill="auto"/>
            <w:noWrap/>
            <w:vAlign w:val="bottom"/>
          </w:tcPr>
          <w:p w14:paraId="785F4E9D" w14:textId="22E66A27" w:rsidR="009C530B" w:rsidRPr="00464EF8" w:rsidRDefault="00464EF8" w:rsidP="00E95442">
            <w:pPr>
              <w:rPr>
                <w:rFonts w:ascii="Calibri" w:hAnsi="Calibri" w:cs="Calibri"/>
                <w:color w:val="000000"/>
                <w:highlight w:val="yellow"/>
              </w:rPr>
            </w:pPr>
            <w:r w:rsidRPr="00464EF8">
              <w:rPr>
                <w:rFonts w:ascii="Calibri" w:hAnsi="Calibri" w:cs="Calibri"/>
                <w:color w:val="000000"/>
                <w:highlight w:val="yellow"/>
              </w:rPr>
              <w:t>JACKSON THOMAS</w:t>
            </w:r>
          </w:p>
        </w:tc>
      </w:tr>
      <w:tr w:rsidR="00E95442" w:rsidRPr="00E95442" w14:paraId="102AA0B0"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C8137DF"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4449304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46CD7AC4"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53EB97C7"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r>
      <w:tr w:rsidR="00E95442" w:rsidRPr="00E95442" w14:paraId="7B4B2693"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E6328EC" w14:textId="77777777" w:rsidR="00E95442" w:rsidRPr="00E95442" w:rsidRDefault="00E95442" w:rsidP="00E95442">
            <w:pPr>
              <w:rPr>
                <w:rFonts w:ascii="Calibri" w:hAnsi="Calibri" w:cs="Calibri"/>
                <w:color w:val="000000"/>
              </w:rPr>
            </w:pPr>
            <w:r w:rsidRPr="00E95442">
              <w:rPr>
                <w:rFonts w:ascii="Calibri" w:hAnsi="Calibri" w:cs="Calibri"/>
                <w:color w:val="000000"/>
              </w:rPr>
              <w:t>FOUR LETTER WORD</w:t>
            </w:r>
          </w:p>
        </w:tc>
        <w:tc>
          <w:tcPr>
            <w:tcW w:w="2160" w:type="dxa"/>
            <w:tcBorders>
              <w:top w:val="nil"/>
              <w:left w:val="nil"/>
              <w:bottom w:val="single" w:sz="4" w:space="0" w:color="auto"/>
              <w:right w:val="single" w:sz="4" w:space="0" w:color="auto"/>
            </w:tcBorders>
            <w:shd w:val="clear" w:color="auto" w:fill="auto"/>
            <w:noWrap/>
            <w:vAlign w:val="bottom"/>
            <w:hideMark/>
          </w:tcPr>
          <w:p w14:paraId="4D25CD49"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3E414468" w14:textId="77777777" w:rsidR="00E95442" w:rsidRPr="00E95442" w:rsidRDefault="00E95442" w:rsidP="00E95442">
            <w:pPr>
              <w:rPr>
                <w:rFonts w:ascii="Calibri" w:hAnsi="Calibri" w:cs="Calibri"/>
                <w:color w:val="000000"/>
              </w:rPr>
            </w:pPr>
            <w:r w:rsidRPr="00E95442">
              <w:rPr>
                <w:rFonts w:ascii="Calibri" w:hAnsi="Calibri" w:cs="Calibri"/>
                <w:color w:val="000000"/>
              </w:rPr>
              <w:t> </w:t>
            </w:r>
          </w:p>
        </w:tc>
        <w:tc>
          <w:tcPr>
            <w:tcW w:w="3620" w:type="dxa"/>
            <w:tcBorders>
              <w:top w:val="nil"/>
              <w:left w:val="nil"/>
              <w:bottom w:val="single" w:sz="4" w:space="0" w:color="auto"/>
              <w:right w:val="single" w:sz="4" w:space="0" w:color="auto"/>
            </w:tcBorders>
            <w:shd w:val="clear" w:color="auto" w:fill="auto"/>
            <w:noWrap/>
            <w:vAlign w:val="bottom"/>
            <w:hideMark/>
          </w:tcPr>
          <w:p w14:paraId="68EA3048" w14:textId="77777777" w:rsidR="00E95442" w:rsidRPr="00E95442" w:rsidRDefault="00E95442" w:rsidP="00E95442">
            <w:pPr>
              <w:rPr>
                <w:rFonts w:ascii="Calibri" w:hAnsi="Calibri" w:cs="Calibri"/>
                <w:color w:val="000000"/>
              </w:rPr>
            </w:pPr>
            <w:r w:rsidRPr="00E95442">
              <w:rPr>
                <w:rFonts w:ascii="Calibri" w:hAnsi="Calibri" w:cs="Calibri"/>
                <w:color w:val="000000"/>
              </w:rPr>
              <w:t>EXACT NAME</w:t>
            </w:r>
          </w:p>
        </w:tc>
      </w:tr>
      <w:tr w:rsidR="001E1A9D" w:rsidRPr="00E95442" w14:paraId="24882D49"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D13CF3D" w14:textId="5F8601D0" w:rsidR="001E1A9D" w:rsidRPr="00E95442" w:rsidRDefault="001E1A9D" w:rsidP="001E1A9D">
            <w:pPr>
              <w:rPr>
                <w:rFonts w:ascii="Calibri" w:hAnsi="Calibri" w:cs="Calibri"/>
                <w:i/>
                <w:iCs/>
                <w:color w:val="000000"/>
                <w:sz w:val="18"/>
                <w:szCs w:val="18"/>
              </w:rPr>
            </w:pPr>
            <w:r w:rsidRPr="00E95442">
              <w:rPr>
                <w:rFonts w:ascii="Calibri" w:hAnsi="Calibri" w:cs="Calibri"/>
                <w:i/>
                <w:iCs/>
                <w:color w:val="000000"/>
                <w:sz w:val="18"/>
                <w:szCs w:val="18"/>
              </w:rPr>
              <w:t xml:space="preserve">CHRISTIAN </w:t>
            </w:r>
            <w:r w:rsidRPr="001E1A9D">
              <w:rPr>
                <w:rFonts w:ascii="Calibri" w:hAnsi="Calibri" w:cs="Calibri"/>
                <w:i/>
                <w:iCs/>
                <w:color w:val="000000"/>
                <w:sz w:val="18"/>
                <w:szCs w:val="18"/>
              </w:rPr>
              <w:t xml:space="preserve">DE </w:t>
            </w:r>
            <w:r w:rsidRPr="00E95442">
              <w:rPr>
                <w:rFonts w:ascii="Calibri" w:hAnsi="Calibri" w:cs="Calibri"/>
                <w:i/>
                <w:iCs/>
                <w:color w:val="000000"/>
                <w:sz w:val="18"/>
                <w:szCs w:val="18"/>
              </w:rPr>
              <w:t>LOS SANTOS</w:t>
            </w:r>
          </w:p>
        </w:tc>
        <w:tc>
          <w:tcPr>
            <w:tcW w:w="2160" w:type="dxa"/>
            <w:tcBorders>
              <w:top w:val="nil"/>
              <w:left w:val="nil"/>
              <w:bottom w:val="single" w:sz="4" w:space="0" w:color="auto"/>
              <w:right w:val="single" w:sz="4" w:space="0" w:color="auto"/>
            </w:tcBorders>
            <w:shd w:val="clear" w:color="auto" w:fill="auto"/>
            <w:noWrap/>
            <w:vAlign w:val="bottom"/>
            <w:hideMark/>
          </w:tcPr>
          <w:p w14:paraId="4C02181F" w14:textId="77777777" w:rsidR="001E1A9D" w:rsidRPr="00E95442" w:rsidRDefault="001E1A9D" w:rsidP="001E1A9D">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0764499D" w14:textId="77777777" w:rsidR="001E1A9D" w:rsidRPr="00E95442" w:rsidRDefault="001E1A9D" w:rsidP="001E1A9D">
            <w:pPr>
              <w:rPr>
                <w:rFonts w:ascii="Calibri" w:hAnsi="Calibri" w:cs="Calibri"/>
                <w:color w:val="000000"/>
              </w:rPr>
            </w:pPr>
            <w:r w:rsidRPr="00E95442">
              <w:rPr>
                <w:rFonts w:ascii="Calibri" w:hAnsi="Calibri" w:cs="Calibri"/>
                <w:color w:val="000000"/>
              </w:rPr>
              <w:t>4th word</w:t>
            </w:r>
          </w:p>
        </w:tc>
        <w:tc>
          <w:tcPr>
            <w:tcW w:w="3620" w:type="dxa"/>
            <w:tcBorders>
              <w:top w:val="nil"/>
              <w:left w:val="nil"/>
              <w:bottom w:val="single" w:sz="4" w:space="0" w:color="auto"/>
              <w:right w:val="single" w:sz="4" w:space="0" w:color="auto"/>
            </w:tcBorders>
            <w:shd w:val="clear" w:color="auto" w:fill="auto"/>
            <w:noWrap/>
            <w:vAlign w:val="bottom"/>
            <w:hideMark/>
          </w:tcPr>
          <w:p w14:paraId="2D68B22D" w14:textId="77777777" w:rsidR="001E1A9D" w:rsidRPr="00E95442" w:rsidRDefault="001E1A9D" w:rsidP="001E1A9D">
            <w:pPr>
              <w:rPr>
                <w:rFonts w:ascii="Calibri" w:hAnsi="Calibri" w:cs="Calibri"/>
                <w:color w:val="000000"/>
              </w:rPr>
            </w:pPr>
            <w:r w:rsidRPr="00E95442">
              <w:rPr>
                <w:rFonts w:ascii="Calibri" w:hAnsi="Calibri" w:cs="Calibri"/>
                <w:color w:val="000000"/>
              </w:rPr>
              <w:t>CHRISTIAN SANTOS</w:t>
            </w:r>
          </w:p>
        </w:tc>
      </w:tr>
      <w:tr w:rsidR="001E1A9D" w:rsidRPr="00E95442" w14:paraId="0549908D"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73E0132" w14:textId="77777777" w:rsidR="001E1A9D" w:rsidRPr="00E95442" w:rsidRDefault="001E1A9D" w:rsidP="001E1A9D">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40C08D11" w14:textId="77777777" w:rsidR="001E1A9D" w:rsidRPr="00E95442" w:rsidRDefault="001E1A9D" w:rsidP="001E1A9D">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35F09DF7" w14:textId="77777777" w:rsidR="001E1A9D" w:rsidRPr="00E95442" w:rsidRDefault="001E1A9D" w:rsidP="001E1A9D">
            <w:pPr>
              <w:rPr>
                <w:rFonts w:ascii="Calibri" w:hAnsi="Calibri" w:cs="Calibri"/>
                <w:color w:val="000000"/>
              </w:rPr>
            </w:pPr>
            <w:r w:rsidRPr="00E95442">
              <w:rPr>
                <w:rFonts w:ascii="Calibri" w:hAnsi="Calibri" w:cs="Calibri"/>
                <w:color w:val="000000"/>
              </w:rPr>
              <w:t>3RD, 4TH WORD</w:t>
            </w:r>
          </w:p>
        </w:tc>
        <w:tc>
          <w:tcPr>
            <w:tcW w:w="3620" w:type="dxa"/>
            <w:tcBorders>
              <w:top w:val="nil"/>
              <w:left w:val="nil"/>
              <w:bottom w:val="single" w:sz="4" w:space="0" w:color="auto"/>
              <w:right w:val="single" w:sz="4" w:space="0" w:color="auto"/>
            </w:tcBorders>
            <w:shd w:val="clear" w:color="auto" w:fill="auto"/>
            <w:noWrap/>
            <w:vAlign w:val="bottom"/>
            <w:hideMark/>
          </w:tcPr>
          <w:p w14:paraId="6AE8EFEF" w14:textId="77777777" w:rsidR="001E1A9D" w:rsidRPr="00E95442" w:rsidRDefault="001E1A9D" w:rsidP="001E1A9D">
            <w:pPr>
              <w:rPr>
                <w:rFonts w:ascii="Calibri" w:hAnsi="Calibri" w:cs="Calibri"/>
                <w:color w:val="000000"/>
              </w:rPr>
            </w:pPr>
            <w:r w:rsidRPr="00E95442">
              <w:rPr>
                <w:rFonts w:ascii="Calibri" w:hAnsi="Calibri" w:cs="Calibri"/>
                <w:color w:val="000000"/>
              </w:rPr>
              <w:t>CHRISTIAN LOS SANTOS</w:t>
            </w:r>
          </w:p>
        </w:tc>
      </w:tr>
      <w:tr w:rsidR="001E1A9D" w:rsidRPr="00E95442" w14:paraId="7611AAF5" w14:textId="77777777" w:rsidTr="00E95442">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23B13E9" w14:textId="77777777" w:rsidR="001E1A9D" w:rsidRPr="00E95442" w:rsidRDefault="001E1A9D" w:rsidP="001E1A9D">
            <w:pPr>
              <w:rPr>
                <w:rFonts w:ascii="Calibri" w:hAnsi="Calibri" w:cs="Calibri"/>
                <w:color w:val="000000"/>
              </w:rPr>
            </w:pPr>
            <w:r w:rsidRPr="00E95442">
              <w:rPr>
                <w:rFonts w:ascii="Calibri"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5F77D5AB" w14:textId="77777777" w:rsidR="001E1A9D" w:rsidRPr="00E95442" w:rsidRDefault="001E1A9D" w:rsidP="001E1A9D">
            <w:pPr>
              <w:rPr>
                <w:rFonts w:ascii="Calibri" w:hAnsi="Calibri" w:cs="Calibri"/>
                <w:color w:val="000000"/>
              </w:rPr>
            </w:pPr>
            <w:r w:rsidRPr="00E95442">
              <w:rPr>
                <w:rFonts w:ascii="Calibri" w:hAnsi="Calibri" w:cs="Calibri"/>
                <w:color w:val="000000"/>
              </w:rPr>
              <w:t>1st word</w:t>
            </w:r>
          </w:p>
        </w:tc>
        <w:tc>
          <w:tcPr>
            <w:tcW w:w="2320" w:type="dxa"/>
            <w:tcBorders>
              <w:top w:val="nil"/>
              <w:left w:val="nil"/>
              <w:bottom w:val="single" w:sz="4" w:space="0" w:color="auto"/>
              <w:right w:val="single" w:sz="4" w:space="0" w:color="auto"/>
            </w:tcBorders>
            <w:shd w:val="clear" w:color="auto" w:fill="auto"/>
            <w:noWrap/>
            <w:vAlign w:val="bottom"/>
            <w:hideMark/>
          </w:tcPr>
          <w:p w14:paraId="134CDD10" w14:textId="77777777" w:rsidR="001E1A9D" w:rsidRPr="00E95442" w:rsidRDefault="001E1A9D" w:rsidP="001E1A9D">
            <w:pPr>
              <w:rPr>
                <w:rFonts w:ascii="Calibri" w:hAnsi="Calibri" w:cs="Calibri"/>
                <w:color w:val="000000"/>
              </w:rPr>
            </w:pPr>
            <w:r w:rsidRPr="00E95442">
              <w:rPr>
                <w:rFonts w:ascii="Calibri" w:hAnsi="Calibri" w:cs="Calibri"/>
                <w:color w:val="000000"/>
              </w:rPr>
              <w:t>3RD, 4TH,5TH WORD</w:t>
            </w:r>
          </w:p>
        </w:tc>
        <w:tc>
          <w:tcPr>
            <w:tcW w:w="3620" w:type="dxa"/>
            <w:tcBorders>
              <w:top w:val="nil"/>
              <w:left w:val="nil"/>
              <w:bottom w:val="single" w:sz="4" w:space="0" w:color="auto"/>
              <w:right w:val="single" w:sz="4" w:space="0" w:color="auto"/>
            </w:tcBorders>
            <w:shd w:val="clear" w:color="auto" w:fill="auto"/>
            <w:noWrap/>
            <w:vAlign w:val="bottom"/>
            <w:hideMark/>
          </w:tcPr>
          <w:p w14:paraId="06C95D6C" w14:textId="3124F715" w:rsidR="001E1A9D" w:rsidRPr="00E95442" w:rsidRDefault="001E1A9D" w:rsidP="001E1A9D">
            <w:pPr>
              <w:rPr>
                <w:rFonts w:ascii="Calibri" w:hAnsi="Calibri" w:cs="Calibri"/>
                <w:color w:val="000000"/>
              </w:rPr>
            </w:pPr>
            <w:r w:rsidRPr="00E95442">
              <w:rPr>
                <w:rFonts w:ascii="Calibri" w:hAnsi="Calibri" w:cs="Calibri"/>
                <w:color w:val="000000"/>
              </w:rPr>
              <w:t>1ST WORD *</w:t>
            </w:r>
            <w:r>
              <w:rPr>
                <w:rFonts w:ascii="Calibri" w:hAnsi="Calibri" w:cs="Calibri"/>
                <w:color w:val="000000"/>
              </w:rPr>
              <w:t>D*</w:t>
            </w:r>
            <w:r w:rsidRPr="00E95442">
              <w:rPr>
                <w:rFonts w:ascii="Calibri" w:hAnsi="Calibri" w:cs="Calibri"/>
                <w:color w:val="000000"/>
              </w:rPr>
              <w:t xml:space="preserve"> 2ND,3RD,4TH,5TH WORD</w:t>
            </w:r>
          </w:p>
        </w:tc>
      </w:tr>
    </w:tbl>
    <w:p w14:paraId="6ABFACC4" w14:textId="7D700274" w:rsidR="007C3727" w:rsidRDefault="007C3727" w:rsidP="00E938DF">
      <w:pPr>
        <w:rPr>
          <w:lang w:eastAsia="zh-TW"/>
        </w:rPr>
      </w:pPr>
    </w:p>
    <w:p w14:paraId="42A07E94" w14:textId="77777777" w:rsidR="00980C07" w:rsidRDefault="007C3727" w:rsidP="00E938DF">
      <w:pPr>
        <w:rPr>
          <w:lang w:eastAsia="zh-TW"/>
        </w:rPr>
      </w:pPr>
      <w:r>
        <w:rPr>
          <w:lang w:eastAsia="zh-TW"/>
        </w:rPr>
        <w:br w:type="page"/>
      </w:r>
    </w:p>
    <w:p w14:paraId="7E9B1381" w14:textId="77777777" w:rsidR="006E3C81" w:rsidRDefault="006E3C81" w:rsidP="00E938DF">
      <w:pPr>
        <w:rPr>
          <w:lang w:eastAsia="zh-TW"/>
        </w:rPr>
      </w:pPr>
    </w:p>
    <w:p w14:paraId="3DF68271" w14:textId="5DD14FFD" w:rsidR="00561D65" w:rsidRDefault="00561D65" w:rsidP="00561D65">
      <w:pPr>
        <w:pStyle w:val="Heading1"/>
        <w:numPr>
          <w:ilvl w:val="0"/>
          <w:numId w:val="3"/>
        </w:numPr>
        <w:rPr>
          <w:rFonts w:asciiTheme="minorHAnsi" w:hAnsiTheme="minorHAnsi" w:cstheme="minorHAnsi"/>
          <w:color w:val="000000" w:themeColor="text1"/>
          <w:sz w:val="24"/>
          <w:szCs w:val="24"/>
        </w:rPr>
      </w:pPr>
      <w:bookmarkStart w:id="7" w:name="_Toc84498982"/>
      <w:r>
        <w:rPr>
          <w:rFonts w:asciiTheme="minorHAnsi" w:hAnsiTheme="minorHAnsi" w:cstheme="minorHAnsi"/>
          <w:color w:val="000000" w:themeColor="text1"/>
          <w:sz w:val="24"/>
          <w:szCs w:val="24"/>
        </w:rPr>
        <w:t>Logic for One-word name</w:t>
      </w:r>
      <w:bookmarkEnd w:id="7"/>
      <w:r w:rsidRPr="00E14DFA">
        <w:rPr>
          <w:rFonts w:asciiTheme="minorHAnsi" w:hAnsiTheme="minorHAnsi" w:cstheme="minorHAnsi"/>
          <w:color w:val="000000" w:themeColor="text1"/>
          <w:sz w:val="24"/>
          <w:szCs w:val="24"/>
        </w:rPr>
        <w:t xml:space="preserve"> </w:t>
      </w:r>
    </w:p>
    <w:p w14:paraId="3922AC72" w14:textId="30E59867" w:rsidR="00E84E18" w:rsidRDefault="00E84E18" w:rsidP="00E938DF">
      <w:pPr>
        <w:rPr>
          <w:lang w:eastAsia="zh-TW"/>
        </w:rPr>
      </w:pPr>
      <w:r>
        <w:rPr>
          <w:lang w:eastAsia="zh-TW"/>
        </w:rPr>
        <w:t xml:space="preserve">For </w:t>
      </w:r>
      <w:r w:rsidR="009734DC">
        <w:rPr>
          <w:lang w:eastAsia="zh-TW"/>
        </w:rPr>
        <w:t>Example,</w:t>
      </w:r>
      <w:r>
        <w:rPr>
          <w:lang w:eastAsia="zh-TW"/>
        </w:rPr>
        <w:t xml:space="preserve"> if the name input in IBRAHIM</w:t>
      </w:r>
    </w:p>
    <w:p w14:paraId="27E66809" w14:textId="4D31F7BC" w:rsidR="00E84E18" w:rsidRDefault="00E84E18" w:rsidP="00E938DF">
      <w:pPr>
        <w:rPr>
          <w:lang w:eastAsia="zh-TW"/>
        </w:rPr>
      </w:pPr>
    </w:p>
    <w:p w14:paraId="10F9D8AB" w14:textId="1E84BEED" w:rsidR="00E84E18" w:rsidRDefault="00E4721D" w:rsidP="00E938DF">
      <w:pPr>
        <w:rPr>
          <w:lang w:eastAsia="zh-TW"/>
        </w:rPr>
      </w:pPr>
      <w:r>
        <w:rPr>
          <w:lang w:eastAsia="zh-TW"/>
        </w:rPr>
        <w:t>The matching will fetch all combinations of IBRAHIM which includes ABRAHAM, EBRAHIM, IBRAHIMI</w:t>
      </w:r>
      <w:r w:rsidR="00250D95">
        <w:rPr>
          <w:lang w:eastAsia="zh-TW"/>
        </w:rPr>
        <w:t xml:space="preserve"> </w:t>
      </w:r>
      <w:r w:rsidR="009734DC">
        <w:rPr>
          <w:lang w:eastAsia="zh-TW"/>
        </w:rPr>
        <w:t>etc.</w:t>
      </w:r>
      <w:r w:rsidR="00250D95">
        <w:rPr>
          <w:lang w:eastAsia="zh-TW"/>
        </w:rPr>
        <w:t xml:space="preserve">, Oracle considers 20 variations of Mohammad as one name example, MOHAMMAD will </w:t>
      </w:r>
      <w:r w:rsidR="00455009">
        <w:rPr>
          <w:lang w:eastAsia="zh-TW"/>
        </w:rPr>
        <w:t xml:space="preserve">fetch MUHAMAD, MOHAMED, MD, MOHAMMED </w:t>
      </w:r>
      <w:r w:rsidR="009734DC">
        <w:rPr>
          <w:lang w:eastAsia="zh-TW"/>
        </w:rPr>
        <w:t>etc.</w:t>
      </w:r>
      <w:r w:rsidR="007E6B30">
        <w:rPr>
          <w:lang w:eastAsia="zh-TW"/>
        </w:rPr>
        <w:t xml:space="preserve"> and same applies for any name which sounds like the name</w:t>
      </w:r>
    </w:p>
    <w:p w14:paraId="6F6393E4" w14:textId="5A2D80A5" w:rsidR="007E6B30" w:rsidRDefault="007E6B30" w:rsidP="00E938DF">
      <w:pPr>
        <w:rPr>
          <w:lang w:eastAsia="zh-TW"/>
        </w:rPr>
      </w:pPr>
    </w:p>
    <w:p w14:paraId="4256C228" w14:textId="1C0C7646" w:rsidR="007E6B30" w:rsidRDefault="007E6B30" w:rsidP="00E938DF">
      <w:pPr>
        <w:rPr>
          <w:lang w:eastAsia="zh-TW"/>
        </w:rPr>
      </w:pPr>
      <w:r>
        <w:rPr>
          <w:lang w:eastAsia="zh-TW"/>
        </w:rPr>
        <w:t xml:space="preserve">In this scenario IRI has customized to bring </w:t>
      </w:r>
      <w:r w:rsidR="009734DC">
        <w:rPr>
          <w:lang w:eastAsia="zh-TW"/>
        </w:rPr>
        <w:t>all IBRAHIM</w:t>
      </w:r>
      <w:r>
        <w:rPr>
          <w:lang w:eastAsia="zh-TW"/>
        </w:rPr>
        <w:t>, EBRAHIM, IBRAH</w:t>
      </w:r>
      <w:r w:rsidR="00A90328">
        <w:rPr>
          <w:lang w:eastAsia="zh-TW"/>
        </w:rPr>
        <w:t>IMI (one letter words)</w:t>
      </w:r>
    </w:p>
    <w:p w14:paraId="232263C8" w14:textId="3F403AD7" w:rsidR="00455009" w:rsidRDefault="00A90328" w:rsidP="00E938DF">
      <w:pPr>
        <w:rPr>
          <w:lang w:eastAsia="zh-TW"/>
        </w:rPr>
      </w:pPr>
      <w:r>
        <w:rPr>
          <w:lang w:eastAsia="zh-TW"/>
        </w:rPr>
        <w:t xml:space="preserve">Two letter words which has </w:t>
      </w:r>
      <w:r w:rsidR="00F2298D">
        <w:rPr>
          <w:lang w:eastAsia="zh-TW"/>
        </w:rPr>
        <w:t>IBRAHIM, EBRAHIM, IBRAHIMI</w:t>
      </w:r>
    </w:p>
    <w:p w14:paraId="02958C46" w14:textId="6777DB33" w:rsidR="00F2298D" w:rsidRDefault="00F2298D" w:rsidP="00F2298D">
      <w:pPr>
        <w:rPr>
          <w:lang w:eastAsia="zh-TW"/>
        </w:rPr>
      </w:pPr>
      <w:r>
        <w:rPr>
          <w:lang w:eastAsia="zh-TW"/>
        </w:rPr>
        <w:t>Three letter words which has IBRAHIM, EBRAHIM, IBRAHIMI</w:t>
      </w:r>
    </w:p>
    <w:p w14:paraId="1FB66B06" w14:textId="7366550A" w:rsidR="00F2298D" w:rsidRDefault="00F2298D" w:rsidP="00F2298D">
      <w:pPr>
        <w:rPr>
          <w:lang w:eastAsia="zh-TW"/>
        </w:rPr>
      </w:pPr>
      <w:r>
        <w:rPr>
          <w:lang w:eastAsia="zh-TW"/>
        </w:rPr>
        <w:t xml:space="preserve">Three </w:t>
      </w:r>
      <w:proofErr w:type="gramStart"/>
      <w:r>
        <w:rPr>
          <w:lang w:eastAsia="zh-TW"/>
        </w:rPr>
        <w:t>letter</w:t>
      </w:r>
      <w:proofErr w:type="gramEnd"/>
      <w:r>
        <w:rPr>
          <w:lang w:eastAsia="zh-TW"/>
        </w:rPr>
        <w:t xml:space="preserve"> + words which has IBRAHIM, EBRAHIM, IBRAHIMI</w:t>
      </w:r>
    </w:p>
    <w:p w14:paraId="37D95C44" w14:textId="28B56B74" w:rsidR="0030098F" w:rsidRDefault="0030098F" w:rsidP="00F2298D">
      <w:pPr>
        <w:rPr>
          <w:lang w:eastAsia="zh-TW"/>
        </w:rPr>
      </w:pPr>
    </w:p>
    <w:p w14:paraId="52E8174F" w14:textId="62B4B923" w:rsidR="0030098F" w:rsidRDefault="0030098F" w:rsidP="00F2298D">
      <w:pPr>
        <w:rPr>
          <w:lang w:eastAsia="zh-TW"/>
        </w:rPr>
      </w:pPr>
      <w:r>
        <w:rPr>
          <w:lang w:eastAsia="zh-TW"/>
        </w:rPr>
        <w:t>This will also include all titles with the names DR, PROF, MR, MRS, REVERAND, SHEIKH etc</w:t>
      </w:r>
    </w:p>
    <w:p w14:paraId="7C212C88" w14:textId="77777777" w:rsidR="00F2298D" w:rsidRDefault="00F2298D" w:rsidP="00F2298D">
      <w:pPr>
        <w:rPr>
          <w:lang w:eastAsia="zh-TW"/>
        </w:rPr>
      </w:pPr>
    </w:p>
    <w:p w14:paraId="1E1E1197" w14:textId="77777777" w:rsidR="00F2298D" w:rsidRDefault="00F2298D" w:rsidP="00E938DF">
      <w:pPr>
        <w:rPr>
          <w:lang w:eastAsia="zh-TW"/>
        </w:rPr>
      </w:pPr>
    </w:p>
    <w:p w14:paraId="684530F7" w14:textId="4FADC6F8" w:rsidR="00561D65" w:rsidRDefault="00561D65" w:rsidP="00561D65">
      <w:pPr>
        <w:pStyle w:val="Heading1"/>
        <w:numPr>
          <w:ilvl w:val="0"/>
          <w:numId w:val="3"/>
        </w:numPr>
        <w:rPr>
          <w:rFonts w:asciiTheme="minorHAnsi" w:hAnsiTheme="minorHAnsi" w:cstheme="minorHAnsi"/>
          <w:color w:val="000000" w:themeColor="text1"/>
          <w:sz w:val="24"/>
          <w:szCs w:val="24"/>
        </w:rPr>
      </w:pPr>
      <w:bookmarkStart w:id="8" w:name="_Toc84498983"/>
      <w:r>
        <w:rPr>
          <w:rFonts w:asciiTheme="minorHAnsi" w:hAnsiTheme="minorHAnsi" w:cstheme="minorHAnsi"/>
          <w:color w:val="000000" w:themeColor="text1"/>
          <w:sz w:val="24"/>
          <w:szCs w:val="24"/>
        </w:rPr>
        <w:t>Logic for Two-word name</w:t>
      </w:r>
      <w:bookmarkEnd w:id="8"/>
      <w:r w:rsidRPr="00E14DFA">
        <w:rPr>
          <w:rFonts w:asciiTheme="minorHAnsi" w:hAnsiTheme="minorHAnsi" w:cstheme="minorHAnsi"/>
          <w:color w:val="000000" w:themeColor="text1"/>
          <w:sz w:val="24"/>
          <w:szCs w:val="24"/>
        </w:rPr>
        <w:t xml:space="preserve"> </w:t>
      </w:r>
    </w:p>
    <w:p w14:paraId="2D34B2C7" w14:textId="0092B85E" w:rsidR="006E3C81" w:rsidRDefault="009734DC" w:rsidP="009734DC">
      <w:r>
        <w:t>For example, if the name input is CHEN HU</w:t>
      </w:r>
    </w:p>
    <w:p w14:paraId="17B7B02A" w14:textId="7CEDEFB5" w:rsidR="009734DC" w:rsidRDefault="009734DC" w:rsidP="009734DC"/>
    <w:p w14:paraId="4396BCA8" w14:textId="77777777" w:rsidR="006D083F" w:rsidRDefault="009734DC" w:rsidP="009734DC">
      <w:r>
        <w:t xml:space="preserve">The matching will fetch all combinations of </w:t>
      </w:r>
    </w:p>
    <w:p w14:paraId="60F34133" w14:textId="2BFE480B" w:rsidR="006D083F" w:rsidRDefault="00082D5C" w:rsidP="006D083F">
      <w:pPr>
        <w:pStyle w:val="ListParagraph"/>
        <w:numPr>
          <w:ilvl w:val="0"/>
          <w:numId w:val="25"/>
        </w:numPr>
      </w:pPr>
      <w:r>
        <w:t>1</w:t>
      </w:r>
      <w:r w:rsidRPr="006D083F">
        <w:rPr>
          <w:vertAlign w:val="superscript"/>
        </w:rPr>
        <w:t xml:space="preserve">st </w:t>
      </w:r>
      <w:r>
        <w:t>word and 2</w:t>
      </w:r>
      <w:r w:rsidRPr="006D083F">
        <w:rPr>
          <w:vertAlign w:val="superscript"/>
        </w:rPr>
        <w:t>nd</w:t>
      </w:r>
      <w:r>
        <w:t xml:space="preserve"> </w:t>
      </w:r>
      <w:proofErr w:type="gramStart"/>
      <w:r>
        <w:t xml:space="preserve">word </w:t>
      </w:r>
      <w:r w:rsidR="00245DA9">
        <w:t xml:space="preserve"> -</w:t>
      </w:r>
      <w:proofErr w:type="gramEnd"/>
      <w:r w:rsidR="00245DA9">
        <w:t xml:space="preserve"> CHEN HU</w:t>
      </w:r>
    </w:p>
    <w:p w14:paraId="4F11DDCA" w14:textId="73571690" w:rsidR="009734DC" w:rsidRDefault="00082D5C" w:rsidP="006D083F">
      <w:pPr>
        <w:pStyle w:val="ListParagraph"/>
        <w:numPr>
          <w:ilvl w:val="0"/>
          <w:numId w:val="25"/>
        </w:numPr>
      </w:pPr>
      <w:r>
        <w:t>2</w:t>
      </w:r>
      <w:r w:rsidRPr="006D083F">
        <w:rPr>
          <w:vertAlign w:val="superscript"/>
        </w:rPr>
        <w:t>nd</w:t>
      </w:r>
      <w:r>
        <w:t xml:space="preserve"> and 1</w:t>
      </w:r>
      <w:r w:rsidRPr="006D083F">
        <w:rPr>
          <w:vertAlign w:val="superscript"/>
        </w:rPr>
        <w:t>st</w:t>
      </w:r>
      <w:r>
        <w:t xml:space="preserve"> word</w:t>
      </w:r>
      <w:r w:rsidR="00245DA9">
        <w:t xml:space="preserve"> – HU CHEN</w:t>
      </w:r>
    </w:p>
    <w:p w14:paraId="27DC63E8" w14:textId="17E0AE9A" w:rsidR="00245DA9" w:rsidRDefault="00D03ED7" w:rsidP="006D083F">
      <w:pPr>
        <w:pStyle w:val="ListParagraph"/>
        <w:numPr>
          <w:ilvl w:val="0"/>
          <w:numId w:val="25"/>
        </w:numPr>
      </w:pPr>
      <w:r>
        <w:t>*</w:t>
      </w:r>
      <w:r w:rsidR="00242321">
        <w:t>,</w:t>
      </w:r>
      <w:r>
        <w:t>1</w:t>
      </w:r>
      <w:r w:rsidRPr="00D03ED7">
        <w:rPr>
          <w:vertAlign w:val="superscript"/>
        </w:rPr>
        <w:t>st</w:t>
      </w:r>
      <w:r>
        <w:t xml:space="preserve"> 2</w:t>
      </w:r>
      <w:r w:rsidRPr="00D03ED7">
        <w:rPr>
          <w:vertAlign w:val="superscript"/>
        </w:rPr>
        <w:t>nd</w:t>
      </w:r>
      <w:r>
        <w:t xml:space="preserve"> word (* denotes any initials or names with 1</w:t>
      </w:r>
      <w:r w:rsidRPr="00D03ED7">
        <w:rPr>
          <w:vertAlign w:val="superscript"/>
        </w:rPr>
        <w:t>st</w:t>
      </w:r>
      <w:r>
        <w:t xml:space="preserve"> and 2</w:t>
      </w:r>
      <w:r w:rsidRPr="00D03ED7">
        <w:rPr>
          <w:vertAlign w:val="superscript"/>
        </w:rPr>
        <w:t>nd</w:t>
      </w:r>
      <w:r>
        <w:t xml:space="preserve"> word </w:t>
      </w:r>
      <w:r w:rsidR="00F838F1">
        <w:t>as middle and last names)</w:t>
      </w:r>
      <w:r w:rsidR="00245DA9">
        <w:t xml:space="preserve"> </w:t>
      </w:r>
    </w:p>
    <w:p w14:paraId="355AA75C" w14:textId="7D72FA1E" w:rsidR="006D083F" w:rsidRDefault="00245DA9" w:rsidP="00245DA9">
      <w:pPr>
        <w:pStyle w:val="ListParagraph"/>
        <w:ind w:left="1440"/>
      </w:pPr>
      <w:r>
        <w:t xml:space="preserve">    M CHEN HU, HU CHEN HU</w:t>
      </w:r>
    </w:p>
    <w:p w14:paraId="7E43C9D7" w14:textId="2196F82E" w:rsidR="00F838F1" w:rsidRDefault="00F838F1" w:rsidP="006D083F">
      <w:pPr>
        <w:pStyle w:val="ListParagraph"/>
        <w:numPr>
          <w:ilvl w:val="0"/>
          <w:numId w:val="25"/>
        </w:numPr>
      </w:pPr>
      <w:r>
        <w:t>*</w:t>
      </w:r>
      <w:r w:rsidR="00242321">
        <w:t>,</w:t>
      </w:r>
      <w:r>
        <w:t>2</w:t>
      </w:r>
      <w:r w:rsidRPr="00F838F1">
        <w:rPr>
          <w:vertAlign w:val="superscript"/>
        </w:rPr>
        <w:t>nd</w:t>
      </w:r>
      <w:r>
        <w:t xml:space="preserve"> 1</w:t>
      </w:r>
      <w:r w:rsidRPr="00F838F1">
        <w:rPr>
          <w:vertAlign w:val="superscript"/>
        </w:rPr>
        <w:t>st</w:t>
      </w:r>
      <w:r>
        <w:t xml:space="preserve"> word (* denotes any initials or names with 2</w:t>
      </w:r>
      <w:r w:rsidRPr="00F838F1">
        <w:rPr>
          <w:vertAlign w:val="superscript"/>
        </w:rPr>
        <w:t>nd</w:t>
      </w:r>
      <w:r>
        <w:t xml:space="preserve"> and 1</w:t>
      </w:r>
      <w:r w:rsidRPr="00F838F1">
        <w:rPr>
          <w:vertAlign w:val="superscript"/>
        </w:rPr>
        <w:t>st</w:t>
      </w:r>
      <w:r>
        <w:t xml:space="preserve"> word as middle and last names)</w:t>
      </w:r>
    </w:p>
    <w:p w14:paraId="716BC0C6" w14:textId="429B4E86" w:rsidR="00245DA9" w:rsidRDefault="002825C8" w:rsidP="00245DA9">
      <w:pPr>
        <w:pStyle w:val="ListParagraph"/>
        <w:ind w:left="1440"/>
      </w:pPr>
      <w:r>
        <w:t xml:space="preserve">    HU </w:t>
      </w:r>
      <w:proofErr w:type="spellStart"/>
      <w:r>
        <w:t>HU</w:t>
      </w:r>
      <w:proofErr w:type="spellEnd"/>
      <w:r>
        <w:t xml:space="preserve"> CHEN, FANG HU CHEN</w:t>
      </w:r>
    </w:p>
    <w:p w14:paraId="5B204CD6" w14:textId="77777777" w:rsidR="00C21E15" w:rsidRDefault="00C21E15" w:rsidP="00245DA9">
      <w:pPr>
        <w:pStyle w:val="ListParagraph"/>
        <w:ind w:left="1440"/>
      </w:pPr>
    </w:p>
    <w:p w14:paraId="1641F380" w14:textId="341E01EC" w:rsidR="00561D65" w:rsidRDefault="00561D65" w:rsidP="00561D65">
      <w:pPr>
        <w:pStyle w:val="Heading1"/>
        <w:numPr>
          <w:ilvl w:val="0"/>
          <w:numId w:val="3"/>
        </w:numPr>
        <w:rPr>
          <w:rFonts w:asciiTheme="minorHAnsi" w:hAnsiTheme="minorHAnsi" w:cstheme="minorHAnsi"/>
          <w:color w:val="000000" w:themeColor="text1"/>
          <w:sz w:val="24"/>
          <w:szCs w:val="24"/>
        </w:rPr>
      </w:pPr>
      <w:bookmarkStart w:id="9" w:name="_Toc84498984"/>
      <w:r>
        <w:rPr>
          <w:rFonts w:asciiTheme="minorHAnsi" w:hAnsiTheme="minorHAnsi" w:cstheme="minorHAnsi"/>
          <w:color w:val="000000" w:themeColor="text1"/>
          <w:sz w:val="24"/>
          <w:szCs w:val="24"/>
        </w:rPr>
        <w:t>Logic for Three-word name</w:t>
      </w:r>
      <w:bookmarkEnd w:id="9"/>
      <w:r w:rsidRPr="00E14DFA">
        <w:rPr>
          <w:rFonts w:asciiTheme="minorHAnsi" w:hAnsiTheme="minorHAnsi" w:cstheme="minorHAnsi"/>
          <w:color w:val="000000" w:themeColor="text1"/>
          <w:sz w:val="24"/>
          <w:szCs w:val="24"/>
        </w:rPr>
        <w:t xml:space="preserve"> </w:t>
      </w:r>
    </w:p>
    <w:p w14:paraId="31E5F4BB" w14:textId="77777777" w:rsidR="00561D65" w:rsidRPr="00561D65" w:rsidRDefault="00561D65" w:rsidP="00561D65">
      <w:pPr>
        <w:rPr>
          <w:lang w:eastAsia="zh-TW"/>
        </w:rPr>
      </w:pPr>
    </w:p>
    <w:p w14:paraId="1C8F4F39" w14:textId="634BD6E8" w:rsidR="006D083F" w:rsidRDefault="004E7219" w:rsidP="009734DC">
      <w:r>
        <w:t>For example, if the name input is THOMAS JAMES JACKSON</w:t>
      </w:r>
    </w:p>
    <w:p w14:paraId="6F807DC3" w14:textId="2F6588DE" w:rsidR="004E7219" w:rsidRDefault="004E7219" w:rsidP="009734DC"/>
    <w:p w14:paraId="65407D32" w14:textId="030E07D6" w:rsidR="004E7219" w:rsidRDefault="004E7219" w:rsidP="009734DC">
      <w:r>
        <w:t>The matching will fetch all combination</w:t>
      </w:r>
      <w:r w:rsidR="00BC6416">
        <w:t>s</w:t>
      </w:r>
      <w:r>
        <w:t xml:space="preserve"> o</w:t>
      </w:r>
      <w:r w:rsidR="00BC6416">
        <w:t>f</w:t>
      </w:r>
    </w:p>
    <w:p w14:paraId="4C4F5B4F" w14:textId="654069A8" w:rsidR="00BC6416" w:rsidRDefault="00842B65" w:rsidP="00BC6416">
      <w:pPr>
        <w:pStyle w:val="ListParagraph"/>
        <w:numPr>
          <w:ilvl w:val="0"/>
          <w:numId w:val="25"/>
        </w:numPr>
      </w:pPr>
      <w:r>
        <w:t>1</w:t>
      </w:r>
      <w:r w:rsidRPr="00842B65">
        <w:rPr>
          <w:vertAlign w:val="superscript"/>
        </w:rPr>
        <w:t>st</w:t>
      </w:r>
      <w:r>
        <w:t xml:space="preserve"> word, 2</w:t>
      </w:r>
      <w:r w:rsidRPr="00842B65">
        <w:rPr>
          <w:vertAlign w:val="superscript"/>
        </w:rPr>
        <w:t>nd</w:t>
      </w:r>
      <w:r>
        <w:t xml:space="preserve"> </w:t>
      </w:r>
      <w:proofErr w:type="gramStart"/>
      <w:r>
        <w:t>word</w:t>
      </w:r>
      <w:proofErr w:type="gramEnd"/>
      <w:r>
        <w:t xml:space="preserve"> and 3</w:t>
      </w:r>
      <w:r w:rsidRPr="00842B65">
        <w:rPr>
          <w:vertAlign w:val="superscript"/>
        </w:rPr>
        <w:t>rd</w:t>
      </w:r>
      <w:r>
        <w:t xml:space="preserve"> word – THOMAS JAMES JACKSON</w:t>
      </w:r>
    </w:p>
    <w:p w14:paraId="73224B30" w14:textId="760B2DF2" w:rsidR="00842B65" w:rsidRDefault="00581DC4" w:rsidP="00BC6416">
      <w:pPr>
        <w:pStyle w:val="ListParagraph"/>
        <w:numPr>
          <w:ilvl w:val="0"/>
          <w:numId w:val="25"/>
        </w:numPr>
      </w:pPr>
      <w:r>
        <w:t>1</w:t>
      </w:r>
      <w:r w:rsidRPr="00581DC4">
        <w:rPr>
          <w:vertAlign w:val="superscript"/>
        </w:rPr>
        <w:t>ST</w:t>
      </w:r>
      <w:r>
        <w:t xml:space="preserve"> word, 3</w:t>
      </w:r>
      <w:r w:rsidRPr="00581DC4">
        <w:rPr>
          <w:vertAlign w:val="superscript"/>
        </w:rPr>
        <w:t>rd</w:t>
      </w:r>
      <w:r>
        <w:t xml:space="preserve"> word – THOMAS JACKSON</w:t>
      </w:r>
    </w:p>
    <w:p w14:paraId="25EE8285" w14:textId="2953B88B" w:rsidR="00581DC4" w:rsidRDefault="00581DC4" w:rsidP="00BC6416">
      <w:pPr>
        <w:pStyle w:val="ListParagraph"/>
        <w:numPr>
          <w:ilvl w:val="0"/>
          <w:numId w:val="25"/>
        </w:numPr>
      </w:pPr>
      <w:r>
        <w:t>1</w:t>
      </w:r>
      <w:r w:rsidRPr="00581DC4">
        <w:rPr>
          <w:vertAlign w:val="superscript"/>
        </w:rPr>
        <w:t>st</w:t>
      </w:r>
      <w:r>
        <w:t xml:space="preserve"> word, 2</w:t>
      </w:r>
      <w:r w:rsidRPr="00581DC4">
        <w:rPr>
          <w:vertAlign w:val="superscript"/>
        </w:rPr>
        <w:t>nd</w:t>
      </w:r>
      <w:r>
        <w:t xml:space="preserve"> word – THOMAS JAMES</w:t>
      </w:r>
    </w:p>
    <w:p w14:paraId="0BDB7973" w14:textId="6A56F4EA" w:rsidR="00581DC4" w:rsidRDefault="00581DC4" w:rsidP="00BC6416">
      <w:pPr>
        <w:pStyle w:val="ListParagraph"/>
        <w:numPr>
          <w:ilvl w:val="0"/>
          <w:numId w:val="25"/>
        </w:numPr>
      </w:pPr>
      <w:r>
        <w:t>1</w:t>
      </w:r>
      <w:r w:rsidRPr="00581DC4">
        <w:rPr>
          <w:vertAlign w:val="superscript"/>
        </w:rPr>
        <w:t>ST</w:t>
      </w:r>
      <w:r>
        <w:t xml:space="preserve"> </w:t>
      </w:r>
      <w:proofErr w:type="gramStart"/>
      <w:r>
        <w:t>word</w:t>
      </w:r>
      <w:r w:rsidR="00242321">
        <w:t xml:space="preserve"> ,</w:t>
      </w:r>
      <w:proofErr w:type="gramEnd"/>
      <w:r w:rsidR="00242321">
        <w:t>*,3</w:t>
      </w:r>
      <w:r w:rsidR="00242321" w:rsidRPr="00242321">
        <w:rPr>
          <w:vertAlign w:val="superscript"/>
        </w:rPr>
        <w:t>rd</w:t>
      </w:r>
      <w:r w:rsidR="00242321">
        <w:t xml:space="preserve"> word – THOMAS J*</w:t>
      </w:r>
      <w:r w:rsidR="00E567B3">
        <w:t xml:space="preserve"> JACKSON (* denotes any second name which has </w:t>
      </w:r>
      <w:r w:rsidR="004E1B40">
        <w:t>similarity of James as the second word</w:t>
      </w:r>
      <w:r w:rsidR="00561D65">
        <w:t>,</w:t>
      </w:r>
      <w:r w:rsidR="004E1B40">
        <w:t xml:space="preserve"> example THOMAS JR JACKSON, THOMAS J</w:t>
      </w:r>
      <w:r w:rsidR="007079AD">
        <w:t>OHN JACKSON etc)</w:t>
      </w:r>
    </w:p>
    <w:p w14:paraId="0707607F" w14:textId="1875CC2E" w:rsidR="00703776" w:rsidRPr="00703776" w:rsidRDefault="00703776" w:rsidP="00703776">
      <w:pPr>
        <w:pStyle w:val="ListParagraph"/>
        <w:numPr>
          <w:ilvl w:val="0"/>
          <w:numId w:val="25"/>
        </w:numPr>
        <w:rPr>
          <w:highlight w:val="yellow"/>
        </w:rPr>
      </w:pPr>
      <w:r w:rsidRPr="00703776">
        <w:rPr>
          <w:highlight w:val="yellow"/>
        </w:rPr>
        <w:t>2</w:t>
      </w:r>
      <w:r w:rsidRPr="00703776">
        <w:rPr>
          <w:highlight w:val="yellow"/>
          <w:vertAlign w:val="superscript"/>
        </w:rPr>
        <w:t>nd</w:t>
      </w:r>
      <w:r w:rsidRPr="00703776">
        <w:rPr>
          <w:highlight w:val="yellow"/>
        </w:rPr>
        <w:t xml:space="preserve"> word, 1</w:t>
      </w:r>
      <w:r w:rsidRPr="00703776">
        <w:rPr>
          <w:highlight w:val="yellow"/>
          <w:vertAlign w:val="superscript"/>
        </w:rPr>
        <w:t>st</w:t>
      </w:r>
      <w:r w:rsidRPr="00703776">
        <w:rPr>
          <w:highlight w:val="yellow"/>
        </w:rPr>
        <w:t xml:space="preserve"> word</w:t>
      </w:r>
      <w:r>
        <w:rPr>
          <w:highlight w:val="yellow"/>
        </w:rPr>
        <w:t xml:space="preserve"> – JAMES THOMAS</w:t>
      </w:r>
    </w:p>
    <w:p w14:paraId="0B9A80FC" w14:textId="1452E74D" w:rsidR="00096F55" w:rsidRDefault="00703776" w:rsidP="009C530B">
      <w:pPr>
        <w:pStyle w:val="ListParagraph"/>
        <w:numPr>
          <w:ilvl w:val="0"/>
          <w:numId w:val="25"/>
        </w:numPr>
      </w:pPr>
      <w:r w:rsidRPr="009C530B">
        <w:rPr>
          <w:highlight w:val="yellow"/>
        </w:rPr>
        <w:t>3</w:t>
      </w:r>
      <w:r w:rsidRPr="009C530B">
        <w:rPr>
          <w:highlight w:val="yellow"/>
          <w:vertAlign w:val="superscript"/>
        </w:rPr>
        <w:t>rd</w:t>
      </w:r>
      <w:r w:rsidRPr="009C530B">
        <w:rPr>
          <w:highlight w:val="yellow"/>
        </w:rPr>
        <w:t xml:space="preserve"> word, 1</w:t>
      </w:r>
      <w:r w:rsidRPr="009C530B">
        <w:rPr>
          <w:highlight w:val="yellow"/>
          <w:vertAlign w:val="superscript"/>
        </w:rPr>
        <w:t>st</w:t>
      </w:r>
      <w:r w:rsidRPr="009C530B">
        <w:rPr>
          <w:highlight w:val="yellow"/>
        </w:rPr>
        <w:t xml:space="preserve"> word</w:t>
      </w:r>
      <w:r w:rsidR="009C530B" w:rsidRPr="009C530B">
        <w:rPr>
          <w:highlight w:val="yellow"/>
        </w:rPr>
        <w:t xml:space="preserve"> – JACKSON THOMAS</w:t>
      </w:r>
    </w:p>
    <w:p w14:paraId="4C1E5993" w14:textId="505F4F62" w:rsidR="00561D65" w:rsidRDefault="00561D65" w:rsidP="00561D65">
      <w:pPr>
        <w:pStyle w:val="Heading1"/>
        <w:numPr>
          <w:ilvl w:val="0"/>
          <w:numId w:val="3"/>
        </w:numPr>
        <w:rPr>
          <w:rFonts w:asciiTheme="minorHAnsi" w:hAnsiTheme="minorHAnsi" w:cstheme="minorHAnsi"/>
          <w:color w:val="000000" w:themeColor="text1"/>
          <w:sz w:val="24"/>
          <w:szCs w:val="24"/>
        </w:rPr>
      </w:pPr>
      <w:bookmarkStart w:id="10" w:name="_Toc84498985"/>
      <w:r>
        <w:rPr>
          <w:rFonts w:asciiTheme="minorHAnsi" w:hAnsiTheme="minorHAnsi" w:cstheme="minorHAnsi"/>
          <w:color w:val="000000" w:themeColor="text1"/>
          <w:sz w:val="24"/>
          <w:szCs w:val="24"/>
        </w:rPr>
        <w:lastRenderedPageBreak/>
        <w:t>Logic for Three + word name</w:t>
      </w:r>
      <w:bookmarkEnd w:id="10"/>
      <w:r w:rsidRPr="00E14DFA">
        <w:rPr>
          <w:rFonts w:asciiTheme="minorHAnsi" w:hAnsiTheme="minorHAnsi" w:cstheme="minorHAnsi"/>
          <w:color w:val="000000" w:themeColor="text1"/>
          <w:sz w:val="24"/>
          <w:szCs w:val="24"/>
        </w:rPr>
        <w:t xml:space="preserve"> </w:t>
      </w:r>
    </w:p>
    <w:p w14:paraId="2B3B68BF" w14:textId="075CF916" w:rsidR="00BC6416" w:rsidRDefault="00EA083E" w:rsidP="009734DC">
      <w:r>
        <w:t>For example, if the name input in CHRISTIAN DE LOS SANTOS</w:t>
      </w:r>
    </w:p>
    <w:p w14:paraId="14CC6C87" w14:textId="016C3EFA" w:rsidR="00EA083E" w:rsidRDefault="00EA083E" w:rsidP="009734DC"/>
    <w:p w14:paraId="30B8BEAF" w14:textId="52BA0B35" w:rsidR="00EA083E" w:rsidRDefault="00EA083E" w:rsidP="009734DC">
      <w:r>
        <w:t>The matching will fetch all combinations of</w:t>
      </w:r>
    </w:p>
    <w:p w14:paraId="464CE2F8" w14:textId="04B17822" w:rsidR="00EA083E" w:rsidRDefault="004618CE" w:rsidP="004618CE">
      <w:pPr>
        <w:pStyle w:val="ListParagraph"/>
        <w:numPr>
          <w:ilvl w:val="0"/>
          <w:numId w:val="27"/>
        </w:numPr>
      </w:pPr>
      <w:r>
        <w:t>1</w:t>
      </w:r>
      <w:r w:rsidRPr="004618CE">
        <w:rPr>
          <w:vertAlign w:val="superscript"/>
        </w:rPr>
        <w:t>st</w:t>
      </w:r>
      <w:r>
        <w:t xml:space="preserve"> word, 2</w:t>
      </w:r>
      <w:r w:rsidRPr="004618CE">
        <w:rPr>
          <w:vertAlign w:val="superscript"/>
        </w:rPr>
        <w:t>nd</w:t>
      </w:r>
      <w:r>
        <w:t xml:space="preserve"> word, 3</w:t>
      </w:r>
      <w:r w:rsidRPr="004618CE">
        <w:rPr>
          <w:vertAlign w:val="superscript"/>
        </w:rPr>
        <w:t>rd</w:t>
      </w:r>
      <w:r>
        <w:t xml:space="preserve"> word, 4</w:t>
      </w:r>
      <w:r w:rsidRPr="004618CE">
        <w:rPr>
          <w:vertAlign w:val="superscript"/>
        </w:rPr>
        <w:t>th</w:t>
      </w:r>
      <w:r>
        <w:t xml:space="preserve"> word – CHRISTIAN DE LOS SANTOS</w:t>
      </w:r>
    </w:p>
    <w:p w14:paraId="275A73A4" w14:textId="691D7849" w:rsidR="004618CE" w:rsidRDefault="00A53053" w:rsidP="004618CE">
      <w:pPr>
        <w:pStyle w:val="ListParagraph"/>
        <w:numPr>
          <w:ilvl w:val="0"/>
          <w:numId w:val="27"/>
        </w:numPr>
      </w:pPr>
      <w:r>
        <w:t>1</w:t>
      </w:r>
      <w:r w:rsidRPr="00A53053">
        <w:rPr>
          <w:vertAlign w:val="superscript"/>
        </w:rPr>
        <w:t>st</w:t>
      </w:r>
      <w:r>
        <w:t xml:space="preserve"> word, 4</w:t>
      </w:r>
      <w:r w:rsidRPr="00A53053">
        <w:rPr>
          <w:vertAlign w:val="superscript"/>
        </w:rPr>
        <w:t>th</w:t>
      </w:r>
      <w:r>
        <w:t xml:space="preserve"> word – CHRISTIAN SANTOS</w:t>
      </w:r>
    </w:p>
    <w:p w14:paraId="2A9C89B3" w14:textId="4D2837EB" w:rsidR="00A53053" w:rsidRDefault="00A53053" w:rsidP="004618CE">
      <w:pPr>
        <w:pStyle w:val="ListParagraph"/>
        <w:numPr>
          <w:ilvl w:val="0"/>
          <w:numId w:val="27"/>
        </w:numPr>
      </w:pPr>
      <w:r>
        <w:t>1</w:t>
      </w:r>
      <w:r w:rsidRPr="00A53053">
        <w:rPr>
          <w:vertAlign w:val="superscript"/>
        </w:rPr>
        <w:t>st</w:t>
      </w:r>
      <w:r>
        <w:t xml:space="preserve"> word, 3</w:t>
      </w:r>
      <w:r w:rsidRPr="00A53053">
        <w:rPr>
          <w:vertAlign w:val="superscript"/>
        </w:rPr>
        <w:t>rd</w:t>
      </w:r>
      <w:r>
        <w:t xml:space="preserve"> word, 4</w:t>
      </w:r>
      <w:r w:rsidRPr="00A53053">
        <w:rPr>
          <w:vertAlign w:val="superscript"/>
        </w:rPr>
        <w:t>th</w:t>
      </w:r>
      <w:r>
        <w:t xml:space="preserve"> word – CHRISTIAN LOS SANTOS</w:t>
      </w:r>
    </w:p>
    <w:p w14:paraId="1AF5FE5A" w14:textId="4E61F872" w:rsidR="00A53053" w:rsidRDefault="002C764E" w:rsidP="004618CE">
      <w:pPr>
        <w:pStyle w:val="ListParagraph"/>
        <w:numPr>
          <w:ilvl w:val="0"/>
          <w:numId w:val="27"/>
        </w:numPr>
      </w:pPr>
      <w:r>
        <w:t>1</w:t>
      </w:r>
      <w:r w:rsidRPr="002C764E">
        <w:rPr>
          <w:vertAlign w:val="superscript"/>
        </w:rPr>
        <w:t>st</w:t>
      </w:r>
      <w:r>
        <w:t xml:space="preserve"> </w:t>
      </w:r>
      <w:proofErr w:type="gramStart"/>
      <w:r>
        <w:t>word .</w:t>
      </w:r>
      <w:proofErr w:type="gramEnd"/>
      <w:r>
        <w:t xml:space="preserve"> *, 2</w:t>
      </w:r>
      <w:r w:rsidRPr="002C764E">
        <w:rPr>
          <w:vertAlign w:val="superscript"/>
        </w:rPr>
        <w:t>nd</w:t>
      </w:r>
      <w:r>
        <w:t xml:space="preserve"> word, 3</w:t>
      </w:r>
      <w:r w:rsidRPr="002C764E">
        <w:rPr>
          <w:vertAlign w:val="superscript"/>
        </w:rPr>
        <w:t>rd</w:t>
      </w:r>
      <w:r>
        <w:t xml:space="preserve"> word, 4</w:t>
      </w:r>
      <w:r w:rsidRPr="002C764E">
        <w:rPr>
          <w:vertAlign w:val="superscript"/>
        </w:rPr>
        <w:t>th</w:t>
      </w:r>
      <w:r>
        <w:t xml:space="preserve"> word – </w:t>
      </w:r>
      <w:r w:rsidR="00914E84">
        <w:t xml:space="preserve">(* denotes any second name which has similarity of De as the second word, example CHRISTIAN DES LOS SANTOS </w:t>
      </w:r>
      <w:r w:rsidR="00561D65">
        <w:t>etc.</w:t>
      </w:r>
      <w:r w:rsidR="00914E84">
        <w:t>)</w:t>
      </w:r>
    </w:p>
    <w:p w14:paraId="538586F5" w14:textId="421171BA" w:rsidR="00C04504" w:rsidRDefault="005D4AB2" w:rsidP="00E90187">
      <w:pPr>
        <w:pStyle w:val="Heading1"/>
        <w:numPr>
          <w:ilvl w:val="0"/>
          <w:numId w:val="3"/>
        </w:numPr>
        <w:rPr>
          <w:rFonts w:asciiTheme="minorHAnsi" w:hAnsiTheme="minorHAnsi" w:cstheme="minorHAnsi"/>
          <w:color w:val="000000" w:themeColor="text1"/>
          <w:sz w:val="24"/>
          <w:szCs w:val="24"/>
        </w:rPr>
      </w:pPr>
      <w:bookmarkStart w:id="11" w:name="_Toc84498986"/>
      <w:r>
        <w:rPr>
          <w:rFonts w:asciiTheme="minorHAnsi" w:hAnsiTheme="minorHAnsi" w:cstheme="minorHAnsi"/>
          <w:color w:val="000000" w:themeColor="text1"/>
          <w:sz w:val="24"/>
          <w:szCs w:val="24"/>
        </w:rPr>
        <w:t xml:space="preserve">Custom </w:t>
      </w:r>
      <w:r w:rsidR="00D37E3E">
        <w:rPr>
          <w:rFonts w:asciiTheme="minorHAnsi" w:hAnsiTheme="minorHAnsi" w:cstheme="minorHAnsi"/>
          <w:color w:val="000000" w:themeColor="text1"/>
          <w:sz w:val="24"/>
          <w:szCs w:val="24"/>
        </w:rPr>
        <w:t>Matching Rules</w:t>
      </w:r>
      <w:bookmarkEnd w:id="11"/>
      <w:r w:rsidR="00E14DFA" w:rsidRPr="00E14DFA">
        <w:rPr>
          <w:rFonts w:asciiTheme="minorHAnsi" w:hAnsiTheme="minorHAnsi" w:cstheme="minorHAnsi"/>
          <w:color w:val="000000" w:themeColor="text1"/>
          <w:sz w:val="24"/>
          <w:szCs w:val="24"/>
        </w:rPr>
        <w:t xml:space="preserve"> </w:t>
      </w:r>
    </w:p>
    <w:p w14:paraId="3244B840" w14:textId="72CAF769" w:rsidR="005D4AB2" w:rsidRDefault="005D4AB2" w:rsidP="005D4AB2">
      <w:pPr>
        <w:rPr>
          <w:lang w:eastAsia="zh-TW"/>
        </w:rPr>
      </w:pPr>
    </w:p>
    <w:tbl>
      <w:tblPr>
        <w:tblStyle w:val="TableGrid"/>
        <w:tblW w:w="10165" w:type="dxa"/>
        <w:tblLook w:val="04A0" w:firstRow="1" w:lastRow="0" w:firstColumn="1" w:lastColumn="0" w:noHBand="0" w:noVBand="1"/>
      </w:tblPr>
      <w:tblGrid>
        <w:gridCol w:w="3356"/>
        <w:gridCol w:w="6809"/>
      </w:tblGrid>
      <w:tr w:rsidR="00D11923" w14:paraId="7EA6F97B" w14:textId="77777777" w:rsidTr="00D11923">
        <w:tc>
          <w:tcPr>
            <w:tcW w:w="3356" w:type="dxa"/>
          </w:tcPr>
          <w:p w14:paraId="05BA53F5" w14:textId="4849B198" w:rsidR="00D11923" w:rsidRPr="00E87BB3" w:rsidRDefault="00D11923" w:rsidP="005D4AB2">
            <w:pPr>
              <w:rPr>
                <w:b/>
                <w:bCs/>
                <w:lang w:eastAsia="zh-TW"/>
              </w:rPr>
            </w:pPr>
            <w:r w:rsidRPr="00E87BB3">
              <w:rPr>
                <w:b/>
                <w:bCs/>
                <w:lang w:eastAsia="zh-TW"/>
              </w:rPr>
              <w:t>Rule name</w:t>
            </w:r>
          </w:p>
        </w:tc>
        <w:tc>
          <w:tcPr>
            <w:tcW w:w="6809" w:type="dxa"/>
          </w:tcPr>
          <w:p w14:paraId="58339C6B" w14:textId="319B1DA1" w:rsidR="00D11923" w:rsidRPr="00E87BB3" w:rsidRDefault="00D11923" w:rsidP="005D4AB2">
            <w:pPr>
              <w:rPr>
                <w:b/>
                <w:bCs/>
                <w:lang w:eastAsia="zh-TW"/>
              </w:rPr>
            </w:pPr>
            <w:r w:rsidRPr="00E87BB3">
              <w:rPr>
                <w:b/>
                <w:bCs/>
                <w:lang w:eastAsia="zh-TW"/>
              </w:rPr>
              <w:t>Function</w:t>
            </w:r>
          </w:p>
        </w:tc>
      </w:tr>
      <w:tr w:rsidR="00D11923" w14:paraId="56599797" w14:textId="77777777" w:rsidTr="00D11923">
        <w:tc>
          <w:tcPr>
            <w:tcW w:w="3356" w:type="dxa"/>
          </w:tcPr>
          <w:p w14:paraId="66BDE89B" w14:textId="78E58D53" w:rsidR="00D11923" w:rsidRDefault="00D11923" w:rsidP="005D4AB2">
            <w:pPr>
              <w:rPr>
                <w:lang w:eastAsia="zh-TW"/>
              </w:rPr>
            </w:pPr>
            <w:r w:rsidRPr="00AD5062">
              <w:rPr>
                <w:lang w:eastAsia="zh-TW"/>
              </w:rPr>
              <w:t>[I130OB] IRI All names in any order only</w:t>
            </w:r>
          </w:p>
        </w:tc>
        <w:tc>
          <w:tcPr>
            <w:tcW w:w="6809" w:type="dxa"/>
          </w:tcPr>
          <w:p w14:paraId="4F57AAB1" w14:textId="77777777" w:rsidR="00D11923" w:rsidRDefault="00D11923" w:rsidP="004D6D17">
            <w:pPr>
              <w:spacing w:line="267" w:lineRule="auto"/>
              <w:ind w:right="60"/>
            </w:pPr>
            <w:r>
              <w:t xml:space="preserve">All names in the full name match (using a </w:t>
            </w:r>
            <w:r>
              <w:rPr>
                <w:b/>
              </w:rPr>
              <w:t xml:space="preserve">Word Edit Distance </w:t>
            </w:r>
            <w:r>
              <w:t>of 0) after name</w:t>
            </w:r>
            <w:r>
              <w:rPr>
                <w:b/>
              </w:rPr>
              <w:t xml:space="preserve"> </w:t>
            </w:r>
            <w:r>
              <w:t>token standardization, in any order. A single typo (1 character edit) is allowed in each name token.</w:t>
            </w:r>
          </w:p>
          <w:p w14:paraId="1E916524" w14:textId="77777777" w:rsidR="00D11923" w:rsidRDefault="00D11923" w:rsidP="005D4AB2">
            <w:pPr>
              <w:rPr>
                <w:lang w:eastAsia="zh-TW"/>
              </w:rPr>
            </w:pPr>
          </w:p>
        </w:tc>
      </w:tr>
      <w:tr w:rsidR="00D11923" w14:paraId="1C5BFA7E" w14:textId="77777777" w:rsidTr="00D11923">
        <w:tc>
          <w:tcPr>
            <w:tcW w:w="3356" w:type="dxa"/>
          </w:tcPr>
          <w:p w14:paraId="461950AD" w14:textId="0FE84CBD" w:rsidR="00D11923" w:rsidRDefault="00D11923" w:rsidP="005D4AB2">
            <w:pPr>
              <w:rPr>
                <w:lang w:eastAsia="zh-TW"/>
              </w:rPr>
            </w:pPr>
            <w:r w:rsidRPr="00FC252A">
              <w:rPr>
                <w:lang w:eastAsia="zh-TW"/>
              </w:rPr>
              <w:t>[I180OA] IRI First name and full name similar and sounds like only</w:t>
            </w:r>
          </w:p>
        </w:tc>
        <w:tc>
          <w:tcPr>
            <w:tcW w:w="6809" w:type="dxa"/>
          </w:tcPr>
          <w:p w14:paraId="344EB9FA" w14:textId="77777777" w:rsidR="00D11923" w:rsidRDefault="00D11923" w:rsidP="00050CB1">
            <w:pPr>
              <w:spacing w:line="267" w:lineRule="auto"/>
              <w:ind w:right="40"/>
            </w:pPr>
            <w:r>
              <w:t xml:space="preserve">The full name matches with a </w:t>
            </w:r>
            <w:r>
              <w:rPr>
                <w:b/>
              </w:rPr>
              <w:t>Character</w:t>
            </w:r>
            <w:r>
              <w:t xml:space="preserve"> </w:t>
            </w:r>
            <w:r>
              <w:rPr>
                <w:b/>
              </w:rPr>
              <w:t xml:space="preserve">Match Percentage </w:t>
            </w:r>
            <w:r>
              <w:t>of 80% or above, after</w:t>
            </w:r>
            <w:r>
              <w:rPr>
                <w:b/>
              </w:rPr>
              <w:t xml:space="preserve"> </w:t>
            </w:r>
            <w:r>
              <w:t>name token standardization. At least one of the family name tokens, excluding initials, must match by a 4-character Metaphone key.</w:t>
            </w:r>
          </w:p>
          <w:p w14:paraId="4B417759" w14:textId="77777777" w:rsidR="00D11923" w:rsidRDefault="00D11923" w:rsidP="00050CB1">
            <w:pPr>
              <w:spacing w:line="20" w:lineRule="exact"/>
              <w:rPr>
                <w:rFonts w:ascii="Times New Roman" w:hAnsi="Times New Roman"/>
              </w:rPr>
            </w:pPr>
          </w:p>
          <w:p w14:paraId="298C6EC5" w14:textId="77777777" w:rsidR="00D11923" w:rsidRDefault="00D11923" w:rsidP="00050CB1">
            <w:pPr>
              <w:spacing w:line="27" w:lineRule="exact"/>
              <w:rPr>
                <w:rFonts w:ascii="Times New Roman" w:hAnsi="Times New Roman"/>
              </w:rPr>
            </w:pPr>
            <w:r>
              <w:rPr>
                <w:rFonts w:ascii="Times New Roman" w:hAnsi="Times New Roman"/>
              </w:rPr>
              <w:br w:type="column"/>
            </w:r>
          </w:p>
          <w:p w14:paraId="5438C800" w14:textId="77777777" w:rsidR="00D11923" w:rsidRDefault="00D11923" w:rsidP="005D4AB2">
            <w:pPr>
              <w:rPr>
                <w:lang w:eastAsia="zh-TW"/>
              </w:rPr>
            </w:pPr>
          </w:p>
        </w:tc>
      </w:tr>
      <w:tr w:rsidR="00D11923" w14:paraId="215BE129" w14:textId="77777777" w:rsidTr="00D11923">
        <w:tc>
          <w:tcPr>
            <w:tcW w:w="3356" w:type="dxa"/>
          </w:tcPr>
          <w:p w14:paraId="0FA5854C" w14:textId="320FE4FD" w:rsidR="00D11923" w:rsidRDefault="00D11923" w:rsidP="005D4AB2">
            <w:pPr>
              <w:rPr>
                <w:lang w:eastAsia="zh-TW"/>
              </w:rPr>
            </w:pPr>
            <w:r w:rsidRPr="009C6C40">
              <w:rPr>
                <w:lang w:eastAsia="zh-TW"/>
              </w:rPr>
              <w:t>[I180OB] IRI First name and full name similar and sounds like only</w:t>
            </w:r>
          </w:p>
        </w:tc>
        <w:tc>
          <w:tcPr>
            <w:tcW w:w="6809" w:type="dxa"/>
          </w:tcPr>
          <w:p w14:paraId="5D38BD31" w14:textId="77777777" w:rsidR="00D11923" w:rsidRDefault="00D11923" w:rsidP="00050CB1">
            <w:pPr>
              <w:spacing w:line="267" w:lineRule="auto"/>
              <w:ind w:right="40"/>
            </w:pPr>
            <w:r>
              <w:t xml:space="preserve">The full name matches with a </w:t>
            </w:r>
            <w:r>
              <w:rPr>
                <w:b/>
              </w:rPr>
              <w:t>Character</w:t>
            </w:r>
            <w:r>
              <w:t xml:space="preserve"> </w:t>
            </w:r>
            <w:r>
              <w:rPr>
                <w:b/>
              </w:rPr>
              <w:t xml:space="preserve">Match Percentage </w:t>
            </w:r>
            <w:r>
              <w:t>of 80% or above, after</w:t>
            </w:r>
            <w:r>
              <w:rPr>
                <w:b/>
              </w:rPr>
              <w:t xml:space="preserve"> </w:t>
            </w:r>
            <w:r>
              <w:t>name token standardization. At least one of the family name tokens, excluding initials, must match by a 4-character Metaphone key.</w:t>
            </w:r>
          </w:p>
          <w:p w14:paraId="64BEE354" w14:textId="77777777" w:rsidR="00D11923" w:rsidRDefault="00D11923" w:rsidP="00050CB1">
            <w:pPr>
              <w:spacing w:line="20" w:lineRule="exact"/>
              <w:rPr>
                <w:rFonts w:ascii="Times New Roman" w:hAnsi="Times New Roman"/>
              </w:rPr>
            </w:pPr>
          </w:p>
          <w:p w14:paraId="0A240840" w14:textId="77777777" w:rsidR="00D11923" w:rsidRDefault="00D11923" w:rsidP="00050CB1">
            <w:pPr>
              <w:spacing w:line="27" w:lineRule="exact"/>
              <w:rPr>
                <w:rFonts w:ascii="Times New Roman" w:hAnsi="Times New Roman"/>
              </w:rPr>
            </w:pPr>
            <w:r>
              <w:rPr>
                <w:rFonts w:ascii="Times New Roman" w:hAnsi="Times New Roman"/>
              </w:rPr>
              <w:br w:type="column"/>
            </w:r>
          </w:p>
          <w:p w14:paraId="5BF78010" w14:textId="77777777" w:rsidR="00D11923" w:rsidRDefault="00D11923" w:rsidP="005D4AB2">
            <w:pPr>
              <w:rPr>
                <w:lang w:eastAsia="zh-TW"/>
              </w:rPr>
            </w:pPr>
          </w:p>
        </w:tc>
      </w:tr>
      <w:tr w:rsidR="00D11923" w14:paraId="20ACD35A" w14:textId="77777777" w:rsidTr="00D11923">
        <w:tc>
          <w:tcPr>
            <w:tcW w:w="3356" w:type="dxa"/>
          </w:tcPr>
          <w:p w14:paraId="10F0696E" w14:textId="5C6A52CD" w:rsidR="00D11923" w:rsidRPr="009C6C40" w:rsidRDefault="00D11923" w:rsidP="005D4AB2">
            <w:pPr>
              <w:rPr>
                <w:lang w:eastAsia="zh-TW"/>
              </w:rPr>
            </w:pPr>
            <w:r w:rsidRPr="009C6C40">
              <w:rPr>
                <w:lang w:eastAsia="zh-TW"/>
              </w:rPr>
              <w:t>[I220OA] IRI Additional names typo tolerant only</w:t>
            </w:r>
          </w:p>
        </w:tc>
        <w:tc>
          <w:tcPr>
            <w:tcW w:w="6809" w:type="dxa"/>
          </w:tcPr>
          <w:p w14:paraId="698F5B20" w14:textId="44C9745E" w:rsidR="00D11923" w:rsidRDefault="00D11923" w:rsidP="00C24E74">
            <w:pPr>
              <w:rPr>
                <w:lang w:eastAsia="zh-TW"/>
              </w:rPr>
            </w:pPr>
            <w:r>
              <w:rPr>
                <w:lang w:eastAsia="zh-TW"/>
              </w:rPr>
              <w:t>All name tokens from the full name with fewest tokens must be present in the other full name. A character error tolerance of 20% is allowed (that is, one character edit every 5 characters). At least 2 name tokens must match with the same matching logic. If a name contains only one token it is not considered a match according to this rule.</w:t>
            </w:r>
          </w:p>
          <w:p w14:paraId="72096E36" w14:textId="713E8683" w:rsidR="00D11923" w:rsidRDefault="00D11923" w:rsidP="00C24E74">
            <w:pPr>
              <w:rPr>
                <w:lang w:eastAsia="zh-TW"/>
              </w:rPr>
            </w:pPr>
            <w:r>
              <w:rPr>
                <w:lang w:eastAsia="zh-TW"/>
              </w:rPr>
              <w:t>NOTE: Word Match Count may return &gt;1 if</w:t>
            </w:r>
            <w:r w:rsidR="00961B9B">
              <w:rPr>
                <w:lang w:eastAsia="zh-TW"/>
              </w:rPr>
              <w:t xml:space="preserve"> </w:t>
            </w:r>
            <w:r>
              <w:rPr>
                <w:lang w:eastAsia="zh-TW"/>
              </w:rPr>
              <w:t>a single name matches twice in a longer</w:t>
            </w:r>
            <w:r w:rsidR="00961B9B">
              <w:rPr>
                <w:lang w:eastAsia="zh-TW"/>
              </w:rPr>
              <w:t xml:space="preserve"> </w:t>
            </w:r>
            <w:r>
              <w:rPr>
                <w:lang w:eastAsia="zh-TW"/>
              </w:rPr>
              <w:t>name string. For example, ‘ABDUL’</w:t>
            </w:r>
            <w:r w:rsidR="00961B9B">
              <w:rPr>
                <w:lang w:eastAsia="zh-TW"/>
              </w:rPr>
              <w:t xml:space="preserve"> </w:t>
            </w:r>
            <w:r>
              <w:rPr>
                <w:lang w:eastAsia="zh-TW"/>
              </w:rPr>
              <w:t xml:space="preserve">matches ‘ABDUL </w:t>
            </w:r>
            <w:proofErr w:type="spellStart"/>
            <w:r>
              <w:rPr>
                <w:lang w:eastAsia="zh-TW"/>
              </w:rPr>
              <w:t>ABDUL</w:t>
            </w:r>
            <w:proofErr w:type="spellEnd"/>
            <w:r>
              <w:rPr>
                <w:lang w:eastAsia="zh-TW"/>
              </w:rPr>
              <w:t>’</w:t>
            </w:r>
            <w:r w:rsidR="00961B9B">
              <w:rPr>
                <w:lang w:eastAsia="zh-TW"/>
              </w:rPr>
              <w:t xml:space="preserve"> </w:t>
            </w:r>
            <w:r>
              <w:rPr>
                <w:lang w:eastAsia="zh-TW"/>
              </w:rPr>
              <w:t>with a Word</w:t>
            </w:r>
            <w:r w:rsidR="00961B9B">
              <w:rPr>
                <w:lang w:eastAsia="zh-TW"/>
              </w:rPr>
              <w:t xml:space="preserve"> </w:t>
            </w:r>
            <w:r>
              <w:rPr>
                <w:lang w:eastAsia="zh-TW"/>
              </w:rPr>
              <w:t>Match Count of 2.</w:t>
            </w:r>
            <w:r w:rsidR="00961B9B">
              <w:rPr>
                <w:lang w:eastAsia="zh-TW"/>
              </w:rPr>
              <w:t xml:space="preserve"> </w:t>
            </w:r>
            <w:r>
              <w:rPr>
                <w:lang w:eastAsia="zh-TW"/>
              </w:rPr>
              <w:t>Matching is order sensitive.</w:t>
            </w:r>
          </w:p>
        </w:tc>
      </w:tr>
      <w:tr w:rsidR="00D11923" w14:paraId="5533B700" w14:textId="77777777" w:rsidTr="00D11923">
        <w:tc>
          <w:tcPr>
            <w:tcW w:w="3356" w:type="dxa"/>
          </w:tcPr>
          <w:p w14:paraId="0C30CCC8" w14:textId="000C478B" w:rsidR="00D11923" w:rsidRPr="009C6C40" w:rsidRDefault="00D11923" w:rsidP="005D4AB2">
            <w:pPr>
              <w:rPr>
                <w:lang w:eastAsia="zh-TW"/>
              </w:rPr>
            </w:pPr>
            <w:r w:rsidRPr="0004749D">
              <w:rPr>
                <w:lang w:eastAsia="zh-TW"/>
              </w:rPr>
              <w:t>[I220OB] IRI Additional names typo tolerant only</w:t>
            </w:r>
          </w:p>
        </w:tc>
        <w:tc>
          <w:tcPr>
            <w:tcW w:w="6809" w:type="dxa"/>
          </w:tcPr>
          <w:p w14:paraId="6571E278" w14:textId="4609763D" w:rsidR="00D11923" w:rsidRDefault="00D11923" w:rsidP="00D11923">
            <w:pPr>
              <w:jc w:val="both"/>
              <w:rPr>
                <w:lang w:eastAsia="zh-TW"/>
              </w:rPr>
            </w:pPr>
            <w:r>
              <w:rPr>
                <w:lang w:eastAsia="zh-TW"/>
              </w:rPr>
              <w:t>All name tokens from the full name with</w:t>
            </w:r>
            <w:r w:rsidR="00961B9B">
              <w:rPr>
                <w:lang w:eastAsia="zh-TW"/>
              </w:rPr>
              <w:t xml:space="preserve"> </w:t>
            </w:r>
            <w:r>
              <w:rPr>
                <w:lang w:eastAsia="zh-TW"/>
              </w:rPr>
              <w:t>fewest tokens must be present in the</w:t>
            </w:r>
            <w:r w:rsidR="00961B9B">
              <w:rPr>
                <w:lang w:eastAsia="zh-TW"/>
              </w:rPr>
              <w:t xml:space="preserve"> </w:t>
            </w:r>
            <w:r>
              <w:rPr>
                <w:lang w:eastAsia="zh-TW"/>
              </w:rPr>
              <w:t>other full name. A character error</w:t>
            </w:r>
            <w:r w:rsidR="00961B9B">
              <w:rPr>
                <w:lang w:eastAsia="zh-TW"/>
              </w:rPr>
              <w:t xml:space="preserve"> </w:t>
            </w:r>
            <w:r>
              <w:rPr>
                <w:lang w:eastAsia="zh-TW"/>
              </w:rPr>
              <w:t>tolerance of 20% is allowed (that is, one</w:t>
            </w:r>
            <w:r w:rsidR="00961B9B">
              <w:rPr>
                <w:lang w:eastAsia="zh-TW"/>
              </w:rPr>
              <w:t xml:space="preserve"> </w:t>
            </w:r>
            <w:r>
              <w:rPr>
                <w:lang w:eastAsia="zh-TW"/>
              </w:rPr>
              <w:t>character edit every 5 characters). At least</w:t>
            </w:r>
            <w:r w:rsidR="00961B9B">
              <w:rPr>
                <w:lang w:eastAsia="zh-TW"/>
              </w:rPr>
              <w:t xml:space="preserve"> </w:t>
            </w:r>
            <w:r>
              <w:rPr>
                <w:lang w:eastAsia="zh-TW"/>
              </w:rPr>
              <w:t>2 name tokens must match with the same</w:t>
            </w:r>
            <w:r w:rsidR="00961B9B">
              <w:rPr>
                <w:lang w:eastAsia="zh-TW"/>
              </w:rPr>
              <w:t xml:space="preserve"> </w:t>
            </w:r>
            <w:r>
              <w:rPr>
                <w:lang w:eastAsia="zh-TW"/>
              </w:rPr>
              <w:t>matching logic. If a name contains only</w:t>
            </w:r>
            <w:r w:rsidR="00961B9B">
              <w:rPr>
                <w:lang w:eastAsia="zh-TW"/>
              </w:rPr>
              <w:t xml:space="preserve"> </w:t>
            </w:r>
            <w:r>
              <w:rPr>
                <w:lang w:eastAsia="zh-TW"/>
              </w:rPr>
              <w:t>one token it is not considered a match</w:t>
            </w:r>
            <w:r w:rsidR="00961B9B">
              <w:rPr>
                <w:lang w:eastAsia="zh-TW"/>
              </w:rPr>
              <w:t xml:space="preserve"> </w:t>
            </w:r>
            <w:r>
              <w:rPr>
                <w:lang w:eastAsia="zh-TW"/>
              </w:rPr>
              <w:t>according to this rule.</w:t>
            </w:r>
          </w:p>
          <w:p w14:paraId="3A99CAE2" w14:textId="5359D8DB" w:rsidR="00D11923" w:rsidRDefault="00D11923" w:rsidP="00D11923">
            <w:pPr>
              <w:jc w:val="both"/>
              <w:rPr>
                <w:lang w:eastAsia="zh-TW"/>
              </w:rPr>
            </w:pPr>
            <w:r>
              <w:rPr>
                <w:lang w:eastAsia="zh-TW"/>
              </w:rPr>
              <w:lastRenderedPageBreak/>
              <w:t>NOTE: Word Match Count may return &gt;1 if</w:t>
            </w:r>
            <w:r w:rsidR="00961B9B">
              <w:rPr>
                <w:lang w:eastAsia="zh-TW"/>
              </w:rPr>
              <w:t xml:space="preserve"> </w:t>
            </w:r>
            <w:r>
              <w:rPr>
                <w:lang w:eastAsia="zh-TW"/>
              </w:rPr>
              <w:t>a single name matches twice in a longer</w:t>
            </w:r>
            <w:r w:rsidR="00961B9B">
              <w:rPr>
                <w:lang w:eastAsia="zh-TW"/>
              </w:rPr>
              <w:t xml:space="preserve"> </w:t>
            </w:r>
            <w:r>
              <w:rPr>
                <w:lang w:eastAsia="zh-TW"/>
              </w:rPr>
              <w:t>name string. For example, ‘ABDUL’</w:t>
            </w:r>
            <w:r w:rsidR="00961B9B">
              <w:rPr>
                <w:lang w:eastAsia="zh-TW"/>
              </w:rPr>
              <w:t xml:space="preserve"> </w:t>
            </w:r>
            <w:r>
              <w:rPr>
                <w:lang w:eastAsia="zh-TW"/>
              </w:rPr>
              <w:t xml:space="preserve">matches ‘ABDUL </w:t>
            </w:r>
            <w:proofErr w:type="spellStart"/>
            <w:r>
              <w:rPr>
                <w:lang w:eastAsia="zh-TW"/>
              </w:rPr>
              <w:t>ABDUL</w:t>
            </w:r>
            <w:proofErr w:type="spellEnd"/>
            <w:r>
              <w:rPr>
                <w:lang w:eastAsia="zh-TW"/>
              </w:rPr>
              <w:t>’ with a Word</w:t>
            </w:r>
            <w:r w:rsidR="00961B9B">
              <w:rPr>
                <w:lang w:eastAsia="zh-TW"/>
              </w:rPr>
              <w:t xml:space="preserve"> </w:t>
            </w:r>
            <w:r>
              <w:rPr>
                <w:lang w:eastAsia="zh-TW"/>
              </w:rPr>
              <w:t>Match Count of 2.</w:t>
            </w:r>
          </w:p>
          <w:p w14:paraId="472CB972" w14:textId="3909057C" w:rsidR="00D11923" w:rsidRDefault="00D11923" w:rsidP="00D11923">
            <w:pPr>
              <w:jc w:val="both"/>
              <w:rPr>
                <w:lang w:eastAsia="zh-TW"/>
              </w:rPr>
            </w:pPr>
            <w:r>
              <w:rPr>
                <w:lang w:eastAsia="zh-TW"/>
              </w:rPr>
              <w:t>Matching is order sensitive.</w:t>
            </w:r>
          </w:p>
        </w:tc>
      </w:tr>
      <w:tr w:rsidR="00D11923" w14:paraId="32A934B7" w14:textId="77777777" w:rsidTr="00D11923">
        <w:tc>
          <w:tcPr>
            <w:tcW w:w="3356" w:type="dxa"/>
          </w:tcPr>
          <w:p w14:paraId="2705C290" w14:textId="19A9435F" w:rsidR="00D11923" w:rsidRPr="0004749D" w:rsidRDefault="00D11923" w:rsidP="005D4AB2">
            <w:pPr>
              <w:rPr>
                <w:lang w:eastAsia="zh-TW"/>
              </w:rPr>
            </w:pPr>
            <w:r w:rsidRPr="0004749D">
              <w:rPr>
                <w:lang w:eastAsia="zh-TW"/>
              </w:rPr>
              <w:lastRenderedPageBreak/>
              <w:t>[I220Oc] IRI Additional names typo tolerant only</w:t>
            </w:r>
          </w:p>
        </w:tc>
        <w:tc>
          <w:tcPr>
            <w:tcW w:w="6809" w:type="dxa"/>
          </w:tcPr>
          <w:p w14:paraId="202D56D5" w14:textId="37BCDF32" w:rsidR="00D11923" w:rsidRDefault="00D11923" w:rsidP="00C24E74">
            <w:pPr>
              <w:rPr>
                <w:lang w:eastAsia="zh-TW"/>
              </w:rPr>
            </w:pPr>
            <w:r>
              <w:rPr>
                <w:lang w:eastAsia="zh-TW"/>
              </w:rPr>
              <w:t>All name tokens from the full name with</w:t>
            </w:r>
            <w:r w:rsidR="00961B9B">
              <w:rPr>
                <w:lang w:eastAsia="zh-TW"/>
              </w:rPr>
              <w:t xml:space="preserve"> </w:t>
            </w:r>
            <w:r>
              <w:rPr>
                <w:lang w:eastAsia="zh-TW"/>
              </w:rPr>
              <w:t>fewest tokens must be present in the</w:t>
            </w:r>
            <w:r w:rsidR="00961B9B">
              <w:rPr>
                <w:lang w:eastAsia="zh-TW"/>
              </w:rPr>
              <w:t xml:space="preserve"> </w:t>
            </w:r>
            <w:r>
              <w:rPr>
                <w:lang w:eastAsia="zh-TW"/>
              </w:rPr>
              <w:t>other full name. A character error</w:t>
            </w:r>
            <w:r w:rsidR="004039F8">
              <w:rPr>
                <w:lang w:eastAsia="zh-TW"/>
              </w:rPr>
              <w:t xml:space="preserve"> </w:t>
            </w:r>
            <w:r>
              <w:rPr>
                <w:lang w:eastAsia="zh-TW"/>
              </w:rPr>
              <w:t>tolerance of 20% is allowed (that is, one</w:t>
            </w:r>
            <w:r w:rsidR="004039F8">
              <w:rPr>
                <w:lang w:eastAsia="zh-TW"/>
              </w:rPr>
              <w:t xml:space="preserve"> </w:t>
            </w:r>
            <w:r>
              <w:rPr>
                <w:lang w:eastAsia="zh-TW"/>
              </w:rPr>
              <w:t>character edit every 5 characters). At least</w:t>
            </w:r>
            <w:r w:rsidR="004039F8">
              <w:rPr>
                <w:lang w:eastAsia="zh-TW"/>
              </w:rPr>
              <w:t xml:space="preserve"> </w:t>
            </w:r>
            <w:r>
              <w:rPr>
                <w:lang w:eastAsia="zh-TW"/>
              </w:rPr>
              <w:t>2 name tokens must match with the same</w:t>
            </w:r>
            <w:r w:rsidR="004039F8">
              <w:rPr>
                <w:lang w:eastAsia="zh-TW"/>
              </w:rPr>
              <w:t xml:space="preserve"> </w:t>
            </w:r>
            <w:r>
              <w:rPr>
                <w:lang w:eastAsia="zh-TW"/>
              </w:rPr>
              <w:t>matching logic. If a name contains only</w:t>
            </w:r>
            <w:r w:rsidR="004039F8">
              <w:rPr>
                <w:lang w:eastAsia="zh-TW"/>
              </w:rPr>
              <w:t xml:space="preserve"> </w:t>
            </w:r>
            <w:r>
              <w:rPr>
                <w:lang w:eastAsia="zh-TW"/>
              </w:rPr>
              <w:t>one token it</w:t>
            </w:r>
            <w:r w:rsidR="004039F8">
              <w:rPr>
                <w:lang w:eastAsia="zh-TW"/>
              </w:rPr>
              <w:t xml:space="preserve"> </w:t>
            </w:r>
            <w:r>
              <w:rPr>
                <w:lang w:eastAsia="zh-TW"/>
              </w:rPr>
              <w:t>is not considered a match</w:t>
            </w:r>
            <w:r w:rsidR="004039F8">
              <w:rPr>
                <w:lang w:eastAsia="zh-TW"/>
              </w:rPr>
              <w:t xml:space="preserve"> </w:t>
            </w:r>
            <w:r>
              <w:rPr>
                <w:lang w:eastAsia="zh-TW"/>
              </w:rPr>
              <w:t>according to this rule.</w:t>
            </w:r>
          </w:p>
          <w:p w14:paraId="3C036091" w14:textId="352C24C3" w:rsidR="00D11923" w:rsidRDefault="00D11923" w:rsidP="00C24E74">
            <w:pPr>
              <w:rPr>
                <w:lang w:eastAsia="zh-TW"/>
              </w:rPr>
            </w:pPr>
            <w:r>
              <w:rPr>
                <w:lang w:eastAsia="zh-TW"/>
              </w:rPr>
              <w:t>NOTE: Word Match Count may return &gt;1 if</w:t>
            </w:r>
            <w:r w:rsidR="004039F8">
              <w:rPr>
                <w:lang w:eastAsia="zh-TW"/>
              </w:rPr>
              <w:t xml:space="preserve"> </w:t>
            </w:r>
            <w:r>
              <w:rPr>
                <w:lang w:eastAsia="zh-TW"/>
              </w:rPr>
              <w:t>a single name matches twice</w:t>
            </w:r>
            <w:r w:rsidR="004039F8">
              <w:rPr>
                <w:lang w:eastAsia="zh-TW"/>
              </w:rPr>
              <w:t xml:space="preserve"> </w:t>
            </w:r>
            <w:r>
              <w:rPr>
                <w:lang w:eastAsia="zh-TW"/>
              </w:rPr>
              <w:t>in a longer</w:t>
            </w:r>
            <w:r w:rsidR="004039F8">
              <w:rPr>
                <w:lang w:eastAsia="zh-TW"/>
              </w:rPr>
              <w:t xml:space="preserve"> </w:t>
            </w:r>
            <w:r>
              <w:rPr>
                <w:lang w:eastAsia="zh-TW"/>
              </w:rPr>
              <w:t>name string. For example, ‘ABDUL’</w:t>
            </w:r>
            <w:r w:rsidR="004039F8">
              <w:rPr>
                <w:lang w:eastAsia="zh-TW"/>
              </w:rPr>
              <w:t xml:space="preserve"> </w:t>
            </w:r>
            <w:r>
              <w:rPr>
                <w:lang w:eastAsia="zh-TW"/>
              </w:rPr>
              <w:t xml:space="preserve">matches ‘ABDUL </w:t>
            </w:r>
            <w:proofErr w:type="spellStart"/>
            <w:r>
              <w:rPr>
                <w:lang w:eastAsia="zh-TW"/>
              </w:rPr>
              <w:t>ABDUL</w:t>
            </w:r>
            <w:proofErr w:type="spellEnd"/>
            <w:r>
              <w:rPr>
                <w:lang w:eastAsia="zh-TW"/>
              </w:rPr>
              <w:t>’</w:t>
            </w:r>
            <w:r w:rsidR="004039F8">
              <w:rPr>
                <w:lang w:eastAsia="zh-TW"/>
              </w:rPr>
              <w:t xml:space="preserve"> </w:t>
            </w:r>
            <w:r>
              <w:rPr>
                <w:lang w:eastAsia="zh-TW"/>
              </w:rPr>
              <w:t>with a Word</w:t>
            </w:r>
            <w:r w:rsidR="004039F8">
              <w:rPr>
                <w:lang w:eastAsia="zh-TW"/>
              </w:rPr>
              <w:t xml:space="preserve"> </w:t>
            </w:r>
            <w:r>
              <w:rPr>
                <w:lang w:eastAsia="zh-TW"/>
              </w:rPr>
              <w:t>Match Count of 2.</w:t>
            </w:r>
          </w:p>
          <w:p w14:paraId="2305C71C" w14:textId="689C6ED1" w:rsidR="00D11923" w:rsidRDefault="00D11923" w:rsidP="00C24E74">
            <w:pPr>
              <w:rPr>
                <w:lang w:eastAsia="zh-TW"/>
              </w:rPr>
            </w:pPr>
            <w:r>
              <w:rPr>
                <w:lang w:eastAsia="zh-TW"/>
              </w:rPr>
              <w:t>Matching is order sensitive.</w:t>
            </w:r>
          </w:p>
        </w:tc>
      </w:tr>
      <w:tr w:rsidR="00D11923" w14:paraId="6A853A8A" w14:textId="77777777" w:rsidTr="00D11923">
        <w:tc>
          <w:tcPr>
            <w:tcW w:w="3356" w:type="dxa"/>
          </w:tcPr>
          <w:p w14:paraId="4D6DEA44" w14:textId="4D2CFCFF" w:rsidR="00D11923" w:rsidRPr="0004749D" w:rsidRDefault="00D11923" w:rsidP="005D4AB2">
            <w:pPr>
              <w:rPr>
                <w:lang w:eastAsia="zh-TW"/>
              </w:rPr>
            </w:pPr>
            <w:r w:rsidRPr="0004749D">
              <w:rPr>
                <w:lang w:eastAsia="zh-TW"/>
              </w:rPr>
              <w:t>[I220OD] IRI Additional names typo tolerant only</w:t>
            </w:r>
          </w:p>
        </w:tc>
        <w:tc>
          <w:tcPr>
            <w:tcW w:w="6809" w:type="dxa"/>
          </w:tcPr>
          <w:p w14:paraId="62B36CD0" w14:textId="77777777" w:rsidR="004039F8" w:rsidRDefault="00D11923" w:rsidP="00C24E74">
            <w:pPr>
              <w:rPr>
                <w:lang w:eastAsia="zh-TW"/>
              </w:rPr>
            </w:pPr>
            <w:r>
              <w:rPr>
                <w:lang w:eastAsia="zh-TW"/>
              </w:rPr>
              <w:t>All name tokens from the full name with</w:t>
            </w:r>
            <w:r w:rsidR="004039F8">
              <w:rPr>
                <w:lang w:eastAsia="zh-TW"/>
              </w:rPr>
              <w:t xml:space="preserve"> </w:t>
            </w:r>
            <w:r>
              <w:rPr>
                <w:lang w:eastAsia="zh-TW"/>
              </w:rPr>
              <w:t>fewest tokens must be present in the</w:t>
            </w:r>
            <w:r w:rsidR="004039F8">
              <w:rPr>
                <w:lang w:eastAsia="zh-TW"/>
              </w:rPr>
              <w:t xml:space="preserve"> </w:t>
            </w:r>
            <w:r>
              <w:rPr>
                <w:lang w:eastAsia="zh-TW"/>
              </w:rPr>
              <w:t>other full name. A character error</w:t>
            </w:r>
            <w:r w:rsidR="004039F8">
              <w:rPr>
                <w:lang w:eastAsia="zh-TW"/>
              </w:rPr>
              <w:t xml:space="preserve"> </w:t>
            </w:r>
            <w:r>
              <w:rPr>
                <w:lang w:eastAsia="zh-TW"/>
              </w:rPr>
              <w:t>tolerance of 20% is allowed (that is, one</w:t>
            </w:r>
            <w:r w:rsidR="004039F8">
              <w:rPr>
                <w:lang w:eastAsia="zh-TW"/>
              </w:rPr>
              <w:t xml:space="preserve"> </w:t>
            </w:r>
            <w:r>
              <w:rPr>
                <w:lang w:eastAsia="zh-TW"/>
              </w:rPr>
              <w:t>character edit every 5 characters). At least</w:t>
            </w:r>
            <w:r w:rsidR="004039F8">
              <w:rPr>
                <w:lang w:eastAsia="zh-TW"/>
              </w:rPr>
              <w:t xml:space="preserve"> </w:t>
            </w:r>
            <w:r>
              <w:rPr>
                <w:lang w:eastAsia="zh-TW"/>
              </w:rPr>
              <w:t>2 name tokens must</w:t>
            </w:r>
            <w:r w:rsidR="004039F8">
              <w:rPr>
                <w:lang w:eastAsia="zh-TW"/>
              </w:rPr>
              <w:t xml:space="preserve"> </w:t>
            </w:r>
            <w:r>
              <w:rPr>
                <w:lang w:eastAsia="zh-TW"/>
              </w:rPr>
              <w:t>match with the same</w:t>
            </w:r>
            <w:r w:rsidR="004039F8">
              <w:rPr>
                <w:lang w:eastAsia="zh-TW"/>
              </w:rPr>
              <w:t xml:space="preserve"> </w:t>
            </w:r>
            <w:r>
              <w:rPr>
                <w:lang w:eastAsia="zh-TW"/>
              </w:rPr>
              <w:t>matching logic. If a name contains only</w:t>
            </w:r>
            <w:r w:rsidR="004039F8">
              <w:rPr>
                <w:lang w:eastAsia="zh-TW"/>
              </w:rPr>
              <w:t xml:space="preserve"> </w:t>
            </w:r>
            <w:r>
              <w:rPr>
                <w:lang w:eastAsia="zh-TW"/>
              </w:rPr>
              <w:t>one token it is not considered a match</w:t>
            </w:r>
            <w:r w:rsidR="004039F8">
              <w:rPr>
                <w:lang w:eastAsia="zh-TW"/>
              </w:rPr>
              <w:t xml:space="preserve"> </w:t>
            </w:r>
            <w:r>
              <w:rPr>
                <w:lang w:eastAsia="zh-TW"/>
              </w:rPr>
              <w:t>according to this rule.</w:t>
            </w:r>
          </w:p>
          <w:p w14:paraId="42350511" w14:textId="2525FEF7" w:rsidR="00D11923" w:rsidRDefault="00D11923" w:rsidP="00C24E74">
            <w:pPr>
              <w:rPr>
                <w:lang w:eastAsia="zh-TW"/>
              </w:rPr>
            </w:pPr>
            <w:r>
              <w:rPr>
                <w:lang w:eastAsia="zh-TW"/>
              </w:rPr>
              <w:t>NOTE: Word Match Count may return &gt;1 if</w:t>
            </w:r>
            <w:r w:rsidR="004039F8">
              <w:rPr>
                <w:lang w:eastAsia="zh-TW"/>
              </w:rPr>
              <w:t xml:space="preserve"> </w:t>
            </w:r>
            <w:r>
              <w:rPr>
                <w:lang w:eastAsia="zh-TW"/>
              </w:rPr>
              <w:t>a single name matches twice</w:t>
            </w:r>
            <w:r w:rsidR="004039F8">
              <w:rPr>
                <w:lang w:eastAsia="zh-TW"/>
              </w:rPr>
              <w:t xml:space="preserve"> </w:t>
            </w:r>
            <w:r>
              <w:rPr>
                <w:lang w:eastAsia="zh-TW"/>
              </w:rPr>
              <w:t>in a longer</w:t>
            </w:r>
            <w:r w:rsidR="004039F8">
              <w:rPr>
                <w:lang w:eastAsia="zh-TW"/>
              </w:rPr>
              <w:t xml:space="preserve"> </w:t>
            </w:r>
            <w:r>
              <w:rPr>
                <w:lang w:eastAsia="zh-TW"/>
              </w:rPr>
              <w:t>name string. For example, ‘ABDUL’</w:t>
            </w:r>
            <w:r w:rsidR="004039F8">
              <w:rPr>
                <w:lang w:eastAsia="zh-TW"/>
              </w:rPr>
              <w:t xml:space="preserve"> </w:t>
            </w:r>
            <w:r>
              <w:rPr>
                <w:lang w:eastAsia="zh-TW"/>
              </w:rPr>
              <w:t xml:space="preserve">matches ‘ABDUL </w:t>
            </w:r>
            <w:proofErr w:type="spellStart"/>
            <w:r>
              <w:rPr>
                <w:lang w:eastAsia="zh-TW"/>
              </w:rPr>
              <w:t>ABDUL</w:t>
            </w:r>
            <w:proofErr w:type="spellEnd"/>
            <w:r>
              <w:rPr>
                <w:lang w:eastAsia="zh-TW"/>
              </w:rPr>
              <w:t>’</w:t>
            </w:r>
            <w:r w:rsidR="004039F8">
              <w:rPr>
                <w:lang w:eastAsia="zh-TW"/>
              </w:rPr>
              <w:t xml:space="preserve"> </w:t>
            </w:r>
            <w:r>
              <w:rPr>
                <w:lang w:eastAsia="zh-TW"/>
              </w:rPr>
              <w:t>with a Word</w:t>
            </w:r>
            <w:r w:rsidR="004039F8">
              <w:rPr>
                <w:lang w:eastAsia="zh-TW"/>
              </w:rPr>
              <w:t xml:space="preserve"> </w:t>
            </w:r>
            <w:r>
              <w:rPr>
                <w:lang w:eastAsia="zh-TW"/>
              </w:rPr>
              <w:t>Match Count of 2.</w:t>
            </w:r>
          </w:p>
          <w:p w14:paraId="0CC10B7F" w14:textId="071029FB" w:rsidR="00D11923" w:rsidRDefault="00D11923" w:rsidP="00C24E74">
            <w:pPr>
              <w:rPr>
                <w:lang w:eastAsia="zh-TW"/>
              </w:rPr>
            </w:pPr>
            <w:r>
              <w:rPr>
                <w:lang w:eastAsia="zh-TW"/>
              </w:rPr>
              <w:t>Matching is order sensitive.</w:t>
            </w:r>
          </w:p>
        </w:tc>
      </w:tr>
      <w:tr w:rsidR="00D11923" w14:paraId="63CC7792" w14:textId="77777777" w:rsidTr="00D11923">
        <w:tc>
          <w:tcPr>
            <w:tcW w:w="3356" w:type="dxa"/>
          </w:tcPr>
          <w:p w14:paraId="7707CDE3" w14:textId="79B2F260" w:rsidR="00D11923" w:rsidRPr="0004749D" w:rsidRDefault="00D11923" w:rsidP="005D4AB2">
            <w:pPr>
              <w:rPr>
                <w:lang w:eastAsia="zh-TW"/>
              </w:rPr>
            </w:pPr>
            <w:r w:rsidRPr="00676EEE">
              <w:rPr>
                <w:lang w:eastAsia="zh-TW"/>
              </w:rPr>
              <w:t>[I991A] IRI FN Single word name match rule</w:t>
            </w:r>
          </w:p>
        </w:tc>
        <w:tc>
          <w:tcPr>
            <w:tcW w:w="6809" w:type="dxa"/>
          </w:tcPr>
          <w:p w14:paraId="017282C4" w14:textId="25650CA5" w:rsidR="00D11923" w:rsidRDefault="00D11923" w:rsidP="005D4AB2">
            <w:pPr>
              <w:rPr>
                <w:lang w:eastAsia="zh-TW"/>
              </w:rPr>
            </w:pPr>
            <w:r>
              <w:rPr>
                <w:lang w:eastAsia="zh-TW"/>
              </w:rPr>
              <w:t>If the input has 1 word, check for the word match count to 1</w:t>
            </w:r>
          </w:p>
        </w:tc>
      </w:tr>
      <w:tr w:rsidR="00D11923" w14:paraId="59AAEEE3" w14:textId="77777777" w:rsidTr="00D11923">
        <w:tc>
          <w:tcPr>
            <w:tcW w:w="3356" w:type="dxa"/>
          </w:tcPr>
          <w:p w14:paraId="755E58A6" w14:textId="50E3A0D8" w:rsidR="00D11923" w:rsidRPr="00676EEE" w:rsidRDefault="00D11923" w:rsidP="005D4AB2">
            <w:pPr>
              <w:rPr>
                <w:lang w:eastAsia="zh-TW"/>
              </w:rPr>
            </w:pPr>
            <w:r w:rsidRPr="00676EEE">
              <w:rPr>
                <w:lang w:eastAsia="zh-TW"/>
              </w:rPr>
              <w:t>[I991B] IRI FN Single word name sounds like</w:t>
            </w:r>
          </w:p>
        </w:tc>
        <w:tc>
          <w:tcPr>
            <w:tcW w:w="6809" w:type="dxa"/>
          </w:tcPr>
          <w:p w14:paraId="3F7BC819" w14:textId="0E5A798C" w:rsidR="00D11923" w:rsidRDefault="00D11923" w:rsidP="005D4AB2">
            <w:pPr>
              <w:rPr>
                <w:lang w:eastAsia="zh-TW"/>
              </w:rPr>
            </w:pPr>
            <w:r>
              <w:rPr>
                <w:lang w:eastAsia="zh-TW"/>
              </w:rPr>
              <w:t>If the input has 1 word, check for character edit distance of 1 word and names sound similar</w:t>
            </w:r>
          </w:p>
        </w:tc>
      </w:tr>
      <w:tr w:rsidR="00D11923" w14:paraId="546D3EBA" w14:textId="77777777" w:rsidTr="00D11923">
        <w:tc>
          <w:tcPr>
            <w:tcW w:w="3356" w:type="dxa"/>
          </w:tcPr>
          <w:p w14:paraId="2A32500A" w14:textId="14DAAD7D" w:rsidR="00D11923" w:rsidRPr="00676EEE" w:rsidRDefault="00D11923" w:rsidP="005D4AB2">
            <w:pPr>
              <w:rPr>
                <w:lang w:eastAsia="zh-TW"/>
              </w:rPr>
            </w:pPr>
            <w:r w:rsidRPr="00F656B1">
              <w:rPr>
                <w:lang w:eastAsia="zh-TW"/>
              </w:rPr>
              <w:t>[I991C] IRI Single word name metaphone</w:t>
            </w:r>
          </w:p>
        </w:tc>
        <w:tc>
          <w:tcPr>
            <w:tcW w:w="6809" w:type="dxa"/>
          </w:tcPr>
          <w:p w14:paraId="673559CF" w14:textId="48950846" w:rsidR="00D11923" w:rsidRDefault="00D11923" w:rsidP="005D4AB2">
            <w:pPr>
              <w:rPr>
                <w:lang w:eastAsia="zh-TW"/>
              </w:rPr>
            </w:pPr>
            <w:r>
              <w:rPr>
                <w:lang w:eastAsia="zh-TW"/>
              </w:rPr>
              <w:t>If the input has 1 word, and the metaphone is true</w:t>
            </w:r>
          </w:p>
        </w:tc>
      </w:tr>
      <w:tr w:rsidR="00D11923" w14:paraId="66A61AC2" w14:textId="77777777" w:rsidTr="00D11923">
        <w:tc>
          <w:tcPr>
            <w:tcW w:w="3356" w:type="dxa"/>
          </w:tcPr>
          <w:p w14:paraId="0A4A8190" w14:textId="0458F8D9" w:rsidR="00D11923" w:rsidRPr="00F656B1" w:rsidRDefault="00D11923" w:rsidP="005D4AB2">
            <w:pPr>
              <w:rPr>
                <w:lang w:eastAsia="zh-TW"/>
              </w:rPr>
            </w:pPr>
            <w:r w:rsidRPr="00F656B1">
              <w:rPr>
                <w:lang w:eastAsia="zh-TW"/>
              </w:rPr>
              <w:t>[I991D] IRI Single word name metaphone in common</w:t>
            </w:r>
          </w:p>
        </w:tc>
        <w:tc>
          <w:tcPr>
            <w:tcW w:w="6809" w:type="dxa"/>
          </w:tcPr>
          <w:p w14:paraId="67592C21" w14:textId="0469D999" w:rsidR="00D11923" w:rsidRDefault="00D11923" w:rsidP="005D4AB2">
            <w:pPr>
              <w:rPr>
                <w:lang w:eastAsia="zh-TW"/>
              </w:rPr>
            </w:pPr>
            <w:r>
              <w:rPr>
                <w:lang w:eastAsia="zh-TW"/>
              </w:rPr>
              <w:t>If the input has 1 word and the metaphone in common is true</w:t>
            </w:r>
          </w:p>
        </w:tc>
      </w:tr>
      <w:tr w:rsidR="00D11923" w14:paraId="6493ED5C" w14:textId="77777777" w:rsidTr="00D11923">
        <w:tc>
          <w:tcPr>
            <w:tcW w:w="3356" w:type="dxa"/>
          </w:tcPr>
          <w:p w14:paraId="72CF81E5" w14:textId="4F108303" w:rsidR="00D11923" w:rsidRPr="00F656B1" w:rsidRDefault="00D11923" w:rsidP="005D4AB2">
            <w:pPr>
              <w:rPr>
                <w:lang w:eastAsia="zh-TW"/>
              </w:rPr>
            </w:pPr>
            <w:r w:rsidRPr="00F656B1">
              <w:rPr>
                <w:lang w:eastAsia="zh-TW"/>
              </w:rPr>
              <w:t>[I060OB] IRI Abbreviated standardized given name only</w:t>
            </w:r>
          </w:p>
        </w:tc>
        <w:tc>
          <w:tcPr>
            <w:tcW w:w="6809" w:type="dxa"/>
          </w:tcPr>
          <w:p w14:paraId="1DB7324B" w14:textId="20B178DF" w:rsidR="00D11923" w:rsidRDefault="00D11923" w:rsidP="00E87BB3">
            <w:pPr>
              <w:rPr>
                <w:lang w:eastAsia="zh-TW"/>
              </w:rPr>
            </w:pPr>
            <w:r>
              <w:rPr>
                <w:lang w:eastAsia="zh-TW"/>
              </w:rPr>
              <w:t>Given names match using a Starts With</w:t>
            </w:r>
            <w:r w:rsidR="004039F8">
              <w:rPr>
                <w:lang w:eastAsia="zh-TW"/>
              </w:rPr>
              <w:t xml:space="preserve"> </w:t>
            </w:r>
            <w:r>
              <w:rPr>
                <w:lang w:eastAsia="zh-TW"/>
              </w:rPr>
              <w:t>comparison, after name</w:t>
            </w:r>
            <w:r w:rsidR="004039F8">
              <w:rPr>
                <w:lang w:eastAsia="zh-TW"/>
              </w:rPr>
              <w:t xml:space="preserve"> </w:t>
            </w:r>
            <w:r>
              <w:rPr>
                <w:lang w:eastAsia="zh-TW"/>
              </w:rPr>
              <w:t>standardization</w:t>
            </w:r>
            <w:r w:rsidR="004039F8">
              <w:rPr>
                <w:lang w:eastAsia="zh-TW"/>
              </w:rPr>
              <w:t xml:space="preserve"> </w:t>
            </w:r>
            <w:r>
              <w:rPr>
                <w:lang w:eastAsia="zh-TW"/>
              </w:rPr>
              <w:t>using the Given Name Map. Family name</w:t>
            </w:r>
            <w:r w:rsidR="004039F8">
              <w:rPr>
                <w:lang w:eastAsia="zh-TW"/>
              </w:rPr>
              <w:t xml:space="preserve"> </w:t>
            </w:r>
            <w:r>
              <w:rPr>
                <w:lang w:eastAsia="zh-TW"/>
              </w:rPr>
              <w:t>matches exactly.</w:t>
            </w:r>
          </w:p>
        </w:tc>
      </w:tr>
    </w:tbl>
    <w:p w14:paraId="6F825BF5" w14:textId="71C5F081" w:rsidR="00D70427" w:rsidRPr="005D4AB2" w:rsidRDefault="00D70427" w:rsidP="005D4AB2">
      <w:pPr>
        <w:rPr>
          <w:lang w:eastAsia="zh-TW"/>
        </w:rPr>
      </w:pPr>
    </w:p>
    <w:p w14:paraId="4ED0D158" w14:textId="0ED9717B" w:rsidR="00E14DFA" w:rsidRDefault="00E14DFA" w:rsidP="00E14DFA">
      <w:pPr>
        <w:rPr>
          <w:rFonts w:eastAsiaTheme="minorEastAsia"/>
          <w:lang w:eastAsia="zh-TW"/>
        </w:rPr>
      </w:pPr>
    </w:p>
    <w:p w14:paraId="711E90C1" w14:textId="39D2E4DC" w:rsidR="00F00D2D" w:rsidRDefault="00F00D2D">
      <w:pPr>
        <w:rPr>
          <w:rFonts w:eastAsiaTheme="minorEastAsia"/>
          <w:lang w:eastAsia="zh-TW"/>
        </w:rPr>
      </w:pPr>
      <w:r>
        <w:rPr>
          <w:rFonts w:eastAsiaTheme="minorEastAsia"/>
          <w:lang w:eastAsia="zh-TW"/>
        </w:rPr>
        <w:br w:type="page"/>
      </w:r>
    </w:p>
    <w:p w14:paraId="6AA28F05" w14:textId="77777777" w:rsidR="00B60511" w:rsidRDefault="00B60511" w:rsidP="00E14DFA">
      <w:pPr>
        <w:rPr>
          <w:rFonts w:eastAsiaTheme="minorEastAsia"/>
          <w:lang w:eastAsia="zh-TW"/>
        </w:rPr>
      </w:pPr>
    </w:p>
    <w:p w14:paraId="57AC092A" w14:textId="2BC06266" w:rsidR="00B60511" w:rsidRDefault="003619BF" w:rsidP="00B12857">
      <w:pPr>
        <w:pStyle w:val="Heading1"/>
        <w:numPr>
          <w:ilvl w:val="0"/>
          <w:numId w:val="3"/>
        </w:numPr>
        <w:rPr>
          <w:rFonts w:asciiTheme="minorHAnsi" w:hAnsiTheme="minorHAnsi" w:cstheme="minorHAnsi"/>
          <w:color w:val="000000" w:themeColor="text1"/>
          <w:sz w:val="24"/>
          <w:szCs w:val="24"/>
        </w:rPr>
      </w:pPr>
      <w:bookmarkStart w:id="12" w:name="_Toc84498987"/>
      <w:r>
        <w:rPr>
          <w:rFonts w:asciiTheme="minorHAnsi" w:hAnsiTheme="minorHAnsi" w:cstheme="minorHAnsi"/>
          <w:color w:val="000000" w:themeColor="text1"/>
          <w:sz w:val="24"/>
          <w:szCs w:val="24"/>
        </w:rPr>
        <w:t>Custom Comparison</w:t>
      </w:r>
      <w:bookmarkEnd w:id="12"/>
      <w:r w:rsidR="00B60511" w:rsidRPr="00B60511">
        <w:rPr>
          <w:rFonts w:asciiTheme="minorHAnsi" w:hAnsiTheme="minorHAnsi" w:cstheme="minorHAnsi"/>
          <w:color w:val="000000" w:themeColor="text1"/>
          <w:sz w:val="24"/>
          <w:szCs w:val="24"/>
        </w:rPr>
        <w:t xml:space="preserve"> </w:t>
      </w:r>
    </w:p>
    <w:p w14:paraId="0E8B9D81" w14:textId="1D26050E" w:rsidR="00FB0550" w:rsidRDefault="00FB0550" w:rsidP="00FB0550">
      <w:pPr>
        <w:rPr>
          <w:lang w:eastAsia="zh-TW"/>
        </w:rPr>
      </w:pPr>
    </w:p>
    <w:tbl>
      <w:tblPr>
        <w:tblStyle w:val="TableGrid"/>
        <w:tblW w:w="0" w:type="auto"/>
        <w:tblLook w:val="04A0" w:firstRow="1" w:lastRow="0" w:firstColumn="1" w:lastColumn="0" w:noHBand="0" w:noVBand="1"/>
      </w:tblPr>
      <w:tblGrid>
        <w:gridCol w:w="5035"/>
        <w:gridCol w:w="5035"/>
      </w:tblGrid>
      <w:tr w:rsidR="00FB0550" w:rsidRPr="004B2695" w14:paraId="1561D693" w14:textId="77777777" w:rsidTr="00FB0550">
        <w:tc>
          <w:tcPr>
            <w:tcW w:w="5035" w:type="dxa"/>
          </w:tcPr>
          <w:p w14:paraId="7D93E068" w14:textId="3B3A18CC" w:rsidR="00FB0550" w:rsidRPr="004B2695" w:rsidRDefault="00FB0550" w:rsidP="00FB0550">
            <w:pPr>
              <w:rPr>
                <w:lang w:eastAsia="zh-TW"/>
              </w:rPr>
            </w:pPr>
            <w:r w:rsidRPr="004B2695">
              <w:rPr>
                <w:lang w:eastAsia="zh-TW"/>
              </w:rPr>
              <w:t>Comparison Name</w:t>
            </w:r>
          </w:p>
        </w:tc>
        <w:tc>
          <w:tcPr>
            <w:tcW w:w="5035" w:type="dxa"/>
          </w:tcPr>
          <w:p w14:paraId="2D14E354" w14:textId="24FA3C98" w:rsidR="00FB0550" w:rsidRPr="004B2695" w:rsidRDefault="00FB0550" w:rsidP="00FB0550">
            <w:pPr>
              <w:rPr>
                <w:lang w:eastAsia="zh-TW"/>
              </w:rPr>
            </w:pPr>
            <w:r w:rsidRPr="004B2695">
              <w:rPr>
                <w:lang w:eastAsia="zh-TW"/>
              </w:rPr>
              <w:t>Function</w:t>
            </w:r>
          </w:p>
        </w:tc>
      </w:tr>
      <w:tr w:rsidR="00FB0550" w:rsidRPr="004B2695" w14:paraId="43551E28" w14:textId="77777777" w:rsidTr="00FB0550">
        <w:tc>
          <w:tcPr>
            <w:tcW w:w="5035" w:type="dxa"/>
          </w:tcPr>
          <w:p w14:paraId="5F574A12" w14:textId="617F46D2" w:rsidR="00FB0550" w:rsidRPr="004B2695" w:rsidRDefault="00FB0550" w:rsidP="00FB0550">
            <w:pPr>
              <w:rPr>
                <w:lang w:eastAsia="zh-TW"/>
              </w:rPr>
            </w:pPr>
            <w:r w:rsidRPr="004B2695">
              <w:rPr>
                <w:lang w:eastAsia="zh-TW"/>
              </w:rPr>
              <w:t>IRI Family Name</w:t>
            </w:r>
          </w:p>
        </w:tc>
        <w:tc>
          <w:tcPr>
            <w:tcW w:w="5035" w:type="dxa"/>
          </w:tcPr>
          <w:p w14:paraId="32C1793E" w14:textId="26038FE7" w:rsidR="00FB0550" w:rsidRPr="004B2695" w:rsidRDefault="00E31062" w:rsidP="00FB0550">
            <w:pPr>
              <w:rPr>
                <w:lang w:eastAsia="zh-TW"/>
              </w:rPr>
            </w:pPr>
            <w:r w:rsidRPr="004B2695">
              <w:rPr>
                <w:lang w:eastAsia="zh-TW"/>
              </w:rPr>
              <w:t>Exact string match of the family name of the person</w:t>
            </w:r>
          </w:p>
        </w:tc>
      </w:tr>
      <w:tr w:rsidR="00E31062" w:rsidRPr="004B2695" w14:paraId="3781B129" w14:textId="77777777" w:rsidTr="00FB0550">
        <w:tc>
          <w:tcPr>
            <w:tcW w:w="5035" w:type="dxa"/>
          </w:tcPr>
          <w:p w14:paraId="69CF0336" w14:textId="11673CCD" w:rsidR="00E31062" w:rsidRPr="004B2695" w:rsidRDefault="008A54AA" w:rsidP="00FB0550">
            <w:pPr>
              <w:rPr>
                <w:lang w:eastAsia="zh-TW"/>
              </w:rPr>
            </w:pPr>
            <w:r w:rsidRPr="004B2695">
              <w:rPr>
                <w:lang w:eastAsia="zh-TW"/>
              </w:rPr>
              <w:t>IRI Full name CED</w:t>
            </w:r>
          </w:p>
        </w:tc>
        <w:tc>
          <w:tcPr>
            <w:tcW w:w="5035" w:type="dxa"/>
          </w:tcPr>
          <w:p w14:paraId="45BB24DB" w14:textId="0D48ED9D" w:rsidR="00E31062" w:rsidRPr="004B2695" w:rsidRDefault="0041584D" w:rsidP="00FB0550">
            <w:pPr>
              <w:rPr>
                <w:lang w:eastAsia="zh-TW"/>
              </w:rPr>
            </w:pPr>
            <w:r w:rsidRPr="004B2695">
              <w:rPr>
                <w:color w:val="1A1816"/>
                <w:shd w:val="clear" w:color="auto" w:fill="FCFBFA"/>
              </w:rPr>
              <w:t xml:space="preserve">The Character Edit Distance comparison compares two String/String Array values and determines how closely they match each other by calculating the minimum number of character edits (deletions, </w:t>
            </w:r>
            <w:proofErr w:type="gramStart"/>
            <w:r w:rsidRPr="004B2695">
              <w:rPr>
                <w:color w:val="1A1816"/>
                <w:shd w:val="clear" w:color="auto" w:fill="FCFBFA"/>
              </w:rPr>
              <w:t>insertions</w:t>
            </w:r>
            <w:proofErr w:type="gramEnd"/>
            <w:r w:rsidRPr="004B2695">
              <w:rPr>
                <w:color w:val="1A1816"/>
                <w:shd w:val="clear" w:color="auto" w:fill="FCFBFA"/>
              </w:rPr>
              <w:t xml:space="preserve"> and substitutions) needed to transform one value into the other</w:t>
            </w:r>
          </w:p>
        </w:tc>
      </w:tr>
      <w:tr w:rsidR="008A54AA" w:rsidRPr="004B2695" w14:paraId="18A87D46" w14:textId="77777777" w:rsidTr="00FB0550">
        <w:tc>
          <w:tcPr>
            <w:tcW w:w="5035" w:type="dxa"/>
          </w:tcPr>
          <w:p w14:paraId="17A77C5B" w14:textId="3E0779D3" w:rsidR="008A54AA" w:rsidRPr="004B2695" w:rsidRDefault="008A54AA" w:rsidP="00FB0550">
            <w:pPr>
              <w:rPr>
                <w:lang w:eastAsia="zh-TW"/>
              </w:rPr>
            </w:pPr>
            <w:r w:rsidRPr="004B2695">
              <w:rPr>
                <w:lang w:eastAsia="zh-TW"/>
              </w:rPr>
              <w:t>IRI full name WMC</w:t>
            </w:r>
          </w:p>
        </w:tc>
        <w:tc>
          <w:tcPr>
            <w:tcW w:w="5035" w:type="dxa"/>
          </w:tcPr>
          <w:p w14:paraId="0F5A5CD8" w14:textId="0C2F6641" w:rsidR="008A54AA" w:rsidRPr="004B2695" w:rsidRDefault="007C7450" w:rsidP="00FB0550">
            <w:pPr>
              <w:rPr>
                <w:lang w:eastAsia="zh-TW"/>
              </w:rPr>
            </w:pPr>
            <w:r w:rsidRPr="004B2695">
              <w:rPr>
                <w:color w:val="1A1816"/>
                <w:shd w:val="clear" w:color="auto" w:fill="FCFBFA"/>
              </w:rPr>
              <w:t xml:space="preserve">The Word Match Count comparison enables matching of multi-word String/ String Array values that contain </w:t>
            </w:r>
            <w:proofErr w:type="gramStart"/>
            <w:r w:rsidRPr="004B2695">
              <w:rPr>
                <w:color w:val="1A1816"/>
                <w:shd w:val="clear" w:color="auto" w:fill="FCFBFA"/>
              </w:rPr>
              <w:t>a number of</w:t>
            </w:r>
            <w:proofErr w:type="gramEnd"/>
            <w:r w:rsidRPr="004B2695">
              <w:rPr>
                <w:color w:val="1A1816"/>
                <w:shd w:val="clear" w:color="auto" w:fill="FCFBFA"/>
              </w:rPr>
              <w:t xml:space="preserve"> common distinct words (separated by whitespace), regardless of the order in which they are found.</w:t>
            </w:r>
          </w:p>
        </w:tc>
      </w:tr>
      <w:tr w:rsidR="008A54AA" w:rsidRPr="004B2695" w14:paraId="51498573" w14:textId="77777777" w:rsidTr="00FB0550">
        <w:tc>
          <w:tcPr>
            <w:tcW w:w="5035" w:type="dxa"/>
          </w:tcPr>
          <w:p w14:paraId="3A977911" w14:textId="59404016" w:rsidR="008A54AA" w:rsidRPr="004B2695" w:rsidRDefault="008A54AA" w:rsidP="00FB0550">
            <w:pPr>
              <w:rPr>
                <w:lang w:eastAsia="zh-TW"/>
              </w:rPr>
            </w:pPr>
            <w:r w:rsidRPr="004B2695">
              <w:rPr>
                <w:lang w:eastAsia="zh-TW"/>
              </w:rPr>
              <w:t>IRI Full name CMP</w:t>
            </w:r>
          </w:p>
        </w:tc>
        <w:tc>
          <w:tcPr>
            <w:tcW w:w="5035" w:type="dxa"/>
          </w:tcPr>
          <w:p w14:paraId="600C41EA" w14:textId="47914748" w:rsidR="008A54AA" w:rsidRPr="004B2695" w:rsidRDefault="00700581" w:rsidP="00FB0550">
            <w:pPr>
              <w:rPr>
                <w:lang w:eastAsia="zh-TW"/>
              </w:rPr>
            </w:pPr>
            <w:r w:rsidRPr="004B2695">
              <w:rPr>
                <w:color w:val="1A1816"/>
                <w:shd w:val="clear" w:color="auto" w:fill="FCFBFA"/>
              </w:rPr>
              <w:t xml:space="preserve">The Character Match Percentage comparison determines how closely two values (String, String Array) match each other by calculating the Character Edit Distance between two String values, </w:t>
            </w:r>
            <w:proofErr w:type="gramStart"/>
            <w:r w:rsidRPr="004B2695">
              <w:rPr>
                <w:color w:val="1A1816"/>
                <w:shd w:val="clear" w:color="auto" w:fill="FCFBFA"/>
              </w:rPr>
              <w:t>and also</w:t>
            </w:r>
            <w:proofErr w:type="gramEnd"/>
            <w:r w:rsidRPr="004B2695">
              <w:rPr>
                <w:color w:val="1A1816"/>
                <w:shd w:val="clear" w:color="auto" w:fill="FCFBFA"/>
              </w:rPr>
              <w:t xml:space="preserve"> taking into account the length of the longer or shorter of the two values, by character count.</w:t>
            </w:r>
          </w:p>
        </w:tc>
      </w:tr>
      <w:tr w:rsidR="008A54AA" w:rsidRPr="004B2695" w14:paraId="55D29810" w14:textId="77777777" w:rsidTr="00FB0550">
        <w:tc>
          <w:tcPr>
            <w:tcW w:w="5035" w:type="dxa"/>
          </w:tcPr>
          <w:p w14:paraId="7C3596F4" w14:textId="2F52C126" w:rsidR="008A54AA" w:rsidRPr="004B2695" w:rsidRDefault="008A54AA" w:rsidP="00FB0550">
            <w:pPr>
              <w:rPr>
                <w:lang w:eastAsia="zh-TW"/>
              </w:rPr>
            </w:pPr>
            <w:r w:rsidRPr="004B2695">
              <w:rPr>
                <w:lang w:eastAsia="zh-TW"/>
              </w:rPr>
              <w:t>IRI full name WED</w:t>
            </w:r>
          </w:p>
        </w:tc>
        <w:tc>
          <w:tcPr>
            <w:tcW w:w="5035" w:type="dxa"/>
          </w:tcPr>
          <w:p w14:paraId="2EED0481" w14:textId="46B0E6BD" w:rsidR="008A54AA" w:rsidRPr="004B2695" w:rsidRDefault="00700581" w:rsidP="00FB0550">
            <w:pPr>
              <w:rPr>
                <w:lang w:eastAsia="zh-TW"/>
              </w:rPr>
            </w:pPr>
            <w:r w:rsidRPr="004B2695">
              <w:rPr>
                <w:color w:val="1A1816"/>
                <w:shd w:val="clear" w:color="auto" w:fill="FCFBFA"/>
              </w:rPr>
              <w:t xml:space="preserve">The Word Edit Distance comparison determines how well multi-word String/ String Array values match each other by calculating the minimum number of word edits (word insertions, </w:t>
            </w:r>
            <w:proofErr w:type="gramStart"/>
            <w:r w:rsidRPr="004B2695">
              <w:rPr>
                <w:color w:val="1A1816"/>
                <w:shd w:val="clear" w:color="auto" w:fill="FCFBFA"/>
              </w:rPr>
              <w:t>deletions</w:t>
            </w:r>
            <w:proofErr w:type="gramEnd"/>
            <w:r w:rsidRPr="004B2695">
              <w:rPr>
                <w:color w:val="1A1816"/>
                <w:shd w:val="clear" w:color="auto" w:fill="FCFBFA"/>
              </w:rPr>
              <w:t xml:space="preserve"> and substitutions) required to transform one value to another.</w:t>
            </w:r>
          </w:p>
        </w:tc>
      </w:tr>
      <w:tr w:rsidR="008A54AA" w:rsidRPr="004B2695" w14:paraId="74D409AC" w14:textId="77777777" w:rsidTr="00FB0550">
        <w:tc>
          <w:tcPr>
            <w:tcW w:w="5035" w:type="dxa"/>
          </w:tcPr>
          <w:p w14:paraId="0FCC1C76" w14:textId="31F6308F" w:rsidR="008A54AA" w:rsidRPr="004B2695" w:rsidRDefault="008A54AA" w:rsidP="00FB0550">
            <w:pPr>
              <w:rPr>
                <w:lang w:eastAsia="zh-TW"/>
              </w:rPr>
            </w:pPr>
            <w:r w:rsidRPr="004B2695">
              <w:rPr>
                <w:lang w:eastAsia="zh-TW"/>
              </w:rPr>
              <w:t>IRI full name Metaphone</w:t>
            </w:r>
          </w:p>
        </w:tc>
        <w:tc>
          <w:tcPr>
            <w:tcW w:w="5035" w:type="dxa"/>
          </w:tcPr>
          <w:p w14:paraId="246C9670" w14:textId="0C758A31" w:rsidR="008A54AA" w:rsidRPr="004B2695" w:rsidRDefault="00C06149" w:rsidP="00FB0550">
            <w:pPr>
              <w:rPr>
                <w:lang w:eastAsia="zh-TW"/>
              </w:rPr>
            </w:pPr>
            <w:r w:rsidRPr="004B2695">
              <w:rPr>
                <w:color w:val="1A1816"/>
                <w:shd w:val="clear" w:color="auto" w:fill="FCFBFA"/>
              </w:rPr>
              <w:t>The Metaphone processor converts the values for a String attribute into a code which represents the phonetic pronunciation of the original string, using the Double Metaphone algorithm</w:t>
            </w:r>
          </w:p>
        </w:tc>
      </w:tr>
      <w:tr w:rsidR="008A54AA" w:rsidRPr="004B2695" w14:paraId="4C653AE9" w14:textId="77777777" w:rsidTr="00FB0550">
        <w:tc>
          <w:tcPr>
            <w:tcW w:w="5035" w:type="dxa"/>
          </w:tcPr>
          <w:p w14:paraId="55C9FDA5" w14:textId="5123BC03" w:rsidR="008A54AA" w:rsidRPr="004B2695" w:rsidRDefault="008A54AA" w:rsidP="00FB0550">
            <w:pPr>
              <w:rPr>
                <w:lang w:eastAsia="zh-TW"/>
              </w:rPr>
            </w:pPr>
            <w:r w:rsidRPr="004B2695">
              <w:rPr>
                <w:lang w:eastAsia="zh-TW"/>
              </w:rPr>
              <w:t>IRI full name Metaphone in common</w:t>
            </w:r>
          </w:p>
        </w:tc>
        <w:tc>
          <w:tcPr>
            <w:tcW w:w="5035" w:type="dxa"/>
          </w:tcPr>
          <w:p w14:paraId="41148CAA" w14:textId="14427556" w:rsidR="008A54AA" w:rsidRPr="004B2695" w:rsidRDefault="00C06149" w:rsidP="00FB0550">
            <w:pPr>
              <w:rPr>
                <w:lang w:eastAsia="zh-TW"/>
              </w:rPr>
            </w:pPr>
            <w:r w:rsidRPr="004B2695">
              <w:rPr>
                <w:color w:val="1A1816"/>
                <w:shd w:val="clear" w:color="auto" w:fill="FCFBFA"/>
              </w:rPr>
              <w:t>The Metaphone processor converts the values for a String attribute into a code which represents the phonetic pronunciation of the original string, using the Double Metaphone algorithm</w:t>
            </w:r>
          </w:p>
        </w:tc>
      </w:tr>
      <w:tr w:rsidR="00F00D2D" w:rsidRPr="004B2695" w14:paraId="019DF3EC" w14:textId="77777777" w:rsidTr="00FB0550">
        <w:tc>
          <w:tcPr>
            <w:tcW w:w="5035" w:type="dxa"/>
          </w:tcPr>
          <w:p w14:paraId="453083D5" w14:textId="0252651E" w:rsidR="00F00D2D" w:rsidRPr="004B2695" w:rsidRDefault="00F00D2D" w:rsidP="00FB0550">
            <w:pPr>
              <w:rPr>
                <w:lang w:eastAsia="zh-TW"/>
              </w:rPr>
            </w:pPr>
            <w:r w:rsidRPr="004B2695">
              <w:rPr>
                <w:lang w:eastAsia="zh-TW"/>
              </w:rPr>
              <w:t>IRI full name strong name</w:t>
            </w:r>
          </w:p>
        </w:tc>
        <w:tc>
          <w:tcPr>
            <w:tcW w:w="5035" w:type="dxa"/>
          </w:tcPr>
          <w:p w14:paraId="713E6462" w14:textId="094119D6" w:rsidR="00F00D2D" w:rsidRPr="004B2695" w:rsidRDefault="004B2695" w:rsidP="00FB0550">
            <w:pPr>
              <w:rPr>
                <w:lang w:eastAsia="zh-TW"/>
              </w:rPr>
            </w:pPr>
            <w:r w:rsidRPr="004B2695">
              <w:rPr>
                <w:lang w:eastAsia="zh-TW"/>
              </w:rPr>
              <w:t>If the input full name has strong name which is 3 and 3+ word names</w:t>
            </w:r>
          </w:p>
        </w:tc>
      </w:tr>
      <w:tr w:rsidR="00F00D2D" w:rsidRPr="004B2695" w14:paraId="02134F39" w14:textId="77777777" w:rsidTr="00FB0550">
        <w:tc>
          <w:tcPr>
            <w:tcW w:w="5035" w:type="dxa"/>
          </w:tcPr>
          <w:p w14:paraId="2C6B446A" w14:textId="7FE90E7A" w:rsidR="00F00D2D" w:rsidRPr="004B2695" w:rsidRDefault="00A31D59" w:rsidP="00FB0550">
            <w:pPr>
              <w:rPr>
                <w:lang w:eastAsia="zh-TW"/>
              </w:rPr>
            </w:pPr>
            <w:r w:rsidRPr="004B2695">
              <w:rPr>
                <w:lang w:eastAsia="zh-TW"/>
              </w:rPr>
              <w:t>IRI full name has single word</w:t>
            </w:r>
          </w:p>
        </w:tc>
        <w:tc>
          <w:tcPr>
            <w:tcW w:w="5035" w:type="dxa"/>
          </w:tcPr>
          <w:p w14:paraId="2A2C5706" w14:textId="406DFF6A" w:rsidR="00F00D2D" w:rsidRPr="004B2695" w:rsidRDefault="004B2695" w:rsidP="00FB0550">
            <w:pPr>
              <w:rPr>
                <w:lang w:eastAsia="zh-TW"/>
              </w:rPr>
            </w:pPr>
            <w:r w:rsidRPr="004B2695">
              <w:rPr>
                <w:lang w:eastAsia="zh-TW"/>
              </w:rPr>
              <w:t>If the input has one word of full name</w:t>
            </w:r>
          </w:p>
        </w:tc>
      </w:tr>
      <w:bookmarkEnd w:id="4"/>
      <w:bookmarkEnd w:id="5"/>
    </w:tbl>
    <w:p w14:paraId="569C9D7C" w14:textId="77777777" w:rsidR="00FB0550" w:rsidRPr="00FB0550" w:rsidRDefault="00FB0550" w:rsidP="00FB0550">
      <w:pPr>
        <w:rPr>
          <w:lang w:eastAsia="zh-TW"/>
        </w:rPr>
      </w:pPr>
    </w:p>
    <w:sectPr w:rsidR="00FB0550" w:rsidRPr="00FB0550" w:rsidSect="001A405C">
      <w:headerReference w:type="default" r:id="rId12"/>
      <w:footerReference w:type="default" r:id="rId13"/>
      <w:headerReference w:type="first" r:id="rId14"/>
      <w:footerReference w:type="first" r:id="rId15"/>
      <w:type w:val="continuous"/>
      <w:pgSz w:w="12240" w:h="15840"/>
      <w:pgMar w:top="1530" w:right="1080" w:bottom="1800" w:left="1080" w:header="36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C142D" w14:textId="77777777" w:rsidR="007C6F9E" w:rsidRDefault="007C6F9E" w:rsidP="007F06BD">
      <w:r>
        <w:separator/>
      </w:r>
    </w:p>
  </w:endnote>
  <w:endnote w:type="continuationSeparator" w:id="0">
    <w:p w14:paraId="6EA75394" w14:textId="77777777" w:rsidR="007C6F9E" w:rsidRDefault="007C6F9E" w:rsidP="007F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483B" w14:textId="77777777" w:rsidR="00F7387B" w:rsidRDefault="00F7387B" w:rsidP="001A405C">
    <w:pPr>
      <w:pStyle w:val="Footer"/>
      <w:tabs>
        <w:tab w:val="clear" w:pos="4320"/>
        <w:tab w:val="clear" w:pos="8640"/>
        <w:tab w:val="left" w:pos="3310"/>
      </w:tabs>
      <w:rPr>
        <w:noProof/>
      </w:rPr>
    </w:pPr>
    <w:r w:rsidRPr="00683D2E">
      <w:rPr>
        <w:noProof/>
      </w:rPr>
      <w:drawing>
        <wp:anchor distT="0" distB="0" distL="114300" distR="114300" simplePos="0" relativeHeight="251659264" behindDoc="1" locked="0" layoutInCell="1" allowOverlap="1" wp14:anchorId="4F547575" wp14:editId="196A0854">
          <wp:simplePos x="0" y="0"/>
          <wp:positionH relativeFrom="margin">
            <wp:align>left</wp:align>
          </wp:positionH>
          <wp:positionV relativeFrom="bottomMargin">
            <wp:align>top</wp:align>
          </wp:positionV>
          <wp:extent cx="6384925" cy="480045"/>
          <wp:effectExtent l="0" t="0" r="0" b="0"/>
          <wp:wrapNone/>
          <wp:docPr id="12" name="Picture 12" descr="footer_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etterhead.png"/>
                  <pic:cNvPicPr/>
                </pic:nvPicPr>
                <pic:blipFill>
                  <a:blip r:embed="rId1"/>
                  <a:stretch>
                    <a:fillRect/>
                  </a:stretch>
                </pic:blipFill>
                <pic:spPr>
                  <a:xfrm>
                    <a:off x="0" y="0"/>
                    <a:ext cx="6384925" cy="480045"/>
                  </a:xfrm>
                  <a:prstGeom prst="rect">
                    <a:avLst/>
                  </a:prstGeom>
                </pic:spPr>
              </pic:pic>
            </a:graphicData>
          </a:graphic>
          <wp14:sizeRelV relativeFrom="margin">
            <wp14:pctHeight>0</wp14:pctHeight>
          </wp14:sizeRelV>
        </wp:anchor>
      </w:drawing>
    </w:r>
    <w:r>
      <w:rPr>
        <w:noProof/>
      </w:rPr>
      <w:tab/>
    </w:r>
  </w:p>
  <w:p w14:paraId="16E6CA71" w14:textId="77777777" w:rsidR="00F7387B" w:rsidRDefault="00F7387B" w:rsidP="007F06BD">
    <w:pPr>
      <w:pStyle w:val="Footer"/>
      <w:rPr>
        <w:noProof/>
      </w:rPr>
    </w:pPr>
  </w:p>
  <w:p w14:paraId="2EF0FDB6" w14:textId="77777777" w:rsidR="00F7387B" w:rsidRPr="00683D2E" w:rsidRDefault="00F7387B" w:rsidP="007F06BD">
    <w:pPr>
      <w:pStyle w:val="Footer"/>
      <w:rPr>
        <w:noProof/>
      </w:rPr>
    </w:pPr>
    <w:r w:rsidRPr="00683D2E">
      <w:rPr>
        <w:noProof/>
      </w:rPr>
      <w:t xml:space="preserve">Page </w:t>
    </w:r>
    <w:r w:rsidRPr="00683D2E">
      <w:rPr>
        <w:noProof/>
      </w:rPr>
      <w:fldChar w:fldCharType="begin"/>
    </w:r>
    <w:r w:rsidRPr="00683D2E">
      <w:rPr>
        <w:noProof/>
      </w:rPr>
      <w:instrText xml:space="preserve"> PAGE </w:instrText>
    </w:r>
    <w:r w:rsidRPr="00683D2E">
      <w:rPr>
        <w:noProof/>
      </w:rPr>
      <w:fldChar w:fldCharType="separate"/>
    </w:r>
    <w:r w:rsidR="006029AD">
      <w:rPr>
        <w:noProof/>
      </w:rPr>
      <w:t>1</w:t>
    </w:r>
    <w:r w:rsidRPr="00683D2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8327" w14:textId="77777777" w:rsidR="00F7387B" w:rsidRPr="00E40F12" w:rsidRDefault="00F7387B" w:rsidP="007F06BD">
    <w:pPr>
      <w:pStyle w:val="Footer"/>
      <w:rPr>
        <w:rFonts w:ascii="Arial" w:hAnsi="Arial"/>
      </w:rPr>
    </w:pPr>
    <w:r>
      <w:rPr>
        <w:noProof/>
      </w:rPr>
      <w:drawing>
        <wp:anchor distT="0" distB="0" distL="114300" distR="114300" simplePos="0" relativeHeight="251655168" behindDoc="0" locked="0" layoutInCell="1" allowOverlap="1" wp14:anchorId="66AA0760" wp14:editId="23E9ED08">
          <wp:simplePos x="0" y="0"/>
          <wp:positionH relativeFrom="column">
            <wp:posOffset>0</wp:posOffset>
          </wp:positionH>
          <wp:positionV relativeFrom="paragraph">
            <wp:posOffset>-742950</wp:posOffset>
          </wp:positionV>
          <wp:extent cx="6391275" cy="904875"/>
          <wp:effectExtent l="0" t="0" r="9525" b="0"/>
          <wp:wrapNone/>
          <wp:docPr id="14" name="Picture 14" descr="foot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_letterhead"/>
                  <pic:cNvPicPr>
                    <a:picLocks noChangeAspect="1" noChangeArrowheads="1"/>
                  </pic:cNvPicPr>
                </pic:nvPicPr>
                <pic:blipFill>
                  <a:blip r:embed="rId1"/>
                  <a:srcRect/>
                  <a:stretch>
                    <a:fillRect/>
                  </a:stretch>
                </pic:blipFill>
                <pic:spPr bwMode="auto">
                  <a:xfrm>
                    <a:off x="0" y="0"/>
                    <a:ext cx="6391275" cy="904875"/>
                  </a:xfrm>
                  <a:prstGeom prst="rect">
                    <a:avLst/>
                  </a:prstGeom>
                  <a:noFill/>
                  <a:ln w="9525">
                    <a:noFill/>
                    <a:miter lim="800000"/>
                    <a:headEnd/>
                    <a:tailEnd/>
                  </a:ln>
                </pic:spPr>
              </pic:pic>
            </a:graphicData>
          </a:graphic>
        </wp:anchor>
      </w:drawing>
    </w:r>
    <w:r w:rsidRPr="00E40F12">
      <w:rPr>
        <w:color w:val="FFFFFF"/>
      </w:rPr>
      <w:t>1</w:t>
    </w:r>
    <w:r w:rsidRPr="00E40F12">
      <w:rPr>
        <w:rFonts w:ascii="Arial" w:hAnsi="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4578" w14:textId="77777777" w:rsidR="007C6F9E" w:rsidRDefault="007C6F9E" w:rsidP="007F06BD">
      <w:r>
        <w:separator/>
      </w:r>
    </w:p>
  </w:footnote>
  <w:footnote w:type="continuationSeparator" w:id="0">
    <w:p w14:paraId="2338C1BD" w14:textId="77777777" w:rsidR="007C6F9E" w:rsidRDefault="007C6F9E" w:rsidP="007F0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AF27" w14:textId="77777777" w:rsidR="00F7387B" w:rsidRPr="001A405C" w:rsidRDefault="00F7387B" w:rsidP="001A405C">
    <w:pPr>
      <w:pStyle w:val="Header"/>
      <w:rPr>
        <w:rFonts w:ascii="Arial" w:hAnsi="Arial" w:cs="Arial"/>
      </w:rPr>
    </w:pPr>
    <w:bookmarkStart w:id="13" w:name="_Hlk521587745"/>
    <w:bookmarkStart w:id="14" w:name="_Hlk521587746"/>
    <w:bookmarkStart w:id="15" w:name="_Hlk521587780"/>
    <w:bookmarkStart w:id="16" w:name="_Hlk521587781"/>
    <w:r w:rsidRPr="001A405C">
      <w:rPr>
        <w:rFonts w:ascii="Arial" w:hAnsi="Arial" w:cs="Arial"/>
        <w:noProof/>
      </w:rPr>
      <w:drawing>
        <wp:inline distT="0" distB="0" distL="0" distR="0" wp14:anchorId="20EFC816" wp14:editId="2A0413E5">
          <wp:extent cx="889000" cy="215210"/>
          <wp:effectExtent l="0" t="0" r="6350" b="0"/>
          <wp:docPr id="11" name="Picture 11" descr="http://supplychaininsightsglobalsummit.com/wp-content/uploads/2015/09/Inspir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lychaininsightsglobalsummit.com/wp-content/uploads/2015/09/Inspirag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037" cy="220303"/>
                  </a:xfrm>
                  <a:prstGeom prst="rect">
                    <a:avLst/>
                  </a:prstGeom>
                  <a:noFill/>
                  <a:ln>
                    <a:noFill/>
                  </a:ln>
                </pic:spPr>
              </pic:pic>
            </a:graphicData>
          </a:graphic>
        </wp:inline>
      </w:drawing>
    </w:r>
    <w:r w:rsidRPr="001A405C">
      <w:rPr>
        <w:rFonts w:ascii="Arial" w:hAnsi="Arial" w:cs="Arial"/>
      </w:rPr>
      <w:t xml:space="preserve">                                                   </w:t>
    </w:r>
    <w:r>
      <w:rPr>
        <w:rFonts w:ascii="Arial" w:hAnsi="Arial" w:cs="Arial"/>
      </w:rPr>
      <w:t xml:space="preserve">                   </w:t>
    </w:r>
    <w:r w:rsidRPr="001A405C">
      <w:rPr>
        <w:rFonts w:ascii="Arial" w:hAnsi="Arial" w:cs="Arial"/>
      </w:rPr>
      <w:t xml:space="preserve">    “The Integrated Supply Chain Specialists”</w:t>
    </w:r>
    <w:bookmarkEnd w:id="13"/>
    <w:bookmarkEnd w:id="14"/>
    <w:bookmarkEnd w:id="15"/>
    <w:bookmarkEnd w:id="1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21D1" w14:textId="77777777" w:rsidR="00F7387B" w:rsidRDefault="00F7387B" w:rsidP="007F06BD">
    <w:pPr>
      <w:pStyle w:val="Header"/>
    </w:pPr>
    <w:r>
      <w:rPr>
        <w:noProof/>
      </w:rPr>
      <w:drawing>
        <wp:inline distT="0" distB="0" distL="0" distR="0" wp14:anchorId="68C4BD18" wp14:editId="5E971FC1">
          <wp:extent cx="6400800" cy="914400"/>
          <wp:effectExtent l="19050" t="0" r="0" b="0"/>
          <wp:docPr id="13" name="Picture 13" descr="heade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_letterhead"/>
                  <pic:cNvPicPr>
                    <a:picLocks noChangeAspect="1" noChangeArrowheads="1"/>
                  </pic:cNvPicPr>
                </pic:nvPicPr>
                <pic:blipFill>
                  <a:blip r:embed="rId1"/>
                  <a:srcRect/>
                  <a:stretch>
                    <a:fillRect/>
                  </a:stretch>
                </pic:blipFill>
                <pic:spPr bwMode="auto">
                  <a:xfrm>
                    <a:off x="0" y="0"/>
                    <a:ext cx="6400800" cy="914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88F"/>
    <w:multiLevelType w:val="hybridMultilevel"/>
    <w:tmpl w:val="03DA157C"/>
    <w:lvl w:ilvl="0" w:tplc="A19EA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690B"/>
    <w:multiLevelType w:val="hybridMultilevel"/>
    <w:tmpl w:val="53AE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97259"/>
    <w:multiLevelType w:val="multilevel"/>
    <w:tmpl w:val="DA8AA0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ascii="Arial" w:eastAsia="Times" w:hAnsi="Arial" w:cs="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47785A"/>
    <w:multiLevelType w:val="hybridMultilevel"/>
    <w:tmpl w:val="A9BA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9A1DE4"/>
    <w:multiLevelType w:val="hybridMultilevel"/>
    <w:tmpl w:val="0C70868A"/>
    <w:lvl w:ilvl="0" w:tplc="7A824450">
      <w:numFmt w:val="bullet"/>
      <w:lvlText w:val="-"/>
      <w:lvlJc w:val="left"/>
      <w:pPr>
        <w:ind w:left="720" w:hanging="360"/>
      </w:pPr>
      <w:rPr>
        <w:rFonts w:ascii="Arial" w:eastAsia="Calibr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3184E"/>
    <w:multiLevelType w:val="hybridMultilevel"/>
    <w:tmpl w:val="55028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81BE6"/>
    <w:multiLevelType w:val="hybridMultilevel"/>
    <w:tmpl w:val="047E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04E94"/>
    <w:multiLevelType w:val="hybridMultilevel"/>
    <w:tmpl w:val="B35E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D689C"/>
    <w:multiLevelType w:val="hybridMultilevel"/>
    <w:tmpl w:val="E070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F6648"/>
    <w:multiLevelType w:val="hybridMultilevel"/>
    <w:tmpl w:val="4548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7681A"/>
    <w:multiLevelType w:val="hybridMultilevel"/>
    <w:tmpl w:val="D3B42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FB6B34"/>
    <w:multiLevelType w:val="hybridMultilevel"/>
    <w:tmpl w:val="0AE41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A37543"/>
    <w:multiLevelType w:val="hybridMultilevel"/>
    <w:tmpl w:val="03DA157C"/>
    <w:lvl w:ilvl="0" w:tplc="A19EA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5552F"/>
    <w:multiLevelType w:val="hybridMultilevel"/>
    <w:tmpl w:val="6316A9B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683BF3"/>
    <w:multiLevelType w:val="hybridMultilevel"/>
    <w:tmpl w:val="03F0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D3EB8"/>
    <w:multiLevelType w:val="multilevel"/>
    <w:tmpl w:val="DA8AA0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ascii="Arial" w:eastAsia="Times" w:hAnsi="Arial" w:cs="Times New Roman"/>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071958"/>
    <w:multiLevelType w:val="multilevel"/>
    <w:tmpl w:val="533E0BE8"/>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7" w15:restartNumberingAfterBreak="0">
    <w:nsid w:val="69A70C92"/>
    <w:multiLevelType w:val="hybridMultilevel"/>
    <w:tmpl w:val="7108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910E1"/>
    <w:multiLevelType w:val="hybridMultilevel"/>
    <w:tmpl w:val="CE62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12E74"/>
    <w:multiLevelType w:val="hybridMultilevel"/>
    <w:tmpl w:val="0A50051A"/>
    <w:lvl w:ilvl="0" w:tplc="BDB20054">
      <w:start w:val="1"/>
      <w:numFmt w:val="decimal"/>
      <w:lvlText w:val="%1)"/>
      <w:lvlJc w:val="left"/>
      <w:pPr>
        <w:ind w:left="1080" w:hanging="360"/>
      </w:pPr>
      <w:rPr>
        <w:rFonts w:ascii="Arial" w:hAnsi="Arial" w:cs="Arial"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2C6F6D"/>
    <w:multiLevelType w:val="multilevel"/>
    <w:tmpl w:val="F1000EC4"/>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rPr>
    </w:lvl>
    <w:lvl w:ilvl="2">
      <w:start w:val="1"/>
      <w:numFmt w:val="decimal"/>
      <w:lvlText w:val="%3."/>
      <w:lvlJc w:val="left"/>
      <w:pPr>
        <w:ind w:left="720" w:hanging="720"/>
      </w:pPr>
      <w:rPr>
        <w:rFonts w:ascii="Arial" w:eastAsia="Times" w:hAnsi="Arial" w:cs="Times New Roman"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1BB69B8"/>
    <w:multiLevelType w:val="hybridMultilevel"/>
    <w:tmpl w:val="235E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6098A"/>
    <w:multiLevelType w:val="hybridMultilevel"/>
    <w:tmpl w:val="36DC0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C364B9"/>
    <w:multiLevelType w:val="multilevel"/>
    <w:tmpl w:val="7944BB34"/>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3"/>
  </w:num>
  <w:num w:numId="4">
    <w:abstractNumId w:val="11"/>
  </w:num>
  <w:num w:numId="5">
    <w:abstractNumId w:val="5"/>
  </w:num>
  <w:num w:numId="6">
    <w:abstractNumId w:val="1"/>
  </w:num>
  <w:num w:numId="7">
    <w:abstractNumId w:val="4"/>
  </w:num>
  <w:num w:numId="8">
    <w:abstractNumId w:val="13"/>
  </w:num>
  <w:num w:numId="9">
    <w:abstractNumId w:val="7"/>
  </w:num>
  <w:num w:numId="10">
    <w:abstractNumId w:val="8"/>
  </w:num>
  <w:num w:numId="11">
    <w:abstractNumId w:val="21"/>
  </w:num>
  <w:num w:numId="12">
    <w:abstractNumId w:val="9"/>
  </w:num>
  <w:num w:numId="13">
    <w:abstractNumId w:val="20"/>
  </w:num>
  <w:num w:numId="14">
    <w:abstractNumId w:val="0"/>
  </w:num>
  <w:num w:numId="15">
    <w:abstractNumId w:val="12"/>
  </w:num>
  <w:num w:numId="16">
    <w:abstractNumId w:val="15"/>
  </w:num>
  <w:num w:numId="17">
    <w:abstractNumId w:val="20"/>
    <w:lvlOverride w:ilvl="0">
      <w:startOverride w:val="4"/>
    </w:lvlOverride>
    <w:lvlOverride w:ilvl="1">
      <w:startOverride w:val="1"/>
    </w:lvlOverride>
  </w:num>
  <w:num w:numId="18">
    <w:abstractNumId w:val="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9"/>
  </w:num>
  <w:num w:numId="22">
    <w:abstractNumId w:val="17"/>
  </w:num>
  <w:num w:numId="23">
    <w:abstractNumId w:val="6"/>
  </w:num>
  <w:num w:numId="24">
    <w:abstractNumId w:val="14"/>
  </w:num>
  <w:num w:numId="25">
    <w:abstractNumId w:val="22"/>
  </w:num>
  <w:num w:numId="26">
    <w:abstractNumId w:val="10"/>
  </w:num>
  <w:num w:numId="2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removePersonalInformation/>
  <w:removeDateAndTime/>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5B"/>
    <w:rsid w:val="00002B44"/>
    <w:rsid w:val="00002BA9"/>
    <w:rsid w:val="0000330D"/>
    <w:rsid w:val="00003BF6"/>
    <w:rsid w:val="00004F5B"/>
    <w:rsid w:val="00005BDE"/>
    <w:rsid w:val="000077C3"/>
    <w:rsid w:val="000079F9"/>
    <w:rsid w:val="0001069C"/>
    <w:rsid w:val="000117E7"/>
    <w:rsid w:val="0001451A"/>
    <w:rsid w:val="00014740"/>
    <w:rsid w:val="000150C1"/>
    <w:rsid w:val="00015528"/>
    <w:rsid w:val="0001726C"/>
    <w:rsid w:val="00023398"/>
    <w:rsid w:val="00023610"/>
    <w:rsid w:val="00024569"/>
    <w:rsid w:val="000259FB"/>
    <w:rsid w:val="0002711D"/>
    <w:rsid w:val="0002741D"/>
    <w:rsid w:val="000276B0"/>
    <w:rsid w:val="00034271"/>
    <w:rsid w:val="000345B2"/>
    <w:rsid w:val="0003690E"/>
    <w:rsid w:val="0003729D"/>
    <w:rsid w:val="0003744B"/>
    <w:rsid w:val="00040E60"/>
    <w:rsid w:val="00042424"/>
    <w:rsid w:val="00042992"/>
    <w:rsid w:val="0004709F"/>
    <w:rsid w:val="0004749D"/>
    <w:rsid w:val="00050CB1"/>
    <w:rsid w:val="00050F2E"/>
    <w:rsid w:val="00052384"/>
    <w:rsid w:val="00053AA8"/>
    <w:rsid w:val="00053FFB"/>
    <w:rsid w:val="00055662"/>
    <w:rsid w:val="00061D10"/>
    <w:rsid w:val="00062AE7"/>
    <w:rsid w:val="000665BE"/>
    <w:rsid w:val="00070023"/>
    <w:rsid w:val="000701E4"/>
    <w:rsid w:val="00077F90"/>
    <w:rsid w:val="00081F8C"/>
    <w:rsid w:val="00082D5C"/>
    <w:rsid w:val="0008348D"/>
    <w:rsid w:val="0008472D"/>
    <w:rsid w:val="000876F2"/>
    <w:rsid w:val="00090CFA"/>
    <w:rsid w:val="000967F8"/>
    <w:rsid w:val="00096F55"/>
    <w:rsid w:val="000A0642"/>
    <w:rsid w:val="000A3E19"/>
    <w:rsid w:val="000A63B8"/>
    <w:rsid w:val="000B0431"/>
    <w:rsid w:val="000B0722"/>
    <w:rsid w:val="000B198B"/>
    <w:rsid w:val="000C358B"/>
    <w:rsid w:val="000C42B8"/>
    <w:rsid w:val="000C4DE1"/>
    <w:rsid w:val="000C6576"/>
    <w:rsid w:val="000C6D39"/>
    <w:rsid w:val="000D089C"/>
    <w:rsid w:val="000D09F1"/>
    <w:rsid w:val="000D21DB"/>
    <w:rsid w:val="000D2F60"/>
    <w:rsid w:val="000D5CBA"/>
    <w:rsid w:val="000D6C3B"/>
    <w:rsid w:val="000D73E8"/>
    <w:rsid w:val="000D7EF7"/>
    <w:rsid w:val="000E09B7"/>
    <w:rsid w:val="000E482E"/>
    <w:rsid w:val="000E5B0E"/>
    <w:rsid w:val="000E5CEC"/>
    <w:rsid w:val="000E7615"/>
    <w:rsid w:val="000F3111"/>
    <w:rsid w:val="001018F4"/>
    <w:rsid w:val="001030C6"/>
    <w:rsid w:val="001040B4"/>
    <w:rsid w:val="00106475"/>
    <w:rsid w:val="001119C2"/>
    <w:rsid w:val="00111F59"/>
    <w:rsid w:val="00112B88"/>
    <w:rsid w:val="001132D7"/>
    <w:rsid w:val="0011408E"/>
    <w:rsid w:val="001206A6"/>
    <w:rsid w:val="00122578"/>
    <w:rsid w:val="001239AE"/>
    <w:rsid w:val="00124D4A"/>
    <w:rsid w:val="00132555"/>
    <w:rsid w:val="0013410E"/>
    <w:rsid w:val="00140F9A"/>
    <w:rsid w:val="001418DD"/>
    <w:rsid w:val="0014227A"/>
    <w:rsid w:val="00142B20"/>
    <w:rsid w:val="001434F5"/>
    <w:rsid w:val="001440B0"/>
    <w:rsid w:val="0014734F"/>
    <w:rsid w:val="00147BCC"/>
    <w:rsid w:val="0015159F"/>
    <w:rsid w:val="001517E0"/>
    <w:rsid w:val="0015191B"/>
    <w:rsid w:val="00153EED"/>
    <w:rsid w:val="0015590D"/>
    <w:rsid w:val="001612E4"/>
    <w:rsid w:val="001629CF"/>
    <w:rsid w:val="00177B66"/>
    <w:rsid w:val="0018255E"/>
    <w:rsid w:val="001908E9"/>
    <w:rsid w:val="00191F12"/>
    <w:rsid w:val="00192A18"/>
    <w:rsid w:val="00195DCC"/>
    <w:rsid w:val="00197884"/>
    <w:rsid w:val="00197A0E"/>
    <w:rsid w:val="001A405C"/>
    <w:rsid w:val="001A467B"/>
    <w:rsid w:val="001A63FE"/>
    <w:rsid w:val="001A65E2"/>
    <w:rsid w:val="001B0585"/>
    <w:rsid w:val="001B0D89"/>
    <w:rsid w:val="001B1358"/>
    <w:rsid w:val="001B6241"/>
    <w:rsid w:val="001B641B"/>
    <w:rsid w:val="001B7B11"/>
    <w:rsid w:val="001C2323"/>
    <w:rsid w:val="001C4FB7"/>
    <w:rsid w:val="001C5AC5"/>
    <w:rsid w:val="001D0C77"/>
    <w:rsid w:val="001D2BB5"/>
    <w:rsid w:val="001D36C4"/>
    <w:rsid w:val="001D5C3B"/>
    <w:rsid w:val="001D6199"/>
    <w:rsid w:val="001D7096"/>
    <w:rsid w:val="001E000F"/>
    <w:rsid w:val="001E1167"/>
    <w:rsid w:val="001E1A9D"/>
    <w:rsid w:val="001E1D38"/>
    <w:rsid w:val="001E2B06"/>
    <w:rsid w:val="001E5585"/>
    <w:rsid w:val="001E7759"/>
    <w:rsid w:val="001F0521"/>
    <w:rsid w:val="001F1EB4"/>
    <w:rsid w:val="001F5135"/>
    <w:rsid w:val="00201A7D"/>
    <w:rsid w:val="00201EC7"/>
    <w:rsid w:val="002056E9"/>
    <w:rsid w:val="00211B90"/>
    <w:rsid w:val="00212361"/>
    <w:rsid w:val="002124C9"/>
    <w:rsid w:val="00220BFE"/>
    <w:rsid w:val="0022637E"/>
    <w:rsid w:val="00230F02"/>
    <w:rsid w:val="00233BEE"/>
    <w:rsid w:val="0023698B"/>
    <w:rsid w:val="0024021B"/>
    <w:rsid w:val="00242321"/>
    <w:rsid w:val="002424BE"/>
    <w:rsid w:val="00243A08"/>
    <w:rsid w:val="0024535A"/>
    <w:rsid w:val="00245DA9"/>
    <w:rsid w:val="002479A3"/>
    <w:rsid w:val="0025062D"/>
    <w:rsid w:val="00250D95"/>
    <w:rsid w:val="00251698"/>
    <w:rsid w:val="00252019"/>
    <w:rsid w:val="00253386"/>
    <w:rsid w:val="00255B88"/>
    <w:rsid w:val="00261268"/>
    <w:rsid w:val="0026153F"/>
    <w:rsid w:val="00263152"/>
    <w:rsid w:val="002657B0"/>
    <w:rsid w:val="00266902"/>
    <w:rsid w:val="00271C90"/>
    <w:rsid w:val="00271E28"/>
    <w:rsid w:val="002737D0"/>
    <w:rsid w:val="00274AD5"/>
    <w:rsid w:val="00274BDF"/>
    <w:rsid w:val="0027528D"/>
    <w:rsid w:val="00281969"/>
    <w:rsid w:val="002825C8"/>
    <w:rsid w:val="002857AF"/>
    <w:rsid w:val="00292AA4"/>
    <w:rsid w:val="00292B4B"/>
    <w:rsid w:val="00294190"/>
    <w:rsid w:val="002957EB"/>
    <w:rsid w:val="00296BDD"/>
    <w:rsid w:val="00297765"/>
    <w:rsid w:val="002A26FA"/>
    <w:rsid w:val="002A2F3A"/>
    <w:rsid w:val="002A3F71"/>
    <w:rsid w:val="002A484D"/>
    <w:rsid w:val="002A4B8E"/>
    <w:rsid w:val="002A5DC0"/>
    <w:rsid w:val="002A7EC2"/>
    <w:rsid w:val="002B0B4F"/>
    <w:rsid w:val="002C049F"/>
    <w:rsid w:val="002C0CF0"/>
    <w:rsid w:val="002C2656"/>
    <w:rsid w:val="002C2BE5"/>
    <w:rsid w:val="002C4389"/>
    <w:rsid w:val="002C6122"/>
    <w:rsid w:val="002C64A0"/>
    <w:rsid w:val="002C74B9"/>
    <w:rsid w:val="002C764E"/>
    <w:rsid w:val="002C7A13"/>
    <w:rsid w:val="002D1377"/>
    <w:rsid w:val="002D2558"/>
    <w:rsid w:val="002D32CA"/>
    <w:rsid w:val="002D3934"/>
    <w:rsid w:val="002D3E25"/>
    <w:rsid w:val="002D4167"/>
    <w:rsid w:val="002D60DA"/>
    <w:rsid w:val="002E31A1"/>
    <w:rsid w:val="002E4B28"/>
    <w:rsid w:val="002E7202"/>
    <w:rsid w:val="002E7433"/>
    <w:rsid w:val="002E7F5C"/>
    <w:rsid w:val="002F09A0"/>
    <w:rsid w:val="002F0CA5"/>
    <w:rsid w:val="002F4771"/>
    <w:rsid w:val="002F49E6"/>
    <w:rsid w:val="002F5366"/>
    <w:rsid w:val="002F6D8B"/>
    <w:rsid w:val="002F7CDA"/>
    <w:rsid w:val="0030098F"/>
    <w:rsid w:val="00301CE9"/>
    <w:rsid w:val="003133EC"/>
    <w:rsid w:val="0031789A"/>
    <w:rsid w:val="00321130"/>
    <w:rsid w:val="00321873"/>
    <w:rsid w:val="00322593"/>
    <w:rsid w:val="00322F55"/>
    <w:rsid w:val="00326956"/>
    <w:rsid w:val="00326EA2"/>
    <w:rsid w:val="00335928"/>
    <w:rsid w:val="0034075B"/>
    <w:rsid w:val="00340C14"/>
    <w:rsid w:val="0034777E"/>
    <w:rsid w:val="00352825"/>
    <w:rsid w:val="0035387F"/>
    <w:rsid w:val="00355601"/>
    <w:rsid w:val="0035738F"/>
    <w:rsid w:val="00357893"/>
    <w:rsid w:val="003604B7"/>
    <w:rsid w:val="00361091"/>
    <w:rsid w:val="003619BF"/>
    <w:rsid w:val="003644D6"/>
    <w:rsid w:val="0036583A"/>
    <w:rsid w:val="003662DB"/>
    <w:rsid w:val="00375B75"/>
    <w:rsid w:val="003764DC"/>
    <w:rsid w:val="003779A5"/>
    <w:rsid w:val="00377D73"/>
    <w:rsid w:val="0038275C"/>
    <w:rsid w:val="00386EB3"/>
    <w:rsid w:val="00386F92"/>
    <w:rsid w:val="00387697"/>
    <w:rsid w:val="00390BCD"/>
    <w:rsid w:val="00396730"/>
    <w:rsid w:val="003A127A"/>
    <w:rsid w:val="003A2161"/>
    <w:rsid w:val="003A2741"/>
    <w:rsid w:val="003A399F"/>
    <w:rsid w:val="003A469B"/>
    <w:rsid w:val="003A6693"/>
    <w:rsid w:val="003A78B2"/>
    <w:rsid w:val="003B1273"/>
    <w:rsid w:val="003B7C7F"/>
    <w:rsid w:val="003D23F8"/>
    <w:rsid w:val="003D3C6F"/>
    <w:rsid w:val="003D3CCB"/>
    <w:rsid w:val="003D425C"/>
    <w:rsid w:val="003D4828"/>
    <w:rsid w:val="003D490D"/>
    <w:rsid w:val="003D65E4"/>
    <w:rsid w:val="003E0AD7"/>
    <w:rsid w:val="003E2121"/>
    <w:rsid w:val="003E48D0"/>
    <w:rsid w:val="003F0391"/>
    <w:rsid w:val="003F2FAF"/>
    <w:rsid w:val="003F3C17"/>
    <w:rsid w:val="003F4C03"/>
    <w:rsid w:val="003F6C84"/>
    <w:rsid w:val="004039F8"/>
    <w:rsid w:val="00405878"/>
    <w:rsid w:val="004123E2"/>
    <w:rsid w:val="0041459B"/>
    <w:rsid w:val="004146D6"/>
    <w:rsid w:val="0041584D"/>
    <w:rsid w:val="00415F3A"/>
    <w:rsid w:val="00424760"/>
    <w:rsid w:val="00426D26"/>
    <w:rsid w:val="00430E9A"/>
    <w:rsid w:val="004322EC"/>
    <w:rsid w:val="00433DFD"/>
    <w:rsid w:val="004401B9"/>
    <w:rsid w:val="0044140A"/>
    <w:rsid w:val="00443A96"/>
    <w:rsid w:val="00455009"/>
    <w:rsid w:val="0045507A"/>
    <w:rsid w:val="0046058C"/>
    <w:rsid w:val="004618CE"/>
    <w:rsid w:val="004643A2"/>
    <w:rsid w:val="00464EF8"/>
    <w:rsid w:val="004650DA"/>
    <w:rsid w:val="00465F1B"/>
    <w:rsid w:val="004733AE"/>
    <w:rsid w:val="00477B62"/>
    <w:rsid w:val="004810A3"/>
    <w:rsid w:val="00481B2D"/>
    <w:rsid w:val="00484D59"/>
    <w:rsid w:val="0048520F"/>
    <w:rsid w:val="0048789F"/>
    <w:rsid w:val="00493636"/>
    <w:rsid w:val="00494A5E"/>
    <w:rsid w:val="00495708"/>
    <w:rsid w:val="00496D0F"/>
    <w:rsid w:val="00497706"/>
    <w:rsid w:val="004A0079"/>
    <w:rsid w:val="004A1F7B"/>
    <w:rsid w:val="004A2314"/>
    <w:rsid w:val="004A27FF"/>
    <w:rsid w:val="004A5580"/>
    <w:rsid w:val="004A58C0"/>
    <w:rsid w:val="004A6200"/>
    <w:rsid w:val="004A7743"/>
    <w:rsid w:val="004B19D7"/>
    <w:rsid w:val="004B2695"/>
    <w:rsid w:val="004B3ABE"/>
    <w:rsid w:val="004B3FAA"/>
    <w:rsid w:val="004B5217"/>
    <w:rsid w:val="004B5A56"/>
    <w:rsid w:val="004B64A4"/>
    <w:rsid w:val="004B7A64"/>
    <w:rsid w:val="004B7B6C"/>
    <w:rsid w:val="004C0887"/>
    <w:rsid w:val="004C412F"/>
    <w:rsid w:val="004C4484"/>
    <w:rsid w:val="004C4A62"/>
    <w:rsid w:val="004C4EC1"/>
    <w:rsid w:val="004C5731"/>
    <w:rsid w:val="004D2C11"/>
    <w:rsid w:val="004D3771"/>
    <w:rsid w:val="004D4B36"/>
    <w:rsid w:val="004D51AF"/>
    <w:rsid w:val="004D5842"/>
    <w:rsid w:val="004D6D17"/>
    <w:rsid w:val="004E1B40"/>
    <w:rsid w:val="004E3A71"/>
    <w:rsid w:val="004E7219"/>
    <w:rsid w:val="004E7605"/>
    <w:rsid w:val="004F2412"/>
    <w:rsid w:val="004F6089"/>
    <w:rsid w:val="00500794"/>
    <w:rsid w:val="00506296"/>
    <w:rsid w:val="00512E40"/>
    <w:rsid w:val="00513713"/>
    <w:rsid w:val="00513AEF"/>
    <w:rsid w:val="005140A1"/>
    <w:rsid w:val="00514414"/>
    <w:rsid w:val="0051482F"/>
    <w:rsid w:val="00515449"/>
    <w:rsid w:val="00515F59"/>
    <w:rsid w:val="00516CB8"/>
    <w:rsid w:val="00520501"/>
    <w:rsid w:val="005252B2"/>
    <w:rsid w:val="005260F9"/>
    <w:rsid w:val="0052746C"/>
    <w:rsid w:val="005279B8"/>
    <w:rsid w:val="00530DB8"/>
    <w:rsid w:val="00531A11"/>
    <w:rsid w:val="005330ED"/>
    <w:rsid w:val="00533EE4"/>
    <w:rsid w:val="00535806"/>
    <w:rsid w:val="005364A6"/>
    <w:rsid w:val="0053789A"/>
    <w:rsid w:val="00537F95"/>
    <w:rsid w:val="005410DD"/>
    <w:rsid w:val="00543E5D"/>
    <w:rsid w:val="005454EC"/>
    <w:rsid w:val="0054583D"/>
    <w:rsid w:val="00546B98"/>
    <w:rsid w:val="005527DC"/>
    <w:rsid w:val="00556329"/>
    <w:rsid w:val="0056130F"/>
    <w:rsid w:val="00561D65"/>
    <w:rsid w:val="005641D4"/>
    <w:rsid w:val="00564AD8"/>
    <w:rsid w:val="00565259"/>
    <w:rsid w:val="005655C8"/>
    <w:rsid w:val="00574C01"/>
    <w:rsid w:val="0058004F"/>
    <w:rsid w:val="005809D8"/>
    <w:rsid w:val="00581B8C"/>
    <w:rsid w:val="00581DC4"/>
    <w:rsid w:val="00582C72"/>
    <w:rsid w:val="0059754D"/>
    <w:rsid w:val="005A0894"/>
    <w:rsid w:val="005A35CB"/>
    <w:rsid w:val="005A43E3"/>
    <w:rsid w:val="005A4CF7"/>
    <w:rsid w:val="005A4D67"/>
    <w:rsid w:val="005A513E"/>
    <w:rsid w:val="005A631F"/>
    <w:rsid w:val="005A6453"/>
    <w:rsid w:val="005A71C4"/>
    <w:rsid w:val="005A775A"/>
    <w:rsid w:val="005B03BA"/>
    <w:rsid w:val="005B2C0A"/>
    <w:rsid w:val="005B5121"/>
    <w:rsid w:val="005B6792"/>
    <w:rsid w:val="005B6B6F"/>
    <w:rsid w:val="005C0E17"/>
    <w:rsid w:val="005C2B8B"/>
    <w:rsid w:val="005C2C30"/>
    <w:rsid w:val="005C3F40"/>
    <w:rsid w:val="005C55E2"/>
    <w:rsid w:val="005C604A"/>
    <w:rsid w:val="005D0920"/>
    <w:rsid w:val="005D0F58"/>
    <w:rsid w:val="005D4AB2"/>
    <w:rsid w:val="005D4EFE"/>
    <w:rsid w:val="005D5E35"/>
    <w:rsid w:val="005D7E44"/>
    <w:rsid w:val="005E0F36"/>
    <w:rsid w:val="005E272D"/>
    <w:rsid w:val="005E6FF1"/>
    <w:rsid w:val="005F3610"/>
    <w:rsid w:val="005F454A"/>
    <w:rsid w:val="0060019A"/>
    <w:rsid w:val="006029AD"/>
    <w:rsid w:val="00602BBE"/>
    <w:rsid w:val="00604C6B"/>
    <w:rsid w:val="00605861"/>
    <w:rsid w:val="0060753B"/>
    <w:rsid w:val="00607FC9"/>
    <w:rsid w:val="00615874"/>
    <w:rsid w:val="00615F73"/>
    <w:rsid w:val="00627760"/>
    <w:rsid w:val="00630842"/>
    <w:rsid w:val="00632153"/>
    <w:rsid w:val="00632303"/>
    <w:rsid w:val="00632A70"/>
    <w:rsid w:val="00634291"/>
    <w:rsid w:val="0063546D"/>
    <w:rsid w:val="006359EF"/>
    <w:rsid w:val="00636CEC"/>
    <w:rsid w:val="0064098F"/>
    <w:rsid w:val="00640DF5"/>
    <w:rsid w:val="00640F9E"/>
    <w:rsid w:val="00642666"/>
    <w:rsid w:val="006453F8"/>
    <w:rsid w:val="00653AA3"/>
    <w:rsid w:val="0065602F"/>
    <w:rsid w:val="00661AFD"/>
    <w:rsid w:val="00671830"/>
    <w:rsid w:val="006750FE"/>
    <w:rsid w:val="00676EEE"/>
    <w:rsid w:val="00683D2E"/>
    <w:rsid w:val="0069079E"/>
    <w:rsid w:val="00690FF4"/>
    <w:rsid w:val="0069282C"/>
    <w:rsid w:val="00692954"/>
    <w:rsid w:val="00693CAE"/>
    <w:rsid w:val="006941BC"/>
    <w:rsid w:val="00694A1E"/>
    <w:rsid w:val="00696353"/>
    <w:rsid w:val="00697606"/>
    <w:rsid w:val="00697F11"/>
    <w:rsid w:val="006A34D4"/>
    <w:rsid w:val="006A5870"/>
    <w:rsid w:val="006A61AF"/>
    <w:rsid w:val="006A6677"/>
    <w:rsid w:val="006A6A14"/>
    <w:rsid w:val="006B0ED2"/>
    <w:rsid w:val="006B2264"/>
    <w:rsid w:val="006B41E3"/>
    <w:rsid w:val="006B6007"/>
    <w:rsid w:val="006B6D36"/>
    <w:rsid w:val="006C1587"/>
    <w:rsid w:val="006C1B5D"/>
    <w:rsid w:val="006C3885"/>
    <w:rsid w:val="006C6E0C"/>
    <w:rsid w:val="006D083F"/>
    <w:rsid w:val="006D1A9E"/>
    <w:rsid w:val="006D591B"/>
    <w:rsid w:val="006E0944"/>
    <w:rsid w:val="006E3809"/>
    <w:rsid w:val="006E3C81"/>
    <w:rsid w:val="006E4583"/>
    <w:rsid w:val="006E5603"/>
    <w:rsid w:val="00700581"/>
    <w:rsid w:val="007027F4"/>
    <w:rsid w:val="00702BAF"/>
    <w:rsid w:val="00703776"/>
    <w:rsid w:val="007068FE"/>
    <w:rsid w:val="00707307"/>
    <w:rsid w:val="00707682"/>
    <w:rsid w:val="007079AD"/>
    <w:rsid w:val="00710050"/>
    <w:rsid w:val="00711B84"/>
    <w:rsid w:val="00711E22"/>
    <w:rsid w:val="00712C71"/>
    <w:rsid w:val="007163E2"/>
    <w:rsid w:val="00723E29"/>
    <w:rsid w:val="007253B8"/>
    <w:rsid w:val="007254BA"/>
    <w:rsid w:val="007260ED"/>
    <w:rsid w:val="00727A9B"/>
    <w:rsid w:val="00732BAF"/>
    <w:rsid w:val="007351F0"/>
    <w:rsid w:val="0073663A"/>
    <w:rsid w:val="00744860"/>
    <w:rsid w:val="007464F7"/>
    <w:rsid w:val="00751EF0"/>
    <w:rsid w:val="00752E10"/>
    <w:rsid w:val="00753EB4"/>
    <w:rsid w:val="00753EB8"/>
    <w:rsid w:val="007634C7"/>
    <w:rsid w:val="0076580D"/>
    <w:rsid w:val="007663CE"/>
    <w:rsid w:val="007742FD"/>
    <w:rsid w:val="00777E9F"/>
    <w:rsid w:val="00781AC6"/>
    <w:rsid w:val="00784A0C"/>
    <w:rsid w:val="007856AB"/>
    <w:rsid w:val="007906A3"/>
    <w:rsid w:val="00791D97"/>
    <w:rsid w:val="007A0D30"/>
    <w:rsid w:val="007A344D"/>
    <w:rsid w:val="007B15A5"/>
    <w:rsid w:val="007B18CE"/>
    <w:rsid w:val="007B26F9"/>
    <w:rsid w:val="007B316C"/>
    <w:rsid w:val="007B362A"/>
    <w:rsid w:val="007B387D"/>
    <w:rsid w:val="007B5198"/>
    <w:rsid w:val="007B5784"/>
    <w:rsid w:val="007B6A76"/>
    <w:rsid w:val="007C17DD"/>
    <w:rsid w:val="007C3727"/>
    <w:rsid w:val="007C54DB"/>
    <w:rsid w:val="007C5E63"/>
    <w:rsid w:val="007C6F9E"/>
    <w:rsid w:val="007C7450"/>
    <w:rsid w:val="007D0A86"/>
    <w:rsid w:val="007D2C08"/>
    <w:rsid w:val="007D7FA5"/>
    <w:rsid w:val="007E035A"/>
    <w:rsid w:val="007E15EB"/>
    <w:rsid w:val="007E1D8C"/>
    <w:rsid w:val="007E647A"/>
    <w:rsid w:val="007E6B30"/>
    <w:rsid w:val="007E7ACE"/>
    <w:rsid w:val="007F06BD"/>
    <w:rsid w:val="007F5510"/>
    <w:rsid w:val="007F5DBF"/>
    <w:rsid w:val="007F6BA6"/>
    <w:rsid w:val="007F6C77"/>
    <w:rsid w:val="007F7C6A"/>
    <w:rsid w:val="00802D9C"/>
    <w:rsid w:val="00803DE8"/>
    <w:rsid w:val="00806600"/>
    <w:rsid w:val="00807316"/>
    <w:rsid w:val="00807A04"/>
    <w:rsid w:val="00816217"/>
    <w:rsid w:val="0082279C"/>
    <w:rsid w:val="008231DE"/>
    <w:rsid w:val="00826078"/>
    <w:rsid w:val="008273CE"/>
    <w:rsid w:val="00831066"/>
    <w:rsid w:val="008312AE"/>
    <w:rsid w:val="00831E23"/>
    <w:rsid w:val="0083471A"/>
    <w:rsid w:val="00840643"/>
    <w:rsid w:val="00840F3D"/>
    <w:rsid w:val="00842B65"/>
    <w:rsid w:val="008466A5"/>
    <w:rsid w:val="00846AD5"/>
    <w:rsid w:val="00847BEF"/>
    <w:rsid w:val="00856D28"/>
    <w:rsid w:val="008578D1"/>
    <w:rsid w:val="00860132"/>
    <w:rsid w:val="008627EA"/>
    <w:rsid w:val="008661CF"/>
    <w:rsid w:val="00867493"/>
    <w:rsid w:val="0087064B"/>
    <w:rsid w:val="008717C2"/>
    <w:rsid w:val="00873E2B"/>
    <w:rsid w:val="00874DFC"/>
    <w:rsid w:val="008764E8"/>
    <w:rsid w:val="00876511"/>
    <w:rsid w:val="008768A0"/>
    <w:rsid w:val="00877242"/>
    <w:rsid w:val="0088317E"/>
    <w:rsid w:val="00887502"/>
    <w:rsid w:val="00887CB4"/>
    <w:rsid w:val="00890895"/>
    <w:rsid w:val="00894294"/>
    <w:rsid w:val="00894640"/>
    <w:rsid w:val="008A06B9"/>
    <w:rsid w:val="008A1F71"/>
    <w:rsid w:val="008A2965"/>
    <w:rsid w:val="008A3FF8"/>
    <w:rsid w:val="008A40EB"/>
    <w:rsid w:val="008A4B96"/>
    <w:rsid w:val="008A534E"/>
    <w:rsid w:val="008A54AA"/>
    <w:rsid w:val="008A5688"/>
    <w:rsid w:val="008A5AB1"/>
    <w:rsid w:val="008A60E9"/>
    <w:rsid w:val="008A7F8E"/>
    <w:rsid w:val="008B1716"/>
    <w:rsid w:val="008B2BDE"/>
    <w:rsid w:val="008B3A18"/>
    <w:rsid w:val="008B4EC5"/>
    <w:rsid w:val="008C0FFE"/>
    <w:rsid w:val="008C17DF"/>
    <w:rsid w:val="008C275B"/>
    <w:rsid w:val="008C3374"/>
    <w:rsid w:val="008C49B1"/>
    <w:rsid w:val="008C736A"/>
    <w:rsid w:val="008D0029"/>
    <w:rsid w:val="008D2A2D"/>
    <w:rsid w:val="008D6274"/>
    <w:rsid w:val="008E0CEE"/>
    <w:rsid w:val="008E4163"/>
    <w:rsid w:val="008E4D44"/>
    <w:rsid w:val="008E56FE"/>
    <w:rsid w:val="008E58A3"/>
    <w:rsid w:val="008F0E2D"/>
    <w:rsid w:val="008F1391"/>
    <w:rsid w:val="008F3762"/>
    <w:rsid w:val="008F5C1C"/>
    <w:rsid w:val="008F711E"/>
    <w:rsid w:val="00902183"/>
    <w:rsid w:val="00904D21"/>
    <w:rsid w:val="009050CB"/>
    <w:rsid w:val="00906356"/>
    <w:rsid w:val="009134ED"/>
    <w:rsid w:val="00914E84"/>
    <w:rsid w:val="00915FFE"/>
    <w:rsid w:val="00923019"/>
    <w:rsid w:val="009241F2"/>
    <w:rsid w:val="00924E9F"/>
    <w:rsid w:val="00932417"/>
    <w:rsid w:val="0093319E"/>
    <w:rsid w:val="00933EF0"/>
    <w:rsid w:val="00935041"/>
    <w:rsid w:val="0093713D"/>
    <w:rsid w:val="00937392"/>
    <w:rsid w:val="00937F10"/>
    <w:rsid w:val="00941699"/>
    <w:rsid w:val="00941D41"/>
    <w:rsid w:val="00941FC9"/>
    <w:rsid w:val="00943E9D"/>
    <w:rsid w:val="009458B7"/>
    <w:rsid w:val="00946998"/>
    <w:rsid w:val="0095247A"/>
    <w:rsid w:val="00953064"/>
    <w:rsid w:val="009564C0"/>
    <w:rsid w:val="00957290"/>
    <w:rsid w:val="009618BF"/>
    <w:rsid w:val="00961B9B"/>
    <w:rsid w:val="00963F22"/>
    <w:rsid w:val="0096405D"/>
    <w:rsid w:val="009651E4"/>
    <w:rsid w:val="00965205"/>
    <w:rsid w:val="00965B76"/>
    <w:rsid w:val="00965EC0"/>
    <w:rsid w:val="009734DC"/>
    <w:rsid w:val="00974E27"/>
    <w:rsid w:val="00975C06"/>
    <w:rsid w:val="00976965"/>
    <w:rsid w:val="0098004C"/>
    <w:rsid w:val="0098099F"/>
    <w:rsid w:val="00980C07"/>
    <w:rsid w:val="00982785"/>
    <w:rsid w:val="009831EF"/>
    <w:rsid w:val="009846D4"/>
    <w:rsid w:val="00987AA1"/>
    <w:rsid w:val="0099008F"/>
    <w:rsid w:val="00994F9C"/>
    <w:rsid w:val="009967C5"/>
    <w:rsid w:val="009A4156"/>
    <w:rsid w:val="009A4BFB"/>
    <w:rsid w:val="009A5520"/>
    <w:rsid w:val="009B1130"/>
    <w:rsid w:val="009B44BE"/>
    <w:rsid w:val="009B67D7"/>
    <w:rsid w:val="009B78D5"/>
    <w:rsid w:val="009C2F68"/>
    <w:rsid w:val="009C3477"/>
    <w:rsid w:val="009C37F3"/>
    <w:rsid w:val="009C3A17"/>
    <w:rsid w:val="009C491C"/>
    <w:rsid w:val="009C530B"/>
    <w:rsid w:val="009C5B5B"/>
    <w:rsid w:val="009C6A8D"/>
    <w:rsid w:val="009C6C40"/>
    <w:rsid w:val="009C7143"/>
    <w:rsid w:val="009D03FA"/>
    <w:rsid w:val="009D0FFA"/>
    <w:rsid w:val="009D3301"/>
    <w:rsid w:val="009D5E74"/>
    <w:rsid w:val="009E029C"/>
    <w:rsid w:val="009E3BE0"/>
    <w:rsid w:val="009E3D4D"/>
    <w:rsid w:val="009E5E4F"/>
    <w:rsid w:val="009F0977"/>
    <w:rsid w:val="009F10EA"/>
    <w:rsid w:val="009F22AF"/>
    <w:rsid w:val="009F2494"/>
    <w:rsid w:val="009F2CE2"/>
    <w:rsid w:val="009F366D"/>
    <w:rsid w:val="009F5410"/>
    <w:rsid w:val="009F59ED"/>
    <w:rsid w:val="009F64F0"/>
    <w:rsid w:val="00A00329"/>
    <w:rsid w:val="00A00928"/>
    <w:rsid w:val="00A021E9"/>
    <w:rsid w:val="00A0337C"/>
    <w:rsid w:val="00A05538"/>
    <w:rsid w:val="00A069D1"/>
    <w:rsid w:val="00A07B29"/>
    <w:rsid w:val="00A11396"/>
    <w:rsid w:val="00A1168F"/>
    <w:rsid w:val="00A133F0"/>
    <w:rsid w:val="00A1535B"/>
    <w:rsid w:val="00A15508"/>
    <w:rsid w:val="00A17DEF"/>
    <w:rsid w:val="00A21594"/>
    <w:rsid w:val="00A21BAB"/>
    <w:rsid w:val="00A23483"/>
    <w:rsid w:val="00A23608"/>
    <w:rsid w:val="00A24498"/>
    <w:rsid w:val="00A27F80"/>
    <w:rsid w:val="00A3179A"/>
    <w:rsid w:val="00A31D59"/>
    <w:rsid w:val="00A32F19"/>
    <w:rsid w:val="00A34DC1"/>
    <w:rsid w:val="00A3697E"/>
    <w:rsid w:val="00A4170F"/>
    <w:rsid w:val="00A4528E"/>
    <w:rsid w:val="00A45FD7"/>
    <w:rsid w:val="00A470C9"/>
    <w:rsid w:val="00A50E35"/>
    <w:rsid w:val="00A51200"/>
    <w:rsid w:val="00A53053"/>
    <w:rsid w:val="00A53927"/>
    <w:rsid w:val="00A5422A"/>
    <w:rsid w:val="00A557B2"/>
    <w:rsid w:val="00A558C6"/>
    <w:rsid w:val="00A62065"/>
    <w:rsid w:val="00A638EB"/>
    <w:rsid w:val="00A6443E"/>
    <w:rsid w:val="00A64A3C"/>
    <w:rsid w:val="00A70DD5"/>
    <w:rsid w:val="00A710AF"/>
    <w:rsid w:val="00A73589"/>
    <w:rsid w:val="00A80189"/>
    <w:rsid w:val="00A82336"/>
    <w:rsid w:val="00A845AC"/>
    <w:rsid w:val="00A85795"/>
    <w:rsid w:val="00A85CCE"/>
    <w:rsid w:val="00A85FD9"/>
    <w:rsid w:val="00A8744E"/>
    <w:rsid w:val="00A90328"/>
    <w:rsid w:val="00A9105C"/>
    <w:rsid w:val="00A92F04"/>
    <w:rsid w:val="00A930DA"/>
    <w:rsid w:val="00A932B7"/>
    <w:rsid w:val="00A93A77"/>
    <w:rsid w:val="00A95975"/>
    <w:rsid w:val="00AA093D"/>
    <w:rsid w:val="00AA335A"/>
    <w:rsid w:val="00AA462A"/>
    <w:rsid w:val="00AA4CEF"/>
    <w:rsid w:val="00AA4E0B"/>
    <w:rsid w:val="00AA5AB4"/>
    <w:rsid w:val="00AA66FD"/>
    <w:rsid w:val="00AA6A21"/>
    <w:rsid w:val="00AA7854"/>
    <w:rsid w:val="00AB23E4"/>
    <w:rsid w:val="00AB5702"/>
    <w:rsid w:val="00AC000D"/>
    <w:rsid w:val="00AC0AF9"/>
    <w:rsid w:val="00AC0B5F"/>
    <w:rsid w:val="00AC1F24"/>
    <w:rsid w:val="00AC3729"/>
    <w:rsid w:val="00AC3BB0"/>
    <w:rsid w:val="00AC4026"/>
    <w:rsid w:val="00AC51B2"/>
    <w:rsid w:val="00AC5C3F"/>
    <w:rsid w:val="00AC7A2F"/>
    <w:rsid w:val="00AD2F70"/>
    <w:rsid w:val="00AD33B2"/>
    <w:rsid w:val="00AD5062"/>
    <w:rsid w:val="00AD737C"/>
    <w:rsid w:val="00AD7B40"/>
    <w:rsid w:val="00AE0142"/>
    <w:rsid w:val="00AE331C"/>
    <w:rsid w:val="00AE390E"/>
    <w:rsid w:val="00AE6F8C"/>
    <w:rsid w:val="00AF237C"/>
    <w:rsid w:val="00AF3BC3"/>
    <w:rsid w:val="00AF7859"/>
    <w:rsid w:val="00B028D7"/>
    <w:rsid w:val="00B05048"/>
    <w:rsid w:val="00B06904"/>
    <w:rsid w:val="00B06AEE"/>
    <w:rsid w:val="00B06FB4"/>
    <w:rsid w:val="00B07EAF"/>
    <w:rsid w:val="00B10A9E"/>
    <w:rsid w:val="00B11CC5"/>
    <w:rsid w:val="00B1207F"/>
    <w:rsid w:val="00B12BE7"/>
    <w:rsid w:val="00B1722E"/>
    <w:rsid w:val="00B17FDC"/>
    <w:rsid w:val="00B223F4"/>
    <w:rsid w:val="00B25682"/>
    <w:rsid w:val="00B3360B"/>
    <w:rsid w:val="00B33D32"/>
    <w:rsid w:val="00B3579B"/>
    <w:rsid w:val="00B3599F"/>
    <w:rsid w:val="00B35FDC"/>
    <w:rsid w:val="00B3628B"/>
    <w:rsid w:val="00B3728E"/>
    <w:rsid w:val="00B37603"/>
    <w:rsid w:val="00B37EE5"/>
    <w:rsid w:val="00B40216"/>
    <w:rsid w:val="00B40F85"/>
    <w:rsid w:val="00B4297F"/>
    <w:rsid w:val="00B42EAB"/>
    <w:rsid w:val="00B4339E"/>
    <w:rsid w:val="00B43ECE"/>
    <w:rsid w:val="00B50113"/>
    <w:rsid w:val="00B5173D"/>
    <w:rsid w:val="00B52209"/>
    <w:rsid w:val="00B54A61"/>
    <w:rsid w:val="00B55A31"/>
    <w:rsid w:val="00B57B79"/>
    <w:rsid w:val="00B60511"/>
    <w:rsid w:val="00B60EF9"/>
    <w:rsid w:val="00B6218C"/>
    <w:rsid w:val="00B712EA"/>
    <w:rsid w:val="00B714C3"/>
    <w:rsid w:val="00B73548"/>
    <w:rsid w:val="00B775AD"/>
    <w:rsid w:val="00B80C14"/>
    <w:rsid w:val="00B81B7F"/>
    <w:rsid w:val="00B81B8B"/>
    <w:rsid w:val="00B84A59"/>
    <w:rsid w:val="00B85A42"/>
    <w:rsid w:val="00B85E62"/>
    <w:rsid w:val="00B86494"/>
    <w:rsid w:val="00B87CB3"/>
    <w:rsid w:val="00B93601"/>
    <w:rsid w:val="00B94737"/>
    <w:rsid w:val="00BA00E3"/>
    <w:rsid w:val="00BA5EDE"/>
    <w:rsid w:val="00BA6315"/>
    <w:rsid w:val="00BA73D2"/>
    <w:rsid w:val="00BA7B5B"/>
    <w:rsid w:val="00BA7F18"/>
    <w:rsid w:val="00BB19FF"/>
    <w:rsid w:val="00BB3111"/>
    <w:rsid w:val="00BB3766"/>
    <w:rsid w:val="00BB420E"/>
    <w:rsid w:val="00BB4319"/>
    <w:rsid w:val="00BC1951"/>
    <w:rsid w:val="00BC5038"/>
    <w:rsid w:val="00BC6416"/>
    <w:rsid w:val="00BC696C"/>
    <w:rsid w:val="00BD0C17"/>
    <w:rsid w:val="00BD15D6"/>
    <w:rsid w:val="00BD22FE"/>
    <w:rsid w:val="00BD3387"/>
    <w:rsid w:val="00BD6B4E"/>
    <w:rsid w:val="00BD78A4"/>
    <w:rsid w:val="00BE0E57"/>
    <w:rsid w:val="00BE5872"/>
    <w:rsid w:val="00BF06EF"/>
    <w:rsid w:val="00BF0ED8"/>
    <w:rsid w:val="00BF291D"/>
    <w:rsid w:val="00BF5D4D"/>
    <w:rsid w:val="00BF6E46"/>
    <w:rsid w:val="00BF74A4"/>
    <w:rsid w:val="00BF7DAF"/>
    <w:rsid w:val="00C0257D"/>
    <w:rsid w:val="00C039D7"/>
    <w:rsid w:val="00C04504"/>
    <w:rsid w:val="00C06149"/>
    <w:rsid w:val="00C07744"/>
    <w:rsid w:val="00C12129"/>
    <w:rsid w:val="00C152E9"/>
    <w:rsid w:val="00C1779D"/>
    <w:rsid w:val="00C216FA"/>
    <w:rsid w:val="00C21E15"/>
    <w:rsid w:val="00C24E74"/>
    <w:rsid w:val="00C25CF2"/>
    <w:rsid w:val="00C275D0"/>
    <w:rsid w:val="00C31DDE"/>
    <w:rsid w:val="00C3492A"/>
    <w:rsid w:val="00C35E1E"/>
    <w:rsid w:val="00C40DC8"/>
    <w:rsid w:val="00C41EE8"/>
    <w:rsid w:val="00C46E0B"/>
    <w:rsid w:val="00C50E7B"/>
    <w:rsid w:val="00C52547"/>
    <w:rsid w:val="00C53891"/>
    <w:rsid w:val="00C53FBA"/>
    <w:rsid w:val="00C546B6"/>
    <w:rsid w:val="00C54C3F"/>
    <w:rsid w:val="00C569F4"/>
    <w:rsid w:val="00C612CB"/>
    <w:rsid w:val="00C63CF5"/>
    <w:rsid w:val="00C6566C"/>
    <w:rsid w:val="00C66132"/>
    <w:rsid w:val="00C702A2"/>
    <w:rsid w:val="00C71FF0"/>
    <w:rsid w:val="00C803DD"/>
    <w:rsid w:val="00C81130"/>
    <w:rsid w:val="00C84B25"/>
    <w:rsid w:val="00C856D7"/>
    <w:rsid w:val="00C87729"/>
    <w:rsid w:val="00C9140C"/>
    <w:rsid w:val="00C92AC6"/>
    <w:rsid w:val="00C94C13"/>
    <w:rsid w:val="00C95755"/>
    <w:rsid w:val="00C95BB8"/>
    <w:rsid w:val="00C97FCC"/>
    <w:rsid w:val="00CA0776"/>
    <w:rsid w:val="00CA22EC"/>
    <w:rsid w:val="00CA3D2D"/>
    <w:rsid w:val="00CA3F4C"/>
    <w:rsid w:val="00CA4D53"/>
    <w:rsid w:val="00CA5E32"/>
    <w:rsid w:val="00CB381A"/>
    <w:rsid w:val="00CB408B"/>
    <w:rsid w:val="00CB6A45"/>
    <w:rsid w:val="00CC021A"/>
    <w:rsid w:val="00CC0DE8"/>
    <w:rsid w:val="00CC3533"/>
    <w:rsid w:val="00CC3E7B"/>
    <w:rsid w:val="00CD4477"/>
    <w:rsid w:val="00CD7F9F"/>
    <w:rsid w:val="00CE120A"/>
    <w:rsid w:val="00CE3A00"/>
    <w:rsid w:val="00CE45FF"/>
    <w:rsid w:val="00CE7D68"/>
    <w:rsid w:val="00CF037E"/>
    <w:rsid w:val="00CF2825"/>
    <w:rsid w:val="00CF31ED"/>
    <w:rsid w:val="00CF5C06"/>
    <w:rsid w:val="00CF6062"/>
    <w:rsid w:val="00D0163A"/>
    <w:rsid w:val="00D01C18"/>
    <w:rsid w:val="00D034EA"/>
    <w:rsid w:val="00D03ED7"/>
    <w:rsid w:val="00D061BA"/>
    <w:rsid w:val="00D0651C"/>
    <w:rsid w:val="00D11923"/>
    <w:rsid w:val="00D1232A"/>
    <w:rsid w:val="00D14C0D"/>
    <w:rsid w:val="00D14E95"/>
    <w:rsid w:val="00D20E9B"/>
    <w:rsid w:val="00D21731"/>
    <w:rsid w:val="00D3077E"/>
    <w:rsid w:val="00D30985"/>
    <w:rsid w:val="00D32755"/>
    <w:rsid w:val="00D33856"/>
    <w:rsid w:val="00D3404F"/>
    <w:rsid w:val="00D3497F"/>
    <w:rsid w:val="00D37CC5"/>
    <w:rsid w:val="00D37E3E"/>
    <w:rsid w:val="00D41F84"/>
    <w:rsid w:val="00D42E98"/>
    <w:rsid w:val="00D43FE8"/>
    <w:rsid w:val="00D4435C"/>
    <w:rsid w:val="00D45370"/>
    <w:rsid w:val="00D45734"/>
    <w:rsid w:val="00D47B4B"/>
    <w:rsid w:val="00D536C8"/>
    <w:rsid w:val="00D561B4"/>
    <w:rsid w:val="00D6177D"/>
    <w:rsid w:val="00D61E5B"/>
    <w:rsid w:val="00D62774"/>
    <w:rsid w:val="00D63EA2"/>
    <w:rsid w:val="00D63EEB"/>
    <w:rsid w:val="00D64AB4"/>
    <w:rsid w:val="00D661CA"/>
    <w:rsid w:val="00D70427"/>
    <w:rsid w:val="00D73050"/>
    <w:rsid w:val="00D73F3A"/>
    <w:rsid w:val="00D756FF"/>
    <w:rsid w:val="00D75BB7"/>
    <w:rsid w:val="00D80495"/>
    <w:rsid w:val="00D92B39"/>
    <w:rsid w:val="00D96553"/>
    <w:rsid w:val="00D97B92"/>
    <w:rsid w:val="00DA301D"/>
    <w:rsid w:val="00DA3E7B"/>
    <w:rsid w:val="00DA4B2C"/>
    <w:rsid w:val="00DA7176"/>
    <w:rsid w:val="00DB036F"/>
    <w:rsid w:val="00DB1200"/>
    <w:rsid w:val="00DB1ABB"/>
    <w:rsid w:val="00DB3967"/>
    <w:rsid w:val="00DC19DC"/>
    <w:rsid w:val="00DC1A3B"/>
    <w:rsid w:val="00DC691F"/>
    <w:rsid w:val="00DD32B8"/>
    <w:rsid w:val="00DD3A22"/>
    <w:rsid w:val="00DD5092"/>
    <w:rsid w:val="00DD7299"/>
    <w:rsid w:val="00DE64EC"/>
    <w:rsid w:val="00DF083F"/>
    <w:rsid w:val="00DF1794"/>
    <w:rsid w:val="00DF27AE"/>
    <w:rsid w:val="00DF4341"/>
    <w:rsid w:val="00DF4B4A"/>
    <w:rsid w:val="00DF6D8E"/>
    <w:rsid w:val="00DF7CC2"/>
    <w:rsid w:val="00E01B2E"/>
    <w:rsid w:val="00E021DD"/>
    <w:rsid w:val="00E034DE"/>
    <w:rsid w:val="00E0436D"/>
    <w:rsid w:val="00E06C2C"/>
    <w:rsid w:val="00E071F1"/>
    <w:rsid w:val="00E077BC"/>
    <w:rsid w:val="00E104D9"/>
    <w:rsid w:val="00E12A80"/>
    <w:rsid w:val="00E14DFA"/>
    <w:rsid w:val="00E154D7"/>
    <w:rsid w:val="00E15DAB"/>
    <w:rsid w:val="00E20181"/>
    <w:rsid w:val="00E22258"/>
    <w:rsid w:val="00E23934"/>
    <w:rsid w:val="00E278C0"/>
    <w:rsid w:val="00E30C27"/>
    <w:rsid w:val="00E31062"/>
    <w:rsid w:val="00E32165"/>
    <w:rsid w:val="00E33651"/>
    <w:rsid w:val="00E3420A"/>
    <w:rsid w:val="00E41FB4"/>
    <w:rsid w:val="00E42255"/>
    <w:rsid w:val="00E430C2"/>
    <w:rsid w:val="00E431DE"/>
    <w:rsid w:val="00E4603B"/>
    <w:rsid w:val="00E4721D"/>
    <w:rsid w:val="00E504AB"/>
    <w:rsid w:val="00E50F16"/>
    <w:rsid w:val="00E51D0A"/>
    <w:rsid w:val="00E54A07"/>
    <w:rsid w:val="00E567B3"/>
    <w:rsid w:val="00E56E0F"/>
    <w:rsid w:val="00E57235"/>
    <w:rsid w:val="00E57813"/>
    <w:rsid w:val="00E61996"/>
    <w:rsid w:val="00E6308A"/>
    <w:rsid w:val="00E63442"/>
    <w:rsid w:val="00E66DC5"/>
    <w:rsid w:val="00E73866"/>
    <w:rsid w:val="00E73C63"/>
    <w:rsid w:val="00E80A7C"/>
    <w:rsid w:val="00E8241B"/>
    <w:rsid w:val="00E82BD2"/>
    <w:rsid w:val="00E84E18"/>
    <w:rsid w:val="00E87BB3"/>
    <w:rsid w:val="00E90F92"/>
    <w:rsid w:val="00E91694"/>
    <w:rsid w:val="00E91987"/>
    <w:rsid w:val="00E938DF"/>
    <w:rsid w:val="00E95442"/>
    <w:rsid w:val="00EA083E"/>
    <w:rsid w:val="00EA2257"/>
    <w:rsid w:val="00EA3C90"/>
    <w:rsid w:val="00EB0BF4"/>
    <w:rsid w:val="00EB3529"/>
    <w:rsid w:val="00EB7323"/>
    <w:rsid w:val="00EB74D9"/>
    <w:rsid w:val="00EB78F6"/>
    <w:rsid w:val="00EC14E7"/>
    <w:rsid w:val="00EC48BF"/>
    <w:rsid w:val="00EC4EB4"/>
    <w:rsid w:val="00EC5832"/>
    <w:rsid w:val="00ED26D7"/>
    <w:rsid w:val="00EE0201"/>
    <w:rsid w:val="00EE1310"/>
    <w:rsid w:val="00EE3FE9"/>
    <w:rsid w:val="00EE49B8"/>
    <w:rsid w:val="00EF0587"/>
    <w:rsid w:val="00EF0CC9"/>
    <w:rsid w:val="00EF2849"/>
    <w:rsid w:val="00EF6270"/>
    <w:rsid w:val="00EF6F77"/>
    <w:rsid w:val="00EF7489"/>
    <w:rsid w:val="00EF7AB8"/>
    <w:rsid w:val="00F001B7"/>
    <w:rsid w:val="00F0028B"/>
    <w:rsid w:val="00F005BB"/>
    <w:rsid w:val="00F0060E"/>
    <w:rsid w:val="00F00D2D"/>
    <w:rsid w:val="00F01010"/>
    <w:rsid w:val="00F06866"/>
    <w:rsid w:val="00F0747C"/>
    <w:rsid w:val="00F10299"/>
    <w:rsid w:val="00F11506"/>
    <w:rsid w:val="00F16442"/>
    <w:rsid w:val="00F2298D"/>
    <w:rsid w:val="00F248A6"/>
    <w:rsid w:val="00F258BA"/>
    <w:rsid w:val="00F25A09"/>
    <w:rsid w:val="00F31BEB"/>
    <w:rsid w:val="00F3241A"/>
    <w:rsid w:val="00F37E49"/>
    <w:rsid w:val="00F41495"/>
    <w:rsid w:val="00F41841"/>
    <w:rsid w:val="00F451C8"/>
    <w:rsid w:val="00F45ACD"/>
    <w:rsid w:val="00F464AC"/>
    <w:rsid w:val="00F4681A"/>
    <w:rsid w:val="00F51A5A"/>
    <w:rsid w:val="00F51B9E"/>
    <w:rsid w:val="00F529C6"/>
    <w:rsid w:val="00F53095"/>
    <w:rsid w:val="00F53D41"/>
    <w:rsid w:val="00F56397"/>
    <w:rsid w:val="00F60613"/>
    <w:rsid w:val="00F607D9"/>
    <w:rsid w:val="00F61C7C"/>
    <w:rsid w:val="00F622A0"/>
    <w:rsid w:val="00F62A63"/>
    <w:rsid w:val="00F632BA"/>
    <w:rsid w:val="00F6485A"/>
    <w:rsid w:val="00F65392"/>
    <w:rsid w:val="00F656B1"/>
    <w:rsid w:val="00F65B28"/>
    <w:rsid w:val="00F702B6"/>
    <w:rsid w:val="00F728EA"/>
    <w:rsid w:val="00F7387B"/>
    <w:rsid w:val="00F74999"/>
    <w:rsid w:val="00F778CB"/>
    <w:rsid w:val="00F8022F"/>
    <w:rsid w:val="00F822C6"/>
    <w:rsid w:val="00F838F1"/>
    <w:rsid w:val="00F84D24"/>
    <w:rsid w:val="00F86927"/>
    <w:rsid w:val="00F86E90"/>
    <w:rsid w:val="00F91147"/>
    <w:rsid w:val="00F94DCB"/>
    <w:rsid w:val="00FA11B6"/>
    <w:rsid w:val="00FA1B78"/>
    <w:rsid w:val="00FA37D5"/>
    <w:rsid w:val="00FA448A"/>
    <w:rsid w:val="00FA4F86"/>
    <w:rsid w:val="00FB0550"/>
    <w:rsid w:val="00FB0C6D"/>
    <w:rsid w:val="00FB4B89"/>
    <w:rsid w:val="00FB59CC"/>
    <w:rsid w:val="00FC0068"/>
    <w:rsid w:val="00FC0601"/>
    <w:rsid w:val="00FC24E6"/>
    <w:rsid w:val="00FC252A"/>
    <w:rsid w:val="00FC378D"/>
    <w:rsid w:val="00FC3DC9"/>
    <w:rsid w:val="00FC48EC"/>
    <w:rsid w:val="00FC4BD9"/>
    <w:rsid w:val="00FC61A5"/>
    <w:rsid w:val="00FC68D2"/>
    <w:rsid w:val="00FD082C"/>
    <w:rsid w:val="00FD0930"/>
    <w:rsid w:val="00FD2068"/>
    <w:rsid w:val="00FD300B"/>
    <w:rsid w:val="00FD384E"/>
    <w:rsid w:val="00FD4825"/>
    <w:rsid w:val="00FD70FE"/>
    <w:rsid w:val="00FE10E1"/>
    <w:rsid w:val="00FE323F"/>
    <w:rsid w:val="00FF2B6A"/>
    <w:rsid w:val="00FF2E8D"/>
    <w:rsid w:val="00FF32EA"/>
    <w:rsid w:val="00FF55F7"/>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B0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22"/>
    <w:rPr>
      <w:rFonts w:asciiTheme="minorHAnsi" w:hAnsiTheme="minorHAnsi" w:cstheme="minorHAnsi"/>
      <w:sz w:val="22"/>
      <w:szCs w:val="22"/>
    </w:rPr>
  </w:style>
  <w:style w:type="paragraph" w:styleId="Heading1">
    <w:name w:val="heading 1"/>
    <w:aliases w:val="1."/>
    <w:basedOn w:val="Normal"/>
    <w:next w:val="Normal"/>
    <w:link w:val="Heading1Char"/>
    <w:qFormat/>
    <w:rsid w:val="006E0944"/>
    <w:pPr>
      <w:keepNext/>
      <w:numPr>
        <w:numId w:val="13"/>
      </w:numPr>
      <w:spacing w:before="240" w:after="60" w:line="276" w:lineRule="auto"/>
      <w:outlineLvl w:val="0"/>
    </w:pPr>
    <w:rPr>
      <w:rFonts w:ascii="Arial" w:eastAsia="PMingLiU" w:hAnsi="Arial" w:cs="Arial"/>
      <w:b/>
      <w:bCs/>
      <w:kern w:val="32"/>
      <w:sz w:val="32"/>
      <w:szCs w:val="32"/>
      <w:lang w:eastAsia="zh-TW"/>
    </w:rPr>
  </w:style>
  <w:style w:type="paragraph" w:styleId="Heading2">
    <w:name w:val="heading 2"/>
    <w:aliases w:val="1.1,h2,H2,body,Section,h2.H2,UNDERRUBRIK 1-2,Para2,h21,h22"/>
    <w:basedOn w:val="Normal"/>
    <w:next w:val="Normal"/>
    <w:link w:val="Heading2Char"/>
    <w:unhideWhenUsed/>
    <w:qFormat/>
    <w:rsid w:val="007F06BD"/>
    <w:pPr>
      <w:keepNext/>
      <w:keepLines/>
      <w:numPr>
        <w:ilvl w:val="1"/>
        <w:numId w:val="13"/>
      </w:numPr>
      <w:spacing w:before="200"/>
      <w:outlineLvl w:val="1"/>
    </w:pPr>
    <w:rPr>
      <w:rFonts w:asciiTheme="majorHAnsi" w:eastAsiaTheme="majorEastAsia" w:hAnsiTheme="majorHAnsi" w:cstheme="majorBidi"/>
      <w:b/>
      <w:bCs/>
      <w:sz w:val="26"/>
      <w:szCs w:val="26"/>
      <w:lang w:eastAsia="zh-TW"/>
    </w:rPr>
  </w:style>
  <w:style w:type="paragraph" w:styleId="Heading3">
    <w:name w:val="heading 3"/>
    <w:basedOn w:val="Normal"/>
    <w:next w:val="Normal"/>
    <w:link w:val="Heading3Char"/>
    <w:uiPriority w:val="9"/>
    <w:unhideWhenUsed/>
    <w:qFormat/>
    <w:rsid w:val="007F06BD"/>
    <w:pPr>
      <w:keepNext/>
      <w:keepLines/>
      <w:spacing w:before="200"/>
      <w:outlineLvl w:val="2"/>
    </w:pPr>
    <w:rPr>
      <w:rFonts w:asciiTheme="majorHAnsi" w:eastAsiaTheme="majorEastAsia" w:hAnsiTheme="majorHAnsi" w:cstheme="majorBidi"/>
      <w:b/>
      <w:bCs/>
      <w:lang w:eastAsia="zh-TW"/>
    </w:rPr>
  </w:style>
  <w:style w:type="paragraph" w:styleId="Heading4">
    <w:name w:val="heading 4"/>
    <w:basedOn w:val="Normal"/>
    <w:next w:val="Normal"/>
    <w:link w:val="Heading4Char"/>
    <w:unhideWhenUsed/>
    <w:qFormat/>
    <w:rsid w:val="006E0944"/>
    <w:pPr>
      <w:keepNext/>
      <w:numPr>
        <w:ilvl w:val="3"/>
        <w:numId w:val="1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E0944"/>
    <w:pPr>
      <w:numPr>
        <w:ilvl w:val="4"/>
        <w:numId w:val="1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E094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0944"/>
    <w:pPr>
      <w:numPr>
        <w:ilvl w:val="6"/>
        <w:numId w:val="13"/>
      </w:numPr>
      <w:spacing w:before="240" w:after="60"/>
      <w:outlineLvl w:val="6"/>
    </w:pPr>
    <w:rPr>
      <w:rFonts w:ascii="Calibri" w:hAnsi="Calibri"/>
    </w:rPr>
  </w:style>
  <w:style w:type="paragraph" w:styleId="Heading8">
    <w:name w:val="heading 8"/>
    <w:basedOn w:val="Normal"/>
    <w:next w:val="Normal"/>
    <w:link w:val="Heading8Char"/>
    <w:unhideWhenUsed/>
    <w:qFormat/>
    <w:rsid w:val="006E094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094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6E0944"/>
    <w:rPr>
      <w:rFonts w:ascii="Arial" w:eastAsia="PMingLiU" w:hAnsi="Arial" w:cs="Arial"/>
      <w:b/>
      <w:bCs/>
      <w:kern w:val="32"/>
      <w:sz w:val="32"/>
      <w:szCs w:val="32"/>
      <w:lang w:eastAsia="zh-TW"/>
    </w:rPr>
  </w:style>
  <w:style w:type="character" w:customStyle="1" w:styleId="Heading2Char">
    <w:name w:val="Heading 2 Char"/>
    <w:aliases w:val="1.1 Char,h2 Char,H2 Char,body Char,Section Char,h2.H2 Char,UNDERRUBRIK 1-2 Char,Para2 Char,h21 Char,h22 Char"/>
    <w:basedOn w:val="DefaultParagraphFont"/>
    <w:link w:val="Heading2"/>
    <w:rsid w:val="007F06BD"/>
    <w:rPr>
      <w:rFonts w:asciiTheme="majorHAnsi" w:eastAsiaTheme="majorEastAsia" w:hAnsiTheme="majorHAnsi" w:cstheme="majorBidi"/>
      <w:b/>
      <w:bCs/>
      <w:sz w:val="26"/>
      <w:szCs w:val="26"/>
      <w:lang w:eastAsia="zh-TW"/>
    </w:rPr>
  </w:style>
  <w:style w:type="character" w:customStyle="1" w:styleId="Heading3Char">
    <w:name w:val="Heading 3 Char"/>
    <w:basedOn w:val="DefaultParagraphFont"/>
    <w:link w:val="Heading3"/>
    <w:uiPriority w:val="9"/>
    <w:rsid w:val="007F06BD"/>
    <w:rPr>
      <w:rFonts w:asciiTheme="majorHAnsi" w:eastAsiaTheme="majorEastAsia" w:hAnsiTheme="majorHAnsi" w:cstheme="majorBidi"/>
      <w:b/>
      <w:bCs/>
      <w:sz w:val="22"/>
      <w:szCs w:val="22"/>
      <w:lang w:eastAsia="zh-TW"/>
    </w:rPr>
  </w:style>
  <w:style w:type="character" w:customStyle="1" w:styleId="Heading4Char">
    <w:name w:val="Heading 4 Char"/>
    <w:basedOn w:val="DefaultParagraphFont"/>
    <w:link w:val="Heading4"/>
    <w:uiPriority w:val="9"/>
    <w:semiHidden/>
    <w:rsid w:val="006E0944"/>
    <w:rPr>
      <w:rFonts w:ascii="Calibri" w:hAnsi="Calibri"/>
      <w:b/>
      <w:bCs/>
      <w:sz w:val="28"/>
      <w:szCs w:val="28"/>
    </w:rPr>
  </w:style>
  <w:style w:type="character" w:customStyle="1" w:styleId="Heading5Char">
    <w:name w:val="Heading 5 Char"/>
    <w:basedOn w:val="DefaultParagraphFont"/>
    <w:link w:val="Heading5"/>
    <w:uiPriority w:val="9"/>
    <w:rsid w:val="006E0944"/>
    <w:rPr>
      <w:rFonts w:ascii="Calibri" w:hAnsi="Calibri"/>
      <w:b/>
      <w:bCs/>
      <w:i/>
      <w:iCs/>
      <w:sz w:val="26"/>
      <w:szCs w:val="26"/>
    </w:rPr>
  </w:style>
  <w:style w:type="character" w:customStyle="1" w:styleId="Heading6Char">
    <w:name w:val="Heading 6 Char"/>
    <w:basedOn w:val="DefaultParagraphFont"/>
    <w:link w:val="Heading6"/>
    <w:uiPriority w:val="9"/>
    <w:semiHidden/>
    <w:rsid w:val="006E094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6E0944"/>
    <w:rPr>
      <w:rFonts w:ascii="Calibri" w:hAnsi="Calibri"/>
      <w:sz w:val="24"/>
      <w:szCs w:val="24"/>
    </w:rPr>
  </w:style>
  <w:style w:type="character" w:customStyle="1" w:styleId="Heading8Char">
    <w:name w:val="Heading 8 Char"/>
    <w:basedOn w:val="DefaultParagraphFont"/>
    <w:link w:val="Heading8"/>
    <w:uiPriority w:val="9"/>
    <w:semiHidden/>
    <w:rsid w:val="006E09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E0944"/>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6E09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09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094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094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6E0944"/>
    <w:rPr>
      <w:b/>
      <w:bCs/>
    </w:rPr>
  </w:style>
  <w:style w:type="character" w:styleId="Emphasis">
    <w:name w:val="Emphasis"/>
    <w:uiPriority w:val="20"/>
    <w:qFormat/>
    <w:rsid w:val="006E0944"/>
    <w:rPr>
      <w:i/>
      <w:iCs/>
    </w:rPr>
  </w:style>
  <w:style w:type="paragraph" w:styleId="NoSpacing">
    <w:name w:val="No Spacing"/>
    <w:uiPriority w:val="1"/>
    <w:qFormat/>
    <w:rsid w:val="006E0944"/>
    <w:rPr>
      <w:rFonts w:ascii="Calibri" w:hAnsi="Calibri"/>
      <w:sz w:val="22"/>
      <w:szCs w:val="22"/>
    </w:rPr>
  </w:style>
  <w:style w:type="paragraph" w:styleId="ListParagraph">
    <w:name w:val="List Paragraph"/>
    <w:aliases w:val="Bullet 1,Use Case List Paragraph,Heading2,Body Bullet,List Paragraph1,b1,Bullet for no #'s,Ref,List Paragraph Char Char,lp1,Figure_name,Headding 3,B1,bu1,bu1 + Before:  0 pt,After:  6 pt,List Paragraph11,List Paragraph2,Number_1,new"/>
    <w:basedOn w:val="Normal"/>
    <w:link w:val="ListParagraphChar"/>
    <w:uiPriority w:val="34"/>
    <w:qFormat/>
    <w:rsid w:val="006E0944"/>
    <w:pPr>
      <w:spacing w:after="200" w:line="276" w:lineRule="auto"/>
      <w:ind w:left="720"/>
      <w:contextualSpacing/>
    </w:pPr>
    <w:rPr>
      <w:rFonts w:ascii="Calibri" w:eastAsia="PMingLiU" w:hAnsi="Calibri"/>
      <w:lang w:eastAsia="zh-TW"/>
    </w:rPr>
  </w:style>
  <w:style w:type="paragraph" w:styleId="Quote">
    <w:name w:val="Quote"/>
    <w:basedOn w:val="Normal"/>
    <w:next w:val="Normal"/>
    <w:link w:val="QuoteChar"/>
    <w:uiPriority w:val="29"/>
    <w:qFormat/>
    <w:rsid w:val="006E0944"/>
    <w:rPr>
      <w:rFonts w:ascii="Calibri" w:hAnsi="Calibri"/>
      <w:i/>
      <w:iCs/>
      <w:color w:val="000000" w:themeColor="text1"/>
    </w:rPr>
  </w:style>
  <w:style w:type="character" w:customStyle="1" w:styleId="QuoteChar">
    <w:name w:val="Quote Char"/>
    <w:basedOn w:val="DefaultParagraphFont"/>
    <w:link w:val="Quote"/>
    <w:uiPriority w:val="29"/>
    <w:rsid w:val="006E0944"/>
    <w:rPr>
      <w:rFonts w:ascii="Calibri" w:hAnsi="Calibri"/>
      <w:i/>
      <w:iCs/>
      <w:color w:val="000000" w:themeColor="text1"/>
      <w:sz w:val="22"/>
      <w:szCs w:val="22"/>
    </w:rPr>
  </w:style>
  <w:style w:type="paragraph" w:styleId="IntenseQuote">
    <w:name w:val="Intense Quote"/>
    <w:basedOn w:val="Normal"/>
    <w:next w:val="Normal"/>
    <w:link w:val="IntenseQuoteChar"/>
    <w:uiPriority w:val="30"/>
    <w:qFormat/>
    <w:rsid w:val="006E0944"/>
    <w:pPr>
      <w:pBdr>
        <w:bottom w:val="single" w:sz="4" w:space="4" w:color="4F81BD" w:themeColor="accent1"/>
      </w:pBdr>
      <w:spacing w:before="200" w:after="280"/>
      <w:ind w:left="936" w:right="936"/>
    </w:pPr>
    <w:rPr>
      <w:rFonts w:ascii="Calibri" w:hAnsi="Calibri"/>
      <w:b/>
      <w:bCs/>
      <w:i/>
      <w:iCs/>
      <w:color w:val="4F81BD" w:themeColor="accent1"/>
    </w:rPr>
  </w:style>
  <w:style w:type="character" w:customStyle="1" w:styleId="IntenseQuoteChar">
    <w:name w:val="Intense Quote Char"/>
    <w:basedOn w:val="DefaultParagraphFont"/>
    <w:link w:val="IntenseQuote"/>
    <w:uiPriority w:val="30"/>
    <w:rsid w:val="006E0944"/>
    <w:rPr>
      <w:rFonts w:ascii="Calibri" w:hAnsi="Calibri"/>
      <w:b/>
      <w:bCs/>
      <w:i/>
      <w:iCs/>
      <w:color w:val="4F81BD" w:themeColor="accent1"/>
      <w:sz w:val="22"/>
      <w:szCs w:val="22"/>
    </w:rPr>
  </w:style>
  <w:style w:type="character" w:styleId="SubtleEmphasis">
    <w:name w:val="Subtle Emphasis"/>
    <w:uiPriority w:val="19"/>
    <w:qFormat/>
    <w:rsid w:val="006E0944"/>
    <w:rPr>
      <w:i/>
      <w:iCs/>
      <w:color w:val="808080" w:themeColor="text1" w:themeTint="7F"/>
    </w:rPr>
  </w:style>
  <w:style w:type="character" w:styleId="IntenseEmphasis">
    <w:name w:val="Intense Emphasis"/>
    <w:uiPriority w:val="21"/>
    <w:qFormat/>
    <w:rsid w:val="006E0944"/>
    <w:rPr>
      <w:b/>
      <w:bCs/>
      <w:i/>
      <w:iCs/>
      <w:color w:val="4F81BD" w:themeColor="accent1"/>
    </w:rPr>
  </w:style>
  <w:style w:type="character" w:styleId="SubtleReference">
    <w:name w:val="Subtle Reference"/>
    <w:uiPriority w:val="31"/>
    <w:qFormat/>
    <w:rsid w:val="006E0944"/>
    <w:rPr>
      <w:smallCaps/>
      <w:color w:val="C0504D" w:themeColor="accent2"/>
      <w:u w:val="single"/>
    </w:rPr>
  </w:style>
  <w:style w:type="character" w:styleId="IntenseReference">
    <w:name w:val="Intense Reference"/>
    <w:uiPriority w:val="32"/>
    <w:qFormat/>
    <w:rsid w:val="006E0944"/>
    <w:rPr>
      <w:b/>
      <w:bCs/>
      <w:smallCaps/>
      <w:color w:val="C0504D" w:themeColor="accent2"/>
      <w:spacing w:val="5"/>
      <w:u w:val="single"/>
    </w:rPr>
  </w:style>
  <w:style w:type="character" w:styleId="BookTitle">
    <w:name w:val="Book Title"/>
    <w:uiPriority w:val="33"/>
    <w:qFormat/>
    <w:rsid w:val="006E0944"/>
    <w:rPr>
      <w:b/>
      <w:bCs/>
      <w:smallCaps/>
      <w:spacing w:val="5"/>
    </w:rPr>
  </w:style>
  <w:style w:type="paragraph" w:styleId="TOCHeading">
    <w:name w:val="TOC Heading"/>
    <w:basedOn w:val="Heading1"/>
    <w:next w:val="Normal"/>
    <w:uiPriority w:val="39"/>
    <w:unhideWhenUsed/>
    <w:qFormat/>
    <w:rsid w:val="006E0944"/>
    <w:pPr>
      <w:keepLines/>
      <w:spacing w:before="480" w:after="0" w:line="240"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Caption">
    <w:name w:val="caption"/>
    <w:basedOn w:val="Normal"/>
    <w:next w:val="Normal"/>
    <w:uiPriority w:val="35"/>
    <w:semiHidden/>
    <w:unhideWhenUsed/>
    <w:qFormat/>
    <w:rsid w:val="006E0944"/>
    <w:pPr>
      <w:spacing w:after="200"/>
    </w:pPr>
    <w:rPr>
      <w:rFonts w:ascii="Calibri" w:hAnsi="Calibri"/>
      <w:b/>
      <w:bCs/>
      <w:color w:val="4F81BD" w:themeColor="accent1"/>
      <w:sz w:val="18"/>
      <w:szCs w:val="18"/>
    </w:rPr>
  </w:style>
  <w:style w:type="paragraph" w:styleId="Header">
    <w:name w:val="header"/>
    <w:basedOn w:val="Normal"/>
    <w:link w:val="HeaderChar"/>
    <w:uiPriority w:val="99"/>
    <w:rsid w:val="0034075B"/>
    <w:pPr>
      <w:tabs>
        <w:tab w:val="center" w:pos="4320"/>
        <w:tab w:val="right" w:pos="8640"/>
      </w:tabs>
    </w:pPr>
    <w:rPr>
      <w:rFonts w:ascii="Calibri" w:hAnsi="Calibri"/>
    </w:rPr>
  </w:style>
  <w:style w:type="character" w:customStyle="1" w:styleId="HeaderChar">
    <w:name w:val="Header Char"/>
    <w:basedOn w:val="DefaultParagraphFont"/>
    <w:link w:val="Header"/>
    <w:uiPriority w:val="99"/>
    <w:rsid w:val="0034075B"/>
    <w:rPr>
      <w:rFonts w:ascii="Calibri" w:hAnsi="Calibri"/>
      <w:sz w:val="22"/>
      <w:szCs w:val="22"/>
    </w:rPr>
  </w:style>
  <w:style w:type="paragraph" w:styleId="Footer">
    <w:name w:val="footer"/>
    <w:basedOn w:val="Normal"/>
    <w:link w:val="FooterChar"/>
    <w:uiPriority w:val="99"/>
    <w:rsid w:val="0034075B"/>
    <w:pPr>
      <w:tabs>
        <w:tab w:val="center" w:pos="4320"/>
        <w:tab w:val="right" w:pos="8640"/>
      </w:tabs>
    </w:pPr>
    <w:rPr>
      <w:rFonts w:ascii="Calibri" w:hAnsi="Calibri"/>
    </w:rPr>
  </w:style>
  <w:style w:type="character" w:customStyle="1" w:styleId="FooterChar">
    <w:name w:val="Footer Char"/>
    <w:basedOn w:val="DefaultParagraphFont"/>
    <w:link w:val="Footer"/>
    <w:uiPriority w:val="99"/>
    <w:rsid w:val="0034075B"/>
    <w:rPr>
      <w:rFonts w:ascii="Calibri" w:hAnsi="Calibri"/>
      <w:sz w:val="22"/>
      <w:szCs w:val="22"/>
    </w:rPr>
  </w:style>
  <w:style w:type="table" w:styleId="TableGrid">
    <w:name w:val="Table Grid"/>
    <w:basedOn w:val="TableNormal"/>
    <w:uiPriority w:val="59"/>
    <w:rsid w:val="00197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F3A"/>
    <w:rPr>
      <w:color w:val="0000FF" w:themeColor="hyperlink"/>
      <w:u w:val="single"/>
    </w:rPr>
  </w:style>
  <w:style w:type="character" w:styleId="FollowedHyperlink">
    <w:name w:val="FollowedHyperlink"/>
    <w:basedOn w:val="DefaultParagraphFont"/>
    <w:uiPriority w:val="99"/>
    <w:semiHidden/>
    <w:unhideWhenUsed/>
    <w:rsid w:val="000E5CEC"/>
    <w:rPr>
      <w:color w:val="800080" w:themeColor="followedHyperlink"/>
      <w:u w:val="single"/>
    </w:rPr>
  </w:style>
  <w:style w:type="paragraph" w:styleId="BodyText">
    <w:name w:val="Body Text"/>
    <w:basedOn w:val="Normal"/>
    <w:link w:val="BodyTextChar"/>
    <w:semiHidden/>
    <w:rsid w:val="00604C6B"/>
    <w:pPr>
      <w:widowControl w:val="0"/>
      <w:tabs>
        <w:tab w:val="left" w:pos="-720"/>
      </w:tabs>
      <w:suppressAutoHyphens/>
      <w:jc w:val="both"/>
    </w:pPr>
    <w:rPr>
      <w:rFonts w:ascii="Arial" w:hAnsi="Arial" w:cs="Arial"/>
      <w:spacing w:val="-3"/>
      <w:sz w:val="20"/>
      <w:szCs w:val="20"/>
    </w:rPr>
  </w:style>
  <w:style w:type="character" w:customStyle="1" w:styleId="BodyTextChar">
    <w:name w:val="Body Text Char"/>
    <w:basedOn w:val="DefaultParagraphFont"/>
    <w:link w:val="BodyText"/>
    <w:semiHidden/>
    <w:rsid w:val="00604C6B"/>
    <w:rPr>
      <w:rFonts w:ascii="Arial" w:hAnsi="Arial" w:cs="Arial"/>
      <w:spacing w:val="-3"/>
    </w:rPr>
  </w:style>
  <w:style w:type="character" w:customStyle="1" w:styleId="apple-style-span">
    <w:name w:val="apple-style-span"/>
    <w:basedOn w:val="DefaultParagraphFont"/>
    <w:rsid w:val="00604C6B"/>
  </w:style>
  <w:style w:type="paragraph" w:styleId="BalloonText">
    <w:name w:val="Balloon Text"/>
    <w:basedOn w:val="Normal"/>
    <w:link w:val="BalloonTextChar"/>
    <w:uiPriority w:val="99"/>
    <w:semiHidden/>
    <w:unhideWhenUsed/>
    <w:rsid w:val="00D061BA"/>
    <w:rPr>
      <w:rFonts w:ascii="Tahoma" w:hAnsi="Tahoma" w:cs="Tahoma"/>
      <w:sz w:val="16"/>
      <w:szCs w:val="16"/>
    </w:rPr>
  </w:style>
  <w:style w:type="character" w:customStyle="1" w:styleId="BalloonTextChar">
    <w:name w:val="Balloon Text Char"/>
    <w:basedOn w:val="DefaultParagraphFont"/>
    <w:link w:val="BalloonText"/>
    <w:uiPriority w:val="99"/>
    <w:semiHidden/>
    <w:rsid w:val="00D061BA"/>
    <w:rPr>
      <w:rFonts w:ascii="Tahoma" w:hAnsi="Tahoma" w:cs="Tahoma"/>
      <w:sz w:val="16"/>
      <w:szCs w:val="16"/>
    </w:rPr>
  </w:style>
  <w:style w:type="paragraph" w:styleId="TOC1">
    <w:name w:val="toc 1"/>
    <w:basedOn w:val="Normal"/>
    <w:next w:val="Normal"/>
    <w:autoRedefine/>
    <w:uiPriority w:val="39"/>
    <w:unhideWhenUsed/>
    <w:rsid w:val="00634291"/>
    <w:pPr>
      <w:tabs>
        <w:tab w:val="right" w:leader="dot" w:pos="10070"/>
      </w:tabs>
      <w:spacing w:after="100"/>
    </w:pPr>
  </w:style>
  <w:style w:type="paragraph" w:styleId="TOC2">
    <w:name w:val="toc 2"/>
    <w:basedOn w:val="Normal"/>
    <w:next w:val="Normal"/>
    <w:autoRedefine/>
    <w:uiPriority w:val="39"/>
    <w:unhideWhenUsed/>
    <w:rsid w:val="00D061BA"/>
    <w:pPr>
      <w:spacing w:after="100"/>
      <w:ind w:left="220"/>
    </w:pPr>
  </w:style>
  <w:style w:type="paragraph" w:styleId="TOC3">
    <w:name w:val="toc 3"/>
    <w:basedOn w:val="Normal"/>
    <w:next w:val="Normal"/>
    <w:autoRedefine/>
    <w:uiPriority w:val="39"/>
    <w:unhideWhenUsed/>
    <w:rsid w:val="00D061BA"/>
    <w:pPr>
      <w:spacing w:after="100"/>
      <w:ind w:left="440"/>
    </w:pPr>
  </w:style>
  <w:style w:type="paragraph" w:styleId="BodyText2">
    <w:name w:val="Body Text 2"/>
    <w:basedOn w:val="Normal"/>
    <w:link w:val="BodyText2Char"/>
    <w:uiPriority w:val="99"/>
    <w:unhideWhenUsed/>
    <w:rsid w:val="00D061BA"/>
    <w:pPr>
      <w:spacing w:after="120" w:line="480" w:lineRule="auto"/>
    </w:pPr>
    <w:rPr>
      <w:rFonts w:ascii="Calibri" w:hAnsi="Calibri" w:cs="Times New Roman"/>
    </w:rPr>
  </w:style>
  <w:style w:type="character" w:customStyle="1" w:styleId="BodyText2Char">
    <w:name w:val="Body Text 2 Char"/>
    <w:basedOn w:val="DefaultParagraphFont"/>
    <w:link w:val="BodyText2"/>
    <w:uiPriority w:val="99"/>
    <w:rsid w:val="00D061BA"/>
    <w:rPr>
      <w:rFonts w:ascii="Calibri" w:hAnsi="Calibri"/>
      <w:sz w:val="22"/>
      <w:szCs w:val="22"/>
    </w:rPr>
  </w:style>
  <w:style w:type="paragraph" w:styleId="PlainText">
    <w:name w:val="Plain Text"/>
    <w:basedOn w:val="Normal"/>
    <w:link w:val="PlainTextChar"/>
    <w:rsid w:val="00D061BA"/>
    <w:pPr>
      <w:jc w:val="both"/>
    </w:pPr>
    <w:rPr>
      <w:rFonts w:ascii="Courier New" w:hAnsi="Courier New" w:cs="Times New Roman"/>
      <w:szCs w:val="20"/>
    </w:rPr>
  </w:style>
  <w:style w:type="character" w:customStyle="1" w:styleId="PlainTextChar">
    <w:name w:val="Plain Text Char"/>
    <w:basedOn w:val="DefaultParagraphFont"/>
    <w:link w:val="PlainText"/>
    <w:rsid w:val="00D061BA"/>
    <w:rPr>
      <w:rFonts w:ascii="Courier New" w:hAnsi="Courier New"/>
      <w:sz w:val="22"/>
    </w:rPr>
  </w:style>
  <w:style w:type="paragraph" w:styleId="BodyTextIndent">
    <w:name w:val="Body Text Indent"/>
    <w:aliases w:val="Body Text Indent Char1,Body Text Indent Char Char1,Body Text Indent Char1 Char Char,Body Text Indent Char Char1 Char Char,Body Text Indent Char2 Char Char Char Char,Body Text Indent Char1 Char Char Char Char Char"/>
    <w:basedOn w:val="Normal"/>
    <w:link w:val="BodyTextIndentChar"/>
    <w:unhideWhenUsed/>
    <w:rsid w:val="00D061BA"/>
    <w:pPr>
      <w:spacing w:after="120"/>
      <w:ind w:left="360"/>
    </w:pPr>
    <w:rPr>
      <w:rFonts w:ascii="Calibri" w:hAnsi="Calibri" w:cs="Times New Roman"/>
    </w:rPr>
  </w:style>
  <w:style w:type="character" w:customStyle="1" w:styleId="BodyTextIndentChar">
    <w:name w:val="Body Text Indent Char"/>
    <w:aliases w:val="Body Text Indent Char1 Char,Body Text Indent Char Char1 Char,Body Text Indent Char1 Char Char Char,Body Text Indent Char Char1 Char Char Char,Body Text Indent Char2 Char Char Char Char Char"/>
    <w:basedOn w:val="DefaultParagraphFont"/>
    <w:link w:val="BodyTextIndent"/>
    <w:rsid w:val="00D061BA"/>
    <w:rPr>
      <w:rFonts w:ascii="Calibri" w:hAnsi="Calibri"/>
      <w:sz w:val="22"/>
      <w:szCs w:val="22"/>
    </w:rPr>
  </w:style>
  <w:style w:type="paragraph" w:customStyle="1" w:styleId="Default">
    <w:name w:val="Default"/>
    <w:rsid w:val="00D061BA"/>
    <w:pPr>
      <w:autoSpaceDE w:val="0"/>
      <w:autoSpaceDN w:val="0"/>
      <w:adjustRightInd w:val="0"/>
    </w:pPr>
    <w:rPr>
      <w:rFonts w:eastAsia="Calibri"/>
      <w:color w:val="000000"/>
      <w:sz w:val="24"/>
      <w:szCs w:val="24"/>
    </w:rPr>
  </w:style>
  <w:style w:type="paragraph" w:styleId="FootnoteText">
    <w:name w:val="footnote text"/>
    <w:basedOn w:val="Normal"/>
    <w:link w:val="FootnoteTextChar"/>
    <w:semiHidden/>
    <w:rsid w:val="00D061BA"/>
    <w:pPr>
      <w:jc w:val="both"/>
    </w:pPr>
    <w:rPr>
      <w:rFonts w:ascii="Calibri" w:hAnsi="Calibri" w:cs="Times New Roman"/>
      <w:szCs w:val="20"/>
    </w:rPr>
  </w:style>
  <w:style w:type="character" w:customStyle="1" w:styleId="FootnoteTextChar">
    <w:name w:val="Footnote Text Char"/>
    <w:basedOn w:val="DefaultParagraphFont"/>
    <w:link w:val="FootnoteText"/>
    <w:semiHidden/>
    <w:rsid w:val="00D061BA"/>
    <w:rPr>
      <w:rFonts w:ascii="Calibri" w:hAnsi="Calibri"/>
      <w:sz w:val="22"/>
    </w:rPr>
  </w:style>
  <w:style w:type="character" w:styleId="FootnoteReference">
    <w:name w:val="footnote reference"/>
    <w:basedOn w:val="DefaultParagraphFont"/>
    <w:uiPriority w:val="99"/>
    <w:unhideWhenUsed/>
    <w:rsid w:val="002A484D"/>
    <w:rPr>
      <w:vertAlign w:val="superscript"/>
    </w:rPr>
  </w:style>
  <w:style w:type="table" w:styleId="LightGrid">
    <w:name w:val="Light Grid"/>
    <w:basedOn w:val="TableNormal"/>
    <w:uiPriority w:val="62"/>
    <w:rsid w:val="008A5AB1"/>
    <w:rPr>
      <w:rFonts w:asciiTheme="minorHAnsi" w:eastAsiaTheme="minorHAnsi" w:hAnsiTheme="minorHAnsi" w:cstheme="minorBidi"/>
      <w:sz w:val="22"/>
      <w:szCs w:val="22"/>
      <w:lang w:val="en-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ull-name">
    <w:name w:val="full-name"/>
    <w:basedOn w:val="DefaultParagraphFont"/>
    <w:rsid w:val="00F62A63"/>
  </w:style>
  <w:style w:type="paragraph" w:styleId="NormalWeb">
    <w:name w:val="Normal (Web)"/>
    <w:basedOn w:val="Normal"/>
    <w:uiPriority w:val="99"/>
    <w:unhideWhenUsed/>
    <w:rsid w:val="00C569F4"/>
    <w:pPr>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50E7B"/>
    <w:rPr>
      <w:sz w:val="16"/>
      <w:szCs w:val="16"/>
    </w:rPr>
  </w:style>
  <w:style w:type="paragraph" w:styleId="CommentText">
    <w:name w:val="annotation text"/>
    <w:basedOn w:val="Normal"/>
    <w:link w:val="CommentTextChar"/>
    <w:uiPriority w:val="99"/>
    <w:semiHidden/>
    <w:unhideWhenUsed/>
    <w:rsid w:val="00C50E7B"/>
    <w:rPr>
      <w:sz w:val="20"/>
      <w:szCs w:val="20"/>
    </w:rPr>
  </w:style>
  <w:style w:type="character" w:customStyle="1" w:styleId="CommentTextChar">
    <w:name w:val="Comment Text Char"/>
    <w:basedOn w:val="DefaultParagraphFont"/>
    <w:link w:val="CommentText"/>
    <w:uiPriority w:val="99"/>
    <w:semiHidden/>
    <w:rsid w:val="00C50E7B"/>
    <w:rPr>
      <w:rFonts w:asciiTheme="minorHAnsi" w:hAnsiTheme="minorHAnsi" w:cstheme="minorHAnsi"/>
    </w:rPr>
  </w:style>
  <w:style w:type="paragraph" w:styleId="CommentSubject">
    <w:name w:val="annotation subject"/>
    <w:basedOn w:val="CommentText"/>
    <w:next w:val="CommentText"/>
    <w:link w:val="CommentSubjectChar"/>
    <w:uiPriority w:val="99"/>
    <w:semiHidden/>
    <w:unhideWhenUsed/>
    <w:rsid w:val="00C50E7B"/>
    <w:rPr>
      <w:b/>
      <w:bCs/>
    </w:rPr>
  </w:style>
  <w:style w:type="character" w:customStyle="1" w:styleId="CommentSubjectChar">
    <w:name w:val="Comment Subject Char"/>
    <w:basedOn w:val="CommentTextChar"/>
    <w:link w:val="CommentSubject"/>
    <w:uiPriority w:val="99"/>
    <w:semiHidden/>
    <w:rsid w:val="00C50E7B"/>
    <w:rPr>
      <w:rFonts w:asciiTheme="minorHAnsi" w:hAnsiTheme="minorHAnsi" w:cstheme="minorHAnsi"/>
      <w:b/>
      <w:bCs/>
    </w:rPr>
  </w:style>
  <w:style w:type="paragraph" w:customStyle="1" w:styleId="PFBulletMargin">
    <w:name w:val="PF Bullet Margin"/>
    <w:basedOn w:val="Normal"/>
    <w:rsid w:val="00B93601"/>
    <w:pPr>
      <w:numPr>
        <w:numId w:val="1"/>
      </w:numPr>
    </w:pPr>
  </w:style>
  <w:style w:type="paragraph" w:customStyle="1" w:styleId="PFBulletLevel1">
    <w:name w:val="PF Bullet Level 1"/>
    <w:basedOn w:val="Normal"/>
    <w:rsid w:val="00B93601"/>
    <w:pPr>
      <w:numPr>
        <w:ilvl w:val="1"/>
        <w:numId w:val="1"/>
      </w:numPr>
    </w:pPr>
  </w:style>
  <w:style w:type="paragraph" w:customStyle="1" w:styleId="PFBulletLevel2">
    <w:name w:val="PF Bullet Level 2"/>
    <w:basedOn w:val="Normal"/>
    <w:rsid w:val="00B93601"/>
    <w:pPr>
      <w:numPr>
        <w:ilvl w:val="2"/>
        <w:numId w:val="1"/>
      </w:numPr>
    </w:pPr>
  </w:style>
  <w:style w:type="paragraph" w:customStyle="1" w:styleId="PFBulletLevel3">
    <w:name w:val="PF Bullet Level 3"/>
    <w:basedOn w:val="Normal"/>
    <w:rsid w:val="00B93601"/>
    <w:pPr>
      <w:numPr>
        <w:ilvl w:val="3"/>
        <w:numId w:val="1"/>
      </w:numPr>
    </w:pPr>
  </w:style>
  <w:style w:type="character" w:customStyle="1" w:styleId="Mention1">
    <w:name w:val="Mention1"/>
    <w:basedOn w:val="DefaultParagraphFont"/>
    <w:uiPriority w:val="99"/>
    <w:semiHidden/>
    <w:unhideWhenUsed/>
    <w:rsid w:val="00CB381A"/>
    <w:rPr>
      <w:color w:val="2B579A"/>
      <w:shd w:val="clear" w:color="auto" w:fill="E6E6E6"/>
    </w:rPr>
  </w:style>
  <w:style w:type="character" w:customStyle="1" w:styleId="UnresolvedMention1">
    <w:name w:val="Unresolved Mention1"/>
    <w:basedOn w:val="DefaultParagraphFont"/>
    <w:uiPriority w:val="99"/>
    <w:semiHidden/>
    <w:unhideWhenUsed/>
    <w:rsid w:val="002F4771"/>
    <w:rPr>
      <w:color w:val="808080"/>
      <w:shd w:val="clear" w:color="auto" w:fill="E6E6E6"/>
    </w:rPr>
  </w:style>
  <w:style w:type="character" w:customStyle="1" w:styleId="ListParagraphChar">
    <w:name w:val="List Paragraph Char"/>
    <w:aliases w:val="Bullet 1 Char,Use Case List Paragraph Char,Heading2 Char,Body Bullet Char,List Paragraph1 Char,b1 Char,Bullet for no #'s Char,Ref Char,List Paragraph Char Char Char,lp1 Char,Figure_name Char,Headding 3 Char,B1 Char,bu1 Char,new Char"/>
    <w:basedOn w:val="DefaultParagraphFont"/>
    <w:link w:val="ListParagraph"/>
    <w:uiPriority w:val="34"/>
    <w:qFormat/>
    <w:rsid w:val="006C1B5D"/>
    <w:rPr>
      <w:rFonts w:ascii="Calibri" w:eastAsia="PMingLiU" w:hAnsi="Calibri" w:cstheme="minorHAnsi"/>
      <w:sz w:val="22"/>
      <w:szCs w:val="22"/>
      <w:lang w:eastAsia="zh-TW"/>
    </w:rPr>
  </w:style>
  <w:style w:type="paragraph" w:customStyle="1" w:styleId="DocumentControlInformation">
    <w:name w:val="Document Control Information"/>
    <w:autoRedefine/>
    <w:rsid w:val="00A930DA"/>
    <w:pPr>
      <w:pageBreakBefore/>
      <w:spacing w:after="240"/>
    </w:pPr>
    <w:rPr>
      <w:rFonts w:ascii="Arial" w:hAnsi="Arial" w:cs="Arial"/>
      <w:b/>
      <w:color w:val="002776"/>
      <w:sz w:val="24"/>
      <w:szCs w:val="24"/>
    </w:rPr>
  </w:style>
  <w:style w:type="paragraph" w:customStyle="1" w:styleId="Tabletext">
    <w:name w:val="Tabletext"/>
    <w:basedOn w:val="Normal"/>
    <w:autoRedefine/>
    <w:qFormat/>
    <w:rsid w:val="00A930DA"/>
    <w:pPr>
      <w:spacing w:before="40" w:after="40"/>
    </w:pPr>
    <w:rPr>
      <w:rFonts w:ascii="Arial" w:hAnsi="Arial" w:cs="Times New Roman"/>
      <w:sz w:val="18"/>
      <w:szCs w:val="20"/>
    </w:rPr>
  </w:style>
  <w:style w:type="paragraph" w:customStyle="1" w:styleId="Tablehead1">
    <w:name w:val="Tablehead1"/>
    <w:basedOn w:val="Normal"/>
    <w:qFormat/>
    <w:rsid w:val="00A930DA"/>
    <w:pPr>
      <w:keepNext/>
      <w:spacing w:before="60" w:after="60"/>
      <w:jc w:val="center"/>
    </w:pPr>
    <w:rPr>
      <w:rFonts w:ascii="Arial Bold" w:hAnsi="Arial Bold" w:cs="Times New Roman"/>
      <w:b/>
      <w:bCs/>
      <w:color w:val="FFFFFF"/>
      <w:sz w:val="18"/>
      <w:szCs w:val="20"/>
    </w:rPr>
  </w:style>
  <w:style w:type="paragraph" w:customStyle="1" w:styleId="DocumentInformation">
    <w:name w:val="Document Information"/>
    <w:link w:val="DocumentInformationChar"/>
    <w:autoRedefine/>
    <w:rsid w:val="006C3885"/>
    <w:pPr>
      <w:spacing w:before="240" w:after="180"/>
    </w:pPr>
    <w:rPr>
      <w:rFonts w:ascii="Arial" w:hAnsi="Arial" w:cs="Arial"/>
      <w:b/>
      <w:sz w:val="24"/>
      <w:szCs w:val="24"/>
    </w:rPr>
  </w:style>
  <w:style w:type="character" w:customStyle="1" w:styleId="DocumentInformationChar">
    <w:name w:val="Document Information Char"/>
    <w:link w:val="DocumentInformation"/>
    <w:rsid w:val="006C3885"/>
    <w:rPr>
      <w:rFonts w:ascii="Arial" w:hAnsi="Arial" w:cs="Arial"/>
      <w:b/>
      <w:sz w:val="24"/>
      <w:szCs w:val="24"/>
    </w:rPr>
  </w:style>
  <w:style w:type="paragraph" w:customStyle="1" w:styleId="Bodycopy">
    <w:name w:val="Body copy"/>
    <w:link w:val="BodycopyChar"/>
    <w:qFormat/>
    <w:rsid w:val="00A930DA"/>
    <w:pPr>
      <w:spacing w:after="120"/>
    </w:pPr>
    <w:rPr>
      <w:rFonts w:ascii="Arial" w:eastAsia="Times" w:hAnsi="Arial"/>
      <w:color w:val="000000"/>
    </w:rPr>
  </w:style>
  <w:style w:type="character" w:customStyle="1" w:styleId="BodycopyChar">
    <w:name w:val="Body copy Char"/>
    <w:link w:val="Bodycopy"/>
    <w:rsid w:val="00A930DA"/>
    <w:rPr>
      <w:rFonts w:ascii="Arial" w:eastAsia="Times" w:hAnsi="Arial"/>
      <w:color w:val="000000"/>
    </w:rPr>
  </w:style>
  <w:style w:type="paragraph" w:customStyle="1" w:styleId="DocumentIdentification">
    <w:name w:val="Document Identification"/>
    <w:autoRedefine/>
    <w:rsid w:val="00A930DA"/>
    <w:pPr>
      <w:spacing w:after="120" w:line="280" w:lineRule="exact"/>
    </w:pPr>
    <w:rPr>
      <w:rFonts w:ascii="Arial" w:eastAsia="Times" w:hAnsi="Arial"/>
      <w:color w:val="000000"/>
      <w:lang w:val="en-GB"/>
    </w:rPr>
  </w:style>
  <w:style w:type="paragraph" w:customStyle="1" w:styleId="Documentname">
    <w:name w:val="Document name"/>
    <w:autoRedefine/>
    <w:rsid w:val="00A930DA"/>
    <w:pPr>
      <w:spacing w:after="120" w:line="280" w:lineRule="exact"/>
    </w:pPr>
    <w:rPr>
      <w:rFonts w:ascii="Arial" w:eastAsia="Times" w:hAnsi="Arial"/>
      <w:color w:val="000000"/>
      <w:lang w:val="en-GB"/>
    </w:rPr>
  </w:style>
  <w:style w:type="paragraph" w:customStyle="1" w:styleId="Insertnameoftheproject">
    <w:name w:val="&lt;Insert name of the project&gt;"/>
    <w:rsid w:val="00A930DA"/>
    <w:pPr>
      <w:spacing w:after="120" w:line="280" w:lineRule="exact"/>
    </w:pPr>
    <w:rPr>
      <w:rFonts w:ascii="Arial" w:eastAsia="Times" w:hAnsi="Arial"/>
      <w:color w:val="000000"/>
      <w:lang w:val="en-GB"/>
    </w:rPr>
  </w:style>
  <w:style w:type="table" w:styleId="ListTable3-Accent5">
    <w:name w:val="List Table 3 Accent 5"/>
    <w:basedOn w:val="TableNormal"/>
    <w:uiPriority w:val="48"/>
    <w:rsid w:val="00A930DA"/>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HTMLCode">
    <w:name w:val="HTML Code"/>
    <w:basedOn w:val="DefaultParagraphFont"/>
    <w:uiPriority w:val="99"/>
    <w:semiHidden/>
    <w:unhideWhenUsed/>
    <w:rsid w:val="00122578"/>
    <w:rPr>
      <w:rFonts w:ascii="Courier New" w:eastAsia="Times New Roman" w:hAnsi="Courier New" w:cs="Courier New"/>
      <w:sz w:val="20"/>
      <w:szCs w:val="20"/>
    </w:rPr>
  </w:style>
  <w:style w:type="character" w:customStyle="1" w:styleId="codeinlineitalic">
    <w:name w:val="codeinlineitalic"/>
    <w:basedOn w:val="DefaultParagraphFont"/>
    <w:rsid w:val="00122578"/>
  </w:style>
  <w:style w:type="character" w:styleId="UnresolvedMention">
    <w:name w:val="Unresolved Mention"/>
    <w:basedOn w:val="DefaultParagraphFont"/>
    <w:uiPriority w:val="99"/>
    <w:semiHidden/>
    <w:unhideWhenUsed/>
    <w:rsid w:val="004B7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185">
      <w:bodyDiv w:val="1"/>
      <w:marLeft w:val="0"/>
      <w:marRight w:val="0"/>
      <w:marTop w:val="0"/>
      <w:marBottom w:val="0"/>
      <w:divBdr>
        <w:top w:val="none" w:sz="0" w:space="0" w:color="auto"/>
        <w:left w:val="none" w:sz="0" w:space="0" w:color="auto"/>
        <w:bottom w:val="none" w:sz="0" w:space="0" w:color="auto"/>
        <w:right w:val="none" w:sz="0" w:space="0" w:color="auto"/>
      </w:divBdr>
    </w:div>
    <w:div w:id="29502882">
      <w:bodyDiv w:val="1"/>
      <w:marLeft w:val="0"/>
      <w:marRight w:val="0"/>
      <w:marTop w:val="0"/>
      <w:marBottom w:val="0"/>
      <w:divBdr>
        <w:top w:val="none" w:sz="0" w:space="0" w:color="auto"/>
        <w:left w:val="none" w:sz="0" w:space="0" w:color="auto"/>
        <w:bottom w:val="none" w:sz="0" w:space="0" w:color="auto"/>
        <w:right w:val="none" w:sz="0" w:space="0" w:color="auto"/>
      </w:divBdr>
    </w:div>
    <w:div w:id="220403779">
      <w:bodyDiv w:val="1"/>
      <w:marLeft w:val="0"/>
      <w:marRight w:val="0"/>
      <w:marTop w:val="0"/>
      <w:marBottom w:val="0"/>
      <w:divBdr>
        <w:top w:val="none" w:sz="0" w:space="0" w:color="auto"/>
        <w:left w:val="none" w:sz="0" w:space="0" w:color="auto"/>
        <w:bottom w:val="none" w:sz="0" w:space="0" w:color="auto"/>
        <w:right w:val="none" w:sz="0" w:space="0" w:color="auto"/>
      </w:divBdr>
    </w:div>
    <w:div w:id="264850986">
      <w:bodyDiv w:val="1"/>
      <w:marLeft w:val="0"/>
      <w:marRight w:val="0"/>
      <w:marTop w:val="0"/>
      <w:marBottom w:val="0"/>
      <w:divBdr>
        <w:top w:val="none" w:sz="0" w:space="0" w:color="auto"/>
        <w:left w:val="none" w:sz="0" w:space="0" w:color="auto"/>
        <w:bottom w:val="none" w:sz="0" w:space="0" w:color="auto"/>
        <w:right w:val="none" w:sz="0" w:space="0" w:color="auto"/>
      </w:divBdr>
      <w:divsChild>
        <w:div w:id="1906380561">
          <w:marLeft w:val="446"/>
          <w:marRight w:val="0"/>
          <w:marTop w:val="86"/>
          <w:marBottom w:val="0"/>
          <w:divBdr>
            <w:top w:val="none" w:sz="0" w:space="0" w:color="auto"/>
            <w:left w:val="none" w:sz="0" w:space="0" w:color="auto"/>
            <w:bottom w:val="none" w:sz="0" w:space="0" w:color="auto"/>
            <w:right w:val="none" w:sz="0" w:space="0" w:color="auto"/>
          </w:divBdr>
        </w:div>
      </w:divsChild>
    </w:div>
    <w:div w:id="272439883">
      <w:bodyDiv w:val="1"/>
      <w:marLeft w:val="0"/>
      <w:marRight w:val="0"/>
      <w:marTop w:val="0"/>
      <w:marBottom w:val="0"/>
      <w:divBdr>
        <w:top w:val="none" w:sz="0" w:space="0" w:color="auto"/>
        <w:left w:val="none" w:sz="0" w:space="0" w:color="auto"/>
        <w:bottom w:val="none" w:sz="0" w:space="0" w:color="auto"/>
        <w:right w:val="none" w:sz="0" w:space="0" w:color="auto"/>
      </w:divBdr>
    </w:div>
    <w:div w:id="294802610">
      <w:bodyDiv w:val="1"/>
      <w:marLeft w:val="0"/>
      <w:marRight w:val="0"/>
      <w:marTop w:val="0"/>
      <w:marBottom w:val="0"/>
      <w:divBdr>
        <w:top w:val="none" w:sz="0" w:space="0" w:color="auto"/>
        <w:left w:val="none" w:sz="0" w:space="0" w:color="auto"/>
        <w:bottom w:val="none" w:sz="0" w:space="0" w:color="auto"/>
        <w:right w:val="none" w:sz="0" w:space="0" w:color="auto"/>
      </w:divBdr>
    </w:div>
    <w:div w:id="311373791">
      <w:bodyDiv w:val="1"/>
      <w:marLeft w:val="0"/>
      <w:marRight w:val="0"/>
      <w:marTop w:val="0"/>
      <w:marBottom w:val="0"/>
      <w:divBdr>
        <w:top w:val="none" w:sz="0" w:space="0" w:color="auto"/>
        <w:left w:val="none" w:sz="0" w:space="0" w:color="auto"/>
        <w:bottom w:val="none" w:sz="0" w:space="0" w:color="auto"/>
        <w:right w:val="none" w:sz="0" w:space="0" w:color="auto"/>
      </w:divBdr>
    </w:div>
    <w:div w:id="316349424">
      <w:bodyDiv w:val="1"/>
      <w:marLeft w:val="0"/>
      <w:marRight w:val="0"/>
      <w:marTop w:val="0"/>
      <w:marBottom w:val="0"/>
      <w:divBdr>
        <w:top w:val="none" w:sz="0" w:space="0" w:color="auto"/>
        <w:left w:val="none" w:sz="0" w:space="0" w:color="auto"/>
        <w:bottom w:val="none" w:sz="0" w:space="0" w:color="auto"/>
        <w:right w:val="none" w:sz="0" w:space="0" w:color="auto"/>
      </w:divBdr>
      <w:divsChild>
        <w:div w:id="456417170">
          <w:marLeft w:val="547"/>
          <w:marRight w:val="0"/>
          <w:marTop w:val="96"/>
          <w:marBottom w:val="0"/>
          <w:divBdr>
            <w:top w:val="none" w:sz="0" w:space="0" w:color="auto"/>
            <w:left w:val="none" w:sz="0" w:space="0" w:color="auto"/>
            <w:bottom w:val="none" w:sz="0" w:space="0" w:color="auto"/>
            <w:right w:val="none" w:sz="0" w:space="0" w:color="auto"/>
          </w:divBdr>
        </w:div>
        <w:div w:id="1185678397">
          <w:marLeft w:val="1166"/>
          <w:marRight w:val="0"/>
          <w:marTop w:val="86"/>
          <w:marBottom w:val="0"/>
          <w:divBdr>
            <w:top w:val="none" w:sz="0" w:space="0" w:color="auto"/>
            <w:left w:val="none" w:sz="0" w:space="0" w:color="auto"/>
            <w:bottom w:val="none" w:sz="0" w:space="0" w:color="auto"/>
            <w:right w:val="none" w:sz="0" w:space="0" w:color="auto"/>
          </w:divBdr>
        </w:div>
        <w:div w:id="560868124">
          <w:marLeft w:val="1166"/>
          <w:marRight w:val="0"/>
          <w:marTop w:val="86"/>
          <w:marBottom w:val="0"/>
          <w:divBdr>
            <w:top w:val="none" w:sz="0" w:space="0" w:color="auto"/>
            <w:left w:val="none" w:sz="0" w:space="0" w:color="auto"/>
            <w:bottom w:val="none" w:sz="0" w:space="0" w:color="auto"/>
            <w:right w:val="none" w:sz="0" w:space="0" w:color="auto"/>
          </w:divBdr>
        </w:div>
        <w:div w:id="1420982074">
          <w:marLeft w:val="1166"/>
          <w:marRight w:val="0"/>
          <w:marTop w:val="86"/>
          <w:marBottom w:val="0"/>
          <w:divBdr>
            <w:top w:val="none" w:sz="0" w:space="0" w:color="auto"/>
            <w:left w:val="none" w:sz="0" w:space="0" w:color="auto"/>
            <w:bottom w:val="none" w:sz="0" w:space="0" w:color="auto"/>
            <w:right w:val="none" w:sz="0" w:space="0" w:color="auto"/>
          </w:divBdr>
        </w:div>
      </w:divsChild>
    </w:div>
    <w:div w:id="495650851">
      <w:bodyDiv w:val="1"/>
      <w:marLeft w:val="0"/>
      <w:marRight w:val="0"/>
      <w:marTop w:val="0"/>
      <w:marBottom w:val="0"/>
      <w:divBdr>
        <w:top w:val="none" w:sz="0" w:space="0" w:color="auto"/>
        <w:left w:val="none" w:sz="0" w:space="0" w:color="auto"/>
        <w:bottom w:val="none" w:sz="0" w:space="0" w:color="auto"/>
        <w:right w:val="none" w:sz="0" w:space="0" w:color="auto"/>
      </w:divBdr>
      <w:divsChild>
        <w:div w:id="1134328942">
          <w:marLeft w:val="547"/>
          <w:marRight w:val="0"/>
          <w:marTop w:val="115"/>
          <w:marBottom w:val="0"/>
          <w:divBdr>
            <w:top w:val="none" w:sz="0" w:space="0" w:color="auto"/>
            <w:left w:val="none" w:sz="0" w:space="0" w:color="auto"/>
            <w:bottom w:val="none" w:sz="0" w:space="0" w:color="auto"/>
            <w:right w:val="none" w:sz="0" w:space="0" w:color="auto"/>
          </w:divBdr>
        </w:div>
        <w:div w:id="714083583">
          <w:marLeft w:val="547"/>
          <w:marRight w:val="0"/>
          <w:marTop w:val="115"/>
          <w:marBottom w:val="0"/>
          <w:divBdr>
            <w:top w:val="none" w:sz="0" w:space="0" w:color="auto"/>
            <w:left w:val="none" w:sz="0" w:space="0" w:color="auto"/>
            <w:bottom w:val="none" w:sz="0" w:space="0" w:color="auto"/>
            <w:right w:val="none" w:sz="0" w:space="0" w:color="auto"/>
          </w:divBdr>
        </w:div>
        <w:div w:id="1009066875">
          <w:marLeft w:val="547"/>
          <w:marRight w:val="0"/>
          <w:marTop w:val="115"/>
          <w:marBottom w:val="0"/>
          <w:divBdr>
            <w:top w:val="none" w:sz="0" w:space="0" w:color="auto"/>
            <w:left w:val="none" w:sz="0" w:space="0" w:color="auto"/>
            <w:bottom w:val="none" w:sz="0" w:space="0" w:color="auto"/>
            <w:right w:val="none" w:sz="0" w:space="0" w:color="auto"/>
          </w:divBdr>
        </w:div>
        <w:div w:id="792988155">
          <w:marLeft w:val="547"/>
          <w:marRight w:val="0"/>
          <w:marTop w:val="115"/>
          <w:marBottom w:val="0"/>
          <w:divBdr>
            <w:top w:val="none" w:sz="0" w:space="0" w:color="auto"/>
            <w:left w:val="none" w:sz="0" w:space="0" w:color="auto"/>
            <w:bottom w:val="none" w:sz="0" w:space="0" w:color="auto"/>
            <w:right w:val="none" w:sz="0" w:space="0" w:color="auto"/>
          </w:divBdr>
        </w:div>
        <w:div w:id="315493598">
          <w:marLeft w:val="547"/>
          <w:marRight w:val="0"/>
          <w:marTop w:val="115"/>
          <w:marBottom w:val="0"/>
          <w:divBdr>
            <w:top w:val="none" w:sz="0" w:space="0" w:color="auto"/>
            <w:left w:val="none" w:sz="0" w:space="0" w:color="auto"/>
            <w:bottom w:val="none" w:sz="0" w:space="0" w:color="auto"/>
            <w:right w:val="none" w:sz="0" w:space="0" w:color="auto"/>
          </w:divBdr>
        </w:div>
      </w:divsChild>
    </w:div>
    <w:div w:id="508065195">
      <w:bodyDiv w:val="1"/>
      <w:marLeft w:val="0"/>
      <w:marRight w:val="0"/>
      <w:marTop w:val="0"/>
      <w:marBottom w:val="0"/>
      <w:divBdr>
        <w:top w:val="none" w:sz="0" w:space="0" w:color="auto"/>
        <w:left w:val="none" w:sz="0" w:space="0" w:color="auto"/>
        <w:bottom w:val="none" w:sz="0" w:space="0" w:color="auto"/>
        <w:right w:val="none" w:sz="0" w:space="0" w:color="auto"/>
      </w:divBdr>
      <w:divsChild>
        <w:div w:id="1817063318">
          <w:marLeft w:val="1166"/>
          <w:marRight w:val="0"/>
          <w:marTop w:val="86"/>
          <w:marBottom w:val="0"/>
          <w:divBdr>
            <w:top w:val="none" w:sz="0" w:space="0" w:color="auto"/>
            <w:left w:val="none" w:sz="0" w:space="0" w:color="auto"/>
            <w:bottom w:val="none" w:sz="0" w:space="0" w:color="auto"/>
            <w:right w:val="none" w:sz="0" w:space="0" w:color="auto"/>
          </w:divBdr>
        </w:div>
      </w:divsChild>
    </w:div>
    <w:div w:id="555043129">
      <w:bodyDiv w:val="1"/>
      <w:marLeft w:val="0"/>
      <w:marRight w:val="0"/>
      <w:marTop w:val="0"/>
      <w:marBottom w:val="0"/>
      <w:divBdr>
        <w:top w:val="none" w:sz="0" w:space="0" w:color="auto"/>
        <w:left w:val="none" w:sz="0" w:space="0" w:color="auto"/>
        <w:bottom w:val="none" w:sz="0" w:space="0" w:color="auto"/>
        <w:right w:val="none" w:sz="0" w:space="0" w:color="auto"/>
      </w:divBdr>
    </w:div>
    <w:div w:id="614212249">
      <w:bodyDiv w:val="1"/>
      <w:marLeft w:val="0"/>
      <w:marRight w:val="0"/>
      <w:marTop w:val="0"/>
      <w:marBottom w:val="0"/>
      <w:divBdr>
        <w:top w:val="none" w:sz="0" w:space="0" w:color="auto"/>
        <w:left w:val="none" w:sz="0" w:space="0" w:color="auto"/>
        <w:bottom w:val="none" w:sz="0" w:space="0" w:color="auto"/>
        <w:right w:val="none" w:sz="0" w:space="0" w:color="auto"/>
      </w:divBdr>
    </w:div>
    <w:div w:id="629094331">
      <w:bodyDiv w:val="1"/>
      <w:marLeft w:val="0"/>
      <w:marRight w:val="0"/>
      <w:marTop w:val="0"/>
      <w:marBottom w:val="0"/>
      <w:divBdr>
        <w:top w:val="none" w:sz="0" w:space="0" w:color="auto"/>
        <w:left w:val="none" w:sz="0" w:space="0" w:color="auto"/>
        <w:bottom w:val="none" w:sz="0" w:space="0" w:color="auto"/>
        <w:right w:val="none" w:sz="0" w:space="0" w:color="auto"/>
      </w:divBdr>
      <w:divsChild>
        <w:div w:id="234249009">
          <w:marLeft w:val="0"/>
          <w:marRight w:val="0"/>
          <w:marTop w:val="108"/>
          <w:marBottom w:val="0"/>
          <w:divBdr>
            <w:top w:val="none" w:sz="0" w:space="0" w:color="auto"/>
            <w:left w:val="none" w:sz="0" w:space="0" w:color="auto"/>
            <w:bottom w:val="none" w:sz="0" w:space="0" w:color="auto"/>
            <w:right w:val="none" w:sz="0" w:space="0" w:color="auto"/>
          </w:divBdr>
        </w:div>
        <w:div w:id="1635598091">
          <w:marLeft w:val="720"/>
          <w:marRight w:val="0"/>
          <w:marTop w:val="108"/>
          <w:marBottom w:val="0"/>
          <w:divBdr>
            <w:top w:val="none" w:sz="0" w:space="0" w:color="auto"/>
            <w:left w:val="none" w:sz="0" w:space="0" w:color="auto"/>
            <w:bottom w:val="none" w:sz="0" w:space="0" w:color="auto"/>
            <w:right w:val="none" w:sz="0" w:space="0" w:color="auto"/>
          </w:divBdr>
        </w:div>
        <w:div w:id="1673410046">
          <w:marLeft w:val="720"/>
          <w:marRight w:val="0"/>
          <w:marTop w:val="108"/>
          <w:marBottom w:val="0"/>
          <w:divBdr>
            <w:top w:val="none" w:sz="0" w:space="0" w:color="auto"/>
            <w:left w:val="none" w:sz="0" w:space="0" w:color="auto"/>
            <w:bottom w:val="none" w:sz="0" w:space="0" w:color="auto"/>
            <w:right w:val="none" w:sz="0" w:space="0" w:color="auto"/>
          </w:divBdr>
        </w:div>
        <w:div w:id="244729090">
          <w:marLeft w:val="720"/>
          <w:marRight w:val="0"/>
          <w:marTop w:val="108"/>
          <w:marBottom w:val="0"/>
          <w:divBdr>
            <w:top w:val="none" w:sz="0" w:space="0" w:color="auto"/>
            <w:left w:val="none" w:sz="0" w:space="0" w:color="auto"/>
            <w:bottom w:val="none" w:sz="0" w:space="0" w:color="auto"/>
            <w:right w:val="none" w:sz="0" w:space="0" w:color="auto"/>
          </w:divBdr>
        </w:div>
        <w:div w:id="1753623877">
          <w:marLeft w:val="0"/>
          <w:marRight w:val="0"/>
          <w:marTop w:val="108"/>
          <w:marBottom w:val="0"/>
          <w:divBdr>
            <w:top w:val="none" w:sz="0" w:space="0" w:color="auto"/>
            <w:left w:val="none" w:sz="0" w:space="0" w:color="auto"/>
            <w:bottom w:val="none" w:sz="0" w:space="0" w:color="auto"/>
            <w:right w:val="none" w:sz="0" w:space="0" w:color="auto"/>
          </w:divBdr>
        </w:div>
        <w:div w:id="309095927">
          <w:marLeft w:val="0"/>
          <w:marRight w:val="0"/>
          <w:marTop w:val="108"/>
          <w:marBottom w:val="0"/>
          <w:divBdr>
            <w:top w:val="none" w:sz="0" w:space="0" w:color="auto"/>
            <w:left w:val="none" w:sz="0" w:space="0" w:color="auto"/>
            <w:bottom w:val="none" w:sz="0" w:space="0" w:color="auto"/>
            <w:right w:val="none" w:sz="0" w:space="0" w:color="auto"/>
          </w:divBdr>
        </w:div>
        <w:div w:id="1251281833">
          <w:marLeft w:val="0"/>
          <w:marRight w:val="0"/>
          <w:marTop w:val="108"/>
          <w:marBottom w:val="0"/>
          <w:divBdr>
            <w:top w:val="none" w:sz="0" w:space="0" w:color="auto"/>
            <w:left w:val="none" w:sz="0" w:space="0" w:color="auto"/>
            <w:bottom w:val="none" w:sz="0" w:space="0" w:color="auto"/>
            <w:right w:val="none" w:sz="0" w:space="0" w:color="auto"/>
          </w:divBdr>
        </w:div>
        <w:div w:id="801462311">
          <w:marLeft w:val="0"/>
          <w:marRight w:val="0"/>
          <w:marTop w:val="108"/>
          <w:marBottom w:val="0"/>
          <w:divBdr>
            <w:top w:val="none" w:sz="0" w:space="0" w:color="auto"/>
            <w:left w:val="none" w:sz="0" w:space="0" w:color="auto"/>
            <w:bottom w:val="none" w:sz="0" w:space="0" w:color="auto"/>
            <w:right w:val="none" w:sz="0" w:space="0" w:color="auto"/>
          </w:divBdr>
        </w:div>
        <w:div w:id="1565219957">
          <w:marLeft w:val="0"/>
          <w:marRight w:val="0"/>
          <w:marTop w:val="108"/>
          <w:marBottom w:val="0"/>
          <w:divBdr>
            <w:top w:val="none" w:sz="0" w:space="0" w:color="auto"/>
            <w:left w:val="none" w:sz="0" w:space="0" w:color="auto"/>
            <w:bottom w:val="none" w:sz="0" w:space="0" w:color="auto"/>
            <w:right w:val="none" w:sz="0" w:space="0" w:color="auto"/>
          </w:divBdr>
        </w:div>
      </w:divsChild>
    </w:div>
    <w:div w:id="687566848">
      <w:bodyDiv w:val="1"/>
      <w:marLeft w:val="0"/>
      <w:marRight w:val="0"/>
      <w:marTop w:val="0"/>
      <w:marBottom w:val="0"/>
      <w:divBdr>
        <w:top w:val="none" w:sz="0" w:space="0" w:color="auto"/>
        <w:left w:val="none" w:sz="0" w:space="0" w:color="auto"/>
        <w:bottom w:val="none" w:sz="0" w:space="0" w:color="auto"/>
        <w:right w:val="none" w:sz="0" w:space="0" w:color="auto"/>
      </w:divBdr>
    </w:div>
    <w:div w:id="726101817">
      <w:bodyDiv w:val="1"/>
      <w:marLeft w:val="0"/>
      <w:marRight w:val="0"/>
      <w:marTop w:val="0"/>
      <w:marBottom w:val="0"/>
      <w:divBdr>
        <w:top w:val="none" w:sz="0" w:space="0" w:color="auto"/>
        <w:left w:val="none" w:sz="0" w:space="0" w:color="auto"/>
        <w:bottom w:val="none" w:sz="0" w:space="0" w:color="auto"/>
        <w:right w:val="none" w:sz="0" w:space="0" w:color="auto"/>
      </w:divBdr>
    </w:div>
    <w:div w:id="796685892">
      <w:bodyDiv w:val="1"/>
      <w:marLeft w:val="0"/>
      <w:marRight w:val="0"/>
      <w:marTop w:val="0"/>
      <w:marBottom w:val="0"/>
      <w:divBdr>
        <w:top w:val="none" w:sz="0" w:space="0" w:color="auto"/>
        <w:left w:val="none" w:sz="0" w:space="0" w:color="auto"/>
        <w:bottom w:val="none" w:sz="0" w:space="0" w:color="auto"/>
        <w:right w:val="none" w:sz="0" w:space="0" w:color="auto"/>
      </w:divBdr>
      <w:divsChild>
        <w:div w:id="130834321">
          <w:marLeft w:val="547"/>
          <w:marRight w:val="0"/>
          <w:marTop w:val="115"/>
          <w:marBottom w:val="0"/>
          <w:divBdr>
            <w:top w:val="none" w:sz="0" w:space="0" w:color="auto"/>
            <w:left w:val="none" w:sz="0" w:space="0" w:color="auto"/>
            <w:bottom w:val="none" w:sz="0" w:space="0" w:color="auto"/>
            <w:right w:val="none" w:sz="0" w:space="0" w:color="auto"/>
          </w:divBdr>
        </w:div>
        <w:div w:id="683212868">
          <w:marLeft w:val="547"/>
          <w:marRight w:val="0"/>
          <w:marTop w:val="115"/>
          <w:marBottom w:val="0"/>
          <w:divBdr>
            <w:top w:val="none" w:sz="0" w:space="0" w:color="auto"/>
            <w:left w:val="none" w:sz="0" w:space="0" w:color="auto"/>
            <w:bottom w:val="none" w:sz="0" w:space="0" w:color="auto"/>
            <w:right w:val="none" w:sz="0" w:space="0" w:color="auto"/>
          </w:divBdr>
        </w:div>
        <w:div w:id="1241598656">
          <w:marLeft w:val="547"/>
          <w:marRight w:val="0"/>
          <w:marTop w:val="115"/>
          <w:marBottom w:val="0"/>
          <w:divBdr>
            <w:top w:val="none" w:sz="0" w:space="0" w:color="auto"/>
            <w:left w:val="none" w:sz="0" w:space="0" w:color="auto"/>
            <w:bottom w:val="none" w:sz="0" w:space="0" w:color="auto"/>
            <w:right w:val="none" w:sz="0" w:space="0" w:color="auto"/>
          </w:divBdr>
        </w:div>
        <w:div w:id="511190997">
          <w:marLeft w:val="547"/>
          <w:marRight w:val="0"/>
          <w:marTop w:val="115"/>
          <w:marBottom w:val="0"/>
          <w:divBdr>
            <w:top w:val="none" w:sz="0" w:space="0" w:color="auto"/>
            <w:left w:val="none" w:sz="0" w:space="0" w:color="auto"/>
            <w:bottom w:val="none" w:sz="0" w:space="0" w:color="auto"/>
            <w:right w:val="none" w:sz="0" w:space="0" w:color="auto"/>
          </w:divBdr>
        </w:div>
        <w:div w:id="1749427601">
          <w:marLeft w:val="547"/>
          <w:marRight w:val="0"/>
          <w:marTop w:val="115"/>
          <w:marBottom w:val="0"/>
          <w:divBdr>
            <w:top w:val="none" w:sz="0" w:space="0" w:color="auto"/>
            <w:left w:val="none" w:sz="0" w:space="0" w:color="auto"/>
            <w:bottom w:val="none" w:sz="0" w:space="0" w:color="auto"/>
            <w:right w:val="none" w:sz="0" w:space="0" w:color="auto"/>
          </w:divBdr>
        </w:div>
        <w:div w:id="1791779070">
          <w:marLeft w:val="547"/>
          <w:marRight w:val="0"/>
          <w:marTop w:val="115"/>
          <w:marBottom w:val="0"/>
          <w:divBdr>
            <w:top w:val="none" w:sz="0" w:space="0" w:color="auto"/>
            <w:left w:val="none" w:sz="0" w:space="0" w:color="auto"/>
            <w:bottom w:val="none" w:sz="0" w:space="0" w:color="auto"/>
            <w:right w:val="none" w:sz="0" w:space="0" w:color="auto"/>
          </w:divBdr>
        </w:div>
        <w:div w:id="518007842">
          <w:marLeft w:val="547"/>
          <w:marRight w:val="0"/>
          <w:marTop w:val="115"/>
          <w:marBottom w:val="0"/>
          <w:divBdr>
            <w:top w:val="none" w:sz="0" w:space="0" w:color="auto"/>
            <w:left w:val="none" w:sz="0" w:space="0" w:color="auto"/>
            <w:bottom w:val="none" w:sz="0" w:space="0" w:color="auto"/>
            <w:right w:val="none" w:sz="0" w:space="0" w:color="auto"/>
          </w:divBdr>
        </w:div>
      </w:divsChild>
    </w:div>
    <w:div w:id="858542383">
      <w:bodyDiv w:val="1"/>
      <w:marLeft w:val="0"/>
      <w:marRight w:val="0"/>
      <w:marTop w:val="0"/>
      <w:marBottom w:val="0"/>
      <w:divBdr>
        <w:top w:val="none" w:sz="0" w:space="0" w:color="auto"/>
        <w:left w:val="none" w:sz="0" w:space="0" w:color="auto"/>
        <w:bottom w:val="none" w:sz="0" w:space="0" w:color="auto"/>
        <w:right w:val="none" w:sz="0" w:space="0" w:color="auto"/>
      </w:divBdr>
    </w:div>
    <w:div w:id="875046624">
      <w:bodyDiv w:val="1"/>
      <w:marLeft w:val="0"/>
      <w:marRight w:val="0"/>
      <w:marTop w:val="0"/>
      <w:marBottom w:val="0"/>
      <w:divBdr>
        <w:top w:val="none" w:sz="0" w:space="0" w:color="auto"/>
        <w:left w:val="none" w:sz="0" w:space="0" w:color="auto"/>
        <w:bottom w:val="none" w:sz="0" w:space="0" w:color="auto"/>
        <w:right w:val="none" w:sz="0" w:space="0" w:color="auto"/>
      </w:divBdr>
      <w:divsChild>
        <w:div w:id="1608273356">
          <w:marLeft w:val="274"/>
          <w:marRight w:val="0"/>
          <w:marTop w:val="0"/>
          <w:marBottom w:val="0"/>
          <w:divBdr>
            <w:top w:val="none" w:sz="0" w:space="0" w:color="auto"/>
            <w:left w:val="none" w:sz="0" w:space="0" w:color="auto"/>
            <w:bottom w:val="none" w:sz="0" w:space="0" w:color="auto"/>
            <w:right w:val="none" w:sz="0" w:space="0" w:color="auto"/>
          </w:divBdr>
        </w:div>
        <w:div w:id="1283998455">
          <w:marLeft w:val="274"/>
          <w:marRight w:val="0"/>
          <w:marTop w:val="0"/>
          <w:marBottom w:val="0"/>
          <w:divBdr>
            <w:top w:val="none" w:sz="0" w:space="0" w:color="auto"/>
            <w:left w:val="none" w:sz="0" w:space="0" w:color="auto"/>
            <w:bottom w:val="none" w:sz="0" w:space="0" w:color="auto"/>
            <w:right w:val="none" w:sz="0" w:space="0" w:color="auto"/>
          </w:divBdr>
        </w:div>
        <w:div w:id="975833641">
          <w:marLeft w:val="274"/>
          <w:marRight w:val="0"/>
          <w:marTop w:val="0"/>
          <w:marBottom w:val="0"/>
          <w:divBdr>
            <w:top w:val="none" w:sz="0" w:space="0" w:color="auto"/>
            <w:left w:val="none" w:sz="0" w:space="0" w:color="auto"/>
            <w:bottom w:val="none" w:sz="0" w:space="0" w:color="auto"/>
            <w:right w:val="none" w:sz="0" w:space="0" w:color="auto"/>
          </w:divBdr>
        </w:div>
        <w:div w:id="1207839965">
          <w:marLeft w:val="274"/>
          <w:marRight w:val="0"/>
          <w:marTop w:val="0"/>
          <w:marBottom w:val="0"/>
          <w:divBdr>
            <w:top w:val="none" w:sz="0" w:space="0" w:color="auto"/>
            <w:left w:val="none" w:sz="0" w:space="0" w:color="auto"/>
            <w:bottom w:val="none" w:sz="0" w:space="0" w:color="auto"/>
            <w:right w:val="none" w:sz="0" w:space="0" w:color="auto"/>
          </w:divBdr>
        </w:div>
        <w:div w:id="202406265">
          <w:marLeft w:val="274"/>
          <w:marRight w:val="0"/>
          <w:marTop w:val="0"/>
          <w:marBottom w:val="0"/>
          <w:divBdr>
            <w:top w:val="none" w:sz="0" w:space="0" w:color="auto"/>
            <w:left w:val="none" w:sz="0" w:space="0" w:color="auto"/>
            <w:bottom w:val="none" w:sz="0" w:space="0" w:color="auto"/>
            <w:right w:val="none" w:sz="0" w:space="0" w:color="auto"/>
          </w:divBdr>
        </w:div>
      </w:divsChild>
    </w:div>
    <w:div w:id="881673288">
      <w:bodyDiv w:val="1"/>
      <w:marLeft w:val="0"/>
      <w:marRight w:val="0"/>
      <w:marTop w:val="0"/>
      <w:marBottom w:val="0"/>
      <w:divBdr>
        <w:top w:val="none" w:sz="0" w:space="0" w:color="auto"/>
        <w:left w:val="none" w:sz="0" w:space="0" w:color="auto"/>
        <w:bottom w:val="none" w:sz="0" w:space="0" w:color="auto"/>
        <w:right w:val="none" w:sz="0" w:space="0" w:color="auto"/>
      </w:divBdr>
    </w:div>
    <w:div w:id="951941449">
      <w:bodyDiv w:val="1"/>
      <w:marLeft w:val="0"/>
      <w:marRight w:val="0"/>
      <w:marTop w:val="0"/>
      <w:marBottom w:val="0"/>
      <w:divBdr>
        <w:top w:val="none" w:sz="0" w:space="0" w:color="auto"/>
        <w:left w:val="none" w:sz="0" w:space="0" w:color="auto"/>
        <w:bottom w:val="none" w:sz="0" w:space="0" w:color="auto"/>
        <w:right w:val="none" w:sz="0" w:space="0" w:color="auto"/>
      </w:divBdr>
      <w:divsChild>
        <w:div w:id="720135066">
          <w:marLeft w:val="1166"/>
          <w:marRight w:val="0"/>
          <w:marTop w:val="86"/>
          <w:marBottom w:val="0"/>
          <w:divBdr>
            <w:top w:val="none" w:sz="0" w:space="0" w:color="auto"/>
            <w:left w:val="none" w:sz="0" w:space="0" w:color="auto"/>
            <w:bottom w:val="none" w:sz="0" w:space="0" w:color="auto"/>
            <w:right w:val="none" w:sz="0" w:space="0" w:color="auto"/>
          </w:divBdr>
        </w:div>
      </w:divsChild>
    </w:div>
    <w:div w:id="998339359">
      <w:bodyDiv w:val="1"/>
      <w:marLeft w:val="0"/>
      <w:marRight w:val="0"/>
      <w:marTop w:val="0"/>
      <w:marBottom w:val="0"/>
      <w:divBdr>
        <w:top w:val="none" w:sz="0" w:space="0" w:color="auto"/>
        <w:left w:val="none" w:sz="0" w:space="0" w:color="auto"/>
        <w:bottom w:val="none" w:sz="0" w:space="0" w:color="auto"/>
        <w:right w:val="none" w:sz="0" w:space="0" w:color="auto"/>
      </w:divBdr>
    </w:div>
    <w:div w:id="1000700829">
      <w:bodyDiv w:val="1"/>
      <w:marLeft w:val="0"/>
      <w:marRight w:val="0"/>
      <w:marTop w:val="0"/>
      <w:marBottom w:val="0"/>
      <w:divBdr>
        <w:top w:val="none" w:sz="0" w:space="0" w:color="auto"/>
        <w:left w:val="none" w:sz="0" w:space="0" w:color="auto"/>
        <w:bottom w:val="none" w:sz="0" w:space="0" w:color="auto"/>
        <w:right w:val="none" w:sz="0" w:space="0" w:color="auto"/>
      </w:divBdr>
    </w:div>
    <w:div w:id="1030230200">
      <w:bodyDiv w:val="1"/>
      <w:marLeft w:val="0"/>
      <w:marRight w:val="0"/>
      <w:marTop w:val="0"/>
      <w:marBottom w:val="0"/>
      <w:divBdr>
        <w:top w:val="none" w:sz="0" w:space="0" w:color="auto"/>
        <w:left w:val="none" w:sz="0" w:space="0" w:color="auto"/>
        <w:bottom w:val="none" w:sz="0" w:space="0" w:color="auto"/>
        <w:right w:val="none" w:sz="0" w:space="0" w:color="auto"/>
      </w:divBdr>
      <w:divsChild>
        <w:div w:id="118643525">
          <w:marLeft w:val="360"/>
          <w:marRight w:val="0"/>
          <w:marTop w:val="200"/>
          <w:marBottom w:val="0"/>
          <w:divBdr>
            <w:top w:val="none" w:sz="0" w:space="0" w:color="auto"/>
            <w:left w:val="none" w:sz="0" w:space="0" w:color="auto"/>
            <w:bottom w:val="none" w:sz="0" w:space="0" w:color="auto"/>
            <w:right w:val="none" w:sz="0" w:space="0" w:color="auto"/>
          </w:divBdr>
        </w:div>
        <w:div w:id="217018167">
          <w:marLeft w:val="360"/>
          <w:marRight w:val="0"/>
          <w:marTop w:val="200"/>
          <w:marBottom w:val="0"/>
          <w:divBdr>
            <w:top w:val="none" w:sz="0" w:space="0" w:color="auto"/>
            <w:left w:val="none" w:sz="0" w:space="0" w:color="auto"/>
            <w:bottom w:val="none" w:sz="0" w:space="0" w:color="auto"/>
            <w:right w:val="none" w:sz="0" w:space="0" w:color="auto"/>
          </w:divBdr>
        </w:div>
        <w:div w:id="792676609">
          <w:marLeft w:val="360"/>
          <w:marRight w:val="0"/>
          <w:marTop w:val="200"/>
          <w:marBottom w:val="0"/>
          <w:divBdr>
            <w:top w:val="none" w:sz="0" w:space="0" w:color="auto"/>
            <w:left w:val="none" w:sz="0" w:space="0" w:color="auto"/>
            <w:bottom w:val="none" w:sz="0" w:space="0" w:color="auto"/>
            <w:right w:val="none" w:sz="0" w:space="0" w:color="auto"/>
          </w:divBdr>
        </w:div>
      </w:divsChild>
    </w:div>
    <w:div w:id="1030954275">
      <w:bodyDiv w:val="1"/>
      <w:marLeft w:val="0"/>
      <w:marRight w:val="0"/>
      <w:marTop w:val="0"/>
      <w:marBottom w:val="0"/>
      <w:divBdr>
        <w:top w:val="none" w:sz="0" w:space="0" w:color="auto"/>
        <w:left w:val="none" w:sz="0" w:space="0" w:color="auto"/>
        <w:bottom w:val="none" w:sz="0" w:space="0" w:color="auto"/>
        <w:right w:val="none" w:sz="0" w:space="0" w:color="auto"/>
      </w:divBdr>
    </w:div>
    <w:div w:id="1032733690">
      <w:bodyDiv w:val="1"/>
      <w:marLeft w:val="0"/>
      <w:marRight w:val="0"/>
      <w:marTop w:val="0"/>
      <w:marBottom w:val="0"/>
      <w:divBdr>
        <w:top w:val="none" w:sz="0" w:space="0" w:color="auto"/>
        <w:left w:val="none" w:sz="0" w:space="0" w:color="auto"/>
        <w:bottom w:val="none" w:sz="0" w:space="0" w:color="auto"/>
        <w:right w:val="none" w:sz="0" w:space="0" w:color="auto"/>
      </w:divBdr>
      <w:divsChild>
        <w:div w:id="1100685549">
          <w:marLeft w:val="547"/>
          <w:marRight w:val="0"/>
          <w:marTop w:val="96"/>
          <w:marBottom w:val="0"/>
          <w:divBdr>
            <w:top w:val="none" w:sz="0" w:space="0" w:color="auto"/>
            <w:left w:val="none" w:sz="0" w:space="0" w:color="auto"/>
            <w:bottom w:val="none" w:sz="0" w:space="0" w:color="auto"/>
            <w:right w:val="none" w:sz="0" w:space="0" w:color="auto"/>
          </w:divBdr>
        </w:div>
        <w:div w:id="2096584122">
          <w:marLeft w:val="1166"/>
          <w:marRight w:val="0"/>
          <w:marTop w:val="86"/>
          <w:marBottom w:val="0"/>
          <w:divBdr>
            <w:top w:val="none" w:sz="0" w:space="0" w:color="auto"/>
            <w:left w:val="none" w:sz="0" w:space="0" w:color="auto"/>
            <w:bottom w:val="none" w:sz="0" w:space="0" w:color="auto"/>
            <w:right w:val="none" w:sz="0" w:space="0" w:color="auto"/>
          </w:divBdr>
        </w:div>
        <w:div w:id="1302881008">
          <w:marLeft w:val="547"/>
          <w:marRight w:val="0"/>
          <w:marTop w:val="96"/>
          <w:marBottom w:val="0"/>
          <w:divBdr>
            <w:top w:val="none" w:sz="0" w:space="0" w:color="auto"/>
            <w:left w:val="none" w:sz="0" w:space="0" w:color="auto"/>
            <w:bottom w:val="none" w:sz="0" w:space="0" w:color="auto"/>
            <w:right w:val="none" w:sz="0" w:space="0" w:color="auto"/>
          </w:divBdr>
        </w:div>
        <w:div w:id="966202572">
          <w:marLeft w:val="1166"/>
          <w:marRight w:val="0"/>
          <w:marTop w:val="86"/>
          <w:marBottom w:val="0"/>
          <w:divBdr>
            <w:top w:val="none" w:sz="0" w:space="0" w:color="auto"/>
            <w:left w:val="none" w:sz="0" w:space="0" w:color="auto"/>
            <w:bottom w:val="none" w:sz="0" w:space="0" w:color="auto"/>
            <w:right w:val="none" w:sz="0" w:space="0" w:color="auto"/>
          </w:divBdr>
        </w:div>
        <w:div w:id="2087720733">
          <w:marLeft w:val="1166"/>
          <w:marRight w:val="0"/>
          <w:marTop w:val="86"/>
          <w:marBottom w:val="0"/>
          <w:divBdr>
            <w:top w:val="none" w:sz="0" w:space="0" w:color="auto"/>
            <w:left w:val="none" w:sz="0" w:space="0" w:color="auto"/>
            <w:bottom w:val="none" w:sz="0" w:space="0" w:color="auto"/>
            <w:right w:val="none" w:sz="0" w:space="0" w:color="auto"/>
          </w:divBdr>
        </w:div>
        <w:div w:id="81949009">
          <w:marLeft w:val="1166"/>
          <w:marRight w:val="0"/>
          <w:marTop w:val="86"/>
          <w:marBottom w:val="0"/>
          <w:divBdr>
            <w:top w:val="none" w:sz="0" w:space="0" w:color="auto"/>
            <w:left w:val="none" w:sz="0" w:space="0" w:color="auto"/>
            <w:bottom w:val="none" w:sz="0" w:space="0" w:color="auto"/>
            <w:right w:val="none" w:sz="0" w:space="0" w:color="auto"/>
          </w:divBdr>
        </w:div>
        <w:div w:id="1540237540">
          <w:marLeft w:val="547"/>
          <w:marRight w:val="0"/>
          <w:marTop w:val="96"/>
          <w:marBottom w:val="0"/>
          <w:divBdr>
            <w:top w:val="none" w:sz="0" w:space="0" w:color="auto"/>
            <w:left w:val="none" w:sz="0" w:space="0" w:color="auto"/>
            <w:bottom w:val="none" w:sz="0" w:space="0" w:color="auto"/>
            <w:right w:val="none" w:sz="0" w:space="0" w:color="auto"/>
          </w:divBdr>
        </w:div>
        <w:div w:id="1292787347">
          <w:marLeft w:val="1166"/>
          <w:marRight w:val="0"/>
          <w:marTop w:val="86"/>
          <w:marBottom w:val="0"/>
          <w:divBdr>
            <w:top w:val="none" w:sz="0" w:space="0" w:color="auto"/>
            <w:left w:val="none" w:sz="0" w:space="0" w:color="auto"/>
            <w:bottom w:val="none" w:sz="0" w:space="0" w:color="auto"/>
            <w:right w:val="none" w:sz="0" w:space="0" w:color="auto"/>
          </w:divBdr>
        </w:div>
        <w:div w:id="1821799612">
          <w:marLeft w:val="547"/>
          <w:marRight w:val="0"/>
          <w:marTop w:val="96"/>
          <w:marBottom w:val="0"/>
          <w:divBdr>
            <w:top w:val="none" w:sz="0" w:space="0" w:color="auto"/>
            <w:left w:val="none" w:sz="0" w:space="0" w:color="auto"/>
            <w:bottom w:val="none" w:sz="0" w:space="0" w:color="auto"/>
            <w:right w:val="none" w:sz="0" w:space="0" w:color="auto"/>
          </w:divBdr>
        </w:div>
        <w:div w:id="1339501416">
          <w:marLeft w:val="1166"/>
          <w:marRight w:val="0"/>
          <w:marTop w:val="86"/>
          <w:marBottom w:val="0"/>
          <w:divBdr>
            <w:top w:val="none" w:sz="0" w:space="0" w:color="auto"/>
            <w:left w:val="none" w:sz="0" w:space="0" w:color="auto"/>
            <w:bottom w:val="none" w:sz="0" w:space="0" w:color="auto"/>
            <w:right w:val="none" w:sz="0" w:space="0" w:color="auto"/>
          </w:divBdr>
        </w:div>
      </w:divsChild>
    </w:div>
    <w:div w:id="1105734883">
      <w:bodyDiv w:val="1"/>
      <w:marLeft w:val="0"/>
      <w:marRight w:val="0"/>
      <w:marTop w:val="0"/>
      <w:marBottom w:val="0"/>
      <w:divBdr>
        <w:top w:val="none" w:sz="0" w:space="0" w:color="auto"/>
        <w:left w:val="none" w:sz="0" w:space="0" w:color="auto"/>
        <w:bottom w:val="none" w:sz="0" w:space="0" w:color="auto"/>
        <w:right w:val="none" w:sz="0" w:space="0" w:color="auto"/>
      </w:divBdr>
      <w:divsChild>
        <w:div w:id="1635018691">
          <w:marLeft w:val="1166"/>
          <w:marRight w:val="0"/>
          <w:marTop w:val="86"/>
          <w:marBottom w:val="0"/>
          <w:divBdr>
            <w:top w:val="none" w:sz="0" w:space="0" w:color="auto"/>
            <w:left w:val="none" w:sz="0" w:space="0" w:color="auto"/>
            <w:bottom w:val="none" w:sz="0" w:space="0" w:color="auto"/>
            <w:right w:val="none" w:sz="0" w:space="0" w:color="auto"/>
          </w:divBdr>
        </w:div>
      </w:divsChild>
    </w:div>
    <w:div w:id="1119879771">
      <w:bodyDiv w:val="1"/>
      <w:marLeft w:val="0"/>
      <w:marRight w:val="0"/>
      <w:marTop w:val="0"/>
      <w:marBottom w:val="0"/>
      <w:divBdr>
        <w:top w:val="none" w:sz="0" w:space="0" w:color="auto"/>
        <w:left w:val="none" w:sz="0" w:space="0" w:color="auto"/>
        <w:bottom w:val="none" w:sz="0" w:space="0" w:color="auto"/>
        <w:right w:val="none" w:sz="0" w:space="0" w:color="auto"/>
      </w:divBdr>
      <w:divsChild>
        <w:div w:id="2083133747">
          <w:marLeft w:val="360"/>
          <w:marRight w:val="0"/>
          <w:marTop w:val="200"/>
          <w:marBottom w:val="0"/>
          <w:divBdr>
            <w:top w:val="none" w:sz="0" w:space="0" w:color="auto"/>
            <w:left w:val="none" w:sz="0" w:space="0" w:color="auto"/>
            <w:bottom w:val="none" w:sz="0" w:space="0" w:color="auto"/>
            <w:right w:val="none" w:sz="0" w:space="0" w:color="auto"/>
          </w:divBdr>
        </w:div>
      </w:divsChild>
    </w:div>
    <w:div w:id="1196776847">
      <w:bodyDiv w:val="1"/>
      <w:marLeft w:val="0"/>
      <w:marRight w:val="0"/>
      <w:marTop w:val="0"/>
      <w:marBottom w:val="0"/>
      <w:divBdr>
        <w:top w:val="none" w:sz="0" w:space="0" w:color="auto"/>
        <w:left w:val="none" w:sz="0" w:space="0" w:color="auto"/>
        <w:bottom w:val="none" w:sz="0" w:space="0" w:color="auto"/>
        <w:right w:val="none" w:sz="0" w:space="0" w:color="auto"/>
      </w:divBdr>
      <w:divsChild>
        <w:div w:id="1492134434">
          <w:marLeft w:val="274"/>
          <w:marRight w:val="0"/>
          <w:marTop w:val="0"/>
          <w:marBottom w:val="0"/>
          <w:divBdr>
            <w:top w:val="none" w:sz="0" w:space="0" w:color="auto"/>
            <w:left w:val="none" w:sz="0" w:space="0" w:color="auto"/>
            <w:bottom w:val="none" w:sz="0" w:space="0" w:color="auto"/>
            <w:right w:val="none" w:sz="0" w:space="0" w:color="auto"/>
          </w:divBdr>
        </w:div>
        <w:div w:id="1690058231">
          <w:marLeft w:val="274"/>
          <w:marRight w:val="0"/>
          <w:marTop w:val="0"/>
          <w:marBottom w:val="0"/>
          <w:divBdr>
            <w:top w:val="none" w:sz="0" w:space="0" w:color="auto"/>
            <w:left w:val="none" w:sz="0" w:space="0" w:color="auto"/>
            <w:bottom w:val="none" w:sz="0" w:space="0" w:color="auto"/>
            <w:right w:val="none" w:sz="0" w:space="0" w:color="auto"/>
          </w:divBdr>
        </w:div>
        <w:div w:id="1731270633">
          <w:marLeft w:val="274"/>
          <w:marRight w:val="0"/>
          <w:marTop w:val="0"/>
          <w:marBottom w:val="0"/>
          <w:divBdr>
            <w:top w:val="none" w:sz="0" w:space="0" w:color="auto"/>
            <w:left w:val="none" w:sz="0" w:space="0" w:color="auto"/>
            <w:bottom w:val="none" w:sz="0" w:space="0" w:color="auto"/>
            <w:right w:val="none" w:sz="0" w:space="0" w:color="auto"/>
          </w:divBdr>
        </w:div>
        <w:div w:id="399867131">
          <w:marLeft w:val="274"/>
          <w:marRight w:val="0"/>
          <w:marTop w:val="0"/>
          <w:marBottom w:val="0"/>
          <w:divBdr>
            <w:top w:val="none" w:sz="0" w:space="0" w:color="auto"/>
            <w:left w:val="none" w:sz="0" w:space="0" w:color="auto"/>
            <w:bottom w:val="none" w:sz="0" w:space="0" w:color="auto"/>
            <w:right w:val="none" w:sz="0" w:space="0" w:color="auto"/>
          </w:divBdr>
        </w:div>
      </w:divsChild>
    </w:div>
    <w:div w:id="1204102749">
      <w:bodyDiv w:val="1"/>
      <w:marLeft w:val="0"/>
      <w:marRight w:val="0"/>
      <w:marTop w:val="0"/>
      <w:marBottom w:val="0"/>
      <w:divBdr>
        <w:top w:val="none" w:sz="0" w:space="0" w:color="auto"/>
        <w:left w:val="none" w:sz="0" w:space="0" w:color="auto"/>
        <w:bottom w:val="none" w:sz="0" w:space="0" w:color="auto"/>
        <w:right w:val="none" w:sz="0" w:space="0" w:color="auto"/>
      </w:divBdr>
      <w:divsChild>
        <w:div w:id="415833174">
          <w:marLeft w:val="547"/>
          <w:marRight w:val="0"/>
          <w:marTop w:val="115"/>
          <w:marBottom w:val="0"/>
          <w:divBdr>
            <w:top w:val="none" w:sz="0" w:space="0" w:color="auto"/>
            <w:left w:val="none" w:sz="0" w:space="0" w:color="auto"/>
            <w:bottom w:val="none" w:sz="0" w:space="0" w:color="auto"/>
            <w:right w:val="none" w:sz="0" w:space="0" w:color="auto"/>
          </w:divBdr>
        </w:div>
        <w:div w:id="1911038935">
          <w:marLeft w:val="547"/>
          <w:marRight w:val="0"/>
          <w:marTop w:val="115"/>
          <w:marBottom w:val="0"/>
          <w:divBdr>
            <w:top w:val="none" w:sz="0" w:space="0" w:color="auto"/>
            <w:left w:val="none" w:sz="0" w:space="0" w:color="auto"/>
            <w:bottom w:val="none" w:sz="0" w:space="0" w:color="auto"/>
            <w:right w:val="none" w:sz="0" w:space="0" w:color="auto"/>
          </w:divBdr>
        </w:div>
        <w:div w:id="2095588824">
          <w:marLeft w:val="1166"/>
          <w:marRight w:val="0"/>
          <w:marTop w:val="86"/>
          <w:marBottom w:val="0"/>
          <w:divBdr>
            <w:top w:val="none" w:sz="0" w:space="0" w:color="auto"/>
            <w:left w:val="none" w:sz="0" w:space="0" w:color="auto"/>
            <w:bottom w:val="none" w:sz="0" w:space="0" w:color="auto"/>
            <w:right w:val="none" w:sz="0" w:space="0" w:color="auto"/>
          </w:divBdr>
        </w:div>
        <w:div w:id="1092164926">
          <w:marLeft w:val="1166"/>
          <w:marRight w:val="0"/>
          <w:marTop w:val="86"/>
          <w:marBottom w:val="0"/>
          <w:divBdr>
            <w:top w:val="none" w:sz="0" w:space="0" w:color="auto"/>
            <w:left w:val="none" w:sz="0" w:space="0" w:color="auto"/>
            <w:bottom w:val="none" w:sz="0" w:space="0" w:color="auto"/>
            <w:right w:val="none" w:sz="0" w:space="0" w:color="auto"/>
          </w:divBdr>
        </w:div>
        <w:div w:id="603146167">
          <w:marLeft w:val="1166"/>
          <w:marRight w:val="0"/>
          <w:marTop w:val="86"/>
          <w:marBottom w:val="0"/>
          <w:divBdr>
            <w:top w:val="none" w:sz="0" w:space="0" w:color="auto"/>
            <w:left w:val="none" w:sz="0" w:space="0" w:color="auto"/>
            <w:bottom w:val="none" w:sz="0" w:space="0" w:color="auto"/>
            <w:right w:val="none" w:sz="0" w:space="0" w:color="auto"/>
          </w:divBdr>
        </w:div>
        <w:div w:id="106849637">
          <w:marLeft w:val="1166"/>
          <w:marRight w:val="0"/>
          <w:marTop w:val="86"/>
          <w:marBottom w:val="0"/>
          <w:divBdr>
            <w:top w:val="none" w:sz="0" w:space="0" w:color="auto"/>
            <w:left w:val="none" w:sz="0" w:space="0" w:color="auto"/>
            <w:bottom w:val="none" w:sz="0" w:space="0" w:color="auto"/>
            <w:right w:val="none" w:sz="0" w:space="0" w:color="auto"/>
          </w:divBdr>
        </w:div>
        <w:div w:id="483008843">
          <w:marLeft w:val="1166"/>
          <w:marRight w:val="0"/>
          <w:marTop w:val="86"/>
          <w:marBottom w:val="0"/>
          <w:divBdr>
            <w:top w:val="none" w:sz="0" w:space="0" w:color="auto"/>
            <w:left w:val="none" w:sz="0" w:space="0" w:color="auto"/>
            <w:bottom w:val="none" w:sz="0" w:space="0" w:color="auto"/>
            <w:right w:val="none" w:sz="0" w:space="0" w:color="auto"/>
          </w:divBdr>
        </w:div>
      </w:divsChild>
    </w:div>
    <w:div w:id="1236159099">
      <w:bodyDiv w:val="1"/>
      <w:marLeft w:val="0"/>
      <w:marRight w:val="0"/>
      <w:marTop w:val="0"/>
      <w:marBottom w:val="0"/>
      <w:divBdr>
        <w:top w:val="none" w:sz="0" w:space="0" w:color="auto"/>
        <w:left w:val="none" w:sz="0" w:space="0" w:color="auto"/>
        <w:bottom w:val="none" w:sz="0" w:space="0" w:color="auto"/>
        <w:right w:val="none" w:sz="0" w:space="0" w:color="auto"/>
      </w:divBdr>
      <w:divsChild>
        <w:div w:id="1170294220">
          <w:marLeft w:val="0"/>
          <w:marRight w:val="0"/>
          <w:marTop w:val="108"/>
          <w:marBottom w:val="0"/>
          <w:divBdr>
            <w:top w:val="none" w:sz="0" w:space="0" w:color="auto"/>
            <w:left w:val="none" w:sz="0" w:space="0" w:color="auto"/>
            <w:bottom w:val="none" w:sz="0" w:space="0" w:color="auto"/>
            <w:right w:val="none" w:sz="0" w:space="0" w:color="auto"/>
          </w:divBdr>
        </w:div>
        <w:div w:id="1196429454">
          <w:marLeft w:val="0"/>
          <w:marRight w:val="0"/>
          <w:marTop w:val="108"/>
          <w:marBottom w:val="0"/>
          <w:divBdr>
            <w:top w:val="none" w:sz="0" w:space="0" w:color="auto"/>
            <w:left w:val="none" w:sz="0" w:space="0" w:color="auto"/>
            <w:bottom w:val="none" w:sz="0" w:space="0" w:color="auto"/>
            <w:right w:val="none" w:sz="0" w:space="0" w:color="auto"/>
          </w:divBdr>
        </w:div>
        <w:div w:id="277102100">
          <w:marLeft w:val="0"/>
          <w:marRight w:val="0"/>
          <w:marTop w:val="108"/>
          <w:marBottom w:val="0"/>
          <w:divBdr>
            <w:top w:val="none" w:sz="0" w:space="0" w:color="auto"/>
            <w:left w:val="none" w:sz="0" w:space="0" w:color="auto"/>
            <w:bottom w:val="none" w:sz="0" w:space="0" w:color="auto"/>
            <w:right w:val="none" w:sz="0" w:space="0" w:color="auto"/>
          </w:divBdr>
        </w:div>
        <w:div w:id="834614250">
          <w:marLeft w:val="0"/>
          <w:marRight w:val="0"/>
          <w:marTop w:val="108"/>
          <w:marBottom w:val="0"/>
          <w:divBdr>
            <w:top w:val="none" w:sz="0" w:space="0" w:color="auto"/>
            <w:left w:val="none" w:sz="0" w:space="0" w:color="auto"/>
            <w:bottom w:val="none" w:sz="0" w:space="0" w:color="auto"/>
            <w:right w:val="none" w:sz="0" w:space="0" w:color="auto"/>
          </w:divBdr>
        </w:div>
        <w:div w:id="888733783">
          <w:marLeft w:val="0"/>
          <w:marRight w:val="0"/>
          <w:marTop w:val="108"/>
          <w:marBottom w:val="0"/>
          <w:divBdr>
            <w:top w:val="none" w:sz="0" w:space="0" w:color="auto"/>
            <w:left w:val="none" w:sz="0" w:space="0" w:color="auto"/>
            <w:bottom w:val="none" w:sz="0" w:space="0" w:color="auto"/>
            <w:right w:val="none" w:sz="0" w:space="0" w:color="auto"/>
          </w:divBdr>
        </w:div>
        <w:div w:id="1256868545">
          <w:marLeft w:val="0"/>
          <w:marRight w:val="0"/>
          <w:marTop w:val="108"/>
          <w:marBottom w:val="0"/>
          <w:divBdr>
            <w:top w:val="none" w:sz="0" w:space="0" w:color="auto"/>
            <w:left w:val="none" w:sz="0" w:space="0" w:color="auto"/>
            <w:bottom w:val="none" w:sz="0" w:space="0" w:color="auto"/>
            <w:right w:val="none" w:sz="0" w:space="0" w:color="auto"/>
          </w:divBdr>
        </w:div>
        <w:div w:id="1389840334">
          <w:marLeft w:val="0"/>
          <w:marRight w:val="0"/>
          <w:marTop w:val="108"/>
          <w:marBottom w:val="0"/>
          <w:divBdr>
            <w:top w:val="none" w:sz="0" w:space="0" w:color="auto"/>
            <w:left w:val="none" w:sz="0" w:space="0" w:color="auto"/>
            <w:bottom w:val="none" w:sz="0" w:space="0" w:color="auto"/>
            <w:right w:val="none" w:sz="0" w:space="0" w:color="auto"/>
          </w:divBdr>
        </w:div>
      </w:divsChild>
    </w:div>
    <w:div w:id="1302661159">
      <w:bodyDiv w:val="1"/>
      <w:marLeft w:val="0"/>
      <w:marRight w:val="0"/>
      <w:marTop w:val="0"/>
      <w:marBottom w:val="0"/>
      <w:divBdr>
        <w:top w:val="none" w:sz="0" w:space="0" w:color="auto"/>
        <w:left w:val="none" w:sz="0" w:space="0" w:color="auto"/>
        <w:bottom w:val="none" w:sz="0" w:space="0" w:color="auto"/>
        <w:right w:val="none" w:sz="0" w:space="0" w:color="auto"/>
      </w:divBdr>
    </w:div>
    <w:div w:id="1335571667">
      <w:bodyDiv w:val="1"/>
      <w:marLeft w:val="0"/>
      <w:marRight w:val="0"/>
      <w:marTop w:val="0"/>
      <w:marBottom w:val="0"/>
      <w:divBdr>
        <w:top w:val="none" w:sz="0" w:space="0" w:color="auto"/>
        <w:left w:val="none" w:sz="0" w:space="0" w:color="auto"/>
        <w:bottom w:val="none" w:sz="0" w:space="0" w:color="auto"/>
        <w:right w:val="none" w:sz="0" w:space="0" w:color="auto"/>
      </w:divBdr>
    </w:div>
    <w:div w:id="1387878805">
      <w:bodyDiv w:val="1"/>
      <w:marLeft w:val="0"/>
      <w:marRight w:val="0"/>
      <w:marTop w:val="0"/>
      <w:marBottom w:val="0"/>
      <w:divBdr>
        <w:top w:val="none" w:sz="0" w:space="0" w:color="auto"/>
        <w:left w:val="none" w:sz="0" w:space="0" w:color="auto"/>
        <w:bottom w:val="none" w:sz="0" w:space="0" w:color="auto"/>
        <w:right w:val="none" w:sz="0" w:space="0" w:color="auto"/>
      </w:divBdr>
      <w:divsChild>
        <w:div w:id="472334199">
          <w:marLeft w:val="0"/>
          <w:marRight w:val="0"/>
          <w:marTop w:val="0"/>
          <w:marBottom w:val="0"/>
          <w:divBdr>
            <w:top w:val="none" w:sz="0" w:space="0" w:color="auto"/>
            <w:left w:val="none" w:sz="0" w:space="0" w:color="auto"/>
            <w:bottom w:val="none" w:sz="0" w:space="0" w:color="auto"/>
            <w:right w:val="none" w:sz="0" w:space="0" w:color="auto"/>
          </w:divBdr>
        </w:div>
      </w:divsChild>
    </w:div>
    <w:div w:id="1392464824">
      <w:bodyDiv w:val="1"/>
      <w:marLeft w:val="0"/>
      <w:marRight w:val="0"/>
      <w:marTop w:val="0"/>
      <w:marBottom w:val="0"/>
      <w:divBdr>
        <w:top w:val="none" w:sz="0" w:space="0" w:color="auto"/>
        <w:left w:val="none" w:sz="0" w:space="0" w:color="auto"/>
        <w:bottom w:val="none" w:sz="0" w:space="0" w:color="auto"/>
        <w:right w:val="none" w:sz="0" w:space="0" w:color="auto"/>
      </w:divBdr>
    </w:div>
    <w:div w:id="1511675911">
      <w:bodyDiv w:val="1"/>
      <w:marLeft w:val="0"/>
      <w:marRight w:val="0"/>
      <w:marTop w:val="0"/>
      <w:marBottom w:val="0"/>
      <w:divBdr>
        <w:top w:val="none" w:sz="0" w:space="0" w:color="auto"/>
        <w:left w:val="none" w:sz="0" w:space="0" w:color="auto"/>
        <w:bottom w:val="none" w:sz="0" w:space="0" w:color="auto"/>
        <w:right w:val="none" w:sz="0" w:space="0" w:color="auto"/>
      </w:divBdr>
      <w:divsChild>
        <w:div w:id="559752607">
          <w:marLeft w:val="547"/>
          <w:marRight w:val="0"/>
          <w:marTop w:val="77"/>
          <w:marBottom w:val="240"/>
          <w:divBdr>
            <w:top w:val="none" w:sz="0" w:space="0" w:color="auto"/>
            <w:left w:val="none" w:sz="0" w:space="0" w:color="auto"/>
            <w:bottom w:val="none" w:sz="0" w:space="0" w:color="auto"/>
            <w:right w:val="none" w:sz="0" w:space="0" w:color="auto"/>
          </w:divBdr>
        </w:div>
        <w:div w:id="1105729192">
          <w:marLeft w:val="1166"/>
          <w:marRight w:val="0"/>
          <w:marTop w:val="77"/>
          <w:marBottom w:val="240"/>
          <w:divBdr>
            <w:top w:val="none" w:sz="0" w:space="0" w:color="auto"/>
            <w:left w:val="none" w:sz="0" w:space="0" w:color="auto"/>
            <w:bottom w:val="none" w:sz="0" w:space="0" w:color="auto"/>
            <w:right w:val="none" w:sz="0" w:space="0" w:color="auto"/>
          </w:divBdr>
        </w:div>
        <w:div w:id="1264916854">
          <w:marLeft w:val="547"/>
          <w:marRight w:val="0"/>
          <w:marTop w:val="77"/>
          <w:marBottom w:val="240"/>
          <w:divBdr>
            <w:top w:val="none" w:sz="0" w:space="0" w:color="auto"/>
            <w:left w:val="none" w:sz="0" w:space="0" w:color="auto"/>
            <w:bottom w:val="none" w:sz="0" w:space="0" w:color="auto"/>
            <w:right w:val="none" w:sz="0" w:space="0" w:color="auto"/>
          </w:divBdr>
        </w:div>
        <w:div w:id="335765157">
          <w:marLeft w:val="1166"/>
          <w:marRight w:val="0"/>
          <w:marTop w:val="77"/>
          <w:marBottom w:val="240"/>
          <w:divBdr>
            <w:top w:val="none" w:sz="0" w:space="0" w:color="auto"/>
            <w:left w:val="none" w:sz="0" w:space="0" w:color="auto"/>
            <w:bottom w:val="none" w:sz="0" w:space="0" w:color="auto"/>
            <w:right w:val="none" w:sz="0" w:space="0" w:color="auto"/>
          </w:divBdr>
        </w:div>
        <w:div w:id="1190493092">
          <w:marLeft w:val="1166"/>
          <w:marRight w:val="0"/>
          <w:marTop w:val="77"/>
          <w:marBottom w:val="240"/>
          <w:divBdr>
            <w:top w:val="none" w:sz="0" w:space="0" w:color="auto"/>
            <w:left w:val="none" w:sz="0" w:space="0" w:color="auto"/>
            <w:bottom w:val="none" w:sz="0" w:space="0" w:color="auto"/>
            <w:right w:val="none" w:sz="0" w:space="0" w:color="auto"/>
          </w:divBdr>
        </w:div>
        <w:div w:id="1570651306">
          <w:marLeft w:val="1166"/>
          <w:marRight w:val="0"/>
          <w:marTop w:val="77"/>
          <w:marBottom w:val="240"/>
          <w:divBdr>
            <w:top w:val="none" w:sz="0" w:space="0" w:color="auto"/>
            <w:left w:val="none" w:sz="0" w:space="0" w:color="auto"/>
            <w:bottom w:val="none" w:sz="0" w:space="0" w:color="auto"/>
            <w:right w:val="none" w:sz="0" w:space="0" w:color="auto"/>
          </w:divBdr>
        </w:div>
      </w:divsChild>
    </w:div>
    <w:div w:id="1549218476">
      <w:bodyDiv w:val="1"/>
      <w:marLeft w:val="0"/>
      <w:marRight w:val="0"/>
      <w:marTop w:val="0"/>
      <w:marBottom w:val="0"/>
      <w:divBdr>
        <w:top w:val="none" w:sz="0" w:space="0" w:color="auto"/>
        <w:left w:val="none" w:sz="0" w:space="0" w:color="auto"/>
        <w:bottom w:val="none" w:sz="0" w:space="0" w:color="auto"/>
        <w:right w:val="none" w:sz="0" w:space="0" w:color="auto"/>
      </w:divBdr>
    </w:div>
    <w:div w:id="1553613785">
      <w:bodyDiv w:val="1"/>
      <w:marLeft w:val="0"/>
      <w:marRight w:val="0"/>
      <w:marTop w:val="0"/>
      <w:marBottom w:val="0"/>
      <w:divBdr>
        <w:top w:val="none" w:sz="0" w:space="0" w:color="auto"/>
        <w:left w:val="none" w:sz="0" w:space="0" w:color="auto"/>
        <w:bottom w:val="none" w:sz="0" w:space="0" w:color="auto"/>
        <w:right w:val="none" w:sz="0" w:space="0" w:color="auto"/>
      </w:divBdr>
    </w:div>
    <w:div w:id="1561095887">
      <w:bodyDiv w:val="1"/>
      <w:marLeft w:val="0"/>
      <w:marRight w:val="0"/>
      <w:marTop w:val="0"/>
      <w:marBottom w:val="0"/>
      <w:divBdr>
        <w:top w:val="none" w:sz="0" w:space="0" w:color="auto"/>
        <w:left w:val="none" w:sz="0" w:space="0" w:color="auto"/>
        <w:bottom w:val="none" w:sz="0" w:space="0" w:color="auto"/>
        <w:right w:val="none" w:sz="0" w:space="0" w:color="auto"/>
      </w:divBdr>
    </w:div>
    <w:div w:id="1578588635">
      <w:bodyDiv w:val="1"/>
      <w:marLeft w:val="0"/>
      <w:marRight w:val="0"/>
      <w:marTop w:val="0"/>
      <w:marBottom w:val="0"/>
      <w:divBdr>
        <w:top w:val="none" w:sz="0" w:space="0" w:color="auto"/>
        <w:left w:val="none" w:sz="0" w:space="0" w:color="auto"/>
        <w:bottom w:val="none" w:sz="0" w:space="0" w:color="auto"/>
        <w:right w:val="none" w:sz="0" w:space="0" w:color="auto"/>
      </w:divBdr>
    </w:div>
    <w:div w:id="1579246098">
      <w:bodyDiv w:val="1"/>
      <w:marLeft w:val="0"/>
      <w:marRight w:val="0"/>
      <w:marTop w:val="0"/>
      <w:marBottom w:val="0"/>
      <w:divBdr>
        <w:top w:val="none" w:sz="0" w:space="0" w:color="auto"/>
        <w:left w:val="none" w:sz="0" w:space="0" w:color="auto"/>
        <w:bottom w:val="none" w:sz="0" w:space="0" w:color="auto"/>
        <w:right w:val="none" w:sz="0" w:space="0" w:color="auto"/>
      </w:divBdr>
    </w:div>
    <w:div w:id="1631474841">
      <w:bodyDiv w:val="1"/>
      <w:marLeft w:val="0"/>
      <w:marRight w:val="0"/>
      <w:marTop w:val="0"/>
      <w:marBottom w:val="0"/>
      <w:divBdr>
        <w:top w:val="none" w:sz="0" w:space="0" w:color="auto"/>
        <w:left w:val="none" w:sz="0" w:space="0" w:color="auto"/>
        <w:bottom w:val="none" w:sz="0" w:space="0" w:color="auto"/>
        <w:right w:val="none" w:sz="0" w:space="0" w:color="auto"/>
      </w:divBdr>
      <w:divsChild>
        <w:div w:id="101001693">
          <w:marLeft w:val="0"/>
          <w:marRight w:val="0"/>
          <w:marTop w:val="108"/>
          <w:marBottom w:val="0"/>
          <w:divBdr>
            <w:top w:val="none" w:sz="0" w:space="0" w:color="auto"/>
            <w:left w:val="none" w:sz="0" w:space="0" w:color="auto"/>
            <w:bottom w:val="none" w:sz="0" w:space="0" w:color="auto"/>
            <w:right w:val="none" w:sz="0" w:space="0" w:color="auto"/>
          </w:divBdr>
        </w:div>
        <w:div w:id="1739864715">
          <w:marLeft w:val="0"/>
          <w:marRight w:val="0"/>
          <w:marTop w:val="108"/>
          <w:marBottom w:val="0"/>
          <w:divBdr>
            <w:top w:val="none" w:sz="0" w:space="0" w:color="auto"/>
            <w:left w:val="none" w:sz="0" w:space="0" w:color="auto"/>
            <w:bottom w:val="none" w:sz="0" w:space="0" w:color="auto"/>
            <w:right w:val="none" w:sz="0" w:space="0" w:color="auto"/>
          </w:divBdr>
        </w:div>
        <w:div w:id="898321890">
          <w:marLeft w:val="0"/>
          <w:marRight w:val="0"/>
          <w:marTop w:val="108"/>
          <w:marBottom w:val="0"/>
          <w:divBdr>
            <w:top w:val="none" w:sz="0" w:space="0" w:color="auto"/>
            <w:left w:val="none" w:sz="0" w:space="0" w:color="auto"/>
            <w:bottom w:val="none" w:sz="0" w:space="0" w:color="auto"/>
            <w:right w:val="none" w:sz="0" w:space="0" w:color="auto"/>
          </w:divBdr>
        </w:div>
        <w:div w:id="1249466613">
          <w:marLeft w:val="0"/>
          <w:marRight w:val="0"/>
          <w:marTop w:val="108"/>
          <w:marBottom w:val="0"/>
          <w:divBdr>
            <w:top w:val="none" w:sz="0" w:space="0" w:color="auto"/>
            <w:left w:val="none" w:sz="0" w:space="0" w:color="auto"/>
            <w:bottom w:val="none" w:sz="0" w:space="0" w:color="auto"/>
            <w:right w:val="none" w:sz="0" w:space="0" w:color="auto"/>
          </w:divBdr>
        </w:div>
      </w:divsChild>
    </w:div>
    <w:div w:id="1636177506">
      <w:bodyDiv w:val="1"/>
      <w:marLeft w:val="0"/>
      <w:marRight w:val="0"/>
      <w:marTop w:val="0"/>
      <w:marBottom w:val="0"/>
      <w:divBdr>
        <w:top w:val="none" w:sz="0" w:space="0" w:color="auto"/>
        <w:left w:val="none" w:sz="0" w:space="0" w:color="auto"/>
        <w:bottom w:val="none" w:sz="0" w:space="0" w:color="auto"/>
        <w:right w:val="none" w:sz="0" w:space="0" w:color="auto"/>
      </w:divBdr>
      <w:divsChild>
        <w:div w:id="591932830">
          <w:marLeft w:val="360"/>
          <w:marRight w:val="0"/>
          <w:marTop w:val="192"/>
          <w:marBottom w:val="0"/>
          <w:divBdr>
            <w:top w:val="none" w:sz="0" w:space="0" w:color="auto"/>
            <w:left w:val="none" w:sz="0" w:space="0" w:color="auto"/>
            <w:bottom w:val="none" w:sz="0" w:space="0" w:color="auto"/>
            <w:right w:val="none" w:sz="0" w:space="0" w:color="auto"/>
          </w:divBdr>
        </w:div>
        <w:div w:id="61098778">
          <w:marLeft w:val="893"/>
          <w:marRight w:val="0"/>
          <w:marTop w:val="168"/>
          <w:marBottom w:val="0"/>
          <w:divBdr>
            <w:top w:val="none" w:sz="0" w:space="0" w:color="auto"/>
            <w:left w:val="none" w:sz="0" w:space="0" w:color="auto"/>
            <w:bottom w:val="none" w:sz="0" w:space="0" w:color="auto"/>
            <w:right w:val="none" w:sz="0" w:space="0" w:color="auto"/>
          </w:divBdr>
        </w:div>
        <w:div w:id="1617910203">
          <w:marLeft w:val="893"/>
          <w:marRight w:val="0"/>
          <w:marTop w:val="168"/>
          <w:marBottom w:val="0"/>
          <w:divBdr>
            <w:top w:val="none" w:sz="0" w:space="0" w:color="auto"/>
            <w:left w:val="none" w:sz="0" w:space="0" w:color="auto"/>
            <w:bottom w:val="none" w:sz="0" w:space="0" w:color="auto"/>
            <w:right w:val="none" w:sz="0" w:space="0" w:color="auto"/>
          </w:divBdr>
        </w:div>
        <w:div w:id="857156767">
          <w:marLeft w:val="893"/>
          <w:marRight w:val="0"/>
          <w:marTop w:val="168"/>
          <w:marBottom w:val="0"/>
          <w:divBdr>
            <w:top w:val="none" w:sz="0" w:space="0" w:color="auto"/>
            <w:left w:val="none" w:sz="0" w:space="0" w:color="auto"/>
            <w:bottom w:val="none" w:sz="0" w:space="0" w:color="auto"/>
            <w:right w:val="none" w:sz="0" w:space="0" w:color="auto"/>
          </w:divBdr>
        </w:div>
      </w:divsChild>
    </w:div>
    <w:div w:id="1645625706">
      <w:bodyDiv w:val="1"/>
      <w:marLeft w:val="0"/>
      <w:marRight w:val="0"/>
      <w:marTop w:val="0"/>
      <w:marBottom w:val="0"/>
      <w:divBdr>
        <w:top w:val="none" w:sz="0" w:space="0" w:color="auto"/>
        <w:left w:val="none" w:sz="0" w:space="0" w:color="auto"/>
        <w:bottom w:val="none" w:sz="0" w:space="0" w:color="auto"/>
        <w:right w:val="none" w:sz="0" w:space="0" w:color="auto"/>
      </w:divBdr>
    </w:div>
    <w:div w:id="1774783380">
      <w:bodyDiv w:val="1"/>
      <w:marLeft w:val="0"/>
      <w:marRight w:val="0"/>
      <w:marTop w:val="0"/>
      <w:marBottom w:val="0"/>
      <w:divBdr>
        <w:top w:val="none" w:sz="0" w:space="0" w:color="auto"/>
        <w:left w:val="none" w:sz="0" w:space="0" w:color="auto"/>
        <w:bottom w:val="none" w:sz="0" w:space="0" w:color="auto"/>
        <w:right w:val="none" w:sz="0" w:space="0" w:color="auto"/>
      </w:divBdr>
    </w:div>
    <w:div w:id="1777170809">
      <w:bodyDiv w:val="1"/>
      <w:marLeft w:val="0"/>
      <w:marRight w:val="0"/>
      <w:marTop w:val="0"/>
      <w:marBottom w:val="0"/>
      <w:divBdr>
        <w:top w:val="none" w:sz="0" w:space="0" w:color="auto"/>
        <w:left w:val="none" w:sz="0" w:space="0" w:color="auto"/>
        <w:bottom w:val="none" w:sz="0" w:space="0" w:color="auto"/>
        <w:right w:val="none" w:sz="0" w:space="0" w:color="auto"/>
      </w:divBdr>
    </w:div>
    <w:div w:id="1804686789">
      <w:bodyDiv w:val="1"/>
      <w:marLeft w:val="0"/>
      <w:marRight w:val="0"/>
      <w:marTop w:val="0"/>
      <w:marBottom w:val="0"/>
      <w:divBdr>
        <w:top w:val="none" w:sz="0" w:space="0" w:color="auto"/>
        <w:left w:val="none" w:sz="0" w:space="0" w:color="auto"/>
        <w:bottom w:val="none" w:sz="0" w:space="0" w:color="auto"/>
        <w:right w:val="none" w:sz="0" w:space="0" w:color="auto"/>
      </w:divBdr>
    </w:div>
    <w:div w:id="1858351550">
      <w:bodyDiv w:val="1"/>
      <w:marLeft w:val="0"/>
      <w:marRight w:val="0"/>
      <w:marTop w:val="0"/>
      <w:marBottom w:val="0"/>
      <w:divBdr>
        <w:top w:val="none" w:sz="0" w:space="0" w:color="auto"/>
        <w:left w:val="none" w:sz="0" w:space="0" w:color="auto"/>
        <w:bottom w:val="none" w:sz="0" w:space="0" w:color="auto"/>
        <w:right w:val="none" w:sz="0" w:space="0" w:color="auto"/>
      </w:divBdr>
      <w:divsChild>
        <w:div w:id="521087649">
          <w:marLeft w:val="547"/>
          <w:marRight w:val="0"/>
          <w:marTop w:val="100"/>
          <w:marBottom w:val="0"/>
          <w:divBdr>
            <w:top w:val="none" w:sz="0" w:space="0" w:color="auto"/>
            <w:left w:val="none" w:sz="0" w:space="0" w:color="auto"/>
            <w:bottom w:val="none" w:sz="0" w:space="0" w:color="auto"/>
            <w:right w:val="none" w:sz="0" w:space="0" w:color="auto"/>
          </w:divBdr>
        </w:div>
      </w:divsChild>
    </w:div>
    <w:div w:id="1936862640">
      <w:bodyDiv w:val="1"/>
      <w:marLeft w:val="0"/>
      <w:marRight w:val="0"/>
      <w:marTop w:val="0"/>
      <w:marBottom w:val="0"/>
      <w:divBdr>
        <w:top w:val="none" w:sz="0" w:space="0" w:color="auto"/>
        <w:left w:val="none" w:sz="0" w:space="0" w:color="auto"/>
        <w:bottom w:val="none" w:sz="0" w:space="0" w:color="auto"/>
        <w:right w:val="none" w:sz="0" w:space="0" w:color="auto"/>
      </w:divBdr>
    </w:div>
    <w:div w:id="1943686080">
      <w:bodyDiv w:val="1"/>
      <w:marLeft w:val="0"/>
      <w:marRight w:val="0"/>
      <w:marTop w:val="0"/>
      <w:marBottom w:val="0"/>
      <w:divBdr>
        <w:top w:val="none" w:sz="0" w:space="0" w:color="auto"/>
        <w:left w:val="none" w:sz="0" w:space="0" w:color="auto"/>
        <w:bottom w:val="none" w:sz="0" w:space="0" w:color="auto"/>
        <w:right w:val="none" w:sz="0" w:space="0" w:color="auto"/>
      </w:divBdr>
      <w:divsChild>
        <w:div w:id="1617978234">
          <w:marLeft w:val="446"/>
          <w:marRight w:val="0"/>
          <w:marTop w:val="86"/>
          <w:marBottom w:val="0"/>
          <w:divBdr>
            <w:top w:val="none" w:sz="0" w:space="0" w:color="auto"/>
            <w:left w:val="none" w:sz="0" w:space="0" w:color="auto"/>
            <w:bottom w:val="none" w:sz="0" w:space="0" w:color="auto"/>
            <w:right w:val="none" w:sz="0" w:space="0" w:color="auto"/>
          </w:divBdr>
        </w:div>
      </w:divsChild>
    </w:div>
    <w:div w:id="1975943092">
      <w:bodyDiv w:val="1"/>
      <w:marLeft w:val="0"/>
      <w:marRight w:val="0"/>
      <w:marTop w:val="0"/>
      <w:marBottom w:val="0"/>
      <w:divBdr>
        <w:top w:val="none" w:sz="0" w:space="0" w:color="auto"/>
        <w:left w:val="none" w:sz="0" w:space="0" w:color="auto"/>
        <w:bottom w:val="none" w:sz="0" w:space="0" w:color="auto"/>
        <w:right w:val="none" w:sz="0" w:space="0" w:color="auto"/>
      </w:divBdr>
    </w:div>
    <w:div w:id="1984695352">
      <w:bodyDiv w:val="1"/>
      <w:marLeft w:val="0"/>
      <w:marRight w:val="0"/>
      <w:marTop w:val="0"/>
      <w:marBottom w:val="0"/>
      <w:divBdr>
        <w:top w:val="none" w:sz="0" w:space="0" w:color="auto"/>
        <w:left w:val="none" w:sz="0" w:space="0" w:color="auto"/>
        <w:bottom w:val="none" w:sz="0" w:space="0" w:color="auto"/>
        <w:right w:val="none" w:sz="0" w:space="0" w:color="auto"/>
      </w:divBdr>
      <w:divsChild>
        <w:div w:id="1411150280">
          <w:marLeft w:val="0"/>
          <w:marRight w:val="0"/>
          <w:marTop w:val="108"/>
          <w:marBottom w:val="0"/>
          <w:divBdr>
            <w:top w:val="none" w:sz="0" w:space="0" w:color="auto"/>
            <w:left w:val="none" w:sz="0" w:space="0" w:color="auto"/>
            <w:bottom w:val="none" w:sz="0" w:space="0" w:color="auto"/>
            <w:right w:val="none" w:sz="0" w:space="0" w:color="auto"/>
          </w:divBdr>
        </w:div>
        <w:div w:id="2110923288">
          <w:marLeft w:val="0"/>
          <w:marRight w:val="0"/>
          <w:marTop w:val="108"/>
          <w:marBottom w:val="0"/>
          <w:divBdr>
            <w:top w:val="none" w:sz="0" w:space="0" w:color="auto"/>
            <w:left w:val="none" w:sz="0" w:space="0" w:color="auto"/>
            <w:bottom w:val="none" w:sz="0" w:space="0" w:color="auto"/>
            <w:right w:val="none" w:sz="0" w:space="0" w:color="auto"/>
          </w:divBdr>
        </w:div>
        <w:div w:id="1077358054">
          <w:marLeft w:val="0"/>
          <w:marRight w:val="0"/>
          <w:marTop w:val="108"/>
          <w:marBottom w:val="0"/>
          <w:divBdr>
            <w:top w:val="none" w:sz="0" w:space="0" w:color="auto"/>
            <w:left w:val="none" w:sz="0" w:space="0" w:color="auto"/>
            <w:bottom w:val="none" w:sz="0" w:space="0" w:color="auto"/>
            <w:right w:val="none" w:sz="0" w:space="0" w:color="auto"/>
          </w:divBdr>
        </w:div>
      </w:divsChild>
    </w:div>
    <w:div w:id="1988583134">
      <w:bodyDiv w:val="1"/>
      <w:marLeft w:val="0"/>
      <w:marRight w:val="0"/>
      <w:marTop w:val="0"/>
      <w:marBottom w:val="0"/>
      <w:divBdr>
        <w:top w:val="none" w:sz="0" w:space="0" w:color="auto"/>
        <w:left w:val="none" w:sz="0" w:space="0" w:color="auto"/>
        <w:bottom w:val="none" w:sz="0" w:space="0" w:color="auto"/>
        <w:right w:val="none" w:sz="0" w:space="0" w:color="auto"/>
      </w:divBdr>
      <w:divsChild>
        <w:div w:id="1403143165">
          <w:marLeft w:val="547"/>
          <w:marRight w:val="0"/>
          <w:marTop w:val="96"/>
          <w:marBottom w:val="0"/>
          <w:divBdr>
            <w:top w:val="none" w:sz="0" w:space="0" w:color="auto"/>
            <w:left w:val="none" w:sz="0" w:space="0" w:color="auto"/>
            <w:bottom w:val="none" w:sz="0" w:space="0" w:color="auto"/>
            <w:right w:val="none" w:sz="0" w:space="0" w:color="auto"/>
          </w:divBdr>
        </w:div>
        <w:div w:id="402067899">
          <w:marLeft w:val="1166"/>
          <w:marRight w:val="0"/>
          <w:marTop w:val="86"/>
          <w:marBottom w:val="0"/>
          <w:divBdr>
            <w:top w:val="none" w:sz="0" w:space="0" w:color="auto"/>
            <w:left w:val="none" w:sz="0" w:space="0" w:color="auto"/>
            <w:bottom w:val="none" w:sz="0" w:space="0" w:color="auto"/>
            <w:right w:val="none" w:sz="0" w:space="0" w:color="auto"/>
          </w:divBdr>
        </w:div>
        <w:div w:id="2116364302">
          <w:marLeft w:val="547"/>
          <w:marRight w:val="0"/>
          <w:marTop w:val="96"/>
          <w:marBottom w:val="0"/>
          <w:divBdr>
            <w:top w:val="none" w:sz="0" w:space="0" w:color="auto"/>
            <w:left w:val="none" w:sz="0" w:space="0" w:color="auto"/>
            <w:bottom w:val="none" w:sz="0" w:space="0" w:color="auto"/>
            <w:right w:val="none" w:sz="0" w:space="0" w:color="auto"/>
          </w:divBdr>
        </w:div>
        <w:div w:id="966667007">
          <w:marLeft w:val="1166"/>
          <w:marRight w:val="0"/>
          <w:marTop w:val="86"/>
          <w:marBottom w:val="0"/>
          <w:divBdr>
            <w:top w:val="none" w:sz="0" w:space="0" w:color="auto"/>
            <w:left w:val="none" w:sz="0" w:space="0" w:color="auto"/>
            <w:bottom w:val="none" w:sz="0" w:space="0" w:color="auto"/>
            <w:right w:val="none" w:sz="0" w:space="0" w:color="auto"/>
          </w:divBdr>
        </w:div>
        <w:div w:id="1715347234">
          <w:marLeft w:val="547"/>
          <w:marRight w:val="0"/>
          <w:marTop w:val="96"/>
          <w:marBottom w:val="0"/>
          <w:divBdr>
            <w:top w:val="none" w:sz="0" w:space="0" w:color="auto"/>
            <w:left w:val="none" w:sz="0" w:space="0" w:color="auto"/>
            <w:bottom w:val="none" w:sz="0" w:space="0" w:color="auto"/>
            <w:right w:val="none" w:sz="0" w:space="0" w:color="auto"/>
          </w:divBdr>
        </w:div>
        <w:div w:id="1590655898">
          <w:marLeft w:val="1166"/>
          <w:marRight w:val="0"/>
          <w:marTop w:val="86"/>
          <w:marBottom w:val="0"/>
          <w:divBdr>
            <w:top w:val="none" w:sz="0" w:space="0" w:color="auto"/>
            <w:left w:val="none" w:sz="0" w:space="0" w:color="auto"/>
            <w:bottom w:val="none" w:sz="0" w:space="0" w:color="auto"/>
            <w:right w:val="none" w:sz="0" w:space="0" w:color="auto"/>
          </w:divBdr>
        </w:div>
      </w:divsChild>
    </w:div>
    <w:div w:id="1991446626">
      <w:bodyDiv w:val="1"/>
      <w:marLeft w:val="0"/>
      <w:marRight w:val="0"/>
      <w:marTop w:val="0"/>
      <w:marBottom w:val="0"/>
      <w:divBdr>
        <w:top w:val="none" w:sz="0" w:space="0" w:color="auto"/>
        <w:left w:val="none" w:sz="0" w:space="0" w:color="auto"/>
        <w:bottom w:val="none" w:sz="0" w:space="0" w:color="auto"/>
        <w:right w:val="none" w:sz="0" w:space="0" w:color="auto"/>
      </w:divBdr>
    </w:div>
    <w:div w:id="2064015318">
      <w:bodyDiv w:val="1"/>
      <w:marLeft w:val="0"/>
      <w:marRight w:val="0"/>
      <w:marTop w:val="0"/>
      <w:marBottom w:val="0"/>
      <w:divBdr>
        <w:top w:val="none" w:sz="0" w:space="0" w:color="auto"/>
        <w:left w:val="none" w:sz="0" w:space="0" w:color="auto"/>
        <w:bottom w:val="none" w:sz="0" w:space="0" w:color="auto"/>
        <w:right w:val="none" w:sz="0" w:space="0" w:color="auto"/>
      </w:divBdr>
      <w:divsChild>
        <w:div w:id="224613216">
          <w:marLeft w:val="360"/>
          <w:marRight w:val="0"/>
          <w:marTop w:val="192"/>
          <w:marBottom w:val="0"/>
          <w:divBdr>
            <w:top w:val="none" w:sz="0" w:space="0" w:color="auto"/>
            <w:left w:val="none" w:sz="0" w:space="0" w:color="auto"/>
            <w:bottom w:val="none" w:sz="0" w:space="0" w:color="auto"/>
            <w:right w:val="none" w:sz="0" w:space="0" w:color="auto"/>
          </w:divBdr>
        </w:div>
        <w:div w:id="1136604477">
          <w:marLeft w:val="893"/>
          <w:marRight w:val="0"/>
          <w:marTop w:val="168"/>
          <w:marBottom w:val="0"/>
          <w:divBdr>
            <w:top w:val="none" w:sz="0" w:space="0" w:color="auto"/>
            <w:left w:val="none" w:sz="0" w:space="0" w:color="auto"/>
            <w:bottom w:val="none" w:sz="0" w:space="0" w:color="auto"/>
            <w:right w:val="none" w:sz="0" w:space="0" w:color="auto"/>
          </w:divBdr>
        </w:div>
        <w:div w:id="2003269225">
          <w:marLeft w:val="893"/>
          <w:marRight w:val="0"/>
          <w:marTop w:val="168"/>
          <w:marBottom w:val="0"/>
          <w:divBdr>
            <w:top w:val="none" w:sz="0" w:space="0" w:color="auto"/>
            <w:left w:val="none" w:sz="0" w:space="0" w:color="auto"/>
            <w:bottom w:val="none" w:sz="0" w:space="0" w:color="auto"/>
            <w:right w:val="none" w:sz="0" w:space="0" w:color="auto"/>
          </w:divBdr>
        </w:div>
        <w:div w:id="527371645">
          <w:marLeft w:val="893"/>
          <w:marRight w:val="0"/>
          <w:marTop w:val="168"/>
          <w:marBottom w:val="0"/>
          <w:divBdr>
            <w:top w:val="none" w:sz="0" w:space="0" w:color="auto"/>
            <w:left w:val="none" w:sz="0" w:space="0" w:color="auto"/>
            <w:bottom w:val="none" w:sz="0" w:space="0" w:color="auto"/>
            <w:right w:val="none" w:sz="0" w:space="0" w:color="auto"/>
          </w:divBdr>
        </w:div>
      </w:divsChild>
    </w:div>
    <w:div w:id="2064282918">
      <w:bodyDiv w:val="1"/>
      <w:marLeft w:val="0"/>
      <w:marRight w:val="0"/>
      <w:marTop w:val="0"/>
      <w:marBottom w:val="0"/>
      <w:divBdr>
        <w:top w:val="none" w:sz="0" w:space="0" w:color="auto"/>
        <w:left w:val="none" w:sz="0" w:space="0" w:color="auto"/>
        <w:bottom w:val="none" w:sz="0" w:space="0" w:color="auto"/>
        <w:right w:val="none" w:sz="0" w:space="0" w:color="auto"/>
      </w:divBdr>
      <w:divsChild>
        <w:div w:id="472260741">
          <w:marLeft w:val="1166"/>
          <w:marRight w:val="0"/>
          <w:marTop w:val="77"/>
          <w:marBottom w:val="240"/>
          <w:divBdr>
            <w:top w:val="none" w:sz="0" w:space="0" w:color="auto"/>
            <w:left w:val="none" w:sz="0" w:space="0" w:color="auto"/>
            <w:bottom w:val="none" w:sz="0" w:space="0" w:color="auto"/>
            <w:right w:val="none" w:sz="0" w:space="0" w:color="auto"/>
          </w:divBdr>
        </w:div>
        <w:div w:id="883905143">
          <w:marLeft w:val="1166"/>
          <w:marRight w:val="0"/>
          <w:marTop w:val="77"/>
          <w:marBottom w:val="240"/>
          <w:divBdr>
            <w:top w:val="none" w:sz="0" w:space="0" w:color="auto"/>
            <w:left w:val="none" w:sz="0" w:space="0" w:color="auto"/>
            <w:bottom w:val="none" w:sz="0" w:space="0" w:color="auto"/>
            <w:right w:val="none" w:sz="0" w:space="0" w:color="auto"/>
          </w:divBdr>
        </w:div>
        <w:div w:id="829444254">
          <w:marLeft w:val="1166"/>
          <w:marRight w:val="0"/>
          <w:marTop w:val="77"/>
          <w:marBottom w:val="240"/>
          <w:divBdr>
            <w:top w:val="none" w:sz="0" w:space="0" w:color="auto"/>
            <w:left w:val="none" w:sz="0" w:space="0" w:color="auto"/>
            <w:bottom w:val="none" w:sz="0" w:space="0" w:color="auto"/>
            <w:right w:val="none" w:sz="0" w:space="0" w:color="auto"/>
          </w:divBdr>
        </w:div>
        <w:div w:id="2053724053">
          <w:marLeft w:val="1166"/>
          <w:marRight w:val="0"/>
          <w:marTop w:val="77"/>
          <w:marBottom w:val="240"/>
          <w:divBdr>
            <w:top w:val="none" w:sz="0" w:space="0" w:color="auto"/>
            <w:left w:val="none" w:sz="0" w:space="0" w:color="auto"/>
            <w:bottom w:val="none" w:sz="0" w:space="0" w:color="auto"/>
            <w:right w:val="none" w:sz="0" w:space="0" w:color="auto"/>
          </w:divBdr>
        </w:div>
        <w:div w:id="2088261083">
          <w:marLeft w:val="1166"/>
          <w:marRight w:val="0"/>
          <w:marTop w:val="77"/>
          <w:marBottom w:val="240"/>
          <w:divBdr>
            <w:top w:val="none" w:sz="0" w:space="0" w:color="auto"/>
            <w:left w:val="none" w:sz="0" w:space="0" w:color="auto"/>
            <w:bottom w:val="none" w:sz="0" w:space="0" w:color="auto"/>
            <w:right w:val="none" w:sz="0" w:space="0" w:color="auto"/>
          </w:divBdr>
        </w:div>
        <w:div w:id="1640693957">
          <w:marLeft w:val="1166"/>
          <w:marRight w:val="0"/>
          <w:marTop w:val="77"/>
          <w:marBottom w:val="240"/>
          <w:divBdr>
            <w:top w:val="none" w:sz="0" w:space="0" w:color="auto"/>
            <w:left w:val="none" w:sz="0" w:space="0" w:color="auto"/>
            <w:bottom w:val="none" w:sz="0" w:space="0" w:color="auto"/>
            <w:right w:val="none" w:sz="0" w:space="0" w:color="auto"/>
          </w:divBdr>
        </w:div>
      </w:divsChild>
    </w:div>
    <w:div w:id="212056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D6F9D-ACC3-42E9-A11E-81C1FE067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9FB383-28AE-4CEC-8269-E82805059B13}">
  <ds:schemaRefs>
    <ds:schemaRef ds:uri="http://schemas.microsoft.com/sharepoint/v3/contenttype/forms"/>
  </ds:schemaRefs>
</ds:datastoreItem>
</file>

<file path=customXml/itemProps3.xml><?xml version="1.0" encoding="utf-8"?>
<ds:datastoreItem xmlns:ds="http://schemas.openxmlformats.org/officeDocument/2006/customXml" ds:itemID="{0F7CA030-896B-410B-8928-640874FBC1F9}">
  <ds:schemaRefs>
    <ds:schemaRef ds:uri="http://schemas.openxmlformats.org/officeDocument/2006/bibliography"/>
  </ds:schemaRefs>
</ds:datastoreItem>
</file>

<file path=customXml/itemProps4.xml><?xml version="1.0" encoding="utf-8"?>
<ds:datastoreItem xmlns:ds="http://schemas.openxmlformats.org/officeDocument/2006/customXml" ds:itemID="{07DFA1DA-9227-49E9-BF6B-084BA35FC6F7}"/>
</file>

<file path=docProps/app.xml><?xml version="1.0" encoding="utf-8"?>
<Properties xmlns="http://schemas.openxmlformats.org/officeDocument/2006/extended-properties" xmlns:vt="http://schemas.openxmlformats.org/officeDocument/2006/docPropsVTypes">
  <Template>Normal.dotm</Template>
  <TotalTime>0</TotalTime>
  <Pages>9</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Helen of Troy LP DM Engine Tuning SOW</vt:lpstr>
    </vt:vector>
  </TitlesOfParts>
  <LinksUpToDate>false</LinksUpToDate>
  <CharactersWithSpaces>10682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 of Troy LP DM Engine Tuning SOW</dc:title>
  <dc:creator/>
  <cp:lastModifiedBy/>
  <cp:revision>1</cp:revision>
  <dcterms:created xsi:type="dcterms:W3CDTF">2019-08-09T14:20:00Z</dcterms:created>
  <dcterms:modified xsi:type="dcterms:W3CDTF">2022-03-28T22:13:00Z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