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1C3C" w14:textId="12AFDFDA" w:rsidR="00E923A7" w:rsidRDefault="00E923A7" w:rsidP="00E923A7">
      <w:pPr>
        <w:rPr>
          <w:b/>
          <w:bCs/>
          <w:u w:val="single"/>
        </w:rPr>
      </w:pPr>
    </w:p>
    <w:p w14:paraId="50C65F38" w14:textId="77777777" w:rsidR="00F472CD" w:rsidRPr="002F75B2" w:rsidRDefault="00F472CD" w:rsidP="00F472CD">
      <w:pPr>
        <w:spacing w:after="480"/>
        <w:jc w:val="center"/>
        <w:rPr>
          <w:rFonts w:cs="Tahoma"/>
          <w:b/>
          <w:bCs/>
          <w:smallCaps/>
        </w:rPr>
      </w:pPr>
    </w:p>
    <w:p w14:paraId="653FD3B0" w14:textId="78B65315" w:rsidR="00F472CD" w:rsidRDefault="00F472CD" w:rsidP="00F472CD">
      <w:pPr>
        <w:spacing w:before="240"/>
        <w:jc w:val="both"/>
        <w:rPr>
          <w:sz w:val="48"/>
          <w:szCs w:val="48"/>
        </w:rPr>
      </w:pPr>
      <w:r w:rsidRPr="003D6BCD">
        <w:rPr>
          <w:noProof/>
        </w:rPr>
        <w:drawing>
          <wp:inline distT="0" distB="0" distL="0" distR="0" wp14:anchorId="7BAAAFEE" wp14:editId="5E2C33D9">
            <wp:extent cx="2854119" cy="69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irage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88" cy="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</w:p>
    <w:p w14:paraId="5CA8F9CD" w14:textId="124BC38B" w:rsidR="00F472CD" w:rsidRDefault="00607E9C" w:rsidP="00F472CD">
      <w:pPr>
        <w:spacing w:before="240" w:after="2160"/>
        <w:rPr>
          <w:sz w:val="48"/>
          <w:szCs w:val="48"/>
        </w:rPr>
      </w:pPr>
      <w:r>
        <w:rPr>
          <w:sz w:val="48"/>
          <w:szCs w:val="48"/>
        </w:rPr>
        <w:t xml:space="preserve">Asian Name Flag for One Word, Two Word and </w:t>
      </w:r>
      <w:r w:rsidR="00EC6723" w:rsidRPr="258B30F5">
        <w:rPr>
          <w:sz w:val="48"/>
          <w:szCs w:val="48"/>
        </w:rPr>
        <w:t xml:space="preserve">Three </w:t>
      </w:r>
      <w:r w:rsidR="00AA7E5D" w:rsidRPr="258B30F5">
        <w:rPr>
          <w:sz w:val="48"/>
          <w:szCs w:val="48"/>
        </w:rPr>
        <w:t>Word Name</w:t>
      </w:r>
      <w:r w:rsidR="00F472CD" w:rsidRPr="258B30F5">
        <w:rPr>
          <w:sz w:val="48"/>
          <w:szCs w:val="48"/>
        </w:rPr>
        <w:t xml:space="preserve"> </w:t>
      </w:r>
      <w:r w:rsidR="6A7A6445" w:rsidRPr="258B30F5">
        <w:rPr>
          <w:sz w:val="48"/>
          <w:szCs w:val="48"/>
        </w:rPr>
        <w:t xml:space="preserve">Matching </w:t>
      </w:r>
      <w:r w:rsidR="00AA7E5D" w:rsidRPr="258B30F5">
        <w:rPr>
          <w:sz w:val="48"/>
          <w:szCs w:val="48"/>
        </w:rPr>
        <w:t>Requirement</w:t>
      </w:r>
      <w:r w:rsidR="00600BE6" w:rsidRPr="258B30F5">
        <w:rPr>
          <w:sz w:val="48"/>
          <w:szCs w:val="48"/>
        </w:rPr>
        <w:t xml:space="preserve"> Document</w:t>
      </w:r>
    </w:p>
    <w:p w14:paraId="598418C5" w14:textId="77777777" w:rsidR="00F472CD" w:rsidRDefault="00F472CD" w:rsidP="00F472CD">
      <w:pPr>
        <w:spacing w:before="240" w:after="2160"/>
        <w:rPr>
          <w:sz w:val="48"/>
          <w:szCs w:val="48"/>
        </w:rPr>
      </w:pPr>
    </w:p>
    <w:p w14:paraId="0268B2FC" w14:textId="77777777" w:rsidR="005D7665" w:rsidRDefault="00F472CD" w:rsidP="0057579F">
      <w:pPr>
        <w:spacing w:before="240" w:after="2160"/>
        <w:rPr>
          <w:sz w:val="48"/>
          <w:szCs w:val="48"/>
        </w:rPr>
      </w:pPr>
      <w:r w:rsidRPr="0040743E">
        <w:rPr>
          <w:sz w:val="48"/>
          <w:szCs w:val="48"/>
        </w:rPr>
        <w:t>International Registries, In</w:t>
      </w:r>
      <w:r>
        <w:rPr>
          <w:sz w:val="48"/>
          <w:szCs w:val="48"/>
        </w:rPr>
        <w:t>c.</w:t>
      </w:r>
    </w:p>
    <w:p w14:paraId="79A794F5" w14:textId="77777777" w:rsidR="005D7665" w:rsidRDefault="005D7665">
      <w:pPr>
        <w:rPr>
          <w:sz w:val="48"/>
          <w:szCs w:val="48"/>
        </w:rPr>
      </w:pPr>
      <w:r>
        <w:rPr>
          <w:sz w:val="48"/>
          <w:szCs w:val="48"/>
        </w:rPr>
        <w:lastRenderedPageBreak/>
        <w:br w:type="page"/>
      </w:r>
    </w:p>
    <w:p w14:paraId="2DDE44C0" w14:textId="77777777" w:rsidR="002E0096" w:rsidRPr="004643E0" w:rsidRDefault="00F472CD" w:rsidP="002E0096">
      <w:pPr>
        <w:rPr>
          <w:b/>
          <w:sz w:val="24"/>
        </w:rPr>
      </w:pPr>
      <w:r w:rsidRPr="003D6BCD">
        <w:br/>
      </w:r>
      <w:bookmarkStart w:id="0" w:name="_Ref226997186"/>
      <w:r w:rsidR="002E0096" w:rsidRPr="004643E0">
        <w:rPr>
          <w:b/>
          <w:sz w:val="24"/>
        </w:rPr>
        <w:t>Document Control Information</w:t>
      </w:r>
      <w:bookmarkEnd w:id="0"/>
    </w:p>
    <w:p w14:paraId="49D8A8E3" w14:textId="77777777" w:rsidR="00523D84" w:rsidRPr="00526BEA" w:rsidRDefault="00523D84" w:rsidP="00523D84">
      <w:pPr>
        <w:rPr>
          <w:b/>
        </w:rPr>
      </w:pPr>
      <w:r w:rsidRPr="00526BEA">
        <w:rPr>
          <w:b/>
        </w:rPr>
        <w:t>Document Information</w:t>
      </w:r>
    </w:p>
    <w:tbl>
      <w:tblPr>
        <w:tblStyle w:val="GridTable4-Accent11"/>
        <w:tblW w:w="9239" w:type="dxa"/>
        <w:tblLayout w:type="fixed"/>
        <w:tblLook w:val="0420" w:firstRow="1" w:lastRow="0" w:firstColumn="0" w:lastColumn="0" w:noHBand="0" w:noVBand="1"/>
      </w:tblPr>
      <w:tblGrid>
        <w:gridCol w:w="3114"/>
        <w:gridCol w:w="6125"/>
      </w:tblGrid>
      <w:tr w:rsidR="00F472CD" w:rsidRPr="00526BEA" w14:paraId="400C826C" w14:textId="77777777" w:rsidTr="258B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5F6B3F24" w14:textId="77777777" w:rsidR="00F472CD" w:rsidRPr="002E40D8" w:rsidRDefault="00F472CD" w:rsidP="00DA48DC">
            <w:pPr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Document Identification</w:t>
            </w:r>
          </w:p>
        </w:tc>
        <w:tc>
          <w:tcPr>
            <w:tcW w:w="6125" w:type="dxa"/>
          </w:tcPr>
          <w:p w14:paraId="30622404" w14:textId="77777777" w:rsidR="00F472CD" w:rsidRPr="002E40D8" w:rsidRDefault="00F472CD" w:rsidP="00DA48DC">
            <w:pPr>
              <w:rPr>
                <w:rFonts w:asciiTheme="minorHAnsi" w:hAnsiTheme="minorHAnsi" w:cstheme="minorHAnsi"/>
                <w:lang w:val="en-GB"/>
              </w:rPr>
            </w:pPr>
            <w:r w:rsidRPr="002E40D8">
              <w:rPr>
                <w:rFonts w:asciiTheme="minorHAnsi" w:hAnsiTheme="minorHAnsi" w:cstheme="minorHAnsi"/>
                <w:lang w:val="en-GB"/>
              </w:rPr>
              <w:t>&lt;Insert document ID, if applicable&gt;</w:t>
            </w:r>
          </w:p>
        </w:tc>
      </w:tr>
      <w:tr w:rsidR="00F472CD" w:rsidRPr="00526BEA" w14:paraId="108F1AE3" w14:textId="77777777" w:rsidTr="258B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3AF44253" w14:textId="77777777" w:rsidR="00F472CD" w:rsidRPr="002E40D8" w:rsidRDefault="00F472CD" w:rsidP="00DA48D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Document Name</w:t>
            </w:r>
          </w:p>
        </w:tc>
        <w:tc>
          <w:tcPr>
            <w:tcW w:w="6125" w:type="dxa"/>
          </w:tcPr>
          <w:p w14:paraId="47A142DE" w14:textId="1D8DF7F4" w:rsidR="00F472CD" w:rsidRPr="002E40D8" w:rsidRDefault="00D66E8C" w:rsidP="258B30F5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D66E8C">
              <w:rPr>
                <w:rFonts w:asciiTheme="minorHAnsi" w:hAnsiTheme="minorHAnsi" w:cstheme="minorHAnsi"/>
              </w:rPr>
              <w:t>Asian Name Flag Requirement</w:t>
            </w:r>
          </w:p>
        </w:tc>
      </w:tr>
      <w:tr w:rsidR="00F472CD" w:rsidRPr="00526BEA" w14:paraId="68AB6487" w14:textId="77777777" w:rsidTr="258B30F5">
        <w:trPr>
          <w:trHeight w:val="288"/>
        </w:trPr>
        <w:tc>
          <w:tcPr>
            <w:tcW w:w="3114" w:type="dxa"/>
          </w:tcPr>
          <w:p w14:paraId="5D0740F1" w14:textId="77777777" w:rsidR="00F472CD" w:rsidRPr="002E40D8" w:rsidRDefault="00F472CD" w:rsidP="00DA48D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125" w:type="dxa"/>
          </w:tcPr>
          <w:p w14:paraId="7A534C84" w14:textId="77777777" w:rsidR="00F472CD" w:rsidRPr="002E40D8" w:rsidRDefault="00F472CD" w:rsidP="00DA48DC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F472CD" w:rsidRPr="00526BEA" w14:paraId="453B0165" w14:textId="77777777" w:rsidTr="258B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123C838F" w14:textId="77777777" w:rsidR="00F472CD" w:rsidRPr="002E40D8" w:rsidRDefault="00F472CD" w:rsidP="00DA48D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Project Name</w:t>
            </w:r>
          </w:p>
        </w:tc>
        <w:tc>
          <w:tcPr>
            <w:tcW w:w="6125" w:type="dxa"/>
          </w:tcPr>
          <w:p w14:paraId="368FC9BC" w14:textId="77777777" w:rsidR="00F472CD" w:rsidRPr="002E40D8" w:rsidRDefault="00F472CD" w:rsidP="00DA48DC">
            <w:pPr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Oracle Watchlist Screening (OWS)</w:t>
            </w:r>
          </w:p>
        </w:tc>
      </w:tr>
      <w:tr w:rsidR="00F472CD" w:rsidRPr="00526BEA" w14:paraId="762010EC" w14:textId="77777777" w:rsidTr="258B30F5">
        <w:trPr>
          <w:trHeight w:val="288"/>
        </w:trPr>
        <w:tc>
          <w:tcPr>
            <w:tcW w:w="3114" w:type="dxa"/>
          </w:tcPr>
          <w:p w14:paraId="03B16034" w14:textId="77777777" w:rsidR="00F472CD" w:rsidRPr="002E40D8" w:rsidRDefault="00F472CD" w:rsidP="00DA48D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Client</w:t>
            </w:r>
          </w:p>
        </w:tc>
        <w:tc>
          <w:tcPr>
            <w:tcW w:w="6125" w:type="dxa"/>
          </w:tcPr>
          <w:p w14:paraId="46C45C91" w14:textId="77777777" w:rsidR="00F472CD" w:rsidRPr="002E40D8" w:rsidRDefault="00F472CD" w:rsidP="00DA48DC">
            <w:pPr>
              <w:rPr>
                <w:rFonts w:asciiTheme="minorHAnsi" w:hAnsiTheme="minorHAnsi" w:cstheme="minorHAnsi"/>
                <w:b/>
              </w:rPr>
            </w:pPr>
            <w:r w:rsidRPr="002E40D8">
              <w:rPr>
                <w:rFonts w:asciiTheme="minorHAnsi" w:hAnsiTheme="minorHAnsi" w:cstheme="minorHAnsi"/>
              </w:rPr>
              <w:t>IRI</w:t>
            </w:r>
          </w:p>
        </w:tc>
      </w:tr>
      <w:tr w:rsidR="00F472CD" w:rsidRPr="00526BEA" w14:paraId="144BDA75" w14:textId="77777777" w:rsidTr="258B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47361D4D" w14:textId="77777777" w:rsidR="00F472CD" w:rsidRPr="002E40D8" w:rsidRDefault="00F472CD" w:rsidP="00DA48D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Document Author</w:t>
            </w:r>
          </w:p>
        </w:tc>
        <w:tc>
          <w:tcPr>
            <w:tcW w:w="6125" w:type="dxa"/>
          </w:tcPr>
          <w:p w14:paraId="020EFEA6" w14:textId="07096A2B" w:rsidR="00F472CD" w:rsidRPr="002E40D8" w:rsidRDefault="00152D39" w:rsidP="00DA48DC">
            <w:pPr>
              <w:rPr>
                <w:rFonts w:asciiTheme="minorHAnsi" w:hAnsiTheme="minorHAnsi" w:cstheme="minorHAnsi"/>
                <w:b/>
              </w:rPr>
            </w:pPr>
            <w:r w:rsidRPr="002E40D8">
              <w:rPr>
                <w:rFonts w:asciiTheme="minorHAnsi" w:hAnsiTheme="minorHAnsi" w:cstheme="minorHAnsi"/>
              </w:rPr>
              <w:t>Yusuf Rajkotwala</w:t>
            </w:r>
          </w:p>
        </w:tc>
      </w:tr>
      <w:tr w:rsidR="00F472CD" w:rsidRPr="00526BEA" w14:paraId="7EC606A0" w14:textId="77777777" w:rsidTr="258B30F5">
        <w:trPr>
          <w:trHeight w:val="288"/>
        </w:trPr>
        <w:tc>
          <w:tcPr>
            <w:tcW w:w="3114" w:type="dxa"/>
          </w:tcPr>
          <w:p w14:paraId="3D087E2B" w14:textId="77777777" w:rsidR="00F472CD" w:rsidRPr="002E40D8" w:rsidRDefault="00F472CD" w:rsidP="00DA48D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Document Version</w:t>
            </w:r>
          </w:p>
        </w:tc>
        <w:tc>
          <w:tcPr>
            <w:tcW w:w="6125" w:type="dxa"/>
          </w:tcPr>
          <w:p w14:paraId="09DD02ED" w14:textId="046572EE" w:rsidR="00F472CD" w:rsidRPr="00F417E4" w:rsidRDefault="00F472CD" w:rsidP="00DA48DC">
            <w:pPr>
              <w:rPr>
                <w:rFonts w:asciiTheme="minorHAnsi" w:hAnsiTheme="minorHAnsi" w:cstheme="minorHAnsi"/>
                <w:b/>
              </w:rPr>
            </w:pPr>
            <w:r w:rsidRPr="00F417E4">
              <w:rPr>
                <w:rFonts w:asciiTheme="minorHAnsi" w:hAnsiTheme="minorHAnsi" w:cstheme="minorHAnsi"/>
              </w:rPr>
              <w:t>0.</w:t>
            </w:r>
            <w:r w:rsidR="0057579F" w:rsidRPr="00F417E4">
              <w:rPr>
                <w:rFonts w:asciiTheme="minorHAnsi" w:hAnsiTheme="minorHAnsi" w:cstheme="minorHAnsi"/>
              </w:rPr>
              <w:t>0</w:t>
            </w:r>
          </w:p>
        </w:tc>
      </w:tr>
      <w:tr w:rsidR="00F472CD" w:rsidRPr="00526BEA" w14:paraId="13B5B453" w14:textId="77777777" w:rsidTr="258B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0DF921BD" w14:textId="77777777" w:rsidR="00F472CD" w:rsidRPr="002E40D8" w:rsidRDefault="00F472CD" w:rsidP="00DA48D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Document Status</w:t>
            </w:r>
          </w:p>
        </w:tc>
        <w:tc>
          <w:tcPr>
            <w:tcW w:w="6125" w:type="dxa"/>
          </w:tcPr>
          <w:p w14:paraId="298FFBA5" w14:textId="77777777" w:rsidR="00F472CD" w:rsidRPr="002E40D8" w:rsidRDefault="00F472CD" w:rsidP="00DA48D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F472CD" w:rsidRPr="00526BEA" w14:paraId="2735D260" w14:textId="77777777" w:rsidTr="258B30F5">
        <w:trPr>
          <w:trHeight w:val="288"/>
        </w:trPr>
        <w:tc>
          <w:tcPr>
            <w:tcW w:w="3114" w:type="dxa"/>
          </w:tcPr>
          <w:p w14:paraId="3CD37D4A" w14:textId="77777777" w:rsidR="00F472CD" w:rsidRPr="002E40D8" w:rsidRDefault="00F472CD" w:rsidP="00DA48DC">
            <w:pPr>
              <w:rPr>
                <w:rFonts w:asciiTheme="minorHAnsi" w:hAnsiTheme="minorHAnsi" w:cstheme="minorHAnsi"/>
                <w:b/>
                <w:bCs/>
              </w:rPr>
            </w:pPr>
            <w:r w:rsidRPr="002E40D8">
              <w:rPr>
                <w:rFonts w:asciiTheme="minorHAnsi" w:hAnsiTheme="minorHAnsi" w:cstheme="minorHAnsi"/>
                <w:b/>
                <w:bCs/>
              </w:rPr>
              <w:t>Date Released</w:t>
            </w:r>
          </w:p>
        </w:tc>
        <w:tc>
          <w:tcPr>
            <w:tcW w:w="6125" w:type="dxa"/>
          </w:tcPr>
          <w:p w14:paraId="187A4F03" w14:textId="77777777" w:rsidR="00F472CD" w:rsidRPr="002E40D8" w:rsidRDefault="00F472CD" w:rsidP="00DA48DC">
            <w:pPr>
              <w:rPr>
                <w:rFonts w:asciiTheme="minorHAnsi" w:hAnsiTheme="minorHAnsi" w:cstheme="minorHAnsi"/>
              </w:rPr>
            </w:pPr>
          </w:p>
        </w:tc>
      </w:tr>
    </w:tbl>
    <w:p w14:paraId="56D46DC3" w14:textId="77777777" w:rsidR="00F472CD" w:rsidRDefault="00F472CD" w:rsidP="00F472CD">
      <w:pPr>
        <w:rPr>
          <w:b/>
        </w:rPr>
      </w:pPr>
    </w:p>
    <w:p w14:paraId="2E83B738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Edit History</w:t>
      </w:r>
    </w:p>
    <w:tbl>
      <w:tblPr>
        <w:tblStyle w:val="GridTable4-Accent11"/>
        <w:tblW w:w="9196" w:type="dxa"/>
        <w:tblLayout w:type="fixed"/>
        <w:tblLook w:val="04A0" w:firstRow="1" w:lastRow="0" w:firstColumn="1" w:lastColumn="0" w:noHBand="0" w:noVBand="1"/>
      </w:tblPr>
      <w:tblGrid>
        <w:gridCol w:w="1224"/>
        <w:gridCol w:w="1890"/>
        <w:gridCol w:w="3420"/>
        <w:gridCol w:w="2662"/>
      </w:tblGrid>
      <w:tr w:rsidR="00F472CD" w:rsidRPr="00526BEA" w14:paraId="0B1DECB0" w14:textId="77777777" w:rsidTr="00DA4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E18AFF8" w14:textId="77777777" w:rsidR="00F472CD" w:rsidRPr="002E40D8" w:rsidRDefault="00F472CD" w:rsidP="00DA48DC">
            <w:pPr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1890" w:type="dxa"/>
          </w:tcPr>
          <w:p w14:paraId="642381A7" w14:textId="77777777" w:rsidR="00F472CD" w:rsidRPr="002E40D8" w:rsidRDefault="00F472CD" w:rsidP="00DA4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420" w:type="dxa"/>
          </w:tcPr>
          <w:p w14:paraId="4131C53A" w14:textId="77777777" w:rsidR="00F472CD" w:rsidRPr="002E40D8" w:rsidRDefault="00F472CD" w:rsidP="00DA4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Additions/Modifications</w:t>
            </w:r>
          </w:p>
        </w:tc>
        <w:tc>
          <w:tcPr>
            <w:tcW w:w="2662" w:type="dxa"/>
          </w:tcPr>
          <w:p w14:paraId="2D680894" w14:textId="77777777" w:rsidR="00F472CD" w:rsidRPr="002E40D8" w:rsidRDefault="00F472CD" w:rsidP="00DA4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Prepared/Revised by</w:t>
            </w:r>
          </w:p>
        </w:tc>
      </w:tr>
      <w:tr w:rsidR="00F472CD" w:rsidRPr="00526BEA" w14:paraId="52CE6A26" w14:textId="77777777" w:rsidTr="00DA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60DC407" w14:textId="77777777" w:rsidR="00F472CD" w:rsidRPr="002E40D8" w:rsidRDefault="00F472CD" w:rsidP="00DA48DC">
            <w:pPr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0.0</w:t>
            </w:r>
          </w:p>
        </w:tc>
        <w:tc>
          <w:tcPr>
            <w:tcW w:w="1890" w:type="dxa"/>
          </w:tcPr>
          <w:p w14:paraId="2925FAD7" w14:textId="129DC7AA" w:rsidR="00F472CD" w:rsidRPr="002E40D8" w:rsidRDefault="00F417E4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Apr 2022</w:t>
            </w:r>
          </w:p>
        </w:tc>
        <w:tc>
          <w:tcPr>
            <w:tcW w:w="3420" w:type="dxa"/>
          </w:tcPr>
          <w:p w14:paraId="3114C9B9" w14:textId="77777777" w:rsidR="00F472CD" w:rsidRPr="002E40D8" w:rsidRDefault="00F472C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Draft version</w:t>
            </w:r>
          </w:p>
        </w:tc>
        <w:tc>
          <w:tcPr>
            <w:tcW w:w="2662" w:type="dxa"/>
          </w:tcPr>
          <w:p w14:paraId="058B79DB" w14:textId="1D08B8A2" w:rsidR="00F472CD" w:rsidRPr="002E40D8" w:rsidRDefault="00152D39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40D8">
              <w:rPr>
                <w:rFonts w:asciiTheme="minorHAnsi" w:hAnsiTheme="minorHAnsi" w:cstheme="minorHAnsi"/>
              </w:rPr>
              <w:t>Yusuf Rajkotwala</w:t>
            </w:r>
          </w:p>
        </w:tc>
      </w:tr>
      <w:tr w:rsidR="0037319A" w:rsidRPr="00526BEA" w14:paraId="6E90232B" w14:textId="77777777" w:rsidTr="00DA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3CB185C" w14:textId="3638A807" w:rsidR="0037319A" w:rsidRPr="002E40D8" w:rsidRDefault="0037319A" w:rsidP="0037319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</w:tcPr>
          <w:p w14:paraId="3172521F" w14:textId="45DC79C7" w:rsidR="0037319A" w:rsidRPr="002E40D8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09C53ACB" w14:textId="33A46C53" w:rsidR="0037319A" w:rsidRPr="002E40D8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662" w:type="dxa"/>
          </w:tcPr>
          <w:p w14:paraId="6E6D34D1" w14:textId="6AA76A43" w:rsidR="0037319A" w:rsidRPr="002E40D8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7319A" w:rsidRPr="00526BEA" w14:paraId="4F8A2D3E" w14:textId="77777777" w:rsidTr="00DA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AA22288" w14:textId="7471EF66" w:rsidR="0037319A" w:rsidRPr="000A58AB" w:rsidRDefault="0037319A" w:rsidP="0037319A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890" w:type="dxa"/>
          </w:tcPr>
          <w:p w14:paraId="29138344" w14:textId="399DC3EB" w:rsidR="0037319A" w:rsidRPr="000A58AB" w:rsidRDefault="0037319A" w:rsidP="0037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3420" w:type="dxa"/>
          </w:tcPr>
          <w:p w14:paraId="6C9F8298" w14:textId="3AED3883" w:rsidR="0037319A" w:rsidRPr="000A58AB" w:rsidRDefault="0037319A" w:rsidP="0037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2662" w:type="dxa"/>
          </w:tcPr>
          <w:p w14:paraId="3E61F894" w14:textId="3692DB20" w:rsidR="0037319A" w:rsidRPr="000A58AB" w:rsidRDefault="0037319A" w:rsidP="0037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37319A" w:rsidRPr="00526BEA" w14:paraId="41F114C5" w14:textId="77777777" w:rsidTr="00DA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2F67772" w14:textId="77777777" w:rsidR="0037319A" w:rsidRPr="00526BEA" w:rsidRDefault="0037319A" w:rsidP="0037319A"/>
        </w:tc>
        <w:tc>
          <w:tcPr>
            <w:tcW w:w="1890" w:type="dxa"/>
          </w:tcPr>
          <w:p w14:paraId="445114AC" w14:textId="77777777" w:rsidR="0037319A" w:rsidRPr="00526BEA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7592F688" w14:textId="77777777" w:rsidR="0037319A" w:rsidRPr="00526BEA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2" w:type="dxa"/>
          </w:tcPr>
          <w:p w14:paraId="2208AD67" w14:textId="77777777" w:rsidR="0037319A" w:rsidRPr="00526BEA" w:rsidRDefault="0037319A" w:rsidP="0037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6A6ED" w14:textId="77777777" w:rsidR="00F472CD" w:rsidRDefault="00F472CD" w:rsidP="00F472CD">
      <w:pPr>
        <w:rPr>
          <w:b/>
        </w:rPr>
      </w:pPr>
    </w:p>
    <w:p w14:paraId="722EB85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Review/Approval History</w:t>
      </w:r>
    </w:p>
    <w:tbl>
      <w:tblPr>
        <w:tblStyle w:val="GridTable4-Accent11"/>
        <w:tblW w:w="10584" w:type="dxa"/>
        <w:tblLayout w:type="fixed"/>
        <w:tblLook w:val="04A0" w:firstRow="1" w:lastRow="0" w:firstColumn="1" w:lastColumn="0" w:noHBand="0" w:noVBand="1"/>
      </w:tblPr>
      <w:tblGrid>
        <w:gridCol w:w="1615"/>
        <w:gridCol w:w="3240"/>
        <w:gridCol w:w="2158"/>
        <w:gridCol w:w="3571"/>
      </w:tblGrid>
      <w:tr w:rsidR="00F472CD" w:rsidRPr="00526BEA" w14:paraId="184A8468" w14:textId="77777777" w:rsidTr="00C23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641265" w14:textId="77777777" w:rsidR="00F472CD" w:rsidRPr="00526BEA" w:rsidRDefault="00F472CD" w:rsidP="00DA48DC">
            <w:r w:rsidRPr="00526BEA">
              <w:t>Date</w:t>
            </w:r>
          </w:p>
        </w:tc>
        <w:tc>
          <w:tcPr>
            <w:tcW w:w="3240" w:type="dxa"/>
          </w:tcPr>
          <w:p w14:paraId="6B226629" w14:textId="77777777" w:rsidR="00F472CD" w:rsidRPr="00526BEA" w:rsidRDefault="00F472CD" w:rsidP="00DA4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Name</w:t>
            </w:r>
          </w:p>
        </w:tc>
        <w:tc>
          <w:tcPr>
            <w:tcW w:w="2158" w:type="dxa"/>
          </w:tcPr>
          <w:p w14:paraId="21B618F3" w14:textId="77777777" w:rsidR="00F472CD" w:rsidRPr="00526BEA" w:rsidRDefault="00F472CD" w:rsidP="00DA4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Organization/Title</w:t>
            </w:r>
          </w:p>
        </w:tc>
        <w:tc>
          <w:tcPr>
            <w:tcW w:w="3571" w:type="dxa"/>
          </w:tcPr>
          <w:p w14:paraId="61E7E509" w14:textId="77777777" w:rsidR="00F472CD" w:rsidRPr="00526BEA" w:rsidRDefault="00F472CD" w:rsidP="00DA4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Comments</w:t>
            </w:r>
          </w:p>
        </w:tc>
      </w:tr>
      <w:tr w:rsidR="00F472CD" w:rsidRPr="00526BEA" w14:paraId="06F1D79B" w14:textId="77777777" w:rsidTr="00C2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C6401A" w14:textId="77777777" w:rsidR="00F472CD" w:rsidRPr="00526BEA" w:rsidRDefault="00F472CD" w:rsidP="00DA48DC"/>
        </w:tc>
        <w:tc>
          <w:tcPr>
            <w:tcW w:w="3240" w:type="dxa"/>
          </w:tcPr>
          <w:p w14:paraId="399619BC" w14:textId="77777777" w:rsidR="00F472CD" w:rsidRPr="00526BEA" w:rsidRDefault="00F472C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4E66178A" w14:textId="77777777" w:rsidR="00F472CD" w:rsidRPr="00526BEA" w:rsidRDefault="00F472C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DA1E598" w14:textId="77777777" w:rsidR="00F472CD" w:rsidRPr="00526BEA" w:rsidRDefault="00F472C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D" w:rsidRPr="00526BEA" w14:paraId="643FC7F7" w14:textId="77777777" w:rsidTr="00C234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E9118E" w14:textId="77777777" w:rsidR="00F472CD" w:rsidRPr="00526BEA" w:rsidRDefault="00F472CD" w:rsidP="00DA48DC"/>
        </w:tc>
        <w:tc>
          <w:tcPr>
            <w:tcW w:w="3240" w:type="dxa"/>
          </w:tcPr>
          <w:p w14:paraId="36532990" w14:textId="77777777" w:rsidR="00F472CD" w:rsidRPr="00526BEA" w:rsidRDefault="00F472CD" w:rsidP="00DA4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2F6E3CE6" w14:textId="77777777" w:rsidR="00F472CD" w:rsidRPr="00526BEA" w:rsidRDefault="00F472CD" w:rsidP="00DA4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3231740" w14:textId="77777777" w:rsidR="00F472CD" w:rsidRPr="00526BEA" w:rsidRDefault="00F472CD" w:rsidP="00DA4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D" w:rsidRPr="00526BEA" w14:paraId="63833E39" w14:textId="77777777" w:rsidTr="00C2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E74723" w14:textId="77777777" w:rsidR="00F472CD" w:rsidRPr="00526BEA" w:rsidRDefault="00F472CD" w:rsidP="00DA48DC"/>
        </w:tc>
        <w:tc>
          <w:tcPr>
            <w:tcW w:w="3240" w:type="dxa"/>
          </w:tcPr>
          <w:p w14:paraId="2CA105F3" w14:textId="77777777" w:rsidR="00F472CD" w:rsidRPr="00526BEA" w:rsidRDefault="00F472C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386DF50C" w14:textId="77777777" w:rsidR="00F472CD" w:rsidRPr="00526BEA" w:rsidRDefault="00F472C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6D5EA8EB" w14:textId="77777777" w:rsidR="00F472CD" w:rsidRPr="00526BEA" w:rsidRDefault="00F472C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D" w:rsidRPr="00526BEA" w14:paraId="58E7E725" w14:textId="77777777" w:rsidTr="00C234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F6FE7A" w14:textId="77777777" w:rsidR="00F472CD" w:rsidRPr="00526BEA" w:rsidRDefault="00F472CD" w:rsidP="00DA48DC"/>
        </w:tc>
        <w:tc>
          <w:tcPr>
            <w:tcW w:w="3240" w:type="dxa"/>
          </w:tcPr>
          <w:p w14:paraId="6A8D6C21" w14:textId="77777777" w:rsidR="00F472CD" w:rsidRPr="00526BEA" w:rsidRDefault="00F472CD" w:rsidP="00DA4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4E7A17B6" w14:textId="77777777" w:rsidR="00F472CD" w:rsidRPr="00526BEA" w:rsidRDefault="00F472CD" w:rsidP="00DA4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CEC8645" w14:textId="77777777" w:rsidR="00F472CD" w:rsidRPr="00526BEA" w:rsidRDefault="00F472CD" w:rsidP="00DA4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D" w:rsidRPr="00526BEA" w14:paraId="7958717E" w14:textId="77777777" w:rsidTr="00C2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9B6DBA" w14:textId="77777777" w:rsidR="00F472CD" w:rsidRPr="00526BEA" w:rsidRDefault="00F472CD" w:rsidP="00DA48DC"/>
        </w:tc>
        <w:tc>
          <w:tcPr>
            <w:tcW w:w="3240" w:type="dxa"/>
          </w:tcPr>
          <w:p w14:paraId="0CCD5902" w14:textId="77777777" w:rsidR="00F472CD" w:rsidRPr="00526BEA" w:rsidRDefault="00F472C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14:paraId="3CDC4C70" w14:textId="77777777" w:rsidR="00F472CD" w:rsidRPr="00526BEA" w:rsidRDefault="00F472C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6A6D2CB1" w14:textId="77777777" w:rsidR="00F472CD" w:rsidRPr="00526BEA" w:rsidRDefault="00F472C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06DDE4" w14:textId="77777777" w:rsidR="00F472CD" w:rsidRDefault="00F472CD" w:rsidP="00F472CD">
      <w:pPr>
        <w:rPr>
          <w:b/>
        </w:rPr>
      </w:pPr>
    </w:p>
    <w:p w14:paraId="0F7B5C0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Distribution of Final Document</w:t>
      </w:r>
    </w:p>
    <w:p w14:paraId="0A8751F7" w14:textId="6461D401" w:rsidR="00F472CD" w:rsidRDefault="00F472CD" w:rsidP="00F472CD">
      <w:r w:rsidRPr="00526BEA">
        <w:t>The following people are designated recipients of the final version of this document:</w:t>
      </w:r>
    </w:p>
    <w:tbl>
      <w:tblPr>
        <w:tblStyle w:val="GridTable4-Accent11"/>
        <w:tblW w:w="6475" w:type="dxa"/>
        <w:tblLayout w:type="fixed"/>
        <w:tblLook w:val="04A0" w:firstRow="1" w:lastRow="0" w:firstColumn="1" w:lastColumn="0" w:noHBand="0" w:noVBand="1"/>
      </w:tblPr>
      <w:tblGrid>
        <w:gridCol w:w="3677"/>
        <w:gridCol w:w="2798"/>
      </w:tblGrid>
      <w:tr w:rsidR="00152D39" w:rsidRPr="00526BEA" w14:paraId="7192888F" w14:textId="77777777" w:rsidTr="00905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3B083DA6" w14:textId="77777777" w:rsidR="00152D39" w:rsidRPr="00526BEA" w:rsidRDefault="00152D39" w:rsidP="00DA48DC">
            <w:r w:rsidRPr="00526BEA">
              <w:t>Name</w:t>
            </w:r>
          </w:p>
        </w:tc>
        <w:tc>
          <w:tcPr>
            <w:tcW w:w="2798" w:type="dxa"/>
          </w:tcPr>
          <w:p w14:paraId="4631DD39" w14:textId="77777777" w:rsidR="00152D39" w:rsidRPr="00526BEA" w:rsidRDefault="00152D39" w:rsidP="00DA4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Organization/Title</w:t>
            </w:r>
          </w:p>
        </w:tc>
      </w:tr>
      <w:tr w:rsidR="00152D39" w:rsidRPr="00526BEA" w14:paraId="4B4E0BD7" w14:textId="77777777" w:rsidTr="00905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64F043C1" w14:textId="77777777" w:rsidR="00152D39" w:rsidRPr="00526BEA" w:rsidRDefault="00152D39" w:rsidP="00DA48DC"/>
        </w:tc>
        <w:tc>
          <w:tcPr>
            <w:tcW w:w="2798" w:type="dxa"/>
          </w:tcPr>
          <w:p w14:paraId="70643CF2" w14:textId="77777777" w:rsidR="00152D39" w:rsidRPr="00526BEA" w:rsidRDefault="00152D39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D39" w:rsidRPr="00526BEA" w14:paraId="00A18A7F" w14:textId="77777777" w:rsidTr="0090528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1EC3C25B" w14:textId="77777777" w:rsidR="00152D39" w:rsidRPr="00526BEA" w:rsidRDefault="00152D39" w:rsidP="00DA48DC"/>
        </w:tc>
        <w:tc>
          <w:tcPr>
            <w:tcW w:w="2798" w:type="dxa"/>
          </w:tcPr>
          <w:p w14:paraId="5703DC26" w14:textId="77777777" w:rsidR="00152D39" w:rsidRPr="00526BEA" w:rsidRDefault="00152D39" w:rsidP="00DA4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D39" w:rsidRPr="00526BEA" w14:paraId="3AAD8BFF" w14:textId="77777777" w:rsidTr="00905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645B13BD" w14:textId="77777777" w:rsidR="00152D39" w:rsidRPr="00526BEA" w:rsidRDefault="00152D39" w:rsidP="00DA48DC"/>
        </w:tc>
        <w:tc>
          <w:tcPr>
            <w:tcW w:w="2798" w:type="dxa"/>
          </w:tcPr>
          <w:p w14:paraId="15112DCD" w14:textId="77777777" w:rsidR="00152D39" w:rsidRPr="00526BEA" w:rsidRDefault="00152D39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D39" w:rsidRPr="00526BEA" w14:paraId="03DC3EDD" w14:textId="77777777" w:rsidTr="0090528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78A504B6" w14:textId="77777777" w:rsidR="00152D39" w:rsidRPr="00526BEA" w:rsidRDefault="00152D39" w:rsidP="00DA48DC"/>
        </w:tc>
        <w:tc>
          <w:tcPr>
            <w:tcW w:w="2798" w:type="dxa"/>
          </w:tcPr>
          <w:p w14:paraId="6DB2BEAA" w14:textId="77777777" w:rsidR="00152D39" w:rsidRPr="00526BEA" w:rsidRDefault="00152D39" w:rsidP="00DA4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C5D" w:rsidRPr="00526BEA" w14:paraId="50C0D89D" w14:textId="77777777" w:rsidTr="00905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76BBBEAC" w14:textId="77777777" w:rsidR="00770C5D" w:rsidRPr="00526BEA" w:rsidRDefault="00770C5D" w:rsidP="00DA48DC"/>
        </w:tc>
        <w:tc>
          <w:tcPr>
            <w:tcW w:w="2798" w:type="dxa"/>
          </w:tcPr>
          <w:p w14:paraId="1B8ECFA6" w14:textId="77777777" w:rsidR="00770C5D" w:rsidRPr="00526BEA" w:rsidRDefault="00770C5D" w:rsidP="00DA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056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40351F" w14:textId="1BC8B42C" w:rsidR="007E676F" w:rsidRDefault="007E676F">
          <w:pPr>
            <w:pStyle w:val="TOCHeading"/>
          </w:pPr>
          <w:r>
            <w:t>Contents</w:t>
          </w:r>
        </w:p>
        <w:p w14:paraId="54DA9249" w14:textId="19B789E5" w:rsidR="00BF06A2" w:rsidRDefault="007E676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41598" w:history="1">
            <w:r w:rsidR="00BF06A2" w:rsidRPr="00FA58E1">
              <w:rPr>
                <w:rStyle w:val="Hyperlink"/>
              </w:rPr>
              <w:t>Overview</w:t>
            </w:r>
            <w:r w:rsidR="00BF06A2">
              <w:rPr>
                <w:webHidden/>
              </w:rPr>
              <w:tab/>
            </w:r>
            <w:r w:rsidR="00BF06A2">
              <w:rPr>
                <w:webHidden/>
              </w:rPr>
              <w:fldChar w:fldCharType="begin"/>
            </w:r>
            <w:r w:rsidR="00BF06A2">
              <w:rPr>
                <w:webHidden/>
              </w:rPr>
              <w:instrText xml:space="preserve"> PAGEREF _Toc107241598 \h </w:instrText>
            </w:r>
            <w:r w:rsidR="00BF06A2">
              <w:rPr>
                <w:webHidden/>
              </w:rPr>
            </w:r>
            <w:r w:rsidR="00BF06A2">
              <w:rPr>
                <w:webHidden/>
              </w:rPr>
              <w:fldChar w:fldCharType="separate"/>
            </w:r>
            <w:r w:rsidR="00BF06A2">
              <w:rPr>
                <w:webHidden/>
              </w:rPr>
              <w:t>5</w:t>
            </w:r>
            <w:r w:rsidR="00BF06A2">
              <w:rPr>
                <w:webHidden/>
              </w:rPr>
              <w:fldChar w:fldCharType="end"/>
            </w:r>
          </w:hyperlink>
        </w:p>
        <w:p w14:paraId="602AD40F" w14:textId="4B5BF9A1" w:rsidR="00BF06A2" w:rsidRDefault="00BF06A2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07241599" w:history="1">
            <w:r w:rsidRPr="00FA58E1">
              <w:rPr>
                <w:rStyle w:val="Hyperlink"/>
              </w:rPr>
              <w:t>Business Requirements and Filtering Logic – Chinese, Asian and Middle Eastern Names Identifier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_Toc107241599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161F9C" w14:textId="70EDCA6A" w:rsidR="00BF06A2" w:rsidRDefault="00BF06A2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07241600" w:history="1">
            <w:r w:rsidRPr="00FA58E1">
              <w:rPr>
                <w:rStyle w:val="Hyperlink"/>
              </w:rPr>
              <w:t>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_Toc107241600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42AC78" w14:textId="79C78D8B" w:rsidR="007E676F" w:rsidRDefault="007E676F">
          <w:r>
            <w:rPr>
              <w:b/>
              <w:bCs/>
              <w:noProof/>
            </w:rPr>
            <w:fldChar w:fldCharType="end"/>
          </w:r>
        </w:p>
      </w:sdtContent>
    </w:sdt>
    <w:p w14:paraId="374C5BFE" w14:textId="17F4EF73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A92D151" w14:textId="114BC7A1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33625EF" w14:textId="1ABAF16F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10CCF47C" w14:textId="77777777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0B38AF8A" w14:textId="77777777" w:rsidR="000A6D8F" w:rsidRDefault="000A6D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6707837"/>
      <w:r>
        <w:br w:type="page"/>
      </w:r>
    </w:p>
    <w:p w14:paraId="459C67EE" w14:textId="768BF6F3" w:rsidR="00C82329" w:rsidRPr="00315885" w:rsidRDefault="00C82329" w:rsidP="000D74C1">
      <w:pPr>
        <w:pStyle w:val="Heading1"/>
      </w:pPr>
      <w:bookmarkStart w:id="2" w:name="_Toc107241598"/>
      <w:r w:rsidRPr="00F17FD0">
        <w:t>Overview</w:t>
      </w:r>
      <w:bookmarkEnd w:id="1"/>
      <w:bookmarkEnd w:id="2"/>
    </w:p>
    <w:p w14:paraId="1C4BE33D" w14:textId="77777777" w:rsidR="00C82329" w:rsidRDefault="00C82329" w:rsidP="00C82329"/>
    <w:p w14:paraId="79A3370B" w14:textId="7DF5CBD9" w:rsidR="006F4B56" w:rsidRDefault="00C82329" w:rsidP="00C82329">
      <w:r>
        <w:t>International Registries, Inc. (IRI) is using Oracle Watch List Screening Solution. Oracle has implemented the Watchlist Management and Watchlist Screening (3 bucket solution) Solutions</w:t>
      </w:r>
      <w:r w:rsidR="006F4B56">
        <w:t xml:space="preserve"> for IRI</w:t>
      </w:r>
      <w:r>
        <w:t>. Inspirage is engaged with IRI for development and support of OWS solution</w:t>
      </w:r>
      <w:r w:rsidR="14A134DC">
        <w:t>.</w:t>
      </w:r>
    </w:p>
    <w:p w14:paraId="26596378" w14:textId="6A288809" w:rsidR="00C82329" w:rsidRDefault="00C82329" w:rsidP="00C82329">
      <w:r>
        <w:br/>
      </w:r>
      <w:r w:rsidR="00F549ED">
        <w:t xml:space="preserve">For the current requirement, </w:t>
      </w:r>
      <w:r>
        <w:t xml:space="preserve">Inspirage has been engaged by IRI for </w:t>
      </w:r>
      <w:r w:rsidR="00812286">
        <w:t>leveraging</w:t>
      </w:r>
      <w:r w:rsidR="00E77C3D">
        <w:t xml:space="preserve"> a</w:t>
      </w:r>
      <w:r w:rsidR="000F795A">
        <w:t xml:space="preserve"> custom</w:t>
      </w:r>
      <w:r w:rsidR="00E77C3D">
        <w:t xml:space="preserve"> flag to identify if the input name is Chinese, </w:t>
      </w:r>
      <w:proofErr w:type="gramStart"/>
      <w:r w:rsidR="00E77C3D">
        <w:t>Asian</w:t>
      </w:r>
      <w:proofErr w:type="gramEnd"/>
      <w:r w:rsidR="00E77C3D">
        <w:t xml:space="preserve"> or Middle Eastern name</w:t>
      </w:r>
      <w:r w:rsidR="00772FC2">
        <w:t xml:space="preserve"> (referred to as “Asian Name Flag”). </w:t>
      </w:r>
      <w:r w:rsidR="000D680B">
        <w:t xml:space="preserve">The business requirement, </w:t>
      </w:r>
      <w:r>
        <w:t xml:space="preserve">details </w:t>
      </w:r>
      <w:r w:rsidR="00631409">
        <w:t>of Input and Output are mentioned below.</w:t>
      </w:r>
    </w:p>
    <w:p w14:paraId="4E49B0EF" w14:textId="77777777" w:rsidR="00C82329" w:rsidRPr="005403AB" w:rsidRDefault="00C82329" w:rsidP="00C82329"/>
    <w:p w14:paraId="73C12A92" w14:textId="73D539CC" w:rsidR="00672D1D" w:rsidRDefault="00672D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Business_Requirements_and"/>
      <w:bookmarkEnd w:id="3"/>
      <w:r>
        <w:br w:type="page"/>
      </w:r>
    </w:p>
    <w:p w14:paraId="1A3C50E1" w14:textId="49602C79" w:rsidR="00475A16" w:rsidRDefault="00475A16" w:rsidP="00475A16">
      <w:pPr>
        <w:pStyle w:val="Heading1"/>
      </w:pPr>
      <w:bookmarkStart w:id="4" w:name="_Toc107241599"/>
      <w:r>
        <w:t xml:space="preserve">Business Requirements and Filtering Logic – </w:t>
      </w:r>
      <w:r w:rsidR="00672D1D">
        <w:t xml:space="preserve">Chinese, </w:t>
      </w:r>
      <w:r>
        <w:t>Asian and Middle Eastern Names Identifier</w:t>
      </w:r>
      <w:bookmarkEnd w:id="4"/>
    </w:p>
    <w:p w14:paraId="11050564" w14:textId="7268725F" w:rsidR="000766E7" w:rsidRDefault="00421A1C" w:rsidP="4A38B356">
      <w:r>
        <w:t xml:space="preserve">New </w:t>
      </w:r>
      <w:r w:rsidR="00CB2743">
        <w:t>rules have been added to cater to the 3</w:t>
      </w:r>
      <w:r w:rsidR="001C5AD4">
        <w:t xml:space="preserve">+ </w:t>
      </w:r>
      <w:r w:rsidR="00CB2743">
        <w:t xml:space="preserve">word name matching logic as </w:t>
      </w:r>
      <w:r w:rsidR="00CB2743" w:rsidRPr="008B0417">
        <w:t xml:space="preserve">mentioned in the </w:t>
      </w:r>
      <w:r w:rsidR="00DD5F2D" w:rsidRPr="008B0417">
        <w:t xml:space="preserve">“3 Word </w:t>
      </w:r>
      <w:r w:rsidR="00DD5F2D">
        <w:t xml:space="preserve">Western </w:t>
      </w:r>
      <w:r w:rsidR="00DD5F2D" w:rsidRPr="008B0417">
        <w:t>Name Matching Requirement Document”</w:t>
      </w:r>
      <w:r w:rsidR="00CB2743" w:rsidRPr="008B0417">
        <w:t>. These rules</w:t>
      </w:r>
      <w:r w:rsidR="00AB6CCD" w:rsidRPr="008B0417">
        <w:t xml:space="preserve"> retrieve the expected results for Western names. </w:t>
      </w:r>
      <w:r w:rsidR="00343902" w:rsidRPr="008B0417">
        <w:t>Now we are working to develop matching rules for Chinese, Asian, Middle Eastern names.  The recommendation to add a flag</w:t>
      </w:r>
      <w:r w:rsidR="0004271E" w:rsidRPr="008B0417">
        <w:t xml:space="preserve"> as an input parameter to identify the </w:t>
      </w:r>
      <w:r w:rsidR="001C5AD4" w:rsidRPr="008B0417">
        <w:t xml:space="preserve">Chinese, </w:t>
      </w:r>
      <w:r w:rsidR="000766E7" w:rsidRPr="008B0417">
        <w:t xml:space="preserve">Asian and Middle Eastern </w:t>
      </w:r>
      <w:r w:rsidR="00D554D5" w:rsidRPr="008B0417">
        <w:t>n</w:t>
      </w:r>
      <w:r w:rsidR="000766E7" w:rsidRPr="008B0417">
        <w:t>ames</w:t>
      </w:r>
      <w:r w:rsidR="0004271E" w:rsidRPr="008B0417">
        <w:t xml:space="preserve"> has been accepted by IRI.</w:t>
      </w:r>
      <w:r w:rsidR="00726C4D" w:rsidRPr="008B0417">
        <w:t xml:space="preserve"> </w:t>
      </w:r>
      <w:r w:rsidR="00F65B3F" w:rsidRPr="008B0417">
        <w:t xml:space="preserve">If user passes the Asian flag as ‘Y’ then the </w:t>
      </w:r>
      <w:r w:rsidR="00177A37">
        <w:t xml:space="preserve">older </w:t>
      </w:r>
      <w:r w:rsidR="00F65B3F" w:rsidRPr="008B0417">
        <w:t xml:space="preserve">matching rules and newly developed Asian names matching rules will be applicable and if the Asian flag is ‘N’ then </w:t>
      </w:r>
      <w:r w:rsidR="002A3C29" w:rsidRPr="008B0417">
        <w:t>the existing We</w:t>
      </w:r>
      <w:r w:rsidR="00F65B3F" w:rsidRPr="008B0417">
        <w:t xml:space="preserve">stern names matching </w:t>
      </w:r>
      <w:r w:rsidR="001B711C" w:rsidRPr="008B0417">
        <w:t>rules should be applicable.</w:t>
      </w:r>
      <w:r w:rsidR="001B711C">
        <w:t xml:space="preserve"> </w:t>
      </w:r>
    </w:p>
    <w:p w14:paraId="4C084D00" w14:textId="2D8B7C83" w:rsidR="00DE750A" w:rsidRDefault="00EC1270" w:rsidP="00D22D39">
      <w:r>
        <w:t xml:space="preserve">A flag </w:t>
      </w:r>
      <w:r w:rsidR="0004271E">
        <w:t>(CustomString</w:t>
      </w:r>
      <w:r w:rsidR="007C4433">
        <w:t>14</w:t>
      </w:r>
      <w:r w:rsidR="0004271E">
        <w:t>)</w:t>
      </w:r>
      <w:r w:rsidR="00C377F1">
        <w:t>, called the “Asian Name Flag” was</w:t>
      </w:r>
      <w:r w:rsidR="0004271E">
        <w:t xml:space="preserve"> </w:t>
      </w:r>
      <w:r>
        <w:t xml:space="preserve">introduced to identify the Western and </w:t>
      </w:r>
      <w:r w:rsidR="00D554D5">
        <w:t>Asian names</w:t>
      </w:r>
      <w:r w:rsidR="00DE750A">
        <w:t xml:space="preserve"> as below:</w:t>
      </w:r>
    </w:p>
    <w:p w14:paraId="649C175C" w14:textId="35CF1889" w:rsidR="4A38B356" w:rsidRDefault="4A38B356" w:rsidP="4A38B356"/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DE750A" w14:paraId="13AA4CF3" w14:textId="77777777" w:rsidTr="4A38B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FBDE02D" w14:textId="49D404BF" w:rsidR="00DE750A" w:rsidRPr="00AA3FAA" w:rsidRDefault="00DE750A" w:rsidP="00D22D39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AA3FAA">
              <w:rPr>
                <w:rFonts w:asciiTheme="minorHAnsi" w:hAnsiTheme="minorHAnsi" w:cstheme="minorHAnsi"/>
                <w:color w:val="auto"/>
              </w:rPr>
              <w:t>CustomString1</w:t>
            </w:r>
            <w:r w:rsidR="007C4433" w:rsidRPr="00AA3FAA">
              <w:rPr>
                <w:rFonts w:asciiTheme="minorHAnsi" w:hAnsiTheme="minorHAnsi" w:cstheme="minorHAnsi"/>
                <w:color w:val="auto"/>
              </w:rPr>
              <w:t>4</w:t>
            </w:r>
            <w:r w:rsidRPr="00AA3FAA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402A5E">
              <w:rPr>
                <w:rFonts w:asciiTheme="minorHAnsi" w:hAnsiTheme="minorHAnsi" w:cstheme="minorHAnsi"/>
                <w:color w:val="auto"/>
              </w:rPr>
              <w:t xml:space="preserve">(Asian Name Flag) </w:t>
            </w:r>
            <w:r w:rsidRPr="00AA3FAA">
              <w:rPr>
                <w:rFonts w:asciiTheme="minorHAnsi" w:hAnsiTheme="minorHAnsi" w:cstheme="minorHAnsi"/>
                <w:color w:val="auto"/>
              </w:rPr>
              <w:t>Value</w:t>
            </w:r>
          </w:p>
        </w:tc>
        <w:tc>
          <w:tcPr>
            <w:tcW w:w="5845" w:type="dxa"/>
          </w:tcPr>
          <w:p w14:paraId="524DF484" w14:textId="7E550C85" w:rsidR="00DE750A" w:rsidRPr="00AA3FAA" w:rsidRDefault="00C565ED" w:rsidP="00D22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AA3FAA">
              <w:rPr>
                <w:rFonts w:asciiTheme="minorHAnsi" w:hAnsiTheme="minorHAnsi" w:cstheme="minorHAnsi"/>
                <w:color w:val="auto"/>
              </w:rPr>
              <w:t>Denotes</w:t>
            </w:r>
          </w:p>
        </w:tc>
      </w:tr>
      <w:tr w:rsidR="00DE750A" w14:paraId="7B7350DF" w14:textId="77777777" w:rsidTr="4A38B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756D21C" w14:textId="338418F2" w:rsidR="00DE750A" w:rsidRPr="001D77AE" w:rsidRDefault="00DE750A" w:rsidP="00D04851">
            <w:pPr>
              <w:jc w:val="center"/>
              <w:rPr>
                <w:rFonts w:asciiTheme="minorHAnsi" w:hAnsiTheme="minorHAnsi" w:cstheme="minorHAnsi"/>
              </w:rPr>
            </w:pPr>
            <w:r w:rsidRPr="001D77AE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5845" w:type="dxa"/>
          </w:tcPr>
          <w:p w14:paraId="28C728C2" w14:textId="25C3E15D" w:rsidR="00DE750A" w:rsidRPr="001D77AE" w:rsidRDefault="001C5AD4" w:rsidP="00D22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D77AE">
              <w:rPr>
                <w:rFonts w:asciiTheme="minorHAnsi" w:hAnsiTheme="minorHAnsi" w:cstheme="minorHAnsi"/>
              </w:rPr>
              <w:t>Chinese/</w:t>
            </w:r>
            <w:r w:rsidR="00DE750A" w:rsidRPr="001D77AE">
              <w:rPr>
                <w:rFonts w:asciiTheme="minorHAnsi" w:hAnsiTheme="minorHAnsi" w:cstheme="minorHAnsi"/>
              </w:rPr>
              <w:t>Asian / Middle Eastern name</w:t>
            </w:r>
          </w:p>
        </w:tc>
      </w:tr>
      <w:tr w:rsidR="00DE750A" w14:paraId="6C6ACAD2" w14:textId="77777777" w:rsidTr="4A38B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44D6E13" w14:textId="3D08998A" w:rsidR="00DE750A" w:rsidRPr="001D77AE" w:rsidRDefault="00DE750A" w:rsidP="005B4DC9">
            <w:pPr>
              <w:jc w:val="center"/>
              <w:rPr>
                <w:rFonts w:asciiTheme="minorHAnsi" w:hAnsiTheme="minorHAnsi" w:cstheme="minorBidi"/>
              </w:rPr>
            </w:pPr>
            <w:r w:rsidRPr="4A38B356">
              <w:rPr>
                <w:rFonts w:asciiTheme="minorHAnsi" w:hAnsiTheme="minorHAnsi" w:cstheme="minorBidi"/>
              </w:rPr>
              <w:t>N / NULL</w:t>
            </w:r>
          </w:p>
        </w:tc>
        <w:tc>
          <w:tcPr>
            <w:tcW w:w="5845" w:type="dxa"/>
          </w:tcPr>
          <w:p w14:paraId="79848838" w14:textId="72EB530E" w:rsidR="00DE750A" w:rsidRPr="001D77AE" w:rsidRDefault="00FD1BB9" w:rsidP="00D22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D77AE">
              <w:rPr>
                <w:rFonts w:asciiTheme="minorHAnsi" w:hAnsiTheme="minorHAnsi" w:cstheme="minorHAnsi"/>
              </w:rPr>
              <w:t>Western name</w:t>
            </w:r>
          </w:p>
        </w:tc>
      </w:tr>
    </w:tbl>
    <w:p w14:paraId="1BED1D48" w14:textId="77777777" w:rsidR="00FD1BB9" w:rsidRDefault="00FD1BB9" w:rsidP="00FD1BB9"/>
    <w:p w14:paraId="668A009B" w14:textId="73F7C26D" w:rsidR="00A353B5" w:rsidRDefault="001827CB">
      <w:r>
        <w:t xml:space="preserve">While entering the search criteria, user can provide the value for CustomString14 </w:t>
      </w:r>
      <w:r w:rsidR="00652EC6">
        <w:t xml:space="preserve">(Asian Name Flag) </w:t>
      </w:r>
      <w:r>
        <w:t xml:space="preserve">depending on the name type and / or whether </w:t>
      </w:r>
      <w:r w:rsidR="00961B6D">
        <w:t>to suppress the results retrieved by the newly added rules</w:t>
      </w:r>
      <w:r w:rsidR="004301B8">
        <w:t xml:space="preserve"> per enhanced 3</w:t>
      </w:r>
      <w:r w:rsidR="001C4012">
        <w:t xml:space="preserve">+ </w:t>
      </w:r>
      <w:r w:rsidR="004301B8">
        <w:t xml:space="preserve">word western name matching </w:t>
      </w:r>
      <w:r w:rsidR="0022149C">
        <w:t>logic</w:t>
      </w:r>
      <w:r w:rsidR="004301B8">
        <w:t>.</w:t>
      </w:r>
    </w:p>
    <w:p w14:paraId="17E90274" w14:textId="77777777" w:rsidR="00B035B9" w:rsidRDefault="00B035B9">
      <w:r>
        <w:t>The matching logic should follow the below outlined criteria:</w:t>
      </w:r>
    </w:p>
    <w:p w14:paraId="2E7CAE51" w14:textId="6DC758C2" w:rsidR="00A353B5" w:rsidRPr="00951345" w:rsidRDefault="00A353B5" w:rsidP="00B035B9">
      <w:pPr>
        <w:pStyle w:val="ListParagraph"/>
        <w:numPr>
          <w:ilvl w:val="0"/>
          <w:numId w:val="35"/>
        </w:numPr>
        <w:spacing w:after="0"/>
      </w:pPr>
      <w:r>
        <w:t xml:space="preserve">The Asian Name Flag filter should apply to </w:t>
      </w:r>
      <w:r w:rsidR="009D29BF">
        <w:t xml:space="preserve">one-word, </w:t>
      </w:r>
      <w:r>
        <w:t>two-word, three-word+ input names</w:t>
      </w:r>
      <w:r w:rsidR="00652EC6">
        <w:t>.</w:t>
      </w:r>
    </w:p>
    <w:p w14:paraId="4F23800A" w14:textId="5E796819" w:rsidR="009219DE" w:rsidRPr="009219DE" w:rsidRDefault="009219DE" w:rsidP="4A38B356">
      <w:pPr>
        <w:pStyle w:val="ListParagraph"/>
        <w:numPr>
          <w:ilvl w:val="0"/>
          <w:numId w:val="35"/>
        </w:numPr>
        <w:spacing w:after="0"/>
        <w:rPr>
          <w:rFonts w:eastAsiaTheme="minorEastAsia" w:cstheme="minorBidi"/>
        </w:rPr>
      </w:pPr>
      <w:r>
        <w:t>The combination of filters for “Category Restricted Only”, “Single Name” and “Asian Name Flag” should work together</w:t>
      </w:r>
    </w:p>
    <w:p w14:paraId="642D5922" w14:textId="5E030EFC" w:rsidR="009C6357" w:rsidRPr="00B435DE" w:rsidRDefault="006411B1" w:rsidP="4A38B356">
      <w:pPr>
        <w:pStyle w:val="ListParagraph"/>
        <w:numPr>
          <w:ilvl w:val="0"/>
          <w:numId w:val="35"/>
        </w:numPr>
        <w:spacing w:after="0"/>
      </w:pPr>
      <w:r w:rsidRPr="00B435DE">
        <w:t>Per existing rules, f</w:t>
      </w:r>
      <w:r w:rsidR="00594C1E" w:rsidRPr="00B435DE">
        <w:t xml:space="preserve">or </w:t>
      </w:r>
      <w:r w:rsidR="002728C5" w:rsidRPr="00B435DE">
        <w:t>two- or three or more-words</w:t>
      </w:r>
      <w:r w:rsidR="00A725B9">
        <w:t xml:space="preserve"> </w:t>
      </w:r>
      <w:r w:rsidR="009F4EFA" w:rsidRPr="00B435DE">
        <w:t>name search</w:t>
      </w:r>
      <w:r w:rsidR="00024D40" w:rsidRPr="00B435DE">
        <w:t xml:space="preserve"> with Asian Name Flag = </w:t>
      </w:r>
      <w:r w:rsidR="00791913" w:rsidRPr="00B435DE">
        <w:t>“N” or NULL</w:t>
      </w:r>
      <w:r w:rsidR="009F4EFA" w:rsidRPr="00B435DE">
        <w:t xml:space="preserve">, </w:t>
      </w:r>
      <w:r w:rsidR="002D7B82" w:rsidRPr="00B435DE">
        <w:t>n</w:t>
      </w:r>
      <w:r w:rsidR="00796E70" w:rsidRPr="00B435DE">
        <w:t xml:space="preserve">ames could be with </w:t>
      </w:r>
      <w:r w:rsidR="009C6357" w:rsidRPr="00B435DE">
        <w:t>-</w:t>
      </w:r>
    </w:p>
    <w:p w14:paraId="036853BA" w14:textId="77777777" w:rsidR="004259DC" w:rsidRPr="00B435DE" w:rsidRDefault="004259DC" w:rsidP="004259DC">
      <w:pPr>
        <w:pStyle w:val="ListParagraph"/>
        <w:numPr>
          <w:ilvl w:val="1"/>
          <w:numId w:val="35"/>
        </w:numPr>
        <w:spacing w:after="0"/>
      </w:pPr>
      <w:r w:rsidRPr="00B435DE">
        <w:t>2 or more-word names</w:t>
      </w:r>
    </w:p>
    <w:p w14:paraId="72873E7D" w14:textId="77777777" w:rsidR="004259DC" w:rsidRPr="00B435DE" w:rsidRDefault="004259DC" w:rsidP="004259DC">
      <w:pPr>
        <w:pStyle w:val="ListParagraph"/>
        <w:numPr>
          <w:ilvl w:val="1"/>
          <w:numId w:val="35"/>
        </w:numPr>
        <w:spacing w:after="0"/>
      </w:pPr>
      <w:r w:rsidRPr="00B435DE">
        <w:t>phonetic matches</w:t>
      </w:r>
      <w:r>
        <w:t>/similar sounding names</w:t>
      </w:r>
    </w:p>
    <w:p w14:paraId="37E5964B" w14:textId="77777777" w:rsidR="00A6097A" w:rsidRDefault="00796E70" w:rsidP="4A38B356">
      <w:pPr>
        <w:pStyle w:val="ListParagraph"/>
        <w:numPr>
          <w:ilvl w:val="1"/>
          <w:numId w:val="35"/>
        </w:numPr>
        <w:spacing w:after="0"/>
      </w:pPr>
      <w:r w:rsidRPr="00B435DE">
        <w:t>one letter variations</w:t>
      </w:r>
      <w:r w:rsidR="007E2376" w:rsidRPr="00B435DE">
        <w:t xml:space="preserve"> </w:t>
      </w:r>
    </w:p>
    <w:p w14:paraId="396C4815" w14:textId="66E6E43B" w:rsidR="00791913" w:rsidRPr="00B435DE" w:rsidRDefault="00796E70" w:rsidP="4A38B356">
      <w:pPr>
        <w:pStyle w:val="ListParagraph"/>
        <w:numPr>
          <w:ilvl w:val="1"/>
          <w:numId w:val="35"/>
        </w:numPr>
        <w:spacing w:after="0"/>
      </w:pPr>
      <w:r w:rsidRPr="00B435DE">
        <w:t>same name with additional names or aliases</w:t>
      </w:r>
    </w:p>
    <w:p w14:paraId="64A9BCA8" w14:textId="4D4F8880" w:rsidR="009219DE" w:rsidRDefault="00A85AD7" w:rsidP="00B035B9">
      <w:pPr>
        <w:pStyle w:val="ListParagraph"/>
        <w:numPr>
          <w:ilvl w:val="0"/>
          <w:numId w:val="35"/>
        </w:numPr>
        <w:spacing w:after="0"/>
      </w:pPr>
      <w:r w:rsidRPr="00951345">
        <w:t>For two word</w:t>
      </w:r>
      <w:r w:rsidR="00970CB4">
        <w:t>s</w:t>
      </w:r>
      <w:r w:rsidRPr="00951345">
        <w:t xml:space="preserve"> </w:t>
      </w:r>
      <w:r>
        <w:t>or three word</w:t>
      </w:r>
      <w:r w:rsidR="00970CB4">
        <w:t>s</w:t>
      </w:r>
      <w:r>
        <w:t xml:space="preserve"> </w:t>
      </w:r>
      <w:r w:rsidR="0062235A">
        <w:t xml:space="preserve">or more words name </w:t>
      </w:r>
      <w:r>
        <w:t>search with</w:t>
      </w:r>
      <w:r w:rsidRPr="00951345">
        <w:t xml:space="preserve"> </w:t>
      </w:r>
      <w:r w:rsidR="00B175CC" w:rsidRPr="00951345">
        <w:t xml:space="preserve">= ‘Y’ the results should retrieve </w:t>
      </w:r>
    </w:p>
    <w:p w14:paraId="24E1213C" w14:textId="0BE8A965" w:rsidR="002D7B82" w:rsidRDefault="00AF1D52" w:rsidP="009219DE">
      <w:pPr>
        <w:pStyle w:val="ListParagraph"/>
        <w:numPr>
          <w:ilvl w:val="1"/>
          <w:numId w:val="35"/>
        </w:numPr>
        <w:spacing w:after="0"/>
      </w:pPr>
      <w:r>
        <w:t>results containing all the input name words</w:t>
      </w:r>
      <w:r w:rsidR="00B657B3">
        <w:t xml:space="preserve"> (rules will be </w:t>
      </w:r>
      <w:r w:rsidR="009A6F0B">
        <w:t>built</w:t>
      </w:r>
      <w:r w:rsidR="00B657B3">
        <w:t xml:space="preserve"> for input names </w:t>
      </w:r>
      <w:r w:rsidR="009A6F0B">
        <w:t>of up to</w:t>
      </w:r>
      <w:r w:rsidR="00B657B3">
        <w:t xml:space="preserve"> 9 words)</w:t>
      </w:r>
    </w:p>
    <w:p w14:paraId="2B137E78" w14:textId="5541A74F" w:rsidR="005D6C20" w:rsidRPr="00893E08" w:rsidRDefault="00B175CC" w:rsidP="00DA48DC">
      <w:pPr>
        <w:pStyle w:val="ListParagraph"/>
        <w:numPr>
          <w:ilvl w:val="1"/>
          <w:numId w:val="35"/>
        </w:numPr>
        <w:spacing w:after="0"/>
      </w:pPr>
      <w:r w:rsidRPr="00951345">
        <w:t xml:space="preserve">exact names </w:t>
      </w:r>
      <w:r w:rsidR="009219DE">
        <w:t>OR</w:t>
      </w:r>
      <w:r w:rsidRPr="00951345">
        <w:t xml:space="preserve"> similar sounding names</w:t>
      </w:r>
      <w:r w:rsidR="00E76CFD">
        <w:t xml:space="preserve"> with additional names or aliases</w:t>
      </w:r>
    </w:p>
    <w:p w14:paraId="2A3C7946" w14:textId="77777777" w:rsidR="00B435DE" w:rsidRDefault="00B435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ACE77B" w14:textId="41991EB9" w:rsidR="009B5C5D" w:rsidRDefault="009B5C5D" w:rsidP="009B5C5D">
      <w:pPr>
        <w:pStyle w:val="Heading1"/>
      </w:pPr>
      <w:bookmarkStart w:id="5" w:name="_Toc107241600"/>
      <w:r>
        <w:t>Example</w:t>
      </w:r>
      <w:bookmarkEnd w:id="5"/>
    </w:p>
    <w:p w14:paraId="143B073F" w14:textId="77777777" w:rsidR="0085794A" w:rsidRDefault="0085794A" w:rsidP="0085794A"/>
    <w:p w14:paraId="21ADF75D" w14:textId="2B3DECCA" w:rsidR="0085794A" w:rsidRPr="00927419" w:rsidRDefault="0085794A" w:rsidP="0085794A">
      <w:r w:rsidRPr="00927419">
        <w:t xml:space="preserve">Below are the </w:t>
      </w:r>
      <w:r w:rsidR="00D666FD">
        <w:t xml:space="preserve">sample </w:t>
      </w:r>
      <w:r w:rsidRPr="00927419">
        <w:t xml:space="preserve">OWS results for individual name </w:t>
      </w:r>
      <w:r>
        <w:t xml:space="preserve">with </w:t>
      </w:r>
      <w:r w:rsidR="005F4E7A">
        <w:t>CustomString14</w:t>
      </w:r>
      <w:r w:rsidR="00095381">
        <w:t xml:space="preserve"> (Asian Name Flag)</w:t>
      </w:r>
      <w:r w:rsidR="005F4E7A">
        <w:t xml:space="preserve"> value</w:t>
      </w:r>
      <w:r w:rsidR="00AA38E7">
        <w:t xml:space="preserve"> as “Y” and </w:t>
      </w:r>
      <w:r w:rsidR="00D064FF">
        <w:t>“N” or NULL.</w:t>
      </w:r>
    </w:p>
    <w:p w14:paraId="6F132B87" w14:textId="77777777" w:rsidR="007E6279" w:rsidRDefault="00095381" w:rsidP="007E6279">
      <w:pPr>
        <w:spacing w:after="0"/>
      </w:pPr>
      <w:r>
        <w:t>2</w:t>
      </w:r>
      <w:r w:rsidRPr="00095381">
        <w:rPr>
          <w:vertAlign w:val="superscript"/>
        </w:rPr>
        <w:t>nd</w:t>
      </w:r>
      <w:r>
        <w:t xml:space="preserve"> column in the table below shows the expected results when As</w:t>
      </w:r>
      <w:r w:rsidR="00EF6663">
        <w:t xml:space="preserve">ian Name flag = “Y”. </w:t>
      </w:r>
    </w:p>
    <w:p w14:paraId="72F20915" w14:textId="16D11B5B" w:rsidR="00FF477A" w:rsidRPr="00A21DE8" w:rsidRDefault="00EF6663" w:rsidP="007E6279">
      <w:pPr>
        <w:spacing w:after="0"/>
      </w:pPr>
      <w:r>
        <w:t xml:space="preserve">Additional </w:t>
      </w:r>
      <w:r w:rsidR="00DE3B0C">
        <w:t>names</w:t>
      </w:r>
      <w:r>
        <w:t xml:space="preserve"> for Asian Name Flag = “N” or NULL </w:t>
      </w:r>
      <w:proofErr w:type="gramStart"/>
      <w:r>
        <w:t>is</w:t>
      </w:r>
      <w:proofErr w:type="gramEnd"/>
      <w:r>
        <w:t xml:space="preserve"> displayed in 3</w:t>
      </w:r>
      <w:r w:rsidRPr="00EF6663">
        <w:rPr>
          <w:vertAlign w:val="superscript"/>
        </w:rPr>
        <w:t>rd</w:t>
      </w:r>
      <w:r>
        <w:t xml:space="preserve"> column.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772A9D" w14:paraId="72EB3A7C" w14:textId="77777777" w:rsidTr="00A13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CCF7BF4" w14:textId="34C6F35D" w:rsidR="00772A9D" w:rsidRPr="00AA3FAA" w:rsidRDefault="00772A9D" w:rsidP="001827CB">
            <w:pPr>
              <w:rPr>
                <w:rFonts w:asciiTheme="minorHAnsi" w:hAnsiTheme="minorHAnsi" w:cstheme="minorHAnsi"/>
                <w:color w:val="auto"/>
              </w:rPr>
            </w:pPr>
            <w:r w:rsidRPr="00AA3FAA">
              <w:rPr>
                <w:rFonts w:asciiTheme="minorHAnsi" w:hAnsiTheme="minorHAnsi" w:cstheme="minorHAnsi"/>
                <w:color w:val="auto"/>
              </w:rPr>
              <w:t>Input Name</w:t>
            </w:r>
          </w:p>
        </w:tc>
        <w:tc>
          <w:tcPr>
            <w:tcW w:w="3420" w:type="dxa"/>
          </w:tcPr>
          <w:p w14:paraId="4ED32937" w14:textId="01725240" w:rsidR="00772A9D" w:rsidRPr="00AA3FAA" w:rsidRDefault="00744845" w:rsidP="00182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AA3FAA">
              <w:rPr>
                <w:rFonts w:asciiTheme="minorHAnsi" w:hAnsiTheme="minorHAnsi" w:cstheme="minorHAnsi"/>
                <w:color w:val="auto"/>
              </w:rPr>
              <w:t xml:space="preserve">Sample Results </w:t>
            </w:r>
            <w:r>
              <w:rPr>
                <w:rFonts w:asciiTheme="minorHAnsi" w:hAnsiTheme="minorHAnsi" w:cstheme="minorHAnsi"/>
                <w:color w:val="auto"/>
              </w:rPr>
              <w:t xml:space="preserve">with Asian Name Flag) </w:t>
            </w:r>
            <w:r w:rsidRPr="00AA3FAA">
              <w:rPr>
                <w:rFonts w:asciiTheme="minorHAnsi" w:hAnsiTheme="minorHAnsi" w:cstheme="minorHAnsi"/>
                <w:color w:val="auto"/>
              </w:rPr>
              <w:t>Val</w:t>
            </w:r>
            <w:r w:rsidRPr="00744845">
              <w:rPr>
                <w:rFonts w:asciiTheme="minorHAnsi" w:hAnsiTheme="minorHAnsi" w:cstheme="minorHAnsi"/>
                <w:color w:val="auto"/>
              </w:rPr>
              <w:t>ue = Y</w:t>
            </w:r>
          </w:p>
        </w:tc>
        <w:tc>
          <w:tcPr>
            <w:tcW w:w="3685" w:type="dxa"/>
          </w:tcPr>
          <w:p w14:paraId="15E0FA33" w14:textId="673E448B" w:rsidR="00772A9D" w:rsidRPr="00AA3FAA" w:rsidRDefault="007269E0" w:rsidP="00182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269E0">
              <w:rPr>
                <w:rFonts w:asciiTheme="minorHAnsi" w:hAnsiTheme="minorHAnsi" w:cstheme="minorHAnsi"/>
                <w:color w:val="auto"/>
              </w:rPr>
              <w:t>Additional results for Asian Name Flag = N /NULL</w:t>
            </w:r>
          </w:p>
        </w:tc>
      </w:tr>
      <w:tr w:rsidR="00F621F6" w14:paraId="779DE979" w14:textId="77777777" w:rsidTr="00A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52F9D95" w14:textId="4CF2CC74" w:rsidR="00F621F6" w:rsidRPr="00AA3FAA" w:rsidRDefault="00F621F6" w:rsidP="00F621F6">
            <w:pPr>
              <w:rPr>
                <w:rFonts w:asciiTheme="minorHAnsi" w:hAnsiTheme="minorHAnsi" w:cstheme="minorHAnsi"/>
              </w:rPr>
            </w:pPr>
            <w:r w:rsidRPr="00AA3FAA">
              <w:rPr>
                <w:rFonts w:asciiTheme="minorHAnsi" w:hAnsiTheme="minorHAnsi" w:cstheme="minorHAnsi"/>
              </w:rPr>
              <w:t>ABHISHEK KUMAR SINGH</w:t>
            </w:r>
          </w:p>
        </w:tc>
        <w:tc>
          <w:tcPr>
            <w:tcW w:w="3420" w:type="dxa"/>
          </w:tcPr>
          <w:p w14:paraId="36210DBB" w14:textId="77777777" w:rsidR="00F621F6" w:rsidRPr="00AA3FAA" w:rsidRDefault="00F621F6" w:rsidP="00F6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A3FAA">
              <w:rPr>
                <w:rFonts w:asciiTheme="minorHAnsi" w:hAnsiTheme="minorHAnsi" w:cstheme="minorHAnsi"/>
              </w:rPr>
              <w:t>ABHISHEK KUMAR SINGH</w:t>
            </w:r>
          </w:p>
          <w:p w14:paraId="4EBD44C1" w14:textId="6779E960" w:rsidR="0098086B" w:rsidRPr="00E12669" w:rsidRDefault="00E12669" w:rsidP="00F6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A3FAA">
              <w:rPr>
                <w:rFonts w:asciiTheme="minorHAnsi" w:hAnsiTheme="minorHAnsi" w:cstheme="minorHAnsi"/>
              </w:rPr>
              <w:t>ABHISHEKKUMAR SINGH</w:t>
            </w:r>
          </w:p>
        </w:tc>
        <w:tc>
          <w:tcPr>
            <w:tcW w:w="3685" w:type="dxa"/>
          </w:tcPr>
          <w:p w14:paraId="73648692" w14:textId="30470C95" w:rsidR="00F621F6" w:rsidRPr="00DB0279" w:rsidRDefault="00F621F6" w:rsidP="39C9E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39C9ED54">
              <w:rPr>
                <w:rFonts w:asciiTheme="minorHAnsi" w:hAnsiTheme="minorHAnsi" w:cstheme="minorBidi"/>
              </w:rPr>
              <w:t>KUMAD SINGH</w:t>
            </w:r>
          </w:p>
          <w:p w14:paraId="055DA6CE" w14:textId="77777777" w:rsidR="00F621F6" w:rsidRDefault="39C9ED54" w:rsidP="00F6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39C9ED54">
              <w:rPr>
                <w:rFonts w:asciiTheme="minorHAnsi" w:hAnsiTheme="minorHAnsi" w:cstheme="minorBidi"/>
              </w:rPr>
              <w:t>HISHEK KUMAR</w:t>
            </w:r>
          </w:p>
          <w:p w14:paraId="74D4E1CF" w14:textId="77777777" w:rsidR="00E5482C" w:rsidRPr="00802A09" w:rsidRDefault="00E5482C" w:rsidP="00E5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2A09">
              <w:rPr>
                <w:rFonts w:asciiTheme="minorHAnsi" w:hAnsiTheme="minorHAnsi" w:cstheme="minorHAnsi"/>
              </w:rPr>
              <w:t>ABHISHEK KUMAR</w:t>
            </w:r>
          </w:p>
          <w:p w14:paraId="25E7AC26" w14:textId="77777777" w:rsidR="00E5482C" w:rsidRPr="00802A09" w:rsidRDefault="00E5482C" w:rsidP="00E5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802A09">
              <w:rPr>
                <w:rFonts w:asciiTheme="minorHAnsi" w:hAnsiTheme="minorHAnsi" w:cstheme="minorBidi"/>
              </w:rPr>
              <w:t>ABHISHEK SINGH</w:t>
            </w:r>
          </w:p>
          <w:p w14:paraId="43C401A6" w14:textId="77777777" w:rsidR="00E5482C" w:rsidRPr="00802A09" w:rsidRDefault="00E5482C" w:rsidP="00E5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802A09">
              <w:rPr>
                <w:rFonts w:asciiTheme="minorHAnsi" w:hAnsiTheme="minorHAnsi" w:cstheme="minorBidi"/>
              </w:rPr>
              <w:t>KUMAR ABHISHEK</w:t>
            </w:r>
          </w:p>
          <w:p w14:paraId="518020F5" w14:textId="77777777" w:rsidR="00E5482C" w:rsidRPr="00802A09" w:rsidRDefault="00E5482C" w:rsidP="00E5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802A09">
              <w:rPr>
                <w:rFonts w:asciiTheme="minorHAnsi" w:hAnsiTheme="minorHAnsi" w:cstheme="minorBidi"/>
              </w:rPr>
              <w:t>KUMAR SINGH</w:t>
            </w:r>
          </w:p>
          <w:p w14:paraId="4E0381F8" w14:textId="691279CC" w:rsidR="00E5482C" w:rsidRPr="00E5482C" w:rsidRDefault="00E5482C" w:rsidP="00F6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trike/>
              </w:rPr>
            </w:pPr>
            <w:r w:rsidRPr="00802A09">
              <w:rPr>
                <w:rFonts w:asciiTheme="minorHAnsi" w:hAnsiTheme="minorHAnsi" w:cstheme="minorBidi"/>
              </w:rPr>
              <w:t>SINGH ABHISHEK</w:t>
            </w:r>
          </w:p>
        </w:tc>
      </w:tr>
      <w:tr w:rsidR="00E12669" w14:paraId="166EF213" w14:textId="77777777" w:rsidTr="00A13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5DED9D0" w14:textId="475DEF6E" w:rsidR="00E12669" w:rsidRPr="00767BD5" w:rsidRDefault="00DE31AE" w:rsidP="00F621F6">
            <w:pPr>
              <w:rPr>
                <w:rFonts w:asciiTheme="minorHAnsi" w:hAnsiTheme="minorHAnsi" w:cstheme="minorHAnsi"/>
              </w:rPr>
            </w:pPr>
            <w:r w:rsidRPr="00767BD5">
              <w:rPr>
                <w:rFonts w:asciiTheme="minorHAnsi" w:hAnsiTheme="minorHAnsi" w:cstheme="minorHAnsi"/>
              </w:rPr>
              <w:t>JOSE GONZALEZ</w:t>
            </w:r>
          </w:p>
        </w:tc>
        <w:tc>
          <w:tcPr>
            <w:tcW w:w="3420" w:type="dxa"/>
          </w:tcPr>
          <w:p w14:paraId="2E185600" w14:textId="77777777" w:rsidR="00A13D5C" w:rsidRDefault="00A13D5C" w:rsidP="00A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3D5C">
              <w:rPr>
                <w:rFonts w:asciiTheme="minorHAnsi" w:hAnsiTheme="minorHAnsi" w:cstheme="minorHAnsi"/>
              </w:rPr>
              <w:t>JOSE GONZALEZ</w:t>
            </w:r>
          </w:p>
          <w:p w14:paraId="4D64F74C" w14:textId="77777777" w:rsidR="00A13D5C" w:rsidRDefault="00A13D5C" w:rsidP="00A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3D5C">
              <w:rPr>
                <w:rFonts w:asciiTheme="minorHAnsi" w:hAnsiTheme="minorHAnsi" w:cstheme="minorHAnsi"/>
              </w:rPr>
              <w:t>JOSE LUIS GONZALEZ</w:t>
            </w:r>
          </w:p>
          <w:p w14:paraId="3B32FE8A" w14:textId="77777777" w:rsidR="00F074B9" w:rsidRPr="00A13D5C" w:rsidRDefault="00F074B9" w:rsidP="00F0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3D5C">
              <w:rPr>
                <w:rFonts w:asciiTheme="minorHAnsi" w:hAnsiTheme="minorHAnsi" w:cstheme="minorHAnsi"/>
              </w:rPr>
              <w:t>JOSE ANTONIO GONZALEZ</w:t>
            </w:r>
          </w:p>
          <w:p w14:paraId="191FAE7F" w14:textId="77777777" w:rsidR="00A13D5C" w:rsidRPr="00A13D5C" w:rsidRDefault="00A13D5C" w:rsidP="00A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3D5C">
              <w:rPr>
                <w:rFonts w:asciiTheme="minorHAnsi" w:hAnsiTheme="minorHAnsi" w:cstheme="minorHAnsi"/>
              </w:rPr>
              <w:t>JOSE ANTONIO GONZALEZ HERNANDEZ</w:t>
            </w:r>
          </w:p>
          <w:p w14:paraId="6F76011F" w14:textId="77777777" w:rsidR="00A13D5C" w:rsidRPr="00A13D5C" w:rsidRDefault="00A13D5C" w:rsidP="00A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3D5C">
              <w:rPr>
                <w:rFonts w:asciiTheme="minorHAnsi" w:hAnsiTheme="minorHAnsi" w:cstheme="minorHAnsi"/>
              </w:rPr>
              <w:t>JOSE DE LA ROSA GONZALEZ CALVO</w:t>
            </w:r>
          </w:p>
          <w:p w14:paraId="6156F646" w14:textId="62E6128D" w:rsidR="00E12669" w:rsidRPr="00F074B9" w:rsidRDefault="00A13D5C" w:rsidP="00A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3D5C">
              <w:rPr>
                <w:rFonts w:asciiTheme="minorHAnsi" w:hAnsiTheme="minorHAnsi" w:cstheme="minorHAnsi"/>
              </w:rPr>
              <w:t>JOSE MANUEL GONZALEZ HERNANDEZ</w:t>
            </w:r>
          </w:p>
        </w:tc>
        <w:tc>
          <w:tcPr>
            <w:tcW w:w="3685" w:type="dxa"/>
          </w:tcPr>
          <w:p w14:paraId="470494A9" w14:textId="77777777" w:rsidR="00350426" w:rsidRPr="00F51A5B" w:rsidRDefault="00350426" w:rsidP="003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51A5B">
              <w:rPr>
                <w:rFonts w:asciiTheme="minorHAnsi" w:hAnsiTheme="minorHAnsi" w:cstheme="minorHAnsi"/>
              </w:rPr>
              <w:t>MAXIMO JOSE GIL GONZALEZ</w:t>
            </w:r>
          </w:p>
          <w:p w14:paraId="15C7F67B" w14:textId="77777777" w:rsidR="00350426" w:rsidRPr="00F51A5B" w:rsidRDefault="00350426" w:rsidP="003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51A5B">
              <w:rPr>
                <w:rFonts w:asciiTheme="minorHAnsi" w:hAnsiTheme="minorHAnsi" w:cstheme="minorHAnsi"/>
              </w:rPr>
              <w:t>MICHAEL JOSE GONZALEZ</w:t>
            </w:r>
          </w:p>
          <w:p w14:paraId="5555B02A" w14:textId="77777777" w:rsidR="00F027A5" w:rsidRPr="00F51A5B" w:rsidRDefault="00350426" w:rsidP="003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51A5B">
              <w:rPr>
                <w:rFonts w:asciiTheme="minorHAnsi" w:hAnsiTheme="minorHAnsi" w:cstheme="minorHAnsi"/>
              </w:rPr>
              <w:t>MICHAEL JOSE GONZALEZ ARRIAGA</w:t>
            </w:r>
          </w:p>
          <w:p w14:paraId="53F40CB9" w14:textId="77777777" w:rsidR="00E12669" w:rsidRPr="00F51A5B" w:rsidRDefault="00F027A5" w:rsidP="003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51A5B">
              <w:rPr>
                <w:rFonts w:asciiTheme="minorHAnsi" w:hAnsiTheme="minorHAnsi" w:cstheme="minorHAnsi"/>
              </w:rPr>
              <w:t>JUAN JOSE GONZALES</w:t>
            </w:r>
          </w:p>
          <w:p w14:paraId="471C47C8" w14:textId="77777777" w:rsidR="00DA39BA" w:rsidRPr="00F51A5B" w:rsidRDefault="00DA39BA" w:rsidP="003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51A5B">
              <w:rPr>
                <w:rFonts w:asciiTheme="minorHAnsi" w:hAnsiTheme="minorHAnsi" w:cstheme="minorHAnsi"/>
              </w:rPr>
              <w:t>JOSUE SANTOS GONZALEZ</w:t>
            </w:r>
          </w:p>
          <w:p w14:paraId="01AD7352" w14:textId="77777777" w:rsidR="00DA39BA" w:rsidRPr="00F51A5B" w:rsidRDefault="00DA39BA" w:rsidP="003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51A5B">
              <w:rPr>
                <w:rFonts w:asciiTheme="minorHAnsi" w:hAnsiTheme="minorHAnsi" w:cstheme="minorHAnsi"/>
              </w:rPr>
              <w:t>JOSUE GONZALEZ</w:t>
            </w:r>
          </w:p>
          <w:p w14:paraId="3F7EF255" w14:textId="77777777" w:rsidR="0071418B" w:rsidRPr="00F51A5B" w:rsidRDefault="0071418B" w:rsidP="003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51A5B">
              <w:rPr>
                <w:rFonts w:asciiTheme="minorHAnsi" w:hAnsiTheme="minorHAnsi" w:cstheme="minorHAnsi"/>
              </w:rPr>
              <w:t>JOSE YONATAN GONZALEZ BUENO</w:t>
            </w:r>
          </w:p>
          <w:p w14:paraId="6032C2FB" w14:textId="0FAA90D2" w:rsidR="0071418B" w:rsidRPr="39C9ED54" w:rsidRDefault="0071418B" w:rsidP="003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A5B">
              <w:rPr>
                <w:rFonts w:asciiTheme="minorHAnsi" w:hAnsiTheme="minorHAnsi" w:cstheme="minorHAnsi"/>
              </w:rPr>
              <w:t>JOSE X GONZALEZ</w:t>
            </w:r>
            <w:r>
              <w:t xml:space="preserve"> </w:t>
            </w:r>
          </w:p>
        </w:tc>
      </w:tr>
      <w:tr w:rsidR="0015202B" w14:paraId="12AE9DA5" w14:textId="77777777" w:rsidTr="00A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359CF2" w14:textId="609307A0" w:rsidR="0015202B" w:rsidRPr="00767BD5" w:rsidRDefault="0068663C" w:rsidP="00F621F6">
            <w:pPr>
              <w:rPr>
                <w:rFonts w:cstheme="minorHAnsi"/>
              </w:rPr>
            </w:pPr>
            <w:r w:rsidRPr="0068663C">
              <w:rPr>
                <w:rFonts w:asciiTheme="minorHAnsi" w:hAnsiTheme="minorHAnsi" w:cstheme="minorHAnsi"/>
              </w:rPr>
              <w:t>JIN WEI ZHANG</w:t>
            </w:r>
          </w:p>
        </w:tc>
        <w:tc>
          <w:tcPr>
            <w:tcW w:w="3420" w:type="dxa"/>
          </w:tcPr>
          <w:p w14:paraId="2B30263A" w14:textId="77777777" w:rsidR="0015202B" w:rsidRPr="0015202B" w:rsidRDefault="0015202B" w:rsidP="0015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202B">
              <w:rPr>
                <w:rFonts w:asciiTheme="minorHAnsi" w:hAnsiTheme="minorHAnsi" w:cstheme="minorHAnsi"/>
              </w:rPr>
              <w:t>JIN WEI ZHANG</w:t>
            </w:r>
          </w:p>
          <w:p w14:paraId="74D2AACE" w14:textId="4490C9BE" w:rsidR="0068663C" w:rsidRPr="0015202B" w:rsidRDefault="0015202B" w:rsidP="0015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202B">
              <w:rPr>
                <w:rFonts w:asciiTheme="minorHAnsi" w:hAnsiTheme="minorHAnsi" w:cstheme="minorHAnsi"/>
              </w:rPr>
              <w:t>JINWEI ZHANG</w:t>
            </w:r>
          </w:p>
        </w:tc>
        <w:tc>
          <w:tcPr>
            <w:tcW w:w="3685" w:type="dxa"/>
          </w:tcPr>
          <w:p w14:paraId="6FA2807A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BIN WEI ZHANG</w:t>
            </w:r>
          </w:p>
          <w:p w14:paraId="4827C826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CHANG LIN WEI</w:t>
            </w:r>
          </w:p>
          <w:p w14:paraId="39362F26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CHANG WEI</w:t>
            </w:r>
          </w:p>
          <w:p w14:paraId="6EBB9A5F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CHANG WEI JIN</w:t>
            </w:r>
          </w:p>
          <w:p w14:paraId="2E1E18FC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CHANGJIN WEI</w:t>
            </w:r>
          </w:p>
          <w:p w14:paraId="53B159BB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CHENG WEI</w:t>
            </w:r>
          </w:p>
          <w:p w14:paraId="55CC4123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JI WEI ZHANG</w:t>
            </w:r>
          </w:p>
          <w:p w14:paraId="17EBAC44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JIN CHENG</w:t>
            </w:r>
          </w:p>
          <w:p w14:paraId="473C6A4B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JIN FEI ZHANG</w:t>
            </w:r>
          </w:p>
          <w:p w14:paraId="73C6A4EC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JIN ZHANG</w:t>
            </w:r>
          </w:p>
          <w:p w14:paraId="26B1DE3B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JINGWEI ZHANG</w:t>
            </w:r>
          </w:p>
          <w:p w14:paraId="7EE2E910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SHANG WEI</w:t>
            </w:r>
          </w:p>
          <w:p w14:paraId="62140FF5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WEI CHANG</w:t>
            </w:r>
          </w:p>
          <w:p w14:paraId="36B521AA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WEI ZHANG</w:t>
            </w:r>
          </w:p>
          <w:p w14:paraId="5DD953AB" w14:textId="77777777" w:rsidR="006C0B94" w:rsidRPr="006C0B94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0B94">
              <w:rPr>
                <w:rFonts w:asciiTheme="minorHAnsi" w:hAnsiTheme="minorHAnsi" w:cstheme="minorHAnsi"/>
              </w:rPr>
              <w:t>XIN WEI ZHANG</w:t>
            </w:r>
          </w:p>
          <w:p w14:paraId="50EF9832" w14:textId="756BA9F3" w:rsidR="0015202B" w:rsidRDefault="006C0B94" w:rsidP="006C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B94">
              <w:rPr>
                <w:rFonts w:asciiTheme="minorHAnsi" w:hAnsiTheme="minorHAnsi" w:cstheme="minorHAnsi"/>
              </w:rPr>
              <w:t>ZHANG WEI</w:t>
            </w:r>
          </w:p>
        </w:tc>
      </w:tr>
      <w:tr w:rsidR="00982F1D" w14:paraId="3EF3C3E8" w14:textId="77777777" w:rsidTr="00A13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F6A7309" w14:textId="269D508C" w:rsidR="00982F1D" w:rsidRPr="00276F6F" w:rsidRDefault="00982F1D" w:rsidP="00982F1D">
            <w:pPr>
              <w:rPr>
                <w:rFonts w:asciiTheme="minorHAnsi" w:hAnsiTheme="minorHAnsi" w:cstheme="minorHAnsi"/>
              </w:rPr>
            </w:pPr>
            <w:r w:rsidRPr="00AA3FAA">
              <w:rPr>
                <w:rFonts w:asciiTheme="minorHAnsi" w:hAnsiTheme="minorHAnsi" w:cstheme="minorHAnsi"/>
              </w:rPr>
              <w:t>CHEN HU</w:t>
            </w:r>
          </w:p>
        </w:tc>
        <w:tc>
          <w:tcPr>
            <w:tcW w:w="3420" w:type="dxa"/>
          </w:tcPr>
          <w:p w14:paraId="7C27CEE4" w14:textId="77777777" w:rsidR="00982F1D" w:rsidRPr="00D54975" w:rsidRDefault="00982F1D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4975">
              <w:rPr>
                <w:rFonts w:asciiTheme="minorHAnsi" w:hAnsiTheme="minorHAnsi" w:cstheme="minorHAnsi"/>
              </w:rPr>
              <w:t>CHEN HU</w:t>
            </w:r>
          </w:p>
          <w:p w14:paraId="273BA359" w14:textId="77777777" w:rsidR="00982F1D" w:rsidRPr="00D54975" w:rsidRDefault="00982F1D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54975">
              <w:rPr>
                <w:rFonts w:asciiTheme="minorHAnsi" w:hAnsiTheme="minorHAnsi" w:cstheme="minorHAnsi"/>
              </w:rPr>
              <w:t>CHEN HUI HU</w:t>
            </w:r>
          </w:p>
          <w:p w14:paraId="48933826" w14:textId="442E5B7D" w:rsidR="00982F1D" w:rsidRPr="00D54975" w:rsidRDefault="00982F1D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39C9ED54">
              <w:rPr>
                <w:rFonts w:asciiTheme="minorHAnsi" w:hAnsiTheme="minorHAnsi" w:cstheme="minorBidi"/>
              </w:rPr>
              <w:t xml:space="preserve">CHEN </w:t>
            </w:r>
            <w:r w:rsidR="00B37552" w:rsidRPr="39C9ED54">
              <w:rPr>
                <w:rFonts w:asciiTheme="minorHAnsi" w:hAnsiTheme="minorHAnsi" w:cstheme="minorBidi"/>
              </w:rPr>
              <w:t xml:space="preserve">HU </w:t>
            </w:r>
            <w:r w:rsidRPr="39C9ED54">
              <w:rPr>
                <w:rFonts w:asciiTheme="minorHAnsi" w:hAnsiTheme="minorHAnsi" w:cstheme="minorBidi"/>
              </w:rPr>
              <w:t>WU</w:t>
            </w:r>
          </w:p>
          <w:p w14:paraId="74C78926" w14:textId="77777777" w:rsidR="00A832D9" w:rsidRPr="00147AE9" w:rsidRDefault="00A832D9" w:rsidP="00A8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CHENG HU</w:t>
            </w:r>
          </w:p>
          <w:p w14:paraId="0DE1E6EF" w14:textId="77777777" w:rsidR="00A832D9" w:rsidRPr="00147AE9" w:rsidRDefault="00A832D9" w:rsidP="00A8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CHENG HU ZHOU</w:t>
            </w:r>
          </w:p>
          <w:p w14:paraId="15168307" w14:textId="281A42B2" w:rsidR="00735644" w:rsidRPr="00276F6F" w:rsidRDefault="00A832D9" w:rsidP="39C9E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39C9ED54">
              <w:rPr>
                <w:rFonts w:asciiTheme="minorHAnsi" w:hAnsiTheme="minorHAnsi" w:cstheme="minorBidi"/>
              </w:rPr>
              <w:t>CHENG GEN HU</w:t>
            </w:r>
          </w:p>
          <w:p w14:paraId="21CBFC22" w14:textId="667BE65A" w:rsidR="00735644" w:rsidRPr="00276F6F" w:rsidRDefault="39C9ED54" w:rsidP="00A8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39C9ED54">
              <w:rPr>
                <w:rFonts w:asciiTheme="minorHAnsi" w:hAnsiTheme="minorHAnsi" w:cstheme="minorBidi"/>
              </w:rPr>
              <w:t>HU CHEN</w:t>
            </w:r>
          </w:p>
        </w:tc>
        <w:tc>
          <w:tcPr>
            <w:tcW w:w="3685" w:type="dxa"/>
          </w:tcPr>
          <w:p w14:paraId="113E0B49" w14:textId="3848AF33" w:rsidR="00982F1D" w:rsidRPr="00147AE9" w:rsidRDefault="00982F1D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39C9ED54">
              <w:rPr>
                <w:rFonts w:asciiTheme="minorHAnsi" w:hAnsiTheme="minorHAnsi" w:cstheme="minorBidi"/>
              </w:rPr>
              <w:t>HUA CHEN</w:t>
            </w:r>
          </w:p>
          <w:p w14:paraId="1443B787" w14:textId="77777777" w:rsidR="00982F1D" w:rsidRPr="00147AE9" w:rsidRDefault="00982F1D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CHEN HUI</w:t>
            </w:r>
          </w:p>
          <w:p w14:paraId="5172BB71" w14:textId="77777777" w:rsidR="00982F1D" w:rsidRPr="00147AE9" w:rsidRDefault="00982F1D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CHEN HE</w:t>
            </w:r>
          </w:p>
          <w:p w14:paraId="398DCD78" w14:textId="77777777" w:rsidR="00982F1D" w:rsidRPr="00147AE9" w:rsidRDefault="00982F1D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CHEN QU</w:t>
            </w:r>
          </w:p>
          <w:p w14:paraId="31F0EFBA" w14:textId="77777777" w:rsidR="00982F1D" w:rsidRDefault="00982F1D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39C9ED54">
              <w:rPr>
                <w:rFonts w:asciiTheme="minorHAnsi" w:hAnsiTheme="minorHAnsi" w:cstheme="minorBidi"/>
              </w:rPr>
              <w:t>CHEN XU</w:t>
            </w:r>
          </w:p>
          <w:p w14:paraId="2994725B" w14:textId="1F930E79" w:rsidR="00643B3D" w:rsidRPr="00147AE9" w:rsidRDefault="00643B3D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39C9ED54">
              <w:rPr>
                <w:rFonts w:asciiTheme="minorHAnsi" w:hAnsiTheme="minorHAnsi" w:cstheme="minorBidi"/>
              </w:rPr>
              <w:t>HUE CHEN</w:t>
            </w:r>
          </w:p>
        </w:tc>
      </w:tr>
      <w:tr w:rsidR="00982F1D" w14:paraId="58DEC89E" w14:textId="77777777" w:rsidTr="00A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D6400AE" w14:textId="652FFC3C" w:rsidR="00982F1D" w:rsidRPr="00F301F3" w:rsidRDefault="00982F1D" w:rsidP="00982F1D">
            <w:pPr>
              <w:rPr>
                <w:rFonts w:asciiTheme="minorHAnsi" w:hAnsiTheme="minorHAnsi" w:cstheme="minorHAnsi"/>
              </w:rPr>
            </w:pPr>
            <w:r w:rsidRPr="0094623B">
              <w:rPr>
                <w:rFonts w:asciiTheme="minorHAnsi" w:hAnsiTheme="minorHAnsi" w:cstheme="minorHAnsi"/>
              </w:rPr>
              <w:t>MEI WEI</w:t>
            </w:r>
          </w:p>
        </w:tc>
        <w:tc>
          <w:tcPr>
            <w:tcW w:w="3420" w:type="dxa"/>
          </w:tcPr>
          <w:p w14:paraId="26E4C0A0" w14:textId="77777777" w:rsidR="00982F1D" w:rsidRPr="00147AE9" w:rsidRDefault="00982F1D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MEI WEI</w:t>
            </w:r>
          </w:p>
          <w:p w14:paraId="732AB758" w14:textId="2A598141" w:rsidR="00982F1D" w:rsidRPr="00147AE9" w:rsidRDefault="00982F1D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LI MEI</w:t>
            </w:r>
            <w:r w:rsidR="00001FA1">
              <w:rPr>
                <w:rFonts w:asciiTheme="minorHAnsi" w:hAnsiTheme="minorHAnsi" w:cstheme="minorHAnsi"/>
              </w:rPr>
              <w:t xml:space="preserve"> </w:t>
            </w:r>
            <w:r w:rsidR="00001FA1" w:rsidRPr="00147AE9">
              <w:rPr>
                <w:rFonts w:asciiTheme="minorHAnsi" w:hAnsiTheme="minorHAnsi" w:cstheme="minorHAnsi"/>
              </w:rPr>
              <w:t>WEI</w:t>
            </w:r>
          </w:p>
          <w:p w14:paraId="5E0A114A" w14:textId="77777777" w:rsidR="00982F1D" w:rsidRDefault="00982F1D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MEI WAI</w:t>
            </w:r>
          </w:p>
          <w:p w14:paraId="1F888D4E" w14:textId="77777777" w:rsidR="00001FA1" w:rsidRDefault="00001FA1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MEI LI WAI</w:t>
            </w:r>
          </w:p>
          <w:p w14:paraId="53C9DAF5" w14:textId="77777777" w:rsidR="007279A6" w:rsidRDefault="007279A6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MEI WII</w:t>
            </w:r>
          </w:p>
          <w:p w14:paraId="01E1BEF4" w14:textId="77777777" w:rsidR="00E12425" w:rsidRPr="00147AE9" w:rsidRDefault="00E12425" w:rsidP="00E12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WEI MEI</w:t>
            </w:r>
          </w:p>
          <w:p w14:paraId="4C673C54" w14:textId="77777777" w:rsidR="00E12425" w:rsidRDefault="00E12425" w:rsidP="00E12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WAI MEI</w:t>
            </w:r>
          </w:p>
          <w:p w14:paraId="207ADE4B" w14:textId="73AFCF09" w:rsidR="00E12425" w:rsidRPr="00D14342" w:rsidRDefault="00E12425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5C0E">
              <w:rPr>
                <w:rFonts w:asciiTheme="minorHAnsi" w:hAnsiTheme="minorHAnsi" w:cstheme="minorHAnsi"/>
              </w:rPr>
              <w:t>JIN MEI WEI</w:t>
            </w:r>
          </w:p>
        </w:tc>
        <w:tc>
          <w:tcPr>
            <w:tcW w:w="3685" w:type="dxa"/>
          </w:tcPr>
          <w:p w14:paraId="26D6F2ED" w14:textId="77777777" w:rsidR="00C3074C" w:rsidRDefault="00C3074C" w:rsidP="00302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7AE9">
              <w:rPr>
                <w:rFonts w:asciiTheme="minorHAnsi" w:hAnsiTheme="minorHAnsi" w:cstheme="minorHAnsi"/>
              </w:rPr>
              <w:t>WEI LI WEI</w:t>
            </w:r>
          </w:p>
          <w:p w14:paraId="7B6E2C1A" w14:textId="77777777" w:rsidR="00D137A5" w:rsidRDefault="00D137A5" w:rsidP="00302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137A5">
              <w:rPr>
                <w:rFonts w:asciiTheme="minorHAnsi" w:hAnsiTheme="minorHAnsi" w:cstheme="minorHAnsi"/>
              </w:rPr>
              <w:t>FEI WEI</w:t>
            </w:r>
          </w:p>
          <w:p w14:paraId="24AE96E0" w14:textId="5CD1B23E" w:rsidR="00355C0E" w:rsidRPr="00D14342" w:rsidRDefault="00355C0E" w:rsidP="00302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17B82" w14:paraId="17326B1E" w14:textId="77777777" w:rsidTr="00A13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06301B4" w14:textId="3E22F833" w:rsidR="00717B82" w:rsidRPr="00F301F3" w:rsidRDefault="00717B82" w:rsidP="00982F1D">
            <w:pPr>
              <w:rPr>
                <w:rFonts w:asciiTheme="minorHAnsi" w:hAnsiTheme="minorHAnsi" w:cstheme="minorHAnsi"/>
              </w:rPr>
            </w:pPr>
            <w:r w:rsidRPr="00F301F3">
              <w:rPr>
                <w:rFonts w:asciiTheme="minorHAnsi" w:hAnsiTheme="minorHAnsi" w:cstheme="minorHAnsi"/>
              </w:rPr>
              <w:t>IBRAHIM</w:t>
            </w:r>
            <w:r w:rsidR="00A5595A">
              <w:rPr>
                <w:rFonts w:asciiTheme="minorHAnsi" w:hAnsiTheme="minorHAnsi" w:cstheme="minorHAnsi"/>
              </w:rPr>
              <w:t xml:space="preserve"> (SINGLE WORD NAME</w:t>
            </w:r>
            <w:r w:rsidR="006B2421">
              <w:rPr>
                <w:rFonts w:asciiTheme="minorHAnsi" w:hAnsiTheme="minorHAnsi" w:cstheme="minorHAnsi"/>
              </w:rPr>
              <w:t xml:space="preserve"> FLAG</w:t>
            </w:r>
            <w:r w:rsidR="00A5595A">
              <w:rPr>
                <w:rFonts w:asciiTheme="minorHAnsi" w:hAnsiTheme="minorHAnsi" w:cstheme="minorHAnsi"/>
              </w:rPr>
              <w:t xml:space="preserve"> = Y)</w:t>
            </w:r>
          </w:p>
        </w:tc>
        <w:tc>
          <w:tcPr>
            <w:tcW w:w="3420" w:type="dxa"/>
          </w:tcPr>
          <w:p w14:paraId="76AC949C" w14:textId="77777777" w:rsidR="005B72EE" w:rsidRPr="00F301F3" w:rsidRDefault="005B72EE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301F3">
              <w:rPr>
                <w:rFonts w:asciiTheme="minorHAnsi" w:hAnsiTheme="minorHAnsi" w:cstheme="minorHAnsi"/>
              </w:rPr>
              <w:t>IBRAHIM</w:t>
            </w:r>
          </w:p>
          <w:p w14:paraId="77B0165D" w14:textId="77777777" w:rsidR="005B72EE" w:rsidRPr="00F301F3" w:rsidRDefault="005B72EE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301F3">
              <w:rPr>
                <w:rFonts w:asciiTheme="minorHAnsi" w:hAnsiTheme="minorHAnsi" w:cstheme="minorHAnsi"/>
              </w:rPr>
              <w:t>IBRAHEM</w:t>
            </w:r>
          </w:p>
          <w:p w14:paraId="5931F60C" w14:textId="77777777" w:rsidR="005B72EE" w:rsidRPr="00F301F3" w:rsidRDefault="005B72EE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301F3">
              <w:rPr>
                <w:rFonts w:asciiTheme="minorHAnsi" w:hAnsiTheme="minorHAnsi" w:cstheme="minorHAnsi"/>
              </w:rPr>
              <w:t>IBRAHAM</w:t>
            </w:r>
          </w:p>
          <w:p w14:paraId="11452345" w14:textId="53218FF1" w:rsidR="00717B82" w:rsidRPr="00F301F3" w:rsidRDefault="005B72EE" w:rsidP="0098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301F3">
              <w:rPr>
                <w:rFonts w:asciiTheme="minorHAnsi" w:hAnsiTheme="minorHAnsi" w:cstheme="minorHAnsi"/>
              </w:rPr>
              <w:t>EBRAHIM</w:t>
            </w:r>
          </w:p>
        </w:tc>
        <w:tc>
          <w:tcPr>
            <w:tcW w:w="3685" w:type="dxa"/>
          </w:tcPr>
          <w:p w14:paraId="2466CF7B" w14:textId="1F7CE7DE" w:rsidR="00CE6A9C" w:rsidRPr="00F301F3" w:rsidRDefault="00CE6A9C" w:rsidP="00D14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8177C" w14:paraId="5C33B55B" w14:textId="77777777" w:rsidTr="00A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FB8F6EB" w14:textId="5380EFE7" w:rsidR="0098177C" w:rsidRDefault="00A5595A" w:rsidP="00982F1D">
            <w:pPr>
              <w:rPr>
                <w:rFonts w:cstheme="minorHAnsi"/>
              </w:rPr>
            </w:pPr>
            <w:r w:rsidRPr="00F301F3">
              <w:rPr>
                <w:rFonts w:asciiTheme="minorHAnsi" w:hAnsiTheme="minorHAnsi" w:cstheme="minorHAnsi"/>
              </w:rPr>
              <w:t>IBRAHIM</w:t>
            </w:r>
            <w:r>
              <w:rPr>
                <w:rFonts w:asciiTheme="minorHAnsi" w:hAnsiTheme="minorHAnsi" w:cstheme="minorHAnsi"/>
              </w:rPr>
              <w:t xml:space="preserve"> (SINGLE WORD NAME </w:t>
            </w:r>
            <w:r w:rsidR="006B2421">
              <w:rPr>
                <w:rFonts w:asciiTheme="minorHAnsi" w:hAnsiTheme="minorHAnsi" w:cstheme="minorHAnsi"/>
              </w:rPr>
              <w:t xml:space="preserve">FLAG </w:t>
            </w:r>
            <w:r>
              <w:rPr>
                <w:rFonts w:asciiTheme="minorHAnsi" w:hAnsiTheme="minorHAnsi" w:cstheme="minorHAnsi"/>
              </w:rPr>
              <w:t>= N)</w:t>
            </w:r>
          </w:p>
        </w:tc>
        <w:tc>
          <w:tcPr>
            <w:tcW w:w="3420" w:type="dxa"/>
          </w:tcPr>
          <w:p w14:paraId="72413385" w14:textId="77777777" w:rsidR="0098177C" w:rsidRPr="00F301F3" w:rsidRDefault="0098177C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301F3">
              <w:rPr>
                <w:rFonts w:asciiTheme="minorHAnsi" w:hAnsiTheme="minorHAnsi" w:cstheme="minorHAnsi"/>
              </w:rPr>
              <w:t>IBRAHIM</w:t>
            </w:r>
          </w:p>
          <w:p w14:paraId="0B2DDE7D" w14:textId="77777777" w:rsidR="0098177C" w:rsidRPr="00F301F3" w:rsidRDefault="0098177C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301F3">
              <w:rPr>
                <w:rFonts w:asciiTheme="minorHAnsi" w:hAnsiTheme="minorHAnsi" w:cstheme="minorHAnsi"/>
              </w:rPr>
              <w:t>IBRAHEM</w:t>
            </w:r>
          </w:p>
          <w:p w14:paraId="7B426CBE" w14:textId="77777777" w:rsidR="0098177C" w:rsidRPr="00F301F3" w:rsidRDefault="0098177C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301F3">
              <w:rPr>
                <w:rFonts w:asciiTheme="minorHAnsi" w:hAnsiTheme="minorHAnsi" w:cstheme="minorHAnsi"/>
              </w:rPr>
              <w:t>IBRAHAM</w:t>
            </w:r>
          </w:p>
          <w:p w14:paraId="6C65AB46" w14:textId="77777777" w:rsidR="0098177C" w:rsidRPr="00F301F3" w:rsidRDefault="0098177C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301F3">
              <w:rPr>
                <w:rFonts w:asciiTheme="minorHAnsi" w:hAnsiTheme="minorHAnsi" w:cstheme="minorHAnsi"/>
              </w:rPr>
              <w:t>IBRAHIM MALLAH</w:t>
            </w:r>
          </w:p>
          <w:p w14:paraId="15E55B48" w14:textId="3FA4F05B" w:rsidR="00CE6A9C" w:rsidRPr="00F301F3" w:rsidRDefault="0098177C" w:rsidP="0098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301F3">
              <w:rPr>
                <w:rFonts w:asciiTheme="minorHAnsi" w:hAnsiTheme="minorHAnsi" w:cstheme="minorHAnsi"/>
              </w:rPr>
              <w:t>ALI IBRAHAIM MALLAH</w:t>
            </w:r>
          </w:p>
        </w:tc>
        <w:tc>
          <w:tcPr>
            <w:tcW w:w="3685" w:type="dxa"/>
          </w:tcPr>
          <w:p w14:paraId="1AEB9EB1" w14:textId="15D804EB" w:rsidR="00F301F3" w:rsidRPr="00F301F3" w:rsidRDefault="00F301F3" w:rsidP="00D14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515C7A3A" w14:textId="5DE2B337" w:rsidR="001827CB" w:rsidRDefault="001827CB" w:rsidP="00D22D39"/>
    <w:sectPr w:rsidR="0018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88F00" w14:textId="77777777" w:rsidR="00B4541C" w:rsidRDefault="00B4541C" w:rsidP="0017767F">
      <w:pPr>
        <w:spacing w:after="0" w:line="240" w:lineRule="auto"/>
      </w:pPr>
      <w:r>
        <w:separator/>
      </w:r>
    </w:p>
  </w:endnote>
  <w:endnote w:type="continuationSeparator" w:id="0">
    <w:p w14:paraId="5E49F92D" w14:textId="77777777" w:rsidR="00B4541C" w:rsidRDefault="00B4541C" w:rsidP="0017767F">
      <w:pPr>
        <w:spacing w:after="0" w:line="240" w:lineRule="auto"/>
      </w:pPr>
      <w:r>
        <w:continuationSeparator/>
      </w:r>
    </w:p>
  </w:endnote>
  <w:endnote w:type="continuationNotice" w:id="1">
    <w:p w14:paraId="46413562" w14:textId="77777777" w:rsidR="00B4541C" w:rsidRDefault="00B454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9EE2" w14:textId="77777777" w:rsidR="00B4541C" w:rsidRDefault="00B4541C" w:rsidP="0017767F">
      <w:pPr>
        <w:spacing w:after="0" w:line="240" w:lineRule="auto"/>
      </w:pPr>
      <w:r>
        <w:separator/>
      </w:r>
    </w:p>
  </w:footnote>
  <w:footnote w:type="continuationSeparator" w:id="0">
    <w:p w14:paraId="2DF165CA" w14:textId="77777777" w:rsidR="00B4541C" w:rsidRDefault="00B4541C" w:rsidP="0017767F">
      <w:pPr>
        <w:spacing w:after="0" w:line="240" w:lineRule="auto"/>
      </w:pPr>
      <w:r>
        <w:continuationSeparator/>
      </w:r>
    </w:p>
  </w:footnote>
  <w:footnote w:type="continuationNotice" w:id="1">
    <w:p w14:paraId="035C4470" w14:textId="77777777" w:rsidR="00B4541C" w:rsidRDefault="00B454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D0C"/>
    <w:multiLevelType w:val="multilevel"/>
    <w:tmpl w:val="1054CF3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C3B7F"/>
    <w:multiLevelType w:val="multilevel"/>
    <w:tmpl w:val="5846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17765"/>
    <w:multiLevelType w:val="multilevel"/>
    <w:tmpl w:val="6244686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24031"/>
    <w:multiLevelType w:val="multilevel"/>
    <w:tmpl w:val="D84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F1800"/>
    <w:multiLevelType w:val="multilevel"/>
    <w:tmpl w:val="E8BC0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119B3"/>
    <w:multiLevelType w:val="multilevel"/>
    <w:tmpl w:val="5CC8C9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E609E"/>
    <w:multiLevelType w:val="multilevel"/>
    <w:tmpl w:val="B0648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01D7E"/>
    <w:multiLevelType w:val="multilevel"/>
    <w:tmpl w:val="8CC85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F44B55"/>
    <w:multiLevelType w:val="multilevel"/>
    <w:tmpl w:val="80F0D5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1674E"/>
    <w:multiLevelType w:val="multilevel"/>
    <w:tmpl w:val="AB4CED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44BD3"/>
    <w:multiLevelType w:val="multilevel"/>
    <w:tmpl w:val="5DB66E6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125AC"/>
    <w:multiLevelType w:val="multilevel"/>
    <w:tmpl w:val="C93E0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572D2"/>
    <w:multiLevelType w:val="multilevel"/>
    <w:tmpl w:val="58F63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540C9"/>
    <w:multiLevelType w:val="multilevel"/>
    <w:tmpl w:val="1C0A03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918AB"/>
    <w:multiLevelType w:val="hybridMultilevel"/>
    <w:tmpl w:val="3500CBC6"/>
    <w:lvl w:ilvl="0" w:tplc="9948F2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40E379E9"/>
    <w:multiLevelType w:val="multilevel"/>
    <w:tmpl w:val="4132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53306"/>
    <w:multiLevelType w:val="multilevel"/>
    <w:tmpl w:val="36B062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B93CB9"/>
    <w:multiLevelType w:val="hybridMultilevel"/>
    <w:tmpl w:val="6942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45B2C"/>
    <w:multiLevelType w:val="multilevel"/>
    <w:tmpl w:val="EF366C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93D3F"/>
    <w:multiLevelType w:val="multilevel"/>
    <w:tmpl w:val="C74437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A949E9"/>
    <w:multiLevelType w:val="multilevel"/>
    <w:tmpl w:val="79345F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7662E"/>
    <w:multiLevelType w:val="hybridMultilevel"/>
    <w:tmpl w:val="15C488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F56B9"/>
    <w:multiLevelType w:val="hybridMultilevel"/>
    <w:tmpl w:val="21F043D4"/>
    <w:lvl w:ilvl="0" w:tplc="8E9A470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3" w15:restartNumberingAfterBreak="0">
    <w:nsid w:val="5AD73CCD"/>
    <w:multiLevelType w:val="multilevel"/>
    <w:tmpl w:val="984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7655A7"/>
    <w:multiLevelType w:val="multilevel"/>
    <w:tmpl w:val="74381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6014D"/>
    <w:multiLevelType w:val="multilevel"/>
    <w:tmpl w:val="3A0435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14529A"/>
    <w:multiLevelType w:val="hybridMultilevel"/>
    <w:tmpl w:val="E806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61D53"/>
    <w:multiLevelType w:val="multilevel"/>
    <w:tmpl w:val="854E9E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A5181B"/>
    <w:multiLevelType w:val="multilevel"/>
    <w:tmpl w:val="DA544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A66D30"/>
    <w:multiLevelType w:val="multilevel"/>
    <w:tmpl w:val="3CD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C269F0"/>
    <w:multiLevelType w:val="hybridMultilevel"/>
    <w:tmpl w:val="F6C8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6098A"/>
    <w:multiLevelType w:val="hybridMultilevel"/>
    <w:tmpl w:val="69D22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4F4F1D"/>
    <w:multiLevelType w:val="multilevel"/>
    <w:tmpl w:val="9A96EF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7B281C"/>
    <w:multiLevelType w:val="multilevel"/>
    <w:tmpl w:val="CEA06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D7247"/>
    <w:multiLevelType w:val="hybridMultilevel"/>
    <w:tmpl w:val="DF2C1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449583">
    <w:abstractNumId w:val="34"/>
  </w:num>
  <w:num w:numId="2" w16cid:durableId="417141947">
    <w:abstractNumId w:val="14"/>
  </w:num>
  <w:num w:numId="3" w16cid:durableId="1913537030">
    <w:abstractNumId w:val="15"/>
  </w:num>
  <w:num w:numId="4" w16cid:durableId="287203758">
    <w:abstractNumId w:val="11"/>
  </w:num>
  <w:num w:numId="5" w16cid:durableId="1899318333">
    <w:abstractNumId w:val="1"/>
  </w:num>
  <w:num w:numId="6" w16cid:durableId="1990017398">
    <w:abstractNumId w:val="4"/>
  </w:num>
  <w:num w:numId="7" w16cid:durableId="1024401512">
    <w:abstractNumId w:val="5"/>
  </w:num>
  <w:num w:numId="8" w16cid:durableId="1496796364">
    <w:abstractNumId w:val="9"/>
  </w:num>
  <w:num w:numId="9" w16cid:durableId="1376661646">
    <w:abstractNumId w:val="12"/>
  </w:num>
  <w:num w:numId="10" w16cid:durableId="780489430">
    <w:abstractNumId w:val="20"/>
  </w:num>
  <w:num w:numId="11" w16cid:durableId="1970279997">
    <w:abstractNumId w:val="24"/>
  </w:num>
  <w:num w:numId="12" w16cid:durableId="761219850">
    <w:abstractNumId w:val="8"/>
  </w:num>
  <w:num w:numId="13" w16cid:durableId="817303863">
    <w:abstractNumId w:val="25"/>
  </w:num>
  <w:num w:numId="14" w16cid:durableId="229539531">
    <w:abstractNumId w:val="27"/>
  </w:num>
  <w:num w:numId="15" w16cid:durableId="1201670554">
    <w:abstractNumId w:val="6"/>
  </w:num>
  <w:num w:numId="16" w16cid:durableId="928928477">
    <w:abstractNumId w:val="19"/>
  </w:num>
  <w:num w:numId="17" w16cid:durableId="583874953">
    <w:abstractNumId w:val="16"/>
  </w:num>
  <w:num w:numId="18" w16cid:durableId="399788144">
    <w:abstractNumId w:val="18"/>
  </w:num>
  <w:num w:numId="19" w16cid:durableId="324599941">
    <w:abstractNumId w:val="13"/>
  </w:num>
  <w:num w:numId="20" w16cid:durableId="239143908">
    <w:abstractNumId w:val="3"/>
  </w:num>
  <w:num w:numId="21" w16cid:durableId="1434014239">
    <w:abstractNumId w:val="29"/>
  </w:num>
  <w:num w:numId="22" w16cid:durableId="1658025978">
    <w:abstractNumId w:val="0"/>
  </w:num>
  <w:num w:numId="23" w16cid:durableId="2011828324">
    <w:abstractNumId w:val="28"/>
  </w:num>
  <w:num w:numId="24" w16cid:durableId="219829819">
    <w:abstractNumId w:val="23"/>
  </w:num>
  <w:num w:numId="25" w16cid:durableId="453671024">
    <w:abstractNumId w:val="7"/>
  </w:num>
  <w:num w:numId="26" w16cid:durableId="1058822482">
    <w:abstractNumId w:val="21"/>
  </w:num>
  <w:num w:numId="27" w16cid:durableId="976833781">
    <w:abstractNumId w:val="33"/>
  </w:num>
  <w:num w:numId="28" w16cid:durableId="1059128758">
    <w:abstractNumId w:val="32"/>
  </w:num>
  <w:num w:numId="29" w16cid:durableId="1424566164">
    <w:abstractNumId w:val="2"/>
  </w:num>
  <w:num w:numId="30" w16cid:durableId="331764676">
    <w:abstractNumId w:val="10"/>
  </w:num>
  <w:num w:numId="31" w16cid:durableId="528026999">
    <w:abstractNumId w:val="26"/>
  </w:num>
  <w:num w:numId="32" w16cid:durableId="7024538">
    <w:abstractNumId w:val="31"/>
  </w:num>
  <w:num w:numId="33" w16cid:durableId="344938400">
    <w:abstractNumId w:val="22"/>
  </w:num>
  <w:num w:numId="34" w16cid:durableId="1803965353">
    <w:abstractNumId w:val="17"/>
  </w:num>
  <w:num w:numId="35" w16cid:durableId="2727125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7"/>
    <w:rsid w:val="0000088A"/>
    <w:rsid w:val="000017A4"/>
    <w:rsid w:val="00001FA1"/>
    <w:rsid w:val="00004D1C"/>
    <w:rsid w:val="00005597"/>
    <w:rsid w:val="000067D4"/>
    <w:rsid w:val="00021334"/>
    <w:rsid w:val="00023201"/>
    <w:rsid w:val="00024D40"/>
    <w:rsid w:val="00035C7A"/>
    <w:rsid w:val="0004271E"/>
    <w:rsid w:val="000473E7"/>
    <w:rsid w:val="000474E7"/>
    <w:rsid w:val="00062DB9"/>
    <w:rsid w:val="00066F8E"/>
    <w:rsid w:val="00070EA0"/>
    <w:rsid w:val="00072E12"/>
    <w:rsid w:val="00075CD9"/>
    <w:rsid w:val="000766E7"/>
    <w:rsid w:val="00077034"/>
    <w:rsid w:val="000823B9"/>
    <w:rsid w:val="00083135"/>
    <w:rsid w:val="00083A76"/>
    <w:rsid w:val="000847BE"/>
    <w:rsid w:val="00085F1E"/>
    <w:rsid w:val="00093F1C"/>
    <w:rsid w:val="00095381"/>
    <w:rsid w:val="000A58AB"/>
    <w:rsid w:val="000A627B"/>
    <w:rsid w:val="000A6D8F"/>
    <w:rsid w:val="000B249C"/>
    <w:rsid w:val="000B294C"/>
    <w:rsid w:val="000B494C"/>
    <w:rsid w:val="000C3C22"/>
    <w:rsid w:val="000C43CE"/>
    <w:rsid w:val="000D680B"/>
    <w:rsid w:val="000D6F96"/>
    <w:rsid w:val="000D74C1"/>
    <w:rsid w:val="000F31D2"/>
    <w:rsid w:val="000F795A"/>
    <w:rsid w:val="0010204D"/>
    <w:rsid w:val="001028AB"/>
    <w:rsid w:val="00115761"/>
    <w:rsid w:val="0011633C"/>
    <w:rsid w:val="001256C8"/>
    <w:rsid w:val="00130BF6"/>
    <w:rsid w:val="001358DB"/>
    <w:rsid w:val="001428E2"/>
    <w:rsid w:val="00144651"/>
    <w:rsid w:val="00147AE9"/>
    <w:rsid w:val="0015202B"/>
    <w:rsid w:val="00152D39"/>
    <w:rsid w:val="0016214E"/>
    <w:rsid w:val="001713E2"/>
    <w:rsid w:val="001722AB"/>
    <w:rsid w:val="00174FA7"/>
    <w:rsid w:val="0017767F"/>
    <w:rsid w:val="00177A37"/>
    <w:rsid w:val="00181345"/>
    <w:rsid w:val="00182635"/>
    <w:rsid w:val="001827CB"/>
    <w:rsid w:val="00183208"/>
    <w:rsid w:val="00195795"/>
    <w:rsid w:val="001A0679"/>
    <w:rsid w:val="001A37F9"/>
    <w:rsid w:val="001B0DE3"/>
    <w:rsid w:val="001B23E1"/>
    <w:rsid w:val="001B2CD8"/>
    <w:rsid w:val="001B4263"/>
    <w:rsid w:val="001B711C"/>
    <w:rsid w:val="001C4012"/>
    <w:rsid w:val="001C5AD4"/>
    <w:rsid w:val="001C7D90"/>
    <w:rsid w:val="001D49EC"/>
    <w:rsid w:val="001D77AE"/>
    <w:rsid w:val="001F0AC1"/>
    <w:rsid w:val="001F463C"/>
    <w:rsid w:val="00200584"/>
    <w:rsid w:val="00211006"/>
    <w:rsid w:val="0022026A"/>
    <w:rsid w:val="00220AB0"/>
    <w:rsid w:val="0022149C"/>
    <w:rsid w:val="00230A0B"/>
    <w:rsid w:val="002414D6"/>
    <w:rsid w:val="00250301"/>
    <w:rsid w:val="00256974"/>
    <w:rsid w:val="002728C5"/>
    <w:rsid w:val="00276E8E"/>
    <w:rsid w:val="00276F6F"/>
    <w:rsid w:val="002771D4"/>
    <w:rsid w:val="00281CDF"/>
    <w:rsid w:val="00286110"/>
    <w:rsid w:val="002A3829"/>
    <w:rsid w:val="002A3C29"/>
    <w:rsid w:val="002A3CEB"/>
    <w:rsid w:val="002A66B9"/>
    <w:rsid w:val="002B3156"/>
    <w:rsid w:val="002B51AA"/>
    <w:rsid w:val="002B7C01"/>
    <w:rsid w:val="002C527C"/>
    <w:rsid w:val="002C5E45"/>
    <w:rsid w:val="002C6305"/>
    <w:rsid w:val="002D7B82"/>
    <w:rsid w:val="002E0096"/>
    <w:rsid w:val="002E3CA5"/>
    <w:rsid w:val="002E40D8"/>
    <w:rsid w:val="002E4CF4"/>
    <w:rsid w:val="002F246D"/>
    <w:rsid w:val="003027A0"/>
    <w:rsid w:val="003136FB"/>
    <w:rsid w:val="0032236F"/>
    <w:rsid w:val="0032623A"/>
    <w:rsid w:val="003322E0"/>
    <w:rsid w:val="00336186"/>
    <w:rsid w:val="003419D3"/>
    <w:rsid w:val="00343902"/>
    <w:rsid w:val="00350426"/>
    <w:rsid w:val="00350E4C"/>
    <w:rsid w:val="00355C0E"/>
    <w:rsid w:val="00361065"/>
    <w:rsid w:val="00372093"/>
    <w:rsid w:val="0037319A"/>
    <w:rsid w:val="003858E1"/>
    <w:rsid w:val="00392FFD"/>
    <w:rsid w:val="00396A7C"/>
    <w:rsid w:val="003A2179"/>
    <w:rsid w:val="003A5EAB"/>
    <w:rsid w:val="003B3ADC"/>
    <w:rsid w:val="003B7CDD"/>
    <w:rsid w:val="003C26C2"/>
    <w:rsid w:val="003C3916"/>
    <w:rsid w:val="003C70F0"/>
    <w:rsid w:val="003CA21B"/>
    <w:rsid w:val="003D37F4"/>
    <w:rsid w:val="003D5BC4"/>
    <w:rsid w:val="003F02D8"/>
    <w:rsid w:val="003F74E5"/>
    <w:rsid w:val="0040030F"/>
    <w:rsid w:val="004012FA"/>
    <w:rsid w:val="00402A5E"/>
    <w:rsid w:val="00421A1C"/>
    <w:rsid w:val="00423B8F"/>
    <w:rsid w:val="004259DC"/>
    <w:rsid w:val="004301B8"/>
    <w:rsid w:val="00432CA7"/>
    <w:rsid w:val="0043421C"/>
    <w:rsid w:val="004368C2"/>
    <w:rsid w:val="00446138"/>
    <w:rsid w:val="00460636"/>
    <w:rsid w:val="00463B14"/>
    <w:rsid w:val="00463B97"/>
    <w:rsid w:val="00475A16"/>
    <w:rsid w:val="00485FAD"/>
    <w:rsid w:val="0049464B"/>
    <w:rsid w:val="004966B8"/>
    <w:rsid w:val="00496BDF"/>
    <w:rsid w:val="004A503C"/>
    <w:rsid w:val="004B0CB8"/>
    <w:rsid w:val="004B0E97"/>
    <w:rsid w:val="004B1480"/>
    <w:rsid w:val="004C215E"/>
    <w:rsid w:val="004D0053"/>
    <w:rsid w:val="004D038F"/>
    <w:rsid w:val="004D106F"/>
    <w:rsid w:val="004D48C3"/>
    <w:rsid w:val="004E31BC"/>
    <w:rsid w:val="004E489F"/>
    <w:rsid w:val="004F4E03"/>
    <w:rsid w:val="004F67C0"/>
    <w:rsid w:val="00515870"/>
    <w:rsid w:val="005176EB"/>
    <w:rsid w:val="00523D84"/>
    <w:rsid w:val="00524562"/>
    <w:rsid w:val="005250E4"/>
    <w:rsid w:val="00527957"/>
    <w:rsid w:val="005325BE"/>
    <w:rsid w:val="00534A25"/>
    <w:rsid w:val="005462A2"/>
    <w:rsid w:val="005521A6"/>
    <w:rsid w:val="00553F1E"/>
    <w:rsid w:val="00554BC3"/>
    <w:rsid w:val="00555329"/>
    <w:rsid w:val="0055721A"/>
    <w:rsid w:val="00564426"/>
    <w:rsid w:val="0056447C"/>
    <w:rsid w:val="0057259E"/>
    <w:rsid w:val="00573EC1"/>
    <w:rsid w:val="0057579F"/>
    <w:rsid w:val="00580D98"/>
    <w:rsid w:val="00594C1E"/>
    <w:rsid w:val="00595A71"/>
    <w:rsid w:val="005B4DC9"/>
    <w:rsid w:val="005B72EE"/>
    <w:rsid w:val="005C2B48"/>
    <w:rsid w:val="005D0146"/>
    <w:rsid w:val="005D2F76"/>
    <w:rsid w:val="005D6AEF"/>
    <w:rsid w:val="005D6C20"/>
    <w:rsid w:val="005D7665"/>
    <w:rsid w:val="005E05BA"/>
    <w:rsid w:val="005E6B10"/>
    <w:rsid w:val="005F2DF3"/>
    <w:rsid w:val="005F4E7A"/>
    <w:rsid w:val="005F6E41"/>
    <w:rsid w:val="005F7454"/>
    <w:rsid w:val="00600BE6"/>
    <w:rsid w:val="00601E6E"/>
    <w:rsid w:val="00604246"/>
    <w:rsid w:val="0060456E"/>
    <w:rsid w:val="0060612E"/>
    <w:rsid w:val="006064B1"/>
    <w:rsid w:val="00607E9C"/>
    <w:rsid w:val="00613E98"/>
    <w:rsid w:val="00620A95"/>
    <w:rsid w:val="0062235A"/>
    <w:rsid w:val="00623D0A"/>
    <w:rsid w:val="00631409"/>
    <w:rsid w:val="006411B1"/>
    <w:rsid w:val="00642CC7"/>
    <w:rsid w:val="00643B3D"/>
    <w:rsid w:val="00652EC6"/>
    <w:rsid w:val="006663B1"/>
    <w:rsid w:val="0067228C"/>
    <w:rsid w:val="00672D1D"/>
    <w:rsid w:val="00673C55"/>
    <w:rsid w:val="00685F17"/>
    <w:rsid w:val="0068663C"/>
    <w:rsid w:val="00694116"/>
    <w:rsid w:val="00694AA5"/>
    <w:rsid w:val="006B2421"/>
    <w:rsid w:val="006B38B1"/>
    <w:rsid w:val="006B3E33"/>
    <w:rsid w:val="006B47AB"/>
    <w:rsid w:val="006B6F37"/>
    <w:rsid w:val="006C0B94"/>
    <w:rsid w:val="006E20EB"/>
    <w:rsid w:val="006E7EF7"/>
    <w:rsid w:val="006E7F3A"/>
    <w:rsid w:val="006F034C"/>
    <w:rsid w:val="006F3807"/>
    <w:rsid w:val="006F4B56"/>
    <w:rsid w:val="0071417D"/>
    <w:rsid w:val="0071418B"/>
    <w:rsid w:val="00714E78"/>
    <w:rsid w:val="0071504F"/>
    <w:rsid w:val="00717B82"/>
    <w:rsid w:val="00722C77"/>
    <w:rsid w:val="007269E0"/>
    <w:rsid w:val="00726C4D"/>
    <w:rsid w:val="007279A6"/>
    <w:rsid w:val="00727B26"/>
    <w:rsid w:val="007300A8"/>
    <w:rsid w:val="00730E68"/>
    <w:rsid w:val="00735644"/>
    <w:rsid w:val="00735E8D"/>
    <w:rsid w:val="00744845"/>
    <w:rsid w:val="00747952"/>
    <w:rsid w:val="007559CC"/>
    <w:rsid w:val="00765A5C"/>
    <w:rsid w:val="00767BD5"/>
    <w:rsid w:val="00770C5D"/>
    <w:rsid w:val="007721E8"/>
    <w:rsid w:val="00772A9D"/>
    <w:rsid w:val="00772FC2"/>
    <w:rsid w:val="00775F75"/>
    <w:rsid w:val="0077696C"/>
    <w:rsid w:val="00791913"/>
    <w:rsid w:val="0079191F"/>
    <w:rsid w:val="00792C2B"/>
    <w:rsid w:val="00796DEC"/>
    <w:rsid w:val="00796E70"/>
    <w:rsid w:val="007B0022"/>
    <w:rsid w:val="007C1709"/>
    <w:rsid w:val="007C4433"/>
    <w:rsid w:val="007D6496"/>
    <w:rsid w:val="007E11DE"/>
    <w:rsid w:val="007E2376"/>
    <w:rsid w:val="007E35F3"/>
    <w:rsid w:val="007E4F37"/>
    <w:rsid w:val="007E6279"/>
    <w:rsid w:val="007E676F"/>
    <w:rsid w:val="007F1AD1"/>
    <w:rsid w:val="00802A09"/>
    <w:rsid w:val="00807646"/>
    <w:rsid w:val="00812286"/>
    <w:rsid w:val="0081689B"/>
    <w:rsid w:val="008208B0"/>
    <w:rsid w:val="00827A17"/>
    <w:rsid w:val="008333E8"/>
    <w:rsid w:val="0085336C"/>
    <w:rsid w:val="00856817"/>
    <w:rsid w:val="008577C5"/>
    <w:rsid w:val="0085794A"/>
    <w:rsid w:val="00876922"/>
    <w:rsid w:val="008772DB"/>
    <w:rsid w:val="0088559F"/>
    <w:rsid w:val="0089363E"/>
    <w:rsid w:val="00893649"/>
    <w:rsid w:val="00893E08"/>
    <w:rsid w:val="00897F31"/>
    <w:rsid w:val="008A4C8C"/>
    <w:rsid w:val="008B0417"/>
    <w:rsid w:val="008B49FF"/>
    <w:rsid w:val="008C1871"/>
    <w:rsid w:val="008C419F"/>
    <w:rsid w:val="008D779F"/>
    <w:rsid w:val="008E192B"/>
    <w:rsid w:val="008E39F8"/>
    <w:rsid w:val="00901575"/>
    <w:rsid w:val="00902741"/>
    <w:rsid w:val="0090528B"/>
    <w:rsid w:val="00911276"/>
    <w:rsid w:val="00912C60"/>
    <w:rsid w:val="0091486E"/>
    <w:rsid w:val="0092047C"/>
    <w:rsid w:val="009219DE"/>
    <w:rsid w:val="00922B23"/>
    <w:rsid w:val="00925EDC"/>
    <w:rsid w:val="009261E0"/>
    <w:rsid w:val="00927419"/>
    <w:rsid w:val="00931392"/>
    <w:rsid w:val="00942FF4"/>
    <w:rsid w:val="00945B96"/>
    <w:rsid w:val="0094623B"/>
    <w:rsid w:val="00947093"/>
    <w:rsid w:val="00951345"/>
    <w:rsid w:val="00954426"/>
    <w:rsid w:val="009547AD"/>
    <w:rsid w:val="00954DE5"/>
    <w:rsid w:val="00960F07"/>
    <w:rsid w:val="00961B6D"/>
    <w:rsid w:val="00964BE5"/>
    <w:rsid w:val="00970A68"/>
    <w:rsid w:val="00970CB4"/>
    <w:rsid w:val="00972BFB"/>
    <w:rsid w:val="0098086B"/>
    <w:rsid w:val="0098177C"/>
    <w:rsid w:val="00982F1D"/>
    <w:rsid w:val="00986CD7"/>
    <w:rsid w:val="00987E1C"/>
    <w:rsid w:val="00996672"/>
    <w:rsid w:val="009A6F0B"/>
    <w:rsid w:val="009B0A75"/>
    <w:rsid w:val="009B3B68"/>
    <w:rsid w:val="009B5C5D"/>
    <w:rsid w:val="009C3354"/>
    <w:rsid w:val="009C6357"/>
    <w:rsid w:val="009C7A88"/>
    <w:rsid w:val="009D29BF"/>
    <w:rsid w:val="009E0624"/>
    <w:rsid w:val="009E680B"/>
    <w:rsid w:val="009F2C37"/>
    <w:rsid w:val="009F4170"/>
    <w:rsid w:val="009F44BC"/>
    <w:rsid w:val="009F4EFA"/>
    <w:rsid w:val="00A0202D"/>
    <w:rsid w:val="00A10A4D"/>
    <w:rsid w:val="00A13D5C"/>
    <w:rsid w:val="00A14EC9"/>
    <w:rsid w:val="00A2008B"/>
    <w:rsid w:val="00A21DE8"/>
    <w:rsid w:val="00A226A6"/>
    <w:rsid w:val="00A3072E"/>
    <w:rsid w:val="00A3135D"/>
    <w:rsid w:val="00A328C8"/>
    <w:rsid w:val="00A353B5"/>
    <w:rsid w:val="00A439A2"/>
    <w:rsid w:val="00A443D9"/>
    <w:rsid w:val="00A54E0C"/>
    <w:rsid w:val="00A5595A"/>
    <w:rsid w:val="00A6097A"/>
    <w:rsid w:val="00A60FF6"/>
    <w:rsid w:val="00A61EE2"/>
    <w:rsid w:val="00A635B0"/>
    <w:rsid w:val="00A642AA"/>
    <w:rsid w:val="00A653F7"/>
    <w:rsid w:val="00A725B9"/>
    <w:rsid w:val="00A7564B"/>
    <w:rsid w:val="00A76C9E"/>
    <w:rsid w:val="00A80727"/>
    <w:rsid w:val="00A832D9"/>
    <w:rsid w:val="00A85AD7"/>
    <w:rsid w:val="00A922A8"/>
    <w:rsid w:val="00A95301"/>
    <w:rsid w:val="00A95E6B"/>
    <w:rsid w:val="00AA0A3B"/>
    <w:rsid w:val="00AA20F9"/>
    <w:rsid w:val="00AA38E7"/>
    <w:rsid w:val="00AA38EE"/>
    <w:rsid w:val="00AA3FAA"/>
    <w:rsid w:val="00AA44DE"/>
    <w:rsid w:val="00AA4E72"/>
    <w:rsid w:val="00AA7A5C"/>
    <w:rsid w:val="00AA7E5D"/>
    <w:rsid w:val="00AB4DD8"/>
    <w:rsid w:val="00AB6CCD"/>
    <w:rsid w:val="00AB6DFF"/>
    <w:rsid w:val="00AD3314"/>
    <w:rsid w:val="00AE109C"/>
    <w:rsid w:val="00AE3377"/>
    <w:rsid w:val="00AE5709"/>
    <w:rsid w:val="00AF1D52"/>
    <w:rsid w:val="00B02193"/>
    <w:rsid w:val="00B0220A"/>
    <w:rsid w:val="00B035B9"/>
    <w:rsid w:val="00B15DF4"/>
    <w:rsid w:val="00B175CC"/>
    <w:rsid w:val="00B21EF1"/>
    <w:rsid w:val="00B34565"/>
    <w:rsid w:val="00B37552"/>
    <w:rsid w:val="00B435DE"/>
    <w:rsid w:val="00B4541C"/>
    <w:rsid w:val="00B570DC"/>
    <w:rsid w:val="00B64D94"/>
    <w:rsid w:val="00B657B3"/>
    <w:rsid w:val="00B72BB0"/>
    <w:rsid w:val="00B741D5"/>
    <w:rsid w:val="00B844E6"/>
    <w:rsid w:val="00B874B4"/>
    <w:rsid w:val="00B94277"/>
    <w:rsid w:val="00B94FAD"/>
    <w:rsid w:val="00BA0712"/>
    <w:rsid w:val="00BA2B74"/>
    <w:rsid w:val="00BB11F4"/>
    <w:rsid w:val="00BB43AF"/>
    <w:rsid w:val="00BC36AE"/>
    <w:rsid w:val="00BD2776"/>
    <w:rsid w:val="00BE4FB1"/>
    <w:rsid w:val="00BF06A2"/>
    <w:rsid w:val="00BF198F"/>
    <w:rsid w:val="00BF716D"/>
    <w:rsid w:val="00C00B4D"/>
    <w:rsid w:val="00C00EA9"/>
    <w:rsid w:val="00C03E26"/>
    <w:rsid w:val="00C05966"/>
    <w:rsid w:val="00C06EB4"/>
    <w:rsid w:val="00C11525"/>
    <w:rsid w:val="00C1690E"/>
    <w:rsid w:val="00C234D5"/>
    <w:rsid w:val="00C2531D"/>
    <w:rsid w:val="00C3074C"/>
    <w:rsid w:val="00C35307"/>
    <w:rsid w:val="00C355B8"/>
    <w:rsid w:val="00C36DBD"/>
    <w:rsid w:val="00C377F1"/>
    <w:rsid w:val="00C515A3"/>
    <w:rsid w:val="00C55DAC"/>
    <w:rsid w:val="00C565ED"/>
    <w:rsid w:val="00C77BB5"/>
    <w:rsid w:val="00C81D64"/>
    <w:rsid w:val="00C82329"/>
    <w:rsid w:val="00C823BB"/>
    <w:rsid w:val="00C87B8D"/>
    <w:rsid w:val="00C935E6"/>
    <w:rsid w:val="00C95F14"/>
    <w:rsid w:val="00CA460F"/>
    <w:rsid w:val="00CB2743"/>
    <w:rsid w:val="00CB5C0D"/>
    <w:rsid w:val="00CC0386"/>
    <w:rsid w:val="00CC6047"/>
    <w:rsid w:val="00CE067B"/>
    <w:rsid w:val="00CE4CDD"/>
    <w:rsid w:val="00CE5914"/>
    <w:rsid w:val="00CE6A9C"/>
    <w:rsid w:val="00CE7911"/>
    <w:rsid w:val="00CF0CB4"/>
    <w:rsid w:val="00CF3A3E"/>
    <w:rsid w:val="00CF4A48"/>
    <w:rsid w:val="00CF4EDA"/>
    <w:rsid w:val="00CF608A"/>
    <w:rsid w:val="00CF7269"/>
    <w:rsid w:val="00CF7D9C"/>
    <w:rsid w:val="00D0005C"/>
    <w:rsid w:val="00D04851"/>
    <w:rsid w:val="00D064FF"/>
    <w:rsid w:val="00D137A5"/>
    <w:rsid w:val="00D14342"/>
    <w:rsid w:val="00D20EBC"/>
    <w:rsid w:val="00D22D39"/>
    <w:rsid w:val="00D30E7D"/>
    <w:rsid w:val="00D4283B"/>
    <w:rsid w:val="00D42FDA"/>
    <w:rsid w:val="00D50942"/>
    <w:rsid w:val="00D54975"/>
    <w:rsid w:val="00D55163"/>
    <w:rsid w:val="00D554D5"/>
    <w:rsid w:val="00D61E81"/>
    <w:rsid w:val="00D6533F"/>
    <w:rsid w:val="00D666FD"/>
    <w:rsid w:val="00D66E8C"/>
    <w:rsid w:val="00D873F6"/>
    <w:rsid w:val="00D91BB9"/>
    <w:rsid w:val="00D91C81"/>
    <w:rsid w:val="00D93F09"/>
    <w:rsid w:val="00D9547F"/>
    <w:rsid w:val="00DA39BA"/>
    <w:rsid w:val="00DA48DC"/>
    <w:rsid w:val="00DA553F"/>
    <w:rsid w:val="00DA5716"/>
    <w:rsid w:val="00DA781D"/>
    <w:rsid w:val="00DB0279"/>
    <w:rsid w:val="00DB144F"/>
    <w:rsid w:val="00DB2EBB"/>
    <w:rsid w:val="00DC3313"/>
    <w:rsid w:val="00DC576F"/>
    <w:rsid w:val="00DC5A75"/>
    <w:rsid w:val="00DD1C86"/>
    <w:rsid w:val="00DD1F58"/>
    <w:rsid w:val="00DD5F2D"/>
    <w:rsid w:val="00DD6CC0"/>
    <w:rsid w:val="00DE31AE"/>
    <w:rsid w:val="00DE3B0C"/>
    <w:rsid w:val="00DE5001"/>
    <w:rsid w:val="00DE750A"/>
    <w:rsid w:val="00E017DC"/>
    <w:rsid w:val="00E06C0B"/>
    <w:rsid w:val="00E07D07"/>
    <w:rsid w:val="00E12425"/>
    <w:rsid w:val="00E12669"/>
    <w:rsid w:val="00E13914"/>
    <w:rsid w:val="00E14847"/>
    <w:rsid w:val="00E24160"/>
    <w:rsid w:val="00E27C79"/>
    <w:rsid w:val="00E30D5A"/>
    <w:rsid w:val="00E31BBB"/>
    <w:rsid w:val="00E445D6"/>
    <w:rsid w:val="00E46ED4"/>
    <w:rsid w:val="00E53B1B"/>
    <w:rsid w:val="00E5482C"/>
    <w:rsid w:val="00E56A6C"/>
    <w:rsid w:val="00E62A90"/>
    <w:rsid w:val="00E76CFD"/>
    <w:rsid w:val="00E77C3D"/>
    <w:rsid w:val="00E81B85"/>
    <w:rsid w:val="00E901F0"/>
    <w:rsid w:val="00E91D5D"/>
    <w:rsid w:val="00E923A7"/>
    <w:rsid w:val="00E92656"/>
    <w:rsid w:val="00EA5F3B"/>
    <w:rsid w:val="00EA6719"/>
    <w:rsid w:val="00EB03D6"/>
    <w:rsid w:val="00EB2A6E"/>
    <w:rsid w:val="00EB35D9"/>
    <w:rsid w:val="00EC1270"/>
    <w:rsid w:val="00EC6723"/>
    <w:rsid w:val="00EF048C"/>
    <w:rsid w:val="00EF2863"/>
    <w:rsid w:val="00EF6663"/>
    <w:rsid w:val="00F01DDE"/>
    <w:rsid w:val="00F027A5"/>
    <w:rsid w:val="00F074B9"/>
    <w:rsid w:val="00F16E7D"/>
    <w:rsid w:val="00F20A58"/>
    <w:rsid w:val="00F216D9"/>
    <w:rsid w:val="00F265F4"/>
    <w:rsid w:val="00F301F3"/>
    <w:rsid w:val="00F417E4"/>
    <w:rsid w:val="00F472CD"/>
    <w:rsid w:val="00F51A5B"/>
    <w:rsid w:val="00F549ED"/>
    <w:rsid w:val="00F57E0F"/>
    <w:rsid w:val="00F60153"/>
    <w:rsid w:val="00F60596"/>
    <w:rsid w:val="00F6106A"/>
    <w:rsid w:val="00F610EE"/>
    <w:rsid w:val="00F621F6"/>
    <w:rsid w:val="00F65B3F"/>
    <w:rsid w:val="00F67DB5"/>
    <w:rsid w:val="00F71787"/>
    <w:rsid w:val="00F73332"/>
    <w:rsid w:val="00F76C35"/>
    <w:rsid w:val="00F84B4B"/>
    <w:rsid w:val="00F93F27"/>
    <w:rsid w:val="00F9587D"/>
    <w:rsid w:val="00FA0E60"/>
    <w:rsid w:val="00FA1489"/>
    <w:rsid w:val="00FA5BB6"/>
    <w:rsid w:val="00FA795F"/>
    <w:rsid w:val="00FC0F1F"/>
    <w:rsid w:val="00FD1BB9"/>
    <w:rsid w:val="00FD5897"/>
    <w:rsid w:val="00FE16C3"/>
    <w:rsid w:val="00FE4B89"/>
    <w:rsid w:val="00FF1688"/>
    <w:rsid w:val="00FF2AB9"/>
    <w:rsid w:val="00FF477A"/>
    <w:rsid w:val="00FF7624"/>
    <w:rsid w:val="01598A29"/>
    <w:rsid w:val="041E9F02"/>
    <w:rsid w:val="0426C753"/>
    <w:rsid w:val="04281E6C"/>
    <w:rsid w:val="05B3B1C8"/>
    <w:rsid w:val="05C297B4"/>
    <w:rsid w:val="06ACD585"/>
    <w:rsid w:val="075E6815"/>
    <w:rsid w:val="07CF24A1"/>
    <w:rsid w:val="07D00277"/>
    <w:rsid w:val="096BD2D8"/>
    <w:rsid w:val="0B889CDA"/>
    <w:rsid w:val="0CC80B62"/>
    <w:rsid w:val="0E3020A6"/>
    <w:rsid w:val="0E5E8787"/>
    <w:rsid w:val="0FD7E347"/>
    <w:rsid w:val="126A6152"/>
    <w:rsid w:val="1310DB29"/>
    <w:rsid w:val="14A134DC"/>
    <w:rsid w:val="18F92CC0"/>
    <w:rsid w:val="199EA1DF"/>
    <w:rsid w:val="19C919EF"/>
    <w:rsid w:val="19DD526C"/>
    <w:rsid w:val="1B2BC71F"/>
    <w:rsid w:val="1BDF5880"/>
    <w:rsid w:val="1C90B43A"/>
    <w:rsid w:val="208F92A1"/>
    <w:rsid w:val="216E61A4"/>
    <w:rsid w:val="21E65886"/>
    <w:rsid w:val="222B6302"/>
    <w:rsid w:val="2439DE90"/>
    <w:rsid w:val="258B30F5"/>
    <w:rsid w:val="25BE876B"/>
    <w:rsid w:val="2A35FCB3"/>
    <w:rsid w:val="2BAFAA25"/>
    <w:rsid w:val="30AE6D3F"/>
    <w:rsid w:val="38980595"/>
    <w:rsid w:val="39AF9EFC"/>
    <w:rsid w:val="39C9ED54"/>
    <w:rsid w:val="3A3D7F8B"/>
    <w:rsid w:val="3C9C7694"/>
    <w:rsid w:val="3D627986"/>
    <w:rsid w:val="3E5ED409"/>
    <w:rsid w:val="3FE2CA41"/>
    <w:rsid w:val="403FBA9D"/>
    <w:rsid w:val="410B5594"/>
    <w:rsid w:val="41826CD5"/>
    <w:rsid w:val="418B23A9"/>
    <w:rsid w:val="42199181"/>
    <w:rsid w:val="428A37BE"/>
    <w:rsid w:val="439E3A5C"/>
    <w:rsid w:val="44930462"/>
    <w:rsid w:val="450BA3DC"/>
    <w:rsid w:val="45B71DDB"/>
    <w:rsid w:val="45E2108D"/>
    <w:rsid w:val="462ED4C3"/>
    <w:rsid w:val="4A273A25"/>
    <w:rsid w:val="4A38B356"/>
    <w:rsid w:val="4BC63543"/>
    <w:rsid w:val="4CE114F8"/>
    <w:rsid w:val="4D8812BA"/>
    <w:rsid w:val="4DE1C6FC"/>
    <w:rsid w:val="4F68BAC6"/>
    <w:rsid w:val="4F814BAB"/>
    <w:rsid w:val="4FA39400"/>
    <w:rsid w:val="5164D487"/>
    <w:rsid w:val="51B4861B"/>
    <w:rsid w:val="526BF566"/>
    <w:rsid w:val="533F39EE"/>
    <w:rsid w:val="549DA439"/>
    <w:rsid w:val="55EC882B"/>
    <w:rsid w:val="568B2E3F"/>
    <w:rsid w:val="57E59363"/>
    <w:rsid w:val="58F693F3"/>
    <w:rsid w:val="60CC88FA"/>
    <w:rsid w:val="6391D0A4"/>
    <w:rsid w:val="66B4B2B4"/>
    <w:rsid w:val="6A7A6445"/>
    <w:rsid w:val="6A887ECB"/>
    <w:rsid w:val="6C15CB09"/>
    <w:rsid w:val="6D98458E"/>
    <w:rsid w:val="6EA530DE"/>
    <w:rsid w:val="6FBEC521"/>
    <w:rsid w:val="7033AEEA"/>
    <w:rsid w:val="741CAC2F"/>
    <w:rsid w:val="74A2A7CD"/>
    <w:rsid w:val="7911816C"/>
    <w:rsid w:val="7985CA20"/>
    <w:rsid w:val="7A71FB3F"/>
    <w:rsid w:val="7BA23023"/>
    <w:rsid w:val="7D3CE521"/>
    <w:rsid w:val="7E618C19"/>
    <w:rsid w:val="7E67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3F06"/>
  <w15:chartTrackingRefBased/>
  <w15:docId w15:val="{3956CB79-C18A-4AB0-8E27-7E84777B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A7"/>
  </w:style>
  <w:style w:type="paragraph" w:styleId="Heading1">
    <w:name w:val="heading 1"/>
    <w:aliases w:val="Header 1"/>
    <w:basedOn w:val="Normal"/>
    <w:next w:val="Normal"/>
    <w:link w:val="Heading1Char"/>
    <w:uiPriority w:val="9"/>
    <w:qFormat/>
    <w:rsid w:val="00C82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3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3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aliases w:val="Bullet 1,Use Case List Paragraph,Heading2,Body Bullet,List Paragraph1,b1,Bullet for no #'s,Ref,List Paragraph Char Char,lp1,Figure_name,Headding 3,B1,bu1,bu1 + Before:  0 pt,After:  6 pt,List Paragraph11,List Paragraph2,Number_1,new"/>
    <w:basedOn w:val="Normal"/>
    <w:link w:val="ListParagraphChar"/>
    <w:uiPriority w:val="34"/>
    <w:qFormat/>
    <w:rsid w:val="00E923A7"/>
    <w:pPr>
      <w:spacing w:after="200" w:line="276" w:lineRule="auto"/>
      <w:ind w:left="720"/>
      <w:contextualSpacing/>
    </w:pPr>
    <w:rPr>
      <w:rFonts w:ascii="Calibri" w:eastAsia="PMingLiU" w:hAnsi="Calibri" w:cs="Calibri"/>
      <w:lang w:eastAsia="zh-TW"/>
    </w:rPr>
  </w:style>
  <w:style w:type="character" w:customStyle="1" w:styleId="ListParagraphChar">
    <w:name w:val="List Paragraph Char"/>
    <w:aliases w:val="Bullet 1 Char,Use Case List Paragraph Char,Heading2 Char,Body Bullet Char,List Paragraph1 Char,b1 Char,Bullet for no #'s Char,Ref Char,List Paragraph Char Char Char,lp1 Char,Figure_name Char,Headding 3 Char,B1 Char,bu1 Char,new Char"/>
    <w:basedOn w:val="DefaultParagraphFont"/>
    <w:link w:val="ListParagraph"/>
    <w:uiPriority w:val="34"/>
    <w:qFormat/>
    <w:rsid w:val="00E923A7"/>
    <w:rPr>
      <w:rFonts w:ascii="Calibri" w:eastAsia="PMingLiU" w:hAnsi="Calibri" w:cs="Calibri"/>
      <w:lang w:eastAsia="zh-TW"/>
    </w:rPr>
  </w:style>
  <w:style w:type="table" w:styleId="TableGrid">
    <w:name w:val="Table Grid"/>
    <w:basedOn w:val="TableNormal"/>
    <w:uiPriority w:val="39"/>
    <w:rsid w:val="00E9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472CD"/>
    <w:pPr>
      <w:tabs>
        <w:tab w:val="left" w:pos="480"/>
        <w:tab w:val="right" w:leader="dot" w:pos="10070"/>
      </w:tabs>
      <w:spacing w:after="100" w:line="240" w:lineRule="auto"/>
    </w:pPr>
    <w:rPr>
      <w:rFonts w:ascii="Calibri" w:eastAsia="Times New Roman" w:hAnsi="Calibri" w:cs="Times New Roman"/>
      <w:b/>
      <w:noProof/>
      <w:color w:val="44546A"/>
      <w:sz w:val="28"/>
    </w:rPr>
  </w:style>
  <w:style w:type="table" w:customStyle="1" w:styleId="GridTable4-Accent11">
    <w:name w:val="Grid Table 4 - Accent 11"/>
    <w:basedOn w:val="TableNormal"/>
    <w:uiPriority w:val="49"/>
    <w:rsid w:val="00F47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4D499"/>
        <w:left w:val="single" w:sz="4" w:space="0" w:color="94D499"/>
        <w:bottom w:val="single" w:sz="4" w:space="0" w:color="94D499"/>
        <w:right w:val="single" w:sz="4" w:space="0" w:color="94D499"/>
        <w:insideH w:val="single" w:sz="4" w:space="0" w:color="94D499"/>
        <w:insideV w:val="single" w:sz="4" w:space="0" w:color="94D4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EB857"/>
          <w:left w:val="single" w:sz="4" w:space="0" w:color="4EB857"/>
          <w:bottom w:val="single" w:sz="4" w:space="0" w:color="4EB857"/>
          <w:right w:val="single" w:sz="4" w:space="0" w:color="4EB857"/>
          <w:insideH w:val="nil"/>
          <w:insideV w:val="nil"/>
        </w:tcBorders>
        <w:shd w:val="clear" w:color="auto" w:fill="4EB857"/>
      </w:tcPr>
    </w:tblStylePr>
    <w:tblStylePr w:type="lastRow">
      <w:rPr>
        <w:b/>
        <w:bCs/>
      </w:rPr>
      <w:tblPr/>
      <w:tcPr>
        <w:tcBorders>
          <w:top w:val="double" w:sz="4" w:space="0" w:color="4EB85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DD"/>
      </w:tcPr>
    </w:tblStylePr>
    <w:tblStylePr w:type="band1Horz">
      <w:tblPr/>
      <w:tcPr>
        <w:shd w:val="clear" w:color="auto" w:fill="DBF0DD"/>
      </w:tcPr>
    </w:tblStylePr>
  </w:style>
  <w:style w:type="paragraph" w:customStyle="1" w:styleId="paragraph">
    <w:name w:val="paragraph"/>
    <w:basedOn w:val="Normal"/>
    <w:rsid w:val="00C8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2329"/>
  </w:style>
  <w:style w:type="character" w:customStyle="1" w:styleId="eop">
    <w:name w:val="eop"/>
    <w:basedOn w:val="DefaultParagraphFont"/>
    <w:rsid w:val="00C82329"/>
  </w:style>
  <w:style w:type="character" w:customStyle="1" w:styleId="pagebreaktextspan">
    <w:name w:val="pagebreaktextspan"/>
    <w:basedOn w:val="DefaultParagraphFont"/>
    <w:rsid w:val="00C82329"/>
  </w:style>
  <w:style w:type="character" w:customStyle="1" w:styleId="Heading1Char">
    <w:name w:val="Heading 1 Char"/>
    <w:aliases w:val="Header 1 Char"/>
    <w:basedOn w:val="DefaultParagraphFont"/>
    <w:link w:val="Heading1"/>
    <w:uiPriority w:val="9"/>
    <w:rsid w:val="00C82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82329"/>
    <w:pPr>
      <w:spacing w:after="100"/>
      <w:ind w:left="220"/>
    </w:pPr>
  </w:style>
  <w:style w:type="character" w:styleId="Hyperlink">
    <w:name w:val="Hyperlink"/>
    <w:uiPriority w:val="99"/>
    <w:unhideWhenUsed/>
    <w:rsid w:val="00C8232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D74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7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67F"/>
  </w:style>
  <w:style w:type="paragraph" w:styleId="Footer">
    <w:name w:val="footer"/>
    <w:basedOn w:val="Normal"/>
    <w:link w:val="FooterChar"/>
    <w:uiPriority w:val="99"/>
    <w:unhideWhenUsed/>
    <w:rsid w:val="0017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67F"/>
  </w:style>
  <w:style w:type="table" w:styleId="GridTable4-Accent1">
    <w:name w:val="Grid Table 4 Accent 1"/>
    <w:basedOn w:val="TableNormal"/>
    <w:uiPriority w:val="49"/>
    <w:rsid w:val="002B7C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610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0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0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0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798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7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0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5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1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3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8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41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9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4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0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0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98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4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4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1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6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9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7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1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1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4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5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8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9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74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1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03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8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70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8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6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2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89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7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3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7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5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9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2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5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9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4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9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9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8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5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0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3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89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9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4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5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6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2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37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67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72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3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23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8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45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3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4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8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3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3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1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0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7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9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8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8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3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2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8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5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1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03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3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8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5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7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2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82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45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3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16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34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6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6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03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64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5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7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83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4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6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0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8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8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8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6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8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7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7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0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1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0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4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8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9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72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2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5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2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3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8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5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3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12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4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7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27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81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3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0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2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1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5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1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7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2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8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7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aac815-af71-4140-b7e7-25ac9d110644">
      <UserInfo>
        <DisplayName>Priyank Chauhan</DisplayName>
        <AccountId>15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B456D31121546BC07FDCD2E4362F5" ma:contentTypeVersion="13" ma:contentTypeDescription="Create a new document." ma:contentTypeScope="" ma:versionID="36d9e84761ba8972bb4a85a807147b78">
  <xsd:schema xmlns:xsd="http://www.w3.org/2001/XMLSchema" xmlns:xs="http://www.w3.org/2001/XMLSchema" xmlns:p="http://schemas.microsoft.com/office/2006/metadata/properties" xmlns:ns2="cec3bcfe-8cca-4017-bdb0-493f4bf5fa85" xmlns:ns3="9aaac815-af71-4140-b7e7-25ac9d110644" targetNamespace="http://schemas.microsoft.com/office/2006/metadata/properties" ma:root="true" ma:fieldsID="2faf713b93697d6e9969e78c165e574c" ns2:_="" ns3:_="">
    <xsd:import namespace="cec3bcfe-8cca-4017-bdb0-493f4bf5fa85"/>
    <xsd:import namespace="9aaac815-af71-4140-b7e7-25ac9d1106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3bcfe-8cca-4017-bdb0-493f4bf5f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ac815-af71-4140-b7e7-25ac9d1106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35CAA-7C65-4D90-9B90-C378A24B8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80C2D4-B93B-4070-94C4-553BCC77C958}">
  <ds:schemaRefs>
    <ds:schemaRef ds:uri="http://schemas.microsoft.com/office/2006/metadata/properties"/>
    <ds:schemaRef ds:uri="http://schemas.microsoft.com/office/infopath/2007/PartnerControls"/>
    <ds:schemaRef ds:uri="9aaac815-af71-4140-b7e7-25ac9d110644"/>
  </ds:schemaRefs>
</ds:datastoreItem>
</file>

<file path=customXml/itemProps3.xml><?xml version="1.0" encoding="utf-8"?>
<ds:datastoreItem xmlns:ds="http://schemas.openxmlformats.org/officeDocument/2006/customXml" ds:itemID="{42516AD0-0DB5-4DA2-8718-6124D396F906}"/>
</file>

<file path=customXml/itemProps4.xml><?xml version="1.0" encoding="utf-8"?>
<ds:datastoreItem xmlns:ds="http://schemas.openxmlformats.org/officeDocument/2006/customXml" ds:itemID="{402AF058-65DC-48D0-8BCA-A071E3CE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Links>
    <vt:vector size="18" baseType="variant"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_Toc100657849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_Toc100657848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_Toc100657847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Chauhan</dc:creator>
  <cp:keywords/>
  <dc:description/>
  <cp:lastModifiedBy>Yusuf Rajkotwala</cp:lastModifiedBy>
  <cp:revision>534</cp:revision>
  <dcterms:created xsi:type="dcterms:W3CDTF">2021-10-08T15:27:00Z</dcterms:created>
  <dcterms:modified xsi:type="dcterms:W3CDTF">2022-06-27T21:06:00Z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0x010100AA6B456D31121546BC07FDCD2E4362F5</vt:lpwstr>
  </property>
</Properties>
</file>