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w8vxilcku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RFC 001 — ORAS Verifier WASM Contract v1 (OVWC-1)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ajjphwfjw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Abstract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OVWC-1 specifies a deterministic, sandboxable verifier for Ramsey graph submissions. The verifier runs as a WASI-compatible WebAssembly module. It accepts a graph encoded in RGXF, checks forbidden substructures (cliques and independent sets), and returns either ACCEPTED or REJECTED with a canonical witness.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contract is intended to make “donated compute” trustworthy: workers can verify locally; servers can verify independently; clients can visualize failures immediately.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qga3cqs8w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Terminology</w:t>
      </w:r>
    </w:p>
    <w:p w:rsidR="00000000" w:rsidDel="00000000" w:rsidP="00000000" w:rsidRDefault="00000000" w:rsidRPr="00000000" w14:paraId="00000006">
      <w:pPr>
        <w:numPr>
          <w:ilvl w:val="0"/>
          <w:numId w:val="4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Graph: simple, undirected, no self-loops.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Clique of size k: set of k vertices all mutually adjacent.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Independent set of size ℓ: set of ℓ vertices with no edges among them.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Witness: a vertex list proving rejection.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 witness: deterministic choice among possible witnesses (see §6.3).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RGXF: Ramsey Graph eXchange Format (binary canonical + JSON transport).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Normative words: MUST, SHOULD, MAY.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j6l7gyo0t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Execution environment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qfmfsx0mbua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 WASM requirements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compliant verifier module:</w:t>
      </w:r>
    </w:p>
    <w:p w:rsidR="00000000" w:rsidDel="00000000" w:rsidP="00000000" w:rsidRDefault="00000000" w:rsidRPr="00000000" w14:paraId="00000011">
      <w:pPr>
        <w:numPr>
          <w:ilvl w:val="0"/>
          <w:numId w:val="3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MUST target WASI Preview1 (or later with Preview1 compatibility mode).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read the entire request from stdin.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write exactly one response JSON object to stdout.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write only diagnostics to stderr.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NOT use randomness, wall-clock time, networking, or filesystem I/O.</w:t>
        <w:br w:type="textWrapping"/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cr5oamivv23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 Determinism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identical request bytes, the verifier MUST produce identical response bytes modulo insignificant JSON whitespace (servers/clients should treat JSON as semantic).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2hzlu0vy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I/O formats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f7gf4yp447u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 Request encoding</w:t>
      </w:r>
    </w:p>
    <w:p w:rsidR="00000000" w:rsidDel="00000000" w:rsidP="00000000" w:rsidRDefault="00000000" w:rsidRPr="00000000" w14:paraId="0000001B">
      <w:pPr>
        <w:numPr>
          <w:ilvl w:val="0"/>
          <w:numId w:val="3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Input MUST be UTF-8 JSON.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Content-Type negotiation is out of scope for WASI stdin; servers SHOULD document it at the HTTP layer.</w:t>
        <w:br w:type="textWrapping"/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jq63gmr33cm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 Response encoding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Output MUST be UTF-8 JSON.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npz5a9zam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RGXF canonical graph bytes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tlbvea4xtax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5.1 Purpose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RGXF defines a stable binary representation so: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CIDs are stable across implementations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is unambiguous</w:t>
        <w:br w:type="textWrapping"/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rou2xhw43cc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5.2 Upper-triangular packed bits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 vertex labels 0..n-1, enumerate pairs (i,j) for all 0 ≤ i &lt; j &lt; n in row-major order: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(0,1),(0,2),...,(0,n-1),(1,2),(1,3),...,(n-2,n-1)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Append one bit per pair:</w:t>
      </w:r>
    </w:p>
    <w:p w:rsidR="00000000" w:rsidDel="00000000" w:rsidP="00000000" w:rsidRDefault="00000000" w:rsidRPr="00000000" w14:paraId="00000029">
      <w:pPr>
        <w:numPr>
          <w:ilvl w:val="0"/>
          <w:numId w:val="30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1 if edge exists, else 0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 = n(n-1)/2 bits.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Bits are packed into bytes:</w:t>
      </w:r>
    </w:p>
    <w:p w:rsidR="00000000" w:rsidDel="00000000" w:rsidP="00000000" w:rsidRDefault="00000000" w:rsidRPr="00000000" w14:paraId="0000002C">
      <w:pPr>
        <w:numPr>
          <w:ilvl w:val="0"/>
          <w:numId w:val="2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little-endian within each byte (first bit is bit0 / least significant bit of byte0)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unused padding bits in the last byte MUST be 0</w:t>
        <w:br w:type="textWrapping"/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4gnxfn2quvv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5.3 RGXF-BIN canonical bytes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Canonical bytes for CID computation are: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RGXF-BIN :=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magic[4]        = 0x52 0x47 0x58 0x46   // "RGXF"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version[1]      = 0x01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n[4]            = uint32 little-endian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m[4]            = uint32 little-endian  // must equal n(n-1)/2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bits[ceil(m/8)] = packed bits bytes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49o9212nwo3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5.4 Graph CID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graph_cid = "cid:sha256:" + hex( sha256(RGXF-BIN) 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6eg45t4162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Verification semantics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uvwwd3dquqk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6.1 Input validation (MUST)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verifier MUST reject as status="error" if:</w:t>
      </w:r>
    </w:p>
    <w:p w:rsidR="00000000" w:rsidDel="00000000" w:rsidP="00000000" w:rsidRDefault="00000000" w:rsidRPr="00000000" w14:paraId="0000003C">
      <w:pPr>
        <w:numPr>
          <w:ilvl w:val="0"/>
          <w:numId w:val="20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 is missing or not an integer ≥ 1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encoding is not utri_b64_v1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bits_b64 is not valid base64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decoded byte length ≠ ceil(m/8)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unused padding bit in final byte is 1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 overflows uint32 (practical limit; servers SHOULD cap n anyway)</w:t>
        <w:br w:type="textWrapping"/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gsfvnxpjdqh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6.2 Checks performed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parameters (k, ℓ):</w:t>
      </w:r>
    </w:p>
    <w:p w:rsidR="00000000" w:rsidDel="00000000" w:rsidP="00000000" w:rsidRDefault="00000000" w:rsidRPr="00000000" w14:paraId="00000044">
      <w:pPr>
        <w:numPr>
          <w:ilvl w:val="0"/>
          <w:numId w:val="2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Find whether G contains a clique of size k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whether G contains an independent set of size ℓ</w:t>
        <w:br w:type="textWrapping"/>
        <w:br w:type="textWrapping"/>
        <w:t xml:space="preserve"> (equivalently: clique of size ℓ in the complement)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either exists → reject with a witness.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t047265fefm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6.3 Canonical witness selection (MUST)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multiple witnesses exist, choose deterministically:</w:t>
      </w:r>
    </w:p>
    <w:p w:rsidR="00000000" w:rsidDel="00000000" w:rsidP="00000000" w:rsidRDefault="00000000" w:rsidRPr="00000000" w14:paraId="00000049">
      <w:pPr>
        <w:numPr>
          <w:ilvl w:val="0"/>
          <w:numId w:val="4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Witness vertex lists MUST be sorted ascending.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4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Among all witnesses of the required size, choose the lexicographically smallest vertex list.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Lex order: compare first differing element; smaller wins.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d1ouuuf7q2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Request/Response objects</w:t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3sdm7qgxsr4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7.1 VerifyRequest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fields:</w:t>
      </w:r>
    </w:p>
    <w:p w:rsidR="00000000" w:rsidDel="00000000" w:rsidP="00000000" w:rsidRDefault="00000000" w:rsidRPr="00000000" w14:paraId="00000050">
      <w:pPr>
        <w:numPr>
          <w:ilvl w:val="0"/>
          <w:numId w:val="2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oras_version: string (e.g., "0.1")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k: integer ≥ 2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l: integer ≥ 2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graph: RGXF JSON transport object: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encoding="utri_b64_v1"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26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bits_b64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Optional: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want_cid: boolean (default true)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max_work: object (hints only; verifier MAY ignore)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challenge_id: string</w:t>
        <w:br w:type="textWrapping"/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1dbn4qwua37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7.2 VerifyResponse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success: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status: "accepted" or "rejected"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graph_cid: present if want_cid=true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n, k, l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rejected: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reason: "found_clique" or "found_independent_set"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4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witness: { "kind": "...", "size": ..., "vertices": [...] }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error:</w:t>
      </w:r>
    </w:p>
    <w:p w:rsidR="00000000" w:rsidDel="00000000" w:rsidP="00000000" w:rsidRDefault="00000000" w:rsidRPr="00000000" w14:paraId="00000064">
      <w:pPr>
        <w:numPr>
          <w:ilvl w:val="0"/>
          <w:numId w:val="1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status="error"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error_code: stable string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message: human-readable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details: optional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oj70micm8u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Exit codes</w:t>
      </w:r>
    </w:p>
    <w:p w:rsidR="00000000" w:rsidDel="00000000" w:rsidP="00000000" w:rsidRDefault="00000000" w:rsidRPr="00000000" w14:paraId="0000006A">
      <w:pPr>
        <w:numPr>
          <w:ilvl w:val="0"/>
          <w:numId w:val="1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0: normal (accepted/rejected response written)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1: invalid request (still SHOULD write JSON error if possible)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2: internal verifier failure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Servers SHOULD treat nonzero exit without JSON as verifier failure.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mab7yanb1w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JSON Schema (Draft 2020-12)</w:t>
      </w:r>
    </w:p>
    <w:p w:rsidR="00000000" w:rsidDel="00000000" w:rsidP="00000000" w:rsidRDefault="00000000" w:rsidRPr="00000000" w14:paraId="0000007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3hazcp9b250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9.1 RGXF Graph (transport)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"$schema": "https://json-schema.org/draft/2020-12/schema",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"$id": "https://oras.example/spec/ovwc-1/rgxf-graph.schema.json",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"type": "object",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"required": ["n", "encoding", "bits_b64"],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"properties":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"n": { "type": "integer", "minimum": 1 },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"encoding": { "const": "utri_b64_v1" },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"bits_b64": { "type": "string", "minLength": 4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"additionalProperties": false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o06xqti3ger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9.2 VerifyRequest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"$schema": "https://json-schema.org/draft/2020-12/schema",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"$id": "https://oras.example/spec/ovwc-1/verify-request.schema.json",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"type": "object",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"required": ["oras_version", "k", "l", "graph"],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"properties": 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"oras_version": { "type": "string" },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"challenge_id": { "type": "string" },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"k": { "type": "integer", "minimum": 2 },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"l": { "type": "integer", "minimum": 2 },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"want_cid": { "type": "boolean", "default": true },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"max_work":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"type": "object",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"properties":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"node_limit": { "type": "integer", "minimum": 1 },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"time_ms": { "type": "integer", "minimum": 1 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"additionalProperties": false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"graph": { "$ref": "https://oras.example/spec/ovwc-1/rgxf-graph.schema.json" 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"additionalProperties": false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kxqkji7x71o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9.3 VerifyResponse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"$schema": "https://json-schema.org/draft/2020-12/schema",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"$id": "https://oras.example/spec/ovwc-1/verify-response.schema.json",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"type": "object",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"required": ["status"],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"properties": 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"status": { "enum": ["accepted", "rejected", "error"] },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"n": { "type": "integer", "minimum": 1 },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"k": { "type": "integer", "minimum": 2 },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"l": { "type": "integer", "minimum": 2 },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"graph_cid": { "type": "string", "pattern": "^cid:sha256:[0-9a-f]{64}$" },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"reason": { "enum": ["found_clique", "found_independent_set"] },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"witness":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"type": "object",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"required": ["kind", "size", "vertices"],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"properties": 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"kind": { "enum": ["clique", "independent_set"] },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"size": { "type": "integer", "minimum": 2 },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"vertices":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"type": "array",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"items": { "type": "integer", "minimum": 0 },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"minItems": 2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"additionalProperties": false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"error_code": { "type": "string" },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"message": { "type": "string" },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"details": {}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"additionalProperties": false,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"allOf": [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"if": { "properties": { "status": { "const": "rejected" } } },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"then": { "required": ["reason", "witness"] 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"if": { "properties": { "status": { "const": "error" } } },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"then": { "required": ["error_code", "message"] 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2s1yj9tuq3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Test vectors (OVWC-1)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vectors use a small challenge (k=3, l=3) to keep correctness obvious:</w:t>
      </w:r>
    </w:p>
    <w:p w:rsidR="00000000" w:rsidDel="00000000" w:rsidP="00000000" w:rsidRDefault="00000000" w:rsidRPr="00000000" w14:paraId="000000C5">
      <w:pPr>
        <w:numPr>
          <w:ilvl w:val="0"/>
          <w:numId w:val="27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Accept graphs with no triangles and no independent set of size 3.</w:t>
        <w:br w:type="textWrapping"/>
      </w:r>
    </w:p>
    <w:p w:rsidR="00000000" w:rsidDel="00000000" w:rsidP="00000000" w:rsidRDefault="00000000" w:rsidRPr="00000000" w14:paraId="000000C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xjqk7g26xo7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10.1 TV1 — C5 (5-cycle) MUST be accepted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Graph: cycle edges (0-1,1-2,2-3,3-4,4-0)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RGXF packed bits base64: mQI=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CID (RGXF-BIN sha256):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cid:sha256:00dd03ffddd3a4baa01730b55f97a3212368b58e2faecfbb42a7c1ef13d945c3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"oras_version": "0.1",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"k": 3,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"l": 3,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"want_cid": true,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"graph": { "n": 5, "encoding": "utri_b64_v1", "bits_b64": "mQI=" 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response: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"status": "accepted",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"n": 5,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"k": 3,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"l": 3,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"graph_cid": "cid:sha256:00dd03ffddd3a4baa01730b55f97a3212368b58e2faecfbb42a7c1ef13d945c3"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3i4v64lwl5k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10.2 TV2 — K5 MUST be rejected (triangle exists)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graph on 5 vertices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RGXF bits_b64: /wM=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CID: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cid:sha256:424b4fa5469e27dd1092a124751ed3ddfd035c53f45a4985c677c070a5c2c086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rejection with canonical clique witness [0,1,2]: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"status": "rejected",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"n": 5,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"k": 3,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"l": 3,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"graph_cid": "cid:sha256:424b4fa5469e27dd1092a124751ed3ddfd035c53f45a4985c677c070a5c2c086",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"reason": "found_clique",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"witness": { "kind": "clique", "size": 3, "vertices": [0, 1, 2] 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c060o5ym95q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10.3 TV3 — C6 MUST be rejected (independent set of size 3 exists)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6-cycle (0-1-2-3-4-5-0)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RGXF bits_b64: MVI=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CID: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cid:sha256:192215717d355f13ca75e79fabc2f1e9624b116e28115e8903412b297487a9ac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Canonical independent witness [0,2,4]: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"status": "rejected",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"n": 6,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"k": 3,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"l": 3,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"graph_cid": "cid:sha256:192215717d355f13ca75e79fabc2f1e9624b116e28115e8903412b297487a9ac",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"reason": "found_independent_set",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"witness": { "kind": "independent_set", "size": 3, "vertices": [0, 2, 4] 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6qz7rispokb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10.4 TV4 — Non-canonical padding bits MUST error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n=5 but with unused padding bits set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(bits_b64 mf4= decodes to bytes where last 6 padding bits are 1)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"status": "error",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"error_code": "non_canonical_padding_bits",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"message": "Unused padding bits in final byte must be 0 for utri_b64_v1."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3cpavvom18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Security considerations (OVWC-1)</w:t>
      </w:r>
    </w:p>
    <w:p w:rsidR="00000000" w:rsidDel="00000000" w:rsidP="00000000" w:rsidRDefault="00000000" w:rsidRPr="00000000" w14:paraId="00000104">
      <w:pPr>
        <w:numPr>
          <w:ilvl w:val="0"/>
          <w:numId w:val="1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Verifiers must be sandboxed (WASI) and resource-limited.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Servers SHOULD cap n per challenge because worst-case clique search grows fast.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1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Rejecting with witnesses is non-negotiable; otherwise adversaries can game “silent failures”.</w:t>
        <w:br w:type="textWrapping"/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u1z4va8wze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RFC 002 — ORAS Event Stream Protocol v1 (OESP-1)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2pzgn99rby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Abstract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OESP-1 defines a real-time event stream for:</w:t>
      </w:r>
    </w:p>
    <w:p w:rsidR="00000000" w:rsidDel="00000000" w:rsidP="00000000" w:rsidRDefault="00000000" w:rsidRPr="00000000" w14:paraId="0000010B">
      <w:pPr>
        <w:numPr>
          <w:ilvl w:val="0"/>
          <w:numId w:val="4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live search visualization,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duels as performance,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provenance (who found what, when),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4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replayable timelines.</w:t>
        <w:br w:type="textWrapping"/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Transport is WebSocket with JSON event envelopes.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0cpparkcdv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Transport</w:t>
      </w:r>
    </w:p>
    <w:p w:rsidR="00000000" w:rsidDel="00000000" w:rsidP="00000000" w:rsidRDefault="00000000" w:rsidRPr="00000000" w14:paraId="000001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vvgy7jeiid1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 WebSocket endpoint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Servers expose:</w:t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WS /v1/stream</w:t>
        <w:br w:type="textWrapping"/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Query parameters:</w:t>
      </w:r>
    </w:p>
    <w:p w:rsidR="00000000" w:rsidDel="00000000" w:rsidP="00000000" w:rsidRDefault="00000000" w:rsidRPr="00000000" w14:paraId="00000115">
      <w:pPr>
        <w:numPr>
          <w:ilvl w:val="0"/>
          <w:numId w:val="2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challenge_id (optional)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duel_id (optional)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2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since_seq (optional, uint64)</w:t>
        <w:br w:type="textWrapping"/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both challenge_id and duel_id are omitted, server MAY stream global events.</w:t>
      </w:r>
    </w:p>
    <w:p w:rsidR="00000000" w:rsidDel="00000000" w:rsidP="00000000" w:rsidRDefault="00000000" w:rsidRPr="00000000" w14:paraId="000001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x9ivanyeuev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 Message framing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WebSocket message MUST be a single JSON object matching EventEnvelope.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ayvwyg8bes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Ordering and replay</w:t>
      </w:r>
    </w:p>
    <w:p w:rsidR="00000000" w:rsidDel="00000000" w:rsidP="00000000" w:rsidRDefault="00000000" w:rsidRPr="00000000" w14:paraId="0000011D">
      <w:pPr>
        <w:numPr>
          <w:ilvl w:val="0"/>
          <w:numId w:val="1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Each stream has a monotonic seq (uint64).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Clients reconnect with since_seq=last_seen_seq+1.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1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Servers SHOULD retain at least N minutes/hours of replay buffer (documented).</w:t>
        <w:br w:type="textWrapping"/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1izrtqoqkz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Event envelope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fields:</w:t>
      </w:r>
    </w:p>
    <w:p w:rsidR="00000000" w:rsidDel="00000000" w:rsidP="00000000" w:rsidRDefault="00000000" w:rsidRPr="00000000" w14:paraId="00000123">
      <w:pPr>
        <w:numPr>
          <w:ilvl w:val="0"/>
          <w:numId w:val="1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oras_version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event_id (ULID/UUID; stable unique)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t_utc (RFC3339 UTC)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 (namespaced string)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1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payload (object)</w:t>
        <w:br w:type="textWrapping"/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Optional:</w:t>
      </w:r>
    </w:p>
    <w:p w:rsidR="00000000" w:rsidDel="00000000" w:rsidP="00000000" w:rsidRDefault="00000000" w:rsidRPr="00000000" w14:paraId="0000012A">
      <w:pPr>
        <w:numPr>
          <w:ilvl w:val="0"/>
          <w:numId w:val="2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challenge_id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duel_id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actor (DID or account id)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2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 (signature object)</w:t>
        <w:br w:type="textWrapping"/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3yu11icawh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Standard event types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baseline set. Implementations MAY add more types but SHOULD namespace them.</w:t>
      </w:r>
    </w:p>
    <w:p w:rsidR="00000000" w:rsidDel="00000000" w:rsidP="00000000" w:rsidRDefault="00000000" w:rsidRPr="00000000" w14:paraId="0000013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9gnafm9zk43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5.1 </w:t>
      </w:r>
    </w:p>
    <w:p w:rsidR="00000000" w:rsidDel="00000000" w:rsidP="00000000" w:rsidRDefault="00000000" w:rsidRPr="00000000" w14:paraId="0000013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9l7s5m1ur9a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oras.challenge.published/v1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Payload: full challenge object (or a reference CID).</w:t>
      </w:r>
    </w:p>
    <w:p w:rsidR="00000000" w:rsidDel="00000000" w:rsidP="00000000" w:rsidRDefault="00000000" w:rsidRPr="00000000" w14:paraId="000001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2xuldi4j7op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5.2 </w:t>
      </w:r>
    </w:p>
    <w:p w:rsidR="00000000" w:rsidDel="00000000" w:rsidP="00000000" w:rsidRDefault="00000000" w:rsidRPr="00000000" w14:paraId="0000013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yn7asm2f4oz" w:id="43"/>
      <w:bookmarkEnd w:id="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oras.graph.submitted/v1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Payload: graph_cid, n, submitter, optional metadata.</w:t>
      </w:r>
    </w:p>
    <w:p w:rsidR="00000000" w:rsidDel="00000000" w:rsidP="00000000" w:rsidRDefault="00000000" w:rsidRPr="00000000" w14:paraId="0000013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40ujr4eqi7u" w:id="44"/>
      <w:bookmarkEnd w:id="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5.3 </w:t>
      </w:r>
    </w:p>
    <w:p w:rsidR="00000000" w:rsidDel="00000000" w:rsidP="00000000" w:rsidRDefault="00000000" w:rsidRPr="00000000" w14:paraId="0000013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3481clrmrrt" w:id="45"/>
      <w:bookmarkEnd w:id="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oras.graph.verified/v1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Payload: accepted/rejected, reason, witness, verifier version.</w:t>
      </w:r>
    </w:p>
    <w:p w:rsidR="00000000" w:rsidDel="00000000" w:rsidP="00000000" w:rsidRDefault="00000000" w:rsidRPr="00000000" w14:paraId="000001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e9h83xdlufi" w:id="46"/>
      <w:bookmarkEnd w:id="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5.4 </w:t>
      </w:r>
    </w:p>
    <w:p w:rsidR="00000000" w:rsidDel="00000000" w:rsidP="00000000" w:rsidRDefault="00000000" w:rsidRPr="00000000" w14:paraId="0000013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jnhdwotwfgc" w:id="47"/>
      <w:bookmarkEnd w:id="4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oras.record.updated/v1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Payload: previous best n, new best n, winning graph_cid.</w:t>
      </w:r>
    </w:p>
    <w:p w:rsidR="00000000" w:rsidDel="00000000" w:rsidP="00000000" w:rsidRDefault="00000000" w:rsidRPr="00000000" w14:paraId="0000013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cz6cgii5w7" w:id="48"/>
      <w:bookmarkEnd w:id="4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5.5 </w:t>
      </w:r>
    </w:p>
    <w:p w:rsidR="00000000" w:rsidDel="00000000" w:rsidP="00000000" w:rsidRDefault="00000000" w:rsidRPr="00000000" w14:paraId="0000013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racn8iaxotv" w:id="49"/>
      <w:bookmarkEnd w:id="4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oras.pareto.updated/v1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Payload: list of graph_cid with metric vectors.</w:t>
      </w:r>
    </w:p>
    <w:p w:rsidR="00000000" w:rsidDel="00000000" w:rsidP="00000000" w:rsidRDefault="00000000" w:rsidRPr="00000000" w14:paraId="0000014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kac061lfrgb" w:id="50"/>
      <w:bookmarkEnd w:id="5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5.6 </w:t>
      </w:r>
    </w:p>
    <w:p w:rsidR="00000000" w:rsidDel="00000000" w:rsidP="00000000" w:rsidRDefault="00000000" w:rsidRPr="00000000" w14:paraId="0000014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b2knfj6gpri" w:id="51"/>
      <w:bookmarkEnd w:id="5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oras.work.issued/v1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Payload: work unit object.</w:t>
      </w:r>
    </w:p>
    <w:p w:rsidR="00000000" w:rsidDel="00000000" w:rsidP="00000000" w:rsidRDefault="00000000" w:rsidRPr="00000000" w14:paraId="0000014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772bb3o5g7e" w:id="52"/>
      <w:bookmarkEnd w:id="5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5.7 </w:t>
      </w:r>
    </w:p>
    <w:p w:rsidR="00000000" w:rsidDel="00000000" w:rsidP="00000000" w:rsidRDefault="00000000" w:rsidRPr="00000000" w14:paraId="0000014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bbjah6n0nu" w:id="53"/>
      <w:bookmarkEnd w:id="5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oras.work.completed/v1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Payload: work unit id, stats, returned candidates.</w:t>
      </w:r>
    </w:p>
    <w:p w:rsidR="00000000" w:rsidDel="00000000" w:rsidP="00000000" w:rsidRDefault="00000000" w:rsidRPr="00000000" w14:paraId="0000014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0ffod7weixf" w:id="54"/>
      <w:bookmarkEnd w:id="5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5.8 Duel-related (optional baseline)</w:t>
      </w:r>
    </w:p>
    <w:p w:rsidR="00000000" w:rsidDel="00000000" w:rsidP="00000000" w:rsidRDefault="00000000" w:rsidRPr="00000000" w14:paraId="00000147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oras.duel.started/v1</w:t>
        <w:br w:type="textWrapping"/>
      </w:r>
    </w:p>
    <w:p w:rsidR="00000000" w:rsidDel="00000000" w:rsidP="00000000" w:rsidRDefault="00000000" w:rsidRPr="00000000" w14:paraId="000001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oras.duel.event/v1 (search_step, witness_found_local, etc.)</w:t>
        <w:br w:type="textWrapping"/>
      </w:r>
    </w:p>
    <w:p w:rsidR="00000000" w:rsidDel="00000000" w:rsidP="00000000" w:rsidRDefault="00000000" w:rsidRPr="00000000" w14:paraId="00000149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oras.duel.ended/v1</w:t>
        <w:br w:type="textWrapping"/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h0qt1egz4tp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JSON Schema (Draft 2020-12)</w:t>
      </w:r>
    </w:p>
    <w:p w:rsidR="00000000" w:rsidDel="00000000" w:rsidP="00000000" w:rsidRDefault="00000000" w:rsidRPr="00000000" w14:paraId="0000014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0umq4h3uri4" w:id="56"/>
      <w:bookmarkEnd w:id="5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6.1 EventEnvelope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"$schema": "https://json-schema.org/draft/2020-12/schema",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"$id": "https://oras.example/spec/oesp-1/event-envelope.schema.json",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"type": "object",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"required": ["oras_version", "event_id", "seq", "t_utc", "type", "payload"],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"properties": {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"oras_version": { "type": "string" },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"event_id": { "type": "string", "minLength": 8 },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"seq": { "type": "integer", "minimum": 0 },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"t_utc": { "type": "string", "format": "date-time" },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"type": { "type": "string" },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"challenge_id": { "type": "string" },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"duel_id": { "type": "string" },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"actor": { "type": "string" },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"payload": { "type": "object" },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"sig": {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"type": "object",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"properties": {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"alg": { "type": "string" },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"value": { "type": "string" }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"required": ["alg", "value"],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"additionalProperties": false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"additionalProperties": false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fml7tkcld2c" w:id="57"/>
      <w:bookmarkEnd w:id="5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6.2 GraphVerified payload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"$schema": "https://json-schema.org/draft/2020-12/schema",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"$id": "https://oras.example/spec/oesp-1/graph-verified.schema.json",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"type": "object",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"required": ["status", "graph_cid", "n", "k", "l", "verifier_id"],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"properties": {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"status": { "enum": ["accepted", "rejected"] },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"graph_cid": { "type": "string", "pattern": "^cid:sha256:[0-9a-f]{64}$" },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"n": { "type": "integer", "minimum": 1 },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"k": { "type": "integer", "minimum": 2 },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"l": { "type": "integer", "minimum": 2 },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"verifier_id": { "type": "string" },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"reason": { "enum": ["found_clique", "found_independent_set"] },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"witness": {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"type": "object",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"properties": {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"kind": { "enum": ["clique", "independent_set"] },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"size": { "type": "integer", "minimum": 2 },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"vertices": {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"type": "array",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"items": { "type": "integer", "minimum": 0 },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"minItems": 2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"required": ["kind", "size", "vertices"],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"additionalProperties": false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"additionalProperties": false,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"allOf": [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"if": { "properties": { "status": { "const": "rejected" } } },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"then": { "required": ["reason", "witness"] }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(Other event payload schemas follow the same pattern; keeping this RFC focused on the minimal core.)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nzji9yrd1b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Test vectors (OESP-1)</w:t>
      </w:r>
    </w:p>
    <w:p w:rsidR="00000000" w:rsidDel="00000000" w:rsidP="00000000" w:rsidRDefault="00000000" w:rsidRPr="00000000" w14:paraId="0000019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8txeqnm6ev" w:id="59"/>
      <w:bookmarkEnd w:id="5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7.1 Challenge published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"oras_version": "0.1",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"event_id": "01J3TESTCHALLENGE0A",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"seq": 1,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"t_utc": "2026-02-21T19:00:00Z",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"type": "oras.challenge.published/v1",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"challenge_id": "ramsey:3:3:test",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"payload": {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"challenge_id": "ramsey:3:3:test",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"k": 3,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"l": 3,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"verification": { "verifier_id": "oras-verifier:bounded-clique:v2" }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giovoukad84" w:id="60"/>
      <w:bookmarkEnd w:id="6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7.2 Graph submitted (C5)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"oras_version": "0.1",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"event_id": "01J3TESTSUBMIT0000B",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"seq": 2,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"t_utc": "2026-02-21T19:00:05Z",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"type": "oras.graph.submitted/v1",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"challenge_id": "ramsey:3:3:test",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"actor": "did:key:z6MkExample",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"payload": {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"graph_cid": "cid:sha256:00dd03ffddd3a4baa01730b55f97a3212368b58e2faecfbb42a7c1ef13d945c3",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"n": 5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ae5ob4jzx70" w:id="61"/>
      <w:bookmarkEnd w:id="6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7.3 Graph verified accepted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"oras_version": "0.1",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"event_id": "01J3TESTVERIFY0000C",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"seq": 3,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"t_utc": "2026-02-21T19:00:05Z",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"type": "oras.graph.verified/v1",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"challenge_id": "ramsey:3:3:test",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"payload": {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"status": "accepted",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"graph_cid": "cid:sha256:00dd03ffddd3a4baa01730b55f97a3212368b58e2faecfbb42a7c1ef13d945c3",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"n": 5,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"k": 3,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"l": 3,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"verifier_id": "oras-verifier:bounded-clique:v2"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8ien8tafz7s" w:id="62"/>
      <w:bookmarkEnd w:id="6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7.4 Record updated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"oras_version": "0.1",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"event_id": "01J3TESTRECORD0000D",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"seq": 4,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"t_utc": "2026-02-21T19:00:06Z",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"type": "oras.record.updated/v1",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"challenge_id": "ramsey:3:3:test",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"payload": {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"previous_best_n": 0,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"new_best_n": 5,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"graph_cid": "cid:sha256:00dd03ffddd3a4baa01730b55f97a3212368b58e2faecfbb42a7c1ef13d945c3"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6ya5prikqg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Security considerations (OESP-1)</w:t>
      </w:r>
    </w:p>
    <w:p w:rsidR="00000000" w:rsidDel="00000000" w:rsidP="00000000" w:rsidRDefault="00000000" w:rsidRPr="00000000" w14:paraId="000001CE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Streams are inherently a public ledger; anonymity should be explicit.</w:t>
        <w:br w:type="textWrapping"/>
      </w:r>
    </w:p>
    <w:p w:rsidR="00000000" w:rsidDel="00000000" w:rsidP="00000000" w:rsidRDefault="00000000" w:rsidRPr="00000000" w14:paraId="000001C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Duels need anti-spam and rate limits on event emission.</w:t>
        <w:br w:type="textWrapping"/>
      </w:r>
    </w:p>
    <w:p w:rsidR="00000000" w:rsidDel="00000000" w:rsidP="00000000" w:rsidRDefault="00000000" w:rsidRPr="00000000" w14:paraId="000001D0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signatures exist, clients SHOULD display “verified identity” vs “unsigned”.</w:t>
        <w:br w:type="textWrapping"/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mkr33r9iad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RFC 003 — ORAS Render Specification 1.0 (ORS-1.0)</w:t>
      </w:r>
    </w:p>
    <w:p w:rsidR="00000000" w:rsidDel="00000000" w:rsidP="00000000" w:rsidRDefault="00000000" w:rsidRPr="00000000" w14:paraId="000001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vr4qjhszgs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Abstract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ORS-1.0 defines how clients render Ramsey graphs into reproducible visual artifacts:</w:t>
      </w:r>
    </w:p>
    <w:p w:rsidR="00000000" w:rsidDel="00000000" w:rsidP="00000000" w:rsidRDefault="00000000" w:rsidRPr="00000000" w14:paraId="000001D5">
      <w:pPr>
        <w:numPr>
          <w:ilvl w:val="0"/>
          <w:numId w:val="1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adjacency matrix “pixel tapestries”</w:t>
        <w:br w:type="textWrapping"/>
      </w:r>
    </w:p>
    <w:p w:rsidR="00000000" w:rsidDel="00000000" w:rsidP="00000000" w:rsidRDefault="00000000" w:rsidRPr="00000000" w14:paraId="000001D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animated duel timelines</w:t>
        <w:br w:type="textWrapping"/>
      </w:r>
    </w:p>
    <w:p w:rsidR="00000000" w:rsidDel="00000000" w:rsidP="00000000" w:rsidRDefault="00000000" w:rsidRPr="00000000" w14:paraId="000001D7">
      <w:pPr>
        <w:numPr>
          <w:ilvl w:val="0"/>
          <w:numId w:val="1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 layouts suitable for gallery export</w:t>
        <w:br w:type="textWrapping"/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hard truth: perfect pixel-identical determinism across every GPU and font stack is unrealistic. ORS-1.0 therefore defines two conformance levels:</w:t>
      </w:r>
    </w:p>
    <w:p w:rsidR="00000000" w:rsidDel="00000000" w:rsidP="00000000" w:rsidRDefault="00000000" w:rsidRPr="00000000" w14:paraId="000001D9">
      <w:pPr>
        <w:numPr>
          <w:ilvl w:val="0"/>
          <w:numId w:val="3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Semantic conformance: same structure, same ordering, same coordinates (quantized), same layer stack.</w:t>
        <w:br w:type="textWrapping"/>
      </w:r>
    </w:p>
    <w:p w:rsidR="00000000" w:rsidDel="00000000" w:rsidP="00000000" w:rsidRDefault="00000000" w:rsidRPr="00000000" w14:paraId="000001DA">
      <w:pPr>
        <w:numPr>
          <w:ilvl w:val="0"/>
          <w:numId w:val="3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 conformance: exact byte-identical outputs for specified raster targets (limited, testable cases).</w:t>
        <w:br w:type="textWrapping"/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enough to make the art reproducible without freezing innovation.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q35qp29udn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Conformance levels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client MAY claim:</w:t>
      </w:r>
    </w:p>
    <w:p w:rsidR="00000000" w:rsidDel="00000000" w:rsidP="00000000" w:rsidRDefault="00000000" w:rsidRPr="00000000" w14:paraId="000001D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11jj7w71rsj" w:id="67"/>
      <w:bookmarkEnd w:id="6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 ORS-S (Semantic)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implement:</w:t>
      </w:r>
    </w:p>
    <w:p w:rsidR="00000000" w:rsidDel="00000000" w:rsidP="00000000" w:rsidRDefault="00000000" w:rsidRPr="00000000" w14:paraId="000001E1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matrix layer</w:t>
        <w:br w:type="textWrapping"/>
      </w:r>
    </w:p>
    <w:p w:rsidR="00000000" w:rsidDel="00000000" w:rsidP="00000000" w:rsidRDefault="00000000" w:rsidRPr="00000000" w14:paraId="000001E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layout layer (at least circle)</w:t>
        <w:br w:type="textWrapping"/>
      </w:r>
    </w:p>
    <w:p w:rsidR="00000000" w:rsidDel="00000000" w:rsidP="00000000" w:rsidRDefault="00000000" w:rsidRPr="00000000" w14:paraId="000001E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witness overlay</w:t>
        <w:br w:type="textWrapping"/>
      </w:r>
    </w:p>
    <w:p w:rsidR="00000000" w:rsidDel="00000000" w:rsidP="00000000" w:rsidRDefault="00000000" w:rsidRPr="00000000" w14:paraId="000001E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ordering</w:t>
        <w:br w:type="textWrapping"/>
      </w:r>
    </w:p>
    <w:p w:rsidR="00000000" w:rsidDel="00000000" w:rsidP="00000000" w:rsidRDefault="00000000" w:rsidRPr="00000000" w14:paraId="000001E5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seed derivation</w:t>
        <w:br w:type="textWrapping"/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 may vary in antialiasing, fonts, and export encoding.</w:t>
      </w:r>
    </w:p>
    <w:p w:rsidR="00000000" w:rsidDel="00000000" w:rsidP="00000000" w:rsidRDefault="00000000" w:rsidRPr="00000000" w14:paraId="000001E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430kbx7jn2x" w:id="68"/>
      <w:bookmarkEnd w:id="6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 ORS-C (Canonical)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additionally:</w:t>
      </w:r>
    </w:p>
    <w:p w:rsidR="00000000" w:rsidDel="00000000" w:rsidP="00000000" w:rsidRDefault="00000000" w:rsidRPr="00000000" w14:paraId="000001E9">
      <w:pPr>
        <w:numPr>
          <w:ilvl w:val="0"/>
          <w:numId w:val="4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produce exact RGBA buffers for specified “canonical raster targets”</w:t>
        <w:br w:type="textWrapping"/>
      </w:r>
    </w:p>
    <w:p w:rsidR="00000000" w:rsidDel="00000000" w:rsidP="00000000" w:rsidRDefault="00000000" w:rsidRPr="00000000" w14:paraId="000001EA">
      <w:pPr>
        <w:numPr>
          <w:ilvl w:val="0"/>
          <w:numId w:val="4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published checksums for test vectors</w:t>
        <w:br w:type="textWrapping"/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ORS-C is what you use for “editioned prints” and archival.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uv7t8ooz0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Deterministic seeding and PRNG</w:t>
      </w:r>
    </w:p>
    <w:p w:rsidR="00000000" w:rsidDel="00000000" w:rsidP="00000000" w:rsidRDefault="00000000" w:rsidRPr="00000000" w14:paraId="000001E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hl6qs4x5ed" w:id="70"/>
      <w:bookmarkEnd w:id="7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 Default seed derivation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seed_u64 is omitted, derive it from the graph CID:</w:t>
      </w:r>
    </w:p>
    <w:p w:rsidR="00000000" w:rsidDel="00000000" w:rsidP="00000000" w:rsidRDefault="00000000" w:rsidRPr="00000000" w14:paraId="000001F0">
      <w:pPr>
        <w:numPr>
          <w:ilvl w:val="0"/>
          <w:numId w:val="4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Take the 32-byte SHA256 digest (hex-decoded from CID).</w:t>
        <w:br w:type="textWrapping"/>
      </w:r>
    </w:p>
    <w:p w:rsidR="00000000" w:rsidDel="00000000" w:rsidP="00000000" w:rsidRDefault="00000000" w:rsidRPr="00000000" w14:paraId="000001F1">
      <w:pPr>
        <w:numPr>
          <w:ilvl w:val="0"/>
          <w:numId w:val="43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Interpret the first 8 bytes as little-endian uint64 → seed_u64.</w:t>
        <w:br w:type="textWrapping"/>
      </w:r>
    </w:p>
    <w:p w:rsidR="00000000" w:rsidDel="00000000" w:rsidP="00000000" w:rsidRDefault="00000000" w:rsidRPr="00000000" w14:paraId="000001F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9fpsvs86lv0" w:id="71"/>
      <w:bookmarkEnd w:id="7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 PRNG: SplitMix64 (normative)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state := seed_u64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next_u64():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state += 0x9E3779B97F4A7C15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z = state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z = (z ^ (z &gt;&gt; 30)) * 0xBF58476D1CE4E5B9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z = (z ^ (z &gt;&gt; 27)) * 0x94D049BB133111EB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return z ^ (z &gt;&gt; 31)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next_f64():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// take top 53 bits for IEEE754 mantissa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return (next_u64() &gt;&gt; 11) / 2^53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3at4edh9l8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Vertex ordering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Renderers must choose an ordering for matrix/layout.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ordering IDs:</w:t>
      </w:r>
    </w:p>
    <w:p w:rsidR="00000000" w:rsidDel="00000000" w:rsidP="00000000" w:rsidRDefault="00000000" w:rsidRPr="00000000" w14:paraId="00000201">
      <w:pPr>
        <w:numPr>
          <w:ilvl w:val="0"/>
          <w:numId w:val="2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identity_v1: [0,1,2,...,n-1]</w:t>
        <w:br w:type="textWrapping"/>
      </w:r>
    </w:p>
    <w:p w:rsidR="00000000" w:rsidDel="00000000" w:rsidP="00000000" w:rsidRDefault="00000000" w:rsidRPr="00000000" w14:paraId="0000020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degree_desc_v1: sort by degree desc; ties by vertex id asc</w:t>
        <w:br w:type="textWrapping"/>
      </w:r>
    </w:p>
    <w:p w:rsidR="00000000" w:rsidDel="00000000" w:rsidP="00000000" w:rsidRDefault="00000000" w:rsidRPr="00000000" w14:paraId="00000203">
      <w:pPr>
        <w:numPr>
          <w:ilvl w:val="0"/>
          <w:numId w:val="2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lexbfs_v1: lexicographic BFS with deterministic tie-breaking (lowest vertex id)</w:t>
        <w:br w:type="textWrapping"/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Default: lexbfs_v1.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Ordering MUST be recorded in the render artifact.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ak7afsou0o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Coordinate quantization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layouts output vertex positions as Q16.16 fixed-point integers:</w:t>
      </w:r>
    </w:p>
    <w:p w:rsidR="00000000" w:rsidDel="00000000" w:rsidP="00000000" w:rsidRDefault="00000000" w:rsidRPr="00000000" w14:paraId="00000209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x_q16, y_q16 in range [-65536, +65536] (nominally [-1, +1])</w:t>
        <w:br w:type="textWrapping"/>
      </w:r>
    </w:p>
    <w:p w:rsidR="00000000" w:rsidDel="00000000" w:rsidP="00000000" w:rsidRDefault="00000000" w:rsidRPr="00000000" w14:paraId="0000020A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makes cross-platform “same coordinates” practical.</w:t>
        <w:br w:type="textWrapping"/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xjthbr0td9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Layers (minimum required)</w:t>
      </w:r>
    </w:p>
    <w:p w:rsidR="00000000" w:rsidDel="00000000" w:rsidP="00000000" w:rsidRDefault="00000000" w:rsidRPr="00000000" w14:paraId="000002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0i6mw7hi3lq" w:id="75"/>
      <w:bookmarkEnd w:id="7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6.1 </w:t>
      </w:r>
    </w:p>
    <w:p w:rsidR="00000000" w:rsidDel="00000000" w:rsidP="00000000" w:rsidRDefault="00000000" w:rsidRPr="00000000" w14:paraId="000002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r2j5011e167" w:id="76"/>
      <w:bookmarkEnd w:id="7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adjacency_matrix_v1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Renders an n×n grid.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Semantic rules:</w:t>
      </w:r>
    </w:p>
    <w:p w:rsidR="00000000" w:rsidDel="00000000" w:rsidP="00000000" w:rsidRDefault="00000000" w:rsidRPr="00000000" w14:paraId="00000211">
      <w:pPr>
        <w:numPr>
          <w:ilvl w:val="0"/>
          <w:numId w:val="3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diagonal is diag_color</w:t>
        <w:br w:type="textWrapping"/>
      </w:r>
    </w:p>
    <w:p w:rsidR="00000000" w:rsidDel="00000000" w:rsidP="00000000" w:rsidRDefault="00000000" w:rsidRPr="00000000" w14:paraId="0000021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off-diagonal uses edge_on_color if edge exists else edge_off_color</w:t>
        <w:br w:type="textWrapping"/>
      </w:r>
    </w:p>
    <w:p w:rsidR="00000000" w:rsidDel="00000000" w:rsidP="00000000" w:rsidRDefault="00000000" w:rsidRPr="00000000" w14:paraId="00000213">
      <w:pPr>
        <w:numPr>
          <w:ilvl w:val="0"/>
          <w:numId w:val="3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matrix uses the chosen vertex ordering</w:t>
        <w:br w:type="textWrapping"/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Canonical raster target definition (for ORS-C):</w:t>
      </w:r>
    </w:p>
    <w:p w:rsidR="00000000" w:rsidDel="00000000" w:rsidP="00000000" w:rsidRDefault="00000000" w:rsidRPr="00000000" w14:paraId="00000215">
      <w:pPr>
        <w:numPr>
          <w:ilvl w:val="0"/>
          <w:numId w:val="2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Row-major pixel order, top-left is (0,0)</w:t>
        <w:br w:type="textWrapping"/>
      </w:r>
    </w:p>
    <w:p w:rsidR="00000000" w:rsidDel="00000000" w:rsidP="00000000" w:rsidRDefault="00000000" w:rsidRPr="00000000" w14:paraId="0000021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8-bit RGBA per pixel</w:t>
        <w:br w:type="textWrapping"/>
      </w:r>
    </w:p>
    <w:p w:rsidR="00000000" w:rsidDel="00000000" w:rsidP="00000000" w:rsidRDefault="00000000" w:rsidRPr="00000000" w14:paraId="00000217">
      <w:pPr>
        <w:numPr>
          <w:ilvl w:val="0"/>
          <w:numId w:val="2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gamma transforms, no premultiplication</w:t>
        <w:br w:type="textWrapping"/>
      </w:r>
    </w:p>
    <w:p w:rsidR="00000000" w:rsidDel="00000000" w:rsidP="00000000" w:rsidRDefault="00000000" w:rsidRPr="00000000" w14:paraId="0000021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7apjnpr11c0" w:id="77"/>
      <w:bookmarkEnd w:id="7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6.2 </w:t>
      </w:r>
    </w:p>
    <w:p w:rsidR="00000000" w:rsidDel="00000000" w:rsidP="00000000" w:rsidRDefault="00000000" w:rsidRPr="00000000" w14:paraId="000002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dezyh9h2x6v" w:id="78"/>
      <w:bookmarkEnd w:id="7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layout_circle_v1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Deterministic circle layout (fast, pretty, stable).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Parameters:</w:t>
      </w:r>
    </w:p>
    <w:p w:rsidR="00000000" w:rsidDel="00000000" w:rsidP="00000000" w:rsidRDefault="00000000" w:rsidRPr="00000000" w14:paraId="0000021C">
      <w:pPr>
        <w:numPr>
          <w:ilvl w:val="0"/>
          <w:numId w:val="1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radius_q16 (default 65536)</w:t>
        <w:br w:type="textWrapping"/>
      </w:r>
    </w:p>
    <w:p w:rsidR="00000000" w:rsidDel="00000000" w:rsidP="00000000" w:rsidRDefault="00000000" w:rsidRPr="00000000" w14:paraId="0000021D">
      <w:pPr>
        <w:numPr>
          <w:ilvl w:val="0"/>
          <w:numId w:val="1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rotation_turns (optional; if absent use PRNG)</w:t>
        <w:br w:type="textWrapping"/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rotation_turns absent:</w:t>
      </w:r>
    </w:p>
    <w:p w:rsidR="00000000" w:rsidDel="00000000" w:rsidP="00000000" w:rsidRDefault="00000000" w:rsidRPr="00000000" w14:paraId="0000021F">
      <w:pPr>
        <w:numPr>
          <w:ilvl w:val="0"/>
          <w:numId w:val="38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rotation_turns = next_f64() in [0,1)</w:t>
        <w:br w:type="textWrapping"/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Vertex i in ordered list gets:</w:t>
      </w:r>
    </w:p>
    <w:p w:rsidR="00000000" w:rsidDel="00000000" w:rsidP="00000000" w:rsidRDefault="00000000" w:rsidRPr="00000000" w14:paraId="00000221">
      <w:pPr>
        <w:numPr>
          <w:ilvl w:val="0"/>
          <w:numId w:val="4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theta = 2π * (rotation_turns + i/n)</w:t>
        <w:br w:type="textWrapping"/>
      </w:r>
    </w:p>
    <w:p w:rsidR="00000000" w:rsidDel="00000000" w:rsidP="00000000" w:rsidRDefault="00000000" w:rsidRPr="00000000" w14:paraId="0000022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 = radius * cos(theta)</w:t>
        <w:br w:type="textWrapping"/>
      </w:r>
    </w:p>
    <w:p w:rsidR="00000000" w:rsidDel="00000000" w:rsidP="00000000" w:rsidRDefault="00000000" w:rsidRPr="00000000" w14:paraId="0000022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= radius * sin(theta)</w:t>
        <w:br w:type="textWrapping"/>
      </w:r>
    </w:p>
    <w:p w:rsidR="00000000" w:rsidDel="00000000" w:rsidP="00000000" w:rsidRDefault="00000000" w:rsidRPr="00000000" w14:paraId="00000224">
      <w:pPr>
        <w:numPr>
          <w:ilvl w:val="0"/>
          <w:numId w:val="4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quantize to Q16.16 with nearest integer rounding</w:t>
        <w:br w:type="textWrapping"/>
      </w:r>
    </w:p>
    <w:p w:rsidR="00000000" w:rsidDel="00000000" w:rsidP="00000000" w:rsidRDefault="00000000" w:rsidRPr="00000000" w14:paraId="0000022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uxyetycz4h4" w:id="79"/>
      <w:bookmarkEnd w:id="7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6.3 </w:t>
      </w:r>
    </w:p>
    <w:p w:rsidR="00000000" w:rsidDel="00000000" w:rsidP="00000000" w:rsidRDefault="00000000" w:rsidRPr="00000000" w14:paraId="0000022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bdo5zwo27c9" w:id="80"/>
      <w:bookmarkEnd w:id="8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edges_v1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Draws edges as line segments between layout coordinates.</w:t>
      </w:r>
    </w:p>
    <w:p w:rsidR="00000000" w:rsidDel="00000000" w:rsidP="00000000" w:rsidRDefault="00000000" w:rsidRPr="00000000" w14:paraId="00000228">
      <w:pPr>
        <w:numPr>
          <w:ilvl w:val="0"/>
          <w:numId w:val="3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Styling is client-defined unless a canonical style pack is requested.</w:t>
        <w:br w:type="textWrapping"/>
      </w:r>
    </w:p>
    <w:p w:rsidR="00000000" w:rsidDel="00000000" w:rsidP="00000000" w:rsidRDefault="00000000" w:rsidRPr="00000000" w14:paraId="00000229">
      <w:pPr>
        <w:numPr>
          <w:ilvl w:val="0"/>
          <w:numId w:val="3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ORS-C raster targets, line rasterization is not required (too implementation-dependent).</w:t>
        <w:br w:type="textWrapping"/>
      </w:r>
    </w:p>
    <w:p w:rsidR="00000000" w:rsidDel="00000000" w:rsidP="00000000" w:rsidRDefault="00000000" w:rsidRPr="00000000" w14:paraId="0000022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5r87pw7tv8w" w:id="81"/>
      <w:bookmarkEnd w:id="8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6.4 </w:t>
      </w:r>
    </w:p>
    <w:p w:rsidR="00000000" w:rsidDel="00000000" w:rsidP="00000000" w:rsidRDefault="00000000" w:rsidRPr="00000000" w14:paraId="000002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iyx0pqnlts4" w:id="82"/>
      <w:bookmarkEnd w:id="8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witness_overlay_v1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witness exists:</w:t>
      </w:r>
    </w:p>
    <w:p w:rsidR="00000000" w:rsidDel="00000000" w:rsidP="00000000" w:rsidRDefault="00000000" w:rsidRPr="00000000" w14:paraId="0000022D">
      <w:pPr>
        <w:numPr>
          <w:ilvl w:val="0"/>
          <w:numId w:val="3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highlight the witness vertices and induced subgraph</w:t>
        <w:br w:type="textWrapping"/>
      </w:r>
    </w:p>
    <w:p w:rsidR="00000000" w:rsidDel="00000000" w:rsidP="00000000" w:rsidRDefault="00000000" w:rsidRPr="00000000" w14:paraId="0000022E">
      <w:pPr>
        <w:numPr>
          <w:ilvl w:val="0"/>
          <w:numId w:val="3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matrix overlay MUST outline corresponding rows/cols (semantic requirement)</w:t>
        <w:br w:type="textWrapping"/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df3u7ltgfb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Style packs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Style packs are named and versioned. At minimum, clients must support:</w:t>
      </w:r>
    </w:p>
    <w:p w:rsidR="00000000" w:rsidDel="00000000" w:rsidP="00000000" w:rsidRDefault="00000000" w:rsidRPr="00000000" w14:paraId="0000023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l65furcxnpi" w:id="84"/>
      <w:bookmarkEnd w:id="8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7.1 </w:t>
      </w:r>
    </w:p>
    <w:p w:rsidR="00000000" w:rsidDel="00000000" w:rsidP="00000000" w:rsidRDefault="00000000" w:rsidRPr="00000000" w14:paraId="000002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r1bsagqtcdp" w:id="85"/>
      <w:bookmarkEnd w:id="8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oras.style:monochrome/v1</w:t>
      </w:r>
    </w:p>
    <w:p w:rsidR="00000000" w:rsidDel="00000000" w:rsidP="00000000" w:rsidRDefault="00000000" w:rsidRPr="00000000" w14:paraId="000002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zw8xj5wxhem" w:id="86"/>
      <w:bookmarkEnd w:id="8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(normative)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Hex colors (sRGB):</w:t>
      </w:r>
    </w:p>
    <w:p w:rsidR="00000000" w:rsidDel="00000000" w:rsidP="00000000" w:rsidRDefault="00000000" w:rsidRPr="00000000" w14:paraId="00000236">
      <w:pPr>
        <w:numPr>
          <w:ilvl w:val="0"/>
          <w:numId w:val="3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edge_on: #EDEDF7</w:t>
        <w:br w:type="textWrapping"/>
      </w:r>
    </w:p>
    <w:p w:rsidR="00000000" w:rsidDel="00000000" w:rsidP="00000000" w:rsidRDefault="00000000" w:rsidRPr="00000000" w14:paraId="0000023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edge_off: #12121A</w:t>
        <w:br w:type="textWrapping"/>
      </w:r>
    </w:p>
    <w:p w:rsidR="00000000" w:rsidDel="00000000" w:rsidP="00000000" w:rsidRDefault="00000000" w:rsidRPr="00000000" w14:paraId="0000023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diag: #2A2A35</w:t>
        <w:br w:type="textWrapping"/>
      </w:r>
    </w:p>
    <w:p w:rsidR="00000000" w:rsidDel="00000000" w:rsidP="00000000" w:rsidRDefault="00000000" w:rsidRPr="00000000" w14:paraId="00000239">
      <w:pPr>
        <w:numPr>
          <w:ilvl w:val="0"/>
          <w:numId w:val="3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witness: #FF3B30</w:t>
        <w:br w:type="textWrapping"/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Clients MAY offer other packs; ORS-C uses monochrome/v1 for test vectors.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p2fq17xpal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Render artifact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render artifact binds:</w:t>
      </w:r>
    </w:p>
    <w:p w:rsidR="00000000" w:rsidDel="00000000" w:rsidP="00000000" w:rsidRDefault="00000000" w:rsidRPr="00000000" w14:paraId="0000023E">
      <w:pPr>
        <w:numPr>
          <w:ilvl w:val="0"/>
          <w:numId w:val="1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graph CID</w:t>
        <w:br w:type="textWrapping"/>
      </w:r>
    </w:p>
    <w:p w:rsidR="00000000" w:rsidDel="00000000" w:rsidP="00000000" w:rsidRDefault="00000000" w:rsidRPr="00000000" w14:paraId="0000023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</w:t>
        <w:br w:type="textWrapping"/>
      </w:r>
    </w:p>
    <w:p w:rsidR="00000000" w:rsidDel="00000000" w:rsidP="00000000" w:rsidRDefault="00000000" w:rsidRPr="00000000" w14:paraId="0000024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ordering</w:t>
        <w:br w:type="textWrapping"/>
      </w:r>
    </w:p>
    <w:p w:rsidR="00000000" w:rsidDel="00000000" w:rsidP="00000000" w:rsidRDefault="00000000" w:rsidRPr="00000000" w14:paraId="0000024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 stack</w:t>
        <w:br w:type="textWrapping"/>
      </w:r>
    </w:p>
    <w:p w:rsidR="00000000" w:rsidDel="00000000" w:rsidP="00000000" w:rsidRDefault="00000000" w:rsidRPr="00000000" w14:paraId="00000242">
      <w:pPr>
        <w:numPr>
          <w:ilvl w:val="0"/>
          <w:numId w:val="1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style pack</w:t>
        <w:br w:type="textWrapping"/>
        <w:br w:type="textWrapping"/>
        <w:t xml:space="preserve"> so others can reproduce it.</w:t>
        <w:br w:type="textWrapping"/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6ijnp1h6y7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JSON Schema (Draft 2020-12)</w:t>
      </w:r>
    </w:p>
    <w:p w:rsidR="00000000" w:rsidDel="00000000" w:rsidP="00000000" w:rsidRDefault="00000000" w:rsidRPr="00000000" w14:paraId="0000024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yaewjpukifx" w:id="89"/>
      <w:bookmarkEnd w:id="8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9.1 RenderArtifact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"$schema": "https://json-schema.org/draft/2020-12/schema",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"$id": "https://oras.example/spec/ors-1/render-artifact.schema.json",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"type": "object",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"required": ["type", "oras_version", "render_spec", "graph_cid", "ordering", "layers", "style_pack"],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"properties": {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"type": { "const": "oras.render" },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"oras_version": { "type": "string" },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"render_spec": { "const": "oras.render_spec:1.0" },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"graph_cid": { "type": "string", "pattern": "^cid:sha256:[0-9a-f]{64}$" },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"seed_u64": { "type": "string", "pattern": "^0x[0-9a-fA-F]{1,16}$" },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"ordering": {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"type": "object",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"required": ["id"],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"properties": {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"id": { "enum": ["identity_v1", "degree_desc_v1", "lexbfs_v1"] }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"additionalProperties": false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"style_pack": { "type": "string" },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"layers": {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"type": "array",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"minItems": 1,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"items": { "$ref": "https://oras.example/spec/ors-1/layer.schema.json" }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"export": {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"type": "object",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"properties": {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"png_sizes": {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"type": "array",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"items": { "type": "integer", "minimum": 64 }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"svg": { "type": "boolean" }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"additionalProperties": false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"additionalProperties": false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5rskfeksabp" w:id="90"/>
      <w:bookmarkEnd w:id="9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9.2 Layer schema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"$schema": "https://json-schema.org/draft/2020-12/schema",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"$id": "https://oras.example/spec/ors-1/layer.schema.json",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"type": "object",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"required": ["kind"],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"properties": {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"kind": {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"enum": ["adjacency_matrix_v1", "layout_circle_v1", "edges_v1", "witness_overlay_v1"]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"scale": { "type": "integer", "minimum": 1 },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"radius_q16": { "type": "integer", "minimum": 1, "maximum": 65536 },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"rotation_turns": { "type": "number", "minimum": 0, "exclusiveMaximum": 1 }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"additionalProperties": true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337nmsawj7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Test vectors (ORS-1.0)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test vectors anchor ORS-C for the adjacency matrix layer and circle layout coordinates.</w:t>
      </w:r>
    </w:p>
    <w:p w:rsidR="00000000" w:rsidDel="00000000" w:rsidP="00000000" w:rsidRDefault="00000000" w:rsidRPr="00000000" w14:paraId="0000028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x4x9j8qagg3" w:id="92"/>
      <w:bookmarkEnd w:id="9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10.1 ORS-TV1 — C5 matrix checksum (monochrome/v1, identity ordering)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Graph CID: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cid:sha256:00dd03ffddd3a4baa01730b55f97a3212368b58e2faecfbb42a7c1ef13d945c3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Matrix bits (row-major n×n, diagonal included):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0100110100010100010110010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Canonical raster target:</w:t>
      </w:r>
    </w:p>
    <w:p w:rsidR="00000000" w:rsidDel="00000000" w:rsidP="00000000" w:rsidRDefault="00000000" w:rsidRPr="00000000" w14:paraId="0000028D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scale=1, image is 5×5 pixels</w:t>
        <w:br w:type="textWrapping"/>
      </w:r>
    </w:p>
    <w:p w:rsidR="00000000" w:rsidDel="00000000" w:rsidP="00000000" w:rsidRDefault="00000000" w:rsidRPr="00000000" w14:paraId="0000028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Colors per monochrome/v1:</w:t>
        <w:br w:type="textWrapping"/>
      </w:r>
    </w:p>
    <w:p w:rsidR="00000000" w:rsidDel="00000000" w:rsidP="00000000" w:rsidRDefault="00000000" w:rsidRPr="00000000" w14:paraId="0000028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diag #2A2A35 RGBA(42,42,53,255)</w:t>
        <w:br w:type="textWrapping"/>
      </w:r>
    </w:p>
    <w:p w:rsidR="00000000" w:rsidDel="00000000" w:rsidP="00000000" w:rsidRDefault="00000000" w:rsidRPr="00000000" w14:paraId="0000029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edge_on #EDEDF7 RGBA(237,237,247,255)</w:t>
        <w:br w:type="textWrapping"/>
      </w:r>
    </w:p>
    <w:p w:rsidR="00000000" w:rsidDel="00000000" w:rsidP="00000000" w:rsidRDefault="00000000" w:rsidRPr="00000000" w14:paraId="0000029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edge_off #12121A RGBA(18,18,26,255)</w:t>
        <w:br w:type="textWrapping"/>
      </w:r>
    </w:p>
    <w:p w:rsidR="00000000" w:rsidDel="00000000" w:rsidP="00000000" w:rsidRDefault="00000000" w:rsidRPr="00000000" w14:paraId="00000292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Pixel order: row-major top-left→bottom-right, raw RGBA bytes concatenated</w:t>
        <w:br w:type="textWrapping"/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SHA-256 of raw RGBA buffer (100 bytes):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bb2f3d2c315a93527212396c5f12299d06b58f3b802659b26bc74f54e9c88aef</w:t>
      </w:r>
    </w:p>
    <w:p w:rsidR="00000000" w:rsidDel="00000000" w:rsidP="00000000" w:rsidRDefault="00000000" w:rsidRPr="00000000" w14:paraId="0000029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du2ldi6uvq8" w:id="93"/>
      <w:bookmarkEnd w:id="9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10.2 ORS-TV2 — C5 circle layout coordinates (rotation_turns = 0, radius_q16=65536)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Ordering: identity_v1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Layer: layout_circle_v1 with rotation_turns=0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Q16.16 coordinates (x_q16, y_q16) for vertices 0..4:</w:t>
      </w:r>
    </w:p>
    <w:p w:rsidR="00000000" w:rsidDel="00000000" w:rsidP="00000000" w:rsidRDefault="00000000" w:rsidRPr="00000000" w14:paraId="00000299">
      <w:pPr>
        <w:numPr>
          <w:ilvl w:val="0"/>
          <w:numId w:val="2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v0: (65536, 0)</w:t>
        <w:br w:type="textWrapping"/>
      </w:r>
    </w:p>
    <w:p w:rsidR="00000000" w:rsidDel="00000000" w:rsidP="00000000" w:rsidRDefault="00000000" w:rsidRPr="00000000" w14:paraId="0000029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v1: (20252, 62328)</w:t>
        <w:br w:type="textWrapping"/>
      </w:r>
    </w:p>
    <w:p w:rsidR="00000000" w:rsidDel="00000000" w:rsidP="00000000" w:rsidRDefault="00000000" w:rsidRPr="00000000" w14:paraId="0000029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v2: (-53020, 38521)</w:t>
        <w:br w:type="textWrapping"/>
      </w:r>
    </w:p>
    <w:p w:rsidR="00000000" w:rsidDel="00000000" w:rsidP="00000000" w:rsidRDefault="00000000" w:rsidRPr="00000000" w14:paraId="0000029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v3: (-53020, -38521)</w:t>
        <w:br w:type="textWrapping"/>
      </w:r>
    </w:p>
    <w:p w:rsidR="00000000" w:rsidDel="00000000" w:rsidP="00000000" w:rsidRDefault="00000000" w:rsidRPr="00000000" w14:paraId="0000029D">
      <w:pPr>
        <w:numPr>
          <w:ilvl w:val="0"/>
          <w:numId w:val="2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v4: (20252, -62328)</w:t>
        <w:br w:type="textWrapping"/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4i0umozwtg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Security and failure modes (ORS-1.0)</w:t>
      </w:r>
    </w:p>
    <w:p w:rsidR="00000000" w:rsidDel="00000000" w:rsidP="00000000" w:rsidRDefault="00000000" w:rsidRPr="00000000" w14:paraId="000002A0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Rendering must never be trusted as verification. Visuals are downstream of OVWC.</w:t>
        <w:br w:type="textWrapping"/>
      </w:r>
    </w:p>
    <w:p w:rsidR="00000000" w:rsidDel="00000000" w:rsidP="00000000" w:rsidRDefault="00000000" w:rsidRPr="00000000" w14:paraId="000002A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Clients should assume hostile inputs (giant n, malformed artifacts) and enforce caps.</w:t>
        <w:br w:type="textWrapping"/>
      </w:r>
    </w:p>
    <w:p w:rsidR="00000000" w:rsidDel="00000000" w:rsidP="00000000" w:rsidRDefault="00000000" w:rsidRPr="00000000" w14:paraId="000002A2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want “duels as art,” the stream will be attacked. Build rate-limits and backpressure from day one.</w:t>
        <w:br w:type="textWrapping"/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jfy96dfuxrp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you have now</w:t>
      </w:r>
    </w:p>
    <w:p w:rsidR="00000000" w:rsidDel="00000000" w:rsidP="00000000" w:rsidRDefault="00000000" w:rsidRPr="00000000" w14:paraId="000002A5">
      <w:pPr>
        <w:numPr>
          <w:ilvl w:val="0"/>
          <w:numId w:val="3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 verifier contract that makes compute donation honest (OVWC-1).</w:t>
        <w:br w:type="textWrapping"/>
      </w:r>
    </w:p>
    <w:p w:rsidR="00000000" w:rsidDel="00000000" w:rsidP="00000000" w:rsidRDefault="00000000" w:rsidRPr="00000000" w14:paraId="000002A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replayable event stream that makes the work visible and duel-ready (OESP-1).</w:t>
        <w:br w:type="textWrapping"/>
      </w:r>
    </w:p>
    <w:p w:rsidR="00000000" w:rsidDel="00000000" w:rsidP="00000000" w:rsidRDefault="00000000" w:rsidRPr="00000000" w14:paraId="000002A7">
      <w:pPr>
        <w:numPr>
          <w:ilvl w:val="0"/>
          <w:numId w:val="3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render spec that makes results reproducible as art objects (ORS-1.0), with testable anchors.</w:t>
        <w:br w:type="textWrapping"/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one more document that materially reduces implementation chaos, the next RFC should be a Work Unit + Operator spec (so donors can run compatible search workers without reverse-engineering each server).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