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900430</wp:posOffset>
            </wp:positionH>
            <wp:positionV relativeFrom="page">
              <wp:posOffset>533400</wp:posOffset>
            </wp:positionV>
            <wp:extent cx="6029960" cy="411758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17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2313940</wp:posOffset>
            </wp:positionH>
            <wp:positionV relativeFrom="page">
              <wp:posOffset>2327910</wp:posOffset>
            </wp:positionV>
            <wp:extent cx="1102360" cy="1638314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6383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2895600</wp:posOffset>
            </wp:positionH>
            <wp:positionV relativeFrom="page">
              <wp:posOffset>3098800</wp:posOffset>
            </wp:positionV>
            <wp:extent cx="38100" cy="50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3073400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2781300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3060700</wp:posOffset>
            </wp:positionV>
            <wp:extent cx="508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2882900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2844800</wp:posOffset>
            </wp:positionV>
            <wp:extent cx="25400" cy="25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Convert lengths </w:t>
      </w:r>
    </w:p>
    <w:p>
      <w:pPr>
        <w:autoSpaceDN w:val="0"/>
        <w:autoSpaceDE w:val="0"/>
        <w:widowControl/>
        <w:spacing w:line="240" w:lineRule="auto" w:before="262" w:after="0"/>
        <w:ind w:left="5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14720" cy="2946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94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62"/>
        <w:sectPr>
          <w:pgSz w:w="11906" w:h="16838"/>
          <w:pgMar w:top="568" w:right="656" w:bottom="296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activity you will convert between metric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units of length: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kilometres, metres, centimetres, and millimetres. </w:t>
      </w:r>
    </w:p>
    <w:p>
      <w:pPr>
        <w:autoSpaceDN w:val="0"/>
        <w:autoSpaceDE w:val="0"/>
        <w:widowControl/>
        <w:spacing w:line="245" w:lineRule="auto" w:before="180" w:after="0"/>
        <w:ind w:left="28" w:right="288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1 km  = 1000 m </w:t>
      </w:r>
      <w:r>
        <w:br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1 m = 100 cm </w:t>
      </w:r>
      <w:r>
        <w:br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1 m = 1000 mm </w:t>
      </w:r>
      <w:r>
        <w:br/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1 cm  = 10 mm </w:t>
      </w:r>
    </w:p>
    <w:p>
      <w:pPr>
        <w:autoSpaceDN w:val="0"/>
        <w:autoSpaceDE w:val="0"/>
        <w:widowControl/>
        <w:spacing w:line="197" w:lineRule="auto" w:before="1126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6"/>
        </w:rPr>
        <w:t xml:space="preserve">Think about </w:t>
      </w:r>
    </w:p>
    <w:p>
      <w:pPr>
        <w:autoSpaceDN w:val="0"/>
        <w:autoSpaceDE w:val="0"/>
        <w:widowControl/>
        <w:spacing w:line="197" w:lineRule="auto" w:before="11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to change from one unit to another. </w:t>
      </w:r>
    </w:p>
    <w:p>
      <w:pPr>
        <w:sectPr>
          <w:type w:val="continuous"/>
          <w:pgSz w:w="11906" w:h="16838"/>
          <w:pgMar w:top="568" w:right="656" w:bottom="296" w:left="1390" w:header="720" w:footer="720" w:gutter="0"/>
          <w:cols w:num="2" w:equalWidth="0">
            <w:col w:w="5040" w:space="0"/>
            <w:col w:w="48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90190" cy="2148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14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112"/>
        <w:sectPr>
          <w:type w:val="nextColumn"/>
          <w:pgSz w:w="11906" w:h="16838"/>
          <w:pgMar w:top="568" w:right="656" w:bottom="296" w:left="1390" w:header="720" w:footer="720" w:gutter="0"/>
          <w:cols w:num="2" w:equalWidth="0">
            <w:col w:w="5040" w:space="0"/>
            <w:col w:w="48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972"/>
        <w:gridCol w:w="1972"/>
        <w:gridCol w:w="1972"/>
        <w:gridCol w:w="1972"/>
        <w:gridCol w:w="1972"/>
      </w:tblGrid>
      <w:tr>
        <w:trPr>
          <w:trHeight w:hRule="exact" w:val="562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1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  <w:u w:val="single"/>
              </w:rPr>
              <w:t>kilo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metre is one thousand metres!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3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so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km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5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1000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 </w:t>
            </w:r>
          </w:p>
        </w:tc>
      </w:tr>
      <w:tr>
        <w:trPr>
          <w:trHeight w:hRule="exact" w:val="380"/>
        </w:trPr>
        <w:tc>
          <w:tcPr>
            <w:tcW w:type="dxa" w:w="197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2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15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0" w:after="0"/>
              <w:ind w:left="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÷ 1000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km</w:t>
            </w:r>
          </w:p>
        </w:tc>
      </w:tr>
      <w:tr>
        <w:trPr>
          <w:trHeight w:hRule="exact" w:val="248"/>
        </w:trPr>
        <w:tc>
          <w:tcPr>
            <w:tcW w:type="dxa" w:w="1972"/>
            <w:vMerge/>
            <w:tcBorders/>
          </w:tcPr>
          <w:p/>
        </w:tc>
        <w:tc>
          <w:tcPr>
            <w:tcW w:type="dxa" w:w="1972"/>
            <w:vMerge/>
            <w:tcBorders/>
          </w:tcPr>
          <w:p/>
        </w:tc>
        <w:tc>
          <w:tcPr>
            <w:tcW w:type="dxa" w:w="197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546" w:after="0"/>
        <w:ind w:left="0" w:right="361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>÷ 1000</w:t>
      </w:r>
    </w:p>
    <w:p>
      <w:pPr>
        <w:autoSpaceDN w:val="0"/>
        <w:autoSpaceDE w:val="0"/>
        <w:widowControl/>
        <w:spacing w:line="197" w:lineRule="auto" w:before="0" w:after="258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 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milli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metre is a thousandth of a metre!    </w:t>
      </w:r>
      <w:r>
        <w:rPr>
          <w:rFonts w:ascii="Calibri" w:hAnsi="Calibri" w:eastAsia="Calibri"/>
          <w:b w:val="0"/>
          <w:i w:val="0"/>
          <w:color w:val="000000"/>
          <w:sz w:val="24"/>
        </w:rPr>
        <w:t>so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      mm                 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87"/>
        <w:gridCol w:w="3287"/>
        <w:gridCol w:w="3287"/>
      </w:tblGrid>
      <w:tr>
        <w:trPr>
          <w:trHeight w:hRule="exact" w:val="456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8" w:after="0"/>
              <w:ind w:left="0" w:right="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     m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1000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mm </w:t>
            </w:r>
          </w:p>
        </w:tc>
      </w:tr>
      <w:tr>
        <w:trPr>
          <w:trHeight w:hRule="exact" w:val="680"/>
        </w:trPr>
        <w:tc>
          <w:tcPr>
            <w:tcW w:type="dxa" w:w="5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  <w:u w:val="single"/>
              </w:rPr>
              <w:t>centi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metre is one hundredth of a metre!  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     cm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÷ 100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 </w:t>
            </w:r>
          </w:p>
        </w:tc>
      </w:tr>
      <w:tr>
        <w:trPr>
          <w:trHeight w:hRule="exact" w:val="120"/>
        </w:trPr>
        <w:tc>
          <w:tcPr>
            <w:tcW w:type="dxa" w:w="328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9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7"/>
            <w:vMerge/>
            <w:tcBorders/>
          </w:tcPr>
          <w:p/>
        </w:tc>
      </w:tr>
      <w:tr>
        <w:trPr>
          <w:trHeight w:hRule="exact" w:val="784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     m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72" w:after="0"/>
              <w:ind w:left="11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100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cm </w:t>
            </w:r>
          </w:p>
        </w:tc>
      </w:tr>
    </w:tbl>
    <w:p>
      <w:pPr>
        <w:autoSpaceDN w:val="0"/>
        <w:autoSpaceDE w:val="0"/>
        <w:widowControl/>
        <w:spacing w:line="197" w:lineRule="auto" w:before="65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6"/>
        </w:rPr>
        <w:t xml:space="preserve">Think about </w:t>
      </w:r>
    </w:p>
    <w:p>
      <w:pPr>
        <w:autoSpaceDN w:val="0"/>
        <w:autoSpaceDE w:val="0"/>
        <w:widowControl/>
        <w:spacing w:line="197" w:lineRule="auto" w:before="114" w:after="36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to use this to help you change to different units … and back again ….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2"/>
      </w:tblGrid>
      <w:tr>
        <w:trPr>
          <w:trHeight w:hRule="exact" w:val="292"/>
        </w:trPr>
        <w:tc>
          <w:tcPr>
            <w:tcW w:type="dxa" w:w="12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7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mm </w:t>
            </w:r>
          </w:p>
        </w:tc>
        <w:tc>
          <w:tcPr>
            <w:tcW w:type="dxa" w:w="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÷ 10</w:t>
            </w:r>
          </w:p>
        </w:tc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cm </w:t>
            </w:r>
          </w:p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÷ 100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÷ 1000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km </w:t>
            </w:r>
          </w:p>
        </w:tc>
        <w:tc>
          <w:tcPr>
            <w:tcW w:type="dxa" w:w="305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232"/>
            <w:vMerge/>
            <w:tcBorders/>
          </w:tcPr>
          <w:p/>
        </w:tc>
        <w:tc>
          <w:tcPr>
            <w:tcW w:type="dxa" w:w="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2"/>
            <w:vMerge/>
            <w:tcBorders/>
          </w:tcPr>
          <w:p/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2"/>
            <w:vMerge/>
            <w:tcBorders/>
          </w:tcPr>
          <w:p/>
        </w:tc>
        <w:tc>
          <w:tcPr>
            <w:tcW w:type="dxa" w:w="123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20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12" w:after="0"/>
              <w:ind w:left="0" w:right="28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10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12" w:after="0"/>
              <w:ind w:left="0" w:right="16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100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2600" cy="88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6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1000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3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352"/>
        </w:trPr>
        <w:tc>
          <w:tcPr>
            <w:tcW w:type="dxa" w:w="207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" w:after="0"/>
              <w:ind w:left="0" w:right="8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mm </w:t>
            </w:r>
          </w:p>
        </w:tc>
        <w:tc>
          <w:tcPr>
            <w:tcW w:type="dxa" w:w="140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cm </w:t>
            </w:r>
          </w:p>
        </w:tc>
        <w:tc>
          <w:tcPr>
            <w:tcW w:type="dxa" w:w="148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 </w:t>
            </w:r>
          </w:p>
        </w:tc>
        <w:tc>
          <w:tcPr>
            <w:tcW w:type="dxa" w:w="18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km </w:t>
            </w:r>
          </w:p>
        </w:tc>
        <w:tc>
          <w:tcPr>
            <w:tcW w:type="dxa" w:w="123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46"/>
        </w:trPr>
        <w:tc>
          <w:tcPr>
            <w:tcW w:type="dxa" w:w="6790"/>
            <w:gridSpan w:val="7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Nuffield Free-Standing Mathematics Activity ‘</w:t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Convert lengths’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Student sheets </w:t>
            </w:r>
          </w:p>
        </w:tc>
        <w:tc>
          <w:tcPr>
            <w:tcW w:type="dxa" w:w="305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2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Copiable page 1 of 3 </w:t>
            </w:r>
          </w:p>
        </w:tc>
      </w:tr>
    </w:tbl>
    <w:p>
      <w:pPr>
        <w:autoSpaceDN w:val="0"/>
        <w:autoSpaceDE w:val="0"/>
        <w:widowControl/>
        <w:spacing w:line="226" w:lineRule="auto" w:before="6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© Nuffield Foundation 2011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●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downloaded from www.fsmq.org </w:t>
      </w:r>
    </w:p>
    <w:p>
      <w:pPr>
        <w:sectPr>
          <w:type w:val="continuous"/>
          <w:pgSz w:w="11906" w:h="16838"/>
          <w:pgMar w:top="568" w:right="656" w:bottom="296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Try these …. Fill the gaps. </w:t>
      </w:r>
    </w:p>
    <w:p>
      <w:pPr>
        <w:autoSpaceDN w:val="0"/>
        <w:tabs>
          <w:tab w:pos="456" w:val="left"/>
          <w:tab w:pos="3432" w:val="left"/>
          <w:tab w:pos="6268" w:val="left"/>
        </w:tabs>
        <w:autoSpaceDE w:val="0"/>
        <w:widowControl/>
        <w:spacing w:line="197" w:lineRule="auto" w:before="42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 cm = _________ mm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12 cm = _________ mm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285 cm = _________ mm</w:t>
      </w:r>
    </w:p>
    <w:p>
      <w:pPr>
        <w:autoSpaceDN w:val="0"/>
        <w:tabs>
          <w:tab w:pos="456" w:val="left"/>
          <w:tab w:pos="3432" w:val="left"/>
          <w:tab w:pos="6268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 m = _________ cm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2.4 m = __________ cm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0.7 m = _________ cm </w:t>
      </w:r>
    </w:p>
    <w:p>
      <w:pPr>
        <w:autoSpaceDN w:val="0"/>
        <w:tabs>
          <w:tab w:pos="456" w:val="left"/>
          <w:tab w:pos="3432" w:val="left"/>
          <w:tab w:pos="6268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 km = _________ 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0.8 km = _________ 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0.08 km = _________ m</w:t>
      </w:r>
    </w:p>
    <w:p>
      <w:pPr>
        <w:autoSpaceDN w:val="0"/>
        <w:tabs>
          <w:tab w:pos="3432" w:val="left"/>
          <w:tab w:pos="6268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>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40 mm = _________ cm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250 mm = _________ cm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400 mm = _________ cm</w:t>
      </w:r>
    </w:p>
    <w:p>
      <w:pPr>
        <w:autoSpaceDN w:val="0"/>
        <w:tabs>
          <w:tab w:pos="456" w:val="left"/>
          <w:tab w:pos="3432" w:val="left"/>
          <w:tab w:pos="6268" w:val="left"/>
        </w:tabs>
        <w:autoSpaceDE w:val="0"/>
        <w:widowControl/>
        <w:spacing w:line="197" w:lineRule="auto" w:before="54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500 cm = _________ 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750 cm = __________ 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 cm = _________ m </w:t>
      </w:r>
    </w:p>
    <w:p>
      <w:pPr>
        <w:autoSpaceDN w:val="0"/>
        <w:tabs>
          <w:tab w:pos="456" w:val="left"/>
          <w:tab w:pos="3432" w:val="left"/>
          <w:tab w:pos="6268" w:val="left"/>
        </w:tabs>
        <w:autoSpaceDE w:val="0"/>
        <w:widowControl/>
        <w:spacing w:line="197" w:lineRule="auto" w:before="54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2000 m = _________ km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3500 m = _________ km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300 m = _________ km</w:t>
      </w:r>
    </w:p>
    <w:p>
      <w:pPr>
        <w:autoSpaceDN w:val="0"/>
        <w:tabs>
          <w:tab w:pos="456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0.4 km = _________ m  =  _________ cm </w:t>
      </w:r>
    </w:p>
    <w:p>
      <w:pPr>
        <w:autoSpaceDN w:val="0"/>
        <w:tabs>
          <w:tab w:pos="456" w:val="left"/>
        </w:tabs>
        <w:autoSpaceDE w:val="0"/>
        <w:widowControl/>
        <w:spacing w:line="197" w:lineRule="auto" w:before="54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0.15 km =  _________ m  =  _________ cm </w:t>
      </w:r>
    </w:p>
    <w:p>
      <w:pPr>
        <w:autoSpaceDN w:val="0"/>
        <w:tabs>
          <w:tab w:pos="456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 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0.07 km = _________ m  =  _________ cm </w:t>
      </w:r>
    </w:p>
    <w:p>
      <w:pPr>
        <w:autoSpaceDN w:val="0"/>
        <w:tabs>
          <w:tab w:pos="456" w:val="left"/>
        </w:tabs>
        <w:autoSpaceDE w:val="0"/>
        <w:widowControl/>
        <w:spacing w:line="197" w:lineRule="auto" w:before="54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J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 m =  _________ cm = _________ mm </w:t>
      </w:r>
    </w:p>
    <w:p>
      <w:pPr>
        <w:autoSpaceDN w:val="0"/>
        <w:tabs>
          <w:tab w:pos="456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0.3 m = _________ cm =  _________ mm </w:t>
      </w:r>
    </w:p>
    <w:p>
      <w:pPr>
        <w:autoSpaceDN w:val="0"/>
        <w:tabs>
          <w:tab w:pos="456" w:val="left"/>
        </w:tabs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90 000 cm = _________ m  =  _________ km </w:t>
      </w:r>
    </w:p>
    <w:p>
      <w:pPr>
        <w:autoSpaceDN w:val="0"/>
        <w:autoSpaceDE w:val="0"/>
        <w:widowControl/>
        <w:spacing w:line="197" w:lineRule="auto" w:before="54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>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1500 cm =  _________ m  =  _________ km </w:t>
      </w:r>
    </w:p>
    <w:p>
      <w:pPr>
        <w:autoSpaceDN w:val="0"/>
        <w:autoSpaceDE w:val="0"/>
        <w:widowControl/>
        <w:spacing w:line="197" w:lineRule="auto" w:before="54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>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250 cm = _________ m  =  _________ km </w:t>
      </w:r>
    </w:p>
    <w:p>
      <w:pPr>
        <w:autoSpaceDN w:val="0"/>
        <w:autoSpaceDE w:val="0"/>
        <w:widowControl/>
        <w:spacing w:line="197" w:lineRule="auto" w:before="540" w:after="482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>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600 mm =  _________ cm = _________ 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  <w:gridCol w:w="3287"/>
      </w:tblGrid>
      <w:tr>
        <w:trPr>
          <w:trHeight w:hRule="exact" w:val="1344"/>
        </w:trPr>
        <w:tc>
          <w:tcPr>
            <w:tcW w:type="dxa" w:w="3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36669A"/>
                <w:sz w:val="28"/>
              </w:rPr>
              <w:t>P</w:t>
            </w:r>
          </w:p>
        </w:tc>
        <w:tc>
          <w:tcPr>
            <w:tcW w:type="dxa" w:w="63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mm = _________ cm =  _________ m </w:t>
            </w:r>
          </w:p>
        </w:tc>
        <w:tc>
          <w:tcPr>
            <w:tcW w:type="dxa" w:w="32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6"/>
        </w:trPr>
        <w:tc>
          <w:tcPr>
            <w:tcW w:type="dxa" w:w="663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Nuffield Free-Standing Mathematics Activity ‘</w:t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Convert lengths’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Student sheets </w:t>
            </w:r>
          </w:p>
        </w:tc>
        <w:tc>
          <w:tcPr>
            <w:tcW w:type="dxa" w:w="32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2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Copiable page 2 of 3 </w:t>
            </w:r>
          </w:p>
        </w:tc>
      </w:tr>
    </w:tbl>
    <w:p>
      <w:pPr>
        <w:autoSpaceDN w:val="0"/>
        <w:autoSpaceDE w:val="0"/>
        <w:widowControl/>
        <w:spacing w:line="199" w:lineRule="auto" w:before="18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© Nuffield Foundation 2011 ● downloaded from www.fsmq.org </w:t>
      </w:r>
    </w:p>
    <w:p>
      <w:pPr>
        <w:sectPr>
          <w:pgSz w:w="11906" w:h="16838"/>
          <w:pgMar w:top="748" w:right="656" w:bottom="296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Let's play bingo! </w:t>
      </w:r>
    </w:p>
    <w:p>
      <w:pPr>
        <w:autoSpaceDN w:val="0"/>
        <w:autoSpaceDE w:val="0"/>
        <w:widowControl/>
        <w:spacing w:line="197" w:lineRule="auto" w:before="174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Choose a card. </w:t>
      </w:r>
    </w:p>
    <w:p>
      <w:pPr>
        <w:autoSpaceDN w:val="0"/>
        <w:autoSpaceDE w:val="0"/>
        <w:widowControl/>
        <w:spacing w:line="245" w:lineRule="auto" w:before="172" w:after="0"/>
        <w:ind w:left="28" w:right="4608" w:firstLine="0"/>
        <w:jc w:val="left"/>
      </w:pPr>
      <w:r>
        <w:rPr>
          <w:rFonts w:ascii="Calibri" w:hAnsi="Calibri" w:eastAsia="Calibri"/>
          <w:b/>
          <w:i w:val="0"/>
          <w:color w:val="36669A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As each length is called (or written on the board),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look for an equal length on your card. </w:t>
      </w:r>
    </w:p>
    <w:p>
      <w:pPr>
        <w:autoSpaceDN w:val="0"/>
        <w:autoSpaceDE w:val="0"/>
        <w:widowControl/>
        <w:spacing w:line="197" w:lineRule="auto" w:before="5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 there is one, cover it or cross it out. </w:t>
      </w:r>
    </w:p>
    <w:p>
      <w:pPr>
        <w:autoSpaceDN w:val="0"/>
        <w:autoSpaceDE w:val="0"/>
        <w:widowControl/>
        <w:spacing w:line="245" w:lineRule="auto" w:before="172" w:after="0"/>
        <w:ind w:left="28" w:right="5184" w:firstLine="0"/>
        <w:jc w:val="left"/>
      </w:pPr>
      <w:r>
        <w:rPr>
          <w:rFonts w:ascii="Calibri" w:hAnsi="Calibri" w:eastAsia="Calibri"/>
          <w:b/>
          <w:i w:val="0"/>
          <w:color w:val="36669A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The winner is the first person to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cover or cross out all the lengths on their card. </w:t>
      </w:r>
    </w:p>
    <w:p>
      <w:pPr>
        <w:autoSpaceDN w:val="0"/>
        <w:autoSpaceDE w:val="0"/>
        <w:widowControl/>
        <w:spacing w:line="286" w:lineRule="auto" w:before="834" w:after="0"/>
        <w:ind w:left="28" w:right="3600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 xml:space="preserve">Dominoes </w:t>
      </w:r>
      <w:r>
        <w:br/>
      </w:r>
      <w:r>
        <w:rPr>
          <w:rFonts w:ascii="Calibri" w:hAnsi="Calibri" w:eastAsia="Calibri"/>
          <w:b/>
          <w:i w:val="0"/>
          <w:color w:val="36669A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Shuffle, then share all of the dominoes between the players. </w:t>
      </w:r>
      <w:r>
        <w:rPr>
          <w:rFonts w:ascii="Calibri" w:hAnsi="Calibri" w:eastAsia="Calibri"/>
          <w:b/>
          <w:i w:val="0"/>
          <w:color w:val="36669A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The first player puts down any domino. </w:t>
      </w:r>
    </w:p>
    <w:p>
      <w:pPr>
        <w:autoSpaceDN w:val="0"/>
        <w:autoSpaceDE w:val="0"/>
        <w:widowControl/>
        <w:spacing w:line="245" w:lineRule="auto" w:before="172" w:after="0"/>
        <w:ind w:left="28" w:right="4896" w:firstLine="0"/>
        <w:jc w:val="left"/>
      </w:pPr>
      <w:r>
        <w:rPr>
          <w:rFonts w:ascii="Calibri" w:hAnsi="Calibri" w:eastAsia="Calibri"/>
          <w:b/>
          <w:i w:val="0"/>
          <w:color w:val="36669A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Each player in turn tries to put down a domino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next to a domino showing an equal length. </w:t>
      </w:r>
    </w:p>
    <w:p>
      <w:pPr>
        <w:autoSpaceDN w:val="0"/>
        <w:autoSpaceDE w:val="0"/>
        <w:widowControl/>
        <w:spacing w:line="197" w:lineRule="auto" w:before="17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36669A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The first player to use all of their dominoes wins. </w:t>
      </w:r>
    </w:p>
    <w:p>
      <w:pPr>
        <w:autoSpaceDN w:val="0"/>
        <w:autoSpaceDE w:val="0"/>
        <w:widowControl/>
        <w:spacing w:line="274" w:lineRule="auto" w:before="834" w:after="0"/>
        <w:ind w:left="28" w:right="5184" w:firstLine="0"/>
        <w:jc w:val="left"/>
      </w:pPr>
      <w:r>
        <w:rPr>
          <w:rFonts w:ascii="Calibri" w:hAnsi="Calibri" w:eastAsia="Calibri"/>
          <w:b/>
          <w:i w:val="0"/>
          <w:color w:val="36669A"/>
          <w:sz w:val="28"/>
        </w:rPr>
        <w:t>At the end of the activity</w:t>
      </w:r>
      <w:r>
        <w:br/>
      </w:r>
      <w:r>
        <w:rPr>
          <w:rFonts w:ascii="TimesNewRoman" w:hAnsi="TimesNewRoman" w:eastAsia="TimesNewRoman"/>
          <w:b/>
          <w:i w:val="0"/>
          <w:color w:val="36669A"/>
          <w:sz w:val="28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many metres are there in a kilometre? </w:t>
      </w:r>
    </w:p>
    <w:p>
      <w:pPr>
        <w:autoSpaceDN w:val="0"/>
        <w:autoSpaceDE w:val="0"/>
        <w:widowControl/>
        <w:spacing w:line="233" w:lineRule="auto" w:before="142" w:after="0"/>
        <w:ind w:left="28" w:right="0" w:firstLine="0"/>
        <w:jc w:val="left"/>
      </w:pPr>
      <w:r>
        <w:rPr>
          <w:rFonts w:ascii="TimesNewRoman" w:hAnsi="TimesNewRoman" w:eastAsia="TimesNewRoman"/>
          <w:b/>
          <w:i w:val="0"/>
          <w:color w:val="36669A"/>
          <w:sz w:val="28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do you convert metres to centimetres? </w:t>
      </w:r>
    </w:p>
    <w:p>
      <w:pPr>
        <w:autoSpaceDN w:val="0"/>
        <w:autoSpaceDE w:val="0"/>
        <w:widowControl/>
        <w:spacing w:line="233" w:lineRule="auto" w:before="142" w:after="0"/>
        <w:ind w:left="28" w:right="0" w:firstLine="0"/>
        <w:jc w:val="left"/>
      </w:pPr>
      <w:r>
        <w:rPr>
          <w:rFonts w:ascii="TimesNewRoman" w:hAnsi="TimesNewRoman" w:eastAsia="TimesNewRoman"/>
          <w:b/>
          <w:i w:val="0"/>
          <w:color w:val="36669A"/>
          <w:sz w:val="28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do you convert millimetres to metres? </w:t>
      </w:r>
    </w:p>
    <w:p>
      <w:pPr>
        <w:autoSpaceDN w:val="0"/>
        <w:autoSpaceDE w:val="0"/>
        <w:widowControl/>
        <w:spacing w:line="230" w:lineRule="auto" w:before="140" w:after="0"/>
        <w:ind w:left="28" w:right="0" w:firstLine="0"/>
        <w:jc w:val="left"/>
      </w:pPr>
      <w:r>
        <w:rPr>
          <w:rFonts w:ascii="TimesNewRoman" w:hAnsi="TimesNewRoman" w:eastAsia="TimesNewRoman"/>
          <w:b/>
          <w:i w:val="0"/>
          <w:color w:val="36669A"/>
          <w:sz w:val="28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 many millimetres are there in a centimetre? </w:t>
      </w:r>
    </w:p>
    <w:p>
      <w:pPr>
        <w:autoSpaceDN w:val="0"/>
        <w:autoSpaceDE w:val="0"/>
        <w:widowControl/>
        <w:spacing w:line="230" w:lineRule="auto" w:before="144" w:after="5450"/>
        <w:ind w:left="28" w:right="0" w:firstLine="0"/>
        <w:jc w:val="left"/>
      </w:pPr>
      <w:r>
        <w:rPr>
          <w:rFonts w:ascii="TimesNewRoman" w:hAnsi="TimesNewRoman" w:eastAsia="TimesNewRoman"/>
          <w:b/>
          <w:i w:val="0"/>
          <w:color w:val="36669A"/>
          <w:sz w:val="28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Estimate how far you will walk today, in a week, in a year, in your lifetime.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0"/>
        <w:gridCol w:w="4930"/>
      </w:tblGrid>
      <w:tr>
        <w:trPr>
          <w:trHeight w:hRule="exact" w:val="256"/>
        </w:trPr>
        <w:tc>
          <w:tcPr>
            <w:tcW w:type="dxa" w:w="663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Nuffield Free-Standing Mathematics Activity ‘</w:t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Convert lengths’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Student sheets </w:t>
            </w:r>
          </w:p>
        </w:tc>
        <w:tc>
          <w:tcPr>
            <w:tcW w:type="dxa" w:w="32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2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Copiable page 3 of 3 </w:t>
            </w:r>
          </w:p>
        </w:tc>
      </w:tr>
    </w:tbl>
    <w:p>
      <w:pPr>
        <w:autoSpaceDN w:val="0"/>
        <w:autoSpaceDE w:val="0"/>
        <w:widowControl/>
        <w:spacing w:line="199" w:lineRule="auto" w:before="1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© Nuffield Foundation 2011 ● downloaded from www.fsmq.org </w:t>
      </w:r>
    </w:p>
    <w:sectPr w:rsidR="00FC693F" w:rsidRPr="0006063C" w:rsidSect="00034616">
      <w:pgSz w:w="11906" w:h="16838"/>
      <w:pgMar w:top="748" w:right="656" w:bottom="296" w:left="13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