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sz w:val="52"/>
          <w:szCs w:val="52"/>
          <w:lang w:val="en-US" w:eastAsia="zh-CN"/>
        </w:rPr>
      </w:pPr>
      <w:r>
        <w:rPr>
          <w:rFonts w:hint="eastAsia"/>
          <w:sz w:val="40"/>
          <w:szCs w:val="40"/>
          <w:lang w:val="en-US" w:eastAsia="zh-CN"/>
        </w:rPr>
        <w:t xml:space="preserve">       </w:t>
      </w:r>
      <w:r>
        <w:rPr>
          <w:rFonts w:hint="eastAsia"/>
          <w:sz w:val="52"/>
          <w:szCs w:val="52"/>
          <w:lang w:val="en-US" w:eastAsia="zh-CN"/>
        </w:rPr>
        <w:t>蛋糕店管理系统需求分析</w:t>
      </w:r>
    </w:p>
    <w:p>
      <w:pPr>
        <w:rPr>
          <w:rFonts w:hint="eastAsia"/>
          <w:sz w:val="52"/>
          <w:szCs w:val="52"/>
          <w:lang w:val="en-US" w:eastAsia="zh-CN"/>
        </w:rPr>
      </w:pPr>
      <w:r>
        <w:rPr>
          <w:rFonts w:hint="eastAsia"/>
          <w:sz w:val="52"/>
          <w:szCs w:val="52"/>
          <w:lang w:val="en-US" w:eastAsia="zh-CN"/>
        </w:rPr>
        <w:t xml:space="preserve">              报告</w:t>
      </w:r>
    </w:p>
    <w:p>
      <w:pPr>
        <w:rPr>
          <w:rFonts w:hint="eastAsia"/>
          <w:sz w:val="52"/>
          <w:szCs w:val="52"/>
          <w:lang w:val="en-US" w:eastAsia="zh-CN"/>
        </w:rPr>
      </w:pPr>
    </w:p>
    <w:p>
      <w:pPr>
        <w:rPr>
          <w:rFonts w:hint="eastAsia"/>
          <w:sz w:val="52"/>
          <w:szCs w:val="52"/>
          <w:lang w:val="en-US" w:eastAsia="zh-CN"/>
        </w:rPr>
      </w:pPr>
    </w:p>
    <w:p>
      <w:pPr>
        <w:rPr>
          <w:rFonts w:hint="eastAsia"/>
          <w:sz w:val="52"/>
          <w:szCs w:val="52"/>
          <w:lang w:val="en-US" w:eastAsia="zh-CN"/>
        </w:rPr>
      </w:pPr>
    </w:p>
    <w:p>
      <w:pPr>
        <w:rPr>
          <w:rFonts w:hint="eastAsia"/>
          <w:sz w:val="52"/>
          <w:szCs w:val="52"/>
          <w:lang w:val="en-US" w:eastAsia="zh-CN"/>
        </w:rPr>
      </w:pPr>
    </w:p>
    <w:p>
      <w:pPr>
        <w:rPr>
          <w:rFonts w:hint="eastAsia"/>
          <w:sz w:val="52"/>
          <w:szCs w:val="52"/>
          <w:lang w:val="en-US" w:eastAsia="zh-CN"/>
        </w:rPr>
      </w:pPr>
    </w:p>
    <w:p>
      <w:pPr>
        <w:rPr>
          <w:rFonts w:hint="eastAsia"/>
          <w:sz w:val="52"/>
          <w:szCs w:val="52"/>
          <w:lang w:val="en-US" w:eastAsia="zh-CN"/>
        </w:rPr>
      </w:pPr>
    </w:p>
    <w:p>
      <w:pPr>
        <w:rPr>
          <w:rFonts w:hint="eastAsia"/>
          <w:sz w:val="52"/>
          <w:szCs w:val="52"/>
          <w:lang w:val="en-US" w:eastAsia="zh-CN"/>
        </w:rPr>
      </w:pPr>
    </w:p>
    <w:p>
      <w:pPr>
        <w:rPr>
          <w:rFonts w:hint="eastAsia"/>
          <w:sz w:val="52"/>
          <w:szCs w:val="52"/>
          <w:lang w:val="en-US" w:eastAsia="zh-CN"/>
        </w:rPr>
      </w:pPr>
    </w:p>
    <w:p>
      <w:pPr>
        <w:rPr>
          <w:rFonts w:hint="eastAsia"/>
          <w:sz w:val="40"/>
          <w:szCs w:val="40"/>
          <w:lang w:val="en-US" w:eastAsia="zh-CN"/>
        </w:rPr>
      </w:pPr>
      <w:r>
        <w:rPr>
          <w:rFonts w:hint="eastAsia"/>
          <w:sz w:val="40"/>
          <w:szCs w:val="40"/>
          <w:lang w:val="en-US" w:eastAsia="zh-CN"/>
        </w:rPr>
        <w:t xml:space="preserve">           姓名：吕厚帅</w:t>
      </w:r>
    </w:p>
    <w:p>
      <w:pPr>
        <w:rPr>
          <w:rFonts w:hint="eastAsia"/>
          <w:sz w:val="40"/>
          <w:szCs w:val="40"/>
          <w:lang w:val="en-US" w:eastAsia="zh-CN"/>
        </w:rPr>
      </w:pPr>
      <w:r>
        <w:rPr>
          <w:rFonts w:hint="eastAsia"/>
          <w:sz w:val="40"/>
          <w:szCs w:val="40"/>
          <w:lang w:val="en-US" w:eastAsia="zh-CN"/>
        </w:rPr>
        <w:t xml:space="preserve">           学号：2014072117</w:t>
      </w:r>
    </w:p>
    <w:p>
      <w:pPr>
        <w:rPr>
          <w:rFonts w:hint="eastAsia"/>
          <w:sz w:val="40"/>
          <w:szCs w:val="40"/>
          <w:lang w:val="en-US" w:eastAsia="zh-CN"/>
        </w:rPr>
      </w:pPr>
    </w:p>
    <w:p>
      <w:pPr>
        <w:rPr>
          <w:rFonts w:hint="eastAsia"/>
          <w:sz w:val="40"/>
          <w:szCs w:val="40"/>
          <w:lang w:val="en-US" w:eastAsia="zh-CN"/>
        </w:rPr>
      </w:pPr>
    </w:p>
    <w:p>
      <w:pPr>
        <w:rPr>
          <w:rFonts w:hint="eastAsia"/>
          <w:sz w:val="40"/>
          <w:szCs w:val="40"/>
          <w:lang w:val="en-US" w:eastAsia="zh-CN"/>
        </w:rPr>
      </w:pPr>
    </w:p>
    <w:p>
      <w:pPr>
        <w:rPr>
          <w:rFonts w:hint="eastAsia"/>
          <w:sz w:val="40"/>
          <w:szCs w:val="40"/>
          <w:lang w:val="en-US" w:eastAsia="zh-CN"/>
        </w:rPr>
      </w:pPr>
    </w:p>
    <w:p>
      <w:pPr>
        <w:pStyle w:val="3"/>
        <w:rPr>
          <w:rFonts w:hint="eastAsia"/>
          <w:lang w:val="en-US" w:eastAsia="zh-CN"/>
        </w:rPr>
      </w:pPr>
      <w:r>
        <w:rPr>
          <w:rFonts w:hint="eastAsia"/>
          <w:lang w:val="en-US" w:eastAsia="zh-CN"/>
        </w:rPr>
        <w:t xml:space="preserve">     </w:t>
      </w:r>
      <w:r>
        <w:rPr>
          <w:rStyle w:val="6"/>
          <w:rFonts w:ascii="宋体" w:hAnsi="宋体" w:eastAsia="宋体" w:cs="宋体"/>
          <w:b/>
          <w:sz w:val="24"/>
          <w:szCs w:val="24"/>
        </w:rPr>
        <w:t>【摘要】：</w:t>
      </w:r>
      <w:r>
        <w:rPr>
          <w:rFonts w:ascii="宋体" w:hAnsi="宋体" w:eastAsia="宋体" w:cs="宋体"/>
          <w:sz w:val="24"/>
          <w:szCs w:val="24"/>
        </w:rPr>
        <w:t>随着管理学逐步走向计算机软件应用的范畴之中，电子 信息产品的应用与开发收到人们越来越多的重视。工作、学习以及娱乐项目自动化由此得到充分发展并被迅猛推广，为时下现代性企业与传统发展模式的企业带来不 小的利益与商机。本文自始至终由软件工程理论为基础出发点，通过具体实现自动化过程的实例项目——蛋糕店管理系统的整体开发过程，来实现了软件项目事务功 能与后台服务器的密切融合。经过本文的研究分析过程使我对办公自动化有了更进一步的了解与认识。 蛋糕店管理系统从本质上讲是从计算机软件管理由人工管理模式发展的一个重大发展过程，这种非人工性的操作不再具有复杂的管理过程，是一种网络化、简易化、 智能化的管理模式。蛋糕店通过使用计算机软件处理数据信息能够避免许多人工管理方面的疏忽，为蛋糕店的管理人员在蛋糕店的各项业务工作带来极大的便利性， 本系统是基于B/S模式的网络项目，系统前台提供的主要功能是在线预定蛋糕，而后台功能主要是负责蛋糕信息管理、人员管理、蛋糕预定、以及店铺分店的管 理。用户界面设计过程要充分加入人性化观念，为管理人员提供简易，习惯，便利的操作界面，数据输入要达到可靠，迅速，规范的标准，统计精确，制表灵活，具 有高度适应性，为今后的扩充做基石。从应用，管理，美观与实用性等方面考虑都要达到完善的效果。 蛋糕店管理系统是基于J2EE的web项目开发，从经济成本因素考虑，前台技术使用传统的JSP技术，SQL Server200</w:t>
      </w:r>
      <w:r>
        <w:rPr>
          <w:rFonts w:hint="eastAsia" w:ascii="宋体" w:hAnsi="宋体" w:eastAsia="宋体" w:cs="宋体"/>
          <w:sz w:val="24"/>
          <w:szCs w:val="24"/>
          <w:lang w:val="en-US" w:eastAsia="zh-CN"/>
        </w:rPr>
        <w:t>8</w:t>
      </w:r>
      <w:r>
        <w:rPr>
          <w:rFonts w:ascii="宋体" w:hAnsi="宋体" w:eastAsia="宋体" w:cs="宋体"/>
          <w:sz w:val="24"/>
          <w:szCs w:val="24"/>
        </w:rPr>
        <w:t>作为数据库管理，服务器使用免费的tomcat。本系统能够在多种操作系统中运行，充分利用JAVA跨平台的特性。</w:t>
      </w:r>
      <w:r>
        <w:rPr>
          <w:rFonts w:hint="eastAsia"/>
          <w:lang w:val="en-US" w:eastAsia="zh-CN"/>
        </w:rPr>
        <w:t xml:space="preserve">          </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 xml:space="preserve">                    系统概要</w:t>
      </w:r>
      <w:r>
        <w:rPr>
          <w:rFonts w:hint="eastAsia"/>
        </w:rPr>
        <w:t xml:space="preserve">  </w:t>
      </w:r>
      <w:r>
        <w:rPr>
          <w:rFonts w:hint="eastAsia"/>
          <w:lang w:val="en-US" w:eastAsia="zh-CN"/>
        </w:rPr>
        <w:t xml:space="preserve">  </w:t>
      </w:r>
    </w:p>
    <w:p>
      <w:pPr>
        <w:pStyle w:val="3"/>
      </w:pPr>
      <w:r>
        <w:t>本课题主要是针对小型蛋糕店的管理系统，同样也适用与类似商品而设计的系统，包含了登陆窗口，商品销售系统几个部分。细节上涵盖的有蛋糕和</w:t>
      </w:r>
      <w:r>
        <w:rPr>
          <w:rFonts w:hint="eastAsia"/>
          <w:lang w:val="en-US" w:eastAsia="zh-CN"/>
        </w:rPr>
        <w:t>管理员，和会员</w:t>
      </w:r>
      <w:r>
        <w:t>的基本信息</w:t>
      </w:r>
    </w:p>
    <w:p>
      <w:pPr>
        <w:pStyle w:val="3"/>
      </w:pPr>
      <w:r>
        <w:t>查询，</w:t>
      </w:r>
    </w:p>
    <w:p>
      <w:pPr>
        <w:pStyle w:val="3"/>
      </w:pPr>
      <w:r>
        <w:t>增加，</w:t>
      </w:r>
    </w:p>
    <w:p>
      <w:pPr>
        <w:pStyle w:val="3"/>
      </w:pPr>
      <w:r>
        <w:t>删除，</w:t>
      </w:r>
    </w:p>
    <w:p>
      <w:pPr>
        <w:pStyle w:val="3"/>
      </w:pPr>
      <w:r>
        <w:t>修改</w:t>
      </w:r>
      <w:r>
        <w:rPr>
          <w:rFonts w:hint="eastAsia"/>
          <w:lang w:eastAsia="zh-CN"/>
        </w:rPr>
        <w:t>，</w:t>
      </w:r>
    </w:p>
    <w:p>
      <w:pPr>
        <w:pStyle w:val="3"/>
        <w:rPr>
          <w:rFonts w:hint="eastAsia" w:cs="仿宋"/>
          <w:spacing w:val="0"/>
          <w:szCs w:val="28"/>
          <w:lang w:eastAsia="zh-CN"/>
        </w:rPr>
      </w:pPr>
      <w:r>
        <w:t>等的一些简单操作，以及</w:t>
      </w:r>
      <w:r>
        <w:rPr>
          <w:rFonts w:hint="eastAsia"/>
          <w:lang w:val="en-US" w:eastAsia="zh-CN"/>
        </w:rPr>
        <w:t>蛋糕店的会员管理，会员注册，及会员优惠状态，会员购买记录。等。</w:t>
      </w:r>
      <w:r>
        <w:t>不同操作权限使整个系统规范化这种小型软件简便，拥有这样的一个小系统，会大大的加强对商店的管理，提高商店的经营效率！通过调查在手工处理环境下蛋糕店经营过程，分析设计出在计算机环境下该项工作的数据处理流程与业务流程。最</w:t>
      </w:r>
      <w:r>
        <w:rPr>
          <w:rFonts w:hint="eastAsia"/>
          <w:lang w:val="en-US" w:eastAsia="zh-CN"/>
        </w:rPr>
        <w:t>后，</w:t>
      </w:r>
      <w:r>
        <w:t>开发并实施一个较具实用性的蛋糕店</w:t>
      </w:r>
      <w:r>
        <w:rPr>
          <w:rFonts w:hint="eastAsia" w:cs="仿宋"/>
          <w:spacing w:val="0"/>
          <w:szCs w:val="28"/>
          <w:lang w:eastAsia="zh-CN"/>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eastAsiaTheme="minorEastAsia"/>
          <w:lang w:val="en-US" w:eastAsia="zh-CN"/>
        </w:rPr>
      </w:pPr>
      <w:r>
        <w:rPr>
          <w:rFonts w:hint="eastAsia"/>
          <w:lang w:val="en-US" w:eastAsia="zh-CN"/>
        </w:rPr>
        <w:t xml:space="preserve">            具体流程</w:t>
      </w:r>
    </w:p>
    <w:p>
      <w:pPr>
        <w:rPr>
          <w:rFonts w:hint="eastAsia"/>
          <w:lang w:val="en-US" w:eastAsia="zh-CN"/>
        </w:rPr>
      </w:pPr>
      <w:r>
        <w:rPr>
          <w:rFonts w:hint="eastAsia"/>
          <w:lang w:val="en-US" w:eastAsia="zh-CN"/>
        </w:rPr>
        <w:t xml:space="preserve">  一, 购买者通过浏览页面，获取蛋糕信息。注册之后才能购买。与生成订单。</w:t>
      </w:r>
    </w:p>
    <w:p>
      <w:pPr>
        <w:rPr>
          <w:rFonts w:hint="eastAsia"/>
          <w:lang w:val="en-US" w:eastAsia="zh-CN"/>
        </w:rPr>
      </w:pPr>
      <w:r>
        <w:rPr>
          <w:rFonts w:hint="eastAsia"/>
          <w:lang w:val="en-US" w:eastAsia="zh-CN"/>
        </w:rPr>
        <w:t xml:space="preserve">  二，蛋糕店管理者可以根据自己的要求，对蛋糕进行增删改查，及管理</w:t>
      </w:r>
    </w:p>
    <w:p>
      <w:pPr>
        <w:rPr>
          <w:rFonts w:hint="eastAsia"/>
          <w:lang w:val="en-US" w:eastAsia="zh-CN"/>
        </w:rPr>
      </w:pPr>
      <w:r>
        <w:rPr>
          <w:rFonts w:hint="eastAsia"/>
          <w:lang w:val="en-US" w:eastAsia="zh-CN"/>
        </w:rPr>
        <w:t xml:space="preserve">  三，会员可以查看购买记录。</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 xml:space="preserve">     软件ui界面的设计</w:t>
      </w:r>
    </w:p>
    <w:p>
      <w:pPr>
        <w:rPr>
          <w:rFonts w:hint="eastAsia"/>
          <w:lang w:val="en-US" w:eastAsia="zh-CN"/>
        </w:rPr>
      </w:pPr>
      <w:r>
        <w:rPr>
          <w:rFonts w:hint="eastAsia"/>
          <w:lang w:val="en-US" w:eastAsia="zh-CN"/>
        </w:rPr>
        <w:t>软件分为主页面：</w:t>
      </w:r>
    </w:p>
    <w:p>
      <w:pPr>
        <w:rPr>
          <w:rFonts w:hint="eastAsia"/>
          <w:lang w:val="en-US" w:eastAsia="zh-CN"/>
        </w:rPr>
      </w:pPr>
      <w:r>
        <w:rPr>
          <w:rFonts w:hint="eastAsia"/>
          <w:lang w:val="en-US" w:eastAsia="zh-CN"/>
        </w:rPr>
        <w:drawing>
          <wp:inline distT="0" distB="0" distL="114300" distR="114300">
            <wp:extent cx="5262880" cy="3604895"/>
            <wp:effectExtent l="0" t="0" r="0" b="0"/>
            <wp:docPr id="5" name="图片 5"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ndex2"/>
                    <pic:cNvPicPr>
                      <a:picLocks noChangeAspect="1"/>
                    </pic:cNvPicPr>
                  </pic:nvPicPr>
                  <pic:blipFill>
                    <a:blip r:embed="rId4"/>
                    <a:stretch>
                      <a:fillRect/>
                    </a:stretch>
                  </pic:blipFill>
                  <pic:spPr>
                    <a:xfrm>
                      <a:off x="0" y="0"/>
                      <a:ext cx="5262880" cy="3604895"/>
                    </a:xfrm>
                    <a:prstGeom prst="rect">
                      <a:avLst/>
                    </a:prstGeom>
                  </pic:spPr>
                </pic:pic>
              </a:graphicData>
            </a:graphic>
          </wp:inline>
        </w:drawing>
      </w:r>
    </w:p>
    <w:p>
      <w:pPr>
        <w:rPr>
          <w:rFonts w:hint="eastAsia"/>
          <w:lang w:val="en-US" w:eastAsia="zh-CN"/>
        </w:rPr>
      </w:pPr>
      <w:r>
        <w:rPr>
          <w:rFonts w:hint="eastAsia"/>
          <w:lang w:val="en-US" w:eastAsia="zh-CN"/>
        </w:rPr>
        <w:t>管理员或会员 登陆界面：</w:t>
      </w:r>
    </w:p>
    <w:p>
      <w:pPr>
        <w:rPr>
          <w:rFonts w:hint="eastAsia"/>
          <w:lang w:val="en-US" w:eastAsia="zh-CN"/>
        </w:rPr>
      </w:pPr>
      <w:r>
        <w:rPr>
          <w:rFonts w:hint="eastAsia"/>
          <w:lang w:val="en-US" w:eastAsia="zh-CN"/>
        </w:rPr>
        <w:drawing>
          <wp:inline distT="0" distB="0" distL="114300" distR="114300">
            <wp:extent cx="5274310" cy="1664970"/>
            <wp:effectExtent l="0" t="0" r="0" b="0"/>
            <wp:docPr id="2" name="图片 2" descr="a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ogin"/>
                    <pic:cNvPicPr>
                      <a:picLocks noChangeAspect="1"/>
                    </pic:cNvPicPr>
                  </pic:nvPicPr>
                  <pic:blipFill>
                    <a:blip r:embed="rId5"/>
                    <a:stretch>
                      <a:fillRect/>
                    </a:stretch>
                  </pic:blipFill>
                  <pic:spPr>
                    <a:xfrm>
                      <a:off x="0" y="0"/>
                      <a:ext cx="5274310" cy="166497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管理注册界面:</w:t>
      </w:r>
    </w:p>
    <w:p>
      <w:pPr>
        <w:rPr>
          <w:rFonts w:hint="eastAsia"/>
          <w:lang w:val="en-US" w:eastAsia="zh-CN"/>
        </w:rPr>
      </w:pPr>
      <w:r>
        <w:rPr>
          <w:rFonts w:hint="eastAsia"/>
          <w:lang w:val="en-US" w:eastAsia="zh-CN"/>
        </w:rPr>
        <w:drawing>
          <wp:inline distT="0" distB="0" distL="114300" distR="114300">
            <wp:extent cx="4228465" cy="3720465"/>
            <wp:effectExtent l="0" t="0" r="0" b="0"/>
            <wp:docPr id="3" name="图片 3"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
                    <pic:cNvPicPr>
                      <a:picLocks noChangeAspect="1"/>
                    </pic:cNvPicPr>
                  </pic:nvPicPr>
                  <pic:blipFill>
                    <a:blip r:embed="rId6"/>
                    <a:stretch>
                      <a:fillRect/>
                    </a:stretch>
                  </pic:blipFill>
                  <pic:spPr>
                    <a:xfrm>
                      <a:off x="0" y="0"/>
                      <a:ext cx="4228465" cy="37204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及管理员对蛋糕的管理界面:</w:t>
      </w:r>
    </w:p>
    <w:p>
      <w:pPr>
        <w:rPr>
          <w:rFonts w:hint="eastAsia"/>
          <w:lang w:val="en-US" w:eastAsia="zh-CN"/>
        </w:rPr>
      </w:pPr>
      <w:r>
        <w:rPr>
          <w:rFonts w:hint="eastAsia"/>
          <w:lang w:val="en-US" w:eastAsia="zh-CN"/>
        </w:rPr>
        <w:drawing>
          <wp:inline distT="0" distB="0" distL="114300" distR="114300">
            <wp:extent cx="5269865" cy="3602355"/>
            <wp:effectExtent l="0" t="0" r="0" b="0"/>
            <wp:docPr id="4" name="图片 4" descr="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管理"/>
                    <pic:cNvPicPr>
                      <a:picLocks noChangeAspect="1"/>
                    </pic:cNvPicPr>
                  </pic:nvPicPr>
                  <pic:blipFill>
                    <a:blip r:embed="rId7"/>
                    <a:stretch>
                      <a:fillRect/>
                    </a:stretch>
                  </pic:blipFill>
                  <pic:spPr>
                    <a:xfrm>
                      <a:off x="0" y="0"/>
                      <a:ext cx="5269865" cy="36023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457DD9"/>
    <w:rsid w:val="53D61D02"/>
    <w:rsid w:val="56D114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 w:type="character" w:styleId="6">
    <w:name w:val="Strong"/>
    <w:basedOn w:val="5"/>
    <w:qFormat/>
    <w:uiPriority w:val="0"/>
    <w:rPr>
      <w:b/>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吕后</dc:creator>
  <cp:lastModifiedBy>吕后</cp:lastModifiedBy>
  <dcterms:modified xsi:type="dcterms:W3CDTF">2016-06-19T00:58:03Z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