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198E3" w14:textId="12A700A9" w:rsidR="00C040A4" w:rsidRDefault="00C040A4" w:rsidP="00F72FA0">
      <w:pPr>
        <w:spacing w:line="360" w:lineRule="auto"/>
        <w:ind w:left="720" w:hanging="36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BI DESKTOP</w:t>
      </w:r>
    </w:p>
    <w:p w14:paraId="051D9EE7" w14:textId="2BD11170" w:rsidR="00C57DC2" w:rsidRPr="00C57DC2" w:rsidRDefault="00C57DC2" w:rsidP="00EF0622">
      <w:pPr>
        <w:spacing w:line="360" w:lineRule="auto"/>
        <w:ind w:left="720" w:hanging="360"/>
        <w:rPr>
          <w:lang w:val="en-US"/>
        </w:rPr>
      </w:pPr>
      <w:r>
        <w:rPr>
          <w:lang w:val="en-US"/>
        </w:rPr>
        <w:t>Report Creation</w:t>
      </w:r>
      <w:r w:rsidR="00F72FA0">
        <w:rPr>
          <w:lang w:val="en-US"/>
        </w:rPr>
        <w:t>:</w:t>
      </w:r>
    </w:p>
    <w:p w14:paraId="64C1ACA8" w14:textId="1F5F3D03" w:rsidR="00FD631B" w:rsidRPr="00FD631B" w:rsidRDefault="00FD631B" w:rsidP="00FD631B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FD631B">
        <w:rPr>
          <w:lang w:val="en-PK"/>
        </w:rPr>
        <w:t>Initiated the ETL process.</w:t>
      </w:r>
    </w:p>
    <w:p w14:paraId="7509A350" w14:textId="77777777" w:rsidR="00FD631B" w:rsidRPr="00FD631B" w:rsidRDefault="00FD631B" w:rsidP="00FD631B">
      <w:pPr>
        <w:pStyle w:val="ListParagraph"/>
        <w:numPr>
          <w:ilvl w:val="0"/>
          <w:numId w:val="2"/>
        </w:numPr>
        <w:spacing w:line="360" w:lineRule="auto"/>
        <w:rPr>
          <w:lang w:val="en-PK"/>
        </w:rPr>
      </w:pPr>
      <w:r w:rsidRPr="00FD631B">
        <w:rPr>
          <w:lang w:val="en-PK"/>
        </w:rPr>
        <w:t>Loaded data into Power BI Power Query.</w:t>
      </w:r>
    </w:p>
    <w:p w14:paraId="0DCB1EB0" w14:textId="77777777" w:rsidR="00FD631B" w:rsidRPr="00FD631B" w:rsidRDefault="00FD631B" w:rsidP="00FD631B">
      <w:pPr>
        <w:pStyle w:val="ListParagraph"/>
        <w:numPr>
          <w:ilvl w:val="0"/>
          <w:numId w:val="2"/>
        </w:numPr>
        <w:spacing w:line="360" w:lineRule="auto"/>
        <w:rPr>
          <w:lang w:val="en-PK"/>
        </w:rPr>
      </w:pPr>
      <w:r w:rsidRPr="00FD631B">
        <w:rPr>
          <w:lang w:val="en-PK"/>
        </w:rPr>
        <w:t>Conducted column profiling on the entire dataset to identify inconsistencies or errors.</w:t>
      </w:r>
    </w:p>
    <w:p w14:paraId="44650BB2" w14:textId="77777777" w:rsidR="00FD631B" w:rsidRPr="00FD631B" w:rsidRDefault="00FD631B" w:rsidP="00FD631B">
      <w:pPr>
        <w:pStyle w:val="ListParagraph"/>
        <w:numPr>
          <w:ilvl w:val="0"/>
          <w:numId w:val="2"/>
        </w:numPr>
        <w:spacing w:line="360" w:lineRule="auto"/>
        <w:rPr>
          <w:lang w:val="en-PK"/>
        </w:rPr>
      </w:pPr>
      <w:r w:rsidRPr="00FD631B">
        <w:rPr>
          <w:lang w:val="en-PK"/>
        </w:rPr>
        <w:t>Normalized the Orders table, transitioning from a Flat Schema to a Star Schema for enhanced model performance, scalability, and storage optimization.</w:t>
      </w:r>
    </w:p>
    <w:p w14:paraId="737E899F" w14:textId="77777777" w:rsidR="00FD631B" w:rsidRPr="00FD631B" w:rsidRDefault="00FD631B" w:rsidP="00FD631B">
      <w:pPr>
        <w:pStyle w:val="ListParagraph"/>
        <w:numPr>
          <w:ilvl w:val="0"/>
          <w:numId w:val="2"/>
        </w:numPr>
        <w:spacing w:line="360" w:lineRule="auto"/>
        <w:rPr>
          <w:lang w:val="en-PK"/>
        </w:rPr>
      </w:pPr>
      <w:r w:rsidRPr="00FD631B">
        <w:rPr>
          <w:lang w:val="en-PK"/>
        </w:rPr>
        <w:t>Created a fact table (Orders) and three dimension tables. Also, removed Ship Mode as it is irrelevant to our Sales dashboard.</w:t>
      </w:r>
    </w:p>
    <w:p w14:paraId="5872906C" w14:textId="77777777" w:rsidR="00FD631B" w:rsidRPr="00FD631B" w:rsidRDefault="00FD631B" w:rsidP="00FD631B">
      <w:pPr>
        <w:pStyle w:val="ListParagraph"/>
        <w:numPr>
          <w:ilvl w:val="0"/>
          <w:numId w:val="2"/>
        </w:numPr>
        <w:spacing w:line="360" w:lineRule="auto"/>
        <w:rPr>
          <w:lang w:val="en-PK"/>
        </w:rPr>
      </w:pPr>
      <w:r w:rsidRPr="00FD631B">
        <w:rPr>
          <w:lang w:val="en-PK"/>
        </w:rPr>
        <w:t>Stored the original Orders table in the Staging area and disabled load.</w:t>
      </w:r>
    </w:p>
    <w:p w14:paraId="3E1B5C39" w14:textId="77777777" w:rsidR="00FD631B" w:rsidRPr="00FD631B" w:rsidRDefault="00FD631B" w:rsidP="00FD631B">
      <w:pPr>
        <w:pStyle w:val="ListParagraph"/>
        <w:numPr>
          <w:ilvl w:val="0"/>
          <w:numId w:val="2"/>
        </w:numPr>
        <w:spacing w:line="360" w:lineRule="auto"/>
        <w:rPr>
          <w:lang w:val="en-PK"/>
        </w:rPr>
      </w:pPr>
      <w:r w:rsidRPr="00FD631B">
        <w:rPr>
          <w:lang w:val="en-PK"/>
        </w:rPr>
        <w:t>Completed the ETL process.</w:t>
      </w:r>
    </w:p>
    <w:p w14:paraId="3AADBA25" w14:textId="77777777" w:rsidR="00FD631B" w:rsidRPr="00FD631B" w:rsidRDefault="00FD631B" w:rsidP="00FD631B">
      <w:pPr>
        <w:pStyle w:val="ListParagraph"/>
        <w:numPr>
          <w:ilvl w:val="0"/>
          <w:numId w:val="2"/>
        </w:numPr>
        <w:spacing w:line="360" w:lineRule="auto"/>
        <w:rPr>
          <w:lang w:val="en-PK"/>
        </w:rPr>
      </w:pPr>
      <w:r w:rsidRPr="00FD631B">
        <w:rPr>
          <w:lang w:val="en-PK"/>
        </w:rPr>
        <w:t>Established a separate Date table using DAX to manage multiple date columns like Order Date and Ship Date, marking it as the date table.</w:t>
      </w:r>
    </w:p>
    <w:p w14:paraId="35CAE333" w14:textId="77777777" w:rsidR="00FD631B" w:rsidRPr="00FD631B" w:rsidRDefault="00FD631B" w:rsidP="00FD631B">
      <w:pPr>
        <w:pStyle w:val="ListParagraph"/>
        <w:numPr>
          <w:ilvl w:val="0"/>
          <w:numId w:val="2"/>
        </w:numPr>
        <w:spacing w:line="360" w:lineRule="auto"/>
        <w:rPr>
          <w:lang w:val="en-PK"/>
        </w:rPr>
      </w:pPr>
      <w:r w:rsidRPr="00FD631B">
        <w:rPr>
          <w:lang w:val="en-PK"/>
        </w:rPr>
        <w:t>Set the storage mode for our model to Direct, as there is no need for real-time updates, and data is stored on-premises.</w:t>
      </w:r>
    </w:p>
    <w:p w14:paraId="437AF97D" w14:textId="77777777" w:rsidR="00FD631B" w:rsidRPr="00FD631B" w:rsidRDefault="00FD631B" w:rsidP="00FD631B">
      <w:pPr>
        <w:pStyle w:val="ListParagraph"/>
        <w:numPr>
          <w:ilvl w:val="0"/>
          <w:numId w:val="2"/>
        </w:numPr>
        <w:spacing w:line="360" w:lineRule="auto"/>
        <w:rPr>
          <w:lang w:val="en-PK"/>
        </w:rPr>
      </w:pPr>
      <w:r w:rsidRPr="00FD631B">
        <w:rPr>
          <w:lang w:val="en-PK"/>
        </w:rPr>
        <w:t>Established relationships between all tables. The Date table is connected to both Order Date and Ship Date with active and inactive relationships, respectively.</w:t>
      </w:r>
    </w:p>
    <w:p w14:paraId="5FC201B5" w14:textId="77777777" w:rsidR="00FD631B" w:rsidRPr="00FD631B" w:rsidRDefault="00FD631B" w:rsidP="00FD631B">
      <w:pPr>
        <w:pStyle w:val="ListParagraph"/>
        <w:numPr>
          <w:ilvl w:val="0"/>
          <w:numId w:val="2"/>
        </w:numPr>
        <w:spacing w:line="360" w:lineRule="auto"/>
        <w:rPr>
          <w:lang w:val="en-PK"/>
        </w:rPr>
      </w:pPr>
      <w:r w:rsidRPr="00FD631B">
        <w:rPr>
          <w:lang w:val="en-PK"/>
        </w:rPr>
        <w:t>Added location-based columns in the Customer table to correct Data Categories for better hierarchies.</w:t>
      </w:r>
    </w:p>
    <w:p w14:paraId="30C859AB" w14:textId="77777777" w:rsidR="00FD631B" w:rsidRPr="00FD631B" w:rsidRDefault="00FD631B" w:rsidP="00FD631B">
      <w:pPr>
        <w:pStyle w:val="ListParagraph"/>
        <w:numPr>
          <w:ilvl w:val="0"/>
          <w:numId w:val="2"/>
        </w:numPr>
        <w:spacing w:line="360" w:lineRule="auto"/>
        <w:rPr>
          <w:lang w:val="en-PK"/>
        </w:rPr>
      </w:pPr>
      <w:r w:rsidRPr="00FD631B">
        <w:rPr>
          <w:lang w:val="en-PK"/>
        </w:rPr>
        <w:t>Inserted a text box on the top left and added the title for the report.</w:t>
      </w:r>
    </w:p>
    <w:p w14:paraId="1124B197" w14:textId="77777777" w:rsidR="00FD631B" w:rsidRPr="00FD631B" w:rsidRDefault="00FD631B" w:rsidP="00FD631B">
      <w:pPr>
        <w:pStyle w:val="ListParagraph"/>
        <w:numPr>
          <w:ilvl w:val="0"/>
          <w:numId w:val="2"/>
        </w:numPr>
        <w:spacing w:line="360" w:lineRule="auto"/>
        <w:rPr>
          <w:lang w:val="en-PK"/>
        </w:rPr>
      </w:pPr>
      <w:r w:rsidRPr="00FD631B">
        <w:rPr>
          <w:lang w:val="en-PK"/>
        </w:rPr>
        <w:t>Included KPI cards for all three quantifiable metrics in our fact table. Grouped the three KPI cards, formatted, and readjusted.</w:t>
      </w:r>
    </w:p>
    <w:p w14:paraId="47BDB7BC" w14:textId="77777777" w:rsidR="00FD631B" w:rsidRPr="00FD631B" w:rsidRDefault="00FD631B" w:rsidP="00FD631B">
      <w:pPr>
        <w:pStyle w:val="ListParagraph"/>
        <w:numPr>
          <w:ilvl w:val="0"/>
          <w:numId w:val="2"/>
        </w:numPr>
        <w:spacing w:line="360" w:lineRule="auto"/>
        <w:rPr>
          <w:lang w:val="en-PK"/>
        </w:rPr>
      </w:pPr>
      <w:r w:rsidRPr="00FD631B">
        <w:rPr>
          <w:lang w:val="en-PK"/>
        </w:rPr>
        <w:t>Changed the theme to the accessible park theme for ease of access.</w:t>
      </w:r>
    </w:p>
    <w:p w14:paraId="543E84E2" w14:textId="77777777" w:rsidR="00FD631B" w:rsidRPr="00FD631B" w:rsidRDefault="00FD631B" w:rsidP="00FD631B">
      <w:pPr>
        <w:pStyle w:val="ListParagraph"/>
        <w:numPr>
          <w:ilvl w:val="0"/>
          <w:numId w:val="2"/>
        </w:numPr>
        <w:spacing w:line="360" w:lineRule="auto"/>
        <w:rPr>
          <w:lang w:val="en-PK"/>
        </w:rPr>
      </w:pPr>
      <w:r w:rsidRPr="00FD631B">
        <w:rPr>
          <w:lang w:val="en-PK"/>
        </w:rPr>
        <w:t>Created a line chart displaying Sales Trend Over Time by year. Added an average line for relevance and included forecasting for the next year.</w:t>
      </w:r>
    </w:p>
    <w:p w14:paraId="7D7CA6EB" w14:textId="77777777" w:rsidR="00FD631B" w:rsidRPr="00FD631B" w:rsidRDefault="00FD631B" w:rsidP="00FD631B">
      <w:pPr>
        <w:pStyle w:val="ListParagraph"/>
        <w:numPr>
          <w:ilvl w:val="0"/>
          <w:numId w:val="2"/>
        </w:numPr>
        <w:spacing w:line="360" w:lineRule="auto"/>
        <w:rPr>
          <w:lang w:val="en-PK"/>
        </w:rPr>
      </w:pPr>
      <w:r w:rsidRPr="00FD631B">
        <w:rPr>
          <w:lang w:val="en-PK"/>
        </w:rPr>
        <w:t>Developed a bar chart for the top 5 selling products using a Top N filter. Turned on data labels for clarity and applied Conditional Formatting for bar colors.</w:t>
      </w:r>
    </w:p>
    <w:p w14:paraId="321C76E3" w14:textId="77777777" w:rsidR="00FD631B" w:rsidRPr="00FD631B" w:rsidRDefault="00FD631B" w:rsidP="00FD631B">
      <w:pPr>
        <w:pStyle w:val="ListParagraph"/>
        <w:numPr>
          <w:ilvl w:val="0"/>
          <w:numId w:val="2"/>
        </w:numPr>
        <w:spacing w:line="360" w:lineRule="auto"/>
        <w:rPr>
          <w:lang w:val="en-PK"/>
        </w:rPr>
      </w:pPr>
      <w:r w:rsidRPr="00FD631B">
        <w:rPr>
          <w:lang w:val="en-PK"/>
        </w:rPr>
        <w:t>Constructed a bubble chart, illustrating probability vs. sales for the top 5 products. Added a Median line for comparison.</w:t>
      </w:r>
    </w:p>
    <w:p w14:paraId="0909C380" w14:textId="77777777" w:rsidR="00FD631B" w:rsidRPr="00FD631B" w:rsidRDefault="00FD631B" w:rsidP="00FD631B">
      <w:pPr>
        <w:pStyle w:val="ListParagraph"/>
        <w:numPr>
          <w:ilvl w:val="0"/>
          <w:numId w:val="2"/>
        </w:numPr>
        <w:spacing w:line="360" w:lineRule="auto"/>
        <w:rPr>
          <w:lang w:val="en-PK"/>
        </w:rPr>
      </w:pPr>
      <w:r w:rsidRPr="00FD631B">
        <w:rPr>
          <w:lang w:val="en-PK"/>
        </w:rPr>
        <w:t>Designed a doughnut chart visualizing sales by category. Moved the legend towards the center-left for better clarity.</w:t>
      </w:r>
    </w:p>
    <w:p w14:paraId="569DC197" w14:textId="77777777" w:rsidR="00FD631B" w:rsidRPr="00FD631B" w:rsidRDefault="00FD631B" w:rsidP="00FD631B">
      <w:pPr>
        <w:pStyle w:val="ListParagraph"/>
        <w:numPr>
          <w:ilvl w:val="0"/>
          <w:numId w:val="2"/>
        </w:numPr>
        <w:spacing w:line="360" w:lineRule="auto"/>
        <w:rPr>
          <w:lang w:val="en-PK"/>
        </w:rPr>
      </w:pPr>
      <w:r w:rsidRPr="00FD631B">
        <w:rPr>
          <w:lang w:val="en-PK"/>
        </w:rPr>
        <w:t>Established a new page for customer segmentation.</w:t>
      </w:r>
    </w:p>
    <w:p w14:paraId="7D18B19E" w14:textId="77777777" w:rsidR="00FD631B" w:rsidRPr="00FD631B" w:rsidRDefault="00FD631B" w:rsidP="00FD631B">
      <w:pPr>
        <w:pStyle w:val="ListParagraph"/>
        <w:numPr>
          <w:ilvl w:val="0"/>
          <w:numId w:val="2"/>
        </w:numPr>
        <w:spacing w:line="360" w:lineRule="auto"/>
        <w:rPr>
          <w:lang w:val="en-PK"/>
        </w:rPr>
      </w:pPr>
      <w:r w:rsidRPr="00FD631B">
        <w:rPr>
          <w:lang w:val="en-PK"/>
        </w:rPr>
        <w:t>Created a shape map for the USA. Added conditional formatting to transform it into a heatmap displaying the distribution of sales across regions.</w:t>
      </w:r>
    </w:p>
    <w:p w14:paraId="3762EC97" w14:textId="77777777" w:rsidR="00FD631B" w:rsidRPr="00FD631B" w:rsidRDefault="00FD631B" w:rsidP="00FD631B">
      <w:pPr>
        <w:pStyle w:val="ListParagraph"/>
        <w:numPr>
          <w:ilvl w:val="0"/>
          <w:numId w:val="2"/>
        </w:numPr>
        <w:spacing w:line="360" w:lineRule="auto"/>
        <w:rPr>
          <w:lang w:val="en-PK"/>
        </w:rPr>
      </w:pPr>
      <w:r w:rsidRPr="00FD631B">
        <w:rPr>
          <w:lang w:val="en-PK"/>
        </w:rPr>
        <w:lastRenderedPageBreak/>
        <w:t>Added a table displaying customers by segment. Included a slicer for the category and a "clear slicer" button.</w:t>
      </w:r>
    </w:p>
    <w:p w14:paraId="5D101237" w14:textId="2FB08687" w:rsidR="0051418D" w:rsidRPr="003F616A" w:rsidRDefault="00FD631B" w:rsidP="003F616A">
      <w:pPr>
        <w:pStyle w:val="ListParagraph"/>
        <w:numPr>
          <w:ilvl w:val="0"/>
          <w:numId w:val="2"/>
        </w:numPr>
        <w:spacing w:line="360" w:lineRule="auto"/>
        <w:rPr>
          <w:lang w:val="en-PK"/>
        </w:rPr>
      </w:pPr>
      <w:r w:rsidRPr="00FD631B">
        <w:rPr>
          <w:lang w:val="en-PK"/>
        </w:rPr>
        <w:t>Switched to the mobile layout to adjust the report pages for mobile users.</w:t>
      </w:r>
    </w:p>
    <w:p w14:paraId="26BB47F2" w14:textId="6D75C28B" w:rsidR="006500C1" w:rsidRDefault="006500C1" w:rsidP="00F72FA0">
      <w:pPr>
        <w:spacing w:line="360" w:lineRule="auto"/>
        <w:ind w:left="360"/>
        <w:jc w:val="center"/>
        <w:rPr>
          <w:b/>
          <w:bCs/>
          <w:lang w:val="en-US"/>
        </w:rPr>
      </w:pPr>
      <w:r w:rsidRPr="006500C1">
        <w:rPr>
          <w:b/>
          <w:bCs/>
          <w:lang w:val="en-US"/>
        </w:rPr>
        <w:t>BI SERVICE</w:t>
      </w:r>
    </w:p>
    <w:p w14:paraId="472EE78C" w14:textId="1B7C1C5C" w:rsidR="00F72FA0" w:rsidRPr="00F72FA0" w:rsidRDefault="00927219" w:rsidP="00F72FA0">
      <w:pPr>
        <w:spacing w:line="360" w:lineRule="auto"/>
        <w:ind w:left="360"/>
        <w:rPr>
          <w:lang w:val="en-US"/>
        </w:rPr>
      </w:pPr>
      <w:r>
        <w:rPr>
          <w:lang w:val="en-US"/>
        </w:rPr>
        <w:t>BI Service Tools and Options</w:t>
      </w:r>
      <w:r w:rsidR="00F72FA0">
        <w:rPr>
          <w:lang w:val="en-US"/>
        </w:rPr>
        <w:t>:</w:t>
      </w:r>
    </w:p>
    <w:p w14:paraId="59DFC23E" w14:textId="16D8F016" w:rsidR="000458C8" w:rsidRDefault="007621F2" w:rsidP="00EF0622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Published the report to Power BI service to create a Dashboard.</w:t>
      </w:r>
    </w:p>
    <w:p w14:paraId="6229AD49" w14:textId="22CAC23E" w:rsidR="00E5090C" w:rsidRDefault="003F616A" w:rsidP="00E5090C">
      <w:pPr>
        <w:pStyle w:val="ListParagraph"/>
        <w:spacing w:line="360" w:lineRule="auto"/>
        <w:rPr>
          <w:lang w:val="en-US"/>
        </w:rPr>
      </w:pPr>
      <w:r w:rsidRPr="003F616A">
        <w:t>Added a personal gateway (since this is a stylized project) to establish a secure route between the semantic model stored locally and Power BI Service.</w:t>
      </w:r>
      <w:r w:rsidR="00E5090C">
        <w:rPr>
          <w:noProof/>
        </w:rPr>
        <w:drawing>
          <wp:inline distT="0" distB="0" distL="0" distR="0" wp14:anchorId="40F6C3D7" wp14:editId="611F59D8">
            <wp:extent cx="5731510" cy="25520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73600" w14:textId="5CAA45A8" w:rsidR="00E5090C" w:rsidRDefault="00E5090C" w:rsidP="00E5090C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Applied weekly automatic refresh </w:t>
      </w:r>
      <w:r w:rsidR="003F616A">
        <w:rPr>
          <w:lang w:val="en-US"/>
        </w:rPr>
        <w:t>to</w:t>
      </w:r>
      <w:r>
        <w:rPr>
          <w:lang w:val="en-US"/>
        </w:rPr>
        <w:t xml:space="preserve"> our semantic model so the dashboard stay</w:t>
      </w:r>
      <w:r w:rsidR="003F616A">
        <w:rPr>
          <w:lang w:val="en-US"/>
        </w:rPr>
        <w:t>s</w:t>
      </w:r>
      <w:r>
        <w:rPr>
          <w:lang w:val="en-US"/>
        </w:rPr>
        <w:t xml:space="preserve"> updated.</w:t>
      </w:r>
    </w:p>
    <w:p w14:paraId="711179B6" w14:textId="040588DF" w:rsidR="00E5090C" w:rsidRDefault="00E5090C" w:rsidP="00E5090C">
      <w:pPr>
        <w:pStyle w:val="ListParagraph"/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2F4535CE" wp14:editId="2F11C675">
            <wp:extent cx="5731510" cy="25063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DEFC7" w14:textId="57F7433B" w:rsidR="00782BB6" w:rsidRDefault="00782BB6" w:rsidP="00BD1D1D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Promoted the dataset for better visibility, as the dataset’s integrity was verified during ETL process.</w:t>
      </w:r>
    </w:p>
    <w:p w14:paraId="43DB0846" w14:textId="70B5B15D" w:rsidR="00E5090C" w:rsidRDefault="00E5090C" w:rsidP="00E5090C">
      <w:pPr>
        <w:pStyle w:val="ListParagraph"/>
        <w:spacing w:line="36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2F3D3E" wp14:editId="1A7F8E5F">
            <wp:extent cx="5731510" cy="25107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3F709" w14:textId="75B7081D" w:rsidR="00B05C69" w:rsidRDefault="00B05C69" w:rsidP="00BD1D1D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Turned on </w:t>
      </w:r>
      <w:r w:rsidR="001656C1">
        <w:rPr>
          <w:lang w:val="en-US"/>
        </w:rPr>
        <w:t>Q</w:t>
      </w:r>
      <w:r>
        <w:rPr>
          <w:lang w:val="en-US"/>
        </w:rPr>
        <w:t xml:space="preserve">uery </w:t>
      </w:r>
      <w:r w:rsidR="001656C1">
        <w:rPr>
          <w:lang w:val="en-US"/>
        </w:rPr>
        <w:t>C</w:t>
      </w:r>
      <w:r>
        <w:rPr>
          <w:lang w:val="en-US"/>
        </w:rPr>
        <w:t>aching since we’re using pushed data.</w:t>
      </w:r>
    </w:p>
    <w:p w14:paraId="09BF277E" w14:textId="7181E983" w:rsidR="001D0809" w:rsidRDefault="001D0809" w:rsidP="001D0809">
      <w:pPr>
        <w:pStyle w:val="ListParagraph"/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0381510F" wp14:editId="634AE435">
            <wp:extent cx="5731510" cy="27260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535D" w14:textId="3166F266" w:rsidR="00646BBF" w:rsidRDefault="00646BBF" w:rsidP="00BD1D1D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Checked the Q</w:t>
      </w:r>
      <w:r w:rsidR="00527903">
        <w:rPr>
          <w:lang w:val="en-US"/>
        </w:rPr>
        <w:t xml:space="preserve">&amp;A option in workspace settings, so the NLP Q&amp;A tool works when using </w:t>
      </w:r>
      <w:r w:rsidR="00C37A0E">
        <w:rPr>
          <w:lang w:val="en-US"/>
        </w:rPr>
        <w:t xml:space="preserve">the </w:t>
      </w:r>
      <w:r w:rsidR="00527903">
        <w:rPr>
          <w:lang w:val="en-US"/>
        </w:rPr>
        <w:t>Dashboard</w:t>
      </w:r>
      <w:r w:rsidR="00C37A0E">
        <w:rPr>
          <w:lang w:val="en-US"/>
        </w:rPr>
        <w:t>.</w:t>
      </w:r>
    </w:p>
    <w:p w14:paraId="556E01F4" w14:textId="7339356F" w:rsidR="00E5090C" w:rsidRDefault="00E5090C" w:rsidP="00E5090C">
      <w:pPr>
        <w:pStyle w:val="ListParagraph"/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525052B5" wp14:editId="25173CD8">
            <wp:extent cx="5731510" cy="2534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9B360" w14:textId="4AF361E4" w:rsidR="00225260" w:rsidRDefault="00225260" w:rsidP="00BD1D1D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Inserted the </w:t>
      </w:r>
      <w:r w:rsidR="003D6B11">
        <w:rPr>
          <w:lang w:val="en-US"/>
        </w:rPr>
        <w:t xml:space="preserve">data source </w:t>
      </w:r>
      <w:r>
        <w:rPr>
          <w:lang w:val="en-US"/>
        </w:rPr>
        <w:t>credentials needed for security.</w:t>
      </w:r>
    </w:p>
    <w:p w14:paraId="10F66419" w14:textId="523BF4F3" w:rsidR="0062384B" w:rsidRPr="0062384B" w:rsidRDefault="0062384B" w:rsidP="0062384B">
      <w:pPr>
        <w:spacing w:line="360" w:lineRule="auto"/>
        <w:ind w:left="360"/>
        <w:rPr>
          <w:lang w:val="en-US"/>
        </w:rPr>
      </w:pPr>
      <w:r w:rsidRPr="0062384B">
        <w:rPr>
          <w:lang w:val="en-US"/>
        </w:rPr>
        <w:t>Dashboard Creation:</w:t>
      </w:r>
    </w:p>
    <w:p w14:paraId="7C60A51F" w14:textId="5D9DD3D3" w:rsidR="0071627B" w:rsidRDefault="003459E5" w:rsidP="0071627B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3459E5">
        <w:t>Pinned the entire live report to the dashboard for real-time updates instead of a static snapshot.</w:t>
      </w:r>
    </w:p>
    <w:p w14:paraId="7FA2B6BC" w14:textId="6431DD26" w:rsidR="001D0809" w:rsidRDefault="001D0809" w:rsidP="001D0809">
      <w:pPr>
        <w:pStyle w:val="ListParagraph"/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7B71F89D" wp14:editId="0304A4C5">
            <wp:extent cx="5731510" cy="26390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F4DD" w14:textId="3CE55232" w:rsidR="001D0809" w:rsidRDefault="001D0809" w:rsidP="001D0809">
      <w:pPr>
        <w:pStyle w:val="ListParagraph"/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15AB2864" wp14:editId="7123A30C">
            <wp:extent cx="5731510" cy="26657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7CA37" w14:textId="261C94DA" w:rsidR="009D09CA" w:rsidRDefault="0063150F" w:rsidP="0071627B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Added </w:t>
      </w:r>
      <w:r w:rsidR="00FE33C5">
        <w:rPr>
          <w:lang w:val="en-US"/>
        </w:rPr>
        <w:t xml:space="preserve">the two pinned </w:t>
      </w:r>
      <w:r>
        <w:rPr>
          <w:lang w:val="en-US"/>
        </w:rPr>
        <w:t>tiles to</w:t>
      </w:r>
      <w:r w:rsidR="008503EC">
        <w:rPr>
          <w:lang w:val="en-US"/>
        </w:rPr>
        <w:t xml:space="preserve"> the</w:t>
      </w:r>
      <w:r>
        <w:rPr>
          <w:lang w:val="en-US"/>
        </w:rPr>
        <w:t xml:space="preserve"> mobile view of the dashboard.</w:t>
      </w:r>
    </w:p>
    <w:p w14:paraId="57BEE811" w14:textId="3F845C60" w:rsidR="001D0809" w:rsidRDefault="001D0809" w:rsidP="001D0809">
      <w:pPr>
        <w:pStyle w:val="ListParagraph"/>
        <w:spacing w:line="36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6773E4" wp14:editId="0EDE001D">
            <wp:extent cx="5731510" cy="26562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8DC89" w14:textId="0F8AA9E9" w:rsidR="001206A7" w:rsidRDefault="00BD031E" w:rsidP="00BD031E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Added</w:t>
      </w:r>
      <w:r w:rsidR="00A33C48">
        <w:rPr>
          <w:lang w:val="en-US"/>
        </w:rPr>
        <w:t xml:space="preserve"> a</w:t>
      </w:r>
      <w:r>
        <w:rPr>
          <w:lang w:val="en-US"/>
        </w:rPr>
        <w:t xml:space="preserve"> weekly</w:t>
      </w:r>
      <w:r w:rsidR="00A33C48">
        <w:rPr>
          <w:lang w:val="en-US"/>
        </w:rPr>
        <w:t xml:space="preserve"> dashboard </w:t>
      </w:r>
      <w:r w:rsidR="001206A7">
        <w:rPr>
          <w:lang w:val="en-US"/>
        </w:rPr>
        <w:t>subscription</w:t>
      </w:r>
      <w:r>
        <w:rPr>
          <w:lang w:val="en-US"/>
        </w:rPr>
        <w:t xml:space="preserve"> as per requirement</w:t>
      </w:r>
      <w:r w:rsidR="00CE42FE">
        <w:rPr>
          <w:lang w:val="en-US"/>
        </w:rPr>
        <w:t>s.</w:t>
      </w:r>
    </w:p>
    <w:p w14:paraId="63393BC4" w14:textId="67648807" w:rsidR="001D0809" w:rsidRPr="00BD031E" w:rsidRDefault="001D0809" w:rsidP="001D0809">
      <w:pPr>
        <w:pStyle w:val="ListParagraph"/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6FFFC607" wp14:editId="17A55958">
            <wp:extent cx="5731510" cy="25533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0809" w:rsidRPr="00BD0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191B"/>
    <w:multiLevelType w:val="hybridMultilevel"/>
    <w:tmpl w:val="AB94F8D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D0C45"/>
    <w:multiLevelType w:val="hybridMultilevel"/>
    <w:tmpl w:val="C1A68E8A"/>
    <w:lvl w:ilvl="0" w:tplc="3D8221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7450F"/>
    <w:multiLevelType w:val="multilevel"/>
    <w:tmpl w:val="4268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E5"/>
    <w:rsid w:val="00017BE1"/>
    <w:rsid w:val="000458C8"/>
    <w:rsid w:val="00065F2A"/>
    <w:rsid w:val="00073B75"/>
    <w:rsid w:val="000B3959"/>
    <w:rsid w:val="000F5706"/>
    <w:rsid w:val="00115918"/>
    <w:rsid w:val="001206A7"/>
    <w:rsid w:val="0015187E"/>
    <w:rsid w:val="001656C1"/>
    <w:rsid w:val="0018589E"/>
    <w:rsid w:val="001D0809"/>
    <w:rsid w:val="001E52C9"/>
    <w:rsid w:val="00225260"/>
    <w:rsid w:val="00237FD9"/>
    <w:rsid w:val="00290394"/>
    <w:rsid w:val="00305834"/>
    <w:rsid w:val="003459E5"/>
    <w:rsid w:val="00395C41"/>
    <w:rsid w:val="003D6B11"/>
    <w:rsid w:val="003E43AB"/>
    <w:rsid w:val="003F616A"/>
    <w:rsid w:val="00422CC3"/>
    <w:rsid w:val="00443BF5"/>
    <w:rsid w:val="004D2B3A"/>
    <w:rsid w:val="004D7AE3"/>
    <w:rsid w:val="0051418D"/>
    <w:rsid w:val="00527903"/>
    <w:rsid w:val="005475E5"/>
    <w:rsid w:val="00556580"/>
    <w:rsid w:val="005F786C"/>
    <w:rsid w:val="0062384B"/>
    <w:rsid w:val="0063150F"/>
    <w:rsid w:val="00646BBF"/>
    <w:rsid w:val="006500C1"/>
    <w:rsid w:val="00661541"/>
    <w:rsid w:val="006E77AD"/>
    <w:rsid w:val="00706CBB"/>
    <w:rsid w:val="0071627B"/>
    <w:rsid w:val="007356EA"/>
    <w:rsid w:val="007621F2"/>
    <w:rsid w:val="00764647"/>
    <w:rsid w:val="00782BB6"/>
    <w:rsid w:val="007F427D"/>
    <w:rsid w:val="008503EC"/>
    <w:rsid w:val="00927219"/>
    <w:rsid w:val="0099695F"/>
    <w:rsid w:val="009C0B41"/>
    <w:rsid w:val="009D09CA"/>
    <w:rsid w:val="00A33C48"/>
    <w:rsid w:val="00B05C69"/>
    <w:rsid w:val="00B662A4"/>
    <w:rsid w:val="00BA36CD"/>
    <w:rsid w:val="00BD031E"/>
    <w:rsid w:val="00BD1D1D"/>
    <w:rsid w:val="00BE7A41"/>
    <w:rsid w:val="00C00A5D"/>
    <w:rsid w:val="00C040A4"/>
    <w:rsid w:val="00C37A0E"/>
    <w:rsid w:val="00C51B1A"/>
    <w:rsid w:val="00C57DC2"/>
    <w:rsid w:val="00CC1D79"/>
    <w:rsid w:val="00CE42FE"/>
    <w:rsid w:val="00D13DCD"/>
    <w:rsid w:val="00DB65DB"/>
    <w:rsid w:val="00E5090C"/>
    <w:rsid w:val="00EB4620"/>
    <w:rsid w:val="00EE28A0"/>
    <w:rsid w:val="00EF0622"/>
    <w:rsid w:val="00EF1E15"/>
    <w:rsid w:val="00F24925"/>
    <w:rsid w:val="00F72FA0"/>
    <w:rsid w:val="00F8091B"/>
    <w:rsid w:val="00F81B5B"/>
    <w:rsid w:val="00FA6748"/>
    <w:rsid w:val="00FD631B"/>
    <w:rsid w:val="00FE160E"/>
    <w:rsid w:val="00FE33C5"/>
    <w:rsid w:val="00FF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C53B"/>
  <w15:chartTrackingRefBased/>
  <w15:docId w15:val="{29AC0308-9DBF-4A63-AD08-257E8172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6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631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5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2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43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56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4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3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56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6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8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5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ali</dc:creator>
  <cp:keywords/>
  <dc:description/>
  <cp:lastModifiedBy>usama ali</cp:lastModifiedBy>
  <cp:revision>79</cp:revision>
  <dcterms:created xsi:type="dcterms:W3CDTF">2024-02-23T01:11:00Z</dcterms:created>
  <dcterms:modified xsi:type="dcterms:W3CDTF">2024-02-24T09:16:00Z</dcterms:modified>
</cp:coreProperties>
</file>