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3B43F" w14:textId="7146F89B" w:rsidR="003B4877" w:rsidRDefault="004C3968">
      <w:r>
        <w:rPr>
          <w:noProof/>
        </w:rPr>
        <w:drawing>
          <wp:inline distT="0" distB="0" distL="0" distR="0" wp14:anchorId="4ABC5091" wp14:editId="4136F8AA">
            <wp:extent cx="5274310" cy="2399665"/>
            <wp:effectExtent l="0" t="0" r="2540" b="635"/>
            <wp:docPr id="760868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68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1476" w14:textId="04A7B21C" w:rsidR="004C3968" w:rsidRDefault="004C3968">
      <w:r>
        <w:rPr>
          <w:noProof/>
        </w:rPr>
        <w:drawing>
          <wp:inline distT="0" distB="0" distL="0" distR="0" wp14:anchorId="306880BD" wp14:editId="0FFBAB96">
            <wp:extent cx="5274310" cy="1572260"/>
            <wp:effectExtent l="0" t="0" r="2540" b="8890"/>
            <wp:docPr id="939463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6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42C3" w14:textId="02E9D531" w:rsidR="004C3968" w:rsidRDefault="004C3968">
      <w:r w:rsidRPr="004C3968">
        <w:t>这段文字解释了“根运动”（Root Motion）的概念。</w:t>
      </w:r>
      <w:proofErr w:type="gramStart"/>
      <w:r w:rsidRPr="004C3968">
        <w:t>根运动</w:t>
      </w:r>
      <w:proofErr w:type="gramEnd"/>
      <w:r w:rsidRPr="004C3968">
        <w:t>是指根骨骼（通常是位于地面的第一个骨骼）是否有运动被烘焙到它上面。左边的动画没有根运动，因为根骨骼保持静止，而角色的其他部分远离它移动。右边的动画有根运动，因为根骨骼被动画化以随角色一起移动</w:t>
      </w:r>
    </w:p>
    <w:p w14:paraId="2604CC1A" w14:textId="77777777" w:rsidR="004C3968" w:rsidRDefault="004C3968">
      <w:pPr>
        <w:rPr>
          <w:rFonts w:hint="eastAsia"/>
        </w:rPr>
      </w:pPr>
    </w:p>
    <w:p w14:paraId="6224418F" w14:textId="1FC0BF59" w:rsidR="004C3968" w:rsidRDefault="004C3968">
      <w:r w:rsidRPr="004C3968">
        <w:t>这段文字介绍了“根运动”（Root Motion）在动画中的应用。</w:t>
      </w:r>
      <w:proofErr w:type="gramStart"/>
      <w:r w:rsidRPr="004C3968">
        <w:t>根运动</w:t>
      </w:r>
      <w:proofErr w:type="gramEnd"/>
      <w:r w:rsidRPr="004C3968">
        <w:t>是指从动画中提取根部的运动，并将其用于移动组件。这样，移动组件和胶囊体可以在进行动画创作时反应碰撞和物理效果。如果角色需要执行复杂动作，如躲避或击打反应，</w:t>
      </w:r>
      <w:proofErr w:type="gramStart"/>
      <w:r w:rsidRPr="004C3968">
        <w:t>根运动</w:t>
      </w:r>
      <w:proofErr w:type="gramEnd"/>
      <w:r w:rsidRPr="004C3968">
        <w:t>是一种实现精确运动而不产生脚部滑动的好方法</w:t>
      </w:r>
    </w:p>
    <w:p w14:paraId="58091BED" w14:textId="77777777" w:rsidR="004C3968" w:rsidRDefault="004C3968"/>
    <w:p w14:paraId="04F2D0AE" w14:textId="6386A1E6" w:rsidR="004C3968" w:rsidRDefault="004C3968">
      <w:r w:rsidRPr="004C3968">
        <w:t>这段文字解释了什么是加性动画（Additive Animations）。加性动画是更复杂动画设置的核心部分。当一个动画以加性方式播放时，意味着它是在另一个动画之上添加的，而不会覆盖它。为了使一个动画成为加性动画，它需要有一个“基础姿态”。加性动画计算自身与基础姿态之间的差异，然后将这个差异添加到任何在其上播放的动画上</w:t>
      </w:r>
    </w:p>
    <w:p w14:paraId="6CA33F09" w14:textId="77777777" w:rsidR="004C3968" w:rsidRDefault="004C3968"/>
    <w:p w14:paraId="22D61BAB" w14:textId="77777777" w:rsidR="004C3968" w:rsidRPr="004C3968" w:rsidRDefault="004C3968" w:rsidP="004C3968">
      <w:r w:rsidRPr="004C3968">
        <w:t>这段文字介绍了</w:t>
      </w:r>
      <w:proofErr w:type="spellStart"/>
      <w:r w:rsidRPr="004C3968">
        <w:t>Blendspaces</w:t>
      </w:r>
      <w:proofErr w:type="spellEnd"/>
      <w:r w:rsidRPr="004C3968">
        <w:t>的概念。</w:t>
      </w:r>
      <w:proofErr w:type="spellStart"/>
      <w:r w:rsidRPr="004C3968">
        <w:t>Blendspaces</w:t>
      </w:r>
      <w:proofErr w:type="spellEnd"/>
      <w:r w:rsidRPr="004C3968">
        <w:t>是一种资产，可以在</w:t>
      </w:r>
      <w:proofErr w:type="spellStart"/>
      <w:r w:rsidRPr="004C3968">
        <w:t>AnimGraphs</w:t>
      </w:r>
      <w:proofErr w:type="spellEnd"/>
      <w:r w:rsidRPr="004C3968">
        <w:t>中进行采样，允许根据一个或两个输入值（</w:t>
      </w:r>
      <w:proofErr w:type="spellStart"/>
      <w:r w:rsidRPr="004C3968">
        <w:t>1D</w:t>
      </w:r>
      <w:proofErr w:type="spellEnd"/>
      <w:r w:rsidRPr="004C3968">
        <w:t>或</w:t>
      </w:r>
      <w:proofErr w:type="spellStart"/>
      <w:r w:rsidRPr="004C3968">
        <w:t>2D</w:t>
      </w:r>
      <w:proofErr w:type="spellEnd"/>
      <w:r w:rsidRPr="004C3968">
        <w:t xml:space="preserve"> </w:t>
      </w:r>
      <w:proofErr w:type="spellStart"/>
      <w:r w:rsidRPr="004C3968">
        <w:t>Blendspaces</w:t>
      </w:r>
      <w:proofErr w:type="spellEnd"/>
      <w:r w:rsidRPr="004C3968">
        <w:t>）来混合动画。动画被放置在一个网格上，输入值决定了网格上哪个点应该播放。</w:t>
      </w:r>
    </w:p>
    <w:p w14:paraId="0AF03E2D" w14:textId="77777777" w:rsidR="004C3968" w:rsidRPr="004C3968" w:rsidRDefault="004C3968" w:rsidP="004C3968">
      <w:r w:rsidRPr="004C3968">
        <w:t>总结：</w:t>
      </w:r>
    </w:p>
    <w:p w14:paraId="3D8DE9AA" w14:textId="77777777" w:rsidR="004C3968" w:rsidRPr="004C3968" w:rsidRDefault="004C3968" w:rsidP="004C3968">
      <w:pPr>
        <w:numPr>
          <w:ilvl w:val="0"/>
          <w:numId w:val="1"/>
        </w:numPr>
      </w:pPr>
      <w:proofErr w:type="spellStart"/>
      <w:r w:rsidRPr="004C3968">
        <w:t>Blendspaces</w:t>
      </w:r>
      <w:proofErr w:type="spellEnd"/>
      <w:r w:rsidRPr="004C3968">
        <w:t>是用于动画混合的资产。</w:t>
      </w:r>
    </w:p>
    <w:p w14:paraId="0849E3C5" w14:textId="77777777" w:rsidR="004C3968" w:rsidRPr="004C3968" w:rsidRDefault="004C3968" w:rsidP="004C3968">
      <w:pPr>
        <w:numPr>
          <w:ilvl w:val="0"/>
          <w:numId w:val="1"/>
        </w:numPr>
      </w:pPr>
      <w:r w:rsidRPr="004C3968">
        <w:t>它们可以在</w:t>
      </w:r>
      <w:proofErr w:type="spellStart"/>
      <w:r w:rsidRPr="004C3968">
        <w:t>AnimGraphs</w:t>
      </w:r>
      <w:proofErr w:type="spellEnd"/>
      <w:r w:rsidRPr="004C3968">
        <w:t>中采样。</w:t>
      </w:r>
    </w:p>
    <w:p w14:paraId="15B3BB36" w14:textId="77777777" w:rsidR="004C3968" w:rsidRPr="004C3968" w:rsidRDefault="004C3968" w:rsidP="004C3968">
      <w:pPr>
        <w:numPr>
          <w:ilvl w:val="0"/>
          <w:numId w:val="1"/>
        </w:numPr>
      </w:pPr>
      <w:r w:rsidRPr="004C3968">
        <w:t>动画基于一个或两个输入值进行混合。</w:t>
      </w:r>
    </w:p>
    <w:p w14:paraId="2B21B466" w14:textId="77777777" w:rsidR="004C3968" w:rsidRPr="004C3968" w:rsidRDefault="004C3968" w:rsidP="004C3968">
      <w:pPr>
        <w:numPr>
          <w:ilvl w:val="0"/>
          <w:numId w:val="1"/>
        </w:numPr>
      </w:pPr>
      <w:r w:rsidRPr="004C3968">
        <w:t>动画被放置在网格上，输入值决定播放哪个点的动画。</w:t>
      </w:r>
    </w:p>
    <w:p w14:paraId="601E839A" w14:textId="77777777" w:rsidR="004C3968" w:rsidRDefault="004C3968"/>
    <w:p w14:paraId="01666AC1" w14:textId="77777777" w:rsidR="004C3968" w:rsidRDefault="004C3968"/>
    <w:p w14:paraId="710C0099" w14:textId="31C0B182" w:rsidR="004C3968" w:rsidRPr="004C3968" w:rsidRDefault="004C3968">
      <w:pPr>
        <w:rPr>
          <w:rFonts w:hint="eastAsia"/>
        </w:rPr>
      </w:pPr>
      <w:r>
        <w:rPr>
          <w:noProof/>
        </w:rPr>
        <w:drawing>
          <wp:inline distT="0" distB="0" distL="0" distR="0" wp14:anchorId="4866A1C4" wp14:editId="6CC7895E">
            <wp:extent cx="5274310" cy="1315085"/>
            <wp:effectExtent l="0" t="0" r="2540" b="0"/>
            <wp:docPr id="169795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0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68" w:rsidRPr="004C3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2A3E8" w14:textId="77777777" w:rsidR="00F5742C" w:rsidRDefault="00F5742C" w:rsidP="004C3968">
      <w:pPr>
        <w:rPr>
          <w:rFonts w:hint="eastAsia"/>
        </w:rPr>
      </w:pPr>
      <w:r>
        <w:separator/>
      </w:r>
    </w:p>
  </w:endnote>
  <w:endnote w:type="continuationSeparator" w:id="0">
    <w:p w14:paraId="7D320268" w14:textId="77777777" w:rsidR="00F5742C" w:rsidRDefault="00F5742C" w:rsidP="004C39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DCFB3" w14:textId="77777777" w:rsidR="00F5742C" w:rsidRDefault="00F5742C" w:rsidP="004C3968">
      <w:pPr>
        <w:rPr>
          <w:rFonts w:hint="eastAsia"/>
        </w:rPr>
      </w:pPr>
      <w:r>
        <w:separator/>
      </w:r>
    </w:p>
  </w:footnote>
  <w:footnote w:type="continuationSeparator" w:id="0">
    <w:p w14:paraId="427B26F5" w14:textId="77777777" w:rsidR="00F5742C" w:rsidRDefault="00F5742C" w:rsidP="004C39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E40E4"/>
    <w:multiLevelType w:val="multilevel"/>
    <w:tmpl w:val="77B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964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EA"/>
    <w:rsid w:val="002A3B62"/>
    <w:rsid w:val="003B4877"/>
    <w:rsid w:val="004671EA"/>
    <w:rsid w:val="004C3968"/>
    <w:rsid w:val="007C082B"/>
    <w:rsid w:val="007E00CF"/>
    <w:rsid w:val="00B93005"/>
    <w:rsid w:val="00F152C6"/>
    <w:rsid w:val="00F343C4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E611B"/>
  <w15:chartTrackingRefBased/>
  <w15:docId w15:val="{E9878B3B-4210-4D4A-BF77-A659475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1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1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1E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1E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1E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1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1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1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1E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1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1E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1E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71E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1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1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1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1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1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71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1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1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1E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1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1E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671E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39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39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3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2025-03-31T14:56:00Z</dcterms:created>
  <dcterms:modified xsi:type="dcterms:W3CDTF">2025-04-02T01:27:00Z</dcterms:modified>
</cp:coreProperties>
</file>