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0614" w14:textId="64825939" w:rsidR="0058281F" w:rsidRDefault="00E918FA">
      <w:pPr>
        <w:rPr>
          <w:rFonts w:hint="eastAsia"/>
        </w:rPr>
      </w:pPr>
      <w:r w:rsidRPr="00E918FA">
        <w:t>许多现代 C++ 语言特性可以看作是在基本 C 功能之上的抽象。</w:t>
      </w:r>
    </w:p>
    <w:p w14:paraId="5CB2C52F" w14:textId="56738EF9" w:rsidR="00E918FA" w:rsidRDefault="00E918FA">
      <w:pPr>
        <w:rPr>
          <w:rFonts w:hint="eastAsia"/>
        </w:rPr>
      </w:pPr>
      <w:r>
        <w:rPr>
          <w:noProof/>
        </w:rPr>
        <w:drawing>
          <wp:inline distT="0" distB="0" distL="0" distR="0" wp14:anchorId="2A40B91B" wp14:editId="61D4B458">
            <wp:extent cx="5274310" cy="2497455"/>
            <wp:effectExtent l="0" t="0" r="2540" b="0"/>
            <wp:docPr id="1638079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79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4EC3" w14:textId="4E713C2C" w:rsidR="00E918FA" w:rsidRDefault="00E918FA">
      <w:pPr>
        <w:rPr>
          <w:rFonts w:hint="eastAsia"/>
        </w:rPr>
      </w:pPr>
      <w:r w:rsidRPr="00E918FA">
        <w:t>值语义</w:t>
      </w:r>
    </w:p>
    <w:p w14:paraId="5BD43836" w14:textId="288E2162" w:rsidR="002425B0" w:rsidRDefault="002425B0">
      <w:pPr>
        <w:rPr>
          <w:rFonts w:hint="eastAsia"/>
        </w:rPr>
      </w:pPr>
      <w:r w:rsidRPr="002425B0">
        <w:t>要使用引用语义，我们需要显式地使用引用或指针。</w:t>
      </w:r>
    </w:p>
    <w:p w14:paraId="54F87ADC" w14:textId="5F4F673D" w:rsidR="002425B0" w:rsidRDefault="002425B0">
      <w:pPr>
        <w:rPr>
          <w:rFonts w:hint="eastAsia"/>
        </w:rPr>
      </w:pPr>
      <w:r w:rsidRPr="002425B0">
        <w:t>常量正确性</w:t>
      </w:r>
    </w:p>
    <w:p w14:paraId="6AB68BBB" w14:textId="33911769" w:rsidR="002425B0" w:rsidRDefault="002425B0">
      <w:pPr>
        <w:rPr>
          <w:rFonts w:hint="eastAsia"/>
        </w:rPr>
      </w:pPr>
      <w:r w:rsidRPr="002425B0">
        <w:t>对象所有权</w:t>
      </w:r>
    </w:p>
    <w:p w14:paraId="4607351D" w14:textId="4A5BBEAB" w:rsidR="002425B0" w:rsidRDefault="002425B0">
      <w:pPr>
        <w:rPr>
          <w:rFonts w:hint="eastAsia"/>
        </w:rPr>
      </w:pPr>
      <w:r w:rsidRPr="002425B0">
        <w:t>除非在非常罕见的情况下，C++程序员应该将内存处理留给容器和智能指针，永远不必依赖手动内存处理。</w:t>
      </w:r>
    </w:p>
    <w:p w14:paraId="3CBD400C" w14:textId="45DBEC45" w:rsidR="002425B0" w:rsidRDefault="002425B0">
      <w:pPr>
        <w:rPr>
          <w:rFonts w:hint="eastAsia"/>
        </w:rPr>
      </w:pPr>
      <w:r w:rsidRPr="002425B0">
        <w:t>如果程序员在C++中最小化共享所有权，那么产生的代码更容易使用，也更难滥用，因为它可以强制类的用户按照预期使用它。</w:t>
      </w:r>
    </w:p>
    <w:p w14:paraId="6F211012" w14:textId="7760A107" w:rsidR="002425B0" w:rsidRDefault="002425B0">
      <w:pPr>
        <w:rPr>
          <w:rFonts w:hint="eastAsia"/>
        </w:rPr>
      </w:pPr>
      <w:r w:rsidRPr="002425B0">
        <w:t>C++中的确定性销毁</w:t>
      </w:r>
    </w:p>
    <w:p w14:paraId="1196FADC" w14:textId="7CCBAE41" w:rsidR="002425B0" w:rsidRDefault="002425B0">
      <w:pPr>
        <w:rPr>
          <w:rFonts w:hint="eastAsia"/>
        </w:rPr>
      </w:pPr>
      <w:r w:rsidRPr="002425B0">
        <w:t>使用C++引用避免空对象</w:t>
      </w:r>
    </w:p>
    <w:p w14:paraId="1E72F8AE" w14:textId="0AB7AFB6" w:rsidR="002425B0" w:rsidRDefault="002425B0">
      <w:pPr>
        <w:rPr>
          <w:rFonts w:hint="eastAsia"/>
        </w:rPr>
      </w:pPr>
      <w:r w:rsidRPr="002425B0">
        <w:t>C++的缺点</w:t>
      </w:r>
    </w:p>
    <w:p w14:paraId="0ADBF959" w14:textId="47E96E56" w:rsidR="000B68F5" w:rsidRDefault="000B68F5">
      <w:pPr>
        <w:rPr>
          <w:rFonts w:hint="eastAsia"/>
        </w:rPr>
      </w:pPr>
      <w:r w:rsidRPr="000B68F5">
        <w:t>2</w:t>
      </w:r>
      <w:r>
        <w:rPr>
          <w:rFonts w:hint="eastAsia"/>
        </w:rPr>
        <w:t xml:space="preserve"> </w:t>
      </w:r>
      <w:r w:rsidRPr="000B68F5">
        <w:t>C++基本技巧</w:t>
      </w:r>
    </w:p>
    <w:p w14:paraId="24B595A3" w14:textId="3D0B379A" w:rsidR="000B68F5" w:rsidRDefault="000B68F5">
      <w:pPr>
        <w:rPr>
          <w:rFonts w:hint="eastAsia"/>
        </w:rPr>
      </w:pPr>
      <w:r w:rsidRPr="000B68F5">
        <w:t>自动类型推导以及在声明函数和变量时如何使用auto关键字。</w:t>
      </w:r>
    </w:p>
    <w:p w14:paraId="377B94D7" w14:textId="3F527A3C" w:rsidR="000B68F5" w:rsidRDefault="000B68F5">
      <w:pPr>
        <w:rPr>
          <w:rFonts w:hint="eastAsia"/>
        </w:rPr>
      </w:pPr>
      <w:r w:rsidRPr="000B68F5">
        <w:t>移动语义和五的规则和零的规则。</w:t>
      </w:r>
    </w:p>
    <w:p w14:paraId="723637C9" w14:textId="40132E14" w:rsidR="000B68F5" w:rsidRDefault="000B68F5">
      <w:pPr>
        <w:rPr>
          <w:rFonts w:hint="eastAsia"/>
        </w:rPr>
      </w:pPr>
      <w:r w:rsidRPr="000B68F5">
        <w:t>错误处理和合同。虽然这些主题并没有呈现任何可以被认为是现代C++的东西，但异常和契约都是当今C++中备受争议的领域。</w:t>
      </w:r>
    </w:p>
    <w:p w14:paraId="3F66A3A9" w14:textId="1E76506D" w:rsidR="000B68F5" w:rsidRDefault="000B68F5">
      <w:pPr>
        <w:rPr>
          <w:rFonts w:hint="eastAsia"/>
        </w:rPr>
      </w:pPr>
      <w:r w:rsidRPr="000B68F5">
        <w:t>使用lambda表达式创建函数对象，这是C++11最重要的特性之一。</w:t>
      </w:r>
    </w:p>
    <w:p w14:paraId="52DC8AAB" w14:textId="66552459" w:rsidR="000B68F5" w:rsidRDefault="000B68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606656" wp14:editId="4B3B9B01">
            <wp:extent cx="5274310" cy="1495425"/>
            <wp:effectExtent l="0" t="0" r="2540" b="9525"/>
            <wp:docPr id="1706915369" name="图片 1" descr="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5369" name="图片 1" descr="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6127" w14:textId="3C2CE6A7" w:rsidR="000B68F5" w:rsidRDefault="000B68F5">
      <w:pPr>
        <w:rPr>
          <w:rFonts w:hint="eastAsia"/>
        </w:rPr>
      </w:pPr>
      <w:r w:rsidRPr="000B68F5">
        <w:t>虽然使用 auto&amp; 可以推导出常量引用，但为了代码的清晰性和可读性，建议始终使用 const auto&amp; 来明确表示常量引用，而只使用 auto&amp; 来表示可变引用。这样可以让代码的意图更加明确，减少误解。</w:t>
      </w:r>
    </w:p>
    <w:p w14:paraId="422EF3F9" w14:textId="3FE69898" w:rsidR="00F62BA4" w:rsidRDefault="00F62BA4">
      <w:pPr>
        <w:rPr>
          <w:rFonts w:hint="eastAsia"/>
        </w:rPr>
      </w:pPr>
      <w:r w:rsidRPr="00F62BA4">
        <w:t>只有在函数模板中，当 T 是该函数模板的模板参数时，auto&amp;&amp; 和 T&amp;&amp; 才是转发引用</w:t>
      </w:r>
      <w:r>
        <w:rPr>
          <w:rFonts w:hint="eastAsia"/>
        </w:rPr>
        <w:t>。</w:t>
      </w:r>
    </w:p>
    <w:p w14:paraId="12EF88D7" w14:textId="12A548C6" w:rsidR="00F62BA4" w:rsidRDefault="00F62BA4">
      <w:r w:rsidRPr="00F62BA4">
        <w:t>指针的常量传播</w:t>
      </w:r>
    </w:p>
    <w:p w14:paraId="3DB1FD8A" w14:textId="698CA7FB" w:rsidR="00D06492" w:rsidRDefault="00D06492">
      <w:r>
        <w:rPr>
          <w:noProof/>
        </w:rPr>
        <w:drawing>
          <wp:inline distT="0" distB="0" distL="0" distR="0" wp14:anchorId="541536ED" wp14:editId="2643A5ED">
            <wp:extent cx="5274310" cy="1367790"/>
            <wp:effectExtent l="0" t="0" r="2540" b="3810"/>
            <wp:docPr id="301002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0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ABCB" w14:textId="031806DE" w:rsidR="00D06492" w:rsidRDefault="00D06492">
      <w:r>
        <w:rPr>
          <w:noProof/>
        </w:rPr>
        <w:drawing>
          <wp:inline distT="0" distB="0" distL="0" distR="0" wp14:anchorId="4BCC1FAE" wp14:editId="60DF1AD9">
            <wp:extent cx="5274310" cy="1391920"/>
            <wp:effectExtent l="0" t="0" r="2540" b="0"/>
            <wp:docPr id="142382527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25272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A973" w14:textId="77777777" w:rsidR="00D06492" w:rsidRPr="00190A20" w:rsidRDefault="00D06492" w:rsidP="00D06492">
      <w:pPr>
        <w:rPr>
          <w:b/>
          <w:bCs/>
        </w:rPr>
      </w:pPr>
      <w:r w:rsidRPr="00190A20">
        <w:rPr>
          <w:b/>
          <w:bCs/>
        </w:rPr>
        <w:t>源对象的状态</w:t>
      </w:r>
    </w:p>
    <w:p w14:paraId="17A98BDA" w14:textId="77777777" w:rsidR="00D06492" w:rsidRDefault="00D06492" w:rsidP="00D06492">
      <w:r w:rsidRPr="00190A20">
        <w:t>移动操作后，源对象被重置，但仍处于有效状态。这意味着我们可以安全地销毁源对象或对其进行赋值操作。然而，编译器不会自动重置源对象，我们需要在移动构造函数中手动实现这个重置逻辑。</w:t>
      </w:r>
    </w:p>
    <w:p w14:paraId="5E66F353" w14:textId="77777777" w:rsidR="00D06492" w:rsidRPr="00190A20" w:rsidRDefault="00D06492" w:rsidP="00D06492">
      <w:pPr>
        <w:rPr>
          <w:rFonts w:hint="eastAsia"/>
        </w:rPr>
      </w:pPr>
    </w:p>
    <w:p w14:paraId="2E919BC8" w14:textId="77777777" w:rsidR="00D06492" w:rsidRPr="00190A20" w:rsidRDefault="00D06492" w:rsidP="00D06492">
      <w:r w:rsidRPr="00190A20">
        <w:t>移动操作主要适用于对象拥有动态分配的资源（如堆内存）的情况。如果对象的所有数据都存储在栈上，那么复制操作通常是更简单和高效的选择，因为栈上的数据复制开销很小。</w:t>
      </w:r>
    </w:p>
    <w:p w14:paraId="23121F53" w14:textId="77777777" w:rsidR="00D06492" w:rsidRPr="00190A20" w:rsidRDefault="00D06492" w:rsidP="00D06492">
      <w:pPr>
        <w:rPr>
          <w:rFonts w:hint="eastAsia"/>
        </w:rPr>
      </w:pPr>
    </w:p>
    <w:p w14:paraId="39AD68C2" w14:textId="78641354" w:rsidR="00D06492" w:rsidRDefault="00D06492">
      <w:r w:rsidRPr="00D06492">
        <w:t>C++中的一个基本概念是类应该完全处理它的资源。这意味着当类被复制、移动、复制赋值、移动赋值或析构时，该类应确保其资源得到相应的处理。实现这五个功能的必要性通常被称为五个规则。</w:t>
      </w:r>
    </w:p>
    <w:p w14:paraId="175A6085" w14:textId="3BA71940" w:rsidR="00D535A8" w:rsidRDefault="00D535A8">
      <w:pPr>
        <w:rPr>
          <w:noProof/>
        </w:rPr>
      </w:pPr>
      <w:bookmarkStart w:id="0" w:name="_Hlk190037722"/>
      <w:r>
        <w:rPr>
          <w:rFonts w:hint="eastAsia"/>
          <w:noProof/>
        </w:rPr>
        <w:t>从函数中出来，或者有std：：move（）。</w:t>
      </w:r>
      <w:bookmarkEnd w:id="0"/>
    </w:p>
    <w:p w14:paraId="68445297" w14:textId="77777777" w:rsidR="002676F5" w:rsidRPr="002676F5" w:rsidRDefault="002676F5" w:rsidP="002676F5">
      <w:r w:rsidRPr="002676F5">
        <w:t>一般来说，具名变量是左值，会进行复制操作；临时对象是右值，会进行移动操作。但使用 std::move 可以将左值转换为右值，前提是该左值不是 const 的。</w:t>
      </w:r>
    </w:p>
    <w:p w14:paraId="570D6D3C" w14:textId="77777777" w:rsidR="002676F5" w:rsidRPr="002676F5" w:rsidRDefault="002676F5" w:rsidP="002676F5">
      <w:r w:rsidRPr="002676F5">
        <w:t>只要声明了这五个特殊成员函数（复制构造函数、复制赋值运算符、移动构造函数、移动赋值运算符、析构函数）中的任意一个，编译器就不会自动生成其他几个了。</w:t>
      </w:r>
    </w:p>
    <w:p w14:paraId="1E35599A" w14:textId="36EB65D3" w:rsidR="00D535A8" w:rsidRDefault="002676F5">
      <w:r>
        <w:rPr>
          <w:noProof/>
        </w:rPr>
        <w:drawing>
          <wp:inline distT="0" distB="0" distL="0" distR="0" wp14:anchorId="7FAE2F2F" wp14:editId="336F0FE7">
            <wp:extent cx="5274310" cy="3155315"/>
            <wp:effectExtent l="0" t="0" r="2540" b="6985"/>
            <wp:docPr id="179896154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61546" name="图片 1" descr="图形用户界面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AE1D" w14:textId="34384B83" w:rsidR="002676F5" w:rsidRDefault="002676F5">
      <w:r>
        <w:rPr>
          <w:noProof/>
        </w:rPr>
        <w:drawing>
          <wp:inline distT="0" distB="0" distL="0" distR="0" wp14:anchorId="6EB5A05A" wp14:editId="633E15F9">
            <wp:extent cx="5274310" cy="2607945"/>
            <wp:effectExtent l="0" t="0" r="2540" b="1905"/>
            <wp:docPr id="180285704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7046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F4C6" w14:textId="77777777" w:rsidR="002676F5" w:rsidRPr="002676F5" w:rsidRDefault="002676F5" w:rsidP="002676F5">
      <w:pPr>
        <w:rPr>
          <w:b/>
          <w:bCs/>
        </w:rPr>
      </w:pPr>
      <w:r w:rsidRPr="002676F5">
        <w:rPr>
          <w:b/>
          <w:bCs/>
        </w:rPr>
        <w:lastRenderedPageBreak/>
        <w:t>零规则与代码库划分</w:t>
      </w:r>
    </w:p>
    <w:p w14:paraId="3A8E2606" w14:textId="77777777" w:rsidR="002676F5" w:rsidRDefault="002676F5" w:rsidP="002676F5">
      <w:r w:rsidRPr="002676F5">
        <w:t>如果一个类需要显式编写特殊成员函数，说明这个类可能有一些复杂的资源管理逻辑。将这样的类放在代码库的库部分是一个好的实践，因为库代码通常更适合处理复杂的资源管理和底层细节。应用代码可以依赖这些库类，而无需关心特殊成员函数的实现。</w:t>
      </w:r>
    </w:p>
    <w:p w14:paraId="112E6FB3" w14:textId="77777777" w:rsidR="002676F5" w:rsidRPr="002676F5" w:rsidRDefault="002676F5" w:rsidP="002676F5">
      <w:pPr>
        <w:rPr>
          <w:rFonts w:hint="eastAsia"/>
        </w:rPr>
      </w:pPr>
    </w:p>
    <w:p w14:paraId="0F2DD405" w14:textId="77777777" w:rsidR="002676F5" w:rsidRPr="002676F5" w:rsidRDefault="002676F5" w:rsidP="002676F5">
      <w:r w:rsidRPr="002676F5">
        <w:t>为了让编译器能够进行更多的优化，提高程序的性能，在不需要自定义析构函数逻辑时，应该优先使用默认析构函数（= default）或者不声明析构函数。避免使用空析构函数，因为它会阻止编译器应用一些潜在的优化。</w:t>
      </w:r>
    </w:p>
    <w:p w14:paraId="5DC0F244" w14:textId="1A15C0FF" w:rsidR="002676F5" w:rsidRDefault="00345CAD">
      <w:r>
        <w:rPr>
          <w:noProof/>
        </w:rPr>
        <w:drawing>
          <wp:inline distT="0" distB="0" distL="0" distR="0" wp14:anchorId="4F99AB3C" wp14:editId="7F547764">
            <wp:extent cx="5274310" cy="922020"/>
            <wp:effectExtent l="0" t="0" r="2540" b="0"/>
            <wp:docPr id="484768147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68147" name="图片 1" descr="文本, 信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629A" w14:textId="433CA214" w:rsidR="00107BD1" w:rsidRDefault="00107BD1">
      <w:r>
        <w:rPr>
          <w:noProof/>
        </w:rPr>
        <w:drawing>
          <wp:inline distT="0" distB="0" distL="0" distR="0" wp14:anchorId="0822B1E9" wp14:editId="0877736A">
            <wp:extent cx="5274310" cy="2317115"/>
            <wp:effectExtent l="0" t="0" r="2540" b="6985"/>
            <wp:docPr id="36166358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63584" name="图片 1" descr="图形用户界面, 文本, 应用程序, 电子邮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26F4" w14:textId="77777777" w:rsidR="00107BD1" w:rsidRPr="00107BD1" w:rsidRDefault="00107BD1" w:rsidP="00107BD1">
      <w:r w:rsidRPr="00107BD1">
        <w:t>return std::move(x); // 不要这样做，这会阻止返回值优化（RVO）</w:t>
      </w:r>
    </w:p>
    <w:p w14:paraId="5693B382" w14:textId="6953552E" w:rsidR="00107BD1" w:rsidRDefault="004211DD">
      <w:r>
        <w:rPr>
          <w:noProof/>
        </w:rPr>
        <w:drawing>
          <wp:inline distT="0" distB="0" distL="0" distR="0" wp14:anchorId="3CF7AE3D" wp14:editId="4DC84B4A">
            <wp:extent cx="5274310" cy="2265045"/>
            <wp:effectExtent l="0" t="0" r="2540" b="1905"/>
            <wp:docPr id="83568541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5415" name="图片 1" descr="图形用户界面, 文本, 应用程序, 电子邮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8928" w14:textId="2071E87E" w:rsidR="004211DD" w:rsidRDefault="004211DD">
      <w:r>
        <w:rPr>
          <w:noProof/>
        </w:rPr>
        <w:lastRenderedPageBreak/>
        <w:drawing>
          <wp:inline distT="0" distB="0" distL="0" distR="0" wp14:anchorId="4CF0EAE3" wp14:editId="15075A3B">
            <wp:extent cx="5274310" cy="1187450"/>
            <wp:effectExtent l="0" t="0" r="2540" b="0"/>
            <wp:docPr id="671951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51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3A9" w14:textId="62AFA26B" w:rsidR="004211DD" w:rsidRPr="002676F5" w:rsidRDefault="004211DD">
      <w:pPr>
        <w:rPr>
          <w:rFonts w:hint="eastAsia"/>
        </w:rPr>
      </w:pPr>
      <w:r>
        <w:rPr>
          <w:noProof/>
        </w:rPr>
        <w:drawing>
          <wp:inline distT="0" distB="0" distL="0" distR="0" wp14:anchorId="06F6DBCF" wp14:editId="59D8C7AB">
            <wp:extent cx="5274310" cy="2581910"/>
            <wp:effectExtent l="0" t="0" r="2540" b="8890"/>
            <wp:docPr id="779127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27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1DD" w:rsidRPr="00267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1F"/>
    <w:rsid w:val="000B68F5"/>
    <w:rsid w:val="00107BD1"/>
    <w:rsid w:val="002425B0"/>
    <w:rsid w:val="002676F5"/>
    <w:rsid w:val="00345CAD"/>
    <w:rsid w:val="004211DD"/>
    <w:rsid w:val="004509CA"/>
    <w:rsid w:val="0058281F"/>
    <w:rsid w:val="00954E87"/>
    <w:rsid w:val="00D06492"/>
    <w:rsid w:val="00D535A8"/>
    <w:rsid w:val="00E918FA"/>
    <w:rsid w:val="00F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5BEA"/>
  <w15:chartTrackingRefBased/>
  <w15:docId w15:val="{D44653BE-9747-48EE-92CC-855A9F52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28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8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28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8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8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8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8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8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28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2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2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828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28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28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28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28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28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28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28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28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28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28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28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2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28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2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4</cp:revision>
  <dcterms:created xsi:type="dcterms:W3CDTF">2025-02-08T15:34:00Z</dcterms:created>
  <dcterms:modified xsi:type="dcterms:W3CDTF">2025-02-09T16:37:00Z</dcterms:modified>
</cp:coreProperties>
</file>