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7723" w14:textId="77777777" w:rsidR="00FD146E" w:rsidRPr="00C531C0" w:rsidRDefault="00FD146E" w:rsidP="00FD146E">
      <w:pPr>
        <w:rPr>
          <w:rFonts w:hint="eastAsia"/>
        </w:rPr>
      </w:pPr>
      <w:r w:rsidRPr="007F1CBF">
        <w:t>std：：move不会移动任何东西，而完美的转发是不完美的。移动操作并不总是比复制更便宜;即使是这样，也不总是像您期望的那样便宜;并且它们并不总是在移动有效的上下文中调用。构造“type&amp;&amp;”并不总是表示右值引用。</w:t>
      </w:r>
    </w:p>
    <w:p w14:paraId="1EE93765" w14:textId="77777777" w:rsidR="00C07E93" w:rsidRDefault="00C07E93">
      <w:pPr>
        <w:rPr>
          <w:rFonts w:hint="eastAsia"/>
        </w:rPr>
      </w:pPr>
    </w:p>
    <w:p w14:paraId="3F2D63F8" w14:textId="320D9EA8" w:rsidR="00FD146E" w:rsidRDefault="00FD146E">
      <w:pPr>
        <w:rPr>
          <w:rFonts w:hint="eastAsia"/>
        </w:rPr>
      </w:pPr>
      <w:r w:rsidRPr="00FD146E">
        <w:t>std::move 并不移动任何东西，std::forward 也不转发任何东西</w:t>
      </w:r>
      <w:r>
        <w:rPr>
          <w:rFonts w:hint="eastAsia"/>
        </w:rPr>
        <w:t>。</w:t>
      </w:r>
    </w:p>
    <w:p w14:paraId="57426F51" w14:textId="65E4C0B4" w:rsidR="00FD146E" w:rsidRDefault="00FD146E">
      <w:pPr>
        <w:rPr>
          <w:rFonts w:hint="eastAsia"/>
        </w:rPr>
      </w:pPr>
      <w:r w:rsidRPr="00FD146E">
        <w:t>std::move 和 std::forward 仅仅是执行类型转换的函数（实际上是函数模板）。std::move 会无条件地将其参数转换为右值，而 std::forward 仅在特定条件满足时才执行这种转换。仅此而已。</w:t>
      </w:r>
    </w:p>
    <w:p w14:paraId="69506A6C" w14:textId="595981FE" w:rsidR="00FD146E" w:rsidRDefault="00FD146E">
      <w:pPr>
        <w:rPr>
          <w:rFonts w:hint="eastAsia"/>
        </w:rPr>
      </w:pPr>
      <w:r w:rsidRPr="00FD146E">
        <w:t>std::move 的主要作用就是将传入的参数转换为右值引用，使得该对象可以被当作右值处理，进而可能触发移动构造函数或移动赋值运算符，实现资源的高效转移，但它本身并不执行实际的移动操作。</w:t>
      </w:r>
    </w:p>
    <w:p w14:paraId="02C11A77" w14:textId="336AB0E5" w:rsidR="00FD146E" w:rsidRDefault="00FD146E">
      <w:r w:rsidRPr="00FD146E">
        <w:t>它能做类型转换，但不会进行移动操作。</w:t>
      </w:r>
    </w:p>
    <w:p w14:paraId="5DA9667C" w14:textId="52164283" w:rsidR="001E7B3A" w:rsidRPr="001E7B3A" w:rsidRDefault="001E7B3A">
      <w:pPr>
        <w:rPr>
          <w:rFonts w:hint="eastAsia"/>
        </w:rPr>
      </w:pPr>
      <w:r>
        <w:rPr>
          <w:rFonts w:hint="eastAsia"/>
        </w:rPr>
        <w:t>右值引用仅仅是一种引用类型。C++17结构体绑定，右值初始化和结构初始化（一个为窃取，一个窃取）。</w:t>
      </w:r>
    </w:p>
    <w:p w14:paraId="61CE0A2F" w14:textId="1154F6CD" w:rsidR="00076EBC" w:rsidRDefault="00076EBC">
      <w:pPr>
        <w:rPr>
          <w:rFonts w:hint="eastAsia"/>
        </w:rPr>
      </w:pPr>
      <w:r w:rsidRPr="00076EBC">
        <w:t>std::move 时要注意对象是否为 const 类型，避免产生意外的复制操作。</w:t>
      </w:r>
    </w:p>
    <w:p w14:paraId="77810634" w14:textId="77777777" w:rsidR="00076EBC" w:rsidRPr="00076EBC" w:rsidRDefault="00076EBC" w:rsidP="00076EBC">
      <w:pPr>
        <w:rPr>
          <w:rFonts w:hint="eastAsia"/>
        </w:rPr>
      </w:pPr>
      <w:r w:rsidRPr="00076EBC">
        <w:t>std::forward 是一个条件转换，常用于函数模板中，将通用引用参数转发给其他函数。在 logAndProcess 函数模板中：</w:t>
      </w:r>
    </w:p>
    <w:p w14:paraId="2BD7EA2F" w14:textId="77777777" w:rsidR="00076EBC" w:rsidRPr="00076EBC" w:rsidRDefault="00076EBC" w:rsidP="00076EBC">
      <w:pPr>
        <w:rPr>
          <w:rFonts w:hint="eastAsia"/>
        </w:rPr>
      </w:pPr>
      <w:r w:rsidRPr="00076EBC">
        <w:br/>
      </w:r>
    </w:p>
    <w:p w14:paraId="153FD921" w14:textId="77777777" w:rsidR="00076EBC" w:rsidRPr="00076EBC" w:rsidRDefault="00076EBC" w:rsidP="00076EBC">
      <w:pPr>
        <w:numPr>
          <w:ilvl w:val="0"/>
          <w:numId w:val="1"/>
        </w:numPr>
        <w:rPr>
          <w:rFonts w:hint="eastAsia"/>
        </w:rPr>
      </w:pPr>
      <w:r w:rsidRPr="00076EBC">
        <w:t>当调用 logAndProcess(w) 传递左值时，std::forward&lt;T&gt;(param) 会将 param 作为左值转发给 process 函数，从而调用 process(const Widget&amp; lvalArg)。</w:t>
      </w:r>
    </w:p>
    <w:p w14:paraId="4D79887A" w14:textId="77777777" w:rsidR="00076EBC" w:rsidRPr="00076EBC" w:rsidRDefault="00076EBC" w:rsidP="00076EBC">
      <w:pPr>
        <w:numPr>
          <w:ilvl w:val="0"/>
          <w:numId w:val="1"/>
        </w:numPr>
        <w:rPr>
          <w:rFonts w:hint="eastAsia"/>
        </w:rPr>
      </w:pPr>
      <w:r w:rsidRPr="00076EBC">
        <w:t>当调用 logAndProcess(std::move(w)) 传递右值时，std::forward&lt;T&gt;(param) 会将 param 作为右值转发给 process 函数，从而调用 process(Widget&amp;&amp; rvalArg)。</w:t>
      </w:r>
    </w:p>
    <w:p w14:paraId="2B82F357" w14:textId="732883EB" w:rsidR="00076EBC" w:rsidRDefault="008A6EC8">
      <w:pPr>
        <w:rPr>
          <w:rFonts w:hint="eastAsia"/>
        </w:rPr>
      </w:pPr>
      <w:r w:rsidRPr="008A6EC8">
        <w:t>函数模版中，参数总是被当做左值处理，因此需要完美转发判断，参数是否由右值初始化得来，如果是右值得来的，那么转换为右值</w:t>
      </w:r>
    </w:p>
    <w:p w14:paraId="104C68BA" w14:textId="77777777" w:rsidR="008A6EC8" w:rsidRDefault="008A6EC8">
      <w:pPr>
        <w:rPr>
          <w:rFonts w:hint="eastAsia"/>
        </w:rPr>
      </w:pPr>
    </w:p>
    <w:p w14:paraId="336C1873" w14:textId="0087E66E" w:rsidR="008A6EC8" w:rsidRDefault="008A6EC8">
      <w:pPr>
        <w:rPr>
          <w:rFonts w:hint="eastAsia"/>
          <w:b/>
          <w:bCs/>
        </w:rPr>
      </w:pPr>
      <w:r w:rsidRPr="008A6EC8">
        <w:t>通用引用的最大特点是其灵活性，它可以根据绑定的对象是左值还是右值，自动调整为左值引用或右值引用。这种特性使得通用引用在实现完美转发等功能时非常有用。例如 std::forward 就是利用通用引用的特性，实现了将参数以原始的左值或右值属性转发给其他函数的功能。</w:t>
      </w:r>
      <w:r w:rsidRPr="008A6EC8">
        <w:rPr>
          <w:b/>
          <w:bCs/>
        </w:rPr>
        <w:t>auto 声明变量</w:t>
      </w:r>
      <w:r>
        <w:rPr>
          <w:rFonts w:hint="eastAsia"/>
          <w:b/>
          <w:bCs/>
        </w:rPr>
        <w:t>。</w:t>
      </w:r>
      <w:r w:rsidRPr="008A6EC8">
        <w:rPr>
          <w:b/>
          <w:bCs/>
        </w:rPr>
        <w:t>模板函数参数</w:t>
      </w:r>
      <w:r>
        <w:rPr>
          <w:rFonts w:hint="eastAsia"/>
          <w:b/>
          <w:bCs/>
        </w:rPr>
        <w:t>、</w:t>
      </w:r>
    </w:p>
    <w:p w14:paraId="22B1E92F" w14:textId="02D60B21" w:rsidR="008A6EC8" w:rsidRDefault="00746825">
      <w:pPr>
        <w:rPr>
          <w:rFonts w:hint="eastAsia"/>
          <w:b/>
          <w:bCs/>
        </w:rPr>
      </w:pPr>
      <w:r w:rsidRPr="00746825">
        <w:rPr>
          <w:b/>
          <w:bCs/>
        </w:rPr>
        <w:t>不要将std：：move或std：：forward应用于本地对象，如果它们有资格进行返回值</w:t>
      </w:r>
      <w:r w:rsidRPr="00746825">
        <w:rPr>
          <w:b/>
          <w:bCs/>
        </w:rPr>
        <w:lastRenderedPageBreak/>
        <w:t>优化。</w:t>
      </w:r>
    </w:p>
    <w:p w14:paraId="2FA37570" w14:textId="2AC34F02" w:rsidR="008D0921" w:rsidRDefault="008D0921">
      <w:pPr>
        <w:rPr>
          <w:rFonts w:hint="eastAsia"/>
          <w:b/>
          <w:bCs/>
        </w:rPr>
      </w:pPr>
      <w:r>
        <w:rPr>
          <w:rFonts w:hint="eastAsia"/>
          <w:b/>
          <w:bCs/>
        </w:rPr>
        <w:t>完美转发由于精确匹配度的问题，在重载覆盖继承等方面，可能会有问题。</w:t>
      </w:r>
      <w:r w:rsidR="003F007A">
        <w:rPr>
          <w:rFonts w:hint="eastAsia"/>
          <w:b/>
          <w:bCs/>
        </w:rPr>
        <w:t>标记转发</w:t>
      </w:r>
    </w:p>
    <w:p w14:paraId="1B219805" w14:textId="7BE4AAB5" w:rsidR="003F007A" w:rsidRDefault="003F007A">
      <w:pPr>
        <w:rPr>
          <w:rFonts w:hint="eastAsia"/>
          <w:b/>
          <w:bCs/>
        </w:rPr>
      </w:pPr>
      <w:r>
        <w:rPr>
          <w:rFonts w:hint="eastAsia"/>
          <w:b/>
          <w:bCs/>
        </w:rPr>
        <w:t>完美转发也可能失败，花括号传递参数，参数类型推导不出来。</w:t>
      </w:r>
    </w:p>
    <w:p w14:paraId="5D44A76A" w14:textId="6C9E81D7" w:rsidR="003F007A" w:rsidRDefault="003F007A">
      <w:pPr>
        <w:rPr>
          <w:rFonts w:hint="eastAsia"/>
          <w:b/>
          <w:bCs/>
        </w:rPr>
      </w:pPr>
      <w:r>
        <w:rPr>
          <w:rFonts w:hint="eastAsia"/>
          <w:b/>
          <w:bCs/>
        </w:rPr>
        <w:t>0和null指针。</w:t>
      </w:r>
    </w:p>
    <w:p w14:paraId="38BDC08A" w14:textId="4C6ED37F" w:rsidR="003F007A" w:rsidRDefault="003F007A">
      <w:pPr>
        <w:rPr>
          <w:rFonts w:hint="eastAsia"/>
          <w:b/>
          <w:bCs/>
        </w:rPr>
      </w:pPr>
      <w:r>
        <w:rPr>
          <w:rFonts w:hint="eastAsia"/>
          <w:b/>
          <w:bCs/>
        </w:rPr>
        <w:t>常量也不可。不可推导。</w:t>
      </w:r>
    </w:p>
    <w:p w14:paraId="71B2DF1A" w14:textId="51DAE793" w:rsidR="003F007A" w:rsidRPr="008A6EC8" w:rsidRDefault="003F007A">
      <w:pPr>
        <w:rPr>
          <w:rFonts w:hint="eastAsia"/>
          <w:b/>
          <w:bCs/>
        </w:rPr>
      </w:pPr>
      <w:r w:rsidRPr="003F007A">
        <w:rPr>
          <w:b/>
          <w:bCs/>
        </w:rPr>
        <w:t>重载的函数名和模板名</w:t>
      </w:r>
    </w:p>
    <w:sectPr w:rsidR="003F007A" w:rsidRPr="008A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DFF7A" w14:textId="77777777" w:rsidR="00262D78" w:rsidRDefault="00262D78" w:rsidP="00FD1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7C3061" w14:textId="77777777" w:rsidR="00262D78" w:rsidRDefault="00262D78" w:rsidP="00FD1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F5A26" w14:textId="77777777" w:rsidR="00262D78" w:rsidRDefault="00262D78" w:rsidP="00FD1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E7AE59" w14:textId="77777777" w:rsidR="00262D78" w:rsidRDefault="00262D78" w:rsidP="00FD1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725C"/>
    <w:multiLevelType w:val="multilevel"/>
    <w:tmpl w:val="F2F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74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3"/>
    <w:rsid w:val="00076EBC"/>
    <w:rsid w:val="000845FB"/>
    <w:rsid w:val="001565DF"/>
    <w:rsid w:val="001E7B3A"/>
    <w:rsid w:val="00262D78"/>
    <w:rsid w:val="003274FF"/>
    <w:rsid w:val="003A2713"/>
    <w:rsid w:val="003F007A"/>
    <w:rsid w:val="00502F61"/>
    <w:rsid w:val="00746825"/>
    <w:rsid w:val="008A6EC8"/>
    <w:rsid w:val="008D0921"/>
    <w:rsid w:val="00A22452"/>
    <w:rsid w:val="00C07E93"/>
    <w:rsid w:val="00D521DD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B4346"/>
  <w15:chartTrackingRefBased/>
  <w15:docId w15:val="{F68CB77C-CAD2-4D86-85D0-50F5A82D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4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7E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E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E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E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E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E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E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E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E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7E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7E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7E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7E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7E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7E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7E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E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7E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7E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E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E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7E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7E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D1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1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1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2025-02-03T08:57:00Z</dcterms:created>
  <dcterms:modified xsi:type="dcterms:W3CDTF">2025-02-04T15:45:00Z</dcterms:modified>
</cp:coreProperties>
</file>