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3505" w14:textId="5DE3EE0D" w:rsidR="00E40332" w:rsidRDefault="00006D41">
      <w:r w:rsidRPr="00006D41">
        <w:t>也就是说，范围视图是是一种轻量级、惰性的对象，它表示一个范围（例如容器）的视图，而不拥有数据本身。而范围适配器是一种用于过滤或者映射视图的工具，范围适配器需要重载括号（）运算符，一个管道运算符</w:t>
      </w:r>
      <w:r>
        <w:rPr>
          <w:rFonts w:hint="eastAsia"/>
        </w:rPr>
        <w:t>。</w:t>
      </w:r>
    </w:p>
    <w:p w14:paraId="3A91F387" w14:textId="4B04EF10" w:rsidR="00382240" w:rsidRDefault="00382240">
      <w:r w:rsidRPr="00382240">
        <w:t>视图是一种轻量级、惰性的对象，它表示一个范围（例如容器、数组等）的抽象表示，而不拥有数据本身。可以将视图看作是对数据范围的一种 “视图层”，它提供了对数据的一种不同视角或转换，而不会修改或复制底层的数据。</w:t>
      </w:r>
    </w:p>
    <w:p w14:paraId="7EE50178" w14:textId="6E6ADDFE" w:rsidR="00382240" w:rsidRDefault="00382240">
      <w:r w:rsidRPr="00382240">
        <w:t>轻量级意味着视图的创建和销毁开销非常小。与传统的容器不同，视图不存储数据，它只是持有对底层数据范围的引用或指针。因此，创建视图的操作通常只是设置一些元数据，而不会涉及大量的内存分配和数据复制。</w:t>
      </w:r>
    </w:p>
    <w:p w14:paraId="64F5C437" w14:textId="15D88D5C" w:rsidR="00382240" w:rsidRDefault="00382240">
      <w:r w:rsidRPr="00382240">
        <w:t>惰性求值是视图的一个重要特性。当你创建一个视图时，它不会立即对底层数据进行处理或转换。相反，它会在你</w:t>
      </w:r>
      <w:proofErr w:type="gramStart"/>
      <w:r w:rsidRPr="00382240">
        <w:t>实际访问</w:t>
      </w:r>
      <w:proofErr w:type="gramEnd"/>
      <w:r w:rsidRPr="00382240">
        <w:t>视图中的元素时才进行相应的计算。</w:t>
      </w:r>
    </w:p>
    <w:p w14:paraId="309CCF7C" w14:textId="77777777" w:rsidR="00382240" w:rsidRPr="00382240" w:rsidRDefault="00382240" w:rsidP="00382240">
      <w:r w:rsidRPr="00382240">
        <w:t>视图和容器有明显的区别：</w:t>
      </w:r>
    </w:p>
    <w:p w14:paraId="0AD08AE3" w14:textId="77777777" w:rsidR="00382240" w:rsidRPr="00382240" w:rsidRDefault="00382240" w:rsidP="00382240">
      <w:r w:rsidRPr="00382240">
        <w:br/>
      </w:r>
    </w:p>
    <w:p w14:paraId="7D6CDAD6" w14:textId="77777777" w:rsidR="00382240" w:rsidRPr="00382240" w:rsidRDefault="00382240" w:rsidP="00382240">
      <w:pPr>
        <w:numPr>
          <w:ilvl w:val="0"/>
          <w:numId w:val="1"/>
        </w:numPr>
      </w:pPr>
      <w:r w:rsidRPr="00382240">
        <w:rPr>
          <w:b/>
          <w:bCs/>
        </w:rPr>
        <w:t>数据所有权</w:t>
      </w:r>
      <w:r w:rsidRPr="00382240">
        <w:t>：容器拥有自己的数据，负责数据的存储和管理；而视图不拥有数据，只是对底层数据的一种引用或抽象。</w:t>
      </w:r>
    </w:p>
    <w:p w14:paraId="541442AB" w14:textId="77777777" w:rsidR="00382240" w:rsidRPr="00382240" w:rsidRDefault="00382240" w:rsidP="00382240">
      <w:pPr>
        <w:numPr>
          <w:ilvl w:val="0"/>
          <w:numId w:val="1"/>
        </w:numPr>
      </w:pPr>
      <w:r w:rsidRPr="00382240">
        <w:rPr>
          <w:b/>
          <w:bCs/>
        </w:rPr>
        <w:t>内存开销</w:t>
      </w:r>
      <w:r w:rsidRPr="00382240">
        <w:t>：容器需要分配内存来存储数据，内存开销较大；视图的内存开销通常很小，只需要存储一些元数据。</w:t>
      </w:r>
    </w:p>
    <w:p w14:paraId="284E8EF0" w14:textId="77777777" w:rsidR="00382240" w:rsidRPr="00382240" w:rsidRDefault="00382240" w:rsidP="00382240">
      <w:pPr>
        <w:numPr>
          <w:ilvl w:val="0"/>
          <w:numId w:val="1"/>
        </w:numPr>
      </w:pPr>
      <w:r w:rsidRPr="00382240">
        <w:rPr>
          <w:b/>
          <w:bCs/>
        </w:rPr>
        <w:t>操作方式</w:t>
      </w:r>
      <w:r w:rsidRPr="00382240">
        <w:t>：容器的操作通常是立即执行的，会直接修改或访问容器中的数据；视图的操作是惰性的，只有在需要访问元素时才会进行计算</w:t>
      </w:r>
    </w:p>
    <w:p w14:paraId="1464EA29" w14:textId="77777777" w:rsidR="00382240" w:rsidRPr="00382240" w:rsidRDefault="00382240">
      <w:pPr>
        <w:rPr>
          <w:rFonts w:hint="eastAsia"/>
        </w:rPr>
      </w:pPr>
    </w:p>
    <w:sectPr w:rsidR="00382240" w:rsidRPr="0038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15047"/>
    <w:multiLevelType w:val="multilevel"/>
    <w:tmpl w:val="E83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9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32"/>
    <w:rsid w:val="00006D41"/>
    <w:rsid w:val="00382240"/>
    <w:rsid w:val="00623A5E"/>
    <w:rsid w:val="007512F5"/>
    <w:rsid w:val="00E4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6552"/>
  <w15:chartTrackingRefBased/>
  <w15:docId w15:val="{AA059ACF-7ADA-42A0-A6AE-36685C57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03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3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3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3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3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3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3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3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3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0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0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03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03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03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03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03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03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03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0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3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03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0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0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0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0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0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0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0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2025-02-13T03:09:00Z</dcterms:created>
  <dcterms:modified xsi:type="dcterms:W3CDTF">2025-02-13T03:18:00Z</dcterms:modified>
</cp:coreProperties>
</file>