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00CEF" w14:textId="00EC4724" w:rsidR="00880469" w:rsidRDefault="00E72828">
      <w:r>
        <w:rPr>
          <w:noProof/>
        </w:rPr>
        <w:drawing>
          <wp:inline distT="0" distB="0" distL="0" distR="0" wp14:anchorId="0371EF66" wp14:editId="30CB392D">
            <wp:extent cx="5274310" cy="2568575"/>
            <wp:effectExtent l="0" t="0" r="2540" b="3175"/>
            <wp:docPr id="4717187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872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FCE5" w14:textId="19876872" w:rsidR="00E72828" w:rsidRDefault="00E72828">
      <w:r>
        <w:rPr>
          <w:rFonts w:hint="eastAsia"/>
        </w:rPr>
        <w:t>静态局部变量，在函数中生效，生命周期整个程序，</w:t>
      </w:r>
    </w:p>
    <w:p w14:paraId="7F97C0A8" w14:textId="08B59508" w:rsidR="00E72828" w:rsidRDefault="00E72828">
      <w:r>
        <w:rPr>
          <w:rFonts w:hint="eastAsia"/>
        </w:rPr>
        <w:t>静态全局变量，</w:t>
      </w:r>
      <w:r w:rsidRPr="00E72828">
        <w:t>声明它的文件内可见</w:t>
      </w:r>
      <w:r>
        <w:rPr>
          <w:rFonts w:hint="eastAsia"/>
        </w:rPr>
        <w:t>。</w:t>
      </w:r>
    </w:p>
    <w:p w14:paraId="26721708" w14:textId="77777777" w:rsidR="00E72828" w:rsidRPr="00E72828" w:rsidRDefault="00E72828" w:rsidP="00E72828">
      <w:pPr>
        <w:rPr>
          <w:b/>
          <w:bCs/>
        </w:rPr>
      </w:pPr>
      <w:r w:rsidRPr="00E72828">
        <w:rPr>
          <w:b/>
          <w:bCs/>
        </w:rPr>
        <w:t>静态成员变量</w:t>
      </w:r>
    </w:p>
    <w:p w14:paraId="14E77274" w14:textId="77777777" w:rsidR="00E72828" w:rsidRPr="00E72828" w:rsidRDefault="00E72828" w:rsidP="00E72828">
      <w:pPr>
        <w:numPr>
          <w:ilvl w:val="0"/>
          <w:numId w:val="2"/>
        </w:numPr>
      </w:pPr>
      <w:r w:rsidRPr="00E72828">
        <w:t>属于类而不是类的任何实例，所有类的实例共享同一份静态成员变量。</w:t>
      </w:r>
    </w:p>
    <w:p w14:paraId="0E1E7E0C" w14:textId="77777777" w:rsidR="00E72828" w:rsidRPr="00E72828" w:rsidRDefault="00E72828" w:rsidP="00E72828">
      <w:pPr>
        <w:numPr>
          <w:ilvl w:val="0"/>
          <w:numId w:val="2"/>
        </w:numPr>
      </w:pPr>
      <w:r w:rsidRPr="00E72828">
        <w:t>用于表示类的状态或属性，这些属性不应</w:t>
      </w:r>
      <w:proofErr w:type="gramStart"/>
      <w:r w:rsidRPr="00E72828">
        <w:t>随对象</w:t>
      </w:r>
      <w:proofErr w:type="gramEnd"/>
      <w:r w:rsidRPr="00E72828">
        <w:t>的不同而不同。</w:t>
      </w:r>
    </w:p>
    <w:p w14:paraId="2D5B086A" w14:textId="77777777" w:rsidR="00E72828" w:rsidRPr="00E72828" w:rsidRDefault="00E72828" w:rsidP="00E72828">
      <w:pPr>
        <w:pStyle w:val="a9"/>
        <w:widowControl/>
        <w:numPr>
          <w:ilvl w:val="0"/>
          <w:numId w:val="2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  <w14:ligatures w14:val="none"/>
        </w:rPr>
      </w:pPr>
      <w:r w:rsidRPr="00E7282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  <w14:ligatures w14:val="none"/>
        </w:rPr>
        <w:t xml:space="preserve">4. </w:t>
      </w:r>
      <w:r w:rsidRPr="00E7282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  <w14:ligatures w14:val="none"/>
        </w:rPr>
        <w:t>静态成员函数</w:t>
      </w:r>
    </w:p>
    <w:p w14:paraId="1568E5EF" w14:textId="77777777" w:rsidR="00E72828" w:rsidRPr="00E72828" w:rsidRDefault="00E72828" w:rsidP="00E72828">
      <w:pPr>
        <w:widowControl/>
        <w:numPr>
          <w:ilvl w:val="0"/>
          <w:numId w:val="2"/>
        </w:numPr>
        <w:shd w:val="clear" w:color="auto" w:fill="FFFFFF"/>
        <w:spacing w:after="0" w:line="405" w:lineRule="atLeas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</w:pPr>
      <w:r w:rsidRPr="00E72828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与类的实例无关，不依赖于</w:t>
      </w:r>
      <w:r w:rsidRPr="00E7282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  <w14:ligatures w14:val="none"/>
        </w:rPr>
        <w:t>this</w:t>
      </w:r>
      <w:r w:rsidRPr="00E72828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指针。</w:t>
      </w:r>
    </w:p>
    <w:p w14:paraId="7449C448" w14:textId="77777777" w:rsidR="00E72828" w:rsidRPr="00E72828" w:rsidRDefault="00E72828" w:rsidP="00E72828">
      <w:pPr>
        <w:widowControl/>
        <w:numPr>
          <w:ilvl w:val="0"/>
          <w:numId w:val="2"/>
        </w:numPr>
        <w:shd w:val="clear" w:color="auto" w:fill="FFFFFF"/>
        <w:spacing w:before="60" w:after="0" w:line="405" w:lineRule="atLeas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</w:pPr>
      <w:r w:rsidRPr="00E72828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可以直接访问类的静态成员变量和静态成员函数。</w:t>
      </w:r>
    </w:p>
    <w:p w14:paraId="0FD66CAA" w14:textId="54A30EA6" w:rsidR="00E72828" w:rsidRDefault="00E72828">
      <w:r>
        <w:rPr>
          <w:rFonts w:hint="eastAsia"/>
        </w:rPr>
        <w:t>拥有静态局部对象的函数不应该被内联。否则会产生未定义行为。</w:t>
      </w:r>
    </w:p>
    <w:p w14:paraId="5BE3C8E7" w14:textId="77777777" w:rsidR="00E72828" w:rsidRPr="00E72828" w:rsidRDefault="00E72828">
      <w:pPr>
        <w:rPr>
          <w:rFonts w:hint="eastAsia"/>
        </w:rPr>
      </w:pPr>
    </w:p>
    <w:sectPr w:rsidR="00E72828" w:rsidRPr="00E7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67C7C" w14:textId="77777777" w:rsidR="00F763B6" w:rsidRDefault="00F763B6" w:rsidP="00E7282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D1BF79" w14:textId="77777777" w:rsidR="00F763B6" w:rsidRDefault="00F763B6" w:rsidP="00E7282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7E5C3" w14:textId="77777777" w:rsidR="00F763B6" w:rsidRDefault="00F763B6" w:rsidP="00E7282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2ABD44" w14:textId="77777777" w:rsidR="00F763B6" w:rsidRDefault="00F763B6" w:rsidP="00E7282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5D8E"/>
    <w:multiLevelType w:val="multilevel"/>
    <w:tmpl w:val="910A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4125E2"/>
    <w:multiLevelType w:val="multilevel"/>
    <w:tmpl w:val="EBB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2225F9"/>
    <w:multiLevelType w:val="multilevel"/>
    <w:tmpl w:val="0EE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7795576">
    <w:abstractNumId w:val="1"/>
  </w:num>
  <w:num w:numId="2" w16cid:durableId="1503812998">
    <w:abstractNumId w:val="2"/>
  </w:num>
  <w:num w:numId="3" w16cid:durableId="98412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69"/>
    <w:rsid w:val="001D320F"/>
    <w:rsid w:val="00880469"/>
    <w:rsid w:val="00E72828"/>
    <w:rsid w:val="00F7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D4577"/>
  <w15:chartTrackingRefBased/>
  <w15:docId w15:val="{8B36C078-5A96-4847-A32E-7C8D0DB7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04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804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4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4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4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4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4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4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4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8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4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4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04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4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4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4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4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4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4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4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4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4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4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04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28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28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28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282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28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2025-01-27T15:46:00Z</dcterms:created>
  <dcterms:modified xsi:type="dcterms:W3CDTF">2025-01-27T15:55:00Z</dcterms:modified>
</cp:coreProperties>
</file>