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CA0AD7" w14:textId="0AC244E1" w:rsidR="00F51E11" w:rsidRDefault="000E0395">
      <w:r>
        <w:rPr>
          <w:noProof/>
        </w:rPr>
        <w:drawing>
          <wp:inline distT="0" distB="0" distL="0" distR="0" wp14:anchorId="59D92D00" wp14:editId="1DC6D724">
            <wp:extent cx="5274310" cy="962660"/>
            <wp:effectExtent l="0" t="0" r="2540" b="8890"/>
            <wp:docPr id="1637880021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880021" name="图片 1" descr="文本&#10;&#10;AI 生成的内容可能不正确。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1F387" w14:textId="76385D15" w:rsidR="000E0395" w:rsidRDefault="000E0395">
      <w:r>
        <w:rPr>
          <w:noProof/>
        </w:rPr>
        <w:drawing>
          <wp:inline distT="0" distB="0" distL="0" distR="0" wp14:anchorId="6B57F1D3" wp14:editId="74648B7F">
            <wp:extent cx="5274310" cy="2072640"/>
            <wp:effectExtent l="0" t="0" r="2540" b="3810"/>
            <wp:docPr id="632669339" name="图片 1" descr="文本, 电子邮件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669339" name="图片 1" descr="文本, 电子邮件&#10;&#10;AI 生成的内容可能不正确。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10587" w14:textId="09A16A98" w:rsidR="000E0395" w:rsidRDefault="000E0395">
      <w:r>
        <w:rPr>
          <w:noProof/>
        </w:rPr>
        <w:drawing>
          <wp:inline distT="0" distB="0" distL="0" distR="0" wp14:anchorId="1082F308" wp14:editId="3F3CCB77">
            <wp:extent cx="5274310" cy="2418715"/>
            <wp:effectExtent l="0" t="0" r="2540" b="635"/>
            <wp:docPr id="1624337518" name="图片 1" descr="文本, 信件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337518" name="图片 1" descr="文本, 信件&#10;&#10;AI 生成的内容可能不正确。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6074C" w14:textId="25D92B9D" w:rsidR="000E0395" w:rsidRPr="000E0395" w:rsidRDefault="000E0395" w:rsidP="000E0395">
      <w:pPr>
        <w:rPr>
          <w:rFonts w:hint="eastAsia"/>
          <w:b/>
          <w:bCs/>
        </w:rPr>
      </w:pPr>
      <w:r w:rsidRPr="000E0395">
        <w:rPr>
          <w:b/>
          <w:bCs/>
        </w:rPr>
        <w:t>使用闩锁（std::latch）</w:t>
      </w:r>
    </w:p>
    <w:p w14:paraId="3882D5B6" w14:textId="77777777" w:rsidR="000E0395" w:rsidRPr="000E0395" w:rsidRDefault="000E0395" w:rsidP="000E0395">
      <w:r w:rsidRPr="000E0395">
        <w:t>闩锁是一种可用于同步多个线程的同步原语。它创建了一个同步点，所有线程都必须到达这个点。你可以把闩锁想象成一个递减计数器。通常，所有线程都会将计数器减 1，然后等待闩锁的计数器减到零后再继续执行。</w:t>
      </w:r>
    </w:p>
    <w:p w14:paraId="00A13C07" w14:textId="576BABC5" w:rsidR="000E0395" w:rsidRPr="000E0395" w:rsidRDefault="000E039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8A995C8" wp14:editId="1BB360CC">
            <wp:extent cx="5274310" cy="2573655"/>
            <wp:effectExtent l="0" t="0" r="2540" b="0"/>
            <wp:docPr id="1267712133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712133" name="图片 1" descr="文本&#10;&#10;AI 生成的内容可能不正确。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0395" w:rsidRPr="000E03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E11"/>
    <w:rsid w:val="000E0395"/>
    <w:rsid w:val="002A03D5"/>
    <w:rsid w:val="00E92834"/>
    <w:rsid w:val="00F51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83BB8"/>
  <w15:chartTrackingRefBased/>
  <w15:docId w15:val="{33AC8C40-BF58-4F78-A44E-FDBD98409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51E1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51E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51E1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51E1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51E1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51E11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51E11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51E11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51E11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51E1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51E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51E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51E1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51E11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F51E1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51E1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51E1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51E1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51E1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51E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51E1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51E1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51E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51E1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51E1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51E1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51E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51E1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51E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21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60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0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t27148</dc:creator>
  <cp:keywords/>
  <dc:description/>
  <cp:lastModifiedBy>t27148</cp:lastModifiedBy>
  <cp:revision>3</cp:revision>
  <dcterms:created xsi:type="dcterms:W3CDTF">2025-02-16T04:14:00Z</dcterms:created>
  <dcterms:modified xsi:type="dcterms:W3CDTF">2025-02-16T08:49:00Z</dcterms:modified>
</cp:coreProperties>
</file>