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4802AC" w14:textId="77777777" w:rsidR="006F353A" w:rsidRDefault="006F353A">
      <w:pPr>
        <w:rPr>
          <w:rFonts w:hint="eastAsia"/>
        </w:rPr>
      </w:pPr>
      <w:proofErr w:type="spellStart"/>
      <w:r w:rsidRPr="006F353A">
        <w:t>Seiri</w:t>
      </w:r>
      <w:proofErr w:type="spellEnd"/>
      <w:r w:rsidRPr="006F353A">
        <w:t xml:space="preserve">，或组织（想想英语中的“排序”）。 使用适当的命名等方法了解事物的位置至关重要。 您认为命名标识符不重要吗？ 请继续阅读以下章节。 </w:t>
      </w:r>
    </w:p>
    <w:p w14:paraId="0E24DF06" w14:textId="77777777" w:rsidR="006F353A" w:rsidRDefault="006F353A">
      <w:pPr>
        <w:rPr>
          <w:rFonts w:hint="eastAsia"/>
        </w:rPr>
      </w:pPr>
      <w:r w:rsidRPr="006F353A">
        <w:t xml:space="preserve"> • </w:t>
      </w:r>
      <w:proofErr w:type="spellStart"/>
      <w:r w:rsidRPr="006F353A">
        <w:t>Seiton</w:t>
      </w:r>
      <w:proofErr w:type="spellEnd"/>
      <w:r w:rsidRPr="006F353A">
        <w:t xml:space="preserve">，或整洁（想想英语中的“系统化”）。 美国有一句古老的谚语：万物皆有其所在，一切各就其位。 一段代码应该在您期望找到它的地方，如果没有，您应该重构以将其找到。 </w:t>
      </w:r>
    </w:p>
    <w:p w14:paraId="279F3380" w14:textId="77777777" w:rsidR="006F353A" w:rsidRDefault="006F353A">
      <w:pPr>
        <w:rPr>
          <w:rFonts w:hint="eastAsia"/>
        </w:rPr>
      </w:pPr>
      <w:r w:rsidRPr="006F353A">
        <w:t xml:space="preserve"> • </w:t>
      </w:r>
      <w:proofErr w:type="spellStart"/>
      <w:r w:rsidRPr="006F353A">
        <w:t>Seiso</w:t>
      </w:r>
      <w:proofErr w:type="spellEnd"/>
      <w:r w:rsidRPr="006F353A">
        <w:t xml:space="preserve"> 或清洁（想想英语中的“shine”）：保持工作场所没有悬挂的电线、油脂、碎屑和废物。 对于在代码中乱扔记录历史或对未来的愿望的注释和注释掉的代码行，作者有何看法？ 摆脱他们。 </w:t>
      </w:r>
    </w:p>
    <w:p w14:paraId="02AEC2B3" w14:textId="378C9790" w:rsidR="00BE2B5E" w:rsidRDefault="006F353A">
      <w:pPr>
        <w:rPr>
          <w:rFonts w:hint="eastAsia"/>
        </w:rPr>
      </w:pPr>
      <w:r w:rsidRPr="006F353A">
        <w:t xml:space="preserve"> • </w:t>
      </w:r>
      <w:proofErr w:type="spellStart"/>
      <w:r w:rsidRPr="006F353A">
        <w:t>Seiketsu</w:t>
      </w:r>
      <w:proofErr w:type="spellEnd"/>
      <w:r w:rsidRPr="006F353A">
        <w:t xml:space="preserve">，或标准化：小组就如何保持工作场所清洁达成一致。 您认为这本书是否谈到了在团队内保持一致的编码风格和实践集？ 这些标准从何而来？ 请继续阅读。  • </w:t>
      </w:r>
      <w:proofErr w:type="spellStart"/>
      <w:r w:rsidRPr="006F353A">
        <w:t>Shutsuke</w:t>
      </w:r>
      <w:proofErr w:type="spellEnd"/>
      <w:r w:rsidRPr="006F353A">
        <w:t>，或纪律（自律）。 这意味着要遵守实践、经常反思自己的工作并愿意改变。</w:t>
      </w:r>
    </w:p>
    <w:p w14:paraId="33F1B37B" w14:textId="5778EACF" w:rsidR="0099699A" w:rsidRDefault="0099699A">
      <w:pPr>
        <w:rPr>
          <w:rFonts w:hint="eastAsia"/>
        </w:rPr>
      </w:pPr>
      <w:r w:rsidRPr="0099699A">
        <w:t>童子军规则</w:t>
      </w:r>
    </w:p>
    <w:p w14:paraId="48FBE0DB" w14:textId="095B0A52" w:rsidR="0099699A" w:rsidRDefault="0099699A">
      <w:pPr>
        <w:rPr>
          <w:rFonts w:hint="eastAsia"/>
        </w:rPr>
      </w:pPr>
      <w:r w:rsidRPr="0099699A">
        <w:t>使用透露意图的名称</w:t>
      </w:r>
    </w:p>
    <w:p w14:paraId="5F079F2F" w14:textId="0093B9E3" w:rsidR="00065B33" w:rsidRDefault="00065B33">
      <w:pPr>
        <w:rPr>
          <w:rFonts w:hint="eastAsia"/>
        </w:rPr>
      </w:pPr>
      <w:r w:rsidRPr="00065B33">
        <w:t>匈牙利表示法</w:t>
      </w:r>
    </w:p>
    <w:p w14:paraId="5B866959" w14:textId="77777777" w:rsidR="006403FA" w:rsidRPr="006403FA" w:rsidRDefault="006403FA" w:rsidP="006403FA">
      <w:pPr>
        <w:numPr>
          <w:ilvl w:val="0"/>
          <w:numId w:val="1"/>
        </w:numPr>
        <w:rPr>
          <w:rFonts w:hint="eastAsia"/>
        </w:rPr>
      </w:pPr>
      <w:r w:rsidRPr="006403FA">
        <w:rPr>
          <w:b/>
          <w:bCs/>
        </w:rPr>
        <w:t>不要为名称添加不必要的上下文</w:t>
      </w:r>
      <w:r w:rsidRPr="006403FA">
        <w:t>，避免冗余信息。</w:t>
      </w:r>
    </w:p>
    <w:p w14:paraId="4E8474CA" w14:textId="77777777" w:rsidR="006403FA" w:rsidRPr="006403FA" w:rsidRDefault="006403FA" w:rsidP="006403FA">
      <w:pPr>
        <w:numPr>
          <w:ilvl w:val="0"/>
          <w:numId w:val="1"/>
        </w:numPr>
        <w:rPr>
          <w:rFonts w:hint="eastAsia"/>
        </w:rPr>
      </w:pPr>
      <w:r w:rsidRPr="006403FA">
        <w:t>通过类名、模块名等隐式上下文来简化名称。</w:t>
      </w:r>
    </w:p>
    <w:p w14:paraId="4A815415" w14:textId="77777777" w:rsidR="006403FA" w:rsidRPr="006403FA" w:rsidRDefault="006403FA" w:rsidP="006403FA">
      <w:pPr>
        <w:numPr>
          <w:ilvl w:val="0"/>
          <w:numId w:val="1"/>
        </w:numPr>
        <w:rPr>
          <w:rFonts w:hint="eastAsia"/>
        </w:rPr>
      </w:pPr>
      <w:r w:rsidRPr="006403FA">
        <w:t>在必要时（如名称冲突、全局变量等）才添加上下文。</w:t>
      </w:r>
    </w:p>
    <w:p w14:paraId="64957D6F" w14:textId="77777777" w:rsidR="006403FA" w:rsidRDefault="006403FA">
      <w:pPr>
        <w:rPr>
          <w:rFonts w:hint="eastAsia"/>
        </w:rPr>
      </w:pPr>
    </w:p>
    <w:p w14:paraId="1CA6BC9A" w14:textId="77777777" w:rsidR="006403FA" w:rsidRDefault="006403FA">
      <w:pPr>
        <w:rPr>
          <w:rFonts w:hint="eastAsia"/>
        </w:rPr>
      </w:pPr>
    </w:p>
    <w:p w14:paraId="5E003AB2" w14:textId="77777777" w:rsidR="006403FA" w:rsidRPr="006403FA" w:rsidRDefault="006403FA" w:rsidP="006403FA">
      <w:pPr>
        <w:numPr>
          <w:ilvl w:val="0"/>
          <w:numId w:val="2"/>
        </w:numPr>
        <w:rPr>
          <w:rFonts w:hint="eastAsia"/>
        </w:rPr>
      </w:pPr>
      <w:r w:rsidRPr="006403FA">
        <w:rPr>
          <w:b/>
          <w:bCs/>
        </w:rPr>
        <w:t>函数应该小</w:t>
      </w:r>
      <w:r w:rsidRPr="006403FA">
        <w:t>：</w:t>
      </w:r>
    </w:p>
    <w:p w14:paraId="49D8AAEF" w14:textId="77777777" w:rsidR="006403FA" w:rsidRPr="006403FA" w:rsidRDefault="006403FA" w:rsidP="006403FA">
      <w:pPr>
        <w:numPr>
          <w:ilvl w:val="1"/>
          <w:numId w:val="2"/>
        </w:numPr>
        <w:rPr>
          <w:rFonts w:hint="eastAsia"/>
        </w:rPr>
      </w:pPr>
      <w:r w:rsidRPr="006403FA">
        <w:t>函数的首要规则是</w:t>
      </w:r>
      <w:r w:rsidRPr="006403FA">
        <w:rPr>
          <w:b/>
          <w:bCs/>
        </w:rPr>
        <w:t>要小</w:t>
      </w:r>
      <w:r w:rsidRPr="006403FA">
        <w:t>，其次是要</w:t>
      </w:r>
      <w:r w:rsidRPr="006403FA">
        <w:rPr>
          <w:b/>
          <w:bCs/>
        </w:rPr>
        <w:t>更小</w:t>
      </w:r>
      <w:r w:rsidRPr="006403FA">
        <w:t>。</w:t>
      </w:r>
    </w:p>
    <w:p w14:paraId="18227EB9" w14:textId="77777777" w:rsidR="006403FA" w:rsidRPr="006403FA" w:rsidRDefault="006403FA" w:rsidP="006403FA">
      <w:pPr>
        <w:numPr>
          <w:ilvl w:val="1"/>
          <w:numId w:val="2"/>
        </w:numPr>
        <w:rPr>
          <w:rFonts w:hint="eastAsia"/>
        </w:rPr>
      </w:pPr>
      <w:r w:rsidRPr="006403FA">
        <w:t>作者通过自己几十年的编程经验，总结出函数应该尽可能短小。</w:t>
      </w:r>
    </w:p>
    <w:p w14:paraId="16194946" w14:textId="77777777" w:rsidR="00717FB8" w:rsidRPr="00717FB8" w:rsidRDefault="00717FB8" w:rsidP="00717FB8">
      <w:pPr>
        <w:rPr>
          <w:rFonts w:hint="eastAsia"/>
          <w:b/>
          <w:bCs/>
        </w:rPr>
      </w:pPr>
      <w:r w:rsidRPr="00717FB8">
        <w:rPr>
          <w:b/>
          <w:bCs/>
        </w:rPr>
        <w:t>. 遵循单一职责原则</w:t>
      </w:r>
    </w:p>
    <w:p w14:paraId="631CB514" w14:textId="77777777" w:rsidR="00717FB8" w:rsidRPr="00717FB8" w:rsidRDefault="00717FB8" w:rsidP="00717FB8">
      <w:pPr>
        <w:numPr>
          <w:ilvl w:val="0"/>
          <w:numId w:val="3"/>
        </w:numPr>
        <w:rPr>
          <w:rFonts w:hint="eastAsia"/>
        </w:rPr>
      </w:pPr>
      <w:r w:rsidRPr="00717FB8">
        <w:t>每个函数只做一件事。</w:t>
      </w:r>
    </w:p>
    <w:p w14:paraId="5F5BB860" w14:textId="77777777" w:rsidR="00717FB8" w:rsidRPr="00717FB8" w:rsidRDefault="00717FB8" w:rsidP="00717FB8">
      <w:pPr>
        <w:numPr>
          <w:ilvl w:val="0"/>
          <w:numId w:val="3"/>
        </w:numPr>
        <w:rPr>
          <w:rFonts w:hint="eastAsia"/>
        </w:rPr>
      </w:pPr>
      <w:r w:rsidRPr="00717FB8">
        <w:t>如果一个函数做了多件事，应该将其拆分为多个小函数。</w:t>
      </w:r>
    </w:p>
    <w:p w14:paraId="5CBD1B3B" w14:textId="77777777" w:rsidR="00717FB8" w:rsidRPr="00717FB8" w:rsidRDefault="00717FB8" w:rsidP="00717FB8">
      <w:pPr>
        <w:rPr>
          <w:rFonts w:hint="eastAsia"/>
          <w:b/>
          <w:bCs/>
        </w:rPr>
      </w:pPr>
      <w:r w:rsidRPr="00717FB8">
        <w:rPr>
          <w:b/>
          <w:bCs/>
        </w:rPr>
        <w:t>2. 使用描述性名称</w:t>
      </w:r>
    </w:p>
    <w:p w14:paraId="5DCA96E6" w14:textId="77777777" w:rsidR="00717FB8" w:rsidRPr="00717FB8" w:rsidRDefault="00717FB8" w:rsidP="00717FB8">
      <w:pPr>
        <w:numPr>
          <w:ilvl w:val="0"/>
          <w:numId w:val="4"/>
        </w:numPr>
        <w:rPr>
          <w:rFonts w:hint="eastAsia"/>
        </w:rPr>
      </w:pPr>
      <w:r w:rsidRPr="00717FB8">
        <w:t>函数名应该清晰地表达函数的功能。</w:t>
      </w:r>
    </w:p>
    <w:p w14:paraId="400BE80C" w14:textId="77777777" w:rsidR="00717FB8" w:rsidRPr="00717FB8" w:rsidRDefault="00717FB8" w:rsidP="00717FB8">
      <w:pPr>
        <w:numPr>
          <w:ilvl w:val="0"/>
          <w:numId w:val="4"/>
        </w:numPr>
        <w:rPr>
          <w:rFonts w:hint="eastAsia"/>
        </w:rPr>
      </w:pPr>
      <w:r w:rsidRPr="00717FB8">
        <w:t>通过名称可以让调用者理解函数的作用，而不需要查看实现细节。</w:t>
      </w:r>
    </w:p>
    <w:p w14:paraId="23D1DCD1" w14:textId="77777777" w:rsidR="00717FB8" w:rsidRPr="00717FB8" w:rsidRDefault="00717FB8" w:rsidP="00717FB8">
      <w:pPr>
        <w:rPr>
          <w:rFonts w:hint="eastAsia"/>
          <w:b/>
          <w:bCs/>
        </w:rPr>
      </w:pPr>
      <w:r w:rsidRPr="00717FB8">
        <w:rPr>
          <w:b/>
          <w:bCs/>
        </w:rPr>
        <w:lastRenderedPageBreak/>
        <w:t>3. 减少嵌套层级</w:t>
      </w:r>
    </w:p>
    <w:p w14:paraId="45110A34" w14:textId="77777777" w:rsidR="00717FB8" w:rsidRPr="00717FB8" w:rsidRDefault="00717FB8" w:rsidP="00717FB8">
      <w:pPr>
        <w:numPr>
          <w:ilvl w:val="0"/>
          <w:numId w:val="5"/>
        </w:numPr>
        <w:rPr>
          <w:rFonts w:hint="eastAsia"/>
        </w:rPr>
      </w:pPr>
      <w:r w:rsidRPr="00717FB8">
        <w:t>避免深层嵌套（如多层 if-else 或 for 循环）。</w:t>
      </w:r>
    </w:p>
    <w:p w14:paraId="39C14349" w14:textId="77777777" w:rsidR="00717FB8" w:rsidRPr="00717FB8" w:rsidRDefault="00717FB8" w:rsidP="00717FB8">
      <w:pPr>
        <w:numPr>
          <w:ilvl w:val="0"/>
          <w:numId w:val="5"/>
        </w:numPr>
        <w:rPr>
          <w:rFonts w:hint="eastAsia"/>
        </w:rPr>
      </w:pPr>
      <w:r w:rsidRPr="00717FB8">
        <w:t>通过提取方法将嵌套逻辑拆分为独立的函数。</w:t>
      </w:r>
    </w:p>
    <w:p w14:paraId="463F0B8E" w14:textId="77777777" w:rsidR="00717FB8" w:rsidRPr="00717FB8" w:rsidRDefault="00717FB8" w:rsidP="00717FB8">
      <w:pPr>
        <w:rPr>
          <w:rFonts w:hint="eastAsia"/>
          <w:b/>
          <w:bCs/>
        </w:rPr>
      </w:pPr>
      <w:r w:rsidRPr="00717FB8">
        <w:rPr>
          <w:b/>
          <w:bCs/>
        </w:rPr>
        <w:t>4. 限制函数长度</w:t>
      </w:r>
    </w:p>
    <w:p w14:paraId="7BAB1DB9" w14:textId="77777777" w:rsidR="00717FB8" w:rsidRPr="00717FB8" w:rsidRDefault="00717FB8" w:rsidP="00717FB8">
      <w:pPr>
        <w:numPr>
          <w:ilvl w:val="0"/>
          <w:numId w:val="6"/>
        </w:numPr>
        <w:rPr>
          <w:rFonts w:hint="eastAsia"/>
        </w:rPr>
      </w:pPr>
      <w:r w:rsidRPr="00717FB8">
        <w:t>通常建议一个函数的长度不超过 </w:t>
      </w:r>
      <w:r w:rsidRPr="00717FB8">
        <w:rPr>
          <w:b/>
          <w:bCs/>
        </w:rPr>
        <w:t>20 行</w:t>
      </w:r>
      <w:r w:rsidRPr="00717FB8">
        <w:t>。</w:t>
      </w:r>
    </w:p>
    <w:p w14:paraId="6EA04BEC" w14:textId="77777777" w:rsidR="00717FB8" w:rsidRPr="00717FB8" w:rsidRDefault="00717FB8" w:rsidP="00717FB8">
      <w:pPr>
        <w:numPr>
          <w:ilvl w:val="0"/>
          <w:numId w:val="6"/>
        </w:numPr>
        <w:rPr>
          <w:rFonts w:hint="eastAsia"/>
        </w:rPr>
      </w:pPr>
      <w:r w:rsidRPr="00717FB8">
        <w:t>如果函数超过 20 行，考虑是否可以将部分逻辑提取到新函数中。</w:t>
      </w:r>
    </w:p>
    <w:p w14:paraId="58808E08" w14:textId="77777777" w:rsidR="00717FB8" w:rsidRPr="00717FB8" w:rsidRDefault="00717FB8" w:rsidP="00717FB8">
      <w:pPr>
        <w:rPr>
          <w:rFonts w:hint="eastAsia"/>
          <w:b/>
          <w:bCs/>
        </w:rPr>
      </w:pPr>
      <w:r w:rsidRPr="00717FB8">
        <w:rPr>
          <w:b/>
          <w:bCs/>
        </w:rPr>
        <w:t>5. 避免副作用</w:t>
      </w:r>
    </w:p>
    <w:p w14:paraId="56D5B660" w14:textId="77777777" w:rsidR="00717FB8" w:rsidRPr="00717FB8" w:rsidRDefault="00717FB8" w:rsidP="00717FB8">
      <w:pPr>
        <w:numPr>
          <w:ilvl w:val="0"/>
          <w:numId w:val="7"/>
        </w:numPr>
        <w:rPr>
          <w:rFonts w:hint="eastAsia"/>
        </w:rPr>
      </w:pPr>
      <w:r w:rsidRPr="00717FB8">
        <w:t>函数应该只做它声明的事情，避免修改全局状态或输入参数。</w:t>
      </w:r>
    </w:p>
    <w:p w14:paraId="5FC2692C" w14:textId="77777777" w:rsidR="00717FB8" w:rsidRDefault="00717FB8" w:rsidP="00717FB8">
      <w:pPr>
        <w:numPr>
          <w:ilvl w:val="0"/>
          <w:numId w:val="7"/>
        </w:numPr>
      </w:pPr>
      <w:r w:rsidRPr="00717FB8">
        <w:t>副作用会增加函数的复杂性，使其难以理解和测试。</w:t>
      </w:r>
    </w:p>
    <w:p w14:paraId="79011836" w14:textId="77777777" w:rsidR="00387050" w:rsidRDefault="00387050" w:rsidP="00387050"/>
    <w:p w14:paraId="1EC6AD97" w14:textId="3853917C" w:rsidR="00387050" w:rsidRPr="00717FB8" w:rsidRDefault="00387050" w:rsidP="00387050">
      <w:pPr>
        <w:rPr>
          <w:rFonts w:hint="eastAsia"/>
        </w:rPr>
      </w:pPr>
      <w:r w:rsidRPr="00387050">
        <w:t>这意味着 if 语句、else 语句、while 语句等中的块应该是一行长。 也许该行应该是一个函数调用。 这不仅使封闭函数保持较小，而且还增加了文档价值，因为在块内调用的函数可以有一个很好的描述性名称。</w:t>
      </w:r>
    </w:p>
    <w:p w14:paraId="24DA0B33" w14:textId="77777777" w:rsidR="006403FA" w:rsidRDefault="006403FA"/>
    <w:p w14:paraId="5AFCC34E" w14:textId="63873799" w:rsidR="00387050" w:rsidRDefault="00387050">
      <w:r w:rsidRPr="00387050">
        <w:t>我们希望代码读起来像自上而下的叙述。5我们希望每个函数后面都有下一个抽象级别的函数，这样我们就可以阅读程序，在向下阅读时一次下降一个抽象级别。 函数列表。 我称之为“降级规则”。</w:t>
      </w:r>
    </w:p>
    <w:p w14:paraId="47A67A1D" w14:textId="77777777" w:rsidR="00387050" w:rsidRDefault="00387050"/>
    <w:p w14:paraId="2B915F70" w14:textId="74C5DD18" w:rsidR="00387050" w:rsidRDefault="00387050">
      <w:r w:rsidRPr="00387050">
        <w:t>函数的理想参数数量为零 (niladic)。 接下来是一个（一元），紧接着是两个（二元）。 应尽可能避免三个参数（三元组）。 超过三个（多元）需要非常特殊的理由，然后无论如何都不应该使用。</w:t>
      </w:r>
    </w:p>
    <w:p w14:paraId="0AEFF252" w14:textId="6B130E8A" w:rsidR="0030036F" w:rsidRDefault="0030036F">
      <w:r w:rsidRPr="0030036F">
        <w:t>标志参数是丑陋的。 将布尔值传递给函数是一种非常糟糕的做法。 它立即使方法的签名变得复杂，大声宣称这个函数不仅仅做一件事。 如果标志为真，它会做一件事，如果标志为假，它会做另一件事！</w:t>
      </w:r>
    </w:p>
    <w:p w14:paraId="321FC31C" w14:textId="261202B0" w:rsidR="0030036F" w:rsidRDefault="0030036F">
      <w:r w:rsidRPr="0030036F">
        <w:t>**时间耦合（Temporal Coupling）**的，即函数的行为依赖于调用它的时机。这种设计会导致代码难以理解和维护，尤其是当这种依赖关系被隐藏在副作用中时。你提到的例子中，</w:t>
      </w:r>
      <w:proofErr w:type="spellStart"/>
      <w:r w:rsidRPr="0030036F">
        <w:t>checkPassword</w:t>
      </w:r>
      <w:proofErr w:type="spellEnd"/>
      <w:r w:rsidRPr="0030036F">
        <w:t> 函数不仅检查密码，还会初始化会话（session），这导致了两个问题：</w:t>
      </w:r>
    </w:p>
    <w:p w14:paraId="467CC7C4" w14:textId="66C94B04" w:rsidR="00834375" w:rsidRDefault="00834375">
      <w:r w:rsidRPr="00834375">
        <w:t>在面向对象编程中，输出参数通常是不必要的，因为对象本身可以封装状态和行为。通过将操作绑定到对象上，我们可以避免输出参数，从而使代码更加清晰、符合面向对象的设计原则，并提高可读性和可维护性。如果必须修改状态，尽量让函数修改其</w:t>
      </w:r>
      <w:r w:rsidRPr="00834375">
        <w:lastRenderedPageBreak/>
        <w:t>所属对象的状态，而不是通过输出参数来实现。</w:t>
      </w:r>
    </w:p>
    <w:p w14:paraId="4D4269AA" w14:textId="0AAB0918" w:rsidR="00834375" w:rsidRDefault="00834375">
      <w:r w:rsidRPr="00834375">
        <w:rPr>
          <w:b/>
          <w:bCs/>
        </w:rPr>
        <w:t>输出参数（Output Arguments）</w:t>
      </w:r>
      <w:r w:rsidRPr="00834375">
        <w:t> 是指通过函数参数传递的变量，函数会修改该变量的值。换句话说，输出参数是函数用来返回结果的一种方式，而不是通过返回值直接返回结果。</w:t>
      </w:r>
    </w:p>
    <w:p w14:paraId="54542547" w14:textId="17B9B49E" w:rsidR="00D060DC" w:rsidRDefault="00D060DC">
      <w:r w:rsidRPr="00D060DC">
        <w:t>每个系统都是由程序员设计的用于描述该系统的特定领域语言构建的。 函数是该语言的动词，类是名词。 这并不是回到可怕的旧观念，即需求文档中的名词和动词是对系统的类和功能的第一个猜测。 相反，这是一个更古老的真理。 编程的艺术一直都是语言设计的艺术。</w:t>
      </w:r>
    </w:p>
    <w:p w14:paraId="4AC8AD9E" w14:textId="7C6BE965" w:rsidR="00D060DC" w:rsidRDefault="00D060DC">
      <w:r w:rsidRPr="00D060DC">
        <w:t>程序员大师将系统视为要讲述的故事，而不是要编写的程序。 他们使用所选编程语言的功能来构建更丰富、更具表现力的语言来讲述这个故事。 该领域特定语言的一部分是描述该系统内发生的所有操作的功能层次结构。 在巧妙的递归行为中，这些操作被编写为使用它们定义的特定于领域的语言来讲述自己的故事的一小部分。</w:t>
      </w:r>
    </w:p>
    <w:p w14:paraId="7DE8A7C2" w14:textId="1838C482" w:rsidR="00D060DC" w:rsidRDefault="00D060DC">
      <w:r w:rsidRPr="00D060DC">
        <w:t>本章讨论了编写好函数的机制。 如果您遵循此处的规则，您的函数将会简短、命名良好且组织良好。 但永远不要忘记，您的真正目标是讲述系统的故事，并且您编写的函数需要干净地组合成一种清晰而精确的语言，以帮助您讲述这个故事。</w:t>
      </w:r>
    </w:p>
    <w:p w14:paraId="0BBCC52A" w14:textId="77777777" w:rsidR="00D060DC" w:rsidRDefault="00D060DC"/>
    <w:p w14:paraId="504E8948" w14:textId="26EE8704" w:rsidR="00D060DC" w:rsidRDefault="00D060DC">
      <w:r w:rsidRPr="00D060DC">
        <w:t>正确使用注释是为了弥补我们在代码中表达自己的失败。 请注意，我使用了“失败”这个词。 我是认真的。 评论总是失败的。 我们必须拥有它们，因为没有它们我们总是无法弄清楚如何表达自己，但它们的使用并不值得庆祝。</w:t>
      </w:r>
    </w:p>
    <w:p w14:paraId="288A1C9F" w14:textId="77777777" w:rsidR="00770A90" w:rsidRPr="00770A90" w:rsidRDefault="00770A90" w:rsidP="00770A90">
      <w:pPr>
        <w:rPr>
          <w:b/>
          <w:bCs/>
        </w:rPr>
      </w:pPr>
      <w:r w:rsidRPr="00770A90">
        <w:rPr>
          <w:b/>
          <w:bCs/>
        </w:rPr>
        <w:t>1. 变量命名</w:t>
      </w:r>
    </w:p>
    <w:p w14:paraId="5578C179" w14:textId="77777777" w:rsidR="00770A90" w:rsidRPr="00770A90" w:rsidRDefault="00770A90" w:rsidP="00770A90">
      <w:pPr>
        <w:numPr>
          <w:ilvl w:val="0"/>
          <w:numId w:val="9"/>
        </w:numPr>
      </w:pPr>
      <w:r w:rsidRPr="00770A90">
        <w:rPr>
          <w:b/>
          <w:bCs/>
        </w:rPr>
        <w:t>小驼峰命名法（camelCase）</w:t>
      </w:r>
      <w:r w:rsidRPr="00770A90">
        <w:t>：变量名以小写字母开头，后续单词首字母大写。</w:t>
      </w:r>
    </w:p>
    <w:p w14:paraId="14A32443" w14:textId="77777777" w:rsidR="00770A90" w:rsidRPr="00770A90" w:rsidRDefault="00770A90" w:rsidP="00770A90">
      <w:proofErr w:type="spellStart"/>
      <w:r w:rsidRPr="00770A90">
        <w:t>cpp</w:t>
      </w:r>
      <w:proofErr w:type="spellEnd"/>
    </w:p>
    <w:p w14:paraId="2EC173D6" w14:textId="77777777" w:rsidR="00770A90" w:rsidRPr="00770A90" w:rsidRDefault="00770A90" w:rsidP="00770A90">
      <w:pPr>
        <w:rPr>
          <w:b/>
          <w:bCs/>
        </w:rPr>
      </w:pPr>
      <w:r w:rsidRPr="00770A90">
        <w:rPr>
          <w:b/>
          <w:bCs/>
        </w:rPr>
        <w:t>2. 函数命名</w:t>
      </w:r>
    </w:p>
    <w:p w14:paraId="4E85AAA3" w14:textId="77777777" w:rsidR="00770A90" w:rsidRPr="00770A90" w:rsidRDefault="00770A90" w:rsidP="00770A90">
      <w:pPr>
        <w:numPr>
          <w:ilvl w:val="0"/>
          <w:numId w:val="10"/>
        </w:numPr>
      </w:pPr>
      <w:r w:rsidRPr="00770A90">
        <w:rPr>
          <w:b/>
          <w:bCs/>
        </w:rPr>
        <w:t>小驼峰命名法（camelCase）</w:t>
      </w:r>
      <w:r w:rsidRPr="00770A90">
        <w:t>：</w:t>
      </w:r>
    </w:p>
    <w:p w14:paraId="2016D0D4" w14:textId="77777777" w:rsidR="00770A90" w:rsidRPr="00770A90" w:rsidRDefault="00770A90" w:rsidP="00770A90">
      <w:pPr>
        <w:rPr>
          <w:b/>
          <w:bCs/>
        </w:rPr>
      </w:pPr>
      <w:r w:rsidRPr="00770A90">
        <w:rPr>
          <w:b/>
          <w:bCs/>
        </w:rPr>
        <w:t>3. 类命名</w:t>
      </w:r>
    </w:p>
    <w:p w14:paraId="2656263D" w14:textId="77777777" w:rsidR="00770A90" w:rsidRPr="00770A90" w:rsidRDefault="00770A90" w:rsidP="00770A90">
      <w:pPr>
        <w:numPr>
          <w:ilvl w:val="0"/>
          <w:numId w:val="11"/>
        </w:numPr>
      </w:pPr>
      <w:r w:rsidRPr="00770A90">
        <w:rPr>
          <w:b/>
          <w:bCs/>
        </w:rPr>
        <w:t>大驼峰命名法（</w:t>
      </w:r>
      <w:proofErr w:type="spellStart"/>
      <w:r w:rsidRPr="00770A90">
        <w:rPr>
          <w:b/>
          <w:bCs/>
        </w:rPr>
        <w:t>PascalCase</w:t>
      </w:r>
      <w:proofErr w:type="spellEnd"/>
      <w:r w:rsidRPr="00770A90">
        <w:rPr>
          <w:b/>
          <w:bCs/>
        </w:rPr>
        <w:t>）</w:t>
      </w:r>
      <w:r w:rsidRPr="00770A90">
        <w:t>：类名以大写字母开头，后续单词首字母大写。</w:t>
      </w:r>
    </w:p>
    <w:p w14:paraId="4A8545CF" w14:textId="77777777" w:rsidR="00770A90" w:rsidRPr="00770A90" w:rsidRDefault="00770A90"/>
    <w:p w14:paraId="5C791AA7" w14:textId="77777777" w:rsidR="00770A90" w:rsidRDefault="00770A90"/>
    <w:p w14:paraId="0E38D7DE" w14:textId="77777777" w:rsidR="00770A90" w:rsidRPr="00770A90" w:rsidRDefault="00770A90" w:rsidP="00770A90">
      <w:pPr>
        <w:rPr>
          <w:b/>
          <w:bCs/>
        </w:rPr>
      </w:pPr>
      <w:r w:rsidRPr="00770A90">
        <w:rPr>
          <w:b/>
          <w:bCs/>
        </w:rPr>
        <w:t>4. 常量命名</w:t>
      </w:r>
    </w:p>
    <w:p w14:paraId="35BE0B08" w14:textId="77777777" w:rsidR="00770A90" w:rsidRDefault="00770A90" w:rsidP="00770A90">
      <w:pPr>
        <w:numPr>
          <w:ilvl w:val="0"/>
          <w:numId w:val="8"/>
        </w:numPr>
      </w:pPr>
      <w:r w:rsidRPr="00770A90">
        <w:rPr>
          <w:b/>
          <w:bCs/>
        </w:rPr>
        <w:t>全大写字母 + 下划线分隔（UPPER_CASE）</w:t>
      </w:r>
      <w:r w:rsidRPr="00770A90">
        <w:t>：</w:t>
      </w:r>
    </w:p>
    <w:p w14:paraId="1EF9064D" w14:textId="77777777" w:rsidR="00770A90" w:rsidRPr="00770A90" w:rsidRDefault="00770A90" w:rsidP="00770A90">
      <w:pPr>
        <w:widowControl/>
        <w:spacing w:before="100" w:beforeAutospacing="1" w:after="100" w:afterAutospacing="1" w:line="240" w:lineRule="auto"/>
        <w:outlineLvl w:val="2"/>
        <w:rPr>
          <w:rFonts w:ascii="Segoe UI" w:eastAsia="宋体" w:hAnsi="Segoe UI" w:cs="Segoe UI"/>
          <w:b/>
          <w:bCs/>
          <w:color w:val="404040"/>
          <w:kern w:val="0"/>
          <w:sz w:val="27"/>
          <w:szCs w:val="27"/>
          <w14:ligatures w14:val="none"/>
        </w:rPr>
      </w:pPr>
      <w:r w:rsidRPr="00770A90">
        <w:rPr>
          <w:rFonts w:ascii="Segoe UI" w:eastAsia="宋体" w:hAnsi="Segoe UI" w:cs="Segoe UI"/>
          <w:b/>
          <w:bCs/>
          <w:color w:val="404040"/>
          <w:kern w:val="0"/>
          <w:sz w:val="27"/>
          <w:szCs w:val="27"/>
          <w14:ligatures w14:val="none"/>
        </w:rPr>
        <w:lastRenderedPageBreak/>
        <w:t>5. </w:t>
      </w:r>
      <w:r w:rsidRPr="00770A90">
        <w:rPr>
          <w:rFonts w:ascii="Segoe UI" w:eastAsia="宋体" w:hAnsi="Segoe UI" w:cs="Segoe UI"/>
          <w:b/>
          <w:bCs/>
          <w:color w:val="404040"/>
          <w:kern w:val="0"/>
          <w:sz w:val="27"/>
          <w:szCs w:val="27"/>
          <w14:ligatures w14:val="none"/>
        </w:rPr>
        <w:t>枚举命名</w:t>
      </w:r>
    </w:p>
    <w:p w14:paraId="527377F6" w14:textId="77777777" w:rsidR="00770A90" w:rsidRPr="00770A90" w:rsidRDefault="00770A90" w:rsidP="00770A90">
      <w:pPr>
        <w:widowControl/>
        <w:numPr>
          <w:ilvl w:val="0"/>
          <w:numId w:val="8"/>
        </w:numPr>
        <w:spacing w:after="60" w:line="240" w:lineRule="auto"/>
        <w:rPr>
          <w:rFonts w:ascii="Segoe UI" w:eastAsia="宋体" w:hAnsi="Segoe UI" w:cs="Segoe UI"/>
          <w:color w:val="404040"/>
          <w:kern w:val="0"/>
          <w:sz w:val="24"/>
          <w14:ligatures w14:val="none"/>
        </w:rPr>
      </w:pPr>
      <w:r w:rsidRPr="00770A90">
        <w:rPr>
          <w:rFonts w:ascii="Segoe UI" w:eastAsia="宋体" w:hAnsi="Segoe UI" w:cs="Segoe UI"/>
          <w:b/>
          <w:bCs/>
          <w:color w:val="404040"/>
          <w:kern w:val="0"/>
          <w:sz w:val="24"/>
          <w14:ligatures w14:val="none"/>
        </w:rPr>
        <w:t>枚举类型名</w:t>
      </w:r>
      <w:r w:rsidRPr="00770A90">
        <w:rPr>
          <w:rFonts w:ascii="Segoe UI" w:eastAsia="宋体" w:hAnsi="Segoe UI" w:cs="Segoe UI"/>
          <w:color w:val="404040"/>
          <w:kern w:val="0"/>
          <w:sz w:val="24"/>
          <w14:ligatures w14:val="none"/>
        </w:rPr>
        <w:t>：使用大驼峰命名法（</w:t>
      </w:r>
      <w:proofErr w:type="spellStart"/>
      <w:r w:rsidRPr="00770A90">
        <w:rPr>
          <w:rFonts w:ascii="Segoe UI" w:eastAsia="宋体" w:hAnsi="Segoe UI" w:cs="Segoe UI"/>
          <w:color w:val="404040"/>
          <w:kern w:val="0"/>
          <w:sz w:val="24"/>
          <w14:ligatures w14:val="none"/>
        </w:rPr>
        <w:t>PascalCase</w:t>
      </w:r>
      <w:proofErr w:type="spellEnd"/>
      <w:r w:rsidRPr="00770A90">
        <w:rPr>
          <w:rFonts w:ascii="Segoe UI" w:eastAsia="宋体" w:hAnsi="Segoe UI" w:cs="Segoe UI"/>
          <w:color w:val="404040"/>
          <w:kern w:val="0"/>
          <w:sz w:val="24"/>
          <w14:ligatures w14:val="none"/>
        </w:rPr>
        <w:t>）。</w:t>
      </w:r>
    </w:p>
    <w:p w14:paraId="60139162" w14:textId="77777777" w:rsidR="00770A90" w:rsidRPr="00770A90" w:rsidRDefault="00770A90" w:rsidP="00770A90">
      <w:pPr>
        <w:rPr>
          <w:b/>
          <w:bCs/>
        </w:rPr>
      </w:pPr>
      <w:r w:rsidRPr="00770A90">
        <w:rPr>
          <w:b/>
          <w:bCs/>
        </w:rPr>
        <w:t>6. 命名空间命名</w:t>
      </w:r>
    </w:p>
    <w:p w14:paraId="69BD4F3D" w14:textId="77777777" w:rsidR="00770A90" w:rsidRPr="00770A90" w:rsidRDefault="00770A90" w:rsidP="00770A90">
      <w:pPr>
        <w:numPr>
          <w:ilvl w:val="0"/>
          <w:numId w:val="13"/>
        </w:numPr>
      </w:pPr>
      <w:r w:rsidRPr="00770A90">
        <w:rPr>
          <w:b/>
          <w:bCs/>
        </w:rPr>
        <w:t>小写字母</w:t>
      </w:r>
      <w:r w:rsidRPr="00770A90">
        <w:t>：命名空间名通常使用小写字母。</w:t>
      </w:r>
    </w:p>
    <w:p w14:paraId="41BDE437" w14:textId="77777777" w:rsidR="00770A90" w:rsidRPr="00770A90" w:rsidRDefault="00770A90" w:rsidP="00770A90">
      <w:pPr>
        <w:rPr>
          <w:rFonts w:hint="eastAsia"/>
        </w:rPr>
      </w:pPr>
    </w:p>
    <w:p w14:paraId="68860757" w14:textId="77777777" w:rsidR="00770A90" w:rsidRPr="00770A90" w:rsidRDefault="00770A90" w:rsidP="00770A90">
      <w:pPr>
        <w:rPr>
          <w:b/>
          <w:bCs/>
        </w:rPr>
      </w:pPr>
      <w:r w:rsidRPr="00770A90">
        <w:rPr>
          <w:b/>
          <w:bCs/>
        </w:rPr>
        <w:t>8. 成员变量命名</w:t>
      </w:r>
    </w:p>
    <w:p w14:paraId="78D4933B" w14:textId="77777777" w:rsidR="00770A90" w:rsidRPr="00770A90" w:rsidRDefault="00770A90" w:rsidP="00770A90">
      <w:pPr>
        <w:numPr>
          <w:ilvl w:val="0"/>
          <w:numId w:val="14"/>
        </w:numPr>
      </w:pPr>
      <w:r w:rsidRPr="00770A90">
        <w:rPr>
          <w:b/>
          <w:bCs/>
        </w:rPr>
        <w:t>前缀或后缀</w:t>
      </w:r>
      <w:r w:rsidRPr="00770A90">
        <w:t>：为了区分成员变量和局部变量，常见的做法是使用前缀或后缀。</w:t>
      </w:r>
    </w:p>
    <w:p w14:paraId="00AF13CC" w14:textId="77777777" w:rsidR="00770A90" w:rsidRDefault="00770A90"/>
    <w:p w14:paraId="3E3AF416" w14:textId="37F05CC9" w:rsidR="00374F40" w:rsidRDefault="00374F40">
      <w:r w:rsidRPr="00374F40">
        <w:t>几乎所有代码都是从左到右、从上到下读取的。 每行代表一个表达式或一个子句，每组行代表一个完整的思想。 这些想法应该用空行彼此分开。</w:t>
      </w:r>
    </w:p>
    <w:p w14:paraId="48F4D16A" w14:textId="29642683" w:rsidR="00374F40" w:rsidRDefault="00374F40">
      <w:r w:rsidRPr="00374F40">
        <w:t> 有空行分隔包声明、导入和每个函数。 这个极其简单的规则对代码的视觉布局有着深远的影响。 每个空白行都是一个视觉提示，标识一个新的、独立的概念。 当您向下浏览列表时，您的眼睛会被空行后面的第一行吸引。</w:t>
      </w:r>
    </w:p>
    <w:p w14:paraId="46529309" w14:textId="77777777" w:rsidR="004D6ABD" w:rsidRDefault="004D6ABD"/>
    <w:p w14:paraId="637BA91D" w14:textId="300FE3FC" w:rsidR="004D6ABD" w:rsidRDefault="004D6ABD">
      <w:r w:rsidRPr="004D6ABD">
        <w:t>因为我们的函数非常短，所以局部变量应该出现在每个函数的顶部，</w:t>
      </w:r>
    </w:p>
    <w:p w14:paraId="06B29CEB" w14:textId="77777777" w:rsidR="004D6ABD" w:rsidRPr="004D6ABD" w:rsidRDefault="004D6ABD" w:rsidP="004D6ABD">
      <w:pPr>
        <w:rPr>
          <w:b/>
          <w:bCs/>
        </w:rPr>
      </w:pPr>
      <w:r w:rsidRPr="004D6ABD">
        <w:rPr>
          <w:b/>
          <w:bCs/>
        </w:rPr>
        <w:t>1. C++ 中的“剪刀规则”（Scissors Rule）</w:t>
      </w:r>
    </w:p>
    <w:p w14:paraId="0D3AA5B0" w14:textId="77777777" w:rsidR="004D6ABD" w:rsidRPr="004D6ABD" w:rsidRDefault="004D6ABD" w:rsidP="004D6ABD">
      <w:r w:rsidRPr="004D6ABD">
        <w:t>在 C++ 中，剪刀规则建议将实例变量放在类的底部。这种风格的逻辑是：</w:t>
      </w:r>
    </w:p>
    <w:p w14:paraId="1DF2FAE6" w14:textId="77777777" w:rsidR="004D6ABD" w:rsidRPr="004D6ABD" w:rsidRDefault="004D6ABD" w:rsidP="004D6ABD">
      <w:pPr>
        <w:numPr>
          <w:ilvl w:val="0"/>
          <w:numId w:val="15"/>
        </w:numPr>
      </w:pPr>
      <w:r w:rsidRPr="004D6ABD">
        <w:rPr>
          <w:b/>
          <w:bCs/>
        </w:rPr>
        <w:t>关注点分离</w:t>
      </w:r>
      <w:r w:rsidRPr="004D6ABD">
        <w:t>：将公共接口（方法）放在类的顶部，便于阅读和使用。</w:t>
      </w:r>
    </w:p>
    <w:p w14:paraId="0D90189C" w14:textId="77777777" w:rsidR="004D6ABD" w:rsidRPr="004D6ABD" w:rsidRDefault="004D6ABD" w:rsidP="004D6ABD">
      <w:pPr>
        <w:numPr>
          <w:ilvl w:val="0"/>
          <w:numId w:val="15"/>
        </w:numPr>
      </w:pPr>
      <w:r w:rsidRPr="004D6ABD">
        <w:rPr>
          <w:b/>
          <w:bCs/>
        </w:rPr>
        <w:t>实现细节隐藏</w:t>
      </w:r>
      <w:r w:rsidRPr="004D6ABD">
        <w:t>：将私有成员（实例变量）放在底部，强调它们是实现细节。</w:t>
      </w:r>
    </w:p>
    <w:p w14:paraId="129A8A50" w14:textId="0B348DBB" w:rsidR="004D6ABD" w:rsidRDefault="00EA7E8D">
      <w:r w:rsidRPr="00EA7E8D">
        <w:t>另一方面，我没有在函数名称和左括号之间添加空格。 这是因为函数及其参数密切相关。 将它们分开使它们看起来是脱节的而不是连在一起的。 我在函数调用括号内分隔参数以强调逗号并表明参数是分开的。</w:t>
      </w:r>
    </w:p>
    <w:p w14:paraId="2D33F573" w14:textId="67F409CB" w:rsidR="00EA7E8D" w:rsidRDefault="00EA7E8D">
      <w:r w:rsidRPr="00EA7E8D">
        <w:t>隐藏实现不仅仅是在变量之间放置一层函数的问题。 隐藏实现是关于抽象！ 类并不是简单地通过 getter 和 setter 推出它的变量。 相反，它公开了抽象接口，允许用户操作数据的本质，而无需知道其实现。</w:t>
      </w:r>
    </w:p>
    <w:p w14:paraId="25813077" w14:textId="77777777" w:rsidR="00EA7E8D" w:rsidRDefault="00EA7E8D"/>
    <w:p w14:paraId="24393C4B" w14:textId="0F6B1593" w:rsidR="00EA7E8D" w:rsidRDefault="00EA7E8D">
      <w:r w:rsidRPr="00EA7E8D">
        <w:t>过程代码（使用数据结构的代码）可以轻松添加新功能，而无需更改现有数据结构。 另一方面，OO 代码可以轻松添加新类，而无需更改现有函数。</w:t>
      </w:r>
    </w:p>
    <w:p w14:paraId="734D591B" w14:textId="1051DCE7" w:rsidR="00EA7E8D" w:rsidRDefault="00EA7E8D">
      <w:r w:rsidRPr="00EA7E8D">
        <w:lastRenderedPageBreak/>
        <w:t>过程代码使得添加新的数据结构变得困难，因为所有函数都必须更改。  OO 代码使得添加新函数变得困难，因为所有类都必须更改。</w:t>
      </w:r>
    </w:p>
    <w:p w14:paraId="09D7F3F0" w14:textId="77777777" w:rsidR="00EA7E8D" w:rsidRDefault="00EA7E8D"/>
    <w:p w14:paraId="2FB648D8" w14:textId="77777777" w:rsidR="00EA7E8D" w:rsidRPr="00EA7E8D" w:rsidRDefault="00EA7E8D" w:rsidP="00EA7E8D">
      <w:pPr>
        <w:rPr>
          <w:b/>
          <w:bCs/>
        </w:rPr>
      </w:pPr>
      <w:r w:rsidRPr="00EA7E8D">
        <w:rPr>
          <w:b/>
          <w:bCs/>
        </w:rPr>
        <w:t>1. 迪米特法则的核心规则</w:t>
      </w:r>
    </w:p>
    <w:p w14:paraId="7F1541A9" w14:textId="77777777" w:rsidR="00EA7E8D" w:rsidRPr="00EA7E8D" w:rsidRDefault="00EA7E8D" w:rsidP="00EA7E8D">
      <w:r w:rsidRPr="00EA7E8D">
        <w:t>迪米特法则可以用一句话概括：</w:t>
      </w:r>
      <w:r w:rsidRPr="00EA7E8D">
        <w:rPr>
          <w:b/>
          <w:bCs/>
        </w:rPr>
        <w:t>“只与直接的朋友通信”</w:t>
      </w:r>
      <w:r w:rsidRPr="00EA7E8D">
        <w:t>。具体来说：</w:t>
      </w:r>
    </w:p>
    <w:p w14:paraId="6D84DD43" w14:textId="77777777" w:rsidR="00EA7E8D" w:rsidRPr="00EA7E8D" w:rsidRDefault="00EA7E8D" w:rsidP="00EA7E8D">
      <w:pPr>
        <w:numPr>
          <w:ilvl w:val="0"/>
          <w:numId w:val="16"/>
        </w:numPr>
      </w:pPr>
      <w:r w:rsidRPr="00EA7E8D">
        <w:t>一个对象的方法只能调用以下对象的方法：</w:t>
      </w:r>
    </w:p>
    <w:p w14:paraId="1D2950B3" w14:textId="77777777" w:rsidR="00EA7E8D" w:rsidRPr="00EA7E8D" w:rsidRDefault="00EA7E8D" w:rsidP="00EA7E8D">
      <w:pPr>
        <w:numPr>
          <w:ilvl w:val="1"/>
          <w:numId w:val="16"/>
        </w:numPr>
      </w:pPr>
      <w:r w:rsidRPr="00EA7E8D">
        <w:t>它自身的方法。</w:t>
      </w:r>
    </w:p>
    <w:p w14:paraId="55099228" w14:textId="77777777" w:rsidR="00EA7E8D" w:rsidRPr="00EA7E8D" w:rsidRDefault="00EA7E8D" w:rsidP="00EA7E8D">
      <w:pPr>
        <w:numPr>
          <w:ilvl w:val="1"/>
          <w:numId w:val="16"/>
        </w:numPr>
      </w:pPr>
      <w:r w:rsidRPr="00EA7E8D">
        <w:t>它的成员对象的方法。</w:t>
      </w:r>
    </w:p>
    <w:p w14:paraId="6B38EC09" w14:textId="77777777" w:rsidR="00EA7E8D" w:rsidRPr="00EA7E8D" w:rsidRDefault="00EA7E8D" w:rsidP="00EA7E8D">
      <w:pPr>
        <w:numPr>
          <w:ilvl w:val="1"/>
          <w:numId w:val="16"/>
        </w:numPr>
      </w:pPr>
      <w:r w:rsidRPr="00EA7E8D">
        <w:t>它作为参数传入的对象的方法。</w:t>
      </w:r>
    </w:p>
    <w:p w14:paraId="01C3F781" w14:textId="77777777" w:rsidR="00EA7E8D" w:rsidRPr="00EA7E8D" w:rsidRDefault="00EA7E8D" w:rsidP="00EA7E8D">
      <w:pPr>
        <w:numPr>
          <w:ilvl w:val="1"/>
          <w:numId w:val="16"/>
        </w:numPr>
      </w:pPr>
      <w:r w:rsidRPr="00EA7E8D">
        <w:t>它创建的对象的方法。</w:t>
      </w:r>
    </w:p>
    <w:p w14:paraId="55FAC86F" w14:textId="77777777" w:rsidR="00EA7E8D" w:rsidRPr="00EA7E8D" w:rsidRDefault="00EA7E8D" w:rsidP="00EA7E8D">
      <w:pPr>
        <w:numPr>
          <w:ilvl w:val="0"/>
          <w:numId w:val="16"/>
        </w:numPr>
      </w:pPr>
      <w:r w:rsidRPr="00EA7E8D">
        <w:t>一个对象的方法</w:t>
      </w:r>
      <w:r w:rsidRPr="00EA7E8D">
        <w:rPr>
          <w:b/>
          <w:bCs/>
        </w:rPr>
        <w:t>不应该调用由其他方法返回的对象的方法</w:t>
      </w:r>
      <w:r w:rsidRPr="00EA7E8D">
        <w:t>（即避免链式调用）。</w:t>
      </w:r>
    </w:p>
    <w:p w14:paraId="2C9D0611" w14:textId="77777777" w:rsidR="00EA7E8D" w:rsidRDefault="00EA7E8D"/>
    <w:p w14:paraId="74DD67C4" w14:textId="77777777" w:rsidR="005427DB" w:rsidRDefault="005427DB">
      <w:r w:rsidRPr="005427DB">
        <w:t xml:space="preserve">对象公开行为并隐藏数据。 这使得在不改变现有行为的情况下添加新类型的对象变得容易。 它还使得向现有对象添加新行为变得困难。 数据结构公开数据并且没有显着的行为。 这使得向现有数据结构添加新行为变得容易，但向现有函数添加新数据结构变得困难。 </w:t>
      </w:r>
    </w:p>
    <w:p w14:paraId="761BFA9A" w14:textId="68BEA56E" w:rsidR="005427DB" w:rsidRDefault="005427DB">
      <w:r w:rsidRPr="005427DB">
        <w:t>在任何给定的系统中，我们有时会希望能够灵活地添加新的数据类型，因此我们更喜欢系统的该部分的对象。 其他时候，我们希望能够灵活地添加新行为，因此在系统的这一部分中，我们更喜欢数据类型和过程。 优秀的软件开发人员会不带偏见地理解这些问题，并选择最适合手头工作的方法。</w:t>
      </w:r>
    </w:p>
    <w:p w14:paraId="13E3A8CB" w14:textId="77777777" w:rsidR="009E1F3F" w:rsidRDefault="009E1F3F"/>
    <w:p w14:paraId="6A6838A2" w14:textId="43392702" w:rsidR="009E1F3F" w:rsidRDefault="00364CA7">
      <w:r w:rsidRPr="00364CA7">
        <w:rPr>
          <w:b/>
          <w:bCs/>
        </w:rPr>
        <w:t>TDD（测试驱动开发，Test-Driven Development）的三条规则</w:t>
      </w:r>
      <w:r w:rsidRPr="00364CA7">
        <w:t> 是 TDD 的核心原则。这些规则不仅要求我们在编写生产代码之前先写单元测试，还规定了如何逐步编写测试和代码。</w:t>
      </w:r>
    </w:p>
    <w:p w14:paraId="39A169F6" w14:textId="77777777" w:rsidR="00364CA7" w:rsidRPr="00364CA7" w:rsidRDefault="00364CA7" w:rsidP="00364CA7">
      <w:pPr>
        <w:rPr>
          <w:b/>
          <w:bCs/>
        </w:rPr>
      </w:pPr>
      <w:r w:rsidRPr="00364CA7">
        <w:rPr>
          <w:b/>
          <w:bCs/>
        </w:rPr>
        <w:t>1. 第一条规则：在编写生产代码之前，必须先编写一个失败的单元测试</w:t>
      </w:r>
    </w:p>
    <w:p w14:paraId="006AC80E" w14:textId="77777777" w:rsidR="00364CA7" w:rsidRPr="00364CA7" w:rsidRDefault="00364CA7" w:rsidP="00364CA7">
      <w:pPr>
        <w:numPr>
          <w:ilvl w:val="0"/>
          <w:numId w:val="17"/>
        </w:numPr>
      </w:pPr>
      <w:r w:rsidRPr="00364CA7">
        <w:rPr>
          <w:b/>
          <w:bCs/>
        </w:rPr>
        <w:t>含义</w:t>
      </w:r>
      <w:r w:rsidRPr="00364CA7">
        <w:t>：在编写任何生产代码之前，必须先编写一个单元测试，并且这个测试必须失败（因为没有实现对应的功能）。</w:t>
      </w:r>
    </w:p>
    <w:p w14:paraId="1B8971B8" w14:textId="77777777" w:rsidR="00364CA7" w:rsidRPr="00364CA7" w:rsidRDefault="00364CA7" w:rsidP="00364CA7">
      <w:pPr>
        <w:numPr>
          <w:ilvl w:val="0"/>
          <w:numId w:val="17"/>
        </w:numPr>
      </w:pPr>
      <w:r w:rsidRPr="00364CA7">
        <w:rPr>
          <w:b/>
          <w:bCs/>
        </w:rPr>
        <w:t>目的</w:t>
      </w:r>
      <w:r w:rsidRPr="00364CA7">
        <w:t>：确保测试是有效的，并且能够检测到代码的变化。</w:t>
      </w:r>
    </w:p>
    <w:p w14:paraId="3B5A41AF" w14:textId="77777777" w:rsidR="00364CA7" w:rsidRPr="00364CA7" w:rsidRDefault="00364CA7" w:rsidP="00364CA7">
      <w:pPr>
        <w:rPr>
          <w:b/>
          <w:bCs/>
        </w:rPr>
      </w:pPr>
      <w:r w:rsidRPr="00364CA7">
        <w:rPr>
          <w:b/>
          <w:bCs/>
        </w:rPr>
        <w:t>2. 第二条规则：单元测试的代码量应该刚好足够失败，编译失败也算失败</w:t>
      </w:r>
    </w:p>
    <w:p w14:paraId="1096A45A" w14:textId="77777777" w:rsidR="00364CA7" w:rsidRPr="00364CA7" w:rsidRDefault="00364CA7" w:rsidP="00364CA7">
      <w:pPr>
        <w:numPr>
          <w:ilvl w:val="0"/>
          <w:numId w:val="18"/>
        </w:numPr>
      </w:pPr>
      <w:r w:rsidRPr="00364CA7">
        <w:rPr>
          <w:b/>
          <w:bCs/>
        </w:rPr>
        <w:lastRenderedPageBreak/>
        <w:t>含义</w:t>
      </w:r>
      <w:r w:rsidRPr="00364CA7">
        <w:t>：单元测试的代码量应该尽可能少，只要能够触发失败即可。即使是编译失败（例如函数未定义）也算作失败。</w:t>
      </w:r>
    </w:p>
    <w:p w14:paraId="7E2BD8FF" w14:textId="77777777" w:rsidR="00364CA7" w:rsidRPr="00364CA7" w:rsidRDefault="00364CA7" w:rsidP="00364CA7">
      <w:pPr>
        <w:numPr>
          <w:ilvl w:val="0"/>
          <w:numId w:val="18"/>
        </w:numPr>
      </w:pPr>
      <w:r w:rsidRPr="00364CA7">
        <w:rPr>
          <w:b/>
          <w:bCs/>
        </w:rPr>
        <w:t>目的</w:t>
      </w:r>
      <w:r w:rsidRPr="00364CA7">
        <w:t>：避免编写过多的测试代码，确保测试的简洁性和针对性。</w:t>
      </w:r>
    </w:p>
    <w:p w14:paraId="393A710B" w14:textId="77777777" w:rsidR="00364CA7" w:rsidRPr="00364CA7" w:rsidRDefault="00364CA7" w:rsidP="00364CA7">
      <w:pPr>
        <w:rPr>
          <w:b/>
          <w:bCs/>
        </w:rPr>
      </w:pPr>
      <w:r w:rsidRPr="00364CA7">
        <w:rPr>
          <w:b/>
          <w:bCs/>
        </w:rPr>
        <w:t>3. 第三条规则：生产代码的代码量应该刚好足够通过当前失败的测试</w:t>
      </w:r>
    </w:p>
    <w:p w14:paraId="120F84F9" w14:textId="77777777" w:rsidR="00364CA7" w:rsidRPr="00364CA7" w:rsidRDefault="00364CA7" w:rsidP="00364CA7">
      <w:pPr>
        <w:numPr>
          <w:ilvl w:val="0"/>
          <w:numId w:val="19"/>
        </w:numPr>
      </w:pPr>
      <w:r w:rsidRPr="00364CA7">
        <w:rPr>
          <w:b/>
          <w:bCs/>
        </w:rPr>
        <w:t>含义</w:t>
      </w:r>
      <w:r w:rsidRPr="00364CA7">
        <w:t>：在编写生产代码时，只编写能够通过当前失败测试的最少代码，不要过度实现。</w:t>
      </w:r>
    </w:p>
    <w:p w14:paraId="786CECFD" w14:textId="77777777" w:rsidR="00364CA7" w:rsidRPr="00364CA7" w:rsidRDefault="00364CA7" w:rsidP="00364CA7">
      <w:pPr>
        <w:numPr>
          <w:ilvl w:val="0"/>
          <w:numId w:val="19"/>
        </w:numPr>
      </w:pPr>
      <w:r w:rsidRPr="00364CA7">
        <w:rPr>
          <w:b/>
          <w:bCs/>
        </w:rPr>
        <w:t>目的</w:t>
      </w:r>
      <w:r w:rsidRPr="00364CA7">
        <w:t>：避免编写不必要的代码，确保代码的简洁性和可维护性。</w:t>
      </w:r>
    </w:p>
    <w:p w14:paraId="40D0E639" w14:textId="77777777" w:rsidR="00364CA7" w:rsidRDefault="00364CA7"/>
    <w:p w14:paraId="369469F6" w14:textId="77777777" w:rsidR="00364CA7" w:rsidRPr="00364CA7" w:rsidRDefault="00364CA7" w:rsidP="00364CA7">
      <w:pPr>
        <w:rPr>
          <w:b/>
          <w:bCs/>
        </w:rPr>
      </w:pPr>
      <w:r w:rsidRPr="00364CA7">
        <w:rPr>
          <w:b/>
          <w:bCs/>
        </w:rPr>
        <w:t>1. TDD 的基本流程</w:t>
      </w:r>
    </w:p>
    <w:p w14:paraId="76B1CFEA" w14:textId="77777777" w:rsidR="00364CA7" w:rsidRPr="00364CA7" w:rsidRDefault="00364CA7" w:rsidP="00364CA7">
      <w:r w:rsidRPr="00364CA7">
        <w:t>TDD 的工作流程可以总结为以下三个步骤，通常被称为 </w:t>
      </w:r>
      <w:r w:rsidRPr="00364CA7">
        <w:rPr>
          <w:b/>
          <w:bCs/>
        </w:rPr>
        <w:t>“红-绿-重构”</w:t>
      </w:r>
      <w:r w:rsidRPr="00364CA7">
        <w:t> 循环：</w:t>
      </w:r>
    </w:p>
    <w:p w14:paraId="1E824423" w14:textId="77777777" w:rsidR="00364CA7" w:rsidRPr="00364CA7" w:rsidRDefault="00364CA7" w:rsidP="00364CA7">
      <w:pPr>
        <w:rPr>
          <w:b/>
          <w:bCs/>
        </w:rPr>
      </w:pPr>
      <w:r w:rsidRPr="00364CA7">
        <w:rPr>
          <w:b/>
          <w:bCs/>
        </w:rPr>
        <w:t>1. 红（Red）：编写一个失败的测试</w:t>
      </w:r>
    </w:p>
    <w:p w14:paraId="067CBD92" w14:textId="77777777" w:rsidR="00364CA7" w:rsidRPr="00364CA7" w:rsidRDefault="00364CA7" w:rsidP="00364CA7">
      <w:pPr>
        <w:numPr>
          <w:ilvl w:val="0"/>
          <w:numId w:val="20"/>
        </w:numPr>
      </w:pPr>
      <w:r w:rsidRPr="00364CA7">
        <w:t>在编写任何生产代码之前，先编写一个单元测试。</w:t>
      </w:r>
    </w:p>
    <w:p w14:paraId="7A814F1F" w14:textId="77777777" w:rsidR="00364CA7" w:rsidRPr="00364CA7" w:rsidRDefault="00364CA7" w:rsidP="00364CA7">
      <w:pPr>
        <w:numPr>
          <w:ilvl w:val="0"/>
          <w:numId w:val="20"/>
        </w:numPr>
      </w:pPr>
      <w:r w:rsidRPr="00364CA7">
        <w:t>这个测试应该描述你想要实现的功能。</w:t>
      </w:r>
    </w:p>
    <w:p w14:paraId="4DC5443C" w14:textId="77777777" w:rsidR="00364CA7" w:rsidRPr="00364CA7" w:rsidRDefault="00364CA7" w:rsidP="00364CA7">
      <w:pPr>
        <w:numPr>
          <w:ilvl w:val="0"/>
          <w:numId w:val="20"/>
        </w:numPr>
      </w:pPr>
      <w:r w:rsidRPr="00364CA7">
        <w:t>运行测试，测试会失败（因为没有实现对应的功能）。</w:t>
      </w:r>
    </w:p>
    <w:p w14:paraId="23D781E6" w14:textId="77777777" w:rsidR="00364CA7" w:rsidRPr="00364CA7" w:rsidRDefault="00364CA7" w:rsidP="00364CA7">
      <w:pPr>
        <w:rPr>
          <w:b/>
          <w:bCs/>
        </w:rPr>
      </w:pPr>
      <w:r w:rsidRPr="00364CA7">
        <w:rPr>
          <w:b/>
          <w:bCs/>
        </w:rPr>
        <w:t>2. 绿（Green）：编写最少的生产代码使测试通过</w:t>
      </w:r>
    </w:p>
    <w:p w14:paraId="1D9F0EB4" w14:textId="77777777" w:rsidR="00364CA7" w:rsidRPr="00364CA7" w:rsidRDefault="00364CA7" w:rsidP="00364CA7">
      <w:pPr>
        <w:numPr>
          <w:ilvl w:val="0"/>
          <w:numId w:val="21"/>
        </w:numPr>
      </w:pPr>
      <w:r w:rsidRPr="00364CA7">
        <w:t>编写刚好足够通过测试的生产代码。</w:t>
      </w:r>
    </w:p>
    <w:p w14:paraId="7A03C111" w14:textId="77777777" w:rsidR="00364CA7" w:rsidRPr="00364CA7" w:rsidRDefault="00364CA7" w:rsidP="00364CA7">
      <w:pPr>
        <w:numPr>
          <w:ilvl w:val="0"/>
          <w:numId w:val="21"/>
        </w:numPr>
      </w:pPr>
      <w:r w:rsidRPr="00364CA7">
        <w:t>运行测试，测试应该通过。</w:t>
      </w:r>
    </w:p>
    <w:p w14:paraId="7D12936C" w14:textId="77777777" w:rsidR="00364CA7" w:rsidRPr="00364CA7" w:rsidRDefault="00364CA7" w:rsidP="00364CA7">
      <w:pPr>
        <w:rPr>
          <w:b/>
          <w:bCs/>
        </w:rPr>
      </w:pPr>
      <w:r w:rsidRPr="00364CA7">
        <w:rPr>
          <w:b/>
          <w:bCs/>
        </w:rPr>
        <w:t>3. 重构（Refactor）：优化代码</w:t>
      </w:r>
    </w:p>
    <w:p w14:paraId="4CAE85F4" w14:textId="77777777" w:rsidR="00364CA7" w:rsidRPr="00364CA7" w:rsidRDefault="00364CA7" w:rsidP="00364CA7">
      <w:pPr>
        <w:numPr>
          <w:ilvl w:val="0"/>
          <w:numId w:val="22"/>
        </w:numPr>
      </w:pPr>
      <w:r w:rsidRPr="00364CA7">
        <w:t>在测试通过的基础上，优化代码的结构和设计。</w:t>
      </w:r>
    </w:p>
    <w:p w14:paraId="5E55B4E2" w14:textId="77777777" w:rsidR="00364CA7" w:rsidRPr="00364CA7" w:rsidRDefault="00364CA7" w:rsidP="00364CA7">
      <w:pPr>
        <w:numPr>
          <w:ilvl w:val="0"/>
          <w:numId w:val="22"/>
        </w:numPr>
      </w:pPr>
      <w:r w:rsidRPr="00364CA7">
        <w:t>确保代码简洁、可读、可维护。</w:t>
      </w:r>
    </w:p>
    <w:p w14:paraId="19093ABD" w14:textId="77777777" w:rsidR="00364CA7" w:rsidRPr="00364CA7" w:rsidRDefault="00364CA7" w:rsidP="00364CA7">
      <w:pPr>
        <w:numPr>
          <w:ilvl w:val="0"/>
          <w:numId w:val="22"/>
        </w:numPr>
      </w:pPr>
      <w:r w:rsidRPr="00364CA7">
        <w:t>运行测试，确保重构没有引入新的问题。</w:t>
      </w:r>
    </w:p>
    <w:p w14:paraId="672263ED" w14:textId="77777777" w:rsidR="00364CA7" w:rsidRDefault="00364CA7"/>
    <w:p w14:paraId="72A9ACEB" w14:textId="19CC48F2" w:rsidR="003D7EE2" w:rsidRDefault="003D7EE2">
      <w:r w:rsidRPr="003D7EE2">
        <w:t>快速测试应该很快。 他们应该跑得快。 当测试运行缓慢时，您不会想频繁运行它们。 如果您不经常运行它们，您将无法及早发现问题并轻松修复它们。 您将无法自由地清理代码。 最终代码将开始腐烂。</w:t>
      </w:r>
    </w:p>
    <w:p w14:paraId="18460840" w14:textId="5498B4CE" w:rsidR="003D7EE2" w:rsidRDefault="003D7EE2">
      <w:r w:rsidRPr="003D7EE2">
        <w:t>快速测试应该很快。 他们应该跑得快。 当测试运行缓慢时，您不会想频繁运行它们。 如果您不经常运行它们，您将无法及早发现问题并轻松修复它们。 您将无法自由地清理代码。 最终代码将开始腐烂。</w:t>
      </w:r>
    </w:p>
    <w:p w14:paraId="755FC654" w14:textId="53618323" w:rsidR="003D7EE2" w:rsidRDefault="003D7EE2">
      <w:r w:rsidRPr="003D7EE2">
        <w:lastRenderedPageBreak/>
        <w:t>可重复的测试应该在任何环境中都是可重复的。 您应该能够在生产环境、QA 环境中以及在没有网络的情况下乘坐火车回家时在笔记本电脑上运行测试。 如果你的测试在任何环境下都不可重复，那么你总会有借口来解释为什么它们失败了。 当环境不可用时，您还会发现自己无法运行测试。</w:t>
      </w:r>
    </w:p>
    <w:p w14:paraId="7213A89D" w14:textId="16200328" w:rsidR="003D7EE2" w:rsidRDefault="003D7EE2">
      <w:r w:rsidRPr="003D7EE2">
        <w:t>自我验证测试应该有一个布尔输出。 他们要么通过，要么失败。 您不必通过阅读日志文件来判断测试是否通过。 您不必手动比较两个不同的文本文件来查看测试是否通过。 如果测试不能自我验证，那么失败可能会变得主观，并且运行测试可能需要长时间的手动评估。</w:t>
      </w:r>
    </w:p>
    <w:p w14:paraId="21751E76" w14:textId="1D5123FF" w:rsidR="003D7EE2" w:rsidRDefault="003D7EE2">
      <w:r w:rsidRPr="003D7EE2">
        <w:t>及时 需要及时编写测试。 单元测试应该写在使单元测试通过的生产代码之前。 如果您在生产代码之后编写测试，那么您可能会发现生产代码很难测试。 您可能认为某些生产代码太难测试。 您可能无法将生产代码设计为可测试的。</w:t>
      </w:r>
    </w:p>
    <w:p w14:paraId="5E2E125C" w14:textId="77777777" w:rsidR="003D7EE2" w:rsidRPr="003D7EE2" w:rsidRDefault="003D7EE2" w:rsidP="003D7EE2">
      <w:pPr>
        <w:rPr>
          <w:b/>
          <w:bCs/>
        </w:rPr>
      </w:pPr>
      <w:r w:rsidRPr="003D7EE2">
        <w:rPr>
          <w:b/>
          <w:bCs/>
        </w:rPr>
        <w:t>1. C++ 类成员的常见排序规则</w:t>
      </w:r>
    </w:p>
    <w:p w14:paraId="28834A43" w14:textId="77777777" w:rsidR="003D7EE2" w:rsidRPr="003D7EE2" w:rsidRDefault="003D7EE2" w:rsidP="003D7EE2">
      <w:r w:rsidRPr="003D7EE2">
        <w:t>C++ 的类成员排序通常遵循以下顺序：</w:t>
      </w:r>
    </w:p>
    <w:p w14:paraId="4FC4A2F6" w14:textId="77777777" w:rsidR="003D7EE2" w:rsidRPr="003D7EE2" w:rsidRDefault="003D7EE2" w:rsidP="003D7EE2">
      <w:pPr>
        <w:rPr>
          <w:b/>
          <w:bCs/>
        </w:rPr>
      </w:pPr>
      <w:r w:rsidRPr="003D7EE2">
        <w:rPr>
          <w:b/>
          <w:bCs/>
        </w:rPr>
        <w:t>（1）公共成员（Public Members）</w:t>
      </w:r>
    </w:p>
    <w:p w14:paraId="45ACA12A" w14:textId="77777777" w:rsidR="003D7EE2" w:rsidRPr="003D7EE2" w:rsidRDefault="003D7EE2" w:rsidP="003D7EE2">
      <w:pPr>
        <w:numPr>
          <w:ilvl w:val="0"/>
          <w:numId w:val="23"/>
        </w:numPr>
      </w:pPr>
      <w:r w:rsidRPr="003D7EE2">
        <w:rPr>
          <w:b/>
          <w:bCs/>
        </w:rPr>
        <w:t>公共常量（Public Constants）</w:t>
      </w:r>
      <w:r w:rsidRPr="003D7EE2">
        <w:t>：例如 public static const 或 </w:t>
      </w:r>
      <w:proofErr w:type="spellStart"/>
      <w:r w:rsidRPr="003D7EE2">
        <w:t>constexpr</w:t>
      </w:r>
      <w:proofErr w:type="spellEnd"/>
      <w:r w:rsidRPr="003D7EE2">
        <w:t>。</w:t>
      </w:r>
    </w:p>
    <w:p w14:paraId="0AAFB462" w14:textId="77777777" w:rsidR="003D7EE2" w:rsidRPr="003D7EE2" w:rsidRDefault="003D7EE2" w:rsidP="003D7EE2">
      <w:pPr>
        <w:numPr>
          <w:ilvl w:val="0"/>
          <w:numId w:val="23"/>
        </w:numPr>
      </w:pPr>
      <w:r w:rsidRPr="003D7EE2">
        <w:rPr>
          <w:b/>
          <w:bCs/>
        </w:rPr>
        <w:t>公共函数（Public Functions）</w:t>
      </w:r>
      <w:r w:rsidRPr="003D7EE2">
        <w:t>：包括构造函数、析构函数、接口方法等。</w:t>
      </w:r>
    </w:p>
    <w:p w14:paraId="11A7CB34" w14:textId="77777777" w:rsidR="003D7EE2" w:rsidRPr="003D7EE2" w:rsidRDefault="003D7EE2" w:rsidP="003D7EE2">
      <w:pPr>
        <w:rPr>
          <w:b/>
          <w:bCs/>
        </w:rPr>
      </w:pPr>
      <w:r w:rsidRPr="003D7EE2">
        <w:rPr>
          <w:b/>
          <w:bCs/>
        </w:rPr>
        <w:t>（2）保护成员（Protected Members）</w:t>
      </w:r>
    </w:p>
    <w:p w14:paraId="6D2B34D2" w14:textId="77777777" w:rsidR="003D7EE2" w:rsidRPr="003D7EE2" w:rsidRDefault="003D7EE2" w:rsidP="003D7EE2">
      <w:pPr>
        <w:numPr>
          <w:ilvl w:val="0"/>
          <w:numId w:val="24"/>
        </w:numPr>
      </w:pPr>
      <w:r w:rsidRPr="003D7EE2">
        <w:rPr>
          <w:b/>
          <w:bCs/>
        </w:rPr>
        <w:t>保护变量（Protected Variables）</w:t>
      </w:r>
      <w:r w:rsidRPr="003D7EE2">
        <w:t>：通常用于继承层次结构中。</w:t>
      </w:r>
    </w:p>
    <w:p w14:paraId="2D965F91" w14:textId="77777777" w:rsidR="003D7EE2" w:rsidRPr="003D7EE2" w:rsidRDefault="003D7EE2" w:rsidP="003D7EE2">
      <w:pPr>
        <w:numPr>
          <w:ilvl w:val="0"/>
          <w:numId w:val="24"/>
        </w:numPr>
      </w:pPr>
      <w:r w:rsidRPr="003D7EE2">
        <w:rPr>
          <w:b/>
          <w:bCs/>
        </w:rPr>
        <w:t>保护函数（Protected Functions）</w:t>
      </w:r>
      <w:r w:rsidRPr="003D7EE2">
        <w:t>：子类可以访问的函数。</w:t>
      </w:r>
    </w:p>
    <w:p w14:paraId="7CDCFA24" w14:textId="77777777" w:rsidR="003D7EE2" w:rsidRPr="003D7EE2" w:rsidRDefault="003D7EE2" w:rsidP="003D7EE2">
      <w:pPr>
        <w:rPr>
          <w:b/>
          <w:bCs/>
        </w:rPr>
      </w:pPr>
      <w:r w:rsidRPr="003D7EE2">
        <w:rPr>
          <w:b/>
          <w:bCs/>
        </w:rPr>
        <w:t>（3）私有成员（Private Members）</w:t>
      </w:r>
    </w:p>
    <w:p w14:paraId="44752752" w14:textId="77777777" w:rsidR="003D7EE2" w:rsidRPr="003D7EE2" w:rsidRDefault="003D7EE2" w:rsidP="003D7EE2">
      <w:pPr>
        <w:numPr>
          <w:ilvl w:val="0"/>
          <w:numId w:val="25"/>
        </w:numPr>
      </w:pPr>
      <w:r w:rsidRPr="003D7EE2">
        <w:rPr>
          <w:b/>
          <w:bCs/>
        </w:rPr>
        <w:t>私有常量（Private Constants）</w:t>
      </w:r>
      <w:r w:rsidRPr="003D7EE2">
        <w:t>：例如 private static const。</w:t>
      </w:r>
    </w:p>
    <w:p w14:paraId="5D725286" w14:textId="77777777" w:rsidR="003D7EE2" w:rsidRPr="003D7EE2" w:rsidRDefault="003D7EE2" w:rsidP="003D7EE2">
      <w:pPr>
        <w:numPr>
          <w:ilvl w:val="0"/>
          <w:numId w:val="25"/>
        </w:numPr>
      </w:pPr>
      <w:r w:rsidRPr="003D7EE2">
        <w:rPr>
          <w:b/>
          <w:bCs/>
        </w:rPr>
        <w:t>私有变量（Private Variables）</w:t>
      </w:r>
      <w:r w:rsidRPr="003D7EE2">
        <w:t>：类的内部状态。</w:t>
      </w:r>
    </w:p>
    <w:p w14:paraId="05D4C170" w14:textId="77777777" w:rsidR="003D7EE2" w:rsidRPr="003D7EE2" w:rsidRDefault="003D7EE2" w:rsidP="003D7EE2">
      <w:pPr>
        <w:numPr>
          <w:ilvl w:val="0"/>
          <w:numId w:val="25"/>
        </w:numPr>
      </w:pPr>
      <w:r w:rsidRPr="003D7EE2">
        <w:rPr>
          <w:b/>
          <w:bCs/>
        </w:rPr>
        <w:t>私有函数（Private Functions）</w:t>
      </w:r>
      <w:r w:rsidRPr="003D7EE2">
        <w:t>：工具函数或辅助函数。</w:t>
      </w:r>
    </w:p>
    <w:p w14:paraId="4E0DA899" w14:textId="77777777" w:rsidR="003D7EE2" w:rsidRPr="003D7EE2" w:rsidRDefault="003D7EE2" w:rsidP="003D7EE2">
      <w:pPr>
        <w:rPr>
          <w:b/>
          <w:bCs/>
        </w:rPr>
      </w:pPr>
      <w:r w:rsidRPr="003D7EE2">
        <w:rPr>
          <w:b/>
          <w:bCs/>
        </w:rPr>
        <w:t>（4）友元声明（Friend Declarations）</w:t>
      </w:r>
    </w:p>
    <w:p w14:paraId="7D09D749" w14:textId="77777777" w:rsidR="003D7EE2" w:rsidRPr="003D7EE2" w:rsidRDefault="003D7EE2" w:rsidP="003D7EE2">
      <w:pPr>
        <w:numPr>
          <w:ilvl w:val="0"/>
          <w:numId w:val="26"/>
        </w:numPr>
      </w:pPr>
      <w:r w:rsidRPr="003D7EE2">
        <w:t>如果需要，可以在类的末尾声明友元类或友元函数。</w:t>
      </w:r>
    </w:p>
    <w:p w14:paraId="0BDC752D" w14:textId="77777777" w:rsidR="003D7EE2" w:rsidRDefault="003D7EE2"/>
    <w:p w14:paraId="5E04B629" w14:textId="7DA885A6" w:rsidR="00530190" w:rsidRDefault="00530190">
      <w:r w:rsidRPr="00530190">
        <w:t>事实上，命名可能是帮助确定班级规模的第一种方法。 如果我们不能为一个类派生一个简洁的名称，那么它可能太大了。 类名越模糊，它就越有可能承担过多的职责。</w:t>
      </w:r>
    </w:p>
    <w:p w14:paraId="6949BB14" w14:textId="717A5D61" w:rsidR="00530190" w:rsidRDefault="00530190">
      <w:pPr>
        <w:rPr>
          <w:b/>
          <w:bCs/>
        </w:rPr>
      </w:pPr>
      <w:r w:rsidRPr="00530190">
        <w:rPr>
          <w:b/>
          <w:bCs/>
        </w:rPr>
        <w:t>SRP（单一职责原则，Single Responsibility Principle）</w:t>
      </w:r>
      <w:r w:rsidRPr="00530190">
        <w:t> 是面向对象设计（OOD）中的一个核心原则，它指出：</w:t>
      </w:r>
      <w:r w:rsidRPr="00530190">
        <w:rPr>
          <w:b/>
          <w:bCs/>
        </w:rPr>
        <w:t>一个类应该只有一个引起它变化的原因</w:t>
      </w:r>
      <w:r w:rsidRPr="00530190">
        <w:t>，或者说</w:t>
      </w:r>
      <w:r w:rsidRPr="00530190">
        <w:rPr>
          <w:b/>
          <w:bCs/>
        </w:rPr>
        <w:t>一个类应</w:t>
      </w:r>
      <w:r w:rsidRPr="00530190">
        <w:rPr>
          <w:b/>
          <w:bCs/>
        </w:rPr>
        <w:lastRenderedPageBreak/>
        <w:t>该只有一个职责</w:t>
      </w:r>
    </w:p>
    <w:p w14:paraId="46E856B3" w14:textId="2810C522" w:rsidR="00530190" w:rsidRDefault="00530190">
      <w:r w:rsidRPr="00530190">
        <w:t>类应该有少量的实例变量。 类的每个方法都应该操作一个或多个这些变量。 一般来说，方法操作的变量越多，该方法与其类的内聚力就越大。 每个方法都使用每个变量的类具有最大的内聚性。</w:t>
      </w:r>
    </w:p>
    <w:p w14:paraId="774ECB93" w14:textId="7323DB7F" w:rsidR="00530190" w:rsidRDefault="00530190">
      <w:r w:rsidRPr="00530190">
        <w:t>类的内聚性（Cohesion）</w:t>
      </w:r>
      <w:r w:rsidRPr="00530190">
        <w:rPr>
          <w:b/>
          <w:bCs/>
        </w:rPr>
        <w:t>的概念。内聚性是指一个类中的方法和变量之间的关联程度。高内聚性意味着类中的方法和变量紧密相关，共同完成一个明确的任务或职责。这是面向对象设计中的一个重要原则，与</w:t>
      </w:r>
      <w:r w:rsidRPr="00530190">
        <w:t>单一职责原则（SRP）**密切相关。</w:t>
      </w:r>
    </w:p>
    <w:p w14:paraId="047FB0C4" w14:textId="77777777" w:rsidR="00530190" w:rsidRPr="00530190" w:rsidRDefault="00530190" w:rsidP="00530190">
      <w:pPr>
        <w:rPr>
          <w:b/>
          <w:bCs/>
        </w:rPr>
      </w:pPr>
      <w:r w:rsidRPr="00530190">
        <w:rPr>
          <w:b/>
          <w:bCs/>
        </w:rPr>
        <w:t>. 什么是内聚性？</w:t>
      </w:r>
    </w:p>
    <w:p w14:paraId="31ACF318" w14:textId="77777777" w:rsidR="00530190" w:rsidRPr="00530190" w:rsidRDefault="00530190" w:rsidP="00530190">
      <w:r w:rsidRPr="00530190">
        <w:t>内聚性描述了一个类中的方法和变量之间的关系。高内聚性的类具有以下特点：</w:t>
      </w:r>
    </w:p>
    <w:p w14:paraId="52F6B9C8" w14:textId="77777777" w:rsidR="00530190" w:rsidRPr="00530190" w:rsidRDefault="00530190" w:rsidP="00530190">
      <w:pPr>
        <w:numPr>
          <w:ilvl w:val="0"/>
          <w:numId w:val="27"/>
        </w:numPr>
      </w:pPr>
      <w:r w:rsidRPr="00530190">
        <w:rPr>
          <w:b/>
          <w:bCs/>
        </w:rPr>
        <w:t>方法和变量紧密相关</w:t>
      </w:r>
      <w:r w:rsidRPr="00530190">
        <w:t>：类中的方法主要操作类的实例变量。</w:t>
      </w:r>
    </w:p>
    <w:p w14:paraId="5E42143B" w14:textId="77777777" w:rsidR="00530190" w:rsidRPr="00530190" w:rsidRDefault="00530190" w:rsidP="00530190">
      <w:pPr>
        <w:numPr>
          <w:ilvl w:val="0"/>
          <w:numId w:val="27"/>
        </w:numPr>
      </w:pPr>
      <w:r w:rsidRPr="00530190">
        <w:rPr>
          <w:b/>
          <w:bCs/>
        </w:rPr>
        <w:t>职责单一</w:t>
      </w:r>
      <w:r w:rsidRPr="00530190">
        <w:t>：类的职责明确，不包含无关的功能。</w:t>
      </w:r>
    </w:p>
    <w:p w14:paraId="280F0ED3" w14:textId="77777777" w:rsidR="00530190" w:rsidRPr="00530190" w:rsidRDefault="00530190" w:rsidP="00530190">
      <w:pPr>
        <w:numPr>
          <w:ilvl w:val="0"/>
          <w:numId w:val="27"/>
        </w:numPr>
      </w:pPr>
      <w:r w:rsidRPr="00530190">
        <w:rPr>
          <w:b/>
          <w:bCs/>
        </w:rPr>
        <w:t>逻辑完整</w:t>
      </w:r>
      <w:r w:rsidRPr="00530190">
        <w:t>：类是一个独立的、自包含的逻辑单元。</w:t>
      </w:r>
    </w:p>
    <w:p w14:paraId="5134CC7B" w14:textId="77777777" w:rsidR="00530190" w:rsidRDefault="00530190"/>
    <w:p w14:paraId="7043BEE7" w14:textId="77777777" w:rsidR="00C62949" w:rsidRPr="00C62949" w:rsidRDefault="00C62949" w:rsidP="00C62949">
      <w:pPr>
        <w:rPr>
          <w:b/>
          <w:bCs/>
        </w:rPr>
      </w:pPr>
      <w:r w:rsidRPr="00C62949">
        <w:rPr>
          <w:b/>
          <w:bCs/>
        </w:rPr>
        <w:t>2. 如何实现构造与使用的分离？</w:t>
      </w:r>
    </w:p>
    <w:p w14:paraId="71FF8519" w14:textId="77777777" w:rsidR="00C62949" w:rsidRPr="00C62949" w:rsidRDefault="00C62949" w:rsidP="00C62949">
      <w:pPr>
        <w:rPr>
          <w:b/>
          <w:bCs/>
        </w:rPr>
      </w:pPr>
      <w:r w:rsidRPr="00C62949">
        <w:rPr>
          <w:b/>
          <w:bCs/>
        </w:rPr>
        <w:t>（1）在 main 函数中构造对象</w:t>
      </w:r>
    </w:p>
    <w:p w14:paraId="72A2008C" w14:textId="77777777" w:rsidR="00C62949" w:rsidRPr="00C62949" w:rsidRDefault="00C62949" w:rsidP="00C62949">
      <w:pPr>
        <w:numPr>
          <w:ilvl w:val="0"/>
          <w:numId w:val="28"/>
        </w:numPr>
      </w:pPr>
      <w:r w:rsidRPr="00C62949">
        <w:t>在 main 函数中创建所有需要的对象，并将它们注入到应用程序中。</w:t>
      </w:r>
    </w:p>
    <w:p w14:paraId="636BC153" w14:textId="77777777" w:rsidR="00C62949" w:rsidRPr="00C62949" w:rsidRDefault="00C62949" w:rsidP="00C62949">
      <w:pPr>
        <w:rPr>
          <w:b/>
          <w:bCs/>
        </w:rPr>
      </w:pPr>
      <w:r w:rsidRPr="00C62949">
        <w:rPr>
          <w:b/>
          <w:bCs/>
        </w:rPr>
        <w:t>（2）应用程序只使用对象</w:t>
      </w:r>
    </w:p>
    <w:p w14:paraId="37E47C92" w14:textId="77777777" w:rsidR="00C62949" w:rsidRPr="00C62949" w:rsidRDefault="00C62949" w:rsidP="00C62949">
      <w:pPr>
        <w:numPr>
          <w:ilvl w:val="0"/>
          <w:numId w:val="29"/>
        </w:numPr>
      </w:pPr>
      <w:r w:rsidRPr="00C62949">
        <w:t>应用程序的类只负责使用对象，而不负责创建对象。</w:t>
      </w:r>
    </w:p>
    <w:p w14:paraId="4854A2D9" w14:textId="77777777" w:rsidR="00C62949" w:rsidRPr="00C62949" w:rsidRDefault="00C62949" w:rsidP="00C62949">
      <w:pPr>
        <w:rPr>
          <w:b/>
          <w:bCs/>
        </w:rPr>
      </w:pPr>
      <w:r w:rsidRPr="00C62949">
        <w:rPr>
          <w:b/>
          <w:bCs/>
        </w:rPr>
        <w:t>（3）依赖注入</w:t>
      </w:r>
    </w:p>
    <w:p w14:paraId="71F82A95" w14:textId="77777777" w:rsidR="00C62949" w:rsidRPr="00C62949" w:rsidRDefault="00C62949" w:rsidP="00C62949">
      <w:pPr>
        <w:numPr>
          <w:ilvl w:val="0"/>
          <w:numId w:val="30"/>
        </w:numPr>
      </w:pPr>
      <w:r w:rsidRPr="00C62949">
        <w:t>通过构造函数或方法参数将依赖对象注入到应用程序中。</w:t>
      </w:r>
    </w:p>
    <w:p w14:paraId="1FFEE87C" w14:textId="77777777" w:rsidR="00C62949" w:rsidRDefault="00C62949"/>
    <w:p w14:paraId="10DA00FC" w14:textId="77777777" w:rsidR="00A352A5" w:rsidRDefault="00A352A5">
      <w:r w:rsidRPr="00A352A5">
        <w:t xml:space="preserve">系统也必须干净。 侵入式架构压倒了领域逻辑并影响敏捷性。 当领域逻辑模糊时，质量就会受到影响，因为错误更容易隐藏，而故事变得更难以实现。 </w:t>
      </w:r>
    </w:p>
    <w:p w14:paraId="4EB2989A" w14:textId="2852F050" w:rsidR="00A352A5" w:rsidRDefault="00A352A5">
      <w:r w:rsidRPr="00A352A5">
        <w:t>如果敏捷性受到损害，生产力就会受到影响，并且 TDD 的优势也会丧失。 在所有抽象级别，意图都应该明确。 仅当您编写 POJO 并使用类似方面的机制以非侵入性方式合并其他实现问题时，才会发生这种情况。 无论您是设计系统还是单个模块，永远不要忘记使用最简单、可行的东西。</w:t>
      </w:r>
    </w:p>
    <w:p w14:paraId="545AD54B" w14:textId="77777777" w:rsidR="00D85AEC" w:rsidRDefault="00D85AEC"/>
    <w:p w14:paraId="7A1F951C" w14:textId="77777777" w:rsidR="00D85AEC" w:rsidRPr="00D85AEC" w:rsidRDefault="00D85AEC" w:rsidP="00D85AEC">
      <w:pPr>
        <w:rPr>
          <w:b/>
          <w:bCs/>
        </w:rPr>
      </w:pPr>
      <w:r w:rsidRPr="00D85AEC">
        <w:rPr>
          <w:b/>
          <w:bCs/>
        </w:rPr>
        <w:t>1. 什么是侵入性架构？</w:t>
      </w:r>
    </w:p>
    <w:p w14:paraId="28A84A9C" w14:textId="77777777" w:rsidR="00D85AEC" w:rsidRPr="00D85AEC" w:rsidRDefault="00D85AEC" w:rsidP="00D85AEC">
      <w:r w:rsidRPr="00D85AEC">
        <w:lastRenderedPageBreak/>
        <w:t>侵入性架构是指系统的架构设计过于复杂，强制要求领域逻辑与特定的技术细节（如框架、库、基础设施）紧密耦合。这种架构会导致：</w:t>
      </w:r>
    </w:p>
    <w:p w14:paraId="5B430AD4" w14:textId="77777777" w:rsidR="00D85AEC" w:rsidRPr="00D85AEC" w:rsidRDefault="00D85AEC" w:rsidP="00D85AEC">
      <w:pPr>
        <w:numPr>
          <w:ilvl w:val="0"/>
          <w:numId w:val="31"/>
        </w:numPr>
      </w:pPr>
      <w:r w:rsidRPr="00D85AEC">
        <w:rPr>
          <w:b/>
          <w:bCs/>
        </w:rPr>
        <w:t>领域逻辑被掩盖</w:t>
      </w:r>
      <w:r w:rsidRPr="00D85AEC">
        <w:t>：业务逻辑与技术细节混杂在一起，难以分离。</w:t>
      </w:r>
    </w:p>
    <w:p w14:paraId="36033DC9" w14:textId="77777777" w:rsidR="00D85AEC" w:rsidRPr="00D85AEC" w:rsidRDefault="00D85AEC" w:rsidP="00D85AEC">
      <w:pPr>
        <w:numPr>
          <w:ilvl w:val="0"/>
          <w:numId w:val="31"/>
        </w:numPr>
      </w:pPr>
      <w:r w:rsidRPr="00D85AEC">
        <w:rPr>
          <w:b/>
          <w:bCs/>
        </w:rPr>
        <w:t>系统难以扩展</w:t>
      </w:r>
      <w:r w:rsidRPr="00D85AEC">
        <w:t>：每次技术栈变更都需要大量修改代码。</w:t>
      </w:r>
    </w:p>
    <w:p w14:paraId="35660889" w14:textId="77777777" w:rsidR="00D85AEC" w:rsidRPr="00D85AEC" w:rsidRDefault="00D85AEC" w:rsidP="00D85AEC">
      <w:pPr>
        <w:numPr>
          <w:ilvl w:val="0"/>
          <w:numId w:val="31"/>
        </w:numPr>
      </w:pPr>
      <w:r w:rsidRPr="00D85AEC">
        <w:rPr>
          <w:b/>
          <w:bCs/>
        </w:rPr>
        <w:t>测试困难</w:t>
      </w:r>
      <w:r w:rsidRPr="00D85AEC">
        <w:t>：领域逻辑无法独立测试，必须依赖特定的技术环境。</w:t>
      </w:r>
    </w:p>
    <w:p w14:paraId="3FAF48EB" w14:textId="77777777" w:rsidR="00D85AEC" w:rsidRDefault="00D85AEC"/>
    <w:p w14:paraId="706E3DB3" w14:textId="77777777" w:rsidR="00D85AEC" w:rsidRPr="00D85AEC" w:rsidRDefault="00D85AEC" w:rsidP="00D85AEC">
      <w:pPr>
        <w:rPr>
          <w:b/>
          <w:bCs/>
        </w:rPr>
      </w:pPr>
      <w:r w:rsidRPr="00D85AEC">
        <w:rPr>
          <w:b/>
          <w:bCs/>
        </w:rPr>
        <w:t>1. 通过所有测试（Runs All the Tests）</w:t>
      </w:r>
    </w:p>
    <w:p w14:paraId="5041FFAD" w14:textId="77777777" w:rsidR="00D85AEC" w:rsidRPr="00D85AEC" w:rsidRDefault="00D85AEC" w:rsidP="00D85AEC">
      <w:pPr>
        <w:numPr>
          <w:ilvl w:val="0"/>
          <w:numId w:val="32"/>
        </w:numPr>
      </w:pPr>
      <w:r w:rsidRPr="00D85AEC">
        <w:rPr>
          <w:b/>
          <w:bCs/>
        </w:rPr>
        <w:t>含义</w:t>
      </w:r>
      <w:r w:rsidRPr="00D85AEC">
        <w:t>：代码必须通过所有的测试用例，包括单元测试、集成测试和系统测试。</w:t>
      </w:r>
    </w:p>
    <w:p w14:paraId="0EFA7CDF" w14:textId="77777777" w:rsidR="00D85AEC" w:rsidRPr="00D85AEC" w:rsidRDefault="00D85AEC" w:rsidP="00D85AEC">
      <w:pPr>
        <w:numPr>
          <w:ilvl w:val="0"/>
          <w:numId w:val="32"/>
        </w:numPr>
      </w:pPr>
      <w:r w:rsidRPr="00D85AEC">
        <w:rPr>
          <w:b/>
          <w:bCs/>
        </w:rPr>
        <w:t>目的</w:t>
      </w:r>
      <w:r w:rsidRPr="00D85AEC">
        <w:t>：确保代码的正确性和可靠性</w:t>
      </w:r>
    </w:p>
    <w:p w14:paraId="77EFD5C6" w14:textId="77777777" w:rsidR="00D85AEC" w:rsidRPr="00D85AEC" w:rsidRDefault="00D85AEC" w:rsidP="00D85AEC">
      <w:pPr>
        <w:rPr>
          <w:b/>
          <w:bCs/>
        </w:rPr>
      </w:pPr>
      <w:r w:rsidRPr="00D85AEC">
        <w:rPr>
          <w:b/>
          <w:bCs/>
        </w:rPr>
        <w:t>2. 消除重复（Contains No Duplication）</w:t>
      </w:r>
    </w:p>
    <w:p w14:paraId="46E901F8" w14:textId="77777777" w:rsidR="00D85AEC" w:rsidRPr="00D85AEC" w:rsidRDefault="00D85AEC" w:rsidP="00D85AEC">
      <w:pPr>
        <w:numPr>
          <w:ilvl w:val="0"/>
          <w:numId w:val="33"/>
        </w:numPr>
      </w:pPr>
      <w:r w:rsidRPr="00D85AEC">
        <w:rPr>
          <w:b/>
          <w:bCs/>
        </w:rPr>
        <w:t>含义</w:t>
      </w:r>
      <w:r w:rsidRPr="00D85AEC">
        <w:t>：代码中不应该有重复的逻辑或代码片段。</w:t>
      </w:r>
    </w:p>
    <w:p w14:paraId="73FD5671" w14:textId="77777777" w:rsidR="00D85AEC" w:rsidRPr="00D85AEC" w:rsidRDefault="00D85AEC" w:rsidP="00D85AEC">
      <w:pPr>
        <w:numPr>
          <w:ilvl w:val="0"/>
          <w:numId w:val="33"/>
        </w:numPr>
      </w:pPr>
      <w:r w:rsidRPr="00D85AEC">
        <w:rPr>
          <w:b/>
          <w:bCs/>
        </w:rPr>
        <w:t>目的</w:t>
      </w:r>
      <w:r w:rsidRPr="00D85AEC">
        <w:t>：减少代码量，提高可维护性。</w:t>
      </w:r>
    </w:p>
    <w:p w14:paraId="036104F0" w14:textId="77777777" w:rsidR="00D85AEC" w:rsidRPr="00D85AEC" w:rsidRDefault="00D85AEC" w:rsidP="00D85AEC">
      <w:pPr>
        <w:rPr>
          <w:b/>
          <w:bCs/>
        </w:rPr>
      </w:pPr>
      <w:r w:rsidRPr="00D85AEC">
        <w:rPr>
          <w:b/>
          <w:bCs/>
        </w:rPr>
        <w:t>3. 表达程序员的意图（Expresses the Intent of the Programmer）</w:t>
      </w:r>
    </w:p>
    <w:p w14:paraId="3C071B71" w14:textId="77777777" w:rsidR="00D85AEC" w:rsidRPr="00D85AEC" w:rsidRDefault="00D85AEC" w:rsidP="00D85AEC">
      <w:pPr>
        <w:numPr>
          <w:ilvl w:val="0"/>
          <w:numId w:val="34"/>
        </w:numPr>
      </w:pPr>
      <w:r w:rsidRPr="00D85AEC">
        <w:rPr>
          <w:b/>
          <w:bCs/>
        </w:rPr>
        <w:t>含义</w:t>
      </w:r>
      <w:r w:rsidRPr="00D85AEC">
        <w:t>：代码应该清晰地表达其意图，易于理解和维护。</w:t>
      </w:r>
    </w:p>
    <w:p w14:paraId="77B496FD" w14:textId="77777777" w:rsidR="00D85AEC" w:rsidRPr="00D85AEC" w:rsidRDefault="00D85AEC" w:rsidP="00D85AEC">
      <w:pPr>
        <w:numPr>
          <w:ilvl w:val="0"/>
          <w:numId w:val="34"/>
        </w:numPr>
      </w:pPr>
      <w:r w:rsidRPr="00D85AEC">
        <w:rPr>
          <w:b/>
          <w:bCs/>
        </w:rPr>
        <w:t>目的</w:t>
      </w:r>
      <w:r w:rsidRPr="00D85AEC">
        <w:t>：提高代码的可读性和可维护性。</w:t>
      </w:r>
    </w:p>
    <w:p w14:paraId="2CB82A0D" w14:textId="77777777" w:rsidR="00D85AEC" w:rsidRPr="00D85AEC" w:rsidRDefault="00D85AEC" w:rsidP="00D85AEC">
      <w:pPr>
        <w:rPr>
          <w:b/>
          <w:bCs/>
        </w:rPr>
      </w:pPr>
      <w:r w:rsidRPr="00D85AEC">
        <w:rPr>
          <w:b/>
          <w:bCs/>
        </w:rPr>
        <w:t>4. 最小化类和方法的数量（Minimizes the Number of Classes and Methods）</w:t>
      </w:r>
    </w:p>
    <w:p w14:paraId="30320353" w14:textId="77777777" w:rsidR="00D85AEC" w:rsidRPr="00D85AEC" w:rsidRDefault="00D85AEC" w:rsidP="00D85AEC">
      <w:pPr>
        <w:numPr>
          <w:ilvl w:val="0"/>
          <w:numId w:val="35"/>
        </w:numPr>
      </w:pPr>
      <w:r w:rsidRPr="00D85AEC">
        <w:rPr>
          <w:b/>
          <w:bCs/>
        </w:rPr>
        <w:t>含义</w:t>
      </w:r>
      <w:r w:rsidRPr="00D85AEC">
        <w:t>：在满足功能需求的前提下，尽量减少类和方法的数量。</w:t>
      </w:r>
    </w:p>
    <w:p w14:paraId="09B64F63" w14:textId="77777777" w:rsidR="00D85AEC" w:rsidRPr="00D85AEC" w:rsidRDefault="00D85AEC" w:rsidP="00D85AEC">
      <w:pPr>
        <w:numPr>
          <w:ilvl w:val="0"/>
          <w:numId w:val="35"/>
        </w:numPr>
      </w:pPr>
      <w:r w:rsidRPr="00D85AEC">
        <w:rPr>
          <w:b/>
          <w:bCs/>
        </w:rPr>
        <w:t>目的</w:t>
      </w:r>
      <w:r w:rsidRPr="00D85AEC">
        <w:t>：避免过度设计，保持代码简洁</w:t>
      </w:r>
    </w:p>
    <w:p w14:paraId="219B33DA" w14:textId="77777777" w:rsidR="00D85AEC" w:rsidRDefault="00D85AEC"/>
    <w:p w14:paraId="5101742E" w14:textId="77777777" w:rsidR="00D85AEC" w:rsidRDefault="00D85AEC"/>
    <w:p w14:paraId="170DDB20" w14:textId="6521FFC4" w:rsidR="00D85AEC" w:rsidRDefault="00D85AEC">
      <w:r w:rsidRPr="00D85AEC">
        <w:t>并发是一种解耦策略。 它帮助我们将完成的事情与完成的时间分离。 在单线程应用程序中，什么以及何时耦合得如此紧密，以至于整个应用程序的状态通常可以通过查看堆栈回溯来确定。 调试此类系统的程序员可以设置一个断点或一系列断点，并了解命中断点的系统状态。</w:t>
      </w:r>
    </w:p>
    <w:p w14:paraId="728B57FE" w14:textId="5CAD29EC" w:rsidR="00D85AEC" w:rsidRDefault="00D85AEC">
      <w:r w:rsidRPr="00D85AEC">
        <w:t>将内容与时间解耦可以显着提高应用程序的吞吐量和结构。 从结构的角度来看，该应用程序看起来像许多小型协作计算机，而不是一个大的主循环。 这可以使系统更容易理解，并提供一些强大的方法来分离关注点。</w:t>
      </w:r>
    </w:p>
    <w:p w14:paraId="218ADB53" w14:textId="77777777" w:rsidR="00D85AEC" w:rsidRDefault="00D85AEC"/>
    <w:p w14:paraId="6DC8D52D" w14:textId="0CF5445A" w:rsidR="00D85AEC" w:rsidRDefault="00D85AEC">
      <w:r w:rsidRPr="00D85AEC">
        <w:lastRenderedPageBreak/>
        <w:t>• 并发总是可以提高性能。 并发有时可以提高性能，但前提是有大量等待时间可以在多个线程或多处理器之间共享。 这两种情况都不是微不足道的。</w:t>
      </w:r>
    </w:p>
    <w:p w14:paraId="551E552B" w14:textId="2103A636" w:rsidR="00D85AEC" w:rsidRDefault="00D85AEC">
      <w:r w:rsidRPr="00D85AEC">
        <w:t>• 编写并发程序时设计不会改变。 事实上，并发算法的设计与单线程系统的设计有很大不同。 什么与何时的解耦通常会对系统的结构产生巨大的影响。</w:t>
      </w:r>
    </w:p>
    <w:p w14:paraId="1485CD4D" w14:textId="3BAE7363" w:rsidR="00D85AEC" w:rsidRDefault="00D85AEC">
      <w:r w:rsidRPr="00D85AEC">
        <w:t>• 在使用Web 或EJB 容器等容器时，了解并发问题并不重要。 事实上，你最好知道你的容器在做什么，以及如何防范本章后面描述的并发更新和死锁问题。</w:t>
      </w:r>
    </w:p>
    <w:p w14:paraId="179A008D" w14:textId="77777777" w:rsidR="00D85AEC" w:rsidRDefault="00D85AEC"/>
    <w:p w14:paraId="34B7E883" w14:textId="77777777" w:rsidR="00D85AEC" w:rsidRDefault="00D85AEC">
      <w:r w:rsidRPr="00D85AEC">
        <w:t xml:space="preserve">• 并发会产生一些开销，无论是在性能方面还是在编写额外代码方面。 </w:t>
      </w:r>
    </w:p>
    <w:p w14:paraId="39C1BB70" w14:textId="6191E2D5" w:rsidR="00D85AEC" w:rsidRDefault="00D85AEC">
      <w:r w:rsidRPr="00D85AEC">
        <w:t xml:space="preserve"> • 正确的并发性很复杂，即使对于简单的问题也是如此。</w:t>
      </w:r>
    </w:p>
    <w:p w14:paraId="06E2724A" w14:textId="4E7D3D67" w:rsidR="00D85AEC" w:rsidRDefault="00D85AEC">
      <w:r w:rsidRPr="00D85AEC">
        <w:t>• 并发错误通常不可重复，因此它们常常被视为一次性问题2，而不是真正的缺陷。  • 并发性通常需要对设计策略进行根本性的改变。</w:t>
      </w:r>
    </w:p>
    <w:p w14:paraId="0D333BAC" w14:textId="77777777" w:rsidR="00D85AEC" w:rsidRDefault="00D85AEC">
      <w:r w:rsidRPr="00D85AEC">
        <w:t xml:space="preserve">并发防御原则 </w:t>
      </w:r>
    </w:p>
    <w:p w14:paraId="627564F5" w14:textId="5925762B" w:rsidR="00D85AEC" w:rsidRDefault="00D85AEC">
      <w:r w:rsidRPr="00D85AEC">
        <w:t>下面是一系列的原则和技术，用于保护您的系统免受并发代码问题的影响。</w:t>
      </w:r>
    </w:p>
    <w:p w14:paraId="627CBBF4" w14:textId="76AA9BEF" w:rsidR="00D85AEC" w:rsidRDefault="00D85AEC">
      <w:r w:rsidRPr="00D85AEC">
        <w:t>不幸的是，将并发实现细节直接嵌入到其他生产代码中的情况太常见了。 以下是需要考虑的一些事项：</w:t>
      </w:r>
    </w:p>
    <w:p w14:paraId="1B3ACD9D" w14:textId="77777777" w:rsidR="00D85AEC" w:rsidRDefault="00D85AEC">
      <w:r w:rsidRPr="00D85AEC">
        <w:t xml:space="preserve">• 与并发相关的代码有其自己的开发、更改和调优生命周期。  </w:t>
      </w:r>
    </w:p>
    <w:p w14:paraId="188B762F" w14:textId="77777777" w:rsidR="00D85AEC" w:rsidRDefault="00D85AEC">
      <w:r w:rsidRPr="00D85AEC">
        <w:t xml:space="preserve">• 并发相关代码有其自身的挑战，这些挑战不同于非并发相关代码，而且通常比非并发相关代码更困难。 </w:t>
      </w:r>
    </w:p>
    <w:p w14:paraId="314C5EA5" w14:textId="39EEC86B" w:rsidR="00D85AEC" w:rsidRDefault="00D85AEC">
      <w:r w:rsidRPr="00D85AEC">
        <w:t xml:space="preserve"> • 错误编写的基于并发的代码可能会失败的方式有很多，这使其在不增加周围应用程序代码负担的情况下具有足够的挑战性。</w:t>
      </w:r>
    </w:p>
    <w:p w14:paraId="25397DBC" w14:textId="10A96B23" w:rsidR="00D85AEC" w:rsidRDefault="00D85AEC">
      <w:r w:rsidRPr="00D85AEC">
        <w:rPr>
          <w:rFonts w:hint="eastAsia"/>
        </w:rPr>
        <w:t>Recommendation: Keep your concurrency-related code separate from other code.</w:t>
      </w:r>
    </w:p>
    <w:p w14:paraId="0FBD1CEC" w14:textId="77777777" w:rsidR="00123042" w:rsidRPr="00123042" w:rsidRDefault="00123042" w:rsidP="00123042">
      <w:pPr>
        <w:rPr>
          <w:b/>
          <w:bCs/>
        </w:rPr>
      </w:pPr>
      <w:r w:rsidRPr="00123042">
        <w:rPr>
          <w:b/>
          <w:bCs/>
        </w:rPr>
        <w:t>1. 为什么线程应尽可能独立？</w:t>
      </w:r>
    </w:p>
    <w:p w14:paraId="650B44BD" w14:textId="77777777" w:rsidR="00123042" w:rsidRPr="00123042" w:rsidRDefault="00123042" w:rsidP="00123042">
      <w:pPr>
        <w:rPr>
          <w:b/>
          <w:bCs/>
        </w:rPr>
      </w:pPr>
      <w:r w:rsidRPr="00123042">
        <w:rPr>
          <w:b/>
          <w:bCs/>
        </w:rPr>
        <w:t>（1）减少同步需求</w:t>
      </w:r>
    </w:p>
    <w:p w14:paraId="7C58F54A" w14:textId="77777777" w:rsidR="00123042" w:rsidRPr="00123042" w:rsidRDefault="00123042" w:rsidP="00123042">
      <w:pPr>
        <w:numPr>
          <w:ilvl w:val="0"/>
          <w:numId w:val="36"/>
        </w:numPr>
      </w:pPr>
      <w:r w:rsidRPr="00123042">
        <w:t>如果线程之间不共享数据，就不需要使用锁或其他同步机制，从而避免竞态条件、死锁等问题。</w:t>
      </w:r>
    </w:p>
    <w:p w14:paraId="7BC70C51" w14:textId="77777777" w:rsidR="00123042" w:rsidRPr="00123042" w:rsidRDefault="00123042" w:rsidP="00123042">
      <w:pPr>
        <w:rPr>
          <w:b/>
          <w:bCs/>
        </w:rPr>
      </w:pPr>
      <w:r w:rsidRPr="00123042">
        <w:rPr>
          <w:b/>
          <w:bCs/>
        </w:rPr>
        <w:t>（2）简化代码</w:t>
      </w:r>
    </w:p>
    <w:p w14:paraId="1E308A1F" w14:textId="77777777" w:rsidR="00123042" w:rsidRPr="00123042" w:rsidRDefault="00123042" w:rsidP="00123042">
      <w:pPr>
        <w:numPr>
          <w:ilvl w:val="0"/>
          <w:numId w:val="37"/>
        </w:numPr>
      </w:pPr>
      <w:r w:rsidRPr="00123042">
        <w:t>独立的线程更容易理解和维护，因为它们的逻辑是自包含的。</w:t>
      </w:r>
    </w:p>
    <w:p w14:paraId="472F8321" w14:textId="77777777" w:rsidR="00123042" w:rsidRPr="00123042" w:rsidRDefault="00123042" w:rsidP="00123042">
      <w:pPr>
        <w:rPr>
          <w:b/>
          <w:bCs/>
        </w:rPr>
      </w:pPr>
      <w:r w:rsidRPr="00123042">
        <w:rPr>
          <w:b/>
          <w:bCs/>
        </w:rPr>
        <w:t>（3）提高性能</w:t>
      </w:r>
    </w:p>
    <w:p w14:paraId="04C667DA" w14:textId="77777777" w:rsidR="00123042" w:rsidRPr="00123042" w:rsidRDefault="00123042" w:rsidP="00123042">
      <w:pPr>
        <w:numPr>
          <w:ilvl w:val="0"/>
          <w:numId w:val="38"/>
        </w:numPr>
      </w:pPr>
      <w:r w:rsidRPr="00123042">
        <w:t>减少同步操作可以提高性能，因为线程不需要等待锁或竞争资源。</w:t>
      </w:r>
    </w:p>
    <w:p w14:paraId="4A8AC806" w14:textId="77777777" w:rsidR="00123042" w:rsidRPr="00123042" w:rsidRDefault="00123042" w:rsidP="00123042">
      <w:pPr>
        <w:rPr>
          <w:b/>
          <w:bCs/>
        </w:rPr>
      </w:pPr>
      <w:r w:rsidRPr="00123042">
        <w:rPr>
          <w:b/>
          <w:bCs/>
        </w:rPr>
        <w:lastRenderedPageBreak/>
        <w:t>（4）增强可测试性</w:t>
      </w:r>
    </w:p>
    <w:p w14:paraId="49286000" w14:textId="77777777" w:rsidR="00123042" w:rsidRPr="00123042" w:rsidRDefault="00123042" w:rsidP="00123042">
      <w:pPr>
        <w:numPr>
          <w:ilvl w:val="0"/>
          <w:numId w:val="39"/>
        </w:numPr>
      </w:pPr>
      <w:r w:rsidRPr="00123042">
        <w:t>独立的线程可以更容易地进行单元测试，因为它们的逻辑不依赖于其他线程的状态。</w:t>
      </w:r>
    </w:p>
    <w:p w14:paraId="7EBF0687" w14:textId="77777777" w:rsidR="00123042" w:rsidRDefault="00123042"/>
    <w:p w14:paraId="440DF43A" w14:textId="77777777" w:rsidR="00380AE3" w:rsidRPr="00380AE3" w:rsidRDefault="00380AE3" w:rsidP="00380AE3">
      <w:pPr>
        <w:rPr>
          <w:b/>
          <w:bCs/>
        </w:rPr>
      </w:pPr>
      <w:r w:rsidRPr="00380AE3">
        <w:rPr>
          <w:b/>
          <w:bCs/>
        </w:rPr>
        <w:t>1. Bound Resources（受限资源）</w:t>
      </w:r>
    </w:p>
    <w:p w14:paraId="665F3919" w14:textId="77777777" w:rsidR="00380AE3" w:rsidRPr="00380AE3" w:rsidRDefault="00380AE3" w:rsidP="00380AE3">
      <w:pPr>
        <w:numPr>
          <w:ilvl w:val="0"/>
          <w:numId w:val="40"/>
        </w:numPr>
      </w:pPr>
      <w:r w:rsidRPr="00380AE3">
        <w:rPr>
          <w:b/>
          <w:bCs/>
        </w:rPr>
        <w:t>定义</w:t>
      </w:r>
      <w:r w:rsidRPr="00380AE3">
        <w:t>：在并发环境中使用的固定大小或数量的资源。</w:t>
      </w:r>
    </w:p>
    <w:p w14:paraId="6E1E60BA" w14:textId="77777777" w:rsidR="00380AE3" w:rsidRPr="00380AE3" w:rsidRDefault="00380AE3" w:rsidP="00380AE3">
      <w:pPr>
        <w:numPr>
          <w:ilvl w:val="0"/>
          <w:numId w:val="40"/>
        </w:numPr>
      </w:pPr>
      <w:r w:rsidRPr="00380AE3">
        <w:rPr>
          <w:b/>
          <w:bCs/>
        </w:rPr>
        <w:t>示例</w:t>
      </w:r>
      <w:r w:rsidRPr="00380AE3">
        <w:t>：数据库连接、固定大小的读写缓冲区。</w:t>
      </w:r>
    </w:p>
    <w:p w14:paraId="1E71A7F3" w14:textId="77777777" w:rsidR="00380AE3" w:rsidRPr="00380AE3" w:rsidRDefault="00380AE3" w:rsidP="00380AE3">
      <w:pPr>
        <w:numPr>
          <w:ilvl w:val="0"/>
          <w:numId w:val="40"/>
        </w:numPr>
      </w:pPr>
      <w:r w:rsidRPr="00380AE3">
        <w:rPr>
          <w:b/>
          <w:bCs/>
        </w:rPr>
        <w:t>重要性</w:t>
      </w:r>
      <w:r w:rsidRPr="00380AE3">
        <w:t>：受限资源的管理是并发编程中的关键问题，因为资源的有限性可能导致竞争和性能瓶颈。</w:t>
      </w:r>
    </w:p>
    <w:p w14:paraId="079258E1" w14:textId="77777777" w:rsidR="00380AE3" w:rsidRPr="00380AE3" w:rsidRDefault="00380AE3" w:rsidP="00380AE3">
      <w:pPr>
        <w:rPr>
          <w:b/>
          <w:bCs/>
        </w:rPr>
      </w:pPr>
      <w:r w:rsidRPr="00380AE3">
        <w:rPr>
          <w:b/>
          <w:bCs/>
        </w:rPr>
        <w:t>2. Mutual Exclusion（互斥）</w:t>
      </w:r>
    </w:p>
    <w:p w14:paraId="146853C8" w14:textId="77777777" w:rsidR="00380AE3" w:rsidRPr="00380AE3" w:rsidRDefault="00380AE3" w:rsidP="00380AE3">
      <w:pPr>
        <w:numPr>
          <w:ilvl w:val="0"/>
          <w:numId w:val="41"/>
        </w:numPr>
      </w:pPr>
      <w:r w:rsidRPr="00380AE3">
        <w:rPr>
          <w:b/>
          <w:bCs/>
        </w:rPr>
        <w:t>定义</w:t>
      </w:r>
      <w:r w:rsidRPr="00380AE3">
        <w:t>：一次只有一个线程可以访问共享数据或资源。</w:t>
      </w:r>
    </w:p>
    <w:p w14:paraId="0162E14C" w14:textId="77777777" w:rsidR="00380AE3" w:rsidRPr="00380AE3" w:rsidRDefault="00380AE3" w:rsidP="00380AE3">
      <w:pPr>
        <w:numPr>
          <w:ilvl w:val="0"/>
          <w:numId w:val="41"/>
        </w:numPr>
      </w:pPr>
      <w:r w:rsidRPr="00380AE3">
        <w:rPr>
          <w:b/>
          <w:bCs/>
        </w:rPr>
        <w:t>实现方式</w:t>
      </w:r>
      <w:r w:rsidRPr="00380AE3">
        <w:t>：通常通过锁（如互斥锁）来实现。</w:t>
      </w:r>
    </w:p>
    <w:p w14:paraId="4969D895" w14:textId="77777777" w:rsidR="00380AE3" w:rsidRPr="00380AE3" w:rsidRDefault="00380AE3" w:rsidP="00380AE3">
      <w:pPr>
        <w:numPr>
          <w:ilvl w:val="0"/>
          <w:numId w:val="41"/>
        </w:numPr>
      </w:pPr>
      <w:r w:rsidRPr="00380AE3">
        <w:rPr>
          <w:b/>
          <w:bCs/>
        </w:rPr>
        <w:t>重要性</w:t>
      </w:r>
      <w:r w:rsidRPr="00380AE3">
        <w:t>：互斥是防止数据竞争和确保线程安全的基本机制。</w:t>
      </w:r>
    </w:p>
    <w:p w14:paraId="3C826FA7" w14:textId="77777777" w:rsidR="00380AE3" w:rsidRPr="00380AE3" w:rsidRDefault="00380AE3" w:rsidP="00380AE3">
      <w:pPr>
        <w:rPr>
          <w:b/>
          <w:bCs/>
        </w:rPr>
      </w:pPr>
      <w:r w:rsidRPr="00380AE3">
        <w:rPr>
          <w:b/>
          <w:bCs/>
        </w:rPr>
        <w:t>3. Starvation（饥饿）</w:t>
      </w:r>
    </w:p>
    <w:p w14:paraId="73023EAB" w14:textId="77777777" w:rsidR="00380AE3" w:rsidRPr="00380AE3" w:rsidRDefault="00380AE3" w:rsidP="00380AE3">
      <w:pPr>
        <w:numPr>
          <w:ilvl w:val="0"/>
          <w:numId w:val="42"/>
        </w:numPr>
      </w:pPr>
      <w:r w:rsidRPr="00380AE3">
        <w:rPr>
          <w:b/>
          <w:bCs/>
        </w:rPr>
        <w:t>定义</w:t>
      </w:r>
      <w:r w:rsidRPr="00380AE3">
        <w:t>：一个线程或一组线程被长时间或永久禁止继续执行。</w:t>
      </w:r>
    </w:p>
    <w:p w14:paraId="382B20A1" w14:textId="77777777" w:rsidR="00380AE3" w:rsidRPr="00380AE3" w:rsidRDefault="00380AE3" w:rsidP="00380AE3">
      <w:pPr>
        <w:numPr>
          <w:ilvl w:val="0"/>
          <w:numId w:val="42"/>
        </w:numPr>
      </w:pPr>
      <w:r w:rsidRPr="00380AE3">
        <w:rPr>
          <w:b/>
          <w:bCs/>
        </w:rPr>
        <w:t>示例</w:t>
      </w:r>
      <w:r w:rsidRPr="00380AE3">
        <w:t>：如果总是优先让运行速度快的线程执行，可能会导致运行时间较长的线程长时间得不到执行。</w:t>
      </w:r>
    </w:p>
    <w:p w14:paraId="698F99BA" w14:textId="77777777" w:rsidR="00380AE3" w:rsidRPr="00380AE3" w:rsidRDefault="00380AE3" w:rsidP="00380AE3">
      <w:pPr>
        <w:numPr>
          <w:ilvl w:val="0"/>
          <w:numId w:val="42"/>
        </w:numPr>
      </w:pPr>
      <w:r w:rsidRPr="00380AE3">
        <w:rPr>
          <w:b/>
          <w:bCs/>
        </w:rPr>
        <w:t>重要性</w:t>
      </w:r>
      <w:r w:rsidRPr="00380AE3">
        <w:t>：饥饿会影响系统的公平性和性能，需要合理的调度策略来避免。</w:t>
      </w:r>
    </w:p>
    <w:p w14:paraId="08440302" w14:textId="77777777" w:rsidR="00380AE3" w:rsidRPr="00380AE3" w:rsidRDefault="00380AE3" w:rsidP="00380AE3">
      <w:pPr>
        <w:rPr>
          <w:b/>
          <w:bCs/>
        </w:rPr>
      </w:pPr>
      <w:r w:rsidRPr="00380AE3">
        <w:rPr>
          <w:b/>
          <w:bCs/>
        </w:rPr>
        <w:t>4. Deadlock（死锁）</w:t>
      </w:r>
    </w:p>
    <w:p w14:paraId="343412C8" w14:textId="77777777" w:rsidR="00380AE3" w:rsidRPr="00380AE3" w:rsidRDefault="00380AE3" w:rsidP="00380AE3">
      <w:pPr>
        <w:numPr>
          <w:ilvl w:val="0"/>
          <w:numId w:val="43"/>
        </w:numPr>
      </w:pPr>
      <w:r w:rsidRPr="00380AE3">
        <w:rPr>
          <w:b/>
          <w:bCs/>
        </w:rPr>
        <w:t>定义</w:t>
      </w:r>
      <w:r w:rsidRPr="00380AE3">
        <w:t>：两个或多个线程相互等待对方释放资源，导致所有线程都无法继续执行。</w:t>
      </w:r>
    </w:p>
    <w:p w14:paraId="4CC15F31" w14:textId="77777777" w:rsidR="00380AE3" w:rsidRPr="00380AE3" w:rsidRDefault="00380AE3" w:rsidP="00380AE3">
      <w:pPr>
        <w:numPr>
          <w:ilvl w:val="0"/>
          <w:numId w:val="43"/>
        </w:numPr>
      </w:pPr>
      <w:r w:rsidRPr="00380AE3">
        <w:rPr>
          <w:b/>
          <w:bCs/>
        </w:rPr>
        <w:t>示例</w:t>
      </w:r>
      <w:r w:rsidRPr="00380AE3">
        <w:t>：线程 A 持有资源 X 并等待资源 Y，而线程 B 持有资源 Y 并等待资源 X。</w:t>
      </w:r>
    </w:p>
    <w:p w14:paraId="316DC127" w14:textId="77777777" w:rsidR="00380AE3" w:rsidRPr="00380AE3" w:rsidRDefault="00380AE3" w:rsidP="00380AE3">
      <w:pPr>
        <w:numPr>
          <w:ilvl w:val="0"/>
          <w:numId w:val="43"/>
        </w:numPr>
      </w:pPr>
      <w:r w:rsidRPr="00380AE3">
        <w:rPr>
          <w:b/>
          <w:bCs/>
        </w:rPr>
        <w:t>重要性</w:t>
      </w:r>
      <w:r w:rsidRPr="00380AE3">
        <w:t>：死锁会导致系统完全停止响应，需要通过合理的资源分配和锁顺序来避免。</w:t>
      </w:r>
    </w:p>
    <w:p w14:paraId="64F974BE" w14:textId="77777777" w:rsidR="00380AE3" w:rsidRPr="00380AE3" w:rsidRDefault="00380AE3" w:rsidP="00380AE3">
      <w:pPr>
        <w:rPr>
          <w:b/>
          <w:bCs/>
        </w:rPr>
      </w:pPr>
      <w:r w:rsidRPr="00380AE3">
        <w:rPr>
          <w:b/>
          <w:bCs/>
        </w:rPr>
        <w:t>5. </w:t>
      </w:r>
      <w:proofErr w:type="spellStart"/>
      <w:r w:rsidRPr="00380AE3">
        <w:rPr>
          <w:b/>
          <w:bCs/>
        </w:rPr>
        <w:t>Livelock</w:t>
      </w:r>
      <w:proofErr w:type="spellEnd"/>
      <w:r w:rsidRPr="00380AE3">
        <w:rPr>
          <w:b/>
          <w:bCs/>
        </w:rPr>
        <w:t>（活锁）</w:t>
      </w:r>
    </w:p>
    <w:p w14:paraId="51009B6D" w14:textId="77777777" w:rsidR="00380AE3" w:rsidRPr="00380AE3" w:rsidRDefault="00380AE3" w:rsidP="00380AE3">
      <w:pPr>
        <w:numPr>
          <w:ilvl w:val="0"/>
          <w:numId w:val="44"/>
        </w:numPr>
      </w:pPr>
      <w:r w:rsidRPr="00380AE3">
        <w:rPr>
          <w:b/>
          <w:bCs/>
        </w:rPr>
        <w:t>定义</w:t>
      </w:r>
      <w:r w:rsidRPr="00380AE3">
        <w:t>：线程在相互“礼让”中不断尝试执行，但由于共振效应，无法取得进展。</w:t>
      </w:r>
    </w:p>
    <w:p w14:paraId="1F578ED9" w14:textId="77777777" w:rsidR="00380AE3" w:rsidRPr="00380AE3" w:rsidRDefault="00380AE3" w:rsidP="00380AE3">
      <w:pPr>
        <w:numPr>
          <w:ilvl w:val="0"/>
          <w:numId w:val="44"/>
        </w:numPr>
      </w:pPr>
      <w:r w:rsidRPr="00380AE3">
        <w:rPr>
          <w:b/>
          <w:bCs/>
        </w:rPr>
        <w:t>示例</w:t>
      </w:r>
      <w:r w:rsidRPr="00380AE3">
        <w:t>：两个线程在遇到对方时都主动让出资源，导致双方都无法继续执行。</w:t>
      </w:r>
    </w:p>
    <w:p w14:paraId="7D0FE409" w14:textId="77777777" w:rsidR="00380AE3" w:rsidRPr="00380AE3" w:rsidRDefault="00380AE3" w:rsidP="00380AE3">
      <w:pPr>
        <w:numPr>
          <w:ilvl w:val="0"/>
          <w:numId w:val="44"/>
        </w:numPr>
      </w:pPr>
      <w:r w:rsidRPr="00380AE3">
        <w:rPr>
          <w:b/>
          <w:bCs/>
        </w:rPr>
        <w:lastRenderedPageBreak/>
        <w:t>重要性</w:t>
      </w:r>
      <w:r w:rsidRPr="00380AE3">
        <w:t>：活锁虽然不会导致系统完全停止，但会严重影响性能，需要通过调整策略来解决。</w:t>
      </w:r>
    </w:p>
    <w:p w14:paraId="547E1F08" w14:textId="77777777" w:rsidR="00380AE3" w:rsidRPr="00380AE3" w:rsidRDefault="00380AE3" w:rsidP="00380AE3">
      <w:pPr>
        <w:rPr>
          <w:b/>
          <w:bCs/>
        </w:rPr>
      </w:pPr>
      <w:r w:rsidRPr="00380AE3">
        <w:rPr>
          <w:b/>
          <w:bCs/>
        </w:rPr>
        <w:t>6. 执行模型（Execution Models）</w:t>
      </w:r>
    </w:p>
    <w:p w14:paraId="057954FF" w14:textId="77777777" w:rsidR="00380AE3" w:rsidRPr="00380AE3" w:rsidRDefault="00380AE3" w:rsidP="00380AE3">
      <w:r w:rsidRPr="00380AE3">
        <w:t>在并发编程中，有几种常见的执行模型，用于管理线程和资源的交互：</w:t>
      </w:r>
    </w:p>
    <w:p w14:paraId="1ABE5B02" w14:textId="77777777" w:rsidR="00380AE3" w:rsidRPr="00380AE3" w:rsidRDefault="00380AE3" w:rsidP="00380AE3">
      <w:pPr>
        <w:numPr>
          <w:ilvl w:val="0"/>
          <w:numId w:val="45"/>
        </w:numPr>
      </w:pPr>
      <w:r w:rsidRPr="00380AE3">
        <w:rPr>
          <w:b/>
          <w:bCs/>
        </w:rPr>
        <w:t>线程池模型</w:t>
      </w:r>
      <w:r w:rsidRPr="00380AE3">
        <w:t>：使用固定数量的线程来处理任务，适用于任务数量多且执行时间短的情况。</w:t>
      </w:r>
    </w:p>
    <w:p w14:paraId="13B62130" w14:textId="77777777" w:rsidR="00380AE3" w:rsidRPr="00380AE3" w:rsidRDefault="00380AE3" w:rsidP="00380AE3">
      <w:pPr>
        <w:numPr>
          <w:ilvl w:val="0"/>
          <w:numId w:val="45"/>
        </w:numPr>
      </w:pPr>
      <w:r w:rsidRPr="00380AE3">
        <w:rPr>
          <w:b/>
          <w:bCs/>
        </w:rPr>
        <w:t>生产者-消费者模型</w:t>
      </w:r>
      <w:r w:rsidRPr="00380AE3">
        <w:t>：生产者线程生成任务并放入队列，消费者线程从队列中取出任务并执行。</w:t>
      </w:r>
    </w:p>
    <w:p w14:paraId="4D23F086" w14:textId="77777777" w:rsidR="00380AE3" w:rsidRPr="00380AE3" w:rsidRDefault="00380AE3" w:rsidP="00380AE3">
      <w:pPr>
        <w:numPr>
          <w:ilvl w:val="0"/>
          <w:numId w:val="45"/>
        </w:numPr>
      </w:pPr>
      <w:r w:rsidRPr="00380AE3">
        <w:rPr>
          <w:b/>
          <w:bCs/>
        </w:rPr>
        <w:t>读写锁模型</w:t>
      </w:r>
      <w:r w:rsidRPr="00380AE3">
        <w:t>：允许多个读线程同时访问资源，但写线程需要独占访问。</w:t>
      </w:r>
    </w:p>
    <w:p w14:paraId="76CF2675" w14:textId="77777777" w:rsidR="00380AE3" w:rsidRPr="00380AE3" w:rsidRDefault="00380AE3" w:rsidP="00380AE3">
      <w:pPr>
        <w:numPr>
          <w:ilvl w:val="0"/>
          <w:numId w:val="45"/>
        </w:numPr>
      </w:pPr>
      <w:r w:rsidRPr="00380AE3">
        <w:rPr>
          <w:b/>
          <w:bCs/>
        </w:rPr>
        <w:t>事件驱动模型</w:t>
      </w:r>
      <w:r w:rsidRPr="00380AE3">
        <w:t>：通过事件循环处理异步事件，适用于高并发的 I/O 操作。</w:t>
      </w:r>
    </w:p>
    <w:p w14:paraId="7420665A" w14:textId="77777777" w:rsidR="00380AE3" w:rsidRDefault="00380AE3"/>
    <w:p w14:paraId="088A8F19" w14:textId="77777777" w:rsidR="00380AE3" w:rsidRDefault="00380AE3">
      <w:r w:rsidRPr="00380AE3">
        <w:t xml:space="preserve">生产者-消费者9 </w:t>
      </w:r>
    </w:p>
    <w:p w14:paraId="6E97AF67" w14:textId="51A02A7B" w:rsidR="00380AE3" w:rsidRDefault="00380AE3">
      <w:r w:rsidRPr="00380AE3">
        <w:t>一个或多个生产者线程创建一些工作并将其放入缓冲区或队列中。 一个或多个消费者线程从队列中获取该工作并完成它。 生产者和消费者之间的队列是一个绑定资源。 这意味着生产者必须在写入之前等待队列中的可用空间，而消费者必须等到队列中有东西可以使用。 生产者和消费者之间通过队列进行的协调涉及生产者和消费者相互发送信号。 生产者写入队列并发出信号表明队列不再为空。 消费者从队列中读取数据并发出队列不再满的信号。 两者都可能等待通知何时可以继续。</w:t>
      </w:r>
    </w:p>
    <w:p w14:paraId="20B3A487" w14:textId="77777777" w:rsidR="00380AE3" w:rsidRDefault="00380AE3">
      <w:r w:rsidRPr="00380AE3">
        <w:t>读者-作者10</w:t>
      </w:r>
    </w:p>
    <w:p w14:paraId="11A1796B" w14:textId="26BB872B" w:rsidR="00380AE3" w:rsidRDefault="00380AE3">
      <w:r w:rsidRPr="00380AE3">
        <w:t>当您拥有一个主要用作读者信息源但偶尔由作者更新的共享资源时，吞吐量就是一个问题。 强调吞吐量可能会导致饥饿和陈旧信息的积累。 允许更新可能会影响吞吐量。 协调读者，使他们不阅读作者正在更新的内容，反之亦然，这是一个艰难的平衡行为。 写入者往往会长时间阻塞许多读取者，从而导致吞吐量问题。</w:t>
      </w:r>
    </w:p>
    <w:p w14:paraId="5DB2DD85" w14:textId="40EDEEF9" w:rsidR="00380AE3" w:rsidRDefault="00380AE3">
      <w:r w:rsidRPr="00380AE3">
        <w:t>挑战在于平衡读取器和写入器的需求，以满足正确的操作、提供合理的吞吐量并避免饥饿。 一个简单的策略是让写入者等到没有读取者才允许写入者执行更新。 然而，如果有持续不断的读者，作家就会挨饿。 另一方面，如果有频繁的写入者并且给予他们优先级，则吞吐量将会受到影响。 问题所要解决的就是找到这种平衡并避免并发更新问题。</w:t>
      </w:r>
    </w:p>
    <w:p w14:paraId="18298FF2" w14:textId="77777777" w:rsidR="00380AE3" w:rsidRPr="00380AE3" w:rsidRDefault="00380AE3" w:rsidP="00380AE3">
      <w:pPr>
        <w:rPr>
          <w:b/>
          <w:bCs/>
        </w:rPr>
      </w:pPr>
      <w:r w:rsidRPr="00380AE3">
        <w:rPr>
          <w:b/>
          <w:bCs/>
        </w:rPr>
        <w:t>1. 哲学家进餐问题的描述</w:t>
      </w:r>
    </w:p>
    <w:p w14:paraId="0D83E719" w14:textId="77777777" w:rsidR="00380AE3" w:rsidRPr="00380AE3" w:rsidRDefault="00380AE3" w:rsidP="00380AE3">
      <w:pPr>
        <w:numPr>
          <w:ilvl w:val="0"/>
          <w:numId w:val="46"/>
        </w:numPr>
      </w:pPr>
      <w:r w:rsidRPr="00380AE3">
        <w:rPr>
          <w:b/>
          <w:bCs/>
        </w:rPr>
        <w:t>哲学家</w:t>
      </w:r>
      <w:r w:rsidRPr="00380AE3">
        <w:t>：代表线程。</w:t>
      </w:r>
    </w:p>
    <w:p w14:paraId="184555B1" w14:textId="77777777" w:rsidR="00380AE3" w:rsidRPr="00380AE3" w:rsidRDefault="00380AE3" w:rsidP="00380AE3">
      <w:pPr>
        <w:numPr>
          <w:ilvl w:val="0"/>
          <w:numId w:val="46"/>
        </w:numPr>
      </w:pPr>
      <w:r w:rsidRPr="00380AE3">
        <w:rPr>
          <w:b/>
          <w:bCs/>
        </w:rPr>
        <w:t>叉子</w:t>
      </w:r>
      <w:r w:rsidRPr="00380AE3">
        <w:t>：代表资源（如锁、文件句柄等）。</w:t>
      </w:r>
    </w:p>
    <w:p w14:paraId="36F53633" w14:textId="77777777" w:rsidR="00380AE3" w:rsidRPr="00380AE3" w:rsidRDefault="00380AE3" w:rsidP="00380AE3">
      <w:pPr>
        <w:numPr>
          <w:ilvl w:val="0"/>
          <w:numId w:val="46"/>
        </w:numPr>
      </w:pPr>
      <w:r w:rsidRPr="00380AE3">
        <w:rPr>
          <w:b/>
          <w:bCs/>
        </w:rPr>
        <w:lastRenderedPageBreak/>
        <w:t>规则</w:t>
      </w:r>
      <w:r w:rsidRPr="00380AE3">
        <w:t>：</w:t>
      </w:r>
    </w:p>
    <w:p w14:paraId="782D26A1" w14:textId="77777777" w:rsidR="00380AE3" w:rsidRPr="00380AE3" w:rsidRDefault="00380AE3" w:rsidP="00380AE3">
      <w:pPr>
        <w:numPr>
          <w:ilvl w:val="1"/>
          <w:numId w:val="46"/>
        </w:numPr>
      </w:pPr>
      <w:r w:rsidRPr="00380AE3">
        <w:t>每个哲学家需要两把叉子才能进餐。</w:t>
      </w:r>
    </w:p>
    <w:p w14:paraId="772FE219" w14:textId="77777777" w:rsidR="00380AE3" w:rsidRPr="00380AE3" w:rsidRDefault="00380AE3" w:rsidP="00380AE3">
      <w:pPr>
        <w:numPr>
          <w:ilvl w:val="1"/>
          <w:numId w:val="46"/>
        </w:numPr>
      </w:pPr>
      <w:r w:rsidRPr="00380AE3">
        <w:t>每把叉子只能被一个哲学家使用。</w:t>
      </w:r>
    </w:p>
    <w:p w14:paraId="0301E3C7" w14:textId="77777777" w:rsidR="00380AE3" w:rsidRPr="00380AE3" w:rsidRDefault="00380AE3" w:rsidP="00380AE3">
      <w:pPr>
        <w:numPr>
          <w:ilvl w:val="1"/>
          <w:numId w:val="46"/>
        </w:numPr>
      </w:pPr>
      <w:r w:rsidRPr="00380AE3">
        <w:t>如果哲学家无法同时拿到两把叉子，就必须等待。</w:t>
      </w:r>
    </w:p>
    <w:p w14:paraId="7A8C0528" w14:textId="77777777" w:rsidR="00380AE3" w:rsidRPr="00380AE3" w:rsidRDefault="00380AE3" w:rsidP="00380AE3">
      <w:r w:rsidRPr="00380AE3">
        <w:pict w14:anchorId="6E2EE58F">
          <v:rect id="_x0000_i1031" style="width:0;height:.75pt" o:hralign="center" o:hrstd="t" o:hrnoshade="t" o:hr="t" fillcolor="#404040" stroked="f"/>
        </w:pict>
      </w:r>
    </w:p>
    <w:p w14:paraId="68AED4C1" w14:textId="77777777" w:rsidR="00380AE3" w:rsidRPr="00380AE3" w:rsidRDefault="00380AE3" w:rsidP="00380AE3">
      <w:pPr>
        <w:rPr>
          <w:b/>
          <w:bCs/>
        </w:rPr>
      </w:pPr>
      <w:r w:rsidRPr="00380AE3">
        <w:rPr>
          <w:b/>
          <w:bCs/>
        </w:rPr>
        <w:t>2. 问题的核心挑战</w:t>
      </w:r>
    </w:p>
    <w:p w14:paraId="1624DF62" w14:textId="77777777" w:rsidR="00380AE3" w:rsidRPr="00380AE3" w:rsidRDefault="00380AE3" w:rsidP="00380AE3">
      <w:pPr>
        <w:numPr>
          <w:ilvl w:val="0"/>
          <w:numId w:val="47"/>
        </w:numPr>
      </w:pPr>
      <w:r w:rsidRPr="00380AE3">
        <w:rPr>
          <w:b/>
          <w:bCs/>
        </w:rPr>
        <w:t>死锁（Deadlock）</w:t>
      </w:r>
      <w:r w:rsidRPr="00380AE3">
        <w:t>：如果所有哲学家同时拿起左边的叉子，然后尝试拿右边的叉子，就会导致所有哲学家都无法继续进餐。</w:t>
      </w:r>
    </w:p>
    <w:p w14:paraId="1F9A8254" w14:textId="77777777" w:rsidR="00380AE3" w:rsidRPr="00380AE3" w:rsidRDefault="00380AE3" w:rsidP="00380AE3">
      <w:pPr>
        <w:numPr>
          <w:ilvl w:val="0"/>
          <w:numId w:val="47"/>
        </w:numPr>
      </w:pPr>
      <w:r w:rsidRPr="00380AE3">
        <w:rPr>
          <w:b/>
          <w:bCs/>
        </w:rPr>
        <w:t>活锁（</w:t>
      </w:r>
      <w:proofErr w:type="spellStart"/>
      <w:r w:rsidRPr="00380AE3">
        <w:rPr>
          <w:b/>
          <w:bCs/>
        </w:rPr>
        <w:t>Livelock</w:t>
      </w:r>
      <w:proofErr w:type="spellEnd"/>
      <w:r w:rsidRPr="00380AE3">
        <w:rPr>
          <w:b/>
          <w:bCs/>
        </w:rPr>
        <w:t>）</w:t>
      </w:r>
      <w:r w:rsidRPr="00380AE3">
        <w:t>：哲学家们可能会不断尝试拿叉子，但由于相互礼让而无法取得进展。</w:t>
      </w:r>
    </w:p>
    <w:p w14:paraId="05868E2F" w14:textId="77777777" w:rsidR="00380AE3" w:rsidRPr="00380AE3" w:rsidRDefault="00380AE3" w:rsidP="00380AE3">
      <w:pPr>
        <w:numPr>
          <w:ilvl w:val="0"/>
          <w:numId w:val="47"/>
        </w:numPr>
      </w:pPr>
      <w:r w:rsidRPr="00380AE3">
        <w:rPr>
          <w:b/>
          <w:bCs/>
        </w:rPr>
        <w:t>吞吐量和效率</w:t>
      </w:r>
      <w:r w:rsidRPr="00380AE3">
        <w:t>：不合理的资源分配可能导致系统吞吐量下降和效率降低。</w:t>
      </w:r>
    </w:p>
    <w:p w14:paraId="70CB11CC" w14:textId="77777777" w:rsidR="007C6FC6" w:rsidRPr="007C6FC6" w:rsidRDefault="007C6FC6" w:rsidP="007C6FC6">
      <w:pPr>
        <w:rPr>
          <w:b/>
          <w:bCs/>
        </w:rPr>
      </w:pPr>
      <w:r w:rsidRPr="007C6FC6">
        <w:rPr>
          <w:b/>
          <w:bCs/>
        </w:rPr>
        <w:t>1. 什么是临界区？</w:t>
      </w:r>
    </w:p>
    <w:p w14:paraId="3976AADB" w14:textId="77777777" w:rsidR="007C6FC6" w:rsidRPr="007C6FC6" w:rsidRDefault="007C6FC6" w:rsidP="007C6FC6">
      <w:pPr>
        <w:numPr>
          <w:ilvl w:val="0"/>
          <w:numId w:val="48"/>
        </w:numPr>
      </w:pPr>
      <w:r w:rsidRPr="007C6FC6">
        <w:rPr>
          <w:b/>
          <w:bCs/>
        </w:rPr>
        <w:t>临界区</w:t>
      </w:r>
      <w:r w:rsidRPr="007C6FC6">
        <w:t>：一段需要被保护的代码，确保在同一时间只有一个线程可以执行。</w:t>
      </w:r>
    </w:p>
    <w:p w14:paraId="18857531" w14:textId="77777777" w:rsidR="007C6FC6" w:rsidRPr="007C6FC6" w:rsidRDefault="007C6FC6" w:rsidP="007C6FC6">
      <w:pPr>
        <w:numPr>
          <w:ilvl w:val="0"/>
          <w:numId w:val="48"/>
        </w:numPr>
      </w:pPr>
      <w:r w:rsidRPr="007C6FC6">
        <w:rPr>
          <w:b/>
          <w:bCs/>
        </w:rPr>
        <w:t>目的</w:t>
      </w:r>
      <w:r w:rsidRPr="007C6FC6">
        <w:t>：防止多个线程同时访问共享资源，导致数据竞争和不一致。</w:t>
      </w:r>
    </w:p>
    <w:p w14:paraId="7D7BA495" w14:textId="77777777" w:rsidR="00380AE3" w:rsidRDefault="00380AE3"/>
    <w:p w14:paraId="69A1967F" w14:textId="10606F96" w:rsidR="007C6FC6" w:rsidRDefault="007C6FC6">
      <w:r w:rsidRPr="007C6FC6">
        <w:t>让我让你安心吧。 我并不是简单地以当前的形式从头到尾编写这个程序。 更重要的是，我并不期望您能够一次性编写出干净而优雅的程序。 如果说我们在过去几十年里学到了什么的话，那就是编程与其说是一门科学，不如说是一门手艺。 要编写干净的代码，必须先编写脏代码，然后再清理它。</w:t>
      </w:r>
    </w:p>
    <w:p w14:paraId="64D04D28" w14:textId="366C19BC" w:rsidR="007C6FC6" w:rsidRDefault="007C6FC6">
      <w:r w:rsidRPr="007C6FC6">
        <w:t>大多数新生程序员（像大多数小学生一样）并没有很好地遵循这个建议。 他们认为首要目标是让该计划发挥作用。 一旦“工作”，他们就会继续执行下一个任务，让“工作”程序保持最终“工作”的状态。 大多数经验丰富的程序员都知道这是职业自杀。</w:t>
      </w:r>
    </w:p>
    <w:p w14:paraId="0E9626EC" w14:textId="7E876205" w:rsidR="00DB3776" w:rsidRDefault="00DB3776">
      <w:r w:rsidRPr="00DB3776">
        <w:t>.评论</w:t>
      </w:r>
    </w:p>
    <w:p w14:paraId="1295A5E8" w14:textId="6DD23305" w:rsidR="00DB3776" w:rsidRDefault="00DB3776">
      <w:r>
        <w:rPr>
          <w:rFonts w:hint="eastAsia"/>
        </w:rPr>
        <w:t>.</w:t>
      </w:r>
      <w:r w:rsidRPr="00DB3776">
        <w:rPr>
          <w:rFonts w:ascii="Segoe UI" w:hAnsi="Segoe UI" w:cs="Segoe UI"/>
          <w:sz w:val="21"/>
          <w:szCs w:val="21"/>
          <w:shd w:val="clear" w:color="auto" w:fill="FFFFFF"/>
        </w:rPr>
        <w:t xml:space="preserve"> </w:t>
      </w:r>
      <w:r w:rsidRPr="00DB3776">
        <w:t>C1：不当信息</w:t>
      </w:r>
    </w:p>
    <w:p w14:paraId="1125F8A6" w14:textId="2003E4CA" w:rsidR="00DB3776" w:rsidRDefault="00DB3776">
      <w:r w:rsidRPr="00DB3776">
        <w:t>C2：过时的评论</w:t>
      </w:r>
    </w:p>
    <w:p w14:paraId="68B9BE0C" w14:textId="07573935" w:rsidR="00DB3776" w:rsidRDefault="00DB3776">
      <w:r w:rsidRPr="00DB3776">
        <w:t>C3：多余的注释</w:t>
      </w:r>
    </w:p>
    <w:p w14:paraId="0C25B36B" w14:textId="4F171D4D" w:rsidR="00DB3776" w:rsidRDefault="00DB3776">
      <w:r w:rsidRPr="00DB3776">
        <w:t>C4：评论写得不好</w:t>
      </w:r>
    </w:p>
    <w:p w14:paraId="7E70BD3E" w14:textId="75AFD158" w:rsidR="00DB3776" w:rsidRDefault="00DB3776">
      <w:r w:rsidRPr="00DB3776">
        <w:t>C5：注释掉的代码</w:t>
      </w:r>
    </w:p>
    <w:p w14:paraId="7F0DC0D3" w14:textId="5A075841" w:rsidR="00DB3776" w:rsidRDefault="00DB3776">
      <w:r w:rsidRPr="00DB3776">
        <w:t>环境</w:t>
      </w:r>
    </w:p>
    <w:p w14:paraId="7D482AB4" w14:textId="67845D3A" w:rsidR="00DB3776" w:rsidRDefault="00DB3776">
      <w:r w:rsidRPr="00DB3776">
        <w:lastRenderedPageBreak/>
        <w:t>E1：构建需要多个步骤</w:t>
      </w:r>
    </w:p>
    <w:p w14:paraId="1B158809" w14:textId="3872103C" w:rsidR="00DB3776" w:rsidRDefault="00DB3776">
      <w:r w:rsidRPr="00DB3776">
        <w:t>E2：测试需要多个步骤</w:t>
      </w:r>
    </w:p>
    <w:p w14:paraId="6CCBC811" w14:textId="77777777" w:rsidR="00DB3776" w:rsidRDefault="00DB3776"/>
    <w:p w14:paraId="55D5178A" w14:textId="6BE0C278" w:rsidR="00DB3776" w:rsidRDefault="00DB3776">
      <w:r w:rsidRPr="00DB3776">
        <w:t>函数</w:t>
      </w:r>
    </w:p>
    <w:p w14:paraId="6E3B2BD0" w14:textId="62B108B9" w:rsidR="00DB3776" w:rsidRDefault="00DB3776">
      <w:r w:rsidRPr="00DB3776">
        <w:t>F1：参数太多函数应该有少量参数。</w:t>
      </w:r>
    </w:p>
    <w:p w14:paraId="77249D27" w14:textId="0BC4BA62" w:rsidR="00DB3776" w:rsidRDefault="00DB3776">
      <w:r w:rsidRPr="00DB3776">
        <w:t>F2：输出参数</w:t>
      </w:r>
    </w:p>
    <w:p w14:paraId="40AAAFFE" w14:textId="41B1DF56" w:rsidR="00DB3776" w:rsidRDefault="00DB3776">
      <w:r w:rsidRPr="00DB3776">
        <w:t>F3：标记参数</w:t>
      </w:r>
    </w:p>
    <w:p w14:paraId="4A9A7014" w14:textId="378B8150" w:rsidR="00DB3776" w:rsidRDefault="00DB3776">
      <w:r w:rsidRPr="00DB3776">
        <w:t>F4：死函数 </w:t>
      </w:r>
    </w:p>
    <w:p w14:paraId="4DDB41C4" w14:textId="6F49C7D0" w:rsidR="00DB3776" w:rsidRDefault="00DB3776">
      <w:r w:rsidRPr="00DB3776">
        <w:t>综合</w:t>
      </w:r>
    </w:p>
    <w:p w14:paraId="0F3502A5" w14:textId="0EE6D568" w:rsidR="00DB3776" w:rsidRDefault="00DB3776">
      <w:r w:rsidRPr="00DB3776">
        <w:t>G1：一个源文件中的多种语言</w:t>
      </w:r>
    </w:p>
    <w:p w14:paraId="10F012D4" w14:textId="0650A2C7" w:rsidR="00DB3776" w:rsidRDefault="00DB3776">
      <w:r w:rsidRPr="00DB3776">
        <w:t>G2：明显的行为未实现</w:t>
      </w:r>
    </w:p>
    <w:p w14:paraId="77B46C2B" w14:textId="021EC1EE" w:rsidR="00DB3776" w:rsidRDefault="00DB3776">
      <w:r w:rsidRPr="00DB3776">
        <w:t>G3：边界处的不正确行为</w:t>
      </w:r>
    </w:p>
    <w:p w14:paraId="2F6E4885" w14:textId="508DCB42" w:rsidR="00DB3776" w:rsidRDefault="00DB3776">
      <w:r w:rsidRPr="00DB3776">
        <w:t>G4：超越安全性</w:t>
      </w:r>
    </w:p>
    <w:p w14:paraId="6F484AEE" w14:textId="29A30A6A" w:rsidR="00DB3776" w:rsidRDefault="00DB3776">
      <w:r w:rsidRPr="00DB3776">
        <w:t>G5：复制</w:t>
      </w:r>
    </w:p>
    <w:p w14:paraId="120FA408" w14:textId="3C6D8F2A" w:rsidR="00DB3776" w:rsidRDefault="00DB3776">
      <w:r w:rsidRPr="00DB3776">
        <w:t>G6：抽象级别错误的代码</w:t>
      </w:r>
    </w:p>
    <w:p w14:paraId="3E095E04" w14:textId="3DA74943" w:rsidR="00DB3776" w:rsidRDefault="00DB3776">
      <w:r w:rsidRPr="00DB3776">
        <w:t>G7：基类取决于其派生类</w:t>
      </w:r>
    </w:p>
    <w:p w14:paraId="5EAEB6BB" w14:textId="1C1B0A82" w:rsidR="00DB3776" w:rsidRDefault="00DB3776">
      <w:r w:rsidRPr="00DB3776">
        <w:t>G8：信息太多</w:t>
      </w:r>
    </w:p>
    <w:p w14:paraId="227B8E11" w14:textId="7CC6B740" w:rsidR="00DB3776" w:rsidRDefault="00DB3776">
      <w:r w:rsidRPr="00DB3776">
        <w:t>G9：死代码</w:t>
      </w:r>
    </w:p>
    <w:p w14:paraId="7747F67D" w14:textId="2EB48A21" w:rsidR="00DB3776" w:rsidRDefault="00DB3776">
      <w:r w:rsidRPr="00DB3776">
        <w:t>G10：垂直分离</w:t>
      </w:r>
    </w:p>
    <w:p w14:paraId="70AB224D" w14:textId="28274525" w:rsidR="00DB3776" w:rsidRDefault="00DB3776">
      <w:r w:rsidRPr="00DB3776">
        <w:t>G11：不一致</w:t>
      </w:r>
    </w:p>
    <w:p w14:paraId="412231A6" w14:textId="5C245E63" w:rsidR="00DB3776" w:rsidRDefault="00DB3776">
      <w:r w:rsidRPr="00DB3776">
        <w:t>G12：杂乱</w:t>
      </w:r>
    </w:p>
    <w:p w14:paraId="69CBFB2F" w14:textId="5A275C7A" w:rsidR="00DB3776" w:rsidRDefault="00DB3776">
      <w:r w:rsidRPr="00DB3776">
        <w:t>G13：人工耦合</w:t>
      </w:r>
    </w:p>
    <w:p w14:paraId="69CDB7D0" w14:textId="1D1A7CA0" w:rsidR="00DB3776" w:rsidRDefault="00DB3776">
      <w:r w:rsidRPr="00DB3776">
        <w:t>G14：功能羡慕</w:t>
      </w:r>
    </w:p>
    <w:p w14:paraId="571D059E" w14:textId="5C450AAB" w:rsidR="00075104" w:rsidRDefault="00075104">
      <w:r w:rsidRPr="00075104">
        <w:t>G15：选择器参数</w:t>
      </w:r>
    </w:p>
    <w:p w14:paraId="3C971651" w14:textId="79B4B1B6" w:rsidR="00075104" w:rsidRDefault="00075104">
      <w:r w:rsidRPr="00075104">
        <w:t>G16：模糊的意图</w:t>
      </w:r>
    </w:p>
    <w:p w14:paraId="3CA3633D" w14:textId="40D4A5C3" w:rsidR="00075104" w:rsidRDefault="00075104">
      <w:r w:rsidRPr="00075104">
        <w:t>错位的责任</w:t>
      </w:r>
    </w:p>
    <w:p w14:paraId="77D70CCD" w14:textId="13E5E8AD" w:rsidR="00075104" w:rsidRDefault="00075104">
      <w:r w:rsidRPr="00075104">
        <w:t>G18：不适当的静电</w:t>
      </w:r>
    </w:p>
    <w:p w14:paraId="1E631F6B" w14:textId="38796575" w:rsidR="00075104" w:rsidRDefault="00075104">
      <w:r w:rsidRPr="00075104">
        <w:lastRenderedPageBreak/>
        <w:t>G19：使用解释变量</w:t>
      </w:r>
    </w:p>
    <w:p w14:paraId="167447BA" w14:textId="35A2AF28" w:rsidR="00075104" w:rsidRDefault="00075104">
      <w:r w:rsidRPr="00075104">
        <w:t>解释变量的简单使用可以清楚地表明第一个匹配组是键，第二个匹配组是值。 这很难做得太过分。 更多的解释变量通常比更少的解释变量更好。 值得注意的是，只需将计算分解为命名良好的中间值，一个不透明的模块就可以突然变得透明。</w:t>
      </w:r>
    </w:p>
    <w:p w14:paraId="0A8D70C6" w14:textId="4DE48FA5" w:rsidR="00075104" w:rsidRDefault="00075104">
      <w:r w:rsidRPr="00075104">
        <w:t>G20：函数名称应该说明它们的作用</w:t>
      </w:r>
    </w:p>
    <w:p w14:paraId="3DDC64CC" w14:textId="4E19C25B" w:rsidR="00075104" w:rsidRDefault="00075104">
      <w:r w:rsidRPr="00075104">
        <w:t>G21：理解算法</w:t>
      </w:r>
    </w:p>
    <w:p w14:paraId="0D1CCB8F" w14:textId="240093ED" w:rsidR="00075104" w:rsidRDefault="00075104">
      <w:r w:rsidRPr="00075104">
        <w:t>G22：使逻辑依赖成为物理依赖</w:t>
      </w:r>
    </w:p>
    <w:p w14:paraId="04DFD1FE" w14:textId="73EDC280" w:rsidR="00075104" w:rsidRDefault="00075104">
      <w:r w:rsidRPr="00075104">
        <w:t>如果一个模块依赖于另一个模块，那么这种依赖关系应该是物理的，而不仅仅是逻辑的。 依赖模块不应该对其依赖的模块做出假设（换句话说，逻辑依赖）。 相反，它应该明确地向该模块询问它所依赖的所有信息。</w:t>
      </w:r>
    </w:p>
    <w:p w14:paraId="4E3992DD" w14:textId="174E068D" w:rsidR="00075104" w:rsidRDefault="00075104">
      <w:r w:rsidRPr="00075104">
        <w:t>G23：比起 If/Else 或 Switch/Case 更喜欢多态</w:t>
      </w:r>
    </w:p>
    <w:p w14:paraId="7994819A" w14:textId="6D4977AD" w:rsidR="00075104" w:rsidRDefault="00075104">
      <w:r w:rsidRPr="00075104">
        <w:t>G24：遵循标准约定</w:t>
      </w:r>
    </w:p>
    <w:p w14:paraId="648D66AC" w14:textId="1595B582" w:rsidR="00075104" w:rsidRDefault="00075104">
      <w:r w:rsidRPr="00075104">
        <w:t>G25：用命名常量替换幻数</w:t>
      </w:r>
    </w:p>
    <w:p w14:paraId="22E8A260" w14:textId="796FC09F" w:rsidR="00075104" w:rsidRDefault="00075104">
      <w:r w:rsidRPr="00075104">
        <w:t>G26：精确</w:t>
      </w:r>
    </w:p>
    <w:p w14:paraId="6554D710" w14:textId="394A2065" w:rsidR="00075104" w:rsidRDefault="00075104">
      <w:r w:rsidRPr="00075104">
        <w:t>G27：结构优于惯例</w:t>
      </w:r>
    </w:p>
    <w:p w14:paraId="16D40636" w14:textId="2C3E3C26" w:rsidR="00075104" w:rsidRDefault="00075104">
      <w:r w:rsidRPr="00075104">
        <w:t>G28：封装条件</w:t>
      </w:r>
    </w:p>
    <w:p w14:paraId="21CC5D74" w14:textId="7F7CDCCF" w:rsidR="00075104" w:rsidRPr="007C6FC6" w:rsidRDefault="00075104">
      <w:pPr>
        <w:rPr>
          <w:rFonts w:hint="eastAsia"/>
        </w:rPr>
      </w:pPr>
      <w:r w:rsidRPr="00075104">
        <w:t>G29：避免否定条件</w:t>
      </w:r>
    </w:p>
    <w:sectPr w:rsidR="00075104" w:rsidRPr="007C6F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B30C9"/>
    <w:multiLevelType w:val="multilevel"/>
    <w:tmpl w:val="9872C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4182F"/>
    <w:multiLevelType w:val="multilevel"/>
    <w:tmpl w:val="F3163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63759"/>
    <w:multiLevelType w:val="multilevel"/>
    <w:tmpl w:val="22882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E0C45"/>
    <w:multiLevelType w:val="multilevel"/>
    <w:tmpl w:val="D75C6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0E1BC5"/>
    <w:multiLevelType w:val="multilevel"/>
    <w:tmpl w:val="076652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7A5C34"/>
    <w:multiLevelType w:val="multilevel"/>
    <w:tmpl w:val="276A8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923799"/>
    <w:multiLevelType w:val="multilevel"/>
    <w:tmpl w:val="698E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AC1668"/>
    <w:multiLevelType w:val="multilevel"/>
    <w:tmpl w:val="8DEAD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E15B70"/>
    <w:multiLevelType w:val="multilevel"/>
    <w:tmpl w:val="5226D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E239DA"/>
    <w:multiLevelType w:val="multilevel"/>
    <w:tmpl w:val="3F784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040186"/>
    <w:multiLevelType w:val="multilevel"/>
    <w:tmpl w:val="61C6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975B38"/>
    <w:multiLevelType w:val="multilevel"/>
    <w:tmpl w:val="8C808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6530FD"/>
    <w:multiLevelType w:val="multilevel"/>
    <w:tmpl w:val="48C63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722441"/>
    <w:multiLevelType w:val="multilevel"/>
    <w:tmpl w:val="F56A8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C050CC"/>
    <w:multiLevelType w:val="multilevel"/>
    <w:tmpl w:val="C8F4B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0847FE"/>
    <w:multiLevelType w:val="multilevel"/>
    <w:tmpl w:val="1A14E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757EC6"/>
    <w:multiLevelType w:val="multilevel"/>
    <w:tmpl w:val="78EE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D242B9"/>
    <w:multiLevelType w:val="multilevel"/>
    <w:tmpl w:val="ED52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0D0083"/>
    <w:multiLevelType w:val="multilevel"/>
    <w:tmpl w:val="89AAE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0331DC"/>
    <w:multiLevelType w:val="multilevel"/>
    <w:tmpl w:val="F42CF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D6604D"/>
    <w:multiLevelType w:val="multilevel"/>
    <w:tmpl w:val="4C76B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447B80"/>
    <w:multiLevelType w:val="multilevel"/>
    <w:tmpl w:val="598E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645FE2"/>
    <w:multiLevelType w:val="multilevel"/>
    <w:tmpl w:val="6FBCF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1D3226"/>
    <w:multiLevelType w:val="multilevel"/>
    <w:tmpl w:val="45C4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6C0865"/>
    <w:multiLevelType w:val="multilevel"/>
    <w:tmpl w:val="75A6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A83589"/>
    <w:multiLevelType w:val="multilevel"/>
    <w:tmpl w:val="EB1AF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C81477"/>
    <w:multiLevelType w:val="multilevel"/>
    <w:tmpl w:val="862C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0A61B5"/>
    <w:multiLevelType w:val="multilevel"/>
    <w:tmpl w:val="67DA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9B191B"/>
    <w:multiLevelType w:val="multilevel"/>
    <w:tmpl w:val="A36CE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2A7B89"/>
    <w:multiLevelType w:val="multilevel"/>
    <w:tmpl w:val="FE1AD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B41008"/>
    <w:multiLevelType w:val="multilevel"/>
    <w:tmpl w:val="4710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9E4243"/>
    <w:multiLevelType w:val="multilevel"/>
    <w:tmpl w:val="954C0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CB1ADB"/>
    <w:multiLevelType w:val="multilevel"/>
    <w:tmpl w:val="189EB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7371C9"/>
    <w:multiLevelType w:val="multilevel"/>
    <w:tmpl w:val="05D8A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0308E5"/>
    <w:multiLevelType w:val="multilevel"/>
    <w:tmpl w:val="ECA4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0134F6"/>
    <w:multiLevelType w:val="multilevel"/>
    <w:tmpl w:val="2472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D63B85"/>
    <w:multiLevelType w:val="multilevel"/>
    <w:tmpl w:val="48321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C50AC9"/>
    <w:multiLevelType w:val="multilevel"/>
    <w:tmpl w:val="F836B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6F3714"/>
    <w:multiLevelType w:val="multilevel"/>
    <w:tmpl w:val="70CCA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A71459"/>
    <w:multiLevelType w:val="multilevel"/>
    <w:tmpl w:val="860AA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D24F0E"/>
    <w:multiLevelType w:val="multilevel"/>
    <w:tmpl w:val="055C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0029B9"/>
    <w:multiLevelType w:val="multilevel"/>
    <w:tmpl w:val="C6542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8D4E84"/>
    <w:multiLevelType w:val="multilevel"/>
    <w:tmpl w:val="CEAC1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48506F"/>
    <w:multiLevelType w:val="multilevel"/>
    <w:tmpl w:val="E2EE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4E1056"/>
    <w:multiLevelType w:val="multilevel"/>
    <w:tmpl w:val="E4620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A10FE4"/>
    <w:multiLevelType w:val="multilevel"/>
    <w:tmpl w:val="BB74F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9E08E8"/>
    <w:multiLevelType w:val="multilevel"/>
    <w:tmpl w:val="BAC0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DC333F"/>
    <w:multiLevelType w:val="multilevel"/>
    <w:tmpl w:val="68F6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4983797">
    <w:abstractNumId w:val="19"/>
  </w:num>
  <w:num w:numId="2" w16cid:durableId="798033427">
    <w:abstractNumId w:val="25"/>
  </w:num>
  <w:num w:numId="3" w16cid:durableId="135613496">
    <w:abstractNumId w:val="26"/>
  </w:num>
  <w:num w:numId="4" w16cid:durableId="914164730">
    <w:abstractNumId w:val="28"/>
  </w:num>
  <w:num w:numId="5" w16cid:durableId="1737779826">
    <w:abstractNumId w:val="15"/>
  </w:num>
  <w:num w:numId="6" w16cid:durableId="1027173926">
    <w:abstractNumId w:val="40"/>
  </w:num>
  <w:num w:numId="7" w16cid:durableId="1981959712">
    <w:abstractNumId w:val="38"/>
  </w:num>
  <w:num w:numId="8" w16cid:durableId="1997999707">
    <w:abstractNumId w:val="43"/>
  </w:num>
  <w:num w:numId="9" w16cid:durableId="211582858">
    <w:abstractNumId w:val="22"/>
  </w:num>
  <w:num w:numId="10" w16cid:durableId="292295903">
    <w:abstractNumId w:val="3"/>
  </w:num>
  <w:num w:numId="11" w16cid:durableId="2030525722">
    <w:abstractNumId w:val="29"/>
  </w:num>
  <w:num w:numId="12" w16cid:durableId="1216310895">
    <w:abstractNumId w:val="14"/>
  </w:num>
  <w:num w:numId="13" w16cid:durableId="591932704">
    <w:abstractNumId w:val="34"/>
  </w:num>
  <w:num w:numId="14" w16cid:durableId="973557308">
    <w:abstractNumId w:val="12"/>
  </w:num>
  <w:num w:numId="15" w16cid:durableId="1151095883">
    <w:abstractNumId w:val="5"/>
  </w:num>
  <w:num w:numId="16" w16cid:durableId="1997025460">
    <w:abstractNumId w:val="4"/>
  </w:num>
  <w:num w:numId="17" w16cid:durableId="1385064514">
    <w:abstractNumId w:val="1"/>
  </w:num>
  <w:num w:numId="18" w16cid:durableId="1922255121">
    <w:abstractNumId w:val="2"/>
  </w:num>
  <w:num w:numId="19" w16cid:durableId="674459310">
    <w:abstractNumId w:val="47"/>
  </w:num>
  <w:num w:numId="20" w16cid:durableId="1077678571">
    <w:abstractNumId w:val="36"/>
  </w:num>
  <w:num w:numId="21" w16cid:durableId="98254940">
    <w:abstractNumId w:val="11"/>
  </w:num>
  <w:num w:numId="22" w16cid:durableId="291139442">
    <w:abstractNumId w:val="30"/>
  </w:num>
  <w:num w:numId="23" w16cid:durableId="1629970644">
    <w:abstractNumId w:val="35"/>
  </w:num>
  <w:num w:numId="24" w16cid:durableId="1621496664">
    <w:abstractNumId w:val="44"/>
  </w:num>
  <w:num w:numId="25" w16cid:durableId="1978099651">
    <w:abstractNumId w:val="23"/>
  </w:num>
  <w:num w:numId="26" w16cid:durableId="1564759372">
    <w:abstractNumId w:val="46"/>
  </w:num>
  <w:num w:numId="27" w16cid:durableId="1694644890">
    <w:abstractNumId w:val="8"/>
  </w:num>
  <w:num w:numId="28" w16cid:durableId="1879468755">
    <w:abstractNumId w:val="0"/>
  </w:num>
  <w:num w:numId="29" w16cid:durableId="991182113">
    <w:abstractNumId w:val="24"/>
  </w:num>
  <w:num w:numId="30" w16cid:durableId="320543720">
    <w:abstractNumId w:val="31"/>
  </w:num>
  <w:num w:numId="31" w16cid:durableId="518588974">
    <w:abstractNumId w:val="20"/>
  </w:num>
  <w:num w:numId="32" w16cid:durableId="1605503923">
    <w:abstractNumId w:val="10"/>
  </w:num>
  <w:num w:numId="33" w16cid:durableId="1314985840">
    <w:abstractNumId w:val="21"/>
  </w:num>
  <w:num w:numId="34" w16cid:durableId="1886722089">
    <w:abstractNumId w:val="33"/>
  </w:num>
  <w:num w:numId="35" w16cid:durableId="1144421655">
    <w:abstractNumId w:val="18"/>
  </w:num>
  <w:num w:numId="36" w16cid:durableId="779910448">
    <w:abstractNumId w:val="39"/>
  </w:num>
  <w:num w:numId="37" w16cid:durableId="371078158">
    <w:abstractNumId w:val="45"/>
  </w:num>
  <w:num w:numId="38" w16cid:durableId="1677225424">
    <w:abstractNumId w:val="17"/>
  </w:num>
  <w:num w:numId="39" w16cid:durableId="601495417">
    <w:abstractNumId w:val="7"/>
  </w:num>
  <w:num w:numId="40" w16cid:durableId="1453940757">
    <w:abstractNumId w:val="41"/>
  </w:num>
  <w:num w:numId="41" w16cid:durableId="940525333">
    <w:abstractNumId w:val="13"/>
  </w:num>
  <w:num w:numId="42" w16cid:durableId="670912713">
    <w:abstractNumId w:val="42"/>
  </w:num>
  <w:num w:numId="43" w16cid:durableId="2085685861">
    <w:abstractNumId w:val="6"/>
  </w:num>
  <w:num w:numId="44" w16cid:durableId="328876089">
    <w:abstractNumId w:val="37"/>
  </w:num>
  <w:num w:numId="45" w16cid:durableId="440877561">
    <w:abstractNumId w:val="9"/>
  </w:num>
  <w:num w:numId="46" w16cid:durableId="746148233">
    <w:abstractNumId w:val="32"/>
  </w:num>
  <w:num w:numId="47" w16cid:durableId="1569992479">
    <w:abstractNumId w:val="27"/>
  </w:num>
  <w:num w:numId="48" w16cid:durableId="66350867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B5E"/>
    <w:rsid w:val="00065B33"/>
    <w:rsid w:val="00075104"/>
    <w:rsid w:val="00123042"/>
    <w:rsid w:val="00191F01"/>
    <w:rsid w:val="0030036F"/>
    <w:rsid w:val="00364CA7"/>
    <w:rsid w:val="00374F40"/>
    <w:rsid w:val="00380AE3"/>
    <w:rsid w:val="00387050"/>
    <w:rsid w:val="003C423C"/>
    <w:rsid w:val="003D7EE2"/>
    <w:rsid w:val="004D6ABD"/>
    <w:rsid w:val="00530190"/>
    <w:rsid w:val="005427DB"/>
    <w:rsid w:val="006403FA"/>
    <w:rsid w:val="006F353A"/>
    <w:rsid w:val="00717FB8"/>
    <w:rsid w:val="00770A90"/>
    <w:rsid w:val="007C6FC6"/>
    <w:rsid w:val="00834375"/>
    <w:rsid w:val="0099699A"/>
    <w:rsid w:val="009E1F3F"/>
    <w:rsid w:val="00A352A5"/>
    <w:rsid w:val="00BE2B5E"/>
    <w:rsid w:val="00C62949"/>
    <w:rsid w:val="00D060DC"/>
    <w:rsid w:val="00D85AEC"/>
    <w:rsid w:val="00DB3776"/>
    <w:rsid w:val="00E615E9"/>
    <w:rsid w:val="00EA7E8D"/>
    <w:rsid w:val="00FB57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6D3C0"/>
  <w15:chartTrackingRefBased/>
  <w15:docId w15:val="{E34DA50E-5A59-45E3-8322-46AEFE058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E2B5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E2B5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BE2B5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E2B5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E2B5E"/>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E2B5E"/>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E2B5E"/>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E2B5E"/>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E2B5E"/>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E2B5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E2B5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BE2B5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E2B5E"/>
    <w:rPr>
      <w:rFonts w:cstheme="majorBidi"/>
      <w:color w:val="0F4761" w:themeColor="accent1" w:themeShade="BF"/>
      <w:sz w:val="28"/>
      <w:szCs w:val="28"/>
    </w:rPr>
  </w:style>
  <w:style w:type="character" w:customStyle="1" w:styleId="50">
    <w:name w:val="标题 5 字符"/>
    <w:basedOn w:val="a0"/>
    <w:link w:val="5"/>
    <w:uiPriority w:val="9"/>
    <w:semiHidden/>
    <w:rsid w:val="00BE2B5E"/>
    <w:rPr>
      <w:rFonts w:cstheme="majorBidi"/>
      <w:color w:val="0F4761" w:themeColor="accent1" w:themeShade="BF"/>
      <w:sz w:val="24"/>
    </w:rPr>
  </w:style>
  <w:style w:type="character" w:customStyle="1" w:styleId="60">
    <w:name w:val="标题 6 字符"/>
    <w:basedOn w:val="a0"/>
    <w:link w:val="6"/>
    <w:uiPriority w:val="9"/>
    <w:semiHidden/>
    <w:rsid w:val="00BE2B5E"/>
    <w:rPr>
      <w:rFonts w:cstheme="majorBidi"/>
      <w:b/>
      <w:bCs/>
      <w:color w:val="0F4761" w:themeColor="accent1" w:themeShade="BF"/>
    </w:rPr>
  </w:style>
  <w:style w:type="character" w:customStyle="1" w:styleId="70">
    <w:name w:val="标题 7 字符"/>
    <w:basedOn w:val="a0"/>
    <w:link w:val="7"/>
    <w:uiPriority w:val="9"/>
    <w:semiHidden/>
    <w:rsid w:val="00BE2B5E"/>
    <w:rPr>
      <w:rFonts w:cstheme="majorBidi"/>
      <w:b/>
      <w:bCs/>
      <w:color w:val="595959" w:themeColor="text1" w:themeTint="A6"/>
    </w:rPr>
  </w:style>
  <w:style w:type="character" w:customStyle="1" w:styleId="80">
    <w:name w:val="标题 8 字符"/>
    <w:basedOn w:val="a0"/>
    <w:link w:val="8"/>
    <w:uiPriority w:val="9"/>
    <w:semiHidden/>
    <w:rsid w:val="00BE2B5E"/>
    <w:rPr>
      <w:rFonts w:cstheme="majorBidi"/>
      <w:color w:val="595959" w:themeColor="text1" w:themeTint="A6"/>
    </w:rPr>
  </w:style>
  <w:style w:type="character" w:customStyle="1" w:styleId="90">
    <w:name w:val="标题 9 字符"/>
    <w:basedOn w:val="a0"/>
    <w:link w:val="9"/>
    <w:uiPriority w:val="9"/>
    <w:semiHidden/>
    <w:rsid w:val="00BE2B5E"/>
    <w:rPr>
      <w:rFonts w:eastAsiaTheme="majorEastAsia" w:cstheme="majorBidi"/>
      <w:color w:val="595959" w:themeColor="text1" w:themeTint="A6"/>
    </w:rPr>
  </w:style>
  <w:style w:type="paragraph" w:styleId="a3">
    <w:name w:val="Title"/>
    <w:basedOn w:val="a"/>
    <w:next w:val="a"/>
    <w:link w:val="a4"/>
    <w:uiPriority w:val="10"/>
    <w:qFormat/>
    <w:rsid w:val="00BE2B5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E2B5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E2B5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E2B5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E2B5E"/>
    <w:pPr>
      <w:spacing w:before="160"/>
      <w:jc w:val="center"/>
    </w:pPr>
    <w:rPr>
      <w:i/>
      <w:iCs/>
      <w:color w:val="404040" w:themeColor="text1" w:themeTint="BF"/>
    </w:rPr>
  </w:style>
  <w:style w:type="character" w:customStyle="1" w:styleId="a8">
    <w:name w:val="引用 字符"/>
    <w:basedOn w:val="a0"/>
    <w:link w:val="a7"/>
    <w:uiPriority w:val="29"/>
    <w:rsid w:val="00BE2B5E"/>
    <w:rPr>
      <w:i/>
      <w:iCs/>
      <w:color w:val="404040" w:themeColor="text1" w:themeTint="BF"/>
    </w:rPr>
  </w:style>
  <w:style w:type="paragraph" w:styleId="a9">
    <w:name w:val="List Paragraph"/>
    <w:basedOn w:val="a"/>
    <w:uiPriority w:val="34"/>
    <w:qFormat/>
    <w:rsid w:val="00BE2B5E"/>
    <w:pPr>
      <w:ind w:left="720"/>
      <w:contextualSpacing/>
    </w:pPr>
  </w:style>
  <w:style w:type="character" w:styleId="aa">
    <w:name w:val="Intense Emphasis"/>
    <w:basedOn w:val="a0"/>
    <w:uiPriority w:val="21"/>
    <w:qFormat/>
    <w:rsid w:val="00BE2B5E"/>
    <w:rPr>
      <w:i/>
      <w:iCs/>
      <w:color w:val="0F4761" w:themeColor="accent1" w:themeShade="BF"/>
    </w:rPr>
  </w:style>
  <w:style w:type="paragraph" w:styleId="ab">
    <w:name w:val="Intense Quote"/>
    <w:basedOn w:val="a"/>
    <w:next w:val="a"/>
    <w:link w:val="ac"/>
    <w:uiPriority w:val="30"/>
    <w:qFormat/>
    <w:rsid w:val="00BE2B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E2B5E"/>
    <w:rPr>
      <w:i/>
      <w:iCs/>
      <w:color w:val="0F4761" w:themeColor="accent1" w:themeShade="BF"/>
    </w:rPr>
  </w:style>
  <w:style w:type="character" w:styleId="ad">
    <w:name w:val="Intense Reference"/>
    <w:basedOn w:val="a0"/>
    <w:uiPriority w:val="32"/>
    <w:qFormat/>
    <w:rsid w:val="00BE2B5E"/>
    <w:rPr>
      <w:b/>
      <w:bCs/>
      <w:smallCaps/>
      <w:color w:val="0F4761" w:themeColor="accent1" w:themeShade="BF"/>
      <w:spacing w:val="5"/>
    </w:rPr>
  </w:style>
  <w:style w:type="character" w:styleId="ae">
    <w:name w:val="Strong"/>
    <w:basedOn w:val="a0"/>
    <w:uiPriority w:val="22"/>
    <w:qFormat/>
    <w:rsid w:val="00770A90"/>
    <w:rPr>
      <w:b/>
      <w:bCs/>
    </w:rPr>
  </w:style>
  <w:style w:type="paragraph" w:styleId="af">
    <w:name w:val="Normal (Web)"/>
    <w:basedOn w:val="a"/>
    <w:uiPriority w:val="99"/>
    <w:semiHidden/>
    <w:unhideWhenUsed/>
    <w:rsid w:val="00770A90"/>
    <w:pPr>
      <w:widowControl/>
      <w:spacing w:before="100" w:beforeAutospacing="1" w:after="100" w:afterAutospacing="1" w:line="240" w:lineRule="auto"/>
    </w:pPr>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7447">
      <w:bodyDiv w:val="1"/>
      <w:marLeft w:val="0"/>
      <w:marRight w:val="0"/>
      <w:marTop w:val="0"/>
      <w:marBottom w:val="0"/>
      <w:divBdr>
        <w:top w:val="none" w:sz="0" w:space="0" w:color="auto"/>
        <w:left w:val="none" w:sz="0" w:space="0" w:color="auto"/>
        <w:bottom w:val="none" w:sz="0" w:space="0" w:color="auto"/>
        <w:right w:val="none" w:sz="0" w:space="0" w:color="auto"/>
      </w:divBdr>
    </w:div>
    <w:div w:id="18052693">
      <w:bodyDiv w:val="1"/>
      <w:marLeft w:val="0"/>
      <w:marRight w:val="0"/>
      <w:marTop w:val="0"/>
      <w:marBottom w:val="0"/>
      <w:divBdr>
        <w:top w:val="none" w:sz="0" w:space="0" w:color="auto"/>
        <w:left w:val="none" w:sz="0" w:space="0" w:color="auto"/>
        <w:bottom w:val="none" w:sz="0" w:space="0" w:color="auto"/>
        <w:right w:val="none" w:sz="0" w:space="0" w:color="auto"/>
      </w:divBdr>
    </w:div>
    <w:div w:id="18358354">
      <w:bodyDiv w:val="1"/>
      <w:marLeft w:val="0"/>
      <w:marRight w:val="0"/>
      <w:marTop w:val="0"/>
      <w:marBottom w:val="0"/>
      <w:divBdr>
        <w:top w:val="none" w:sz="0" w:space="0" w:color="auto"/>
        <w:left w:val="none" w:sz="0" w:space="0" w:color="auto"/>
        <w:bottom w:val="none" w:sz="0" w:space="0" w:color="auto"/>
        <w:right w:val="none" w:sz="0" w:space="0" w:color="auto"/>
      </w:divBdr>
    </w:div>
    <w:div w:id="55711061">
      <w:bodyDiv w:val="1"/>
      <w:marLeft w:val="0"/>
      <w:marRight w:val="0"/>
      <w:marTop w:val="0"/>
      <w:marBottom w:val="0"/>
      <w:divBdr>
        <w:top w:val="none" w:sz="0" w:space="0" w:color="auto"/>
        <w:left w:val="none" w:sz="0" w:space="0" w:color="auto"/>
        <w:bottom w:val="none" w:sz="0" w:space="0" w:color="auto"/>
        <w:right w:val="none" w:sz="0" w:space="0" w:color="auto"/>
      </w:divBdr>
      <w:divsChild>
        <w:div w:id="1577863587">
          <w:marLeft w:val="0"/>
          <w:marRight w:val="0"/>
          <w:marTop w:val="0"/>
          <w:marBottom w:val="0"/>
          <w:divBdr>
            <w:top w:val="none" w:sz="0" w:space="0" w:color="auto"/>
            <w:left w:val="none" w:sz="0" w:space="0" w:color="auto"/>
            <w:bottom w:val="none" w:sz="0" w:space="0" w:color="auto"/>
            <w:right w:val="none" w:sz="0" w:space="0" w:color="auto"/>
          </w:divBdr>
          <w:divsChild>
            <w:div w:id="343485459">
              <w:marLeft w:val="0"/>
              <w:marRight w:val="0"/>
              <w:marTop w:val="0"/>
              <w:marBottom w:val="0"/>
              <w:divBdr>
                <w:top w:val="none" w:sz="0" w:space="0" w:color="auto"/>
                <w:left w:val="none" w:sz="0" w:space="0" w:color="auto"/>
                <w:bottom w:val="none" w:sz="0" w:space="0" w:color="auto"/>
                <w:right w:val="none" w:sz="0" w:space="0" w:color="auto"/>
              </w:divBdr>
              <w:divsChild>
                <w:div w:id="57837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81935">
      <w:bodyDiv w:val="1"/>
      <w:marLeft w:val="0"/>
      <w:marRight w:val="0"/>
      <w:marTop w:val="0"/>
      <w:marBottom w:val="0"/>
      <w:divBdr>
        <w:top w:val="none" w:sz="0" w:space="0" w:color="auto"/>
        <w:left w:val="none" w:sz="0" w:space="0" w:color="auto"/>
        <w:bottom w:val="none" w:sz="0" w:space="0" w:color="auto"/>
        <w:right w:val="none" w:sz="0" w:space="0" w:color="auto"/>
      </w:divBdr>
    </w:div>
    <w:div w:id="107313730">
      <w:bodyDiv w:val="1"/>
      <w:marLeft w:val="0"/>
      <w:marRight w:val="0"/>
      <w:marTop w:val="0"/>
      <w:marBottom w:val="0"/>
      <w:divBdr>
        <w:top w:val="none" w:sz="0" w:space="0" w:color="auto"/>
        <w:left w:val="none" w:sz="0" w:space="0" w:color="auto"/>
        <w:bottom w:val="none" w:sz="0" w:space="0" w:color="auto"/>
        <w:right w:val="none" w:sz="0" w:space="0" w:color="auto"/>
      </w:divBdr>
    </w:div>
    <w:div w:id="115830465">
      <w:bodyDiv w:val="1"/>
      <w:marLeft w:val="0"/>
      <w:marRight w:val="0"/>
      <w:marTop w:val="0"/>
      <w:marBottom w:val="0"/>
      <w:divBdr>
        <w:top w:val="none" w:sz="0" w:space="0" w:color="auto"/>
        <w:left w:val="none" w:sz="0" w:space="0" w:color="auto"/>
        <w:bottom w:val="none" w:sz="0" w:space="0" w:color="auto"/>
        <w:right w:val="none" w:sz="0" w:space="0" w:color="auto"/>
      </w:divBdr>
    </w:div>
    <w:div w:id="116605345">
      <w:bodyDiv w:val="1"/>
      <w:marLeft w:val="0"/>
      <w:marRight w:val="0"/>
      <w:marTop w:val="0"/>
      <w:marBottom w:val="0"/>
      <w:divBdr>
        <w:top w:val="none" w:sz="0" w:space="0" w:color="auto"/>
        <w:left w:val="none" w:sz="0" w:space="0" w:color="auto"/>
        <w:bottom w:val="none" w:sz="0" w:space="0" w:color="auto"/>
        <w:right w:val="none" w:sz="0" w:space="0" w:color="auto"/>
      </w:divBdr>
    </w:div>
    <w:div w:id="122159780">
      <w:bodyDiv w:val="1"/>
      <w:marLeft w:val="0"/>
      <w:marRight w:val="0"/>
      <w:marTop w:val="0"/>
      <w:marBottom w:val="0"/>
      <w:divBdr>
        <w:top w:val="none" w:sz="0" w:space="0" w:color="auto"/>
        <w:left w:val="none" w:sz="0" w:space="0" w:color="auto"/>
        <w:bottom w:val="none" w:sz="0" w:space="0" w:color="auto"/>
        <w:right w:val="none" w:sz="0" w:space="0" w:color="auto"/>
      </w:divBdr>
    </w:div>
    <w:div w:id="136605181">
      <w:bodyDiv w:val="1"/>
      <w:marLeft w:val="0"/>
      <w:marRight w:val="0"/>
      <w:marTop w:val="0"/>
      <w:marBottom w:val="0"/>
      <w:divBdr>
        <w:top w:val="none" w:sz="0" w:space="0" w:color="auto"/>
        <w:left w:val="none" w:sz="0" w:space="0" w:color="auto"/>
        <w:bottom w:val="none" w:sz="0" w:space="0" w:color="auto"/>
        <w:right w:val="none" w:sz="0" w:space="0" w:color="auto"/>
      </w:divBdr>
      <w:divsChild>
        <w:div w:id="474369790">
          <w:marLeft w:val="0"/>
          <w:marRight w:val="0"/>
          <w:marTop w:val="0"/>
          <w:marBottom w:val="0"/>
          <w:divBdr>
            <w:top w:val="none" w:sz="0" w:space="0" w:color="auto"/>
            <w:left w:val="none" w:sz="0" w:space="0" w:color="auto"/>
            <w:bottom w:val="none" w:sz="0" w:space="0" w:color="auto"/>
            <w:right w:val="none" w:sz="0" w:space="0" w:color="auto"/>
          </w:divBdr>
          <w:divsChild>
            <w:div w:id="252318495">
              <w:marLeft w:val="0"/>
              <w:marRight w:val="0"/>
              <w:marTop w:val="0"/>
              <w:marBottom w:val="0"/>
              <w:divBdr>
                <w:top w:val="none" w:sz="0" w:space="0" w:color="auto"/>
                <w:left w:val="none" w:sz="0" w:space="0" w:color="auto"/>
                <w:bottom w:val="none" w:sz="0" w:space="0" w:color="auto"/>
                <w:right w:val="none" w:sz="0" w:space="0" w:color="auto"/>
              </w:divBdr>
              <w:divsChild>
                <w:div w:id="144599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29367">
      <w:bodyDiv w:val="1"/>
      <w:marLeft w:val="0"/>
      <w:marRight w:val="0"/>
      <w:marTop w:val="0"/>
      <w:marBottom w:val="0"/>
      <w:divBdr>
        <w:top w:val="none" w:sz="0" w:space="0" w:color="auto"/>
        <w:left w:val="none" w:sz="0" w:space="0" w:color="auto"/>
        <w:bottom w:val="none" w:sz="0" w:space="0" w:color="auto"/>
        <w:right w:val="none" w:sz="0" w:space="0" w:color="auto"/>
      </w:divBdr>
    </w:div>
    <w:div w:id="144202895">
      <w:bodyDiv w:val="1"/>
      <w:marLeft w:val="0"/>
      <w:marRight w:val="0"/>
      <w:marTop w:val="0"/>
      <w:marBottom w:val="0"/>
      <w:divBdr>
        <w:top w:val="none" w:sz="0" w:space="0" w:color="auto"/>
        <w:left w:val="none" w:sz="0" w:space="0" w:color="auto"/>
        <w:bottom w:val="none" w:sz="0" w:space="0" w:color="auto"/>
        <w:right w:val="none" w:sz="0" w:space="0" w:color="auto"/>
      </w:divBdr>
    </w:div>
    <w:div w:id="175578757">
      <w:bodyDiv w:val="1"/>
      <w:marLeft w:val="0"/>
      <w:marRight w:val="0"/>
      <w:marTop w:val="0"/>
      <w:marBottom w:val="0"/>
      <w:divBdr>
        <w:top w:val="none" w:sz="0" w:space="0" w:color="auto"/>
        <w:left w:val="none" w:sz="0" w:space="0" w:color="auto"/>
        <w:bottom w:val="none" w:sz="0" w:space="0" w:color="auto"/>
        <w:right w:val="none" w:sz="0" w:space="0" w:color="auto"/>
      </w:divBdr>
    </w:div>
    <w:div w:id="204873640">
      <w:bodyDiv w:val="1"/>
      <w:marLeft w:val="0"/>
      <w:marRight w:val="0"/>
      <w:marTop w:val="0"/>
      <w:marBottom w:val="0"/>
      <w:divBdr>
        <w:top w:val="none" w:sz="0" w:space="0" w:color="auto"/>
        <w:left w:val="none" w:sz="0" w:space="0" w:color="auto"/>
        <w:bottom w:val="none" w:sz="0" w:space="0" w:color="auto"/>
        <w:right w:val="none" w:sz="0" w:space="0" w:color="auto"/>
      </w:divBdr>
    </w:div>
    <w:div w:id="219488503">
      <w:bodyDiv w:val="1"/>
      <w:marLeft w:val="0"/>
      <w:marRight w:val="0"/>
      <w:marTop w:val="0"/>
      <w:marBottom w:val="0"/>
      <w:divBdr>
        <w:top w:val="none" w:sz="0" w:space="0" w:color="auto"/>
        <w:left w:val="none" w:sz="0" w:space="0" w:color="auto"/>
        <w:bottom w:val="none" w:sz="0" w:space="0" w:color="auto"/>
        <w:right w:val="none" w:sz="0" w:space="0" w:color="auto"/>
      </w:divBdr>
    </w:div>
    <w:div w:id="323093010">
      <w:bodyDiv w:val="1"/>
      <w:marLeft w:val="0"/>
      <w:marRight w:val="0"/>
      <w:marTop w:val="0"/>
      <w:marBottom w:val="0"/>
      <w:divBdr>
        <w:top w:val="none" w:sz="0" w:space="0" w:color="auto"/>
        <w:left w:val="none" w:sz="0" w:space="0" w:color="auto"/>
        <w:bottom w:val="none" w:sz="0" w:space="0" w:color="auto"/>
        <w:right w:val="none" w:sz="0" w:space="0" w:color="auto"/>
      </w:divBdr>
    </w:div>
    <w:div w:id="335301543">
      <w:bodyDiv w:val="1"/>
      <w:marLeft w:val="0"/>
      <w:marRight w:val="0"/>
      <w:marTop w:val="0"/>
      <w:marBottom w:val="0"/>
      <w:divBdr>
        <w:top w:val="none" w:sz="0" w:space="0" w:color="auto"/>
        <w:left w:val="none" w:sz="0" w:space="0" w:color="auto"/>
        <w:bottom w:val="none" w:sz="0" w:space="0" w:color="auto"/>
        <w:right w:val="none" w:sz="0" w:space="0" w:color="auto"/>
      </w:divBdr>
    </w:div>
    <w:div w:id="403990667">
      <w:bodyDiv w:val="1"/>
      <w:marLeft w:val="0"/>
      <w:marRight w:val="0"/>
      <w:marTop w:val="0"/>
      <w:marBottom w:val="0"/>
      <w:divBdr>
        <w:top w:val="none" w:sz="0" w:space="0" w:color="auto"/>
        <w:left w:val="none" w:sz="0" w:space="0" w:color="auto"/>
        <w:bottom w:val="none" w:sz="0" w:space="0" w:color="auto"/>
        <w:right w:val="none" w:sz="0" w:space="0" w:color="auto"/>
      </w:divBdr>
    </w:div>
    <w:div w:id="432942569">
      <w:bodyDiv w:val="1"/>
      <w:marLeft w:val="0"/>
      <w:marRight w:val="0"/>
      <w:marTop w:val="0"/>
      <w:marBottom w:val="0"/>
      <w:divBdr>
        <w:top w:val="none" w:sz="0" w:space="0" w:color="auto"/>
        <w:left w:val="none" w:sz="0" w:space="0" w:color="auto"/>
        <w:bottom w:val="none" w:sz="0" w:space="0" w:color="auto"/>
        <w:right w:val="none" w:sz="0" w:space="0" w:color="auto"/>
      </w:divBdr>
    </w:div>
    <w:div w:id="479075977">
      <w:bodyDiv w:val="1"/>
      <w:marLeft w:val="0"/>
      <w:marRight w:val="0"/>
      <w:marTop w:val="0"/>
      <w:marBottom w:val="0"/>
      <w:divBdr>
        <w:top w:val="none" w:sz="0" w:space="0" w:color="auto"/>
        <w:left w:val="none" w:sz="0" w:space="0" w:color="auto"/>
        <w:bottom w:val="none" w:sz="0" w:space="0" w:color="auto"/>
        <w:right w:val="none" w:sz="0" w:space="0" w:color="auto"/>
      </w:divBdr>
    </w:div>
    <w:div w:id="484246854">
      <w:bodyDiv w:val="1"/>
      <w:marLeft w:val="0"/>
      <w:marRight w:val="0"/>
      <w:marTop w:val="0"/>
      <w:marBottom w:val="0"/>
      <w:divBdr>
        <w:top w:val="none" w:sz="0" w:space="0" w:color="auto"/>
        <w:left w:val="none" w:sz="0" w:space="0" w:color="auto"/>
        <w:bottom w:val="none" w:sz="0" w:space="0" w:color="auto"/>
        <w:right w:val="none" w:sz="0" w:space="0" w:color="auto"/>
      </w:divBdr>
    </w:div>
    <w:div w:id="528491298">
      <w:bodyDiv w:val="1"/>
      <w:marLeft w:val="0"/>
      <w:marRight w:val="0"/>
      <w:marTop w:val="0"/>
      <w:marBottom w:val="0"/>
      <w:divBdr>
        <w:top w:val="none" w:sz="0" w:space="0" w:color="auto"/>
        <w:left w:val="none" w:sz="0" w:space="0" w:color="auto"/>
        <w:bottom w:val="none" w:sz="0" w:space="0" w:color="auto"/>
        <w:right w:val="none" w:sz="0" w:space="0" w:color="auto"/>
      </w:divBdr>
    </w:div>
    <w:div w:id="550506116">
      <w:bodyDiv w:val="1"/>
      <w:marLeft w:val="0"/>
      <w:marRight w:val="0"/>
      <w:marTop w:val="0"/>
      <w:marBottom w:val="0"/>
      <w:divBdr>
        <w:top w:val="none" w:sz="0" w:space="0" w:color="auto"/>
        <w:left w:val="none" w:sz="0" w:space="0" w:color="auto"/>
        <w:bottom w:val="none" w:sz="0" w:space="0" w:color="auto"/>
        <w:right w:val="none" w:sz="0" w:space="0" w:color="auto"/>
      </w:divBdr>
    </w:div>
    <w:div w:id="576789889">
      <w:bodyDiv w:val="1"/>
      <w:marLeft w:val="0"/>
      <w:marRight w:val="0"/>
      <w:marTop w:val="0"/>
      <w:marBottom w:val="0"/>
      <w:divBdr>
        <w:top w:val="none" w:sz="0" w:space="0" w:color="auto"/>
        <w:left w:val="none" w:sz="0" w:space="0" w:color="auto"/>
        <w:bottom w:val="none" w:sz="0" w:space="0" w:color="auto"/>
        <w:right w:val="none" w:sz="0" w:space="0" w:color="auto"/>
      </w:divBdr>
    </w:div>
    <w:div w:id="591160148">
      <w:bodyDiv w:val="1"/>
      <w:marLeft w:val="0"/>
      <w:marRight w:val="0"/>
      <w:marTop w:val="0"/>
      <w:marBottom w:val="0"/>
      <w:divBdr>
        <w:top w:val="none" w:sz="0" w:space="0" w:color="auto"/>
        <w:left w:val="none" w:sz="0" w:space="0" w:color="auto"/>
        <w:bottom w:val="none" w:sz="0" w:space="0" w:color="auto"/>
        <w:right w:val="none" w:sz="0" w:space="0" w:color="auto"/>
      </w:divBdr>
    </w:div>
    <w:div w:id="604190364">
      <w:bodyDiv w:val="1"/>
      <w:marLeft w:val="0"/>
      <w:marRight w:val="0"/>
      <w:marTop w:val="0"/>
      <w:marBottom w:val="0"/>
      <w:divBdr>
        <w:top w:val="none" w:sz="0" w:space="0" w:color="auto"/>
        <w:left w:val="none" w:sz="0" w:space="0" w:color="auto"/>
        <w:bottom w:val="none" w:sz="0" w:space="0" w:color="auto"/>
        <w:right w:val="none" w:sz="0" w:space="0" w:color="auto"/>
      </w:divBdr>
    </w:div>
    <w:div w:id="636495269">
      <w:bodyDiv w:val="1"/>
      <w:marLeft w:val="0"/>
      <w:marRight w:val="0"/>
      <w:marTop w:val="0"/>
      <w:marBottom w:val="0"/>
      <w:divBdr>
        <w:top w:val="none" w:sz="0" w:space="0" w:color="auto"/>
        <w:left w:val="none" w:sz="0" w:space="0" w:color="auto"/>
        <w:bottom w:val="none" w:sz="0" w:space="0" w:color="auto"/>
        <w:right w:val="none" w:sz="0" w:space="0" w:color="auto"/>
      </w:divBdr>
    </w:div>
    <w:div w:id="642932156">
      <w:bodyDiv w:val="1"/>
      <w:marLeft w:val="0"/>
      <w:marRight w:val="0"/>
      <w:marTop w:val="0"/>
      <w:marBottom w:val="0"/>
      <w:divBdr>
        <w:top w:val="none" w:sz="0" w:space="0" w:color="auto"/>
        <w:left w:val="none" w:sz="0" w:space="0" w:color="auto"/>
        <w:bottom w:val="none" w:sz="0" w:space="0" w:color="auto"/>
        <w:right w:val="none" w:sz="0" w:space="0" w:color="auto"/>
      </w:divBdr>
    </w:div>
    <w:div w:id="666517436">
      <w:bodyDiv w:val="1"/>
      <w:marLeft w:val="0"/>
      <w:marRight w:val="0"/>
      <w:marTop w:val="0"/>
      <w:marBottom w:val="0"/>
      <w:divBdr>
        <w:top w:val="none" w:sz="0" w:space="0" w:color="auto"/>
        <w:left w:val="none" w:sz="0" w:space="0" w:color="auto"/>
        <w:bottom w:val="none" w:sz="0" w:space="0" w:color="auto"/>
        <w:right w:val="none" w:sz="0" w:space="0" w:color="auto"/>
      </w:divBdr>
    </w:div>
    <w:div w:id="676226816">
      <w:bodyDiv w:val="1"/>
      <w:marLeft w:val="0"/>
      <w:marRight w:val="0"/>
      <w:marTop w:val="0"/>
      <w:marBottom w:val="0"/>
      <w:divBdr>
        <w:top w:val="none" w:sz="0" w:space="0" w:color="auto"/>
        <w:left w:val="none" w:sz="0" w:space="0" w:color="auto"/>
        <w:bottom w:val="none" w:sz="0" w:space="0" w:color="auto"/>
        <w:right w:val="none" w:sz="0" w:space="0" w:color="auto"/>
      </w:divBdr>
    </w:div>
    <w:div w:id="715006752">
      <w:bodyDiv w:val="1"/>
      <w:marLeft w:val="0"/>
      <w:marRight w:val="0"/>
      <w:marTop w:val="0"/>
      <w:marBottom w:val="0"/>
      <w:divBdr>
        <w:top w:val="none" w:sz="0" w:space="0" w:color="auto"/>
        <w:left w:val="none" w:sz="0" w:space="0" w:color="auto"/>
        <w:bottom w:val="none" w:sz="0" w:space="0" w:color="auto"/>
        <w:right w:val="none" w:sz="0" w:space="0" w:color="auto"/>
      </w:divBdr>
    </w:div>
    <w:div w:id="733426899">
      <w:bodyDiv w:val="1"/>
      <w:marLeft w:val="0"/>
      <w:marRight w:val="0"/>
      <w:marTop w:val="0"/>
      <w:marBottom w:val="0"/>
      <w:divBdr>
        <w:top w:val="none" w:sz="0" w:space="0" w:color="auto"/>
        <w:left w:val="none" w:sz="0" w:space="0" w:color="auto"/>
        <w:bottom w:val="none" w:sz="0" w:space="0" w:color="auto"/>
        <w:right w:val="none" w:sz="0" w:space="0" w:color="auto"/>
      </w:divBdr>
    </w:div>
    <w:div w:id="803353361">
      <w:bodyDiv w:val="1"/>
      <w:marLeft w:val="0"/>
      <w:marRight w:val="0"/>
      <w:marTop w:val="0"/>
      <w:marBottom w:val="0"/>
      <w:divBdr>
        <w:top w:val="none" w:sz="0" w:space="0" w:color="auto"/>
        <w:left w:val="none" w:sz="0" w:space="0" w:color="auto"/>
        <w:bottom w:val="none" w:sz="0" w:space="0" w:color="auto"/>
        <w:right w:val="none" w:sz="0" w:space="0" w:color="auto"/>
      </w:divBdr>
    </w:div>
    <w:div w:id="804084704">
      <w:bodyDiv w:val="1"/>
      <w:marLeft w:val="0"/>
      <w:marRight w:val="0"/>
      <w:marTop w:val="0"/>
      <w:marBottom w:val="0"/>
      <w:divBdr>
        <w:top w:val="none" w:sz="0" w:space="0" w:color="auto"/>
        <w:left w:val="none" w:sz="0" w:space="0" w:color="auto"/>
        <w:bottom w:val="none" w:sz="0" w:space="0" w:color="auto"/>
        <w:right w:val="none" w:sz="0" w:space="0" w:color="auto"/>
      </w:divBdr>
    </w:div>
    <w:div w:id="807547707">
      <w:bodyDiv w:val="1"/>
      <w:marLeft w:val="0"/>
      <w:marRight w:val="0"/>
      <w:marTop w:val="0"/>
      <w:marBottom w:val="0"/>
      <w:divBdr>
        <w:top w:val="none" w:sz="0" w:space="0" w:color="auto"/>
        <w:left w:val="none" w:sz="0" w:space="0" w:color="auto"/>
        <w:bottom w:val="none" w:sz="0" w:space="0" w:color="auto"/>
        <w:right w:val="none" w:sz="0" w:space="0" w:color="auto"/>
      </w:divBdr>
    </w:div>
    <w:div w:id="884027511">
      <w:bodyDiv w:val="1"/>
      <w:marLeft w:val="0"/>
      <w:marRight w:val="0"/>
      <w:marTop w:val="0"/>
      <w:marBottom w:val="0"/>
      <w:divBdr>
        <w:top w:val="none" w:sz="0" w:space="0" w:color="auto"/>
        <w:left w:val="none" w:sz="0" w:space="0" w:color="auto"/>
        <w:bottom w:val="none" w:sz="0" w:space="0" w:color="auto"/>
        <w:right w:val="none" w:sz="0" w:space="0" w:color="auto"/>
      </w:divBdr>
    </w:div>
    <w:div w:id="890268689">
      <w:bodyDiv w:val="1"/>
      <w:marLeft w:val="0"/>
      <w:marRight w:val="0"/>
      <w:marTop w:val="0"/>
      <w:marBottom w:val="0"/>
      <w:divBdr>
        <w:top w:val="none" w:sz="0" w:space="0" w:color="auto"/>
        <w:left w:val="none" w:sz="0" w:space="0" w:color="auto"/>
        <w:bottom w:val="none" w:sz="0" w:space="0" w:color="auto"/>
        <w:right w:val="none" w:sz="0" w:space="0" w:color="auto"/>
      </w:divBdr>
    </w:div>
    <w:div w:id="909540184">
      <w:bodyDiv w:val="1"/>
      <w:marLeft w:val="0"/>
      <w:marRight w:val="0"/>
      <w:marTop w:val="0"/>
      <w:marBottom w:val="0"/>
      <w:divBdr>
        <w:top w:val="none" w:sz="0" w:space="0" w:color="auto"/>
        <w:left w:val="none" w:sz="0" w:space="0" w:color="auto"/>
        <w:bottom w:val="none" w:sz="0" w:space="0" w:color="auto"/>
        <w:right w:val="none" w:sz="0" w:space="0" w:color="auto"/>
      </w:divBdr>
    </w:div>
    <w:div w:id="913971181">
      <w:bodyDiv w:val="1"/>
      <w:marLeft w:val="0"/>
      <w:marRight w:val="0"/>
      <w:marTop w:val="0"/>
      <w:marBottom w:val="0"/>
      <w:divBdr>
        <w:top w:val="none" w:sz="0" w:space="0" w:color="auto"/>
        <w:left w:val="none" w:sz="0" w:space="0" w:color="auto"/>
        <w:bottom w:val="none" w:sz="0" w:space="0" w:color="auto"/>
        <w:right w:val="none" w:sz="0" w:space="0" w:color="auto"/>
      </w:divBdr>
    </w:div>
    <w:div w:id="957492918">
      <w:bodyDiv w:val="1"/>
      <w:marLeft w:val="0"/>
      <w:marRight w:val="0"/>
      <w:marTop w:val="0"/>
      <w:marBottom w:val="0"/>
      <w:divBdr>
        <w:top w:val="none" w:sz="0" w:space="0" w:color="auto"/>
        <w:left w:val="none" w:sz="0" w:space="0" w:color="auto"/>
        <w:bottom w:val="none" w:sz="0" w:space="0" w:color="auto"/>
        <w:right w:val="none" w:sz="0" w:space="0" w:color="auto"/>
      </w:divBdr>
    </w:div>
    <w:div w:id="1038312113">
      <w:bodyDiv w:val="1"/>
      <w:marLeft w:val="0"/>
      <w:marRight w:val="0"/>
      <w:marTop w:val="0"/>
      <w:marBottom w:val="0"/>
      <w:divBdr>
        <w:top w:val="none" w:sz="0" w:space="0" w:color="auto"/>
        <w:left w:val="none" w:sz="0" w:space="0" w:color="auto"/>
        <w:bottom w:val="none" w:sz="0" w:space="0" w:color="auto"/>
        <w:right w:val="none" w:sz="0" w:space="0" w:color="auto"/>
      </w:divBdr>
    </w:div>
    <w:div w:id="1139689213">
      <w:bodyDiv w:val="1"/>
      <w:marLeft w:val="0"/>
      <w:marRight w:val="0"/>
      <w:marTop w:val="0"/>
      <w:marBottom w:val="0"/>
      <w:divBdr>
        <w:top w:val="none" w:sz="0" w:space="0" w:color="auto"/>
        <w:left w:val="none" w:sz="0" w:space="0" w:color="auto"/>
        <w:bottom w:val="none" w:sz="0" w:space="0" w:color="auto"/>
        <w:right w:val="none" w:sz="0" w:space="0" w:color="auto"/>
      </w:divBdr>
    </w:div>
    <w:div w:id="1178620442">
      <w:bodyDiv w:val="1"/>
      <w:marLeft w:val="0"/>
      <w:marRight w:val="0"/>
      <w:marTop w:val="0"/>
      <w:marBottom w:val="0"/>
      <w:divBdr>
        <w:top w:val="none" w:sz="0" w:space="0" w:color="auto"/>
        <w:left w:val="none" w:sz="0" w:space="0" w:color="auto"/>
        <w:bottom w:val="none" w:sz="0" w:space="0" w:color="auto"/>
        <w:right w:val="none" w:sz="0" w:space="0" w:color="auto"/>
      </w:divBdr>
    </w:div>
    <w:div w:id="1199389958">
      <w:bodyDiv w:val="1"/>
      <w:marLeft w:val="0"/>
      <w:marRight w:val="0"/>
      <w:marTop w:val="0"/>
      <w:marBottom w:val="0"/>
      <w:divBdr>
        <w:top w:val="none" w:sz="0" w:space="0" w:color="auto"/>
        <w:left w:val="none" w:sz="0" w:space="0" w:color="auto"/>
        <w:bottom w:val="none" w:sz="0" w:space="0" w:color="auto"/>
        <w:right w:val="none" w:sz="0" w:space="0" w:color="auto"/>
      </w:divBdr>
    </w:div>
    <w:div w:id="1207717584">
      <w:bodyDiv w:val="1"/>
      <w:marLeft w:val="0"/>
      <w:marRight w:val="0"/>
      <w:marTop w:val="0"/>
      <w:marBottom w:val="0"/>
      <w:divBdr>
        <w:top w:val="none" w:sz="0" w:space="0" w:color="auto"/>
        <w:left w:val="none" w:sz="0" w:space="0" w:color="auto"/>
        <w:bottom w:val="none" w:sz="0" w:space="0" w:color="auto"/>
        <w:right w:val="none" w:sz="0" w:space="0" w:color="auto"/>
      </w:divBdr>
    </w:div>
    <w:div w:id="1221407439">
      <w:bodyDiv w:val="1"/>
      <w:marLeft w:val="0"/>
      <w:marRight w:val="0"/>
      <w:marTop w:val="0"/>
      <w:marBottom w:val="0"/>
      <w:divBdr>
        <w:top w:val="none" w:sz="0" w:space="0" w:color="auto"/>
        <w:left w:val="none" w:sz="0" w:space="0" w:color="auto"/>
        <w:bottom w:val="none" w:sz="0" w:space="0" w:color="auto"/>
        <w:right w:val="none" w:sz="0" w:space="0" w:color="auto"/>
      </w:divBdr>
    </w:div>
    <w:div w:id="1253663044">
      <w:bodyDiv w:val="1"/>
      <w:marLeft w:val="0"/>
      <w:marRight w:val="0"/>
      <w:marTop w:val="0"/>
      <w:marBottom w:val="0"/>
      <w:divBdr>
        <w:top w:val="none" w:sz="0" w:space="0" w:color="auto"/>
        <w:left w:val="none" w:sz="0" w:space="0" w:color="auto"/>
        <w:bottom w:val="none" w:sz="0" w:space="0" w:color="auto"/>
        <w:right w:val="none" w:sz="0" w:space="0" w:color="auto"/>
      </w:divBdr>
    </w:div>
    <w:div w:id="1318650307">
      <w:bodyDiv w:val="1"/>
      <w:marLeft w:val="0"/>
      <w:marRight w:val="0"/>
      <w:marTop w:val="0"/>
      <w:marBottom w:val="0"/>
      <w:divBdr>
        <w:top w:val="none" w:sz="0" w:space="0" w:color="auto"/>
        <w:left w:val="none" w:sz="0" w:space="0" w:color="auto"/>
        <w:bottom w:val="none" w:sz="0" w:space="0" w:color="auto"/>
        <w:right w:val="none" w:sz="0" w:space="0" w:color="auto"/>
      </w:divBdr>
    </w:div>
    <w:div w:id="1324702639">
      <w:bodyDiv w:val="1"/>
      <w:marLeft w:val="0"/>
      <w:marRight w:val="0"/>
      <w:marTop w:val="0"/>
      <w:marBottom w:val="0"/>
      <w:divBdr>
        <w:top w:val="none" w:sz="0" w:space="0" w:color="auto"/>
        <w:left w:val="none" w:sz="0" w:space="0" w:color="auto"/>
        <w:bottom w:val="none" w:sz="0" w:space="0" w:color="auto"/>
        <w:right w:val="none" w:sz="0" w:space="0" w:color="auto"/>
      </w:divBdr>
    </w:div>
    <w:div w:id="1350333126">
      <w:bodyDiv w:val="1"/>
      <w:marLeft w:val="0"/>
      <w:marRight w:val="0"/>
      <w:marTop w:val="0"/>
      <w:marBottom w:val="0"/>
      <w:divBdr>
        <w:top w:val="none" w:sz="0" w:space="0" w:color="auto"/>
        <w:left w:val="none" w:sz="0" w:space="0" w:color="auto"/>
        <w:bottom w:val="none" w:sz="0" w:space="0" w:color="auto"/>
        <w:right w:val="none" w:sz="0" w:space="0" w:color="auto"/>
      </w:divBdr>
    </w:div>
    <w:div w:id="1371488719">
      <w:bodyDiv w:val="1"/>
      <w:marLeft w:val="0"/>
      <w:marRight w:val="0"/>
      <w:marTop w:val="0"/>
      <w:marBottom w:val="0"/>
      <w:divBdr>
        <w:top w:val="none" w:sz="0" w:space="0" w:color="auto"/>
        <w:left w:val="none" w:sz="0" w:space="0" w:color="auto"/>
        <w:bottom w:val="none" w:sz="0" w:space="0" w:color="auto"/>
        <w:right w:val="none" w:sz="0" w:space="0" w:color="auto"/>
      </w:divBdr>
    </w:div>
    <w:div w:id="1385058258">
      <w:bodyDiv w:val="1"/>
      <w:marLeft w:val="0"/>
      <w:marRight w:val="0"/>
      <w:marTop w:val="0"/>
      <w:marBottom w:val="0"/>
      <w:divBdr>
        <w:top w:val="none" w:sz="0" w:space="0" w:color="auto"/>
        <w:left w:val="none" w:sz="0" w:space="0" w:color="auto"/>
        <w:bottom w:val="none" w:sz="0" w:space="0" w:color="auto"/>
        <w:right w:val="none" w:sz="0" w:space="0" w:color="auto"/>
      </w:divBdr>
    </w:div>
    <w:div w:id="1485200372">
      <w:bodyDiv w:val="1"/>
      <w:marLeft w:val="0"/>
      <w:marRight w:val="0"/>
      <w:marTop w:val="0"/>
      <w:marBottom w:val="0"/>
      <w:divBdr>
        <w:top w:val="none" w:sz="0" w:space="0" w:color="auto"/>
        <w:left w:val="none" w:sz="0" w:space="0" w:color="auto"/>
        <w:bottom w:val="none" w:sz="0" w:space="0" w:color="auto"/>
        <w:right w:val="none" w:sz="0" w:space="0" w:color="auto"/>
      </w:divBdr>
    </w:div>
    <w:div w:id="1522470413">
      <w:bodyDiv w:val="1"/>
      <w:marLeft w:val="0"/>
      <w:marRight w:val="0"/>
      <w:marTop w:val="0"/>
      <w:marBottom w:val="0"/>
      <w:divBdr>
        <w:top w:val="none" w:sz="0" w:space="0" w:color="auto"/>
        <w:left w:val="none" w:sz="0" w:space="0" w:color="auto"/>
        <w:bottom w:val="none" w:sz="0" w:space="0" w:color="auto"/>
        <w:right w:val="none" w:sz="0" w:space="0" w:color="auto"/>
      </w:divBdr>
    </w:div>
    <w:div w:id="1553732168">
      <w:bodyDiv w:val="1"/>
      <w:marLeft w:val="0"/>
      <w:marRight w:val="0"/>
      <w:marTop w:val="0"/>
      <w:marBottom w:val="0"/>
      <w:divBdr>
        <w:top w:val="none" w:sz="0" w:space="0" w:color="auto"/>
        <w:left w:val="none" w:sz="0" w:space="0" w:color="auto"/>
        <w:bottom w:val="none" w:sz="0" w:space="0" w:color="auto"/>
        <w:right w:val="none" w:sz="0" w:space="0" w:color="auto"/>
      </w:divBdr>
    </w:div>
    <w:div w:id="1575116623">
      <w:bodyDiv w:val="1"/>
      <w:marLeft w:val="0"/>
      <w:marRight w:val="0"/>
      <w:marTop w:val="0"/>
      <w:marBottom w:val="0"/>
      <w:divBdr>
        <w:top w:val="none" w:sz="0" w:space="0" w:color="auto"/>
        <w:left w:val="none" w:sz="0" w:space="0" w:color="auto"/>
        <w:bottom w:val="none" w:sz="0" w:space="0" w:color="auto"/>
        <w:right w:val="none" w:sz="0" w:space="0" w:color="auto"/>
      </w:divBdr>
    </w:div>
    <w:div w:id="1658533739">
      <w:bodyDiv w:val="1"/>
      <w:marLeft w:val="0"/>
      <w:marRight w:val="0"/>
      <w:marTop w:val="0"/>
      <w:marBottom w:val="0"/>
      <w:divBdr>
        <w:top w:val="none" w:sz="0" w:space="0" w:color="auto"/>
        <w:left w:val="none" w:sz="0" w:space="0" w:color="auto"/>
        <w:bottom w:val="none" w:sz="0" w:space="0" w:color="auto"/>
        <w:right w:val="none" w:sz="0" w:space="0" w:color="auto"/>
      </w:divBdr>
    </w:div>
    <w:div w:id="1673679065">
      <w:bodyDiv w:val="1"/>
      <w:marLeft w:val="0"/>
      <w:marRight w:val="0"/>
      <w:marTop w:val="0"/>
      <w:marBottom w:val="0"/>
      <w:divBdr>
        <w:top w:val="none" w:sz="0" w:space="0" w:color="auto"/>
        <w:left w:val="none" w:sz="0" w:space="0" w:color="auto"/>
        <w:bottom w:val="none" w:sz="0" w:space="0" w:color="auto"/>
        <w:right w:val="none" w:sz="0" w:space="0" w:color="auto"/>
      </w:divBdr>
    </w:div>
    <w:div w:id="1683241721">
      <w:bodyDiv w:val="1"/>
      <w:marLeft w:val="0"/>
      <w:marRight w:val="0"/>
      <w:marTop w:val="0"/>
      <w:marBottom w:val="0"/>
      <w:divBdr>
        <w:top w:val="none" w:sz="0" w:space="0" w:color="auto"/>
        <w:left w:val="none" w:sz="0" w:space="0" w:color="auto"/>
        <w:bottom w:val="none" w:sz="0" w:space="0" w:color="auto"/>
        <w:right w:val="none" w:sz="0" w:space="0" w:color="auto"/>
      </w:divBdr>
    </w:div>
    <w:div w:id="1688405551">
      <w:bodyDiv w:val="1"/>
      <w:marLeft w:val="0"/>
      <w:marRight w:val="0"/>
      <w:marTop w:val="0"/>
      <w:marBottom w:val="0"/>
      <w:divBdr>
        <w:top w:val="none" w:sz="0" w:space="0" w:color="auto"/>
        <w:left w:val="none" w:sz="0" w:space="0" w:color="auto"/>
        <w:bottom w:val="none" w:sz="0" w:space="0" w:color="auto"/>
        <w:right w:val="none" w:sz="0" w:space="0" w:color="auto"/>
      </w:divBdr>
    </w:div>
    <w:div w:id="1719696607">
      <w:bodyDiv w:val="1"/>
      <w:marLeft w:val="0"/>
      <w:marRight w:val="0"/>
      <w:marTop w:val="0"/>
      <w:marBottom w:val="0"/>
      <w:divBdr>
        <w:top w:val="none" w:sz="0" w:space="0" w:color="auto"/>
        <w:left w:val="none" w:sz="0" w:space="0" w:color="auto"/>
        <w:bottom w:val="none" w:sz="0" w:space="0" w:color="auto"/>
        <w:right w:val="none" w:sz="0" w:space="0" w:color="auto"/>
      </w:divBdr>
    </w:div>
    <w:div w:id="1750497688">
      <w:bodyDiv w:val="1"/>
      <w:marLeft w:val="0"/>
      <w:marRight w:val="0"/>
      <w:marTop w:val="0"/>
      <w:marBottom w:val="0"/>
      <w:divBdr>
        <w:top w:val="none" w:sz="0" w:space="0" w:color="auto"/>
        <w:left w:val="none" w:sz="0" w:space="0" w:color="auto"/>
        <w:bottom w:val="none" w:sz="0" w:space="0" w:color="auto"/>
        <w:right w:val="none" w:sz="0" w:space="0" w:color="auto"/>
      </w:divBdr>
    </w:div>
    <w:div w:id="1768500174">
      <w:bodyDiv w:val="1"/>
      <w:marLeft w:val="0"/>
      <w:marRight w:val="0"/>
      <w:marTop w:val="0"/>
      <w:marBottom w:val="0"/>
      <w:divBdr>
        <w:top w:val="none" w:sz="0" w:space="0" w:color="auto"/>
        <w:left w:val="none" w:sz="0" w:space="0" w:color="auto"/>
        <w:bottom w:val="none" w:sz="0" w:space="0" w:color="auto"/>
        <w:right w:val="none" w:sz="0" w:space="0" w:color="auto"/>
      </w:divBdr>
    </w:div>
    <w:div w:id="1867988223">
      <w:bodyDiv w:val="1"/>
      <w:marLeft w:val="0"/>
      <w:marRight w:val="0"/>
      <w:marTop w:val="0"/>
      <w:marBottom w:val="0"/>
      <w:divBdr>
        <w:top w:val="none" w:sz="0" w:space="0" w:color="auto"/>
        <w:left w:val="none" w:sz="0" w:space="0" w:color="auto"/>
        <w:bottom w:val="none" w:sz="0" w:space="0" w:color="auto"/>
        <w:right w:val="none" w:sz="0" w:space="0" w:color="auto"/>
      </w:divBdr>
    </w:div>
    <w:div w:id="1871914330">
      <w:bodyDiv w:val="1"/>
      <w:marLeft w:val="0"/>
      <w:marRight w:val="0"/>
      <w:marTop w:val="0"/>
      <w:marBottom w:val="0"/>
      <w:divBdr>
        <w:top w:val="none" w:sz="0" w:space="0" w:color="auto"/>
        <w:left w:val="none" w:sz="0" w:space="0" w:color="auto"/>
        <w:bottom w:val="none" w:sz="0" w:space="0" w:color="auto"/>
        <w:right w:val="none" w:sz="0" w:space="0" w:color="auto"/>
      </w:divBdr>
    </w:div>
    <w:div w:id="1920434072">
      <w:bodyDiv w:val="1"/>
      <w:marLeft w:val="0"/>
      <w:marRight w:val="0"/>
      <w:marTop w:val="0"/>
      <w:marBottom w:val="0"/>
      <w:divBdr>
        <w:top w:val="none" w:sz="0" w:space="0" w:color="auto"/>
        <w:left w:val="none" w:sz="0" w:space="0" w:color="auto"/>
        <w:bottom w:val="none" w:sz="0" w:space="0" w:color="auto"/>
        <w:right w:val="none" w:sz="0" w:space="0" w:color="auto"/>
      </w:divBdr>
    </w:div>
    <w:div w:id="1986619123">
      <w:bodyDiv w:val="1"/>
      <w:marLeft w:val="0"/>
      <w:marRight w:val="0"/>
      <w:marTop w:val="0"/>
      <w:marBottom w:val="0"/>
      <w:divBdr>
        <w:top w:val="none" w:sz="0" w:space="0" w:color="auto"/>
        <w:left w:val="none" w:sz="0" w:space="0" w:color="auto"/>
        <w:bottom w:val="none" w:sz="0" w:space="0" w:color="auto"/>
        <w:right w:val="none" w:sz="0" w:space="0" w:color="auto"/>
      </w:divBdr>
    </w:div>
    <w:div w:id="2022201581">
      <w:bodyDiv w:val="1"/>
      <w:marLeft w:val="0"/>
      <w:marRight w:val="0"/>
      <w:marTop w:val="0"/>
      <w:marBottom w:val="0"/>
      <w:divBdr>
        <w:top w:val="none" w:sz="0" w:space="0" w:color="auto"/>
        <w:left w:val="none" w:sz="0" w:space="0" w:color="auto"/>
        <w:bottom w:val="none" w:sz="0" w:space="0" w:color="auto"/>
        <w:right w:val="none" w:sz="0" w:space="0" w:color="auto"/>
      </w:divBdr>
    </w:div>
    <w:div w:id="2065709825">
      <w:bodyDiv w:val="1"/>
      <w:marLeft w:val="0"/>
      <w:marRight w:val="0"/>
      <w:marTop w:val="0"/>
      <w:marBottom w:val="0"/>
      <w:divBdr>
        <w:top w:val="none" w:sz="0" w:space="0" w:color="auto"/>
        <w:left w:val="none" w:sz="0" w:space="0" w:color="auto"/>
        <w:bottom w:val="none" w:sz="0" w:space="0" w:color="auto"/>
        <w:right w:val="none" w:sz="0" w:space="0" w:color="auto"/>
      </w:divBdr>
    </w:div>
    <w:div w:id="2085948029">
      <w:bodyDiv w:val="1"/>
      <w:marLeft w:val="0"/>
      <w:marRight w:val="0"/>
      <w:marTop w:val="0"/>
      <w:marBottom w:val="0"/>
      <w:divBdr>
        <w:top w:val="none" w:sz="0" w:space="0" w:color="auto"/>
        <w:left w:val="none" w:sz="0" w:space="0" w:color="auto"/>
        <w:bottom w:val="none" w:sz="0" w:space="0" w:color="auto"/>
        <w:right w:val="none" w:sz="0" w:space="0" w:color="auto"/>
      </w:divBdr>
    </w:div>
    <w:div w:id="2103842343">
      <w:bodyDiv w:val="1"/>
      <w:marLeft w:val="0"/>
      <w:marRight w:val="0"/>
      <w:marTop w:val="0"/>
      <w:marBottom w:val="0"/>
      <w:divBdr>
        <w:top w:val="none" w:sz="0" w:space="0" w:color="auto"/>
        <w:left w:val="none" w:sz="0" w:space="0" w:color="auto"/>
        <w:bottom w:val="none" w:sz="0" w:space="0" w:color="auto"/>
        <w:right w:val="none" w:sz="0" w:space="0" w:color="auto"/>
      </w:divBdr>
    </w:div>
    <w:div w:id="2104570292">
      <w:bodyDiv w:val="1"/>
      <w:marLeft w:val="0"/>
      <w:marRight w:val="0"/>
      <w:marTop w:val="0"/>
      <w:marBottom w:val="0"/>
      <w:divBdr>
        <w:top w:val="none" w:sz="0" w:space="0" w:color="auto"/>
        <w:left w:val="none" w:sz="0" w:space="0" w:color="auto"/>
        <w:bottom w:val="none" w:sz="0" w:space="0" w:color="auto"/>
        <w:right w:val="none" w:sz="0" w:space="0" w:color="auto"/>
      </w:divBdr>
    </w:div>
    <w:div w:id="2120711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15</Pages>
  <Words>1507</Words>
  <Characters>8595</Characters>
  <Application>Microsoft Office Word</Application>
  <DocSecurity>0</DocSecurity>
  <Lines>71</Lines>
  <Paragraphs>20</Paragraphs>
  <ScaleCrop>false</ScaleCrop>
  <Company/>
  <LinksUpToDate>false</LinksUpToDate>
  <CharactersWithSpaces>10082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t27148</dc:creator>
  <cp:keywords/>
  <dc:description/>
  <cp:lastModifiedBy>t27148</cp:lastModifiedBy>
  <cp:revision>4</cp:revision>
  <dcterms:created xsi:type="dcterms:W3CDTF">2025-01-17T03:27:00Z</dcterms:created>
  <dcterms:modified xsi:type="dcterms:W3CDTF">2025-01-17T15:14:00Z</dcterms:modified>
</cp:coreProperties>
</file>