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A43D9" w14:textId="2EAC6522" w:rsidR="003B4877" w:rsidRDefault="00CC3F27">
      <w:r>
        <w:rPr>
          <w:noProof/>
        </w:rPr>
        <w:drawing>
          <wp:inline distT="0" distB="0" distL="0" distR="0" wp14:anchorId="26B093AF" wp14:editId="3858EBBC">
            <wp:extent cx="5274310" cy="4808855"/>
            <wp:effectExtent l="0" t="0" r="2540" b="0"/>
            <wp:docPr id="866451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16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C0D0" w14:textId="7826FD1B" w:rsidR="00CC3F27" w:rsidRDefault="00CC3F27">
      <w:r>
        <w:rPr>
          <w:noProof/>
        </w:rPr>
        <w:lastRenderedPageBreak/>
        <w:drawing>
          <wp:inline distT="0" distB="0" distL="0" distR="0" wp14:anchorId="0AC8FF21" wp14:editId="738DF3E3">
            <wp:extent cx="5274310" cy="4900930"/>
            <wp:effectExtent l="0" t="0" r="2540" b="0"/>
            <wp:docPr id="1819041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41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E4BB" w14:textId="57B9846E" w:rsidR="00CC3F27" w:rsidRDefault="00CC3F27">
      <w:r>
        <w:rPr>
          <w:noProof/>
        </w:rPr>
        <w:drawing>
          <wp:inline distT="0" distB="0" distL="0" distR="0" wp14:anchorId="031A58B7" wp14:editId="472F926C">
            <wp:extent cx="5274310" cy="1617980"/>
            <wp:effectExtent l="0" t="0" r="2540" b="1270"/>
            <wp:docPr id="1968134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134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42AF" w14:textId="7CC7A646" w:rsidR="00CC3F27" w:rsidRDefault="00CC3F27">
      <w:r>
        <w:rPr>
          <w:rFonts w:hint="eastAsia"/>
        </w:rPr>
        <w:t>Det</w:t>
      </w:r>
      <w:r w:rsidR="000C255E" w:rsidRPr="000C255E">
        <w:t>绝对值表示线性变换对 </w:t>
      </w:r>
      <w:r w:rsidR="000C255E" w:rsidRPr="000C255E">
        <w:rPr>
          <w:b/>
          <w:bCs/>
        </w:rPr>
        <w:t>面积</w:t>
      </w:r>
      <w:r w:rsidR="000C255E" w:rsidRPr="000C255E">
        <w:t>（2D）或 </w:t>
      </w:r>
      <w:r w:rsidR="000C255E" w:rsidRPr="000C255E">
        <w:rPr>
          <w:b/>
          <w:bCs/>
        </w:rPr>
        <w:t>体积</w:t>
      </w:r>
      <w:r w:rsidR="000C255E" w:rsidRPr="000C255E">
        <w:t>（3D）的缩放因子。</w:t>
      </w:r>
      <w:r>
        <w:rPr>
          <w:rFonts w:hint="eastAsia"/>
        </w:rPr>
        <w:t>，&lt;0发生了翻转=0代表发生了压缩。满秩代表没有压缩，秩就是空间维度。</w:t>
      </w:r>
    </w:p>
    <w:p w14:paraId="1D8E1918" w14:textId="43DAA9B1" w:rsidR="00CC3F27" w:rsidRDefault="00CC3F27">
      <w:pPr>
        <w:rPr>
          <w:rFonts w:hint="eastAsia"/>
        </w:rPr>
      </w:pPr>
      <w:r>
        <w:rPr>
          <w:rFonts w:hint="eastAsia"/>
        </w:rPr>
        <w:t>矩阵可以看作变化，或者列向量的集合。特征值代表变化后，某一个向量在同一个线上，缩放的程度，3维中可以找到旋转的轴。</w:t>
      </w:r>
    </w:p>
    <w:sectPr w:rsidR="00CC3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0F"/>
    <w:rsid w:val="000C255E"/>
    <w:rsid w:val="00197C0F"/>
    <w:rsid w:val="00264E58"/>
    <w:rsid w:val="003B4877"/>
    <w:rsid w:val="00763FC4"/>
    <w:rsid w:val="007C082B"/>
    <w:rsid w:val="00B93005"/>
    <w:rsid w:val="00CC3F27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5FF2"/>
  <w15:chartTrackingRefBased/>
  <w15:docId w15:val="{7CAD4684-540A-44AA-A5F3-090D8867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2025-01-02T13:26:00Z</dcterms:created>
  <dcterms:modified xsi:type="dcterms:W3CDTF">2025-01-02T13:55:00Z</dcterms:modified>
</cp:coreProperties>
</file>