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D7661D" w14:textId="3CD9EC9C" w:rsidR="003B4877" w:rsidRDefault="00BC3444">
      <w:r w:rsidRPr="00BC3444">
        <w:t xml:space="preserve">此函数用于创建 </w:t>
      </w:r>
      <w:r w:rsidRPr="00BC3444">
        <w:rPr>
          <w:rFonts w:ascii="Times New Roman" w:hAnsi="Times New Roman" w:cs="Times New Roman"/>
        </w:rPr>
        <w:t>​</w:t>
      </w:r>
      <w:r w:rsidRPr="00BC3444">
        <w:rPr>
          <w:b/>
          <w:bCs/>
        </w:rPr>
        <w:t>命令池（Command Pool）</w:t>
      </w:r>
      <w:r w:rsidRPr="00BC3444">
        <w:rPr>
          <w:rFonts w:ascii="Times New Roman" w:hAnsi="Times New Roman" w:cs="Times New Roman"/>
          <w:b/>
          <w:bCs/>
        </w:rPr>
        <w:t>​</w:t>
      </w:r>
      <w:r w:rsidRPr="00BC3444">
        <w:t>，管理命令缓冲区（Command Buffer）的内存分配。命令池与特定队列家族（如图形队列）关联，优化资源的分配和回收</w:t>
      </w:r>
    </w:p>
    <w:p w14:paraId="15934C07" w14:textId="1D51277C" w:rsidR="00BC3444" w:rsidRDefault="00BC3444">
      <w:r>
        <w:rPr>
          <w:noProof/>
        </w:rPr>
        <w:drawing>
          <wp:inline distT="0" distB="0" distL="0" distR="0" wp14:anchorId="4D647219" wp14:editId="59AD0BCE">
            <wp:extent cx="5274310" cy="3451225"/>
            <wp:effectExtent l="0" t="0" r="2540" b="0"/>
            <wp:docPr id="17723339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3339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6F12B" w14:textId="36BA8B3A" w:rsidR="00BC3444" w:rsidRDefault="00BC3444">
      <w:pPr>
        <w:rPr>
          <w:rFonts w:hint="eastAsia"/>
        </w:rPr>
      </w:pPr>
      <w:r>
        <w:rPr>
          <w:noProof/>
        </w:rPr>
        <w:drawing>
          <wp:inline distT="0" distB="0" distL="0" distR="0" wp14:anchorId="2D7BF887" wp14:editId="1B772E5D">
            <wp:extent cx="5274310" cy="2146300"/>
            <wp:effectExtent l="0" t="0" r="2540" b="6350"/>
            <wp:docPr id="5394145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4145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34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A96046" w14:textId="77777777" w:rsidR="00A55CAE" w:rsidRDefault="00A55CAE" w:rsidP="00BC3444">
      <w:pPr>
        <w:rPr>
          <w:rFonts w:hint="eastAsia"/>
        </w:rPr>
      </w:pPr>
      <w:r>
        <w:separator/>
      </w:r>
    </w:p>
  </w:endnote>
  <w:endnote w:type="continuationSeparator" w:id="0">
    <w:p w14:paraId="38C078A2" w14:textId="77777777" w:rsidR="00A55CAE" w:rsidRDefault="00A55CAE" w:rsidP="00BC344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432AD8" w14:textId="77777777" w:rsidR="00A55CAE" w:rsidRDefault="00A55CAE" w:rsidP="00BC3444">
      <w:pPr>
        <w:rPr>
          <w:rFonts w:hint="eastAsia"/>
        </w:rPr>
      </w:pPr>
      <w:r>
        <w:separator/>
      </w:r>
    </w:p>
  </w:footnote>
  <w:footnote w:type="continuationSeparator" w:id="0">
    <w:p w14:paraId="6DBBB607" w14:textId="77777777" w:rsidR="00A55CAE" w:rsidRDefault="00A55CAE" w:rsidP="00BC3444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06E"/>
    <w:rsid w:val="00145958"/>
    <w:rsid w:val="003B4877"/>
    <w:rsid w:val="0075506E"/>
    <w:rsid w:val="007C082B"/>
    <w:rsid w:val="00A55CAE"/>
    <w:rsid w:val="00B93005"/>
    <w:rsid w:val="00BC3444"/>
    <w:rsid w:val="00F152C6"/>
    <w:rsid w:val="00F34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BA1F54"/>
  <w15:chartTrackingRefBased/>
  <w15:docId w15:val="{11E1701C-C278-4527-90BF-823A87C6F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5506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550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5506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5506E"/>
    <w:pPr>
      <w:keepNext/>
      <w:keepLines/>
      <w:spacing w:before="80" w:after="40"/>
      <w:outlineLvl w:val="3"/>
    </w:pPr>
    <w:rPr>
      <w:rFonts w:cstheme="majorBidi"/>
      <w:color w:val="2E74B5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5506E"/>
    <w:pPr>
      <w:keepNext/>
      <w:keepLines/>
      <w:spacing w:before="80" w:after="40"/>
      <w:outlineLvl w:val="4"/>
    </w:pPr>
    <w:rPr>
      <w:rFonts w:cstheme="majorBidi"/>
      <w:color w:val="2E74B5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5506E"/>
    <w:pPr>
      <w:keepNext/>
      <w:keepLines/>
      <w:spacing w:before="40"/>
      <w:outlineLvl w:val="5"/>
    </w:pPr>
    <w:rPr>
      <w:rFonts w:cstheme="majorBidi"/>
      <w:b/>
      <w:bCs/>
      <w:color w:val="2E74B5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5506E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5506E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5506E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5506E"/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5506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550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5506E"/>
    <w:rPr>
      <w:rFonts w:cstheme="majorBidi"/>
      <w:color w:val="2E74B5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5506E"/>
    <w:rPr>
      <w:rFonts w:cstheme="majorBidi"/>
      <w:color w:val="2E74B5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75506E"/>
    <w:rPr>
      <w:rFonts w:cstheme="majorBidi"/>
      <w:b/>
      <w:bCs/>
      <w:color w:val="2E74B5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5506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5506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5506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5506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550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5506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5506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5506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5506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5506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5506E"/>
    <w:rPr>
      <w:i/>
      <w:iCs/>
      <w:color w:val="2E74B5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5506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5506E"/>
    <w:rPr>
      <w:i/>
      <w:iCs/>
      <w:color w:val="2E74B5" w:themeColor="accent1" w:themeShade="BF"/>
    </w:rPr>
  </w:style>
  <w:style w:type="character" w:styleId="ad">
    <w:name w:val="Intense Reference"/>
    <w:basedOn w:val="a0"/>
    <w:uiPriority w:val="32"/>
    <w:qFormat/>
    <w:rsid w:val="0075506E"/>
    <w:rPr>
      <w:b/>
      <w:bCs/>
      <w:smallCaps/>
      <w:color w:val="2E74B5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BC344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BC3444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BC34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BC344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t27148</dc:creator>
  <cp:keywords/>
  <dc:description/>
  <cp:lastModifiedBy>t27148</cp:lastModifiedBy>
  <cp:revision>2</cp:revision>
  <dcterms:created xsi:type="dcterms:W3CDTF">2025-03-18T15:18:00Z</dcterms:created>
  <dcterms:modified xsi:type="dcterms:W3CDTF">2025-03-18T15:21:00Z</dcterms:modified>
</cp:coreProperties>
</file>