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html" ContentType="text/ht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mc="http://schemas.openxmlformats.org/markup-compatibility/2006" xmlns:wne="http://schemas.microsoft.com/office/word/2006/wordml" xmlns:a="http://schemas.openxmlformats.org/drawingml/2006/main" xmlns:pic="http://schemas.openxmlformats.org/drawingml/2006/picture">
  <w:body>
    <w:p>
      <w:pPr/>
      <w:r>
        <w:t>Survey Logic EVERYWHERE</w:t>
      </w:r>
    </w:p>
    <w:p>
      <w:pPr/>
    </w:p>
    <w:p>
      <w:pPr>
        <w:keepNext/>
      </w:pPr>
      <w:r>
        <w:t>Q1 Yo have a question</w:t>
      </w:r>
    </w:p>
    <w:p>
      <w:pPr>
        <w:keepNext/>
        <w:pStyle w:val="ListParagraph"/>
        <w:numPr>
          <w:ilvl w:val="0"/>
          <w:numId w:val="4"/>
        </w:numPr>
      </w:pPr>
      <w:r>
        <w:t>Click to write Choice 1 (1)</w:t>
      </w:r>
    </w:p>
    <w:p>
      <w:pPr>
        <w:keepNext/>
        <w:pStyle w:val="ListParagraph"/>
        <w:numPr>
          <w:ilvl w:val="0"/>
          <w:numId w:val="4"/>
        </w:numPr>
      </w:pPr>
      <w:r>
        <w:t>Click to write Choice 2 (2)</w:t>
      </w:r>
    </w:p>
    <w:p>
      <w:pPr>
        <w:keepNext/>
        <w:pStyle w:val="ListParagraph"/>
        <w:numPr>
          <w:ilvl w:val="0"/>
          <w:numId w:val="4"/>
        </w:numPr>
      </w:pPr>
      <w:r>
        <w:t>Click to write Choice 3 (3)</w:t>
      </w:r>
    </w:p>
    <w:p>
      <w:pPr>
        <w:pStyle w:val="QSkipLogic"/>
      </w:pPr>
      <w:r>
        <w:t>If Click to write Choice 1 Is Selected, Then Skip To End of BlockIf Click to write Choice 1 Is Selected, Then Skip To Click to write the question textIf Click to write Choice 1 Is Selected, Then Skip To Click to write the question text</w:t>
      </w:r>
    </w:p>
    <w:p>
      <w:pPr/>
    </w:p>
    <w:p>
      <w:pPr>
        <w:keepNext/>
        <w:pStyle w:val="QDisplayLogic"/>
      </w:pPr>
      <w:r>
        <w:t>Answer If Yo have a question Click to write Choice 1 Is Displayed OrDevice TypeIsiPhone</w:t>
      </w:r>
    </w:p>
    <w:p>
      <w:pPr>
        <w:keepNext/>
      </w:pPr>
      <w:r>
        <w:t>Q2 Click to write the question text</w:t>
      </w:r>
    </w:p>
    <w:p>
      <w:pPr>
        <w:keepNext/>
        <w:pStyle w:val="ListParagraph"/>
        <w:numPr>
          <w:ilvl w:val="0"/>
          <w:numId w:val="4"/>
        </w:numPr>
      </w:pPr>
      <w:r>
        <w:t>Click to write Choice 1 (1)</w:t>
      </w:r>
    </w:p>
    <w:p>
      <w:pPr>
        <w:keepNext/>
        <w:pStyle w:val="ListParagraph"/>
        <w:numPr>
          <w:ilvl w:val="0"/>
          <w:numId w:val="4"/>
        </w:numPr>
      </w:pPr>
      <w:r>
        <w:t>Click to write Choice 2 (2)</w:t>
      </w:r>
    </w:p>
    <w:p>
      <w:pPr>
        <w:keepNext/>
        <w:pStyle w:val="QDisplayLogic"/>
      </w:pPr>
      <w:r>
        <w:t>If Yo have a question Click to write Choice 2 Is Selected OrGeoIP LocationPostal CodeEqual to02155</w:t>
      </w:r>
    </w:p>
    <w:p>
      <w:pPr>
        <w:keepNext/>
        <w:pStyle w:val="ListParagraph"/>
        <w:numPr>
          <w:ilvl w:val="0"/>
          <w:numId w:val="4"/>
        </w:numPr>
        <w:ind w:firstLine="400"/>
      </w:pPr>
      <w:r>
        <w:t>Click to write Choice 3 (3)</w:t>
      </w:r>
    </w:p>
    <w:p>
      <w:pPr>
        <w:pStyle w:val="QSkipLogic"/>
      </w:pPr>
      <w:r>
        <w:t>If Click to write Choice 1 Is Selected, Then Skip To Click to write the question text</w:t>
      </w:r>
    </w:p>
    <w:p>
      <w:pPr/>
    </w:p>
    <w:p>
      <w:pPr>
        <w:keepNext/>
      </w:pPr>
      <w:r>
        <w:t>Q3 Click to write the question text</w:t>
      </w:r>
    </w:p>
    <w:p>
      <w:pPr>
        <w:keepNext/>
        <w:pStyle w:val="ListParagraph"/>
        <w:numPr>
          <w:ilvl w:val="0"/>
          <w:numId w:val="4"/>
        </w:numPr>
      </w:pPr>
      <w:r>
        <w:t>Click to write Choice 1 (1)</w:t>
      </w:r>
    </w:p>
    <w:p>
      <w:pPr>
        <w:keepNext/>
        <w:pStyle w:val="ListParagraph"/>
        <w:numPr>
          <w:ilvl w:val="0"/>
          <w:numId w:val="4"/>
        </w:numPr>
      </w:pPr>
      <w:r>
        <w:t>Click to write Choice 2 (2)</w:t>
      </w:r>
    </w:p>
    <w:p>
      <w:pPr>
        <w:keepNext/>
        <w:pStyle w:val="ListParagraph"/>
        <w:numPr>
          <w:ilvl w:val="0"/>
          <w:numId w:val="4"/>
        </w:numPr>
      </w:pPr>
      <w:r>
        <w:t>Click to write Choice 3 (3)</w:t>
      </w:r>
    </w:p>
    <w:p>
      <w:pPr>
        <w:pStyle w:val="QSkipLogic"/>
      </w:pPr>
      <w:r>
        <w:t>If Click to write Choice 2 Is Selected, Then Skip To End of Survey</w:t>
      </w:r>
    </w:p>
    <w:p>
      <w:pPr/>
    </w:p>
    <w:p>
      <w:pPr>
        <w:keepNext/>
      </w:pPr>
      <w:r>
        <w:t>Q4 Click to write the question text</w:t>
      </w:r>
    </w:p>
    <w:p>
      <w:pPr>
        <w:keepNext/>
        <w:pStyle w:val="QDisplayLogic"/>
      </w:pPr>
      <w:r>
        <w:t>IfPanelFirst NameIsNot Empty</w:t>
      </w:r>
    </w:p>
    <w:p>
      <w:pPr>
        <w:keepNext/>
        <w:pStyle w:val="ListParagraph"/>
        <w:numPr>
          <w:ilvl w:val="0"/>
          <w:numId w:val="4"/>
        </w:numPr>
        <w:ind w:firstLine="400"/>
      </w:pPr>
      <w:r>
        <w:t>Click to write Choice 1 (1)</w:t>
      </w:r>
    </w:p>
    <w:p>
      <w:pPr>
        <w:keepNext/>
        <w:pStyle w:val="QDisplayLogic"/>
      </w:pPr>
      <w:r>
        <w:t>If Click to write the question text Click to write Choice 1 Is Displayed OrPanelEmailIsEmptyAndPanelFirst NameIsNot EmptyOrGeoIP LocationPostal CodeEqual to02155</w:t>
      </w:r>
    </w:p>
    <w:p>
      <w:pPr>
        <w:keepNext/>
        <w:pStyle w:val="ListParagraph"/>
        <w:numPr>
          <w:ilvl w:val="0"/>
          <w:numId w:val="4"/>
        </w:numPr>
        <w:ind w:firstLine="400"/>
      </w:pPr>
      <w:r>
        <w:t>Click to write Choice 2 (2)</w:t>
      </w:r>
    </w:p>
    <w:p>
      <w:pPr>
        <w:keepNext/>
        <w:pStyle w:val="QDisplayLogic"/>
      </w:pPr>
      <w:r>
        <w:t>IfPanelFirst NameIsNot Empty</w:t>
      </w:r>
    </w:p>
    <w:p>
      <w:pPr>
        <w:keepNext/>
        <w:pStyle w:val="ListParagraph"/>
        <w:numPr>
          <w:ilvl w:val="0"/>
          <w:numId w:val="4"/>
        </w:numPr>
        <w:ind w:firstLine="400"/>
      </w:pPr>
      <w:r>
        <w:t>Click to write Choice 3 (3)</w:t>
      </w:r>
    </w:p>
    <w:p>
      <w:pPr/>
    </w:p>
    <w:p>
      <w:pPr>
        <w:keepNext/>
      </w:pPr>
      <w:r>
        <w:t>Q5 Click to write the question text</w:t>
      </w:r>
    </w:p>
    <w:tbl>
      <w:tblPr>
        <w:tblStyle w:val="QQuestionTable"/>
        <w:tblW w:w="9576" w:type="auto"/>
        <w:tblLook w:val="04A0"/>
      </w:tblPr>
      <w:tblGrid>
        <w:gridCol w:w="2394"/>
        <w:gridCol w:w="2394"/>
        <w:gridCol w:w="2394"/>
        <w:gridCol w:w="2394"/>
      </w:tblGrid>
      <w:tr>
        <w:tc>
          <w:tcPr>
            <w:tcW w:w="2394" w:type="dxa"/>
          </w:tcPr>
          <w:p>
            <w:pPr>
              <w:keepNext/>
              <w:pStyle w:val="WhiteText"/>
            </w:pPr>
          </w:p>
        </w:tc>
        <w:tc>
          <w:tcPr>
            <w:tcW w:w="2394" w:type="dxa"/>
          </w:tcPr>
          <w:p>
            <w:pPr>
              <w:keepNext/>
              <w:pStyle w:val="WhiteText"/>
            </w:pPr>
            <w:r>
              <w:t>Click to write Scale point 1 (1)</w:t>
            </w:r>
          </w:p>
        </w:tc>
        <w:tc>
          <w:tcPr>
            <w:tcW w:w="2394" w:type="dxa"/>
          </w:tcPr>
          <w:p>
            <w:pPr>
              <w:keepNext/>
              <w:pStyle w:val="WhiteText"/>
            </w:pPr>
            <w:r>
              <w:t>Click to write Scale point 2 (2)</w:t>
            </w:r>
          </w:p>
        </w:tc>
        <w:tc>
          <w:tcPr>
            <w:tcW w:w="2394" w:type="dxa"/>
          </w:tcPr>
          <w:p>
            <w:pPr>
              <w:keepNext/>
              <w:pStyle w:val="WhiteText"/>
            </w:pPr>
            <w:r>
              <w:t>Click to write Scale point 3 (3)</w:t>
            </w:r>
          </w:p>
        </w:tc>
      </w:tr>
      <w:tr>
        <w:tc>
          <w:tcPr>
            <w:tcW w:w="2394" w:type="dxa"/>
          </w:tcPr>
          <w:p>
            <w:pPr>
              <w:keepNext/>
              <w:pStyle w:val="Normal"/>
            </w:pPr>
            <w:r>
              <w:t>Click to write Statement 1 (1)</w:t>
            </w:r>
          </w:p>
        </w:tc>
        <w:tc>
          <w:tcPr>
            <w:tcW w:w="239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39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39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2394" w:type="dxa"/>
          </w:tcPr>
          <w:p>
            <w:pPr>
              <w:keepNext/>
              <w:pStyle w:val="QDisplayLogic"/>
            </w:pPr>
            <w:r>
              <w:t>IfPanelLast NameIsNot Empty</w:t>
            </w:r>
          </w:p>
          <w:p>
            <w:pPr>
              <w:keepNext/>
              <w:pStyle w:val="Normal"/>
            </w:pPr>
            <w:r>
              <w:t>Click to write Statement 2 (2)</w:t>
            </w:r>
          </w:p>
        </w:tc>
        <w:tc>
          <w:tcPr>
            <w:tcW w:w="239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39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39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2394" w:type="dxa"/>
          </w:tcPr>
          <w:p>
            <w:pPr>
              <w:keepNext/>
              <w:pStyle w:val="Normal"/>
            </w:pPr>
            <w:r>
              <w:t>Click to write Statement 3 (3)</w:t>
            </w:r>
          </w:p>
        </w:tc>
        <w:tc>
          <w:tcPr>
            <w:tcW w:w="239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39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39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</w:tbl>
    <w:p/>
    <w:p>
      <w:pPr/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CEA0BF6"/>
    <w:multiLevelType w:val="multilevel"/>
    <w:tmpl w:val="0409001D"/>
    <w:numStyleLink w:val="Singlepunch"/>
  </w:abstractNum>
  <w:abstractNum w:abstractNumId="1">
    <w:nsid w:val="288E1CE2"/>
    <w:multiLevelType w:val="multilevel"/>
    <w:tmpl w:val="0409001D"/>
    <w:numStyleLink w:val="Multipunch"/>
  </w:abstractNum>
  <w:abstractNum w:abstractNumId="2">
    <w:nsid w:val="2A9C543C"/>
    <w:multiLevelType w:val="multilevel"/>
    <w:tmpl w:val="0409001D"/>
    <w:styleLink w:val="Multipunch"/>
    <w:lvl w:ilvl="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A2778A6"/>
    <w:multiLevelType w:val="multilevel"/>
    <w:tmpl w:val="0409001D"/>
    <w:styleLink w:val="Singlepunch"/>
    <w:lvl w:ilvl="0">
      <w:start w:val="1"/>
      <w:numFmt w:val="bullet"/>
      <w:lvlText w:val="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doNotDisplayPageBoundaries w:val="0"/>
  <!-- prevents word from "collapsing" the empty bottom portion of pages and the space between pages-->
  <w:embedSystemFonts/>
  <w:defaultTabStop w:val="720"/>
  <w:noPunctuationKerning/>
  <w:characterSpacingControl w:val="doNotCompress"/>
  <w:compat>
    <w:growAutofit/>
  </w:compat>
  <w:rsids>
    <w:rsidRoot w:val="00F22B15"/>
    <w:rsid w:val="00B70267"/>
    <w:rsid w:val="00F22B15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0" w:line="276" w:lineRule="auto"/>
      </w:pPr>
    </w:pPrDefault>
  </w:docDefault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customStyle="1" w:styleId="QTable">
    <w:name w:val="QTable"/>
    <w:uiPriority w:val="99"/>
    <w:qFormat/>
    <w:rsid w:val="003459A3"/>
    <w:pPr>
      <w:spacing w:after="0" w:line="240" w:lineRule="auto"/>
      <w:jc w:val="left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  <!--<w:tblStylePr>
			<w:pPr>
				<w:jc w:val="left"/>
			</w:pPr>
		</w:tblStylePr>
		<w:tblStylePr w:type="firstRow">
			<w:pPr>
				<w:wordWrap/>
				<w:jc w:val="center"/>
			</w:pPr>
			<w:rPr>
				<w:color w:val="FFFFFF" w:themeColor="background1"/>
			</w:rPr>
			<w:tblPr/>
			<w:tcPr>
				<w:tcBorders>
					<w:insideV w:val="single" w:sz="4" w:space="0" w:color="DDDDDD"/>
				</w:tcBorders>
				<w:shd w:val="clear" w:color="auto" w:fill="58595B"/>
				<w:vAlign w:val="center"/>
			</w:tcPr>
		</w:tblStylePr>
		<w:tblStylePr w:type="lastRow">
			<w:rPr/>
			<w:tblPr/>
			<w:tcPr>
				<w:tcBorders>
					<w:top w:val="single" w:sz="4" w:space="0" w:color="DDDDDD"/>
					<w:left w:val="single" w:sz="4" w:space="0" w:color="DDDDDD"/>
					<w:bottom w:val="single" w:sz="4" w:space="0" w:color="DDDDDD"/>
					<w:right w:val="single" w:sz="4" w:space="0" w:color="DDDDDD"/>
					<w:insideH w:val="single" w:sz="4" w:space="0" w:color="DDDDDD"/>
					<w:insideV w:val="single" w:sz="4" w:space="0" w:color="DDDDDD"/>
				</w:tcBorders>
				<w:shd w:val="clear" w:color="auto" w:fill="FEFBE7"/>
			</w:tcPr>
		</w:tblStylePr>
		<w:tblStylePr w:type="band1Horz">
			<w:tblPr/>
			<w:tcPr>
				<w:shd w:val="clear" w:color="auto" w:fill="FEFBE7"/>
			</w:tcPr>
			<w:pPr>
				<w:jc w:val="left"/>
			</w:pPr>
		</w:tblStylePr>-->
  </w:style>
  <w:style w:type="table" w:customStyle="1" w:styleId="QQuestionTable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Borders>
        <w:top w:val="single" w:sz="4" w:space="0" w:color="818386"/>
        <w:left w:val="single" w:sz="4" w:space="0" w:color="818386"/>
        <w:bottom w:val="single" w:sz="4" w:space="0" w:color="818386"/>
        <w:right w:val="single" w:sz="4" w:space="0" w:color="818386"/>
        <w:insideV w:val="single" w:sz="4" w:space="0" w:color="808080" w:themeColor="background1" w:themeShade="80"/>
      </w:tblBorders>
      <w:tblCellMar>
        <w:top w:w="43" w:type="dxa"/>
        <w:left w:w="115" w:type="dxa"/>
        <w:bottom w:w="43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color w:val="FFFFFF" w:themeColor="background1"/>
      </w:rPr>
      <w:tblPr/>
      <w:tcPr>
        <w:tcBorders>
          <w:insideV w:val="single" w:sz="4" w:space="0" w:color="969696"/>
        </w:tcBorders>
        <w:shd w:val="clear" w:color="auto" w:fill="58595B"/>
        <w:vAlign w:val="top"/>
      </w:tcPr>
    </w:tblStylePr>
    <w:tblStylePr w:type="lastRow">
      <w:rPr/>
      <w:tblPr/>
      <w:tcPr>
        <w:tcBorders>
          <w:top w:val="single" w:sz="4" w:space="0" w:color="818386"/>
          <w:left w:val="single" w:sz="4" w:space="0" w:color="818386"/>
          <w:bottom w:val="single" w:sz="4" w:space="0" w:color="818386"/>
          <w:right w:val="single" w:sz="4" w:space="0" w:color="818386"/>
          <w:insideH w:val="single" w:sz="4" w:space="0" w:color="818386"/>
          <w:insideV w:val="single" w:sz="4" w:space="0" w:color="818386"/>
        </w:tcBorders>
        <w:shd w:val="clear" w:color="auto" w:fill="FEFBE7"/>
      </w:tcPr>
    </w:tblStylePr>
  </w:style>
  <w:style w:type="paragraph" w:customStyle="1" w:styleId="QSummary">
    <w:name w:val="QSummary"/>
    <w:basedOn w:val="Normal"/>
    <w:qFormat/>
    <w:rsid w:val="006A7B37"/>
    <w:rPr>
      <w:b/>
    </w:r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after="0"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after="0"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  <w:contextualSpacing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C5DCFF"/>
    </w:pPr>
  </w:style>
  <w:style w:type="paragraph" w:customStyle="1" w:styleId="QSkipLogic">
    <w:name w:val="QSkipLogic"/>
    <w:basedOn w:val="Normal"/>
    <w:qFormat/>
    <w:rsid w:val="00942B52"/>
    <w:pPr>
      <w:shd w:val="clear" w:color="auto" w:fill="D9D9D9"/>
    </w:pPr>
  </w:style>
  <w:style w:type="paragraph" w:customStyle="1" w:styleId="SingleLineText">
    <w:name w:val="SingleLineText"/>
    <w:next w:val="Normal"/>
    <w:rsid w:val="00B826E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 = "http://schemas.openxmlformats.org/package/2006/relationships">
    <Relationship
        Id = "rId1"
        Type = "http://schemas.openxmlformats.org/officeDocument/2006/relationships/styles"
        Target = "styles.xml"/>
    <Relationship
        Id = "rId2"
        Type = "http://schemas.openxmlformats.org/officeDocument/2006/relationships/settings"
        Target = "settings.xml"/>
    <Relationship
        Id = "rId3"
        Type = "http://schemas.openxmlformats.org/officeDocument/2006/relationships/webSettings"
        Target = "webSettings.xml"/>
    <Relationship
        Id = "rId4"
        Type = "http://schemas.openxmlformats.org/officeDocument/2006/relationships/fontTable"
        Target = "fontTable.xml"/>
    <Relationship
        Id = "rId5"
        Type = "http://schemas.openxmlformats.org/officeDocument/2006/relationships/theme"
        Target = "theme/theme1.xml"/>
	<Relationship
		Id="rId6"
		Type="http://schemas.openxmlformats.org/officeDocument/2006/relationships/numbering"
		Target="numbering.xm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Company>Qualtrics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Survey Logic EVERYWHERE</dc:title>
  <dc:subject/>
  <dc:creator>Qualtrics</dc:creator>
  <cp:keywords/>
  <dc:description/>
  <cp:lastModifiedBy>Qualtrics</cp:lastModifiedBy>
  <cp:revision>1</cp:revision>
  <dcterms:created xsi:type="dcterms:W3CDTF">2016-07-19T15:48:28Z</dcterms:created>
  <dcterms:modified xsi:type="dcterms:W3CDTF">2016-07-19T15:48:28Z</dcterms:modified>
</cp:coreProperties>
</file>