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Bang"/>
        <w:tblpPr w:leftFromText="180" w:rightFromText="180" w:vertAnchor="page" w:horzAnchor="margin" w:tblpY="3107"/>
        <w:tblW w:w="10000" w:type="dxa"/>
        <w:tblLook w:val="04A0" w:firstRow="1" w:lastRow="0" w:firstColumn="1" w:lastColumn="0" w:noHBand="0" w:noVBand="1"/>
      </w:tblPr>
      <w:tblGrid>
        <w:gridCol w:w="670"/>
        <w:gridCol w:w="1217"/>
        <w:gridCol w:w="1551"/>
        <w:gridCol w:w="1697"/>
        <w:gridCol w:w="1564"/>
        <w:gridCol w:w="2886"/>
        <w:gridCol w:w="750"/>
      </w:tblGrid>
      <w:tr w:rsidR="000A65CA" w14:paraId="01E73346" w14:textId="77777777" w:rsidTr="000A65CA">
        <w:trPr>
          <w:trHeight w:val="475"/>
        </w:trPr>
        <w:tc>
          <w:tcPr>
            <w:tcW w:w="669" w:type="dxa"/>
          </w:tcPr>
          <w:p w14:paraId="70A33D09" w14:textId="5614E219" w:rsidR="00F949C4" w:rsidRDefault="00F949C4" w:rsidP="001213CF">
            <w:r>
              <w:t>STT</w:t>
            </w:r>
          </w:p>
        </w:tc>
        <w:tc>
          <w:tcPr>
            <w:tcW w:w="1183" w:type="dxa"/>
          </w:tcPr>
          <w:p w14:paraId="10ECCD9C" w14:textId="67F56AF0" w:rsidR="00F949C4" w:rsidRDefault="00F949C4" w:rsidP="001213CF">
            <w:proofErr w:type="spellStart"/>
            <w:r>
              <w:t>Wed</w:t>
            </w:r>
            <w:proofErr w:type="spellEnd"/>
          </w:p>
        </w:tc>
        <w:tc>
          <w:tcPr>
            <w:tcW w:w="1498" w:type="dxa"/>
          </w:tcPr>
          <w:p w14:paraId="5661FDF8" w14:textId="12BDA843" w:rsidR="00F949C4" w:rsidRDefault="00F949C4" w:rsidP="001213CF">
            <w:proofErr w:type="spellStart"/>
            <w:r>
              <w:t>Nguồn</w:t>
            </w:r>
            <w:proofErr w:type="spellEnd"/>
            <w:r>
              <w:t xml:space="preserve"> </w:t>
            </w:r>
          </w:p>
        </w:tc>
        <w:tc>
          <w:tcPr>
            <w:tcW w:w="1637" w:type="dxa"/>
          </w:tcPr>
          <w:p w14:paraId="3814E672" w14:textId="674D11A0" w:rsidR="00F949C4" w:rsidRDefault="00F949C4" w:rsidP="001213CF">
            <w:r>
              <w:t xml:space="preserve">Tiêu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</w:p>
        </w:tc>
        <w:tc>
          <w:tcPr>
            <w:tcW w:w="1511" w:type="dxa"/>
          </w:tcPr>
          <w:p w14:paraId="416969BF" w14:textId="479BD79C" w:rsidR="00F949C4" w:rsidRDefault="00F949C4" w:rsidP="001213CF"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</w:p>
        </w:tc>
        <w:tc>
          <w:tcPr>
            <w:tcW w:w="2759" w:type="dxa"/>
          </w:tcPr>
          <w:p w14:paraId="040A9863" w14:textId="54B65363" w:rsidR="00F949C4" w:rsidRDefault="00184A95" w:rsidP="001213CF">
            <w:proofErr w:type="spellStart"/>
            <w:r>
              <w:t>Link</w:t>
            </w:r>
            <w:proofErr w:type="spellEnd"/>
          </w:p>
        </w:tc>
        <w:tc>
          <w:tcPr>
            <w:tcW w:w="743" w:type="dxa"/>
          </w:tcPr>
          <w:p w14:paraId="2584B2D5" w14:textId="5610A057" w:rsidR="00F949C4" w:rsidRDefault="00184A95" w:rsidP="001213CF">
            <w:r>
              <w:t>Năm</w:t>
            </w:r>
            <w:r w:rsidR="00F949C4">
              <w:t xml:space="preserve"> </w:t>
            </w:r>
          </w:p>
        </w:tc>
      </w:tr>
      <w:tr w:rsidR="000A65CA" w14:paraId="7C925F44" w14:textId="77777777" w:rsidTr="000A65CA">
        <w:trPr>
          <w:trHeight w:val="475"/>
        </w:trPr>
        <w:tc>
          <w:tcPr>
            <w:tcW w:w="669" w:type="dxa"/>
          </w:tcPr>
          <w:p w14:paraId="1DA6A600" w14:textId="23F234FA" w:rsidR="00F949C4" w:rsidRDefault="00F949C4" w:rsidP="001213CF">
            <w:r>
              <w:t>1.</w:t>
            </w:r>
          </w:p>
        </w:tc>
        <w:tc>
          <w:tcPr>
            <w:tcW w:w="1183" w:type="dxa"/>
          </w:tcPr>
          <w:p w14:paraId="213063B4" w14:textId="649AD7C6" w:rsidR="00F949C4" w:rsidRDefault="00BE53B7" w:rsidP="001213CF">
            <w:proofErr w:type="spellStart"/>
            <w:r>
              <w:t>Google</w:t>
            </w:r>
            <w:proofErr w:type="spellEnd"/>
            <w:r>
              <w:t xml:space="preserve"> </w:t>
            </w:r>
            <w:proofErr w:type="spellStart"/>
            <w:r>
              <w:t>Scholor</w:t>
            </w:r>
            <w:proofErr w:type="spellEnd"/>
          </w:p>
        </w:tc>
        <w:tc>
          <w:tcPr>
            <w:tcW w:w="1498" w:type="dxa"/>
          </w:tcPr>
          <w:p w14:paraId="2FF38F71" w14:textId="50D83962" w:rsidR="00F949C4" w:rsidRDefault="00746D2F" w:rsidP="001213CF">
            <w:proofErr w:type="spellStart"/>
            <w:r>
              <w:t>Springer</w:t>
            </w:r>
            <w:proofErr w:type="spellEnd"/>
          </w:p>
        </w:tc>
        <w:tc>
          <w:tcPr>
            <w:tcW w:w="1637" w:type="dxa"/>
          </w:tcPr>
          <w:p w14:paraId="514F32BD" w14:textId="77777777" w:rsidR="00F949C4" w:rsidRDefault="00EE51FD" w:rsidP="001213CF">
            <w:proofErr w:type="spellStart"/>
            <w:r>
              <w:t>Teachers</w:t>
            </w:r>
            <w:proofErr w:type="spellEnd"/>
            <w:r>
              <w:t xml:space="preserve">' </w:t>
            </w:r>
            <w:proofErr w:type="spellStart"/>
            <w:r>
              <w:t>digital</w:t>
            </w:r>
            <w:proofErr w:type="spellEnd"/>
            <w:r>
              <w:t xml:space="preserve"> </w:t>
            </w:r>
            <w:proofErr w:type="spellStart"/>
            <w:r>
              <w:t>competencies</w:t>
            </w:r>
            <w:proofErr w:type="spellEnd"/>
            <w:r>
              <w:t xml:space="preserve"> in </w:t>
            </w:r>
            <w:proofErr w:type="spellStart"/>
            <w:r>
              <w:t>higher</w:t>
            </w:r>
            <w:proofErr w:type="spellEnd"/>
            <w:r>
              <w:t xml:space="preserve"> </w:t>
            </w:r>
            <w:proofErr w:type="spellStart"/>
            <w:r>
              <w:t>education</w:t>
            </w:r>
            <w:proofErr w:type="spellEnd"/>
            <w:r>
              <w:t>:</w:t>
            </w:r>
          </w:p>
          <w:p w14:paraId="31734CA8" w14:textId="77777777" w:rsidR="00EE51FD" w:rsidRDefault="00EE51FD" w:rsidP="001213CF"/>
          <w:p w14:paraId="2BB96CD0" w14:textId="2F50A39F" w:rsidR="00EE51FD" w:rsidRDefault="00EE51FD" w:rsidP="001213CF">
            <w:r>
              <w:t xml:space="preserve">a </w:t>
            </w:r>
            <w:proofErr w:type="spellStart"/>
            <w:r>
              <w:t>systematic</w:t>
            </w:r>
            <w:proofErr w:type="spellEnd"/>
            <w:r>
              <w:t xml:space="preserve"> </w:t>
            </w:r>
            <w:proofErr w:type="spellStart"/>
            <w:r>
              <w:t>literature</w:t>
            </w:r>
            <w:proofErr w:type="spellEnd"/>
            <w:r>
              <w:t xml:space="preserve"> </w:t>
            </w:r>
            <w:proofErr w:type="spellStart"/>
            <w:r>
              <w:t>review</w:t>
            </w:r>
            <w:proofErr w:type="spellEnd"/>
          </w:p>
        </w:tc>
        <w:tc>
          <w:tcPr>
            <w:tcW w:w="1511" w:type="dxa"/>
          </w:tcPr>
          <w:p w14:paraId="1D3B0FDE" w14:textId="763D5BAC" w:rsidR="00F949C4" w:rsidRDefault="00C51557" w:rsidP="001213CF">
            <w:proofErr w:type="spellStart"/>
            <w:r>
              <w:t>Verónica</w:t>
            </w:r>
            <w:proofErr w:type="spellEnd"/>
            <w:r>
              <w:t xml:space="preserve"> Basilotta-Gómez-Pablos1 </w:t>
            </w:r>
            <w:proofErr w:type="spellStart"/>
            <w:r>
              <w:t>María</w:t>
            </w:r>
            <w:proofErr w:type="spellEnd"/>
            <w:r>
              <w:t xml:space="preserve"> </w:t>
            </w:r>
            <w:proofErr w:type="spellStart"/>
            <w:r>
              <w:t>Matarranzl</w:t>
            </w:r>
            <w:proofErr w:type="spellEnd"/>
            <w:r>
              <w:t xml:space="preserve"> </w:t>
            </w:r>
            <w:proofErr w:type="spellStart"/>
            <w:r>
              <w:t>Luis-Alberto</w:t>
            </w:r>
            <w:proofErr w:type="spellEnd"/>
            <w:r>
              <w:t xml:space="preserve"> Casado-Aranda2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Ana</w:t>
            </w:r>
            <w:proofErr w:type="spellEnd"/>
            <w:r>
              <w:t xml:space="preserve"> </w:t>
            </w:r>
            <w:proofErr w:type="spellStart"/>
            <w:r>
              <w:t>Otto</w:t>
            </w:r>
            <w:proofErr w:type="spellEnd"/>
          </w:p>
        </w:tc>
        <w:tc>
          <w:tcPr>
            <w:tcW w:w="2759" w:type="dxa"/>
          </w:tcPr>
          <w:p w14:paraId="5F425341" w14:textId="76289AC1" w:rsidR="007E40D5" w:rsidRDefault="007E40D5" w:rsidP="001213CF"/>
          <w:p w14:paraId="7DDC7529" w14:textId="0E80D682" w:rsidR="007E40D5" w:rsidRDefault="007E40D5" w:rsidP="001213CF">
            <w:r>
              <w:t>https://link.springer.co m/</w:t>
            </w:r>
            <w:proofErr w:type="spellStart"/>
            <w:r>
              <w:t>article</w:t>
            </w:r>
            <w:proofErr w:type="spellEnd"/>
            <w:r>
              <w:t>/10.1186/s412 39-021-00312-8</w:t>
            </w:r>
          </w:p>
        </w:tc>
        <w:tc>
          <w:tcPr>
            <w:tcW w:w="743" w:type="dxa"/>
          </w:tcPr>
          <w:p w14:paraId="0D87AAF8" w14:textId="28242BC1" w:rsidR="00F949C4" w:rsidRDefault="004412C6" w:rsidP="001213CF">
            <w:r>
              <w:t>2022</w:t>
            </w:r>
          </w:p>
        </w:tc>
      </w:tr>
      <w:tr w:rsidR="000A65CA" w14:paraId="1DD1BF7E" w14:textId="77777777" w:rsidTr="000A65CA">
        <w:trPr>
          <w:trHeight w:val="475"/>
        </w:trPr>
        <w:tc>
          <w:tcPr>
            <w:tcW w:w="669" w:type="dxa"/>
          </w:tcPr>
          <w:p w14:paraId="165DA718" w14:textId="0A3E0542" w:rsidR="00F949C4" w:rsidRDefault="0049668A" w:rsidP="001213CF">
            <w:r>
              <w:t>2.</w:t>
            </w:r>
          </w:p>
        </w:tc>
        <w:tc>
          <w:tcPr>
            <w:tcW w:w="1183" w:type="dxa"/>
          </w:tcPr>
          <w:p w14:paraId="5441DFD7" w14:textId="573A131F" w:rsidR="00F949C4" w:rsidRDefault="008E45C2" w:rsidP="001213CF">
            <w:proofErr w:type="spellStart"/>
            <w:r>
              <w:t>Google</w:t>
            </w:r>
            <w:proofErr w:type="spellEnd"/>
            <w:r>
              <w:t xml:space="preserve"> </w:t>
            </w:r>
            <w:proofErr w:type="spellStart"/>
            <w:r>
              <w:t>Scholor</w:t>
            </w:r>
            <w:proofErr w:type="spellEnd"/>
          </w:p>
        </w:tc>
        <w:tc>
          <w:tcPr>
            <w:tcW w:w="1498" w:type="dxa"/>
          </w:tcPr>
          <w:p w14:paraId="030DE1B6" w14:textId="3C397384" w:rsidR="00F949C4" w:rsidRDefault="003E43B2" w:rsidP="001213CF">
            <w:proofErr w:type="spellStart"/>
            <w:r>
              <w:t>Proceedings</w:t>
            </w:r>
            <w:proofErr w:type="spellEnd"/>
          </w:p>
        </w:tc>
        <w:tc>
          <w:tcPr>
            <w:tcW w:w="1637" w:type="dxa"/>
          </w:tcPr>
          <w:p w14:paraId="609724A3" w14:textId="208A3878" w:rsidR="00F949C4" w:rsidRDefault="004447EA" w:rsidP="001213CF">
            <w:proofErr w:type="spellStart"/>
            <w:r>
              <w:t>Digital</w:t>
            </w:r>
            <w:proofErr w:type="spellEnd"/>
            <w:r>
              <w:t xml:space="preserve"> </w:t>
            </w:r>
            <w:proofErr w:type="spellStart"/>
            <w:r>
              <w:t>Skills</w:t>
            </w:r>
            <w:proofErr w:type="spellEnd"/>
            <w:r>
              <w:t xml:space="preserve"> </w:t>
            </w:r>
            <w:proofErr w:type="spellStart"/>
            <w:r>
              <w:t>Framework</w:t>
            </w:r>
            <w:proofErr w:type="spellEnd"/>
            <w:r>
              <w:t xml:space="preserve"> in </w:t>
            </w:r>
            <w:proofErr w:type="spellStart"/>
            <w:r>
              <w:t>Higher</w:t>
            </w:r>
            <w:proofErr w:type="spellEnd"/>
            <w:r>
              <w:t xml:space="preserve"> </w:t>
            </w:r>
            <w:proofErr w:type="spellStart"/>
            <w:r>
              <w:t>Education</w:t>
            </w:r>
            <w:proofErr w:type="spellEnd"/>
          </w:p>
        </w:tc>
        <w:tc>
          <w:tcPr>
            <w:tcW w:w="1511" w:type="dxa"/>
          </w:tcPr>
          <w:p w14:paraId="21E01312" w14:textId="2AF2C295" w:rsidR="00F949C4" w:rsidRDefault="00C51557" w:rsidP="001213CF">
            <w:proofErr w:type="spellStart"/>
            <w:r>
              <w:t>Atis</w:t>
            </w:r>
            <w:proofErr w:type="spellEnd"/>
            <w:r>
              <w:t xml:space="preserve">. </w:t>
            </w:r>
            <w:proofErr w:type="spellStart"/>
            <w:r>
              <w:t>Sian</w:t>
            </w:r>
            <w:proofErr w:type="spellEnd"/>
            <w:r>
              <w:t xml:space="preserve"> </w:t>
            </w:r>
            <w:proofErr w:type="spellStart"/>
            <w:r>
              <w:t>Hoon</w:t>
            </w:r>
            <w:proofErr w:type="spellEnd"/>
            <w:r>
              <w:t xml:space="preserve"> </w:t>
            </w:r>
            <w:proofErr w:type="spellStart"/>
            <w:r>
              <w:t>Tech</w:t>
            </w:r>
            <w:proofErr w:type="spellEnd"/>
            <w:r>
              <w:t xml:space="preserve">. </w:t>
            </w:r>
            <w:proofErr w:type="spellStart"/>
            <w:r>
              <w:t>Savang</w:t>
            </w:r>
            <w:proofErr w:type="spellEnd"/>
            <w:r>
              <w:t xml:space="preserve"> </w:t>
            </w:r>
            <w:proofErr w:type="spellStart"/>
            <w:r>
              <w:t>Mobd</w:t>
            </w:r>
            <w:proofErr w:type="spellEnd"/>
            <w:r>
              <w:t xml:space="preserve"> </w:t>
            </w:r>
            <w:proofErr w:type="spellStart"/>
            <w:r>
              <w:t>Deai</w:t>
            </w:r>
            <w:proofErr w:type="spellEnd"/>
            <w:r>
              <w:t xml:space="preserve">. </w:t>
            </w:r>
            <w:proofErr w:type="spellStart"/>
            <w:r>
              <w:t>Eazyudi</w:t>
            </w:r>
            <w:proofErr w:type="spellEnd"/>
            <w:r>
              <w:t xml:space="preserve"> </w:t>
            </w:r>
            <w:proofErr w:type="spellStart"/>
            <w:r>
              <w:t>Ahmad</w:t>
            </w:r>
            <w:proofErr w:type="spellEnd"/>
            <w:r>
              <w:t xml:space="preserve"> </w:t>
            </w:r>
            <w:proofErr w:type="spellStart"/>
            <w:r>
              <w:t>Nadzri</w:t>
            </w:r>
            <w:proofErr w:type="spellEnd"/>
          </w:p>
        </w:tc>
        <w:tc>
          <w:tcPr>
            <w:tcW w:w="2759" w:type="dxa"/>
          </w:tcPr>
          <w:p w14:paraId="2C485ABA" w14:textId="155ECC9F" w:rsidR="00F949C4" w:rsidRDefault="00845152" w:rsidP="001213CF">
            <w:hyperlink r:id="rId4" w:history="1">
              <w:r w:rsidRPr="00C33477">
                <w:rPr>
                  <w:rStyle w:val="Siuktni"/>
                </w:rPr>
                <w:t>https://doi.org/10.3390 /proceedings20220820</w:t>
              </w:r>
            </w:hyperlink>
            <w:r>
              <w:t xml:space="preserve"> </w:t>
            </w:r>
          </w:p>
        </w:tc>
        <w:tc>
          <w:tcPr>
            <w:tcW w:w="743" w:type="dxa"/>
          </w:tcPr>
          <w:p w14:paraId="6ECD6C75" w14:textId="54B0A159" w:rsidR="00F949C4" w:rsidRDefault="00296C26" w:rsidP="001213CF">
            <w:r>
              <w:t>2022</w:t>
            </w:r>
          </w:p>
        </w:tc>
      </w:tr>
      <w:tr w:rsidR="000A65CA" w14:paraId="494C3231" w14:textId="77777777" w:rsidTr="000A65CA">
        <w:trPr>
          <w:trHeight w:val="475"/>
        </w:trPr>
        <w:tc>
          <w:tcPr>
            <w:tcW w:w="669" w:type="dxa"/>
          </w:tcPr>
          <w:p w14:paraId="12AC0597" w14:textId="5A626FDB" w:rsidR="00F949C4" w:rsidRDefault="0049668A" w:rsidP="001213CF">
            <w:r>
              <w:t>3.</w:t>
            </w:r>
          </w:p>
        </w:tc>
        <w:tc>
          <w:tcPr>
            <w:tcW w:w="1183" w:type="dxa"/>
          </w:tcPr>
          <w:p w14:paraId="6AF184CE" w14:textId="56BC4380" w:rsidR="00F949C4" w:rsidRDefault="008E45C2" w:rsidP="001213CF">
            <w:proofErr w:type="spellStart"/>
            <w:r>
              <w:t>Semantic</w:t>
            </w:r>
            <w:proofErr w:type="spellEnd"/>
            <w:r>
              <w:t xml:space="preserve"> </w:t>
            </w:r>
            <w:proofErr w:type="spellStart"/>
            <w:r>
              <w:t>Scholar</w:t>
            </w:r>
            <w:proofErr w:type="spellEnd"/>
          </w:p>
        </w:tc>
        <w:tc>
          <w:tcPr>
            <w:tcW w:w="1498" w:type="dxa"/>
          </w:tcPr>
          <w:p w14:paraId="56B667B4" w14:textId="605A2590" w:rsidR="00F949C4" w:rsidRDefault="0038713C" w:rsidP="001213CF">
            <w:proofErr w:type="spellStart"/>
            <w:r>
              <w:t>Technology</w:t>
            </w:r>
            <w:proofErr w:type="spellEnd"/>
            <w:r>
              <w:t xml:space="preserve">, </w:t>
            </w:r>
            <w:proofErr w:type="spellStart"/>
            <w:r>
              <w:t>Knowledge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Learning</w:t>
            </w:r>
            <w:proofErr w:type="spellEnd"/>
          </w:p>
        </w:tc>
        <w:tc>
          <w:tcPr>
            <w:tcW w:w="1637" w:type="dxa"/>
          </w:tcPr>
          <w:p w14:paraId="097DEC77" w14:textId="71A52351" w:rsidR="00F949C4" w:rsidRDefault="004447EA" w:rsidP="001213CF">
            <w:proofErr w:type="spellStart"/>
            <w:r>
              <w:t>Enhancing</w:t>
            </w:r>
            <w:proofErr w:type="spellEnd"/>
            <w:r>
              <w:t xml:space="preserve"> </w:t>
            </w:r>
            <w:proofErr w:type="spellStart"/>
            <w:r>
              <w:t>assessment</w:t>
            </w:r>
            <w:proofErr w:type="spellEnd"/>
            <w:r>
              <w:t xml:space="preserve">: </w:t>
            </w:r>
            <w:proofErr w:type="spellStart"/>
            <w:r>
              <w:t>introducing</w:t>
            </w:r>
            <w:proofErr w:type="spellEnd"/>
            <w:r>
              <w:t xml:space="preserve"> </w:t>
            </w:r>
            <w:proofErr w:type="spellStart"/>
            <w:r>
              <w:t>compact</w:t>
            </w:r>
            <w:proofErr w:type="spellEnd"/>
            <w:r>
              <w:t xml:space="preserve"> </w:t>
            </w:r>
            <w:proofErr w:type="spellStart"/>
            <w:r>
              <w:t>tools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measuring</w:t>
            </w:r>
            <w:proofErr w:type="spellEnd"/>
            <w:r>
              <w:t xml:space="preserve"> </w:t>
            </w:r>
            <w:proofErr w:type="spellStart"/>
            <w:r>
              <w:t>digital</w:t>
            </w:r>
            <w:proofErr w:type="spellEnd"/>
            <w:r>
              <w:t xml:space="preserve"> </w:t>
            </w:r>
            <w:proofErr w:type="spellStart"/>
            <w:r>
              <w:t>competence</w:t>
            </w:r>
            <w:proofErr w:type="spellEnd"/>
          </w:p>
        </w:tc>
        <w:tc>
          <w:tcPr>
            <w:tcW w:w="1511" w:type="dxa"/>
          </w:tcPr>
          <w:p w14:paraId="6C5F29E6" w14:textId="5010DDB0" w:rsidR="00F949C4" w:rsidRDefault="00BD0B5E" w:rsidP="001213CF">
            <w:proofErr w:type="spellStart"/>
            <w:r>
              <w:t>Vuorikari</w:t>
            </w:r>
            <w:proofErr w:type="spellEnd"/>
            <w:r>
              <w:t xml:space="preserve">, A. </w:t>
            </w:r>
            <w:proofErr w:type="spellStart"/>
            <w:r>
              <w:t>Pokropek</w:t>
            </w:r>
            <w:proofErr w:type="spellEnd"/>
            <w:r>
              <w:t xml:space="preserve">,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Jonatan</w:t>
            </w:r>
            <w:proofErr w:type="spellEnd"/>
            <w:r>
              <w:t xml:space="preserve"> </w:t>
            </w:r>
            <w:proofErr w:type="spellStart"/>
            <w:r>
              <w:t>Castaño-Muñoz</w:t>
            </w:r>
            <w:proofErr w:type="spellEnd"/>
          </w:p>
        </w:tc>
        <w:tc>
          <w:tcPr>
            <w:tcW w:w="2759" w:type="dxa"/>
          </w:tcPr>
          <w:p w14:paraId="19D757AA" w14:textId="1CE93527" w:rsidR="00F949C4" w:rsidRDefault="003674BF" w:rsidP="001213CF">
            <w:r w:rsidRPr="003674BF">
              <w:t>https://doi.org/10.1007 /s10758-025-09825-x</w:t>
            </w:r>
          </w:p>
        </w:tc>
        <w:tc>
          <w:tcPr>
            <w:tcW w:w="743" w:type="dxa"/>
          </w:tcPr>
          <w:p w14:paraId="754AD904" w14:textId="10D86FB1" w:rsidR="00F949C4" w:rsidRDefault="00296C26" w:rsidP="001213CF">
            <w:r>
              <w:t>2025</w:t>
            </w:r>
          </w:p>
        </w:tc>
      </w:tr>
      <w:tr w:rsidR="000A65CA" w14:paraId="08F120C5" w14:textId="77777777" w:rsidTr="000A65CA">
        <w:trPr>
          <w:trHeight w:val="475"/>
        </w:trPr>
        <w:tc>
          <w:tcPr>
            <w:tcW w:w="669" w:type="dxa"/>
          </w:tcPr>
          <w:p w14:paraId="0B2E5E57" w14:textId="39FD5670" w:rsidR="00F949C4" w:rsidRDefault="0049668A" w:rsidP="001213CF">
            <w:r>
              <w:t>4.</w:t>
            </w:r>
          </w:p>
        </w:tc>
        <w:tc>
          <w:tcPr>
            <w:tcW w:w="1183" w:type="dxa"/>
          </w:tcPr>
          <w:p w14:paraId="689D46D2" w14:textId="14FC6D11" w:rsidR="00F949C4" w:rsidRDefault="008E45C2" w:rsidP="001213CF">
            <w:proofErr w:type="spellStart"/>
            <w:r>
              <w:t>Science</w:t>
            </w:r>
            <w:proofErr w:type="spellEnd"/>
            <w:r>
              <w:t xml:space="preserve"> </w:t>
            </w:r>
            <w:proofErr w:type="spellStart"/>
            <w:r>
              <w:t>Direct</w:t>
            </w:r>
            <w:proofErr w:type="spellEnd"/>
          </w:p>
        </w:tc>
        <w:tc>
          <w:tcPr>
            <w:tcW w:w="1498" w:type="dxa"/>
          </w:tcPr>
          <w:p w14:paraId="564DC113" w14:textId="7D5FE0CC" w:rsidR="00F949C4" w:rsidRDefault="0038713C" w:rsidP="001213CF">
            <w:proofErr w:type="spellStart"/>
            <w:r>
              <w:t>Nurse</w:t>
            </w:r>
            <w:proofErr w:type="spellEnd"/>
            <w:r>
              <w:t xml:space="preserve"> </w:t>
            </w:r>
            <w:proofErr w:type="spellStart"/>
            <w:r>
              <w:t>Education</w:t>
            </w:r>
            <w:proofErr w:type="spellEnd"/>
            <w:r>
              <w:t xml:space="preserve"> </w:t>
            </w:r>
            <w:proofErr w:type="spellStart"/>
            <w:r>
              <w:t>Today</w:t>
            </w:r>
            <w:proofErr w:type="spellEnd"/>
          </w:p>
        </w:tc>
        <w:tc>
          <w:tcPr>
            <w:tcW w:w="1637" w:type="dxa"/>
          </w:tcPr>
          <w:p w14:paraId="68BDCDCA" w14:textId="5A96B318" w:rsidR="00F949C4" w:rsidRDefault="00752738" w:rsidP="001213CF">
            <w:r>
              <w:t xml:space="preserve">Artificial </w:t>
            </w:r>
            <w:proofErr w:type="spellStart"/>
            <w:r>
              <w:t>intelligence</w:t>
            </w:r>
            <w:proofErr w:type="spellEnd"/>
            <w:r>
              <w:t xml:space="preserve"> in </w:t>
            </w:r>
            <w:proofErr w:type="spellStart"/>
            <w:r>
              <w:t>wound</w:t>
            </w:r>
            <w:proofErr w:type="spellEnd"/>
            <w:r>
              <w:t xml:space="preserve"> </w:t>
            </w:r>
            <w:proofErr w:type="spellStart"/>
            <w:r>
              <w:t>care</w:t>
            </w:r>
            <w:proofErr w:type="spellEnd"/>
            <w:r>
              <w:t xml:space="preserve"> </w:t>
            </w:r>
            <w:proofErr w:type="spellStart"/>
            <w:r>
              <w:t>education</w:t>
            </w:r>
            <w:proofErr w:type="spellEnd"/>
            <w:r>
              <w:t xml:space="preserve">: </w:t>
            </w:r>
            <w:proofErr w:type="spellStart"/>
            <w:r>
              <w:t>Scoping</w:t>
            </w:r>
            <w:proofErr w:type="spellEnd"/>
            <w:r>
              <w:t xml:space="preserve"> </w:t>
            </w:r>
            <w:proofErr w:type="spellStart"/>
            <w:r>
              <w:t>review</w:t>
            </w:r>
            <w:proofErr w:type="spellEnd"/>
          </w:p>
        </w:tc>
        <w:tc>
          <w:tcPr>
            <w:tcW w:w="1511" w:type="dxa"/>
          </w:tcPr>
          <w:p w14:paraId="0CE5EF99" w14:textId="00689682" w:rsidR="00F949C4" w:rsidRDefault="00DB55EC" w:rsidP="001213CF">
            <w:proofErr w:type="spellStart"/>
            <w:r>
              <w:t>Rúben</w:t>
            </w:r>
            <w:proofErr w:type="spellEnd"/>
            <w:r>
              <w:t xml:space="preserve"> </w:t>
            </w:r>
            <w:proofErr w:type="spellStart"/>
            <w:r>
              <w:t>Encarnação</w:t>
            </w:r>
            <w:proofErr w:type="spellEnd"/>
            <w:r>
              <w:t xml:space="preserve">, </w:t>
            </w:r>
            <w:proofErr w:type="spellStart"/>
            <w:r>
              <w:t>José</w:t>
            </w:r>
            <w:proofErr w:type="spellEnd"/>
            <w:r>
              <w:t xml:space="preserve"> </w:t>
            </w:r>
            <w:proofErr w:type="spellStart"/>
            <w:r>
              <w:t>Alves</w:t>
            </w:r>
            <w:proofErr w:type="spellEnd"/>
            <w:r>
              <w:t xml:space="preserve">, </w:t>
            </w:r>
            <w:proofErr w:type="spellStart"/>
            <w:r>
              <w:t>Ana</w:t>
            </w:r>
            <w:proofErr w:type="spellEnd"/>
            <w:r>
              <w:t xml:space="preserve"> </w:t>
            </w:r>
            <w:proofErr w:type="spellStart"/>
            <w:r>
              <w:t>Marques</w:t>
            </w:r>
            <w:proofErr w:type="spellEnd"/>
            <w:r>
              <w:t xml:space="preserve">, </w:t>
            </w:r>
            <w:proofErr w:type="spellStart"/>
            <w:r>
              <w:t>João</w:t>
            </w:r>
            <w:proofErr w:type="spellEnd"/>
            <w:r>
              <w:t xml:space="preserve"> </w:t>
            </w:r>
            <w:proofErr w:type="spellStart"/>
            <w:r>
              <w:t>Neves-Amado</w:t>
            </w:r>
            <w:proofErr w:type="spellEnd"/>
            <w:r>
              <w:t xml:space="preserve">, </w:t>
            </w:r>
            <w:proofErr w:type="spellStart"/>
            <w:r>
              <w:t>Paulo</w:t>
            </w:r>
            <w:proofErr w:type="spellEnd"/>
            <w:r>
              <w:t xml:space="preserve"> </w:t>
            </w:r>
            <w:proofErr w:type="spellStart"/>
            <w:r>
              <w:t>Alvel</w:t>
            </w:r>
            <w:proofErr w:type="spellEnd"/>
          </w:p>
        </w:tc>
        <w:tc>
          <w:tcPr>
            <w:tcW w:w="2759" w:type="dxa"/>
          </w:tcPr>
          <w:p w14:paraId="6C2578B3" w14:textId="7F1D72DF" w:rsidR="00F949C4" w:rsidRDefault="006D02F3" w:rsidP="001213CF">
            <w:r w:rsidRPr="006D02F3">
              <w:t>https://www.sciencedir ect.com/science/article /</w:t>
            </w:r>
            <w:proofErr w:type="spellStart"/>
            <w:r w:rsidRPr="006D02F3">
              <w:t>pii</w:t>
            </w:r>
            <w:proofErr w:type="spellEnd"/>
            <w:r w:rsidRPr="006D02F3">
              <w:t>/S02606917250030</w:t>
            </w:r>
            <w:r>
              <w:t>90</w:t>
            </w:r>
          </w:p>
        </w:tc>
        <w:tc>
          <w:tcPr>
            <w:tcW w:w="743" w:type="dxa"/>
          </w:tcPr>
          <w:p w14:paraId="74946D1A" w14:textId="478D642B" w:rsidR="00F949C4" w:rsidRDefault="00296C26" w:rsidP="001213CF">
            <w:r>
              <w:t>2025</w:t>
            </w:r>
          </w:p>
        </w:tc>
      </w:tr>
      <w:tr w:rsidR="000A65CA" w14:paraId="0D0DD4AD" w14:textId="77777777" w:rsidTr="000A65CA">
        <w:trPr>
          <w:trHeight w:val="475"/>
        </w:trPr>
        <w:tc>
          <w:tcPr>
            <w:tcW w:w="669" w:type="dxa"/>
          </w:tcPr>
          <w:p w14:paraId="2582E8DB" w14:textId="6942D7D7" w:rsidR="00F949C4" w:rsidRDefault="0049668A" w:rsidP="001213CF">
            <w:r>
              <w:t>5.</w:t>
            </w:r>
          </w:p>
        </w:tc>
        <w:tc>
          <w:tcPr>
            <w:tcW w:w="1183" w:type="dxa"/>
          </w:tcPr>
          <w:p w14:paraId="0E35D0C8" w14:textId="32F0D8F4" w:rsidR="00F949C4" w:rsidRDefault="008E45C2" w:rsidP="001213CF">
            <w:proofErr w:type="spellStart"/>
            <w:r>
              <w:t>Science</w:t>
            </w:r>
            <w:proofErr w:type="spellEnd"/>
            <w:r>
              <w:t xml:space="preserve">. </w:t>
            </w:r>
            <w:proofErr w:type="spellStart"/>
            <w:r>
              <w:t>Direct</w:t>
            </w:r>
            <w:proofErr w:type="spellEnd"/>
          </w:p>
        </w:tc>
        <w:tc>
          <w:tcPr>
            <w:tcW w:w="1498" w:type="dxa"/>
          </w:tcPr>
          <w:p w14:paraId="181807A9" w14:textId="7E8360E9" w:rsidR="00F949C4" w:rsidRDefault="0049668A" w:rsidP="001213CF">
            <w:proofErr w:type="spellStart"/>
            <w:r>
              <w:t>Primary</w:t>
            </w:r>
            <w:proofErr w:type="spellEnd"/>
            <w:r>
              <w:t xml:space="preserve"> </w:t>
            </w:r>
            <w:proofErr w:type="spellStart"/>
            <w:r>
              <w:t>Catc</w:t>
            </w:r>
            <w:proofErr w:type="spellEnd"/>
            <w:r>
              <w:t xml:space="preserve"> </w:t>
            </w:r>
            <w:proofErr w:type="spellStart"/>
            <w:r>
              <w:t>Clinics</w:t>
            </w:r>
            <w:proofErr w:type="spellEnd"/>
            <w:r>
              <w:t xml:space="preserve"> in Office Practics</w:t>
            </w:r>
          </w:p>
        </w:tc>
        <w:tc>
          <w:tcPr>
            <w:tcW w:w="1637" w:type="dxa"/>
          </w:tcPr>
          <w:p w14:paraId="735C33D8" w14:textId="4D2CA8D4" w:rsidR="00F949C4" w:rsidRDefault="00752738" w:rsidP="001213CF">
            <w:r>
              <w:t xml:space="preserve">The </w:t>
            </w:r>
            <w:proofErr w:type="spellStart"/>
            <w:r>
              <w:t>Future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Artificial </w:t>
            </w:r>
            <w:proofErr w:type="spellStart"/>
            <w:r>
              <w:t>Intelligence</w:t>
            </w:r>
            <w:proofErr w:type="spellEnd"/>
            <w:r>
              <w:t xml:space="preserve"> in </w:t>
            </w:r>
            <w:proofErr w:type="spellStart"/>
            <w:r>
              <w:t>Medical</w:t>
            </w:r>
            <w:proofErr w:type="spellEnd"/>
            <w:r>
              <w:t xml:space="preserve"> </w:t>
            </w:r>
            <w:proofErr w:type="spellStart"/>
            <w:r>
              <w:t>Education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Continuing</w:t>
            </w:r>
            <w:proofErr w:type="spellEnd"/>
          </w:p>
        </w:tc>
        <w:tc>
          <w:tcPr>
            <w:tcW w:w="1511" w:type="dxa"/>
          </w:tcPr>
          <w:p w14:paraId="2A2BD162" w14:textId="0990E259" w:rsidR="00F949C4" w:rsidRDefault="00D33492" w:rsidP="001213CF">
            <w:proofErr w:type="spellStart"/>
            <w:r>
              <w:t>Chase</w:t>
            </w:r>
            <w:proofErr w:type="spellEnd"/>
            <w:r>
              <w:t xml:space="preserve"> J. </w:t>
            </w:r>
            <w:proofErr w:type="spellStart"/>
            <w:r>
              <w:t>Webber</w:t>
            </w:r>
            <w:proofErr w:type="spellEnd"/>
            <w:r>
              <w:t xml:space="preserve">, </w:t>
            </w:r>
            <w:proofErr w:type="spellStart"/>
            <w:r>
              <w:t>Pat</w:t>
            </w:r>
            <w:proofErr w:type="spellEnd"/>
            <w:r>
              <w:t xml:space="preserve"> </w:t>
            </w:r>
            <w:proofErr w:type="spellStart"/>
            <w:r>
              <w:t>Whitworth</w:t>
            </w:r>
            <w:proofErr w:type="spellEnd"/>
            <w:r>
              <w:t xml:space="preserve"> III, </w:t>
            </w:r>
            <w:proofErr w:type="spellStart"/>
            <w:r>
              <w:t>Shane</w:t>
            </w:r>
            <w:proofErr w:type="spellEnd"/>
            <w:r>
              <w:t xml:space="preserve"> P. </w:t>
            </w:r>
            <w:proofErr w:type="spellStart"/>
            <w:r>
              <w:t>Stenner</w:t>
            </w:r>
            <w:proofErr w:type="spellEnd"/>
          </w:p>
        </w:tc>
        <w:tc>
          <w:tcPr>
            <w:tcW w:w="2759" w:type="dxa"/>
          </w:tcPr>
          <w:p w14:paraId="6E0C5C70" w14:textId="02FA0403" w:rsidR="00F949C4" w:rsidRDefault="00184A95" w:rsidP="001213CF">
            <w:r w:rsidRPr="00184A95">
              <w:t>https://www.sciencedir ect.com/science/article /</w:t>
            </w:r>
            <w:proofErr w:type="spellStart"/>
            <w:r w:rsidRPr="00184A95">
              <w:t>abs</w:t>
            </w:r>
            <w:proofErr w:type="spellEnd"/>
            <w:r w:rsidRPr="00184A95">
              <w:t>/</w:t>
            </w:r>
            <w:proofErr w:type="spellStart"/>
            <w:r w:rsidRPr="00184A95">
              <w:t>pii</w:t>
            </w:r>
            <w:proofErr w:type="spellEnd"/>
            <w:r w:rsidRPr="00184A95">
              <w:t>/S00954543250 00715</w:t>
            </w:r>
          </w:p>
        </w:tc>
        <w:tc>
          <w:tcPr>
            <w:tcW w:w="743" w:type="dxa"/>
          </w:tcPr>
          <w:p w14:paraId="6B432B99" w14:textId="4A16ED7A" w:rsidR="00F949C4" w:rsidRDefault="00296C26" w:rsidP="001213CF">
            <w:r>
              <w:t>2025</w:t>
            </w:r>
          </w:p>
        </w:tc>
      </w:tr>
    </w:tbl>
    <w:p w14:paraId="42DDEBFE" w14:textId="5D58F68A" w:rsidR="000B66D4" w:rsidRDefault="002449ED">
      <w:r w:rsidRPr="00567347">
        <w:rPr>
          <w:highlight w:val="red"/>
        </w:rPr>
        <w:t>A.</w:t>
      </w:r>
      <w:r w:rsidR="00E81825" w:rsidRPr="00567347">
        <w:rPr>
          <w:highlight w:val="red"/>
        </w:rPr>
        <w:t>THÔNG TIN SINH VIÊN</w:t>
      </w:r>
    </w:p>
    <w:p w14:paraId="25B0C2A0" w14:textId="3CF62A38" w:rsidR="002449ED" w:rsidRDefault="002449ED"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tên : </w:t>
      </w:r>
      <w:proofErr w:type="spellStart"/>
      <w:r>
        <w:t>Nguyễn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Trang </w:t>
      </w:r>
      <w:r w:rsidR="00EB579E">
        <w:t xml:space="preserve"> MSV: 4956080050  </w:t>
      </w:r>
      <w:proofErr w:type="spellStart"/>
      <w:r w:rsidR="00EB579E">
        <w:t>Lớp</w:t>
      </w:r>
      <w:proofErr w:type="spellEnd"/>
      <w:r w:rsidR="00EB579E">
        <w:t xml:space="preserve">: Công </w:t>
      </w:r>
      <w:proofErr w:type="spellStart"/>
      <w:r w:rsidR="00EB579E">
        <w:t>tác</w:t>
      </w:r>
      <w:proofErr w:type="spellEnd"/>
      <w:r w:rsidR="00EB579E">
        <w:t xml:space="preserve"> </w:t>
      </w:r>
      <w:proofErr w:type="spellStart"/>
      <w:r w:rsidR="00EB579E">
        <w:t>xã</w:t>
      </w:r>
      <w:proofErr w:type="spellEnd"/>
      <w:r w:rsidR="00EB579E">
        <w:t xml:space="preserve"> </w:t>
      </w:r>
      <w:proofErr w:type="spellStart"/>
      <w:r w:rsidR="00EB579E">
        <w:t>hội</w:t>
      </w:r>
      <w:proofErr w:type="spellEnd"/>
      <w:r w:rsidR="00EB579E">
        <w:t xml:space="preserve"> k49</w:t>
      </w:r>
    </w:p>
    <w:p w14:paraId="373C6CE1" w14:textId="6AD5281E" w:rsidR="000B66D4" w:rsidRDefault="00E81825">
      <w:r w:rsidRPr="00567347">
        <w:rPr>
          <w:highlight w:val="red"/>
        </w:rPr>
        <w:t>B.KẾT QUẢ TÌM KIẾM</w:t>
      </w:r>
    </w:p>
    <w:p w14:paraId="3B4437D3" w14:textId="58602E64" w:rsidR="00F52E76" w:rsidRDefault="00F52E76"/>
    <w:p w14:paraId="5800054D" w14:textId="474E6E26" w:rsidR="007F6978" w:rsidRDefault="00CD5D98">
      <w:r w:rsidRPr="00CD5D98">
        <w:rPr>
          <w:highlight w:val="red"/>
        </w:rPr>
        <w:lastRenderedPageBreak/>
        <w:t>C.NHẬN XÉT</w:t>
      </w:r>
    </w:p>
    <w:p w14:paraId="085D515B" w14:textId="237E31AB" w:rsidR="000B66D4" w:rsidRDefault="000B66D4">
      <w:r w:rsidRPr="008B2618">
        <w:rPr>
          <w:highlight w:val="cyan"/>
        </w:rPr>
        <w:t>1. G</w:t>
      </w:r>
      <w:proofErr w:type="spellStart"/>
      <w:r w:rsidRPr="008B2618">
        <w:rPr>
          <w:highlight w:val="cyan"/>
        </w:rPr>
        <w:t>oogle</w:t>
      </w:r>
      <w:proofErr w:type="spellEnd"/>
      <w:r w:rsidRPr="008B2618">
        <w:rPr>
          <w:highlight w:val="cyan"/>
        </w:rPr>
        <w:t xml:space="preserve"> </w:t>
      </w:r>
      <w:proofErr w:type="spellStart"/>
      <w:r w:rsidRPr="008B2618">
        <w:rPr>
          <w:highlight w:val="cyan"/>
        </w:rPr>
        <w:t>Scholar</w:t>
      </w:r>
      <w:proofErr w:type="spellEnd"/>
      <w:r w:rsidRPr="008B2618">
        <w:rPr>
          <w:highlight w:val="cyan"/>
        </w:rPr>
        <w:t xml:space="preserve"> </w:t>
      </w:r>
      <w:proofErr w:type="spellStart"/>
      <w:r w:rsidRPr="008B2618">
        <w:rPr>
          <w:highlight w:val="cyan"/>
        </w:rPr>
        <w:t>có</w:t>
      </w:r>
      <w:proofErr w:type="spellEnd"/>
      <w:r w:rsidRPr="008B2618">
        <w:rPr>
          <w:highlight w:val="cyan"/>
        </w:rPr>
        <w:t xml:space="preserve"> ưu </w:t>
      </w:r>
      <w:proofErr w:type="spellStart"/>
      <w:r w:rsidRPr="008B2618">
        <w:rPr>
          <w:highlight w:val="cyan"/>
        </w:rPr>
        <w:t>điểm</w:t>
      </w:r>
      <w:proofErr w:type="spellEnd"/>
      <w:r w:rsidRPr="008B2618">
        <w:rPr>
          <w:highlight w:val="cyan"/>
        </w:rPr>
        <w:t xml:space="preserve"> </w:t>
      </w:r>
      <w:proofErr w:type="spellStart"/>
      <w:r w:rsidRPr="008B2618">
        <w:rPr>
          <w:highlight w:val="cyan"/>
        </w:rPr>
        <w:t>gì</w:t>
      </w:r>
      <w:proofErr w:type="spellEnd"/>
      <w:r w:rsidRPr="008B2618">
        <w:rPr>
          <w:highlight w:val="cyan"/>
        </w:rPr>
        <w:t>?</w:t>
      </w:r>
    </w:p>
    <w:p w14:paraId="7F06BC56" w14:textId="77777777" w:rsidR="000B66D4" w:rsidRDefault="000B66D4"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nhanh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>.</w:t>
      </w:r>
    </w:p>
    <w:p w14:paraId="40743CDB" w14:textId="77777777" w:rsidR="000B66D4" w:rsidRDefault="000B66D4"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như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luận</w:t>
      </w:r>
      <w:proofErr w:type="spellEnd"/>
      <w:r>
        <w:t xml:space="preserve"> văn,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nghiên </w:t>
      </w:r>
      <w:proofErr w:type="spellStart"/>
      <w:r>
        <w:t>cứu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>.</w:t>
      </w:r>
    </w:p>
    <w:p w14:paraId="464F82F0" w14:textId="77777777" w:rsidR="000B66D4" w:rsidRDefault="000B66D4"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xem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774F4808" w14:textId="77777777" w:rsidR="00911BA7" w:rsidRDefault="00911BA7"/>
    <w:p w14:paraId="735F01CF" w14:textId="77777777" w:rsidR="000B66D4" w:rsidRDefault="000B66D4">
      <w:r w:rsidRPr="008B2618">
        <w:rPr>
          <w:highlight w:val="cyan"/>
        </w:rPr>
        <w:t xml:space="preserve">2. </w:t>
      </w:r>
      <w:proofErr w:type="spellStart"/>
      <w:r w:rsidRPr="008B2618">
        <w:rPr>
          <w:highlight w:val="cyan"/>
        </w:rPr>
        <w:t>Semantic</w:t>
      </w:r>
      <w:proofErr w:type="spellEnd"/>
      <w:r w:rsidRPr="008B2618">
        <w:rPr>
          <w:highlight w:val="cyan"/>
        </w:rPr>
        <w:t xml:space="preserve"> </w:t>
      </w:r>
      <w:proofErr w:type="spellStart"/>
      <w:r w:rsidRPr="008B2618">
        <w:rPr>
          <w:highlight w:val="cyan"/>
        </w:rPr>
        <w:t>Scholar</w:t>
      </w:r>
      <w:proofErr w:type="spellEnd"/>
      <w:r w:rsidRPr="008B2618">
        <w:rPr>
          <w:highlight w:val="cyan"/>
        </w:rPr>
        <w:t xml:space="preserve"> </w:t>
      </w:r>
      <w:proofErr w:type="spellStart"/>
      <w:r w:rsidRPr="008B2618">
        <w:rPr>
          <w:highlight w:val="cyan"/>
        </w:rPr>
        <w:t>hỗ</w:t>
      </w:r>
      <w:proofErr w:type="spellEnd"/>
      <w:r w:rsidRPr="008B2618">
        <w:rPr>
          <w:highlight w:val="cyan"/>
        </w:rPr>
        <w:t xml:space="preserve"> </w:t>
      </w:r>
      <w:proofErr w:type="spellStart"/>
      <w:r w:rsidRPr="008B2618">
        <w:rPr>
          <w:highlight w:val="cyan"/>
        </w:rPr>
        <w:t>trợ</w:t>
      </w:r>
      <w:proofErr w:type="spellEnd"/>
      <w:r w:rsidRPr="008B2618">
        <w:rPr>
          <w:highlight w:val="cyan"/>
        </w:rPr>
        <w:t xml:space="preserve"> </w:t>
      </w:r>
      <w:proofErr w:type="spellStart"/>
      <w:r w:rsidRPr="008B2618">
        <w:rPr>
          <w:highlight w:val="cyan"/>
        </w:rPr>
        <w:t>người</w:t>
      </w:r>
      <w:proofErr w:type="spellEnd"/>
      <w:r w:rsidRPr="008B2618">
        <w:rPr>
          <w:highlight w:val="cyan"/>
        </w:rPr>
        <w:t xml:space="preserve"> </w:t>
      </w:r>
      <w:proofErr w:type="spellStart"/>
      <w:r w:rsidRPr="008B2618">
        <w:rPr>
          <w:highlight w:val="cyan"/>
        </w:rPr>
        <w:t>học</w:t>
      </w:r>
      <w:proofErr w:type="spellEnd"/>
      <w:r w:rsidRPr="008B2618">
        <w:rPr>
          <w:highlight w:val="cyan"/>
        </w:rPr>
        <w:t xml:space="preserve"> như </w:t>
      </w:r>
      <w:proofErr w:type="spellStart"/>
      <w:r w:rsidRPr="008B2618">
        <w:rPr>
          <w:highlight w:val="cyan"/>
        </w:rPr>
        <w:t>thế</w:t>
      </w:r>
      <w:proofErr w:type="spellEnd"/>
      <w:r w:rsidRPr="008B2618">
        <w:rPr>
          <w:highlight w:val="cyan"/>
        </w:rPr>
        <w:t xml:space="preserve"> </w:t>
      </w:r>
      <w:proofErr w:type="spellStart"/>
      <w:r w:rsidRPr="008B2618">
        <w:rPr>
          <w:highlight w:val="cyan"/>
        </w:rPr>
        <w:t>nào</w:t>
      </w:r>
      <w:proofErr w:type="spellEnd"/>
      <w:r w:rsidRPr="008B2618">
        <w:rPr>
          <w:highlight w:val="cyan"/>
        </w:rPr>
        <w:t>?</w:t>
      </w:r>
    </w:p>
    <w:p w14:paraId="1ED54D20" w14:textId="77777777" w:rsidR="000B66D4" w:rsidRDefault="000B66D4">
      <w:proofErr w:type="spellStart"/>
      <w:r>
        <w:t>Giúp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77FC7FE4" w14:textId="77777777" w:rsidR="000B66D4" w:rsidRDefault="000B66D4">
      <w:proofErr w:type="spellStart"/>
      <w:r>
        <w:t>Có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nhanh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ý </w:t>
      </w:r>
      <w:proofErr w:type="spellStart"/>
      <w:r>
        <w:t>chính</w:t>
      </w:r>
      <w:proofErr w:type="spellEnd"/>
      <w:r>
        <w:t>.</w:t>
      </w:r>
    </w:p>
    <w:p w14:paraId="2CC341AB" w14:textId="77777777" w:rsidR="000B66D4" w:rsidRDefault="000B66D4">
      <w:proofErr w:type="spellStart"/>
      <w:r>
        <w:t>Gợi</w:t>
      </w:r>
      <w:proofErr w:type="spellEnd"/>
      <w:r>
        <w:t xml:space="preserve"> ý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nghiên </w:t>
      </w:r>
      <w:proofErr w:type="spellStart"/>
      <w:r>
        <w:t>cứu</w:t>
      </w:r>
      <w:proofErr w:type="spellEnd"/>
      <w:r>
        <w:t xml:space="preserve"> liên quan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đang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>.</w:t>
      </w:r>
    </w:p>
    <w:p w14:paraId="765028A4" w14:textId="77777777" w:rsidR="00911BA7" w:rsidRDefault="00911BA7"/>
    <w:p w14:paraId="59BB0FEA" w14:textId="77777777" w:rsidR="000B66D4" w:rsidRDefault="000B66D4">
      <w:r w:rsidRPr="008B2618">
        <w:rPr>
          <w:highlight w:val="cyan"/>
        </w:rPr>
        <w:t xml:space="preserve">3. </w:t>
      </w:r>
      <w:proofErr w:type="spellStart"/>
      <w:r w:rsidRPr="008B2618">
        <w:rPr>
          <w:highlight w:val="cyan"/>
        </w:rPr>
        <w:t>ScienceDirect</w:t>
      </w:r>
      <w:proofErr w:type="spellEnd"/>
      <w:r w:rsidRPr="008B2618">
        <w:rPr>
          <w:highlight w:val="cyan"/>
        </w:rPr>
        <w:t xml:space="preserve"> </w:t>
      </w:r>
      <w:proofErr w:type="spellStart"/>
      <w:r w:rsidRPr="008B2618">
        <w:rPr>
          <w:highlight w:val="cyan"/>
        </w:rPr>
        <w:t>phù</w:t>
      </w:r>
      <w:proofErr w:type="spellEnd"/>
      <w:r w:rsidRPr="008B2618">
        <w:rPr>
          <w:highlight w:val="cyan"/>
        </w:rPr>
        <w:t xml:space="preserve"> </w:t>
      </w:r>
      <w:proofErr w:type="spellStart"/>
      <w:r w:rsidRPr="008B2618">
        <w:rPr>
          <w:highlight w:val="cyan"/>
        </w:rPr>
        <w:t>hợp</w:t>
      </w:r>
      <w:proofErr w:type="spellEnd"/>
      <w:r w:rsidRPr="008B2618">
        <w:rPr>
          <w:highlight w:val="cyan"/>
        </w:rPr>
        <w:t xml:space="preserve"> </w:t>
      </w:r>
      <w:proofErr w:type="spellStart"/>
      <w:r w:rsidRPr="008B2618">
        <w:rPr>
          <w:highlight w:val="cyan"/>
        </w:rPr>
        <w:t>với</w:t>
      </w:r>
      <w:proofErr w:type="spellEnd"/>
      <w:r w:rsidRPr="008B2618">
        <w:rPr>
          <w:highlight w:val="cyan"/>
        </w:rPr>
        <w:t xml:space="preserve"> </w:t>
      </w:r>
      <w:proofErr w:type="spellStart"/>
      <w:r w:rsidRPr="008B2618">
        <w:rPr>
          <w:highlight w:val="cyan"/>
        </w:rPr>
        <w:t>loại</w:t>
      </w:r>
      <w:proofErr w:type="spellEnd"/>
      <w:r w:rsidRPr="008B2618">
        <w:rPr>
          <w:highlight w:val="cyan"/>
        </w:rPr>
        <w:t xml:space="preserve"> </w:t>
      </w:r>
      <w:proofErr w:type="spellStart"/>
      <w:r w:rsidRPr="008B2618">
        <w:rPr>
          <w:highlight w:val="cyan"/>
        </w:rPr>
        <w:t>tài</w:t>
      </w:r>
      <w:proofErr w:type="spellEnd"/>
      <w:r w:rsidRPr="008B2618">
        <w:rPr>
          <w:highlight w:val="cyan"/>
        </w:rPr>
        <w:t xml:space="preserve"> </w:t>
      </w:r>
      <w:proofErr w:type="spellStart"/>
      <w:r w:rsidRPr="008B2618">
        <w:rPr>
          <w:highlight w:val="cyan"/>
        </w:rPr>
        <w:t>liệu</w:t>
      </w:r>
      <w:proofErr w:type="spellEnd"/>
      <w:r w:rsidRPr="008B2618">
        <w:rPr>
          <w:highlight w:val="cyan"/>
        </w:rPr>
        <w:t xml:space="preserve"> </w:t>
      </w:r>
      <w:proofErr w:type="spellStart"/>
      <w:r w:rsidRPr="008B2618">
        <w:rPr>
          <w:highlight w:val="cyan"/>
        </w:rPr>
        <w:t>nào</w:t>
      </w:r>
      <w:proofErr w:type="spellEnd"/>
      <w:r w:rsidRPr="008B2618">
        <w:rPr>
          <w:highlight w:val="cyan"/>
        </w:rPr>
        <w:t>?</w:t>
      </w:r>
    </w:p>
    <w:p w14:paraId="785E7931" w14:textId="77777777" w:rsidR="000B66D4" w:rsidRDefault="000B66D4"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, công </w:t>
      </w:r>
      <w:proofErr w:type="spellStart"/>
      <w:r>
        <w:t>trình</w:t>
      </w:r>
      <w:proofErr w:type="spellEnd"/>
      <w:r>
        <w:t xml:space="preserve"> nghiên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trong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, công </w:t>
      </w:r>
      <w:proofErr w:type="spellStart"/>
      <w:r>
        <w:t>nghệ</w:t>
      </w:r>
      <w:proofErr w:type="spellEnd"/>
      <w:r>
        <w:t xml:space="preserve">, y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>.</w:t>
      </w:r>
    </w:p>
    <w:p w14:paraId="7759AAF8" w14:textId="77777777" w:rsidR="00911BA7" w:rsidRDefault="00911BA7"/>
    <w:p w14:paraId="5B5C504C" w14:textId="77777777" w:rsidR="000B66D4" w:rsidRDefault="000B66D4">
      <w:r w:rsidRPr="000B07F0">
        <w:rPr>
          <w:highlight w:val="cyan"/>
        </w:rPr>
        <w:t xml:space="preserve">4. Em </w:t>
      </w:r>
      <w:proofErr w:type="spellStart"/>
      <w:r w:rsidRPr="000B07F0">
        <w:rPr>
          <w:highlight w:val="cyan"/>
        </w:rPr>
        <w:t>gặp</w:t>
      </w:r>
      <w:proofErr w:type="spellEnd"/>
      <w:r w:rsidRPr="000B07F0">
        <w:rPr>
          <w:highlight w:val="cyan"/>
        </w:rPr>
        <w:t xml:space="preserve"> </w:t>
      </w:r>
      <w:proofErr w:type="spellStart"/>
      <w:r w:rsidRPr="000B07F0">
        <w:rPr>
          <w:highlight w:val="cyan"/>
        </w:rPr>
        <w:t>khó</w:t>
      </w:r>
      <w:proofErr w:type="spellEnd"/>
      <w:r w:rsidRPr="000B07F0">
        <w:rPr>
          <w:highlight w:val="cyan"/>
        </w:rPr>
        <w:t xml:space="preserve"> khăn </w:t>
      </w:r>
      <w:proofErr w:type="spellStart"/>
      <w:r w:rsidRPr="000B07F0">
        <w:rPr>
          <w:highlight w:val="cyan"/>
        </w:rPr>
        <w:t>gì</w:t>
      </w:r>
      <w:proofErr w:type="spellEnd"/>
      <w:r w:rsidRPr="000B07F0">
        <w:rPr>
          <w:highlight w:val="cyan"/>
        </w:rPr>
        <w:t xml:space="preserve"> khi </w:t>
      </w:r>
      <w:proofErr w:type="spellStart"/>
      <w:r w:rsidRPr="000B07F0">
        <w:rPr>
          <w:highlight w:val="cyan"/>
        </w:rPr>
        <w:t>tìm</w:t>
      </w:r>
      <w:proofErr w:type="spellEnd"/>
      <w:r w:rsidRPr="000B07F0">
        <w:rPr>
          <w:highlight w:val="cyan"/>
        </w:rPr>
        <w:t xml:space="preserve"> </w:t>
      </w:r>
      <w:proofErr w:type="spellStart"/>
      <w:r w:rsidRPr="000B07F0">
        <w:rPr>
          <w:highlight w:val="cyan"/>
        </w:rPr>
        <w:t>kiếm</w:t>
      </w:r>
      <w:proofErr w:type="spellEnd"/>
      <w:r w:rsidRPr="000B07F0">
        <w:rPr>
          <w:highlight w:val="cyan"/>
        </w:rPr>
        <w:t xml:space="preserve"> </w:t>
      </w:r>
      <w:proofErr w:type="spellStart"/>
      <w:r w:rsidRPr="000B07F0">
        <w:rPr>
          <w:highlight w:val="cyan"/>
        </w:rPr>
        <w:t>tài</w:t>
      </w:r>
      <w:proofErr w:type="spellEnd"/>
      <w:r w:rsidRPr="000B07F0">
        <w:rPr>
          <w:highlight w:val="cyan"/>
        </w:rPr>
        <w:t xml:space="preserve"> </w:t>
      </w:r>
      <w:proofErr w:type="spellStart"/>
      <w:r w:rsidRPr="000B07F0">
        <w:rPr>
          <w:highlight w:val="cyan"/>
        </w:rPr>
        <w:t>liệu</w:t>
      </w:r>
      <w:proofErr w:type="spellEnd"/>
      <w:r w:rsidRPr="000B07F0">
        <w:rPr>
          <w:highlight w:val="cyan"/>
        </w:rPr>
        <w:t>?</w:t>
      </w:r>
    </w:p>
    <w:p w14:paraId="7F816B6B" w14:textId="77777777" w:rsidR="000B66D4" w:rsidRDefault="000B66D4">
      <w:r>
        <w:t xml:space="preserve">Chưa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2302D2B9" w14:textId="77777777" w:rsidR="000B66D4" w:rsidRDefault="000B66D4"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nên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3E5AB76F" w14:textId="77777777" w:rsidR="000B66D4" w:rsidRDefault="000B66D4"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yêu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không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văn.</w:t>
      </w:r>
    </w:p>
    <w:p w14:paraId="2CD7ACF6" w14:textId="77777777" w:rsidR="00911BA7" w:rsidRDefault="00911BA7"/>
    <w:p w14:paraId="393BE7F4" w14:textId="77777777" w:rsidR="000B66D4" w:rsidRDefault="000B66D4">
      <w:r w:rsidRPr="000B07F0">
        <w:rPr>
          <w:highlight w:val="cyan"/>
        </w:rPr>
        <w:t xml:space="preserve">5. Em </w:t>
      </w:r>
      <w:proofErr w:type="spellStart"/>
      <w:r w:rsidRPr="000B07F0">
        <w:rPr>
          <w:highlight w:val="cyan"/>
        </w:rPr>
        <w:t>học</w:t>
      </w:r>
      <w:proofErr w:type="spellEnd"/>
      <w:r w:rsidRPr="000B07F0">
        <w:rPr>
          <w:highlight w:val="cyan"/>
        </w:rPr>
        <w:t xml:space="preserve"> </w:t>
      </w:r>
      <w:proofErr w:type="spellStart"/>
      <w:r w:rsidRPr="000B07F0">
        <w:rPr>
          <w:highlight w:val="cyan"/>
        </w:rPr>
        <w:t>được</w:t>
      </w:r>
      <w:proofErr w:type="spellEnd"/>
      <w:r w:rsidRPr="000B07F0">
        <w:rPr>
          <w:highlight w:val="cyan"/>
        </w:rPr>
        <w:t xml:space="preserve"> </w:t>
      </w:r>
      <w:proofErr w:type="spellStart"/>
      <w:r w:rsidRPr="000B07F0">
        <w:rPr>
          <w:highlight w:val="cyan"/>
        </w:rPr>
        <w:t>những</w:t>
      </w:r>
      <w:proofErr w:type="spellEnd"/>
      <w:r w:rsidRPr="000B07F0">
        <w:rPr>
          <w:highlight w:val="cyan"/>
        </w:rPr>
        <w:t xml:space="preserve"> </w:t>
      </w:r>
      <w:proofErr w:type="spellStart"/>
      <w:r w:rsidRPr="000B07F0">
        <w:rPr>
          <w:highlight w:val="cyan"/>
        </w:rPr>
        <w:t>kỹ</w:t>
      </w:r>
      <w:proofErr w:type="spellEnd"/>
      <w:r w:rsidRPr="000B07F0">
        <w:rPr>
          <w:highlight w:val="cyan"/>
        </w:rPr>
        <w:t xml:space="preserve"> năng </w:t>
      </w:r>
      <w:proofErr w:type="spellStart"/>
      <w:r w:rsidRPr="000B07F0">
        <w:rPr>
          <w:highlight w:val="cyan"/>
        </w:rPr>
        <w:t>gì</w:t>
      </w:r>
      <w:proofErr w:type="spellEnd"/>
      <w:r w:rsidRPr="000B07F0">
        <w:rPr>
          <w:highlight w:val="cyan"/>
        </w:rPr>
        <w:t xml:space="preserve"> sau </w:t>
      </w:r>
      <w:proofErr w:type="spellStart"/>
      <w:r w:rsidRPr="000B07F0">
        <w:rPr>
          <w:highlight w:val="cyan"/>
        </w:rPr>
        <w:t>bài</w:t>
      </w:r>
      <w:proofErr w:type="spellEnd"/>
      <w:r w:rsidRPr="000B07F0">
        <w:rPr>
          <w:highlight w:val="cyan"/>
        </w:rPr>
        <w:t xml:space="preserve"> </w:t>
      </w:r>
      <w:proofErr w:type="spellStart"/>
      <w:r w:rsidRPr="000B07F0">
        <w:rPr>
          <w:highlight w:val="cyan"/>
        </w:rPr>
        <w:t>thực</w:t>
      </w:r>
      <w:proofErr w:type="spellEnd"/>
      <w:r w:rsidRPr="000B07F0">
        <w:rPr>
          <w:highlight w:val="cyan"/>
        </w:rPr>
        <w:t xml:space="preserve"> </w:t>
      </w:r>
      <w:proofErr w:type="spellStart"/>
      <w:r w:rsidRPr="000B07F0">
        <w:rPr>
          <w:highlight w:val="cyan"/>
        </w:rPr>
        <w:t>hành</w:t>
      </w:r>
      <w:proofErr w:type="spellEnd"/>
      <w:r w:rsidRPr="000B07F0">
        <w:rPr>
          <w:highlight w:val="cyan"/>
        </w:rPr>
        <w:t>?</w:t>
      </w:r>
    </w:p>
    <w:p w14:paraId="4A3E522F" w14:textId="77777777" w:rsidR="000B66D4" w:rsidRDefault="000B66D4">
      <w:proofErr w:type="spellStart"/>
      <w:r>
        <w:t>Biết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trên </w:t>
      </w:r>
      <w:proofErr w:type="spellStart"/>
      <w:r>
        <w:t>các</w:t>
      </w:r>
      <w:proofErr w:type="spellEnd"/>
      <w:r>
        <w:t xml:space="preserve"> công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nhau.</w:t>
      </w:r>
    </w:p>
    <w:p w14:paraId="53E3A70B" w14:textId="77777777" w:rsidR="000B66D4" w:rsidRDefault="000B66D4">
      <w:proofErr w:type="spellStart"/>
      <w:r>
        <w:t>Biết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5F8C4642" w14:textId="77777777" w:rsidR="000B66D4" w:rsidRDefault="000B66D4">
      <w:proofErr w:type="spellStart"/>
      <w:r>
        <w:t>Biết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23703615" w14:textId="77777777" w:rsidR="000B66D4" w:rsidRDefault="000B66D4">
      <w:r>
        <w:t xml:space="preserve">Nâng cao </w:t>
      </w:r>
      <w:proofErr w:type="spellStart"/>
      <w:r>
        <w:t>kỹ</w:t>
      </w:r>
      <w:proofErr w:type="spellEnd"/>
      <w:r>
        <w:t xml:space="preserve"> năng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khai </w:t>
      </w:r>
      <w:proofErr w:type="spellStart"/>
      <w:r>
        <w:t>thác</w:t>
      </w:r>
      <w:proofErr w:type="spellEnd"/>
      <w:r>
        <w:t xml:space="preserve"> thông tin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>.</w:t>
      </w:r>
    </w:p>
    <w:p w14:paraId="08C7E419" w14:textId="77777777" w:rsidR="00432856" w:rsidRDefault="00432856"/>
    <w:sectPr w:rsidR="004328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856"/>
    <w:rsid w:val="000A65CA"/>
    <w:rsid w:val="000B07F0"/>
    <w:rsid w:val="000B66D4"/>
    <w:rsid w:val="001213CF"/>
    <w:rsid w:val="00184A95"/>
    <w:rsid w:val="002449ED"/>
    <w:rsid w:val="00296C26"/>
    <w:rsid w:val="00365F81"/>
    <w:rsid w:val="003674BF"/>
    <w:rsid w:val="0038713C"/>
    <w:rsid w:val="003E43B2"/>
    <w:rsid w:val="003F0913"/>
    <w:rsid w:val="00432856"/>
    <w:rsid w:val="004412C6"/>
    <w:rsid w:val="004447EA"/>
    <w:rsid w:val="00461F33"/>
    <w:rsid w:val="00474515"/>
    <w:rsid w:val="0049668A"/>
    <w:rsid w:val="004A215C"/>
    <w:rsid w:val="00567347"/>
    <w:rsid w:val="006D02F3"/>
    <w:rsid w:val="00746D2F"/>
    <w:rsid w:val="00752738"/>
    <w:rsid w:val="007E40D5"/>
    <w:rsid w:val="007F6978"/>
    <w:rsid w:val="00845152"/>
    <w:rsid w:val="008B2618"/>
    <w:rsid w:val="008E45C2"/>
    <w:rsid w:val="00911BA7"/>
    <w:rsid w:val="00920FBC"/>
    <w:rsid w:val="009331F0"/>
    <w:rsid w:val="009F5597"/>
    <w:rsid w:val="00AB072A"/>
    <w:rsid w:val="00B256B0"/>
    <w:rsid w:val="00B52A33"/>
    <w:rsid w:val="00B77470"/>
    <w:rsid w:val="00BD0B5E"/>
    <w:rsid w:val="00BE53B7"/>
    <w:rsid w:val="00C37D90"/>
    <w:rsid w:val="00C51557"/>
    <w:rsid w:val="00CA413D"/>
    <w:rsid w:val="00CD5D98"/>
    <w:rsid w:val="00CF4371"/>
    <w:rsid w:val="00D04AAE"/>
    <w:rsid w:val="00D33492"/>
    <w:rsid w:val="00D76E85"/>
    <w:rsid w:val="00D80A1C"/>
    <w:rsid w:val="00DB1825"/>
    <w:rsid w:val="00DB55EC"/>
    <w:rsid w:val="00E05E26"/>
    <w:rsid w:val="00E81825"/>
    <w:rsid w:val="00EB579E"/>
    <w:rsid w:val="00EC2C1F"/>
    <w:rsid w:val="00EE51FD"/>
    <w:rsid w:val="00F52E76"/>
    <w:rsid w:val="00F5443F"/>
    <w:rsid w:val="00F949C4"/>
    <w:rsid w:val="00FF1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BACB5BA"/>
  <w15:chartTrackingRefBased/>
  <w15:docId w15:val="{3588BB38-A2BF-E04C-92FD-2F5E28FB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32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32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328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32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328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32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32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32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32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328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328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328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32856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32856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3285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3285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3285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3285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32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32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32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32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32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3285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3285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32856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328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32856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32856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4328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iuktni">
    <w:name w:val="Hyperlink"/>
    <w:basedOn w:val="Phngmcinhcuaoanvn"/>
    <w:uiPriority w:val="99"/>
    <w:unhideWhenUsed/>
    <w:rsid w:val="00845152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8451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https://doi.org/10.3390%20/proceedings20220820" TargetMode="Externa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388</Words>
  <Characters>2214</Characters>
  <Application>Microsoft Office Word</Application>
  <DocSecurity>0</DocSecurity>
  <Lines>18</Lines>
  <Paragraphs>5</Paragraphs>
  <ScaleCrop>false</ScaleCrop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tt0674338@gmail.com</dc:creator>
  <cp:keywords/>
  <dc:description/>
  <cp:lastModifiedBy>tt0674338@gmail.com</cp:lastModifiedBy>
  <cp:revision>20</cp:revision>
  <dcterms:created xsi:type="dcterms:W3CDTF">2026-10-04T03:54:00Z</dcterms:created>
  <dcterms:modified xsi:type="dcterms:W3CDTF">2026-10-04T04:11:00Z</dcterms:modified>
</cp:coreProperties>
</file>