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w:t>
      </w:r>
      <w:proofErr w:type="spellStart"/>
      <w:r w:rsidRPr="00195F21">
        <w:rPr>
          <w:rFonts w:eastAsia="MS Mincho" w:cs="Calibri"/>
          <w:bCs/>
          <w:lang w:val="es-CO"/>
        </w:rPr>
        <w:t>Income</w:t>
      </w:r>
      <w:proofErr w:type="spellEnd"/>
      <w:r w:rsidRPr="00195F21">
        <w:rPr>
          <w:rFonts w:eastAsia="MS Mincho" w:cs="Calibri"/>
          <w:bCs/>
          <w:lang w:val="es-CO"/>
        </w:rPr>
        <w:t xml:space="preserve"> Share </w:t>
      </w:r>
      <w:proofErr w:type="spellStart"/>
      <w:r w:rsidRPr="00195F21">
        <w:rPr>
          <w:rFonts w:eastAsia="MS Mincho" w:cs="Calibri"/>
          <w:bCs/>
          <w:lang w:val="es-CO"/>
        </w:rPr>
        <w:t>Agreement</w:t>
      </w:r>
      <w:proofErr w:type="spellEnd"/>
      <w:r w:rsidRPr="00195F21">
        <w:rPr>
          <w:rFonts w:eastAsia="MS Mincho" w:cs="Calibri"/>
          <w:bCs/>
          <w:lang w:val="es-CO"/>
        </w:rPr>
        <w:t xml:space="preserve">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pretende llevar a cabo la formación integral del Camper, sujeto al cumplimiento de las obligaciones </w:t>
      </w:r>
      <w:proofErr w:type="gramStart"/>
      <w:r w:rsidRPr="00195F21">
        <w:rPr>
          <w:rFonts w:eastAsia="MS Mincho" w:cs="Calibri"/>
          <w:lang w:val="es-ES"/>
        </w:rPr>
        <w:t>del mismo</w:t>
      </w:r>
      <w:proofErr w:type="gramEnd"/>
      <w:r w:rsidRPr="00195F21">
        <w:rPr>
          <w:rFonts w:eastAsia="MS Mincho" w:cs="Calibri"/>
          <w:lang w:val="es-ES"/>
        </w:rPr>
        <w:t xml:space="preserve">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w:t>
      </w:r>
      <w:proofErr w:type="spellStart"/>
      <w:r w:rsidRPr="00195F21">
        <w:rPr>
          <w:rFonts w:eastAsia="MS Mincho" w:cs="Calibri"/>
          <w:lang w:val="es-ES"/>
        </w:rPr>
        <w:t>Campuslands</w:t>
      </w:r>
      <w:proofErr w:type="spellEnd"/>
      <w:r w:rsidRPr="00195F21">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proofErr w:type="spellStart"/>
      <w:r w:rsidRPr="00195F21">
        <w:rPr>
          <w:rFonts w:eastAsia="MS Mincho" w:cs="Calibri"/>
          <w:b/>
          <w:color w:val="1F497D"/>
          <w:lang w:val="es-ES"/>
        </w:rPr>
        <w:t>Campuslands</w:t>
      </w:r>
      <w:proofErr w:type="spellEnd"/>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xml:space="preserve">: Etapa académica, técnica y socioemocional, desarrollada mediante cursos, talleres, mentorías y proyectos. En esta etapa, </w:t>
      </w:r>
      <w:proofErr w:type="spellStart"/>
      <w:r w:rsidRPr="00195F21">
        <w:rPr>
          <w:rFonts w:eastAsia="MS Mincho" w:cs="Calibri"/>
          <w:lang w:val="es-ES"/>
        </w:rPr>
        <w:t>Campuslands</w:t>
      </w:r>
      <w:proofErr w:type="spellEnd"/>
      <w:r w:rsidRPr="00195F21">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 xml:space="preserve">Camper </w:t>
      </w:r>
      <w:proofErr w:type="spellStart"/>
      <w:r w:rsidRPr="00195F21">
        <w:rPr>
          <w:rFonts w:eastAsia="MS Mincho" w:cs="Calibri"/>
          <w:b/>
          <w:color w:val="1F497D"/>
          <w:lang w:val="es-ES"/>
        </w:rPr>
        <w:t>Stories</w:t>
      </w:r>
      <w:proofErr w:type="spellEnd"/>
      <w:r w:rsidRPr="00195F21">
        <w:rPr>
          <w:rFonts w:eastAsia="MS Mincho" w:cs="Calibri"/>
          <w:lang w:val="es-ES"/>
        </w:rPr>
        <w:t xml:space="preserve">: Es una iniciativa de </w:t>
      </w:r>
      <w:proofErr w:type="spellStart"/>
      <w:r w:rsidRPr="00195F21">
        <w:rPr>
          <w:rFonts w:eastAsia="MS Mincho" w:cs="Calibri"/>
          <w:lang w:val="es-ES"/>
        </w:rPr>
        <w:t>Campuslands</w:t>
      </w:r>
      <w:proofErr w:type="spellEnd"/>
      <w:r w:rsidRPr="00195F21">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mediante la cual </w:t>
      </w:r>
      <w:proofErr w:type="spellStart"/>
      <w:r w:rsidRPr="00195F21">
        <w:rPr>
          <w:rFonts w:eastAsia="MS Mincho" w:cs="Calibri"/>
          <w:lang w:val="es-ES"/>
        </w:rPr>
        <w:t>Campuslands</w:t>
      </w:r>
      <w:proofErr w:type="spellEnd"/>
      <w:r w:rsidRPr="00195F21">
        <w:rPr>
          <w:rFonts w:eastAsia="MS Mincho" w:cs="Calibri"/>
          <w:lang w:val="es-ES"/>
        </w:rPr>
        <w:t xml:space="preserve">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proofErr w:type="spellStart"/>
      <w:r w:rsidRPr="00195F21">
        <w:rPr>
          <w:rFonts w:eastAsia="MS Mincho" w:cs="Calibri"/>
          <w:lang w:val="es-ES"/>
        </w:rPr>
        <w:t>Campuslands</w:t>
      </w:r>
      <w:proofErr w:type="spellEnd"/>
      <w:r w:rsidRPr="00195F21">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195F21">
        <w:rPr>
          <w:rFonts w:eastAsia="MS Mincho" w:cs="Calibri"/>
          <w:lang w:val="es-ES"/>
        </w:rPr>
        <w:t>Campuslands</w:t>
      </w:r>
      <w:proofErr w:type="spellEnd"/>
      <w:r w:rsidRPr="00195F21">
        <w:rPr>
          <w:rFonts w:eastAsia="MS Mincho" w:cs="Calibri"/>
          <w:lang w:val="es-ES"/>
        </w:rPr>
        <w:t>.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195F21">
        <w:rPr>
          <w:rFonts w:eastAsia="MS Mincho" w:cs="Calibri"/>
          <w:lang w:val="es-ES"/>
        </w:rPr>
        <w:t>Campuslands</w:t>
      </w:r>
      <w:proofErr w:type="spellEnd"/>
      <w:r w:rsidRPr="00195F21">
        <w:rPr>
          <w:rFonts w:eastAsia="MS Mincho" w:cs="Calibri"/>
          <w:lang w:val="es-ES"/>
        </w:rPr>
        <w:t>.</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Informar oportunamente a </w:t>
      </w:r>
      <w:proofErr w:type="spellStart"/>
      <w:r w:rsidRPr="00195F21">
        <w:rPr>
          <w:rFonts w:eastAsia="MS Mincho" w:cs="Calibri"/>
          <w:lang w:val="es-ES"/>
        </w:rPr>
        <w:t>Campuslands</w:t>
      </w:r>
      <w:proofErr w:type="spellEnd"/>
      <w:r w:rsidRPr="00195F21">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195F21">
        <w:rPr>
          <w:rFonts w:eastAsia="MS Mincho" w:cs="Calibri"/>
          <w:lang w:val="es-ES"/>
        </w:rPr>
        <w:t>Campuslands</w:t>
      </w:r>
      <w:proofErr w:type="spellEnd"/>
      <w:r w:rsidRPr="00195F21">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Mantener informado a </w:t>
      </w:r>
      <w:proofErr w:type="spellStart"/>
      <w:r w:rsidRPr="00195F21">
        <w:rPr>
          <w:rFonts w:eastAsia="Times New Roman" w:cs="Calibri"/>
          <w:lang w:val="es-ES"/>
        </w:rPr>
        <w:t>Campuslands</w:t>
      </w:r>
      <w:proofErr w:type="spellEnd"/>
      <w:r w:rsidRPr="00195F21">
        <w:rPr>
          <w:rFonts w:eastAsia="Times New Roman" w:cs="Calibri"/>
          <w:lang w:val="es-ES"/>
        </w:rPr>
        <w:t xml:space="preserve">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195F21">
        <w:rPr>
          <w:rFonts w:eastAsia="MS Mincho" w:cs="Calibri"/>
          <w:lang w:val="es-ES"/>
        </w:rPr>
        <w:t>Campuslands</w:t>
      </w:r>
      <w:proofErr w:type="spellEnd"/>
      <w:r w:rsidRPr="00195F21">
        <w:rPr>
          <w:rFonts w:eastAsia="MS Mincho" w:cs="Calibri"/>
          <w:lang w:val="es-ES"/>
        </w:rPr>
        <w:t>.</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w:t>
      </w:r>
      <w:proofErr w:type="spellStart"/>
      <w:r w:rsidRPr="00195F21">
        <w:rPr>
          <w:rFonts w:eastAsia="MS Mincho" w:cs="Calibri"/>
          <w:lang w:val="es-ES"/>
        </w:rPr>
        <w:t>Campuslands</w:t>
      </w:r>
      <w:proofErr w:type="spellEnd"/>
      <w:r w:rsidRPr="00195F21">
        <w:rPr>
          <w:rFonts w:eastAsia="MS Mincho" w:cs="Calibri"/>
          <w:lang w:val="es-ES"/>
        </w:rPr>
        <w:t xml:space="preserve">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 xml:space="preserve">Realizar el pago acordado con </w:t>
      </w:r>
      <w:proofErr w:type="spellStart"/>
      <w:r w:rsidRPr="00195F21">
        <w:rPr>
          <w:rFonts w:eastAsia="MS Mincho" w:cs="Calibri"/>
          <w:lang w:val="es-ES"/>
        </w:rPr>
        <w:t>Campuslands</w:t>
      </w:r>
      <w:proofErr w:type="spellEnd"/>
      <w:r w:rsidRPr="00195F21">
        <w:rPr>
          <w:rFonts w:eastAsia="MS Mincho" w:cs="Calibri"/>
          <w:lang w:val="es-ES"/>
        </w:rPr>
        <w:t>,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Informar a </w:t>
      </w:r>
      <w:proofErr w:type="spellStart"/>
      <w:r w:rsidRPr="00195F21">
        <w:rPr>
          <w:rFonts w:eastAsia="MS Mincho" w:cs="Calibri"/>
          <w:lang w:val="es-ES"/>
        </w:rPr>
        <w:t>Campuslands</w:t>
      </w:r>
      <w:proofErr w:type="spellEnd"/>
      <w:r w:rsidRPr="00195F21">
        <w:rPr>
          <w:rFonts w:eastAsia="MS Mincho" w:cs="Calibri"/>
          <w:lang w:val="es-ES"/>
        </w:rPr>
        <w:t xml:space="preserve">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Autorizar y facilitar a </w:t>
      </w:r>
      <w:proofErr w:type="spellStart"/>
      <w:r w:rsidRPr="00195F21">
        <w:rPr>
          <w:rFonts w:eastAsia="MS Mincho" w:cs="Calibri"/>
          <w:lang w:val="es-ES"/>
        </w:rPr>
        <w:t>Campuslands</w:t>
      </w:r>
      <w:proofErr w:type="spellEnd"/>
      <w:r w:rsidRPr="00195F21">
        <w:rPr>
          <w:rFonts w:eastAsia="MS Mincho" w:cs="Calibri"/>
          <w:lang w:val="es-ES"/>
        </w:rPr>
        <w:t xml:space="preserve">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w:t>
      </w:r>
      <w:proofErr w:type="spellStart"/>
      <w:r w:rsidRPr="00195F21">
        <w:rPr>
          <w:rFonts w:eastAsia="MS Mincho" w:cs="Calibri"/>
          <w:lang w:val="es-ES"/>
        </w:rPr>
        <w:t>Stories</w:t>
      </w:r>
      <w:proofErr w:type="spellEnd"/>
      <w:r w:rsidRPr="00195F21">
        <w:rPr>
          <w:rFonts w:eastAsia="MS Mincho" w:cs="Calibri"/>
          <w:lang w:val="es-ES"/>
        </w:rPr>
        <w:t xml:space="preserve">, etapa de horas de vuelo, etapa de despegue y otros instrumentos gestionados por </w:t>
      </w:r>
      <w:proofErr w:type="spellStart"/>
      <w:r w:rsidRPr="00195F21">
        <w:rPr>
          <w:rFonts w:eastAsia="MS Mincho" w:cs="Calibri"/>
          <w:lang w:val="es-ES"/>
        </w:rPr>
        <w:t>Campuslands</w:t>
      </w:r>
      <w:proofErr w:type="spellEnd"/>
      <w:r w:rsidRPr="00195F21">
        <w:rPr>
          <w:rFonts w:eastAsia="MS Mincho" w:cs="Calibri"/>
          <w:lang w:val="es-ES"/>
        </w:rPr>
        <w:t xml:space="preserve">.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La obligación de </w:t>
      </w:r>
      <w:proofErr w:type="spellStart"/>
      <w:r w:rsidRPr="00195F21">
        <w:rPr>
          <w:rFonts w:eastAsia="MS Mincho" w:cs="Calibri"/>
          <w:lang w:val="es-ES"/>
        </w:rPr>
        <w:t>Campuslands</w:t>
      </w:r>
      <w:proofErr w:type="spellEnd"/>
      <w:r w:rsidRPr="00195F21">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195F21">
        <w:rPr>
          <w:rFonts w:eastAsia="MS Mincho" w:cs="Calibri"/>
          <w:lang w:val="es-ES"/>
        </w:rPr>
        <w:t>Campuslands</w:t>
      </w:r>
      <w:proofErr w:type="spellEnd"/>
      <w:r w:rsidRPr="00195F21">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Además, como parte del esquema de sostenibilidad y responsabilidad social, </w:t>
      </w:r>
      <w:proofErr w:type="spellStart"/>
      <w:r w:rsidRPr="00195F21">
        <w:rPr>
          <w:rFonts w:eastAsia="MS Mincho" w:cs="Calibri"/>
          <w:lang w:val="es-ES"/>
        </w:rPr>
        <w:t>Campuslands</w:t>
      </w:r>
      <w:proofErr w:type="spellEnd"/>
      <w:r w:rsidRPr="00195F21">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w:t>
      </w:r>
      <w:proofErr w:type="gramStart"/>
      <w:r w:rsidRPr="00195F21">
        <w:rPr>
          <w:rFonts w:eastAsia="MS Mincho" w:cs="Calibri"/>
          <w:lang w:val="es-ES"/>
        </w:rPr>
        <w:t>participación activa</w:t>
      </w:r>
      <w:proofErr w:type="gramEnd"/>
      <w:r w:rsidRPr="00195F21">
        <w:rPr>
          <w:rFonts w:eastAsia="MS Mincho" w:cs="Calibri"/>
          <w:lang w:val="es-ES"/>
        </w:rPr>
        <w:t xml:space="preserve">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Cada una de estas fuentes constituye un mecanismo de generación de valor equivalente, que permite a </w:t>
      </w:r>
      <w:proofErr w:type="spellStart"/>
      <w:r w:rsidRPr="00195F21">
        <w:rPr>
          <w:rFonts w:eastAsia="MS Mincho" w:cs="Calibri"/>
          <w:lang w:val="es-ES"/>
        </w:rPr>
        <w:t>Campuslands</w:t>
      </w:r>
      <w:proofErr w:type="spellEnd"/>
      <w:r w:rsidRPr="00195F21">
        <w:rPr>
          <w:rFonts w:eastAsia="MS Mincho" w:cs="Calibri"/>
          <w:lang w:val="es-ES"/>
        </w:rPr>
        <w:t xml:space="preserve">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 xml:space="preserve">Las Partes declaran expresamente que el presente Contrato tiene naturaleza civil y en ningún caso configura una relación laboral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195F21">
        <w:rPr>
          <w:rFonts w:eastAsia="MS Mincho" w:cs="Calibri"/>
          <w:lang w:val="es-ES"/>
        </w:rPr>
        <w:t>Campuslands</w:t>
      </w:r>
      <w:proofErr w:type="spellEnd"/>
      <w:r w:rsidRPr="00195F21">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195F21">
        <w:rPr>
          <w:rFonts w:eastAsia="MS Mincho" w:cs="Calibri"/>
          <w:lang w:val="es-ES"/>
        </w:rPr>
        <w:t>Campuslands</w:t>
      </w:r>
      <w:proofErr w:type="spellEnd"/>
      <w:r w:rsidRPr="00195F21">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195F21">
        <w:rPr>
          <w:rFonts w:eastAsia="MS Mincho" w:cs="Calibri"/>
          <w:lang w:val="es-ES"/>
        </w:rPr>
        <w:t>Campuslands</w:t>
      </w:r>
      <w:proofErr w:type="spellEnd"/>
      <w:r w:rsidRPr="00195F21">
        <w:rPr>
          <w:rFonts w:eastAsia="MS Mincho" w:cs="Calibri"/>
          <w:lang w:val="es-ES"/>
        </w:rPr>
        <w:t xml:space="preserve">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195F21">
        <w:rPr>
          <w:rFonts w:eastAsia="MS Mincho" w:cs="Calibri"/>
          <w:lang w:val="es-ES"/>
        </w:rPr>
        <w:t>del mismo</w:t>
      </w:r>
      <w:proofErr w:type="gramEnd"/>
      <w:r w:rsidRPr="00195F21">
        <w:rPr>
          <w:rFonts w:eastAsia="MS Mincho" w:cs="Calibri"/>
          <w:lang w:val="es-ES"/>
        </w:rPr>
        <w:t xml:space="preserve">.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xml:space="preserve">: Por retiro voluntario del Camper sin causa debidamente justificada o sin el cumplimiento de los procedimientos establecidos por </w:t>
      </w:r>
      <w:proofErr w:type="spellStart"/>
      <w:r w:rsidRPr="00195F21">
        <w:rPr>
          <w:rFonts w:eastAsia="MS Mincho" w:cs="Calibri"/>
          <w:lang w:val="es-ES"/>
        </w:rPr>
        <w:t>Campuslands</w:t>
      </w:r>
      <w:proofErr w:type="spellEnd"/>
      <w:r w:rsidRPr="00195F21">
        <w:rPr>
          <w:rFonts w:eastAsia="MS Mincho" w:cs="Calibri"/>
          <w:lang w:val="es-ES"/>
        </w:rPr>
        <w:t>.</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w:t>
      </w:r>
      <w:proofErr w:type="spellStart"/>
      <w:r w:rsidRPr="00195F21">
        <w:rPr>
          <w:rFonts w:eastAsia="MS Mincho" w:cs="Calibri"/>
          <w:lang w:val="es-ES"/>
        </w:rPr>
        <w:t>Campuslands</w:t>
      </w:r>
      <w:proofErr w:type="spellEnd"/>
      <w:r w:rsidRPr="00195F21">
        <w:rPr>
          <w:rFonts w:eastAsia="MS Mincho" w:cs="Calibri"/>
          <w:lang w:val="es-ES"/>
        </w:rPr>
        <w:t xml:space="preserve">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xml:space="preserve">: Por haber realizado el Camper dos (2) pruebas técnicas fallidas para la vinculación a alguna Empresa Receptora cuyo intermediario haya sido </w:t>
      </w:r>
      <w:proofErr w:type="spellStart"/>
      <w:r w:rsidRPr="00195F21">
        <w:rPr>
          <w:rFonts w:eastAsia="MS Mincho" w:cs="Calibri"/>
          <w:lang w:val="es-ES"/>
        </w:rPr>
        <w:t>Campuslands</w:t>
      </w:r>
      <w:proofErr w:type="spellEnd"/>
      <w:r w:rsidRPr="00195F21">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w:t>
      </w:r>
      <w:proofErr w:type="spellStart"/>
      <w:r w:rsidRPr="00195F21">
        <w:rPr>
          <w:rFonts w:eastAsia="MS Mincho" w:cs="Calibri"/>
          <w:lang w:val="es-ES"/>
        </w:rPr>
        <w:t>Campuslands</w:t>
      </w:r>
      <w:proofErr w:type="spellEnd"/>
      <w:r w:rsidRPr="00195F21">
        <w:rPr>
          <w:rFonts w:eastAsia="MS Mincho" w:cs="Calibri"/>
          <w:lang w:val="es-ES"/>
        </w:rPr>
        <w:t>.</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w:t>
      </w:r>
      <w:proofErr w:type="spellStart"/>
      <w:r w:rsidRPr="00195F21">
        <w:rPr>
          <w:rFonts w:eastAsia="MS Mincho" w:cs="Calibri"/>
          <w:lang w:val="es-ES"/>
        </w:rPr>
        <w:t>Campuslands</w:t>
      </w:r>
      <w:proofErr w:type="spellEnd"/>
      <w:r w:rsidRPr="00195F21">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w:t>
      </w:r>
      <w:proofErr w:type="spellStart"/>
      <w:r w:rsidRPr="00195F21">
        <w:rPr>
          <w:rFonts w:eastAsia="Times New Roman" w:cs="Calibri"/>
          <w:lang w:val="es-ES"/>
        </w:rPr>
        <w:t>Campuslands</w:t>
      </w:r>
      <w:proofErr w:type="spellEnd"/>
      <w:r w:rsidRPr="00195F21">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proofErr w:type="spellStart"/>
      <w:r w:rsidRPr="00195F21">
        <w:rPr>
          <w:rFonts w:eastAsia="Times New Roman" w:cs="Calibri"/>
          <w:lang w:val="es-ES"/>
        </w:rPr>
        <w:t>Campuslands</w:t>
      </w:r>
      <w:proofErr w:type="spellEnd"/>
      <w:r w:rsidRPr="00195F21">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195F21">
        <w:rPr>
          <w:rFonts w:eastAsia="Times New Roman" w:cs="Calibri"/>
          <w:lang w:val="es-ES"/>
        </w:rPr>
        <w:t>Campuslands</w:t>
      </w:r>
      <w:proofErr w:type="spellEnd"/>
      <w:r w:rsidRPr="00195F21">
        <w:rPr>
          <w:rFonts w:eastAsia="Times New Roman" w:cs="Calibri"/>
          <w:lang w:val="es-ES"/>
        </w:rPr>
        <w:t xml:space="preserve">.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w:t>
      </w:r>
      <w:proofErr w:type="spellStart"/>
      <w:r w:rsidR="00EA7290" w:rsidRPr="00EA7290">
        <w:rPr>
          <w:rFonts w:eastAsia="MS Mincho" w:cs="Calibri"/>
          <w:b/>
          <w:lang w:val="es-CO"/>
        </w:rPr>
        <w:t>dia</w:t>
      </w:r>
      <w:proofErr w:type="spellEnd"/>
      <w:r w:rsidR="00EA7290" w:rsidRPr="00EA7290">
        <w:rPr>
          <w:rFonts w:eastAsia="MS Mincho" w:cs="Calibri"/>
          <w:b/>
          <w:lang w:val="es-CO"/>
        </w:rPr>
        <w:t>}</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55D1BA82"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dirigida a personas pertenecientes a los estratos socioeconómicos 1, 2 y 3,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pertenecientes a los estratos socioeconómicos 1, 2 y 3,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10D2B743"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a VEINT</w:t>
      </w:r>
      <w:r>
        <w:rPr>
          <w:lang w:val="es-ES"/>
        </w:rPr>
        <w:t>IDÓS</w:t>
      </w:r>
      <w:r w:rsidRPr="00EA4877">
        <w:rPr>
          <w:lang w:val="es-ES"/>
        </w:rPr>
        <w:t xml:space="preserve"> MILLONE</w:t>
      </w:r>
      <w:r>
        <w:rPr>
          <w:lang w:val="es-ES"/>
        </w:rPr>
        <w:t>S DE PESOS MONEDA CORRIENTE ($2</w:t>
      </w:r>
      <w:r w:rsidR="00411225">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24A4FBBF" w:rsidR="00A332DB" w:rsidRDefault="00E80673" w:rsidP="00DA197D">
      <w:pPr>
        <w:pStyle w:val="Sinespaciado"/>
        <w:numPr>
          <w:ilvl w:val="0"/>
          <w:numId w:val="2"/>
        </w:numPr>
        <w:jc w:val="both"/>
        <w:rPr>
          <w:lang w:val="es-ES"/>
        </w:rPr>
      </w:pPr>
      <w:r>
        <w:rPr>
          <w:lang w:val="es-ES"/>
        </w:rPr>
        <w:t>TRECE</w:t>
      </w:r>
      <w:r w:rsidR="00DC137E">
        <w:rPr>
          <w:lang w:val="es-ES"/>
        </w:rPr>
        <w:t xml:space="preserve"> MILLONES DE PESOS (1</w:t>
      </w:r>
      <w:r w:rsidR="00411225">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7D3343D3"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B76E42">
        <w:rPr>
          <w:rFonts w:asciiTheme="minorHAnsi" w:eastAsia="Times New Roman" w:hAnsiTheme="minorHAnsi" w:cstheme="minorHAnsi"/>
          <w:lang w:val="es-ES"/>
        </w:rPr>
        <w:t>TRECE</w:t>
      </w:r>
      <w:r w:rsidRPr="00FE76BF">
        <w:rPr>
          <w:rFonts w:asciiTheme="minorHAnsi" w:eastAsia="Times New Roman" w:hAnsiTheme="minorHAnsi" w:cstheme="minorHAnsi"/>
          <w:lang w:val="es-ES"/>
        </w:rPr>
        <w:t xml:space="preserve"> MILLONES DE PESOS MONEDA CORRIENTE ($1</w:t>
      </w:r>
      <w:r w:rsidR="00B76E42">
        <w:rPr>
          <w:rFonts w:asciiTheme="minorHAnsi" w:eastAsia="Times New Roman" w:hAnsiTheme="minorHAnsi" w:cstheme="minorHAnsi"/>
          <w:lang w:val="es-ES"/>
        </w:rPr>
        <w:t>3</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B76E42">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lastRenderedPageBreak/>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w:t>
      </w:r>
      <w:proofErr w:type="spellStart"/>
      <w:r w:rsidR="005945A2" w:rsidRPr="00986820">
        <w:rPr>
          <w:rFonts w:eastAsia="Times New Roman" w:cs="Calibri"/>
          <w:b/>
          <w:bCs/>
          <w:lang w:val="es-ES"/>
        </w:rPr>
        <w:t>dia</w:t>
      </w:r>
      <w:proofErr w:type="spellEnd"/>
      <w:r w:rsidR="005945A2" w:rsidRPr="00986820">
        <w:rPr>
          <w:rFonts w:eastAsia="Times New Roman" w:cs="Calibri"/>
          <w:b/>
          <w:bCs/>
          <w:lang w:val="es-ES"/>
        </w:rPr>
        <w:t>}</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427B7529" w14:textId="1BCF0678"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 xml:space="preserve">identificado(a) con cédula de ciudadanía </w:t>
      </w:r>
      <w:proofErr w:type="gramStart"/>
      <w:r w:rsidR="00F706B6" w:rsidRPr="00882F75">
        <w:rPr>
          <w:rFonts w:asciiTheme="minorHAnsi" w:hAnsiTheme="minorHAnsi" w:cstheme="minorHAnsi"/>
          <w:lang w:val="es-MX"/>
        </w:rPr>
        <w:t>No.</w:t>
      </w:r>
      <w:r>
        <w:rPr>
          <w:rFonts w:asciiTheme="minorHAnsi" w:hAnsiTheme="minorHAnsi" w:cstheme="minorHAnsi"/>
          <w:b/>
          <w:lang w:val="es-MX"/>
        </w:rPr>
        <w:t>_</w:t>
      </w:r>
      <w:proofErr w:type="gramEnd"/>
      <w:r>
        <w:rPr>
          <w:rFonts w:asciiTheme="minorHAnsi" w:hAnsiTheme="minorHAnsi" w:cstheme="minorHAnsi"/>
          <w:b/>
          <w:lang w:val="es-MX"/>
        </w:rPr>
        <w:t xml:space="preserve">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w:t>
      </w:r>
      <w:proofErr w:type="gramStart"/>
      <w:r w:rsidRPr="00F706B6">
        <w:rPr>
          <w:rFonts w:asciiTheme="minorHAnsi" w:hAnsiTheme="minorHAnsi" w:cstheme="minorHAnsi"/>
        </w:rPr>
        <w:t xml:space="preserve">No. </w:t>
      </w:r>
      <w:r w:rsidR="00612F3B" w:rsidRPr="00612F3B">
        <w:rPr>
          <w:rFonts w:eastAsia="MS Mincho" w:cs="Calibri"/>
          <w:b/>
          <w:bCs/>
        </w:rPr>
        <w:t>{</w:t>
      </w:r>
      <w:proofErr w:type="gramEnd"/>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w:t>
      </w:r>
      <w:proofErr w:type="gramEnd"/>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proofErr w:type="spellStart"/>
      <w:r w:rsidRPr="009B6285">
        <w:t>Señores</w:t>
      </w:r>
      <w:proofErr w:type="spellEnd"/>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3264A6" w:rsidRDefault="00F706B6" w:rsidP="00F706B6">
      <w:pPr>
        <w:pStyle w:val="Sinespaciado"/>
        <w:rPr>
          <w:lang w:val="es-CO"/>
        </w:rPr>
      </w:pPr>
      <w:r w:rsidRPr="003264A6">
        <w:rPr>
          <w:lang w:val="es-CO"/>
        </w:rPr>
        <w:lastRenderedPageBreak/>
        <w:t>NIT. 901.628.406-1</w:t>
      </w:r>
    </w:p>
    <w:p w14:paraId="5E90718B" w14:textId="77777777" w:rsidR="00F706B6" w:rsidRPr="003264A6" w:rsidRDefault="00F706B6" w:rsidP="00F706B6">
      <w:pPr>
        <w:pStyle w:val="Sinespaciado"/>
        <w:rPr>
          <w:lang w:val="es-CO"/>
        </w:rPr>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w:t>
      </w:r>
      <w:proofErr w:type="gramStart"/>
      <w:r w:rsidRPr="0023690C">
        <w:rPr>
          <w:rFonts w:asciiTheme="minorHAnsi" w:hAnsiTheme="minorHAnsi" w:cstheme="minorHAnsi"/>
          <w:bCs/>
        </w:rPr>
        <w:t xml:space="preserve">No. </w:t>
      </w:r>
      <w:r w:rsidRPr="0023690C">
        <w:rPr>
          <w:rFonts w:eastAsia="MS Mincho" w:cs="Calibri"/>
          <w:b/>
        </w:rPr>
        <w:t>{</w:t>
      </w:r>
      <w:proofErr w:type="gramEnd"/>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Default="0023690C" w:rsidP="0023690C">
      <w:pPr>
        <w:spacing w:line="360" w:lineRule="auto"/>
        <w:jc w:val="both"/>
        <w:rPr>
          <w:rFonts w:asciiTheme="minorHAnsi" w:hAnsiTheme="minorHAnsi" w:cstheme="minorHAnsi"/>
          <w:bCs/>
          <w:lang w:val="es-MX"/>
        </w:rPr>
      </w:pPr>
    </w:p>
    <w:p w14:paraId="0E83BF47" w14:textId="2F04273A" w:rsidR="0023690C" w:rsidRDefault="0023690C" w:rsidP="0023690C">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6F4DBED6" w14:textId="77777777" w:rsidR="0023690C" w:rsidRPr="00B026F0" w:rsidRDefault="0023690C" w:rsidP="0023690C">
      <w:pPr>
        <w:pStyle w:val="Sinespaciado"/>
        <w:rPr>
          <w:lang w:val="es-MX"/>
        </w:rPr>
      </w:pPr>
    </w:p>
    <w:p w14:paraId="149F12DA" w14:textId="77777777" w:rsidR="0023690C" w:rsidRPr="0073724C" w:rsidRDefault="0023690C" w:rsidP="0023690C">
      <w:pPr>
        <w:spacing w:line="276" w:lineRule="auto"/>
        <w:jc w:val="both"/>
        <w:rPr>
          <w:rFonts w:asciiTheme="minorHAnsi" w:hAnsiTheme="minorHAnsi" w:cstheme="minorHAnsi"/>
          <w:lang w:val="es-MX"/>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5024B" w14:textId="77777777" w:rsidR="001611EF" w:rsidRDefault="001611EF" w:rsidP="00EA4877">
      <w:pPr>
        <w:spacing w:after="0" w:line="240" w:lineRule="auto"/>
      </w:pPr>
      <w:r>
        <w:separator/>
      </w:r>
    </w:p>
  </w:endnote>
  <w:endnote w:type="continuationSeparator" w:id="0">
    <w:p w14:paraId="50712DF4" w14:textId="77777777" w:rsidR="001611EF" w:rsidRDefault="001611EF"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B9B22" w14:textId="77777777" w:rsidR="001611EF" w:rsidRDefault="001611EF" w:rsidP="00EA4877">
      <w:pPr>
        <w:spacing w:after="0" w:line="240" w:lineRule="auto"/>
      </w:pPr>
      <w:r>
        <w:separator/>
      </w:r>
    </w:p>
  </w:footnote>
  <w:footnote w:type="continuationSeparator" w:id="0">
    <w:p w14:paraId="23EF76B2" w14:textId="77777777" w:rsidR="001611EF" w:rsidRDefault="001611EF"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653D"/>
    <w:rsid w:val="000C791B"/>
    <w:rsid w:val="000D4B65"/>
    <w:rsid w:val="000D7A1C"/>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500029"/>
    <w:rsid w:val="005219D6"/>
    <w:rsid w:val="005237D4"/>
    <w:rsid w:val="005559CE"/>
    <w:rsid w:val="00561BC3"/>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B398E"/>
    <w:rsid w:val="006F0E87"/>
    <w:rsid w:val="006F685D"/>
    <w:rsid w:val="00705A37"/>
    <w:rsid w:val="007369B0"/>
    <w:rsid w:val="0076517B"/>
    <w:rsid w:val="007927EE"/>
    <w:rsid w:val="007A2D70"/>
    <w:rsid w:val="007C445D"/>
    <w:rsid w:val="007E4721"/>
    <w:rsid w:val="007E5200"/>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423B9"/>
    <w:rsid w:val="00B4380B"/>
    <w:rsid w:val="00B465C7"/>
    <w:rsid w:val="00B47928"/>
    <w:rsid w:val="00B76E42"/>
    <w:rsid w:val="00BA4DA2"/>
    <w:rsid w:val="00BB2FE4"/>
    <w:rsid w:val="00BB324E"/>
    <w:rsid w:val="00BB6CD0"/>
    <w:rsid w:val="00BB7FC7"/>
    <w:rsid w:val="00BC37DE"/>
    <w:rsid w:val="00BC561F"/>
    <w:rsid w:val="00BF1148"/>
    <w:rsid w:val="00BF28EB"/>
    <w:rsid w:val="00C05EE9"/>
    <w:rsid w:val="00C10D64"/>
    <w:rsid w:val="00C32003"/>
    <w:rsid w:val="00C34E34"/>
    <w:rsid w:val="00C41229"/>
    <w:rsid w:val="00C64250"/>
    <w:rsid w:val="00C64259"/>
    <w:rsid w:val="00CB16B7"/>
    <w:rsid w:val="00CB6C6F"/>
    <w:rsid w:val="00CF4220"/>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3.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TotalTime>
  <Pages>19</Pages>
  <Words>7765</Words>
  <Characters>42712</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58</cp:revision>
  <dcterms:created xsi:type="dcterms:W3CDTF">2025-07-22T20:20:00Z</dcterms:created>
  <dcterms:modified xsi:type="dcterms:W3CDTF">2026-02-13T12:33:00Z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