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sz w:val="28"/>
          <w:szCs w:val="28"/>
        </w:rPr>
        <w:t xml:space="preserve">O‘ZBEKISTON RESPUBLIKASI</w:t>
      </w:r>
    </w:p>
    <w:p>
      <w:pPr>
        <w:spacing w:after="0" w:before="0" w:line="360"/>
        <w:jc w:val="center"/>
      </w:pPr>
      <w:r>
        <w:rPr>
          <w:rFonts w:ascii="Times New Roman" w:cs="Times New Roman" w:eastAsia="Times New Roman" w:hAnsi="Times New Roman"/>
          <w:b/>
          <w:bCs/>
          <w:sz w:val="28"/>
          <w:szCs w:val="28"/>
        </w:rPr>
        <w:t xml:space="preserve">OLIY TA’LIM, FAN VA INNOVATSIYALAR VAZIRLIGI</w:t>
      </w:r>
    </w:p>
    <w:p>
      <w:pPr>
        <w:spacing w:after="0" w:before="240" w:line="360"/>
        <w:jc w:val="center"/>
      </w:pPr>
      <w:r>
        <w:rPr>
          <w:rFonts w:ascii="Times New Roman" w:cs="Times New Roman" w:eastAsia="Times New Roman" w:hAnsi="Times New Roman"/>
          <w:b/>
          <w:bCs/>
          <w:sz w:val="28"/>
          <w:szCs w:val="28"/>
        </w:rPr>
        <w:t xml:space="preserve">________________________________ INSTITUTI</w:t>
      </w:r>
    </w:p>
    <w:p>
      <w:pPr>
        <w:spacing w:after="0" w:before="240" w:line="360"/>
        <w:jc w:val="center"/>
      </w:pPr>
      <w:r>
        <w:rPr>
          <w:rFonts w:ascii="Times New Roman" w:cs="Times New Roman" w:eastAsia="Times New Roman" w:hAnsi="Times New Roman"/>
          <w:sz w:val="28"/>
          <w:szCs w:val="28"/>
        </w:rPr>
        <w:t xml:space="preserve">“Noorganik moddalar kimyoviy texnologiyasi” kafedrasi</w:t>
      </w:r>
    </w:p>
    <w:p>
      <w:pPr>
        <w:spacing w:after="0" w:before="1400" w:line="360"/>
        <w:jc w:val="center"/>
      </w:pPr>
      <w:r>
        <w:rPr>
          <w:rFonts w:ascii="Times New Roman" w:cs="Times New Roman" w:eastAsia="Times New Roman" w:hAnsi="Times New Roman"/>
          <w:b/>
          <w:bCs/>
          <w:sz w:val="40"/>
          <w:szCs w:val="40"/>
        </w:rPr>
        <w:t xml:space="preserve">KURS LOYIHASI</w:t>
      </w:r>
    </w:p>
    <w:p>
      <w:pPr>
        <w:spacing w:after="0" w:before="240" w:line="360"/>
        <w:jc w:val="center"/>
      </w:pPr>
      <w:r>
        <w:rPr>
          <w:rFonts w:ascii="Times New Roman" w:cs="Times New Roman" w:eastAsia="Times New Roman" w:hAnsi="Times New Roman"/>
          <w:sz w:val="28"/>
          <w:szCs w:val="28"/>
        </w:rPr>
        <w:t xml:space="preserve">Fan: “Noorganik moddalar kimyoviy texnologiyasi jihozlari va loyihalash asoslari”</w:t>
      </w:r>
    </w:p>
    <w:p>
      <w:pPr>
        <w:spacing w:after="0" w:before="480" w:line="360"/>
        <w:jc w:val="center"/>
      </w:pPr>
      <w:r>
        <w:rPr>
          <w:rFonts w:ascii="Times New Roman" w:cs="Times New Roman" w:eastAsia="Times New Roman" w:hAnsi="Times New Roman"/>
          <w:b/>
          <w:bCs/>
          <w:sz w:val="28"/>
          <w:szCs w:val="28"/>
        </w:rPr>
        <w:t xml:space="preserve">Mavzu: “Soda ishlab chiqarishning namokob tizimi (absorbsiya)</w:t>
      </w:r>
    </w:p>
    <w:p>
      <w:pPr>
        <w:spacing w:after="0" w:before="0" w:line="360"/>
        <w:jc w:val="center"/>
      </w:pPr>
      <w:r>
        <w:rPr>
          <w:rFonts w:ascii="Times New Roman" w:cs="Times New Roman" w:eastAsia="Times New Roman" w:hAnsi="Times New Roman"/>
          <w:b/>
          <w:bCs/>
          <w:sz w:val="28"/>
          <w:szCs w:val="28"/>
        </w:rPr>
        <w:t xml:space="preserve">hisobi bilan loyihasi.</w:t>
      </w:r>
    </w:p>
    <w:p>
      <w:pPr>
        <w:spacing w:after="0" w:before="0" w:line="360"/>
        <w:jc w:val="center"/>
      </w:pPr>
      <w:r>
        <w:rPr>
          <w:rFonts w:ascii="Times New Roman" w:cs="Times New Roman" w:eastAsia="Times New Roman" w:hAnsi="Times New Roman"/>
          <w:b/>
          <w:bCs/>
          <w:sz w:val="28"/>
          <w:szCs w:val="28"/>
        </w:rPr>
        <w:t xml:space="preserve">Unumdorligi – 10 tonna/sutka”</w:t>
      </w:r>
    </w:p>
    <w:p>
      <w:pPr>
        <w:spacing w:before="1600" w:line="360"/>
        <w:ind w:left="5000"/>
      </w:pPr>
      <w:r>
        <w:rPr>
          <w:rFonts w:ascii="Times New Roman" w:cs="Times New Roman" w:eastAsia="Times New Roman" w:hAnsi="Times New Roman"/>
          <w:sz w:val="28"/>
          <w:szCs w:val="28"/>
        </w:rPr>
        <w:t xml:space="preserve">Bajardi: ______ guruh talabasi</w:t>
      </w:r>
    </w:p>
    <w:p>
      <w:pPr>
        <w:spacing w:line="360"/>
        <w:ind w:left="5000"/>
        <w:jc w:val="left"/>
      </w:pPr>
      <w:r>
        <w:rPr>
          <w:rFonts w:ascii="Times New Roman" w:cs="Times New Roman" w:eastAsia="Times New Roman" w:hAnsi="Times New Roman"/>
          <w:sz w:val="28"/>
          <w:szCs w:val="28"/>
        </w:rPr>
        <w:t xml:space="preserve">______________________________</w:t>
      </w:r>
    </w:p>
    <w:p>
      <w:pPr>
        <w:spacing w:line="360"/>
        <w:ind w:left="5000"/>
        <w:jc w:val="left"/>
      </w:pPr>
      <w:r>
        <w:rPr>
          <w:rFonts w:ascii="Times New Roman" w:cs="Times New Roman" w:eastAsia="Times New Roman" w:hAnsi="Times New Roman"/>
          <w:sz w:val="28"/>
          <w:szCs w:val="28"/>
        </w:rPr>
        <w:t xml:space="preserve">Qabul qildi: _________________</w:t>
      </w:r>
    </w:p>
    <w:p>
      <w:pPr>
        <w:spacing w:line="360"/>
        <w:ind w:left="5000"/>
        <w:jc w:val="left"/>
      </w:pPr>
      <w:r>
        <w:rPr>
          <w:rFonts w:ascii="Times New Roman" w:cs="Times New Roman" w:eastAsia="Times New Roman" w:hAnsi="Times New Roman"/>
          <w:sz w:val="28"/>
          <w:szCs w:val="28"/>
        </w:rPr>
        <w:t xml:space="preserve">______________________________</w:t>
      </w:r>
    </w:p>
    <w:p>
      <w:pPr>
        <w:spacing w:line="360"/>
        <w:ind w:left="5000"/>
        <w:jc w:val="left"/>
      </w:pPr>
      <w:r>
        <w:rPr>
          <w:rFonts w:ascii="Times New Roman" w:cs="Times New Roman" w:eastAsia="Times New Roman" w:hAnsi="Times New Roman"/>
          <w:sz w:val="28"/>
          <w:szCs w:val="28"/>
        </w:rPr>
        <w:t xml:space="preserve">Baho: _______  Imzo: _________</w:t>
      </w:r>
    </w:p>
    <w:p>
      <w:pPr>
        <w:spacing w:before="1600"/>
        <w:jc w:val="center"/>
      </w:pPr>
      <w:r>
        <w:rPr>
          <w:rFonts w:ascii="Times New Roman" w:cs="Times New Roman" w:eastAsia="Times New Roman" w:hAnsi="Times New Roman"/>
          <w:b/>
          <w:bCs/>
          <w:sz w:val="28"/>
          <w:szCs w:val="28"/>
        </w:rPr>
        <w:t xml:space="preserve">______________ – 2026</w:t>
      </w:r>
    </w:p>
    <w:p>
      <w:pPr>
        <w:pageBreakBefore/>
        <w:spacing w:after="240" w:line="360"/>
        <w:jc w:val="center"/>
      </w:pPr>
      <w:r>
        <w:rPr>
          <w:rFonts w:ascii="Times New Roman" w:cs="Times New Roman" w:eastAsia="Times New Roman" w:hAnsi="Times New Roman"/>
          <w:b/>
          <w:bCs/>
          <w:sz w:val="28"/>
          <w:szCs w:val="28"/>
        </w:rPr>
        <w:t xml:space="preserve">MUNDARIJA</w:t>
      </w:r>
    </w:p>
    <w:p>
      <w:pPr>
        <w:tabs>
          <w:tab w:val="right" w:pos="9355" w:leader="dot"/>
        </w:tabs>
        <w:spacing w:line="360"/>
      </w:pPr>
      <w:r>
        <w:rPr>
          <w:rFonts w:ascii="Times New Roman" w:cs="Times New Roman" w:eastAsia="Times New Roman" w:hAnsi="Times New Roman"/>
          <w:sz w:val="28"/>
          <w:szCs w:val="28"/>
        </w:rPr>
        <w:t xml:space="preserve">1. Kirish	3</w:t>
      </w:r>
    </w:p>
    <w:p>
      <w:pPr>
        <w:tabs>
          <w:tab w:val="right" w:pos="9355" w:leader="dot"/>
        </w:tabs>
        <w:spacing w:line="360"/>
      </w:pPr>
      <w:r>
        <w:rPr>
          <w:rFonts w:ascii="Times New Roman" w:cs="Times New Roman" w:eastAsia="Times New Roman" w:hAnsi="Times New Roman"/>
          <w:sz w:val="28"/>
          <w:szCs w:val="28"/>
        </w:rPr>
        <w:t xml:space="preserve">2. Ishlab chiqarishning nazariy asoslari	5</w:t>
      </w:r>
    </w:p>
    <w:p>
      <w:pPr>
        <w:tabs>
          <w:tab w:val="right" w:pos="9355" w:leader="dot"/>
        </w:tabs>
        <w:spacing w:line="360"/>
      </w:pPr>
      <w:r>
        <w:rPr>
          <w:rFonts w:ascii="Times New Roman" w:cs="Times New Roman" w:eastAsia="Times New Roman" w:hAnsi="Times New Roman"/>
          <w:sz w:val="28"/>
          <w:szCs w:val="28"/>
        </w:rPr>
        <w:t xml:space="preserve">3. Xomashyo va mahsulotning fizik-kimyoviy xususiyatlari	8</w:t>
      </w:r>
    </w:p>
    <w:p>
      <w:pPr>
        <w:tabs>
          <w:tab w:val="right" w:pos="9355" w:leader="dot"/>
        </w:tabs>
        <w:spacing w:line="360"/>
      </w:pPr>
      <w:r>
        <w:rPr>
          <w:rFonts w:ascii="Times New Roman" w:cs="Times New Roman" w:eastAsia="Times New Roman" w:hAnsi="Times New Roman"/>
          <w:sz w:val="28"/>
          <w:szCs w:val="28"/>
        </w:rPr>
        <w:t xml:space="preserve">4. Texnologik tizimlarni solishtirish va tanlash	10</w:t>
      </w:r>
    </w:p>
    <w:p>
      <w:pPr>
        <w:tabs>
          <w:tab w:val="right" w:pos="9355" w:leader="dot"/>
        </w:tabs>
        <w:spacing w:line="360"/>
      </w:pPr>
      <w:r>
        <w:rPr>
          <w:rFonts w:ascii="Times New Roman" w:cs="Times New Roman" w:eastAsia="Times New Roman" w:hAnsi="Times New Roman"/>
          <w:sz w:val="28"/>
          <w:szCs w:val="28"/>
        </w:rPr>
        <w:t xml:space="preserve">5. Tanlangan texnologik tizimning bayoni	12</w:t>
      </w:r>
    </w:p>
    <w:p>
      <w:pPr>
        <w:tabs>
          <w:tab w:val="right" w:pos="9355" w:leader="dot"/>
        </w:tabs>
        <w:spacing w:line="360"/>
      </w:pPr>
      <w:r>
        <w:rPr>
          <w:rFonts w:ascii="Times New Roman" w:cs="Times New Roman" w:eastAsia="Times New Roman" w:hAnsi="Times New Roman"/>
          <w:sz w:val="28"/>
          <w:szCs w:val="28"/>
        </w:rPr>
        <w:t xml:space="preserve">6. Moddiy balanslar hisobi	14</w:t>
      </w:r>
    </w:p>
    <w:p>
      <w:pPr>
        <w:tabs>
          <w:tab w:val="right" w:pos="9355" w:leader="dot"/>
        </w:tabs>
        <w:spacing w:line="360"/>
      </w:pPr>
      <w:r>
        <w:rPr>
          <w:rFonts w:ascii="Times New Roman" w:cs="Times New Roman" w:eastAsia="Times New Roman" w:hAnsi="Times New Roman"/>
          <w:sz w:val="28"/>
          <w:szCs w:val="28"/>
        </w:rPr>
        <w:t xml:space="preserve">7. Issiqlik balanslar hisobi	16</w:t>
      </w:r>
    </w:p>
    <w:p>
      <w:pPr>
        <w:tabs>
          <w:tab w:val="right" w:pos="9355" w:leader="dot"/>
        </w:tabs>
        <w:spacing w:line="360"/>
      </w:pPr>
      <w:r>
        <w:rPr>
          <w:rFonts w:ascii="Times New Roman" w:cs="Times New Roman" w:eastAsia="Times New Roman" w:hAnsi="Times New Roman"/>
          <w:sz w:val="28"/>
          <w:szCs w:val="28"/>
        </w:rPr>
        <w:t xml:space="preserve">8. Asosiy aparatlarning hisobi	18</w:t>
      </w:r>
    </w:p>
    <w:p>
      <w:pPr>
        <w:tabs>
          <w:tab w:val="right" w:pos="9355" w:leader="dot"/>
        </w:tabs>
        <w:spacing w:line="360"/>
      </w:pPr>
      <w:r>
        <w:rPr>
          <w:rFonts w:ascii="Times New Roman" w:cs="Times New Roman" w:eastAsia="Times New Roman" w:hAnsi="Times New Roman"/>
          <w:sz w:val="28"/>
          <w:szCs w:val="28"/>
        </w:rPr>
        <w:t xml:space="preserve">9. Asosiy texnologik jihozlarni sonini hisoblari	22</w:t>
      </w:r>
    </w:p>
    <w:p>
      <w:pPr>
        <w:tabs>
          <w:tab w:val="right" w:pos="9355" w:leader="dot"/>
        </w:tabs>
        <w:spacing w:line="360"/>
      </w:pPr>
      <w:r>
        <w:rPr>
          <w:rFonts w:ascii="Times New Roman" w:cs="Times New Roman" w:eastAsia="Times New Roman" w:hAnsi="Times New Roman"/>
          <w:sz w:val="28"/>
          <w:szCs w:val="28"/>
        </w:rPr>
        <w:t xml:space="preserve">10. Asosiy texnologik jihozlar ro‘yxati	22</w:t>
      </w:r>
    </w:p>
    <w:p>
      <w:pPr>
        <w:tabs>
          <w:tab w:val="right" w:pos="9355" w:leader="dot"/>
        </w:tabs>
        <w:spacing w:line="360"/>
      </w:pPr>
      <w:r>
        <w:rPr>
          <w:rFonts w:ascii="Times New Roman" w:cs="Times New Roman" w:eastAsia="Times New Roman" w:hAnsi="Times New Roman"/>
          <w:sz w:val="28"/>
          <w:szCs w:val="28"/>
        </w:rPr>
        <w:t xml:space="preserve">11. Ishlab chiqarishning tahliliy nazorati	24</w:t>
      </w:r>
    </w:p>
    <w:p>
      <w:pPr>
        <w:tabs>
          <w:tab w:val="right" w:pos="9355" w:leader="dot"/>
        </w:tabs>
        <w:spacing w:line="360"/>
      </w:pPr>
      <w:r>
        <w:rPr>
          <w:rFonts w:ascii="Times New Roman" w:cs="Times New Roman" w:eastAsia="Times New Roman" w:hAnsi="Times New Roman"/>
          <w:sz w:val="28"/>
          <w:szCs w:val="28"/>
        </w:rPr>
        <w:t xml:space="preserve">12. Kurs loyihasi bo‘yicha xulosalar	25</w:t>
      </w:r>
    </w:p>
    <w:p>
      <w:pPr>
        <w:tabs>
          <w:tab w:val="right" w:pos="9355" w:leader="dot"/>
        </w:tabs>
        <w:spacing w:line="360"/>
      </w:pPr>
      <w:r>
        <w:rPr>
          <w:rFonts w:ascii="Times New Roman" w:cs="Times New Roman" w:eastAsia="Times New Roman" w:hAnsi="Times New Roman"/>
          <w:sz w:val="28"/>
          <w:szCs w:val="28"/>
        </w:rPr>
        <w:t xml:space="preserve">13. Adabiyotlar ro‘yxati	26</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1. KIRISH</w:t>
      </w:r>
    </w:p>
    <w:p>
      <w:pPr>
        <w:spacing w:after="0" w:before="0" w:line="360"/>
        <w:ind w:firstLine="709"/>
        <w:jc w:val="both"/>
      </w:pPr>
      <w:r>
        <w:rPr>
          <w:rFonts w:ascii="Times New Roman" w:cs="Times New Roman" w:eastAsia="Times New Roman" w:hAnsi="Times New Roman"/>
          <w:sz w:val="28"/>
          <w:szCs w:val="28"/>
        </w:rPr>
        <w:t xml:space="preserve">Kalsinatsiyalangan soda (natriy karbonat, Na</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kimyo sanoatining asosiy mahsulotlaridan biri bo‘lib, uni ishlab chiqarish hajmi bo‘yicha sulfat kislota, ammiak va xlordan keyingi o‘rinlarda turadi. Sodaning taxminan yarmi shisha sanoatida (deraza, idish, optik shisha), qolgan qismi esa kimyo sanoatida (natriy silikatlari, fosfatlari, xromatlari va boshqa tuzlar ishlab chiqarishda), rangli metallurgiyada (alyuminiy oksidi olishda), sintetik yuvish vositalari, sovun, qog‘oz, to‘qimachilik, oziq-ovqat va neftni qayta ishlash sanoatida ishlatiladi.</w:t>
      </w:r>
    </w:p>
    <w:p>
      <w:pPr>
        <w:spacing w:after="0" w:before="0" w:line="360"/>
        <w:ind w:firstLine="709"/>
        <w:jc w:val="both"/>
      </w:pPr>
      <w:r>
        <w:rPr>
          <w:rFonts w:ascii="Times New Roman" w:cs="Times New Roman" w:eastAsia="Times New Roman" w:hAnsi="Times New Roman"/>
          <w:sz w:val="28"/>
          <w:szCs w:val="28"/>
        </w:rPr>
        <w:t xml:space="preserve">Jahonda sodaning 70 % dan ortig‘i 1861 yilda belgiyalik muhandis E. Solve taklif etgan ammiak-soda usulida ishlab chiqariladi. Usulning asosiy afzalliklari – arzon va keng tarqalgan xomashyo (osh tuzi va ohaktosh), ammiakning yopiq siklda aylanishi va yuqori sifatli mahsulot olinishi. O‘zbekiston Respublikasida soda Qoraqalpog‘iston Respublikasidagi Qo‘ng‘irot soda zavodida mahalliy osh tuzi va ohaktosh asosida ammiak-soda usulida ishlab chiqariladi. Zavod respublika shisha, kimyo va boshqa sanoat tarmoqlarining sodaga bo‘lgan ehtiyojini qoplaydi va mahsulotning bir qismi eksport qilinadi.</w:t>
      </w:r>
    </w:p>
    <w:p>
      <w:pPr>
        <w:spacing w:after="0" w:before="0" w:line="360"/>
        <w:ind w:firstLine="709"/>
        <w:jc w:val="both"/>
      </w:pPr>
      <w:r>
        <w:rPr>
          <w:rFonts w:ascii="Times New Roman" w:cs="Times New Roman" w:eastAsia="Times New Roman" w:hAnsi="Times New Roman"/>
          <w:sz w:val="28"/>
          <w:szCs w:val="28"/>
        </w:rPr>
        <w:t xml:space="preserve">Ammiak-soda ishlab chiqarishi bir-biri bilan chambarchas bog‘langan bir necha bo‘limlardan iborat: namokob (osh tuzi eritmasi) tayyorlash va tozalash, ohaktoshni kuydirish, namokobni ammiaklash (absorbsiya bo‘limi), ammiaklangan namokobni karbonizatsiyalash, natriy gidrokarbonatni filtrlash va kalsinatsiyalash, ammiakni regeneratsiyalash (distillyatsiya). Absorbsiya bo‘limida tozalangan namokob distillyatsiya bo‘limidan kelayotgan ammiak va karbonat angidridni yutadi. Hosil bo‘lgan ammiaklangan namokobning tarkibi karbonizatsiya bosqichida natriyning foydalanish darajasini va butun ishlab chiqarishning texnik-iqtisodiy ko‘rsatkichlarini belgilaydi.</w:t>
      </w:r>
    </w:p>
    <w:p>
      <w:pPr>
        <w:spacing w:after="0" w:before="0" w:line="360"/>
        <w:ind w:firstLine="709"/>
        <w:jc w:val="both"/>
      </w:pPr>
      <w:r>
        <w:rPr>
          <w:rFonts w:ascii="Times New Roman" w:cs="Times New Roman" w:eastAsia="Times New Roman" w:hAnsi="Times New Roman"/>
          <w:sz w:val="28"/>
          <w:szCs w:val="28"/>
        </w:rPr>
        <w:t xml:space="preserve">Ushbu kurs loyihasining </w:t>
      </w:r>
      <w:r>
        <w:rPr>
          <w:rFonts w:ascii="Times New Roman" w:cs="Times New Roman" w:eastAsia="Times New Roman" w:hAnsi="Times New Roman"/>
          <w:b/>
          <w:bCs/>
          <w:sz w:val="28"/>
          <w:szCs w:val="28"/>
        </w:rPr>
        <w:t xml:space="preserve">maqsadi</w:t>
      </w:r>
      <w:r>
        <w:rPr>
          <w:rFonts w:ascii="Times New Roman" w:cs="Times New Roman" w:eastAsia="Times New Roman" w:hAnsi="Times New Roman"/>
          <w:sz w:val="28"/>
          <w:szCs w:val="28"/>
        </w:rPr>
        <w:t xml:space="preserve"> – unumdorligi 10 t/sutka kalsinatsiyalangan soda bo‘lgan ishlab chiqarishning namokob tizimi (absorbsiya bo‘limi) ni loyihalash va uning asosiy apparati – absorberni hisoblash.</w:t>
      </w:r>
    </w:p>
    <w:p>
      <w:pPr>
        <w:spacing w:after="0" w:before="0" w:line="360"/>
        <w:ind w:firstLine="709"/>
        <w:jc w:val="both"/>
      </w:pPr>
      <w:r>
        <w:rPr>
          <w:rFonts w:ascii="Times New Roman" w:cs="Times New Roman" w:eastAsia="Times New Roman" w:hAnsi="Times New Roman"/>
          <w:sz w:val="28"/>
          <w:szCs w:val="28"/>
        </w:rPr>
        <w:t xml:space="preserve">Maqsadga erishish uchun quyidagi </w:t>
      </w:r>
      <w:r>
        <w:rPr>
          <w:rFonts w:ascii="Times New Roman" w:cs="Times New Roman" w:eastAsia="Times New Roman" w:hAnsi="Times New Roman"/>
          <w:b/>
          <w:bCs/>
          <w:sz w:val="28"/>
          <w:szCs w:val="28"/>
        </w:rPr>
        <w:t xml:space="preserve">vazifalar</w:t>
      </w:r>
      <w:r>
        <w:rPr>
          <w:rFonts w:ascii="Times New Roman" w:cs="Times New Roman" w:eastAsia="Times New Roman" w:hAnsi="Times New Roman"/>
          <w:sz w:val="28"/>
          <w:szCs w:val="28"/>
        </w:rPr>
        <w:t xml:space="preserve"> qo‘yildi:</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namokobni ammiaklash jarayonining fizik-kimyoviy asoslarini o‘rganish;</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xomashyo va mahsulotlarning xossalarini tahlil qilish;</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absorbsiya apparatlarining turlarini solishtirib, maqbulini tanlash;</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absorbsiya bo‘limining moddiy va issiqlik balanslarini SI tizimida hisoblash;</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absorberning diametri, nasadka balandligi, gidravlik qarshiligi va devor qalinligini hisoblash;</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yordamchi jihozlar sonini aniqlash, jihozlar ro‘yxatini tuzish va tahliliy nazorat tizimini ishlab chiqish.</w:t>
      </w:r>
    </w:p>
    <w:p>
      <w:pPr>
        <w:spacing w:after="0" w:before="0" w:line="360"/>
        <w:ind w:firstLine="709"/>
        <w:jc w:val="both"/>
      </w:pPr>
      <w:r>
        <w:rPr>
          <w:rFonts w:ascii="Times New Roman" w:cs="Times New Roman" w:eastAsia="Times New Roman" w:hAnsi="Times New Roman"/>
          <w:sz w:val="28"/>
          <w:szCs w:val="28"/>
        </w:rPr>
        <w:t xml:space="preserve">Barcha hisoblar SI tizimida bajarilgan (kg, mol, K, Pa, J, W,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s). Soda sanoatida an’anaviy ravishda ishlatiladigan “normal birlik” (n.b. = 1/20 kmol/m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 0,05 kmol/m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taqqoslash uchun qavs ichida keltiriladi. Tsex yiliga 330 sutka uzluksiz ishlaydi; yillik unumdorlik 3300 t soda. Mahsulotning sekundlik sarfi: 10 000/86 400 = 0,1157 kg/s.</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2. ISHLAB CHIQARISHNING NAZARIY ASOSLARI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2.1. Ammiak-soda usulining kimyoviy asoslari</w:t>
      </w:r>
    </w:p>
    <w:p>
      <w:pPr>
        <w:spacing w:after="0" w:before="0" w:line="360"/>
        <w:ind w:firstLine="709"/>
        <w:jc w:val="both"/>
      </w:pPr>
      <w:r>
        <w:rPr>
          <w:rFonts w:ascii="Times New Roman" w:cs="Times New Roman" w:eastAsia="Times New Roman" w:hAnsi="Times New Roman"/>
          <w:sz w:val="28"/>
          <w:szCs w:val="28"/>
        </w:rPr>
        <w:t xml:space="preserve">Ammiak-soda usulining asosiy reaksiyasi – ammiaklangan namokobni karbonat angidrid bilan karbonizatsiyalashda natriy gidrokarbonatning cho‘kmaga tushishi: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NaCl + 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 NaHCO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NH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Cl</w:t>
      </w:r>
      <w:r>
        <w:rPr>
          <w:rFonts w:ascii="Times New Roman" w:cs="Times New Roman" w:eastAsia="Times New Roman" w:hAnsi="Times New Roman"/>
          <w:sz w:val="28"/>
          <w:szCs w:val="28"/>
        </w:rPr>
        <w:t xml:space="preserve">	(2.1)</w:t>
      </w:r>
    </w:p>
    <w:p>
      <w:pPr>
        <w:spacing w:after="0" w:before="0" w:line="360"/>
        <w:ind w:firstLine="709"/>
        <w:jc w:val="both"/>
      </w:pPr>
      <w:r>
        <w:rPr>
          <w:rFonts w:ascii="Times New Roman" w:cs="Times New Roman" w:eastAsia="Times New Roman" w:hAnsi="Times New Roman"/>
          <w:sz w:val="28"/>
          <w:szCs w:val="28"/>
        </w:rPr>
        <w:t xml:space="preserve">Cho‘kma filtrlanadi va kalsinatsiyalanadi: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2NaHCO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Na</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ΔH = +128 kJ/mol</w:t>
      </w:r>
      <w:r>
        <w:rPr>
          <w:rFonts w:ascii="Times New Roman" w:cs="Times New Roman" w:eastAsia="Times New Roman" w:hAnsi="Times New Roman"/>
          <w:sz w:val="28"/>
          <w:szCs w:val="28"/>
        </w:rPr>
        <w:t xml:space="preserve">	(2.2)</w:t>
      </w:r>
    </w:p>
    <w:p>
      <w:pPr>
        <w:spacing w:after="0" w:before="0" w:line="360"/>
        <w:ind w:firstLine="709"/>
        <w:jc w:val="both"/>
      </w:pPr>
      <w:r>
        <w:rPr>
          <w:rFonts w:ascii="Times New Roman" w:cs="Times New Roman" w:eastAsia="Times New Roman" w:hAnsi="Times New Roman"/>
          <w:sz w:val="28"/>
          <w:szCs w:val="28"/>
        </w:rPr>
        <w:t xml:space="preserve">Filtr suyuqligidagi ammoniy xlorididan ammiak ohak suti bilan regeneratsiyalanadi va distillyatsiya gazi bilan absorbsiya bo‘limiga qaytariladi: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2NH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Cl + Ca(OH)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CaCl</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+ 2NH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+ 2H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rPr>
        <w:t xml:space="preserve">	(2.3)</w:t>
      </w:r>
    </w:p>
    <w:p>
      <w:pPr>
        <w:spacing w:after="0" w:before="0" w:line="360"/>
        <w:ind w:firstLine="709"/>
        <w:jc w:val="both"/>
      </w:pPr>
      <w:r>
        <w:rPr>
          <w:rFonts w:ascii="Times New Roman" w:cs="Times New Roman" w:eastAsia="Times New Roman" w:hAnsi="Times New Roman"/>
          <w:sz w:val="28"/>
          <w:szCs w:val="28"/>
        </w:rPr>
        <w:t xml:space="preserve">Karbonat angidrid va so‘ndirilmagan ohak ohaktoshni kuydirishdan olinadi: CaCO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CaO +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Shunday qilib, jarayonning umumiy tenglamasi 2NaCl + CaCO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Na</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CaCl</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bo‘lib, ammiak faqat oraliq modda vazifasini bajaradi va yopiq siklda aylanadi.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2.2. Namokobni ammiaklash (absorbsiya) kimyosi</w:t>
      </w:r>
    </w:p>
    <w:p>
      <w:pPr>
        <w:spacing w:after="0" w:before="0" w:line="360"/>
        <w:ind w:firstLine="709"/>
        <w:jc w:val="both"/>
      </w:pPr>
      <w:r>
        <w:rPr>
          <w:rFonts w:ascii="Times New Roman" w:cs="Times New Roman" w:eastAsia="Times New Roman" w:hAnsi="Times New Roman"/>
          <w:sz w:val="28"/>
          <w:szCs w:val="28"/>
        </w:rPr>
        <w:t xml:space="preserve">Absorbsiya bo‘limida tozalangan namokob distillyatsiya gazidan ammiak va karbonat angidridni yutadi. Ammiak suvda fizik erib, ammoniy gidroksidini hosil qiladi: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(g)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 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O(aq);   ΔH = –34,35 kJ/mol</w:t>
      </w:r>
      <w:r>
        <w:rPr>
          <w:rFonts w:ascii="Times New Roman" w:cs="Times New Roman" w:eastAsia="Times New Roman" w:hAnsi="Times New Roman"/>
          <w:sz w:val="28"/>
          <w:szCs w:val="28"/>
        </w:rPr>
        <w:t xml:space="preserve">	(2.4)</w:t>
      </w:r>
    </w:p>
    <w:p>
      <w:pPr>
        <w:spacing w:after="0" w:before="0" w:line="360"/>
        <w:ind w:firstLine="709"/>
        <w:jc w:val="both"/>
      </w:pPr>
      <w:r>
        <w:rPr>
          <w:rFonts w:ascii="Times New Roman" w:cs="Times New Roman" w:eastAsia="Times New Roman" w:hAnsi="Times New Roman"/>
          <w:sz w:val="28"/>
          <w:szCs w:val="28"/>
        </w:rPr>
        <w:t xml:space="preserve">Karbonat angidrid ammiakli eritmada kimyoviy bog‘lanadi – ammoniy karbonati va karbamati hosil bo‘ladi: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(aq) +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(g)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 (NH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(aq);   ΔH = –102,24 kJ/mol</w:t>
      </w:r>
      <w:r>
        <w:rPr>
          <w:rFonts w:ascii="Times New Roman" w:cs="Times New Roman" w:eastAsia="Times New Roman" w:hAnsi="Times New Roman"/>
          <w:sz w:val="28"/>
          <w:szCs w:val="28"/>
        </w:rPr>
        <w:t xml:space="preserve">	(2.5)</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(aq) +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(g) ⇄ NH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COONH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(aq)</w:t>
      </w:r>
      <w:r>
        <w:rPr>
          <w:rFonts w:ascii="Times New Roman" w:cs="Times New Roman" w:eastAsia="Times New Roman" w:hAnsi="Times New Roman"/>
          <w:sz w:val="28"/>
          <w:szCs w:val="28"/>
        </w:rPr>
        <w:t xml:space="preserve">	(2.6)</w:t>
      </w:r>
    </w:p>
    <w:p>
      <w:pPr>
        <w:spacing w:after="0" w:before="0" w:line="360"/>
        <w:ind w:firstLine="709"/>
        <w:jc w:val="both"/>
      </w:pPr>
      <w:r>
        <w:rPr>
          <w:rFonts w:ascii="Times New Roman" w:cs="Times New Roman" w:eastAsia="Times New Roman" w:hAnsi="Times New Roman"/>
          <w:sz w:val="28"/>
          <w:szCs w:val="28"/>
        </w:rPr>
        <w:t xml:space="preserve">(2.4) va (2.5) reaksiyalarning issiqlik effektlari moddalarning hosil bo‘lish entalpiyalaridan hisoblandi [2, 14]: ΔH</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g) = –45,94; ΔH</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aq) = –80,29; ΔH</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g) = –393,51; ΔH</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l) = –285,83; ΔH</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(NH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vertAlign w:val="superscript"/>
        </w:rPr>
        <w:t xml:space="preserve">+</w:t>
      </w:r>
      <w:r>
        <w:rPr>
          <w:rFonts w:ascii="Times New Roman" w:cs="Times New Roman" w:eastAsia="Times New Roman" w:hAnsi="Times New Roman"/>
          <w:sz w:val="28"/>
          <w:szCs w:val="28"/>
        </w:rPr>
        <w:t xml:space="preserve">, aq) = –132,51; ΔH</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aq) = –677,14 kJ/mol. (2.5) reaksiya uchun:</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ΔH = 2·(–132,51) + (–677,14) – [2·(–80,29) + (–393,51) + (–285,83)] = –102,24 kJ/mol</w:t>
      </w:r>
      <w:r>
        <w:rPr>
          <w:rFonts w:ascii="Times New Roman" w:cs="Times New Roman" w:eastAsia="Times New Roman" w:hAnsi="Times New Roman"/>
          <w:sz w:val="28"/>
          <w:szCs w:val="28"/>
        </w:rPr>
        <w:t xml:space="preserve">	(2.7)</w:t>
      </w:r>
    </w:p>
    <w:p>
      <w:pPr>
        <w:spacing w:after="0" w:before="0" w:line="360"/>
        <w:ind w:firstLine="709"/>
        <w:jc w:val="both"/>
      </w:pPr>
      <w:r>
        <w:rPr>
          <w:rFonts w:ascii="Times New Roman" w:cs="Times New Roman" w:eastAsia="Times New Roman" w:hAnsi="Times New Roman"/>
          <w:sz w:val="28"/>
          <w:szCs w:val="28"/>
        </w:rPr>
        <w:t xml:space="preserve">Bundan tashqari, distillyatsiya gazidagi suv bug‘i kondensatsiyalanadi (≈ 42,5 kJ/mol). Shunday qilib, absorbsiya kuchli ekzotermik jarayon: 1 t soda uchun 2,7–3,0 GJ issiqlik ajraladi. Bu issiqlik olinmasa, eritma qizib, ammiakning muvozanat bosimi keskin oshadi va absorbsiya to‘xtaydi.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2.3. Jarayonning fizik-kimyoviy qonuniyatlari</w:t>
      </w:r>
    </w:p>
    <w:p>
      <w:pPr>
        <w:spacing w:after="0" w:before="0" w:line="360"/>
        <w:ind w:firstLine="709"/>
        <w:jc w:val="both"/>
      </w:pPr>
      <w:r>
        <w:rPr>
          <w:rFonts w:ascii="Times New Roman" w:cs="Times New Roman" w:eastAsia="Times New Roman" w:hAnsi="Times New Roman"/>
          <w:b/>
          <w:bCs/>
          <w:sz w:val="28"/>
          <w:szCs w:val="28"/>
        </w:rPr>
        <w:t xml:space="preserve">Muvozanat.</w:t>
      </w:r>
      <w:r>
        <w:rPr>
          <w:rFonts w:ascii="Times New Roman" w:cs="Times New Roman" w:eastAsia="Times New Roman" w:hAnsi="Times New Roman"/>
          <w:sz w:val="28"/>
          <w:szCs w:val="28"/>
        </w:rPr>
        <w:t xml:space="preserve"> Ammiakning eritma ustidagi muvozanat partsial bosimi p* harorat ortishi bilan keskin oshadi (Henri konstantasi 298 K da ≈ 94 kPa, 333 K da ≈ 400 kPa, mol ulushiga nisbatan). Namokobdagi NaCl ammiakni “tuzlab chiqaradi” (eruvchanlikni 20–30 % ga kamaytiradi), eritmadagi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esa ammiakning bir qismini kimyoviy bog‘lab, uning erkin miqdorini va p* ni kamaytiradi. Shu sababli ammiak va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ni birgalikda yutish ammiakning to‘liq absorbsiyalanishiga yordam beradi.</w:t>
      </w:r>
    </w:p>
    <w:p>
      <w:pPr>
        <w:spacing w:after="0" w:before="0" w:line="360"/>
        <w:ind w:firstLine="709"/>
        <w:jc w:val="both"/>
      </w:pPr>
      <w:r>
        <w:rPr>
          <w:rFonts w:ascii="Times New Roman" w:cs="Times New Roman" w:eastAsia="Times New Roman" w:hAnsi="Times New Roman"/>
          <w:b/>
          <w:bCs/>
          <w:sz w:val="28"/>
          <w:szCs w:val="28"/>
        </w:rPr>
        <w:t xml:space="preserve">NaCl va ammiakning o‘zaro eruvchanligi.</w:t>
      </w:r>
      <w:r>
        <w:rPr>
          <w:rFonts w:ascii="Times New Roman" w:cs="Times New Roman" w:eastAsia="Times New Roman" w:hAnsi="Times New Roman"/>
          <w:sz w:val="28"/>
          <w:szCs w:val="28"/>
        </w:rPr>
        <w:t xml:space="preserve"> NaCl–NH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tizimida ammiak konsentratsiyasi ortishi bilan NaCl ning eruvchanligi kamayadi. Bundan tashqari, ammiak yutilishi va bug‘ kondensatsiyalanishi hisobiga eritma hajmi ortadi va NaCl suyuladi. Shu sababli absorbsiyaga to‘yinishga yaqin (305–310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104–106 n.b.) namokob beriladi; ammiaklangan namokobda NaCl 250–260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(85–89 n.b.), umumiy 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4,8–5,0 kmol/m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(96–100 n.b.) bo‘lishi kerak. 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NaCl molyar nisbati 1,08–1,12.</w:t>
      </w:r>
    </w:p>
    <w:p>
      <w:pPr>
        <w:spacing w:after="0" w:before="0" w:line="360"/>
        <w:ind w:firstLine="709"/>
        <w:jc w:val="both"/>
      </w:pPr>
      <w:r>
        <w:rPr>
          <w:rFonts w:ascii="Times New Roman" w:cs="Times New Roman" w:eastAsia="Times New Roman" w:hAnsi="Times New Roman"/>
          <w:b/>
          <w:bCs/>
          <w:sz w:val="28"/>
          <w:szCs w:val="28"/>
        </w:rPr>
        <w:t xml:space="preserve">Absorbsiya kinetikasi.</w:t>
      </w:r>
      <w:r>
        <w:rPr>
          <w:rFonts w:ascii="Times New Roman" w:cs="Times New Roman" w:eastAsia="Times New Roman" w:hAnsi="Times New Roman"/>
          <w:sz w:val="28"/>
          <w:szCs w:val="28"/>
        </w:rPr>
        <w:t xml:space="preserve"> Ammiak suvda juda yaxshi eriydi, shuning uchun uning absorbsiyasi gaz fazasidagi diffuziya bilan cheklanadi (gaz plyonkasi qarshiligi ustunlik qiladi). Karbonat angidrid esa kam eriydi; uning absorbsiya tezligi suyuqlik fazasidagi kimyoviy reaksiya bilan tezlashadi.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ning erkin ammiak bilan reaksiyasi tez bo‘lgani uchun absorbsiya “tez psevdobirinchi tartibli reaksiya” rejimida boradi va kuchaytirish koeffitsiyenti Hatta soniga teng bo‘ladi: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E = Ha = √(k</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·C</w:t>
      </w:r>
      <w:r>
        <w:rPr>
          <w:rFonts w:ascii="Times New Roman" w:cs="Times New Roman" w:eastAsia="Times New Roman" w:hAnsi="Times New Roman"/>
          <w:sz w:val="28"/>
          <w:szCs w:val="28"/>
          <w:vertAlign w:val="subscript"/>
        </w:rPr>
        <w:t xml:space="preserve">NH3</w:t>
      </w:r>
      <w:r>
        <w:rPr>
          <w:rFonts w:ascii="Times New Roman" w:cs="Times New Roman" w:eastAsia="Times New Roman" w:hAnsi="Times New Roman"/>
          <w:sz w:val="28"/>
          <w:szCs w:val="28"/>
        </w:rPr>
        <w:t xml:space="preserve">·D</w:t>
      </w:r>
      <w:r>
        <w:rPr>
          <w:rFonts w:ascii="Times New Roman" w:cs="Times New Roman" w:eastAsia="Times New Roman" w:hAnsi="Times New Roman"/>
          <w:sz w:val="28"/>
          <w:szCs w:val="28"/>
          <w:vertAlign w:val="subscript"/>
        </w:rPr>
        <w:t xml:space="preserve">CO2</w:t>
      </w:r>
      <w:r>
        <w:rPr>
          <w:rFonts w:ascii="Times New Roman" w:cs="Times New Roman" w:eastAsia="Times New Roman" w:hAnsi="Times New Roman"/>
          <w:sz w:val="28"/>
          <w:szCs w:val="28"/>
        </w:rPr>
        <w:t xml:space="preserve">) / k</w:t>
      </w:r>
      <w:r>
        <w:rPr>
          <w:rFonts w:ascii="Times New Roman" w:cs="Times New Roman" w:eastAsia="Times New Roman" w:hAnsi="Times New Roman"/>
          <w:sz w:val="28"/>
          <w:szCs w:val="28"/>
          <w:vertAlign w:val="subscript"/>
        </w:rPr>
        <w:t xml:space="preserve">L</w:t>
      </w:r>
      <w:r>
        <w:rPr>
          <w:rFonts w:ascii="Times New Roman" w:cs="Times New Roman" w:eastAsia="Times New Roman" w:hAnsi="Times New Roman"/>
          <w:sz w:val="28"/>
          <w:szCs w:val="28"/>
        </w:rPr>
        <w:t xml:space="preserve">	(2.8)</w:t>
      </w:r>
    </w:p>
    <w:p>
      <w:pPr>
        <w:spacing w:after="0" w:before="0" w:line="360"/>
        <w:ind w:firstLine="709"/>
        <w:jc w:val="both"/>
      </w:pPr>
      <w:r>
        <w:rPr>
          <w:rFonts w:ascii="Times New Roman" w:cs="Times New Roman" w:eastAsia="Times New Roman" w:hAnsi="Times New Roman"/>
          <w:sz w:val="28"/>
          <w:szCs w:val="28"/>
        </w:rPr>
        <w:t xml:space="preserve">bu yerda k</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reaksiyasining tezlik konstantasi,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/(kmol·s); C</w:t>
      </w:r>
      <w:r>
        <w:rPr>
          <w:rFonts w:ascii="Times New Roman" w:cs="Times New Roman" w:eastAsia="Times New Roman" w:hAnsi="Times New Roman"/>
          <w:sz w:val="28"/>
          <w:szCs w:val="28"/>
          <w:vertAlign w:val="subscript"/>
        </w:rPr>
        <w:t xml:space="preserve">NH3</w:t>
      </w:r>
      <w:r>
        <w:rPr>
          <w:rFonts w:ascii="Times New Roman" w:cs="Times New Roman" w:eastAsia="Times New Roman" w:hAnsi="Times New Roman"/>
          <w:sz w:val="28"/>
          <w:szCs w:val="28"/>
        </w:rPr>
        <w:t xml:space="preserve"> – erkin ammiak konsentratsiyasi, kmol/m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D</w:t>
      </w:r>
      <w:r>
        <w:rPr>
          <w:rFonts w:ascii="Times New Roman" w:cs="Times New Roman" w:eastAsia="Times New Roman" w:hAnsi="Times New Roman"/>
          <w:sz w:val="28"/>
          <w:szCs w:val="28"/>
          <w:vertAlign w:val="subscript"/>
        </w:rPr>
        <w:t xml:space="preserve">CO2</w:t>
      </w:r>
      <w:r>
        <w:rPr>
          <w:rFonts w:ascii="Times New Roman" w:cs="Times New Roman" w:eastAsia="Times New Roman" w:hAnsi="Times New Roman"/>
          <w:sz w:val="28"/>
          <w:szCs w:val="28"/>
        </w:rPr>
        <w:t xml:space="preserve"> –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ning eritmadagi diffuziya koeffitsiyenti,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/s; k</w:t>
      </w:r>
      <w:r>
        <w:rPr>
          <w:rFonts w:ascii="Times New Roman" w:cs="Times New Roman" w:eastAsia="Times New Roman" w:hAnsi="Times New Roman"/>
          <w:sz w:val="28"/>
          <w:szCs w:val="28"/>
          <w:vertAlign w:val="subscript"/>
        </w:rPr>
        <w:t xml:space="preserve">L</w:t>
      </w:r>
      <w:r>
        <w:rPr>
          <w:rFonts w:ascii="Times New Roman" w:cs="Times New Roman" w:eastAsia="Times New Roman" w:hAnsi="Times New Roman"/>
          <w:sz w:val="28"/>
          <w:szCs w:val="28"/>
        </w:rPr>
        <w:t xml:space="preserve"> – fizik massa berish koeffitsiyenti, m/s.</w:t>
      </w:r>
    </w:p>
    <w:p>
      <w:pPr>
        <w:spacing w:after="0" w:before="0" w:line="360"/>
        <w:ind w:firstLine="709"/>
        <w:jc w:val="both"/>
      </w:pPr>
      <w:r>
        <w:rPr>
          <w:rFonts w:ascii="Times New Roman" w:cs="Times New Roman" w:eastAsia="Times New Roman" w:hAnsi="Times New Roman"/>
          <w:b/>
          <w:bCs/>
          <w:sz w:val="28"/>
          <w:szCs w:val="28"/>
        </w:rPr>
        <w:t xml:space="preserve">Harorat rejimi.</w:t>
      </w:r>
      <w:r>
        <w:rPr>
          <w:rFonts w:ascii="Times New Roman" w:cs="Times New Roman" w:eastAsia="Times New Roman" w:hAnsi="Times New Roman"/>
          <w:sz w:val="28"/>
          <w:szCs w:val="28"/>
        </w:rPr>
        <w:t xml:space="preserve"> Past harorat muvozanat bo‘yicha qulay, ammo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ning reaksiya tezligi pasayadi, kristall ammoniy gidrokarbonat cho‘kib, apparatni ifloslantirishi mumkin. Amaliyotda absorberning pastki qismida harorat 333–343 K, yuqori qismida 303–313 K saqlanadi; issiqlik tashqi sovitgichlarda olinadi. Absorber ammiak va gazlar atmosferaga chiqmasligi uchun kichik vakuum (85–95 kPa absolyut bosim) ostida ishlaydi.</w:t>
      </w:r>
    </w:p>
    <w:p>
      <w:pPr>
        <w:spacing w:after="0" w:before="0" w:line="360"/>
        <w:ind w:firstLine="709"/>
        <w:jc w:val="both"/>
      </w:pPr>
      <w:r>
        <w:rPr>
          <w:rFonts w:ascii="Times New Roman" w:cs="Times New Roman" w:eastAsia="Times New Roman" w:hAnsi="Times New Roman"/>
          <w:b/>
          <w:bCs/>
          <w:sz w:val="28"/>
          <w:szCs w:val="28"/>
        </w:rPr>
        <w:t xml:space="preserve">Namokob tozaligi.</w:t>
      </w:r>
      <w:r>
        <w:rPr>
          <w:rFonts w:ascii="Times New Roman" w:cs="Times New Roman" w:eastAsia="Times New Roman" w:hAnsi="Times New Roman"/>
          <w:sz w:val="28"/>
          <w:szCs w:val="28"/>
        </w:rPr>
        <w:t xml:space="preserve"> Absorbsiyaga beriladigan namokob kalsiy va magniy ionlaridan oldindan (ohak-soda usulida) tozalanadi: Ca</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va Mg</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miqdori 0,05 kmol/m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dan oshsa, ammiak va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ta’sirida CaCO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MgCO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·(NH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cho‘kmalari hosil bo‘lib, nasadka va sovitgichlarni ifloslantiradi.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2.4. Namokobni tayyorlash va tozalash</w:t>
      </w:r>
    </w:p>
    <w:p>
      <w:pPr>
        <w:spacing w:after="0" w:before="0" w:line="360"/>
        <w:ind w:firstLine="709"/>
        <w:jc w:val="both"/>
      </w:pPr>
      <w:r>
        <w:rPr>
          <w:rFonts w:ascii="Times New Roman" w:cs="Times New Roman" w:eastAsia="Times New Roman" w:hAnsi="Times New Roman"/>
          <w:sz w:val="28"/>
          <w:szCs w:val="28"/>
        </w:rPr>
        <w:t xml:space="preserve">Absorbsiyaga beriladigan namokob osh tuzini suvda eritish (yer osti eritish yoki tuz eritgichlarda) orqali olinadi. Xom namokob tarkibida 1–3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kalsiy va magniy tuzlari (CaSO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MgCl</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MgSO</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bo‘ladi. Ular ammiak va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ta’sirida cho‘kib, absorber nasadkasi, sovitgichlar va karbonizatsiya kolonnalarini ifloslantiradi, NaHCO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ni ifloslantirib, soda sifatini pasaytiradi. Shu sababli namokob ohak-soda usulida tozalanadi: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Mg</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 Ca(OH)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Mg(OH)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Ca</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(2.9)</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Ca</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 Na</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CaCO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+ 2Na</w:t>
      </w:r>
      <w:r>
        <w:rPr>
          <w:rFonts w:ascii="Times New Roman" w:cs="Times New Roman" w:eastAsia="Times New Roman" w:hAnsi="Times New Roman"/>
          <w:sz w:val="28"/>
          <w:szCs w:val="28"/>
          <w:vertAlign w:val="superscript"/>
        </w:rPr>
        <w:t xml:space="preserve">+</w:t>
      </w:r>
      <w:r>
        <w:rPr>
          <w:rFonts w:ascii="Times New Roman" w:cs="Times New Roman" w:eastAsia="Times New Roman" w:hAnsi="Times New Roman"/>
          <w:sz w:val="28"/>
          <w:szCs w:val="28"/>
        </w:rPr>
        <w:t xml:space="preserve">	(2.10)</w:t>
      </w:r>
    </w:p>
    <w:p>
      <w:pPr>
        <w:spacing w:after="0" w:before="0" w:line="360"/>
        <w:ind w:firstLine="709"/>
        <w:jc w:val="both"/>
      </w:pPr>
      <w:r>
        <w:rPr>
          <w:rFonts w:ascii="Times New Roman" w:cs="Times New Roman" w:eastAsia="Times New Roman" w:hAnsi="Times New Roman"/>
          <w:sz w:val="28"/>
          <w:szCs w:val="28"/>
        </w:rPr>
        <w:t xml:space="preserve">Tozalash reagentlari stexiometrik miqdordan 5–10 % ortiqcha beriladi; hosil bo‘lgan cho‘kma tindirgichlarda (Dorr tipidagi) ajratiladi. Tozalangan namokobda Ca</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 Mg</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miqdori 0,005 kmol/m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dan oshmasligi, muallaq zarrachalar 0,05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dan kam bo‘lishi kerak. Ohak-soda usulida tozalangan namokob tarkibida qolgan ortiqcha Na</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va NaOH absorbsiyada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ni qo‘shimcha bog‘laydi.</w:t>
      </w:r>
    </w:p>
    <w:p>
      <w:pPr>
        <w:spacing w:after="0" w:before="0" w:line="360"/>
        <w:ind w:firstLine="709"/>
        <w:jc w:val="both"/>
      </w:pPr>
      <w:r>
        <w:rPr>
          <w:rFonts w:ascii="Times New Roman" w:cs="Times New Roman" w:eastAsia="Times New Roman" w:hAnsi="Times New Roman"/>
          <w:sz w:val="28"/>
          <w:szCs w:val="28"/>
        </w:rPr>
        <w:t xml:space="preserve">Namokobni tozalashning muqobil usuli – ohak-karbonat angidrid (ohak-ammiak) usuli bo‘lib, unda Ca</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ionlari soda o‘rniga absorbsiya gazidagi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va ammiak yordamida cho‘ktiriladi. U sodani tejaydi, ammo tozalash darajasi biroz pastroq. Loyihada an’anaviy ohak-soda usulida tozalangan namokob qabul qilingan.</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3. XOMASHYO VA MAHSULOTNING FIZIK-KIMYOVIY XUSUSIYATLARI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3.1. Tozalangan namokob</w:t>
      </w:r>
    </w:p>
    <w:p>
      <w:pPr>
        <w:spacing w:after="0" w:before="0" w:line="360"/>
        <w:ind w:firstLine="709"/>
        <w:jc w:val="both"/>
      </w:pPr>
      <w:r>
        <w:rPr>
          <w:rFonts w:ascii="Times New Roman" w:cs="Times New Roman" w:eastAsia="Times New Roman" w:hAnsi="Times New Roman"/>
          <w:sz w:val="28"/>
          <w:szCs w:val="28"/>
        </w:rPr>
        <w:t xml:space="preserve">Namokob – osh tuzining (NaCl) to‘yinishga yaqin suvli eritmasi. U tuz konlarida yer osti eritish yo‘li bilan yoki qattiq tuzni eritib olinadi va kalsiy, magniy ionlaridan tozalanadi. Loyihada qabul qilingan tozalangan namokobning tarkibi va xossalari 3.1-jadvalda keltirilgan.</w:t>
      </w:r>
    </w:p>
    <w:p>
      <w:pPr>
        <w:keepNext/>
        <w:spacing w:before="120" w:line="360"/>
        <w:jc w:val="right"/>
      </w:pPr>
      <w:r>
        <w:rPr>
          <w:rFonts w:ascii="Times New Roman" w:cs="Times New Roman" w:eastAsia="Times New Roman" w:hAnsi="Times New Roman"/>
          <w:i/>
          <w:iCs/>
          <w:sz w:val="28"/>
          <w:szCs w:val="28"/>
        </w:rPr>
        <w:t xml:space="preserve">3.1-jadval</w:t>
      </w:r>
    </w:p>
    <w:p>
      <w:pPr>
        <w:keepNext/>
        <w:spacing w:after="60" w:line="300"/>
        <w:jc w:val="center"/>
      </w:pPr>
      <w:r>
        <w:rPr>
          <w:rFonts w:ascii="Times New Roman" w:cs="Times New Roman" w:eastAsia="Times New Roman" w:hAnsi="Times New Roman"/>
          <w:b/>
          <w:bCs/>
          <w:sz w:val="28"/>
          <w:szCs w:val="28"/>
        </w:rPr>
        <w:t xml:space="preserve">Tozalangan namokobning tarkibi va xossalari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236"/>
        <w:gridCol w:w="3119"/>
      </w:tblGrid>
      <w:tr>
        <w:trPr>
          <w:tblHeader/>
        </w:trPr>
        <w:tc>
          <w:tcPr>
            <w:tcW w:type="dxa" w:w="623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Ko‘rsatkich</w:t>
            </w:r>
          </w:p>
        </w:tc>
        <w:tc>
          <w:tcPr>
            <w:tcW w:type="dxa" w:w="311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Qiymati</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NaCl, kg/m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(kmol/m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n.b.)</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310 (5,305; 106,1)</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Ca</w:t>
            </w:r>
            <w:r>
              <w:rPr>
                <w:rFonts w:ascii="Times New Roman" w:cs="Times New Roman" w:eastAsia="Times New Roman" w:hAnsi="Times New Roman"/>
                <w:b w:val="false"/>
                <w:bCs w:val="false"/>
                <w:sz w:val="24"/>
                <w:szCs w:val="24"/>
                <w:vertAlign w:val="superscript"/>
              </w:rPr>
              <w:t xml:space="preserve">2+</w:t>
            </w:r>
            <w:r>
              <w:rPr>
                <w:rFonts w:ascii="Times New Roman" w:cs="Times New Roman" w:eastAsia="Times New Roman" w:hAnsi="Times New Roman"/>
                <w:b w:val="false"/>
                <w:bCs w:val="false"/>
                <w:sz w:val="24"/>
                <w:szCs w:val="24"/>
              </w:rPr>
              <w:t xml:space="preserve"> + Mg</w:t>
            </w:r>
            <w:r>
              <w:rPr>
                <w:rFonts w:ascii="Times New Roman" w:cs="Times New Roman" w:eastAsia="Times New Roman" w:hAnsi="Times New Roman"/>
                <w:b w:val="false"/>
                <w:bCs w:val="false"/>
                <w:sz w:val="24"/>
                <w:szCs w:val="24"/>
                <w:vertAlign w:val="superscript"/>
              </w:rPr>
              <w:t xml:space="preserve">2+</w:t>
            </w:r>
            <w:r>
              <w:rPr>
                <w:rFonts w:ascii="Times New Roman" w:cs="Times New Roman" w:eastAsia="Times New Roman" w:hAnsi="Times New Roman"/>
                <w:b w:val="false"/>
                <w:bCs w:val="false"/>
                <w:sz w:val="24"/>
                <w:szCs w:val="24"/>
              </w:rPr>
              <w:t xml:space="preserve">, kmol/m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ko‘pi bilan</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0,005</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Na</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SO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kg/m</w:t>
            </w:r>
            <w:r>
              <w:rPr>
                <w:rFonts w:ascii="Times New Roman" w:cs="Times New Roman" w:eastAsia="Times New Roman" w:hAnsi="Times New Roman"/>
                <w:b w:val="false"/>
                <w:bCs w:val="false"/>
                <w:sz w:val="24"/>
                <w:szCs w:val="24"/>
                <w:vertAlign w:val="superscript"/>
              </w:rPr>
              <w:t xml:space="preserve">3</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 5</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Zichlik (293 K), kg/m</w:t>
            </w:r>
            <w:r>
              <w:rPr>
                <w:rFonts w:ascii="Times New Roman" w:cs="Times New Roman" w:eastAsia="Times New Roman" w:hAnsi="Times New Roman"/>
                <w:b w:val="false"/>
                <w:bCs w:val="false"/>
                <w:sz w:val="24"/>
                <w:szCs w:val="24"/>
                <w:vertAlign w:val="superscript"/>
              </w:rPr>
              <w:t xml:space="preserve">3</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1200</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Issiqlik sig‘imi, kJ/(kg·K)</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3,30</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Dinamik qovushoqlik (293 K), Pa·s</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1,9·10</w:t>
            </w:r>
            <w:r>
              <w:rPr>
                <w:rFonts w:ascii="Times New Roman" w:cs="Times New Roman" w:eastAsia="Times New Roman" w:hAnsi="Times New Roman"/>
                <w:b w:val="false"/>
                <w:bCs w:val="false"/>
                <w:sz w:val="24"/>
                <w:szCs w:val="24"/>
                <w:vertAlign w:val="superscript"/>
              </w:rPr>
              <w:t xml:space="preserve">-3</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Absorbsiyaga kirish harorati, K</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308</w:t>
            </w:r>
          </w:p>
        </w:tc>
      </w:tr>
    </w:tbl>
    <w:p>
      <w:pPr>
        <w:spacing w:line="240"/>
      </w:pP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3.2. Distillyatsiya gazi</w:t>
      </w:r>
    </w:p>
    <w:p>
      <w:pPr>
        <w:spacing w:after="0" w:before="0" w:line="360"/>
        <w:ind w:firstLine="709"/>
        <w:jc w:val="both"/>
      </w:pPr>
      <w:r>
        <w:rPr>
          <w:rFonts w:ascii="Times New Roman" w:cs="Times New Roman" w:eastAsia="Times New Roman" w:hAnsi="Times New Roman"/>
          <w:sz w:val="28"/>
          <w:szCs w:val="28"/>
        </w:rPr>
        <w:t xml:space="preserve">Distillyatsiya gazi ammiakni regeneratsiyalash bo‘limidan keladi va distillyatsiya gazi sovitgichida (KDS) 333 K gacha sovitiladi. Uning tarkibi: 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53,1 %,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26,9 %,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 20,0 % (hajm). Komponentlarning asosiy xossalari 3.2-jadvalda keltirilgan.</w:t>
      </w:r>
    </w:p>
    <w:p>
      <w:pPr>
        <w:keepNext/>
        <w:spacing w:before="120" w:line="360"/>
        <w:jc w:val="right"/>
      </w:pPr>
      <w:r>
        <w:rPr>
          <w:rFonts w:ascii="Times New Roman" w:cs="Times New Roman" w:eastAsia="Times New Roman" w:hAnsi="Times New Roman"/>
          <w:i/>
          <w:iCs/>
          <w:sz w:val="28"/>
          <w:szCs w:val="28"/>
        </w:rPr>
        <w:t xml:space="preserve">3.2-jadval</w:t>
      </w:r>
    </w:p>
    <w:p>
      <w:pPr>
        <w:keepNext/>
        <w:spacing w:after="60" w:line="300"/>
        <w:jc w:val="center"/>
      </w:pPr>
      <w:r>
        <w:rPr>
          <w:rFonts w:ascii="Times New Roman" w:cs="Times New Roman" w:eastAsia="Times New Roman" w:hAnsi="Times New Roman"/>
          <w:b/>
          <w:bCs/>
          <w:sz w:val="28"/>
          <w:szCs w:val="28"/>
        </w:rPr>
        <w:t xml:space="preserve">Distillyatsiya gazi komponentlarining xossalari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741"/>
        <w:gridCol w:w="1870"/>
        <w:gridCol w:w="1870"/>
        <w:gridCol w:w="1874"/>
      </w:tblGrid>
      <w:tr>
        <w:trPr>
          <w:tblHeader/>
        </w:trPr>
        <w:tc>
          <w:tcPr>
            <w:tcW w:type="dxa" w:w="3741"/>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Ko‘rsatkich</w:t>
            </w:r>
          </w:p>
        </w:tc>
        <w:tc>
          <w:tcPr>
            <w:tcW w:type="dxa" w:w="187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NH</w:t>
            </w:r>
            <w:r>
              <w:rPr>
                <w:rFonts w:ascii="Times New Roman" w:cs="Times New Roman" w:eastAsia="Times New Roman" w:hAnsi="Times New Roman"/>
                <w:b/>
                <w:bCs/>
                <w:sz w:val="24"/>
                <w:szCs w:val="24"/>
                <w:vertAlign w:val="subscript"/>
              </w:rPr>
              <w:t xml:space="preserve">3</w:t>
            </w:r>
          </w:p>
        </w:tc>
        <w:tc>
          <w:tcPr>
            <w:tcW w:type="dxa" w:w="187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CO</w:t>
            </w:r>
            <w:r>
              <w:rPr>
                <w:rFonts w:ascii="Times New Roman" w:cs="Times New Roman" w:eastAsia="Times New Roman" w:hAnsi="Times New Roman"/>
                <w:b/>
                <w:bCs/>
                <w:sz w:val="24"/>
                <w:szCs w:val="24"/>
                <w:vertAlign w:val="subscript"/>
              </w:rPr>
              <w:t xml:space="preserve">2</w:t>
            </w:r>
          </w:p>
        </w:tc>
        <w:tc>
          <w:tcPr>
            <w:tcW w:type="dxa" w:w="187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H</w:t>
            </w:r>
            <w:r>
              <w:rPr>
                <w:rFonts w:ascii="Times New Roman" w:cs="Times New Roman" w:eastAsia="Times New Roman" w:hAnsi="Times New Roman"/>
                <w:b/>
                <w:bCs/>
                <w:sz w:val="24"/>
                <w:szCs w:val="24"/>
                <w:vertAlign w:val="subscript"/>
              </w:rPr>
              <w:t xml:space="preserve">2</w:t>
            </w:r>
            <w:r>
              <w:rPr>
                <w:rFonts w:ascii="Times New Roman" w:cs="Times New Roman" w:eastAsia="Times New Roman" w:hAnsi="Times New Roman"/>
                <w:b/>
                <w:bCs/>
                <w:sz w:val="24"/>
                <w:szCs w:val="24"/>
              </w:rPr>
              <w:t xml:space="preserve">O (bug‘)</w:t>
            </w:r>
          </w:p>
        </w:tc>
      </w:tr>
      <w:tr>
        <w:trPr>
          <w:cantSplit/>
        </w:trPr>
        <w:tc>
          <w:tcPr>
            <w:tcW w:type="dxa" w:w="37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Molyar massa, kg/kmol</w:t>
            </w:r>
          </w:p>
        </w:tc>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17,031</w:t>
            </w:r>
          </w:p>
        </w:tc>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44,010</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18,015</w:t>
            </w:r>
          </w:p>
        </w:tc>
      </w:tr>
      <w:tr>
        <w:trPr>
          <w:cantSplit/>
        </w:trPr>
        <w:tc>
          <w:tcPr>
            <w:tcW w:type="dxa" w:w="37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Zichlik (n.sh.), kg/m</w:t>
            </w:r>
            <w:r>
              <w:rPr>
                <w:rFonts w:ascii="Times New Roman" w:cs="Times New Roman" w:eastAsia="Times New Roman" w:hAnsi="Times New Roman"/>
                <w:b w:val="false"/>
                <w:bCs w:val="false"/>
                <w:sz w:val="24"/>
                <w:szCs w:val="24"/>
                <w:vertAlign w:val="superscript"/>
              </w:rPr>
              <w:t xml:space="preserve">3</w:t>
            </w:r>
          </w:p>
        </w:tc>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0,771</w:t>
            </w:r>
          </w:p>
        </w:tc>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1,977</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0,804</w:t>
            </w:r>
          </w:p>
        </w:tc>
      </w:tr>
      <w:tr>
        <w:trPr>
          <w:cantSplit/>
        </w:trPr>
        <w:tc>
          <w:tcPr>
            <w:tcW w:type="dxa" w:w="37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Qaynash (sublimatsiya) harorati, K</w:t>
            </w:r>
          </w:p>
        </w:tc>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239,7</w:t>
            </w:r>
          </w:p>
        </w:tc>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194,7</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373,15</w:t>
            </w:r>
          </w:p>
        </w:tc>
      </w:tr>
      <w:tr>
        <w:trPr>
          <w:cantSplit/>
        </w:trPr>
        <w:tc>
          <w:tcPr>
            <w:tcW w:type="dxa" w:w="37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Kritik harorat, K</w:t>
            </w:r>
          </w:p>
        </w:tc>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405,4</w:t>
            </w:r>
          </w:p>
        </w:tc>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304,2</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647,1</w:t>
            </w:r>
          </w:p>
        </w:tc>
      </w:tr>
      <w:tr>
        <w:trPr>
          <w:cantSplit/>
        </w:trPr>
        <w:tc>
          <w:tcPr>
            <w:tcW w:type="dxa" w:w="37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w:t>
            </w:r>
            <w:r>
              <w:rPr>
                <w:rFonts w:ascii="Times New Roman" w:cs="Times New Roman" w:eastAsia="Times New Roman" w:hAnsi="Times New Roman"/>
                <w:b w:val="false"/>
                <w:bCs w:val="false"/>
                <w:sz w:val="24"/>
                <w:szCs w:val="24"/>
                <w:vertAlign w:val="subscript"/>
              </w:rPr>
              <w:t xml:space="preserve">p</w:t>
            </w:r>
            <w:r>
              <w:rPr>
                <w:rFonts w:ascii="Times New Roman" w:cs="Times New Roman" w:eastAsia="Times New Roman" w:hAnsi="Times New Roman"/>
                <w:b w:val="false"/>
                <w:bCs w:val="false"/>
                <w:sz w:val="24"/>
                <w:szCs w:val="24"/>
              </w:rPr>
              <w:t xml:space="preserve"> (333 K), J/(mol·K)</w:t>
            </w:r>
          </w:p>
        </w:tc>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36,4</w:t>
            </w:r>
          </w:p>
        </w:tc>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38,4</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33,9</w:t>
            </w:r>
          </w:p>
        </w:tc>
      </w:tr>
      <w:tr>
        <w:trPr>
          <w:cantSplit/>
        </w:trPr>
        <w:tc>
          <w:tcPr>
            <w:tcW w:type="dxa" w:w="37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ΔH</w:t>
            </w:r>
            <w:r>
              <w:rPr>
                <w:rFonts w:ascii="Times New Roman" w:cs="Times New Roman" w:eastAsia="Times New Roman" w:hAnsi="Times New Roman"/>
                <w:b w:val="false"/>
                <w:bCs w:val="false"/>
                <w:sz w:val="24"/>
                <w:szCs w:val="24"/>
                <w:vertAlign w:val="subscript"/>
              </w:rPr>
              <w:t xml:space="preserve">f</w:t>
            </w:r>
            <w:r>
              <w:rPr>
                <w:rFonts w:ascii="Times New Roman" w:cs="Times New Roman" w:eastAsia="Times New Roman" w:hAnsi="Times New Roman"/>
                <w:b w:val="false"/>
                <w:bCs w:val="false"/>
                <w:sz w:val="24"/>
                <w:szCs w:val="24"/>
              </w:rPr>
              <w:t xml:space="preserve"> (g), kJ/mol</w:t>
            </w:r>
          </w:p>
        </w:tc>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–45,94</w:t>
            </w:r>
          </w:p>
        </w:tc>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–393,51</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–241,81</w:t>
            </w:r>
          </w:p>
        </w:tc>
      </w:tr>
      <w:tr>
        <w:trPr>
          <w:cantSplit/>
        </w:trPr>
        <w:tc>
          <w:tcPr>
            <w:tcW w:type="dxa" w:w="37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Ishchi zonadagi REK, mg/m</w:t>
            </w:r>
            <w:r>
              <w:rPr>
                <w:rFonts w:ascii="Times New Roman" w:cs="Times New Roman" w:eastAsia="Times New Roman" w:hAnsi="Times New Roman"/>
                <w:b w:val="false"/>
                <w:bCs w:val="false"/>
                <w:sz w:val="24"/>
                <w:szCs w:val="24"/>
                <w:vertAlign w:val="superscript"/>
              </w:rPr>
              <w:t xml:space="preserve">3</w:t>
            </w:r>
          </w:p>
        </w:tc>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20</w:t>
            </w:r>
          </w:p>
        </w:tc>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9000</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r>
    </w:tbl>
    <w:p>
      <w:pPr>
        <w:spacing w:line="240"/>
      </w:pPr>
    </w:p>
    <w:p>
      <w:pPr>
        <w:spacing w:after="0" w:before="0" w:line="360"/>
        <w:ind w:firstLine="709"/>
        <w:jc w:val="both"/>
      </w:pPr>
      <w:r>
        <w:rPr>
          <w:rFonts w:ascii="Times New Roman" w:cs="Times New Roman" w:eastAsia="Times New Roman" w:hAnsi="Times New Roman"/>
          <w:b/>
          <w:bCs/>
          <w:sz w:val="28"/>
          <w:szCs w:val="28"/>
        </w:rPr>
        <w:t xml:space="preserve">Ammiak</w:t>
      </w:r>
      <w:r>
        <w:rPr>
          <w:rFonts w:ascii="Times New Roman" w:cs="Times New Roman" w:eastAsia="Times New Roman" w:hAnsi="Times New Roman"/>
          <w:sz w:val="28"/>
          <w:szCs w:val="28"/>
        </w:rPr>
        <w:t xml:space="preserve"> – rangsiz, o‘tkir hidli, zaharli gaz; suvda juda yaxshi eriydi (293 K da 1 hajm suvda ≈ 700 hajm). Havo bilan 15–28 % oralig‘ida portlovchi aralashma hosil qiladi. </w:t>
      </w:r>
      <w:r>
        <w:rPr>
          <w:rFonts w:ascii="Times New Roman" w:cs="Times New Roman" w:eastAsia="Times New Roman" w:hAnsi="Times New Roman"/>
          <w:b/>
          <w:bCs/>
          <w:sz w:val="28"/>
          <w:szCs w:val="28"/>
        </w:rPr>
        <w:t xml:space="preserve">Karbonat angidrid</w:t>
      </w:r>
      <w:r>
        <w:rPr>
          <w:rFonts w:ascii="Times New Roman" w:cs="Times New Roman" w:eastAsia="Times New Roman" w:hAnsi="Times New Roman"/>
          <w:sz w:val="28"/>
          <w:szCs w:val="28"/>
        </w:rPr>
        <w:t xml:space="preserve"> – rangsiz, hidsiz, havodan og‘ir gaz, suvda kam eriydi (293 K da 0,88 hajm/hajm); kislotali oksid sifatida ishqoriy eritmalar bilan faol reaksiyaga kirishadi.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3.3. Ammiaklangan namokob</w:t>
      </w:r>
    </w:p>
    <w:p>
      <w:pPr>
        <w:spacing w:after="0" w:before="0" w:line="360"/>
        <w:ind w:firstLine="709"/>
        <w:jc w:val="both"/>
      </w:pPr>
      <w:r>
        <w:rPr>
          <w:rFonts w:ascii="Times New Roman" w:cs="Times New Roman" w:eastAsia="Times New Roman" w:hAnsi="Times New Roman"/>
          <w:sz w:val="28"/>
          <w:szCs w:val="28"/>
        </w:rPr>
        <w:t xml:space="preserve">Ammiaklangan namokob – absorbsiya bo‘limining mahsuloti; u karbonizatsiya kolonnalariga yuboriladi. Uning loyiha bo‘yicha tarkibi va xossalari 3.3-jadvalda keltirilgan.</w:t>
      </w:r>
    </w:p>
    <w:p>
      <w:pPr>
        <w:keepNext/>
        <w:spacing w:before="120" w:line="360"/>
        <w:jc w:val="right"/>
      </w:pPr>
      <w:r>
        <w:rPr>
          <w:rFonts w:ascii="Times New Roman" w:cs="Times New Roman" w:eastAsia="Times New Roman" w:hAnsi="Times New Roman"/>
          <w:i/>
          <w:iCs/>
          <w:sz w:val="28"/>
          <w:szCs w:val="28"/>
        </w:rPr>
        <w:t xml:space="preserve">3.3-jadval</w:t>
      </w:r>
    </w:p>
    <w:p>
      <w:pPr>
        <w:keepNext/>
        <w:spacing w:after="60" w:line="300"/>
        <w:jc w:val="center"/>
      </w:pPr>
      <w:r>
        <w:rPr>
          <w:rFonts w:ascii="Times New Roman" w:cs="Times New Roman" w:eastAsia="Times New Roman" w:hAnsi="Times New Roman"/>
          <w:b/>
          <w:bCs/>
          <w:sz w:val="28"/>
          <w:szCs w:val="28"/>
        </w:rPr>
        <w:t xml:space="preserve">Ammiaklangan namokobning tarkibi va xossalari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236"/>
        <w:gridCol w:w="3119"/>
      </w:tblGrid>
      <w:tr>
        <w:trPr>
          <w:tblHeader/>
        </w:trPr>
        <w:tc>
          <w:tcPr>
            <w:tcW w:type="dxa" w:w="623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Ko‘rsatkich</w:t>
            </w:r>
          </w:p>
        </w:tc>
        <w:tc>
          <w:tcPr>
            <w:tcW w:type="dxa" w:w="311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Qiymati</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NaCl, kg/m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(kmol/m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n.b.)</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252,2 (4,315; 86,3)</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NH</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 umumiy, kg/m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(kmol/m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n.b.)</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82,3 (4,833; 96,7)</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CO</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 kg/m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(kmol/m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89,3 (2,030)</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NH</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 : NaCl molyar nisbati</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1,12</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Zichlik, kg/m</w:t>
            </w:r>
            <w:r>
              <w:rPr>
                <w:rFonts w:ascii="Times New Roman" w:cs="Times New Roman" w:eastAsia="Times New Roman" w:hAnsi="Times New Roman"/>
                <w:b w:val="false"/>
                <w:bCs w:val="false"/>
                <w:sz w:val="24"/>
                <w:szCs w:val="24"/>
                <w:vertAlign w:val="superscript"/>
              </w:rPr>
              <w:t xml:space="preserve">3</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1180</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Issiqlik sig‘imi, kJ/(kg·K)</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3,10</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Dinamik qovushoqlik (333 K), Pa·s</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1,2·10</w:t>
            </w:r>
            <w:r>
              <w:rPr>
                <w:rFonts w:ascii="Times New Roman" w:cs="Times New Roman" w:eastAsia="Times New Roman" w:hAnsi="Times New Roman"/>
                <w:b w:val="false"/>
                <w:bCs w:val="false"/>
                <w:sz w:val="24"/>
                <w:szCs w:val="24"/>
                <w:vertAlign w:val="superscript"/>
              </w:rPr>
              <w:t xml:space="preserve">-3</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Absorberdan chiqish / karbonizatsiyaga berish harorati, K</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333 / 303</w:t>
            </w:r>
          </w:p>
        </w:tc>
      </w:tr>
    </w:tbl>
    <w:p>
      <w:pPr>
        <w:spacing w:line="240"/>
      </w:pP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3.4. Kalsinatsiyalangan soda</w:t>
      </w:r>
    </w:p>
    <w:p>
      <w:pPr>
        <w:spacing w:after="0" w:before="0" w:line="360"/>
        <w:ind w:firstLine="709"/>
        <w:jc w:val="both"/>
      </w:pPr>
      <w:r>
        <w:rPr>
          <w:rFonts w:ascii="Times New Roman" w:cs="Times New Roman" w:eastAsia="Times New Roman" w:hAnsi="Times New Roman"/>
          <w:sz w:val="28"/>
          <w:szCs w:val="28"/>
        </w:rPr>
        <w:t xml:space="preserve">Kalsinatsiyalangan soda Na</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oq kukun, M = 105,99 kg/kmol, zichligi 2533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suyuqlanish harorati 1124 K, ΔH</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 = –1130,7 kJ/mol. Suvda yaxshi eriydi (293 K da 21,8 g/100 g), eritmasi gidroliz tufayli kuchli ishqoriy (pH ≈ 11,6). Havodan namlik va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yutadi. GOST 5100-85 bo‘yicha A markali soda tarkibida Na</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kamida 99,4 %, NaCl ko‘pi bilan 0,2–0,4 %, Fe</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ko‘pi bilan 0,003 %, suvda erimaydigan moddalar 0,03 % dan oshmasligi kerak. Loyihada Na</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miqdori 99,4 % bo‘lgan mahsulot qabul qilingan.</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4. TEXNOLOGIK TIZIMLARNI SOLISHTIRISH VA TANLASH</w:t>
      </w:r>
    </w:p>
    <w:p>
      <w:pPr>
        <w:spacing w:after="0" w:before="0" w:line="360"/>
        <w:ind w:firstLine="709"/>
        <w:jc w:val="both"/>
      </w:pPr>
      <w:r>
        <w:rPr>
          <w:rFonts w:ascii="Times New Roman" w:cs="Times New Roman" w:eastAsia="Times New Roman" w:hAnsi="Times New Roman"/>
          <w:sz w:val="28"/>
          <w:szCs w:val="28"/>
        </w:rPr>
        <w:t xml:space="preserve">Namokobni ammiaklash uchun turli konstruksiyali absorbsiya apparatlari qo‘llaniladi. Ularni tanlashda absorbsiya issiqligini olib ketish imkoniyati, gidravlik qarshilik (apparat vakuum ostida ishlaydi), cho‘kmalar bilan ifloslanishga chidamliligi va unumdorlik hisobga olinadi.</w:t>
      </w:r>
    </w:p>
    <w:p>
      <w:pPr>
        <w:spacing w:after="0" w:before="0" w:line="360"/>
        <w:ind w:firstLine="709"/>
        <w:jc w:val="both"/>
      </w:pPr>
      <w:r>
        <w:rPr>
          <w:rFonts w:ascii="Times New Roman" w:cs="Times New Roman" w:eastAsia="Times New Roman" w:hAnsi="Times New Roman"/>
          <w:b/>
          <w:bCs/>
          <w:sz w:val="28"/>
          <w:szCs w:val="28"/>
        </w:rPr>
        <w:t xml:space="preserve">1. Qalpoqchali tarelkali absorberlar.</w:t>
      </w:r>
      <w:r>
        <w:rPr>
          <w:rFonts w:ascii="Times New Roman" w:cs="Times New Roman" w:eastAsia="Times New Roman" w:hAnsi="Times New Roman"/>
          <w:sz w:val="28"/>
          <w:szCs w:val="28"/>
        </w:rPr>
        <w:t xml:space="preserve"> An’anaviy soda zavodlarida ishlatiladigan, cho‘yan tsargalardan yig‘ilgan kolonnalar. Har bir tarelkada suyuqlik qatlami orqali gaz barbotaj qiladi; tarelkalar orasidan suyuqlik tashqi quvurli sovitgichlarga chiqarilib, sovitilib qaytariladi. Afzalliklari – yuklama o‘zgarishiga chidamli, ifloslanishga chidamli; kamchiliklari – katta metall sig‘imi, yuqori gidravlik qarshilik (2–5 kPa), murakkab konstruksiya.</w:t>
      </w:r>
    </w:p>
    <w:p>
      <w:pPr>
        <w:spacing w:after="0" w:before="0" w:line="360"/>
        <w:ind w:firstLine="709"/>
        <w:jc w:val="both"/>
      </w:pPr>
      <w:r>
        <w:rPr>
          <w:rFonts w:ascii="Times New Roman" w:cs="Times New Roman" w:eastAsia="Times New Roman" w:hAnsi="Times New Roman"/>
          <w:b/>
          <w:bCs/>
          <w:sz w:val="28"/>
          <w:szCs w:val="28"/>
        </w:rPr>
        <w:t xml:space="preserve">2. Elakli (g‘alvirsimon) tarelkali absorberlar.</w:t>
      </w:r>
      <w:r>
        <w:rPr>
          <w:rFonts w:ascii="Times New Roman" w:cs="Times New Roman" w:eastAsia="Times New Roman" w:hAnsi="Times New Roman"/>
          <w:sz w:val="28"/>
          <w:szCs w:val="28"/>
        </w:rPr>
        <w:t xml:space="preserve"> Konstruksiyasi soddaroq, qarshiligi kamroq, ammo yuklamaning past qiymatlarida suyuqlik teshiklardan oqib ketadi, cho‘kmalar bilan teshiklar tez bekiladi.</w:t>
      </w:r>
    </w:p>
    <w:p>
      <w:pPr>
        <w:spacing w:after="0" w:before="0" w:line="360"/>
        <w:ind w:firstLine="709"/>
        <w:jc w:val="both"/>
      </w:pPr>
      <w:r>
        <w:rPr>
          <w:rFonts w:ascii="Times New Roman" w:cs="Times New Roman" w:eastAsia="Times New Roman" w:hAnsi="Times New Roman"/>
          <w:b/>
          <w:bCs/>
          <w:sz w:val="28"/>
          <w:szCs w:val="28"/>
        </w:rPr>
        <w:t xml:space="preserve">3. Nasadkali absorberlar.</w:t>
      </w:r>
      <w:r>
        <w:rPr>
          <w:rFonts w:ascii="Times New Roman" w:cs="Times New Roman" w:eastAsia="Times New Roman" w:hAnsi="Times New Roman"/>
          <w:sz w:val="28"/>
          <w:szCs w:val="28"/>
        </w:rPr>
        <w:t xml:space="preserve"> Kolonna keramik yoki metall nasadka (Rashig halqalari, Pall halqalari, egarsimon nasadka) bilan to‘ldiriladi; suyuqlik nasadka sirti bo‘ylab plyonka ko‘rinishida oqadi. Afzalliklari – kichik gidravlik qarshilik (vakuum uchun muhim), konstruksiyaning soddaligi, korroziyabardosh materiallardan tayyorlash osonligi, kichik diametrlarda yuqori samaradorlik. Kamchiligi – issiqlikni olib ketish uchun suyuqlik sirkulyatsiyasi va tashqi sovitgich talab qilinadi; nasadkani bir tekis ho‘llash zarur.</w:t>
      </w:r>
    </w:p>
    <w:p>
      <w:pPr>
        <w:spacing w:after="0" w:before="0" w:line="360"/>
        <w:ind w:firstLine="709"/>
        <w:jc w:val="both"/>
      </w:pPr>
      <w:r>
        <w:rPr>
          <w:rFonts w:ascii="Times New Roman" w:cs="Times New Roman" w:eastAsia="Times New Roman" w:hAnsi="Times New Roman"/>
          <w:b/>
          <w:bCs/>
          <w:sz w:val="28"/>
          <w:szCs w:val="28"/>
        </w:rPr>
        <w:t xml:space="preserve">4. Ichi bo‘sh purkagichli (forsunkali) absorberlar.</w:t>
      </w:r>
      <w:r>
        <w:rPr>
          <w:rFonts w:ascii="Times New Roman" w:cs="Times New Roman" w:eastAsia="Times New Roman" w:hAnsi="Times New Roman"/>
          <w:sz w:val="28"/>
          <w:szCs w:val="28"/>
        </w:rPr>
        <w:t xml:space="preserve"> Eng kichik qarshilikka ega, ammo massa almashinish samaradorligi past, tomchilar ilashib ketadi.</w:t>
      </w:r>
    </w:p>
    <w:p>
      <w:pPr>
        <w:keepNext/>
        <w:spacing w:before="120" w:line="360"/>
        <w:jc w:val="right"/>
      </w:pPr>
      <w:r>
        <w:rPr>
          <w:rFonts w:ascii="Times New Roman" w:cs="Times New Roman" w:eastAsia="Times New Roman" w:hAnsi="Times New Roman"/>
          <w:i/>
          <w:iCs/>
          <w:sz w:val="28"/>
          <w:szCs w:val="28"/>
        </w:rPr>
        <w:t xml:space="preserve">4.1-jadval</w:t>
      </w:r>
    </w:p>
    <w:p>
      <w:pPr>
        <w:keepNext/>
        <w:spacing w:after="60" w:line="300"/>
        <w:jc w:val="center"/>
      </w:pPr>
      <w:r>
        <w:rPr>
          <w:rFonts w:ascii="Times New Roman" w:cs="Times New Roman" w:eastAsia="Times New Roman" w:hAnsi="Times New Roman"/>
          <w:b/>
          <w:bCs/>
          <w:sz w:val="28"/>
          <w:szCs w:val="28"/>
        </w:rPr>
        <w:t xml:space="preserve">Absorber turlarini taqqoslash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72"/>
        <w:gridCol w:w="1670"/>
        <w:gridCol w:w="1670"/>
        <w:gridCol w:w="1670"/>
        <w:gridCol w:w="1673"/>
      </w:tblGrid>
      <w:tr>
        <w:trPr>
          <w:tblHeader/>
        </w:trPr>
        <w:tc>
          <w:tcPr>
            <w:tcW w:type="dxa" w:w="267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Ko‘rsatkich</w:t>
            </w:r>
          </w:p>
        </w:tc>
        <w:tc>
          <w:tcPr>
            <w:tcW w:type="dxa" w:w="167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Qalpoqchali tarelkali</w:t>
            </w:r>
          </w:p>
        </w:tc>
        <w:tc>
          <w:tcPr>
            <w:tcW w:type="dxa" w:w="167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Elakli tarelkali</w:t>
            </w:r>
          </w:p>
        </w:tc>
        <w:tc>
          <w:tcPr>
            <w:tcW w:type="dxa" w:w="167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Nasadkali</w:t>
            </w:r>
          </w:p>
        </w:tc>
        <w:tc>
          <w:tcPr>
            <w:tcW w:type="dxa" w:w="167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Purkagichli</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Massa almashinish samaradorligi</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yuqori</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yuqori</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yuqori</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past</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Gidravlik qarshilik</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yuqori</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o‘rtacha</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past</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juda past</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Issiqlikni olish usuli</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tashqi sovitgich</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tashqi sovitgich</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sirkulyatsiya + sovitgich</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sirkulyatsiya</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Ifloslanishga chidamlilik</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yuqori</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past</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o‘rtacha</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yuqori</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Metall sig‘imi</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yuqori</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o‘rtacha</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past</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past</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Kichik diametrga moslik (D &lt; 1 m)</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kam mos</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kam mos</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mos</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mos</w:t>
            </w:r>
          </w:p>
        </w:tc>
      </w:tr>
    </w:tbl>
    <w:p>
      <w:pPr>
        <w:spacing w:line="240"/>
      </w:pPr>
    </w:p>
    <w:p>
      <w:pPr>
        <w:spacing w:after="0" w:before="0" w:line="360"/>
        <w:ind w:firstLine="709"/>
        <w:jc w:val="both"/>
      </w:pPr>
      <w:r>
        <w:rPr>
          <w:rFonts w:ascii="Times New Roman" w:cs="Times New Roman" w:eastAsia="Times New Roman" w:hAnsi="Times New Roman"/>
          <w:sz w:val="28"/>
          <w:szCs w:val="28"/>
        </w:rPr>
        <w:t xml:space="preserve">Loyihalanayotgan bo‘limning unumdorligi kichik (gaz sarfi 0,2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 bunday sharoitda tarelkali kolonnalar diametri juda kichik bo‘lib, ularning konstruksiyasi murakkablashadi. Shu sababli </w:t>
      </w:r>
      <w:r>
        <w:rPr>
          <w:rFonts w:ascii="Times New Roman" w:cs="Times New Roman" w:eastAsia="Times New Roman" w:hAnsi="Times New Roman"/>
          <w:b/>
          <w:bCs/>
          <w:sz w:val="28"/>
          <w:szCs w:val="28"/>
        </w:rPr>
        <w:t xml:space="preserve">ikki seksiyali nasadkali absorber</w:t>
      </w:r>
      <w:r>
        <w:rPr>
          <w:rFonts w:ascii="Times New Roman" w:cs="Times New Roman" w:eastAsia="Times New Roman" w:hAnsi="Times New Roman"/>
          <w:sz w:val="28"/>
          <w:szCs w:val="28"/>
        </w:rPr>
        <w:t xml:space="preserve"> tanlandi: pastki seksiya (asosiy absorbsiya zonasi) ammiaklangan namokobni tashqi sovitgich orqali sirkulyatsiya qilish bilan, yuqori seksiya esa toza namokob bilan ammiakni oxirigacha yutish uchun. Absorbsiya gazlaridagi ammiak qoldig‘i nasadkali yuvgichda toza namokob bilan ushlanadi. Tanlangan tizimning afzalliklari:</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kichik gidravlik qarshilik apparatni vakuum ostida barqaror ishlashini ta’minlaydi;</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sirkulyatsion sovitish absorbsiya issiqligini samarali olib ketadi va pastki seksiyada nasadkani yetarli ho‘llashni ta’minlaydi;</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ammiakning yo‘qotilishi 0,5 % dan kam (yuvgich bilan – 0,02 % gacha);</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apparat ixcham, korroziyabardosh materiallardan tayyorlanadi, ta’mirlash oson.</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5. TANLANGAN TEXNOLOGIK TIZIMNING BAYONI</w:t>
      </w:r>
    </w:p>
    <w:p>
      <w:pPr>
        <w:spacing w:after="0" w:before="0" w:line="360"/>
        <w:ind w:firstLine="709"/>
        <w:jc w:val="both"/>
      </w:pPr>
      <w:r>
        <w:rPr>
          <w:rFonts w:ascii="Times New Roman" w:cs="Times New Roman" w:eastAsia="Times New Roman" w:hAnsi="Times New Roman"/>
          <w:sz w:val="28"/>
          <w:szCs w:val="28"/>
        </w:rPr>
        <w:t xml:space="preserve">Namokobni ammiaklash bo‘limining texnologik sxemasi 5.1-rasmda keltirilgan.</w:t>
      </w:r>
    </w:p>
    <w:p>
      <w:pPr>
        <w:keepNext/>
        <w:spacing w:before="120"/>
        <w:jc w:val="center"/>
      </w:pPr>
      <w:r>
        <w:drawing>
          <wp:inline distT="0" distB="0" distL="0" distR="0">
            <wp:extent cx="5715000" cy="3457575"/>
            <wp:effectExtent t="0" r="0" b="0" l="0"/>
            <wp:docPr id="1" name="sxema" descr="5.1-rasm. Soda ishlab chiqarishning absorbsiya bo‘limi texnologik sxemasi" title="5.1-rasm. Soda ishlab chiqarishning absorbsiya bo‘limi texnologik sxe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57575"/>
                    </a:xfrm>
                    <a:prstGeom prst="rect">
                      <a:avLst/>
                    </a:prstGeom>
                  </pic:spPr>
                </pic:pic>
              </a:graphicData>
            </a:graphic>
          </wp:inline>
        </w:drawing>
      </w:r>
    </w:p>
    <w:p>
      <w:pPr>
        <w:spacing w:after="120" w:line="300"/>
        <w:jc w:val="center"/>
      </w:pPr>
      <w:r>
        <w:rPr>
          <w:rFonts w:ascii="Times New Roman" w:cs="Times New Roman" w:eastAsia="Times New Roman" w:hAnsi="Times New Roman"/>
          <w:b/>
          <w:bCs/>
          <w:sz w:val="28"/>
          <w:szCs w:val="28"/>
        </w:rPr>
        <w:t xml:space="preserve">5.1-rasm. Soda ishlab chiqarishning absorbsiya bo‘limi texnologik sxemasi</w:t>
      </w:r>
    </w:p>
    <w:p>
      <w:pPr>
        <w:spacing w:after="0" w:before="0" w:line="360"/>
        <w:ind w:firstLine="709"/>
        <w:jc w:val="both"/>
      </w:pPr>
      <w:r>
        <w:rPr>
          <w:rFonts w:ascii="Times New Roman" w:cs="Times New Roman" w:eastAsia="Times New Roman" w:hAnsi="Times New Roman"/>
          <w:sz w:val="28"/>
          <w:szCs w:val="28"/>
        </w:rPr>
        <w:t xml:space="preserve">1 – tozalangan namokob yig‘gichi; 2 – namokob nasosi; 3 – absorbsiya gazi yuvgichi; 4 – nasadkali absorber; 5 – sirkulyatsion sovitgich; 6 – sirkulyatsiya nasosi; 7 – ammiaklangan namokob sovitgichi; 8 – ammiaklangan namokob yig‘gichi; 9 – distillyatsiya gazi sovitgichi (KDS); 10 – vakuum-nasos.</w:t>
      </w:r>
    </w:p>
    <w:p>
      <w:pPr>
        <w:spacing w:after="0" w:before="0" w:line="360"/>
        <w:ind w:firstLine="709"/>
        <w:jc w:val="both"/>
      </w:pPr>
      <w:r>
        <w:rPr>
          <w:rFonts w:ascii="Times New Roman" w:cs="Times New Roman" w:eastAsia="Times New Roman" w:hAnsi="Times New Roman"/>
          <w:sz w:val="28"/>
          <w:szCs w:val="28"/>
        </w:rPr>
        <w:t xml:space="preserve">Tozalash bo‘limidan kelgan tozalangan namokob (49,68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/sutka, NaCl 310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yig‘gich 1 dan nasos 2 yordamida yuvgich 3 ning yuqori qismiga beriladi. Yuvgichda namokob absorberdan chiqqan gazlardagi ammiak qoldig‘ini yutadi, so‘ngra o‘z oqimi bilan 308 K haroratda absorber 4 ning yuqori seksiyasiga tushadi.</w:t>
      </w:r>
    </w:p>
    <w:p>
      <w:pPr>
        <w:spacing w:after="0" w:before="0" w:line="360"/>
        <w:ind w:firstLine="709"/>
        <w:jc w:val="both"/>
      </w:pPr>
      <w:r>
        <w:rPr>
          <w:rFonts w:ascii="Times New Roman" w:cs="Times New Roman" w:eastAsia="Times New Roman" w:hAnsi="Times New Roman"/>
          <w:sz w:val="28"/>
          <w:szCs w:val="28"/>
        </w:rPr>
        <w:t xml:space="preserve">Absorber 4 – ikki seksiyali nasadkali kolonna. Yuqori seksiya (D = 0,4 m) da namokob pastdan ko‘tarilayotgan gazdagi ammiakning qolgan qismini yutadi. Pastki seksiya (D = 0,7 m) ga distillyatsiya bo‘limidan keluvchi va sovitgich 9 da 333 K gacha sovitilgan distillyatsiya gazi (NH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beriladi. Gaz nasadka qatlami orqali yuqoriga ko‘tariladi va namokob bilan qarama-qarshi oqimda to‘qnashadi: ammiak va karbonat angidrid yutiladi, suv bug‘i kondensatsiyalanadi.</w:t>
      </w:r>
    </w:p>
    <w:p>
      <w:pPr>
        <w:spacing w:after="0" w:before="0" w:line="360"/>
        <w:ind w:firstLine="709"/>
        <w:jc w:val="both"/>
      </w:pPr>
      <w:r>
        <w:rPr>
          <w:rFonts w:ascii="Times New Roman" w:cs="Times New Roman" w:eastAsia="Times New Roman" w:hAnsi="Times New Roman"/>
          <w:sz w:val="28"/>
          <w:szCs w:val="28"/>
        </w:rPr>
        <w:t xml:space="preserve">Absorbsiya issiqligini olib ketish uchun pastki seksiyaning kubidan ammiaklangan namokob sirkulyatsiya nasosi 6 bilan quvurli sirkulyatsion sovitgich 5 ga yuboriladi, u yerda aylanma suv bilan 343 K dan 317 K gacha sovitilib, pastki seksiyaning yuqori qismiga qaytariladi. Sirkulyatsiya sarfi 3,02 kg/s (9,1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Sirkulyatsiya nasadkani yetarli ho‘llashni (30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·soat)) ta’minlaydi va pastki seksiyada haroratni 333–343 K oralig‘ida ushlab turadi.</w:t>
      </w:r>
    </w:p>
    <w:p>
      <w:pPr>
        <w:spacing w:after="0" w:before="0" w:line="360"/>
        <w:ind w:firstLine="709"/>
        <w:jc w:val="both"/>
      </w:pPr>
      <w:r>
        <w:rPr>
          <w:rFonts w:ascii="Times New Roman" w:cs="Times New Roman" w:eastAsia="Times New Roman" w:hAnsi="Times New Roman"/>
          <w:sz w:val="28"/>
          <w:szCs w:val="28"/>
        </w:rPr>
        <w:t xml:space="preserve">Ammiaklangan namokobning balans qismi (61,06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/sutka, 333 K) sovitgich 7 da 303 K gacha sovitiladi va yig‘gich 8 ga tushadi. Yig‘gichda qoldiq muallaq zarrachalar cho‘kadi, tindirilgan ammiaklangan namokob nasos bilan karbonizatsiya bo‘limiga yuboriladi.</w:t>
      </w:r>
    </w:p>
    <w:p>
      <w:pPr>
        <w:spacing w:after="0" w:before="0" w:line="360"/>
        <w:ind w:firstLine="709"/>
        <w:jc w:val="both"/>
      </w:pPr>
      <w:r>
        <w:rPr>
          <w:rFonts w:ascii="Times New Roman" w:cs="Times New Roman" w:eastAsia="Times New Roman" w:hAnsi="Times New Roman"/>
          <w:sz w:val="28"/>
          <w:szCs w:val="28"/>
        </w:rPr>
        <w:t xml:space="preserve">Absorberning yuqori qismidan chiqqan gazlar (asosan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ozgina 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va havo) yuvgich 3 da toza namokob bilan yuviladi va vakuum-nasos 10 yordamida so‘rib olinib, karbonizatsiya kolonnalariga beriladigan gaz kompressoriga yuboriladi. Vakuum-nasos absorbsiya tizimida 88–90 kPa absolyut bosimni saqlaydi, bu ammiakning atmosferaga chiqishini oldini oladi.</w:t>
      </w:r>
    </w:p>
    <w:p>
      <w:pPr>
        <w:keepNext/>
        <w:spacing w:before="120" w:line="360"/>
        <w:jc w:val="right"/>
      </w:pPr>
      <w:r>
        <w:rPr>
          <w:rFonts w:ascii="Times New Roman" w:cs="Times New Roman" w:eastAsia="Times New Roman" w:hAnsi="Times New Roman"/>
          <w:i/>
          <w:iCs/>
          <w:sz w:val="28"/>
          <w:szCs w:val="28"/>
        </w:rPr>
        <w:t xml:space="preserve">5.1-jadval</w:t>
      </w:r>
    </w:p>
    <w:p>
      <w:pPr>
        <w:keepNext/>
        <w:spacing w:after="60" w:line="300"/>
        <w:jc w:val="center"/>
      </w:pPr>
      <w:r>
        <w:rPr>
          <w:rFonts w:ascii="Times New Roman" w:cs="Times New Roman" w:eastAsia="Times New Roman" w:hAnsi="Times New Roman"/>
          <w:b/>
          <w:bCs/>
          <w:sz w:val="28"/>
          <w:szCs w:val="28"/>
        </w:rPr>
        <w:t xml:space="preserve">Texnologik rejimning asosiy ko‘rsatkichlari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236"/>
        <w:gridCol w:w="3119"/>
      </w:tblGrid>
      <w:tr>
        <w:trPr>
          <w:tblHeader/>
        </w:trPr>
        <w:tc>
          <w:tcPr>
            <w:tcW w:type="dxa" w:w="623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Parametr</w:t>
            </w:r>
          </w:p>
        </w:tc>
        <w:tc>
          <w:tcPr>
            <w:tcW w:type="dxa" w:w="311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Qiymati</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Soda unumdorligi, t/sutka (kg/s)</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 (0,1157)</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Tozalangan namokob sarfi,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/sutka</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49,68</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Distillyatsiya gazi sarfi, kmol/sutka</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558,25</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Absorberdagi bosim (absolyut), kPa</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88–90</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Namokob / gazning kirish harorati, K</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308 / 333</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Pastki seksiyadagi harorat, K</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333–343</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Ammiaklangan namokob harorati (sovitgichdan keyin), K</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303</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NH</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 : NaCl molyar nisbati</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1,12</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Ammiakni yutish darajasi, %</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99,5</w:t>
            </w:r>
          </w:p>
        </w:tc>
      </w:tr>
    </w:tbl>
    <w:p>
      <w:pPr>
        <w:spacing w:line="240"/>
      </w:pPr>
    </w:p>
    <w:p>
      <w:pPr>
        <w:pStyle w:val="Heading1"/>
        <w:keepNext/>
        <w:pageBreakBefore/>
        <w:spacing w:after="240" w:before="0" w:line="360"/>
        <w:jc w:val="center"/>
      </w:pPr>
      <w:r>
        <w:rPr>
          <w:rFonts w:ascii="Times New Roman" w:cs="Times New Roman" w:eastAsia="Times New Roman" w:hAnsi="Times New Roman"/>
          <w:b/>
          <w:bCs/>
          <w:sz w:val="28"/>
          <w:szCs w:val="28"/>
        </w:rPr>
        <w:t xml:space="preserve">6. MODDIY BALANSLAR HISOBI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6.1. Dastlabki ma’lumotlar</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soda unumdorligi G</w:t>
      </w:r>
      <w:r>
        <w:rPr>
          <w:rFonts w:ascii="Times New Roman" w:cs="Times New Roman" w:eastAsia="Times New Roman" w:hAnsi="Times New Roman"/>
          <w:sz w:val="28"/>
          <w:szCs w:val="28"/>
          <w:vertAlign w:val="subscript"/>
        </w:rPr>
        <w:t xml:space="preserve">s</w:t>
      </w:r>
      <w:r>
        <w:rPr>
          <w:rFonts w:ascii="Times New Roman" w:cs="Times New Roman" w:eastAsia="Times New Roman" w:hAnsi="Times New Roman"/>
          <w:sz w:val="28"/>
          <w:szCs w:val="28"/>
        </w:rPr>
        <w:t xml:space="preserve"> = 10 000 kg/sutka (0,1157 kg/s), Na</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miqdori 99,4 %;</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natriy gidrokarbonat yo‘qotishlari: filtrlashda 2 %, kalsinatsiya va tashishda 0,5 %;</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karbonizatsiyada natriydan foydalanish darajasi U</w:t>
      </w:r>
      <w:r>
        <w:rPr>
          <w:rFonts w:ascii="Times New Roman" w:cs="Times New Roman" w:eastAsia="Times New Roman" w:hAnsi="Times New Roman"/>
          <w:sz w:val="28"/>
          <w:szCs w:val="28"/>
          <w:vertAlign w:val="subscript"/>
        </w:rPr>
        <w:t xml:space="preserve">Na</w:t>
      </w:r>
      <w:r>
        <w:rPr>
          <w:rFonts w:ascii="Times New Roman" w:cs="Times New Roman" w:eastAsia="Times New Roman" w:hAnsi="Times New Roman"/>
          <w:sz w:val="28"/>
          <w:szCs w:val="28"/>
        </w:rPr>
        <w:t xml:space="preserve"> = 0,73;</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tozalangan namokob: NaCl 310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zichligi 1200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ammiaklangan namokobda 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NaCl = 1,12;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0,42 (molyar); zichligi 1180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distillyatsiya gazi tarkibi: suv bug‘i 20 % (hajm), ammiakni yutish darajasi 99,5 %;</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vakuum tizimiga so‘riladigan havo – 5,0 kmol/sutka; chiqish gazi 313 K va 88 kPa da suv bug‘i bilan to‘yingan.</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6.2. Natriy xloridga bo‘lgan ehtiyoj</w:t>
      </w:r>
    </w:p>
    <w:p>
      <w:pPr>
        <w:spacing w:after="0" w:before="0" w:line="360"/>
        <w:ind w:firstLine="709"/>
        <w:jc w:val="both"/>
      </w:pPr>
      <w:r>
        <w:rPr>
          <w:rFonts w:ascii="Times New Roman" w:cs="Times New Roman" w:eastAsia="Times New Roman" w:hAnsi="Times New Roman"/>
          <w:sz w:val="28"/>
          <w:szCs w:val="28"/>
        </w:rPr>
        <w:t xml:space="preserve">Mahsulotdagi Na</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10 000·0,994 = 9940 kg/sutka, ya’ni 9940/105,99 = 93,78 kmol/sutka. (2.2) reaksiya va yo‘qotishlarni hisobga olib, karbonizatsiyada cho‘kishi kerak bo‘lgan NaHCO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n</w:t>
      </w:r>
      <w:r>
        <w:rPr>
          <w:rFonts w:ascii="Times New Roman" w:cs="Times New Roman" w:eastAsia="Times New Roman" w:hAnsi="Times New Roman"/>
          <w:sz w:val="28"/>
          <w:szCs w:val="28"/>
          <w:vertAlign w:val="subscript"/>
        </w:rPr>
        <w:t xml:space="preserve">NaHCO3</w:t>
      </w:r>
      <w:r>
        <w:rPr>
          <w:rFonts w:ascii="Times New Roman" w:cs="Times New Roman" w:eastAsia="Times New Roman" w:hAnsi="Times New Roman"/>
          <w:sz w:val="28"/>
          <w:szCs w:val="28"/>
        </w:rPr>
        <w:t xml:space="preserve"> = 2·93,78 / (0,995·0,98) = 192,35 kmol/sutka  (16 159 kg/sutka)</w:t>
      </w:r>
      <w:r>
        <w:rPr>
          <w:rFonts w:ascii="Times New Roman" w:cs="Times New Roman" w:eastAsia="Times New Roman" w:hAnsi="Times New Roman"/>
          <w:sz w:val="28"/>
          <w:szCs w:val="28"/>
        </w:rPr>
        <w:t xml:space="preserve">	(6.1)</w:t>
      </w:r>
    </w:p>
    <w:p>
      <w:pPr>
        <w:spacing w:after="0" w:before="0" w:line="360"/>
        <w:ind w:firstLine="709"/>
        <w:jc w:val="both"/>
      </w:pPr>
      <w:r>
        <w:rPr>
          <w:rFonts w:ascii="Times New Roman" w:cs="Times New Roman" w:eastAsia="Times New Roman" w:hAnsi="Times New Roman"/>
          <w:sz w:val="28"/>
          <w:szCs w:val="28"/>
        </w:rPr>
        <w:t xml:space="preserve">Natriydan foydalanish darajasi U</w:t>
      </w:r>
      <w:r>
        <w:rPr>
          <w:rFonts w:ascii="Times New Roman" w:cs="Times New Roman" w:eastAsia="Times New Roman" w:hAnsi="Times New Roman"/>
          <w:sz w:val="28"/>
          <w:szCs w:val="28"/>
          <w:vertAlign w:val="subscript"/>
        </w:rPr>
        <w:t xml:space="preserve">Na</w:t>
      </w:r>
      <w:r>
        <w:rPr>
          <w:rFonts w:ascii="Times New Roman" w:cs="Times New Roman" w:eastAsia="Times New Roman" w:hAnsi="Times New Roman"/>
          <w:sz w:val="28"/>
          <w:szCs w:val="28"/>
        </w:rPr>
        <w:t xml:space="preserve"> = 0,73 bo‘lganda ammiaklangan namokob tarkibida bo‘lishi kerak bo‘lgan NaCl:</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n</w:t>
      </w:r>
      <w:r>
        <w:rPr>
          <w:rFonts w:ascii="Times New Roman" w:cs="Times New Roman" w:eastAsia="Times New Roman" w:hAnsi="Times New Roman"/>
          <w:sz w:val="28"/>
          <w:szCs w:val="28"/>
          <w:vertAlign w:val="subscript"/>
        </w:rPr>
        <w:t xml:space="preserve">NaCl</w:t>
      </w:r>
      <w:r>
        <w:rPr>
          <w:rFonts w:ascii="Times New Roman" w:cs="Times New Roman" w:eastAsia="Times New Roman" w:hAnsi="Times New Roman"/>
          <w:sz w:val="28"/>
          <w:szCs w:val="28"/>
        </w:rPr>
        <w:t xml:space="preserve"> = n</w:t>
      </w:r>
      <w:r>
        <w:rPr>
          <w:rFonts w:ascii="Times New Roman" w:cs="Times New Roman" w:eastAsia="Times New Roman" w:hAnsi="Times New Roman"/>
          <w:sz w:val="28"/>
          <w:szCs w:val="28"/>
          <w:vertAlign w:val="subscript"/>
        </w:rPr>
        <w:t xml:space="preserve">NaHCO3</w:t>
      </w:r>
      <w:r>
        <w:rPr>
          <w:rFonts w:ascii="Times New Roman" w:cs="Times New Roman" w:eastAsia="Times New Roman" w:hAnsi="Times New Roman"/>
          <w:sz w:val="28"/>
          <w:szCs w:val="28"/>
        </w:rPr>
        <w:t xml:space="preserve"> / U</w:t>
      </w:r>
      <w:r>
        <w:rPr>
          <w:rFonts w:ascii="Times New Roman" w:cs="Times New Roman" w:eastAsia="Times New Roman" w:hAnsi="Times New Roman"/>
          <w:sz w:val="28"/>
          <w:szCs w:val="28"/>
          <w:vertAlign w:val="subscript"/>
        </w:rPr>
        <w:t xml:space="preserve">Na</w:t>
      </w:r>
      <w:r>
        <w:rPr>
          <w:rFonts w:ascii="Times New Roman" w:cs="Times New Roman" w:eastAsia="Times New Roman" w:hAnsi="Times New Roman"/>
          <w:sz w:val="28"/>
          <w:szCs w:val="28"/>
        </w:rPr>
        <w:t xml:space="preserve"> = 192,35 / 0,73 = 263,50 kmol/sutka = 15 399,7 kg/sutka</w:t>
      </w:r>
      <w:r>
        <w:rPr>
          <w:rFonts w:ascii="Times New Roman" w:cs="Times New Roman" w:eastAsia="Times New Roman" w:hAnsi="Times New Roman"/>
          <w:sz w:val="28"/>
          <w:szCs w:val="28"/>
        </w:rPr>
        <w:t xml:space="preserve">	(6.2)</w:t>
      </w:r>
    </w:p>
    <w:p>
      <w:pPr>
        <w:spacing w:after="0" w:before="0" w:line="360"/>
        <w:ind w:firstLine="709"/>
        <w:jc w:val="both"/>
      </w:pPr>
      <w:r>
        <w:rPr>
          <w:rFonts w:ascii="Times New Roman" w:cs="Times New Roman" w:eastAsia="Times New Roman" w:hAnsi="Times New Roman"/>
          <w:sz w:val="28"/>
          <w:szCs w:val="28"/>
        </w:rPr>
        <w:t xml:space="preserve">Absorbsiyada NaCl miqdori o‘zgarmaydi, shuning uchun tozalangan namokob sarfi: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V</w:t>
      </w:r>
      <w:r>
        <w:rPr>
          <w:rFonts w:ascii="Times New Roman" w:cs="Times New Roman" w:eastAsia="Times New Roman" w:hAnsi="Times New Roman"/>
          <w:sz w:val="28"/>
          <w:szCs w:val="28"/>
          <w:vertAlign w:val="subscript"/>
        </w:rPr>
        <w:t xml:space="preserve">n</w:t>
      </w:r>
      <w:r>
        <w:rPr>
          <w:rFonts w:ascii="Times New Roman" w:cs="Times New Roman" w:eastAsia="Times New Roman" w:hAnsi="Times New Roman"/>
          <w:sz w:val="28"/>
          <w:szCs w:val="28"/>
        </w:rPr>
        <w:t xml:space="preserve"> = 15 399,7 / 310 = 49,68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/sutka = 5,750·10</w:t>
      </w:r>
      <w:r>
        <w:rPr>
          <w:rFonts w:ascii="Times New Roman" w:cs="Times New Roman" w:eastAsia="Times New Roman" w:hAnsi="Times New Roman"/>
          <w:sz w:val="28"/>
          <w:szCs w:val="28"/>
          <w:vertAlign w:val="superscript"/>
        </w:rPr>
        <w:t xml:space="preserve">-4</w:t>
      </w:r>
      <w:r>
        <w:rPr>
          <w:rFonts w:ascii="Times New Roman" w:cs="Times New Roman" w:eastAsia="Times New Roman" w:hAnsi="Times New Roman"/>
          <w:sz w:val="28"/>
          <w:szCs w:val="28"/>
        </w:rPr>
        <w:t xml:space="preserve">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w:t>
      </w:r>
      <w:r>
        <w:rPr>
          <w:rFonts w:ascii="Times New Roman" w:cs="Times New Roman" w:eastAsia="Times New Roman" w:hAnsi="Times New Roman"/>
          <w:sz w:val="28"/>
          <w:szCs w:val="28"/>
        </w:rPr>
        <w:t xml:space="preserve">	(6.3)</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m</w:t>
      </w:r>
      <w:r>
        <w:rPr>
          <w:rFonts w:ascii="Times New Roman" w:cs="Times New Roman" w:eastAsia="Times New Roman" w:hAnsi="Times New Roman"/>
          <w:sz w:val="28"/>
          <w:szCs w:val="28"/>
          <w:vertAlign w:val="subscript"/>
        </w:rPr>
        <w:t xml:space="preserve">n</w:t>
      </w:r>
      <w:r>
        <w:rPr>
          <w:rFonts w:ascii="Times New Roman" w:cs="Times New Roman" w:eastAsia="Times New Roman" w:hAnsi="Times New Roman"/>
          <w:sz w:val="28"/>
          <w:szCs w:val="28"/>
        </w:rPr>
        <w:t xml:space="preserve"> = 49,68·1200 = 59 611,7 kg/sutka;   m</w:t>
      </w:r>
      <w:r>
        <w:rPr>
          <w:rFonts w:ascii="Times New Roman" w:cs="Times New Roman" w:eastAsia="Times New Roman" w:hAnsi="Times New Roman"/>
          <w:sz w:val="28"/>
          <w:szCs w:val="28"/>
          <w:vertAlign w:val="subscript"/>
        </w:rPr>
        <w:t xml:space="preserve">H2O</w:t>
      </w:r>
      <w:r>
        <w:rPr>
          <w:rFonts w:ascii="Times New Roman" w:cs="Times New Roman" w:eastAsia="Times New Roman" w:hAnsi="Times New Roman"/>
          <w:sz w:val="28"/>
          <w:szCs w:val="28"/>
        </w:rPr>
        <w:t xml:space="preserve"> = 59 611,7 – 15 399,7 = 44 212,0 kg/sutka</w:t>
      </w:r>
      <w:r>
        <w:rPr>
          <w:rFonts w:ascii="Times New Roman" w:cs="Times New Roman" w:eastAsia="Times New Roman" w:hAnsi="Times New Roman"/>
          <w:sz w:val="28"/>
          <w:szCs w:val="28"/>
        </w:rPr>
        <w:t xml:space="preserve">	(6.4)</w:t>
      </w:r>
    </w:p>
    <w:p>
      <w:pPr>
        <w:spacing w:after="0" w:before="0" w:line="360"/>
        <w:ind w:firstLine="709"/>
        <w:jc w:val="both"/>
      </w:pPr>
      <w:r>
        <w:rPr>
          <w:rFonts w:ascii="Times New Roman" w:cs="Times New Roman" w:eastAsia="Times New Roman" w:hAnsi="Times New Roman"/>
          <w:sz w:val="28"/>
          <w:szCs w:val="28"/>
        </w:rPr>
        <w:t xml:space="preserve">1 t sodaga namokob sarfi 4,97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 bu sanoat ko‘rsatkichlariga (4,9–5,3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/t) mos keladi.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6.3. Yutiladigan ammiak va karbonat angidrid</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n</w:t>
      </w:r>
      <w:r>
        <w:rPr>
          <w:rFonts w:ascii="Times New Roman" w:cs="Times New Roman" w:eastAsia="Times New Roman" w:hAnsi="Times New Roman"/>
          <w:sz w:val="28"/>
          <w:szCs w:val="28"/>
          <w:vertAlign w:val="subscript"/>
        </w:rPr>
        <w:t xml:space="preserve">NH3</w:t>
      </w:r>
      <w:r>
        <w:rPr>
          <w:rFonts w:ascii="Times New Roman" w:cs="Times New Roman" w:eastAsia="Times New Roman" w:hAnsi="Times New Roman"/>
          <w:sz w:val="28"/>
          <w:szCs w:val="28"/>
          <w:vertAlign w:val="superscript"/>
        </w:rPr>
        <w:t xml:space="preserve">yut</w:t>
      </w:r>
      <w:r>
        <w:rPr>
          <w:rFonts w:ascii="Times New Roman" w:cs="Times New Roman" w:eastAsia="Times New Roman" w:hAnsi="Times New Roman"/>
          <w:sz w:val="28"/>
          <w:szCs w:val="28"/>
        </w:rPr>
        <w:t xml:space="preserve"> = 1,12·263,50 = 295,12 kmol/sutka  (5026,2 kg/sutka)</w:t>
      </w:r>
      <w:r>
        <w:rPr>
          <w:rFonts w:ascii="Times New Roman" w:cs="Times New Roman" w:eastAsia="Times New Roman" w:hAnsi="Times New Roman"/>
          <w:sz w:val="28"/>
          <w:szCs w:val="28"/>
        </w:rPr>
        <w:t xml:space="preserve">	(6.5)</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n</w:t>
      </w:r>
      <w:r>
        <w:rPr>
          <w:rFonts w:ascii="Times New Roman" w:cs="Times New Roman" w:eastAsia="Times New Roman" w:hAnsi="Times New Roman"/>
          <w:sz w:val="28"/>
          <w:szCs w:val="28"/>
          <w:vertAlign w:val="subscript"/>
        </w:rPr>
        <w:t xml:space="preserve">CO2</w:t>
      </w:r>
      <w:r>
        <w:rPr>
          <w:rFonts w:ascii="Times New Roman" w:cs="Times New Roman" w:eastAsia="Times New Roman" w:hAnsi="Times New Roman"/>
          <w:sz w:val="28"/>
          <w:szCs w:val="28"/>
          <w:vertAlign w:val="superscript"/>
        </w:rPr>
        <w:t xml:space="preserve">yut</w:t>
      </w:r>
      <w:r>
        <w:rPr>
          <w:rFonts w:ascii="Times New Roman" w:cs="Times New Roman" w:eastAsia="Times New Roman" w:hAnsi="Times New Roman"/>
          <w:sz w:val="28"/>
          <w:szCs w:val="28"/>
        </w:rPr>
        <w:t xml:space="preserve"> = 0,42·295,12 = 123,95 kmol/sutka  (5455,0 kg/sutka)</w:t>
      </w:r>
      <w:r>
        <w:rPr>
          <w:rFonts w:ascii="Times New Roman" w:cs="Times New Roman" w:eastAsia="Times New Roman" w:hAnsi="Times New Roman"/>
          <w:sz w:val="28"/>
          <w:szCs w:val="28"/>
        </w:rPr>
        <w:t xml:space="preserve">	(6.6)</w:t>
      </w:r>
    </w:p>
    <w:p>
      <w:pPr>
        <w:spacing w:after="0" w:before="0" w:line="360"/>
        <w:ind w:firstLine="709"/>
        <w:jc w:val="both"/>
      </w:pPr>
      <w:r>
        <w:rPr>
          <w:rFonts w:ascii="Times New Roman" w:cs="Times New Roman" w:eastAsia="Times New Roman" w:hAnsi="Times New Roman"/>
          <w:sz w:val="28"/>
          <w:szCs w:val="28"/>
        </w:rPr>
        <w:t xml:space="preserve">Ammiakni yutish darajasi 99,5 % bo‘lganda distillyatsiya gazidagi ammiak: 295,12/0,995 = 296,60 kmol/sutka; chiqish gazi bilan 1,48 kmol/sutka ketadi. Distillyatsiya gazidagi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150,00 kmol/sutka, uning 123,95 kmol i yutiladi, 26,05 kmol i chiqish gazi bilan karbonizatsiyaga ketadi. Gazdagi suv bug‘i: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n</w:t>
      </w:r>
      <w:r>
        <w:rPr>
          <w:rFonts w:ascii="Times New Roman" w:cs="Times New Roman" w:eastAsia="Times New Roman" w:hAnsi="Times New Roman"/>
          <w:sz w:val="28"/>
          <w:szCs w:val="28"/>
          <w:vertAlign w:val="subscript"/>
        </w:rPr>
        <w:t xml:space="preserve">H2O</w:t>
      </w:r>
      <w:r>
        <w:rPr>
          <w:rFonts w:ascii="Times New Roman" w:cs="Times New Roman" w:eastAsia="Times New Roman" w:hAnsi="Times New Roman"/>
          <w:sz w:val="28"/>
          <w:szCs w:val="28"/>
        </w:rPr>
        <w:t xml:space="preserve"> = 0,20/0,80·(296,60 + 150,00) = 111,65 kmol/sutka</w:t>
      </w:r>
      <w:r>
        <w:rPr>
          <w:rFonts w:ascii="Times New Roman" w:cs="Times New Roman" w:eastAsia="Times New Roman" w:hAnsi="Times New Roman"/>
          <w:sz w:val="28"/>
          <w:szCs w:val="28"/>
        </w:rPr>
        <w:t xml:space="preserve">	(6.7)</w:t>
      </w:r>
    </w:p>
    <w:p>
      <w:pPr>
        <w:spacing w:after="0" w:before="0" w:line="360"/>
        <w:ind w:firstLine="709"/>
        <w:jc w:val="both"/>
      </w:pPr>
      <w:r>
        <w:rPr>
          <w:rFonts w:ascii="Times New Roman" w:cs="Times New Roman" w:eastAsia="Times New Roman" w:hAnsi="Times New Roman"/>
          <w:sz w:val="28"/>
          <w:szCs w:val="28"/>
        </w:rPr>
        <w:t xml:space="preserve">Chiqish gazidagi suv bug‘i (313 K da to‘yinish bosimi 7,38 kPa, umumiy bosim 88 kPa): n = (1,48 + 26,05 + 5,00)·7,38/(88 – 7,38) = 2,98 kmol/sutka. Kondensatsiyalanadigan suv: 111,65 – 2,98 = 108,67 kmol/sutka (1957,7 kg/sutka).</w:t>
      </w:r>
    </w:p>
    <w:p>
      <w:pPr>
        <w:keepNext/>
        <w:spacing w:before="120" w:line="360"/>
        <w:jc w:val="right"/>
      </w:pPr>
      <w:r>
        <w:rPr>
          <w:rFonts w:ascii="Times New Roman" w:cs="Times New Roman" w:eastAsia="Times New Roman" w:hAnsi="Times New Roman"/>
          <w:i/>
          <w:iCs/>
          <w:sz w:val="28"/>
          <w:szCs w:val="28"/>
        </w:rPr>
        <w:t xml:space="preserve">6.1-jadval</w:t>
      </w:r>
    </w:p>
    <w:p>
      <w:pPr>
        <w:keepNext/>
        <w:spacing w:after="60" w:line="300"/>
        <w:jc w:val="center"/>
      </w:pPr>
      <w:r>
        <w:rPr>
          <w:rFonts w:ascii="Times New Roman" w:cs="Times New Roman" w:eastAsia="Times New Roman" w:hAnsi="Times New Roman"/>
          <w:b/>
          <w:bCs/>
          <w:sz w:val="28"/>
          <w:szCs w:val="28"/>
        </w:rPr>
        <w:t xml:space="preserve">Distillyatsiya gazi va chiqish gazining tarkibi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522"/>
        <w:gridCol w:w="1414"/>
        <w:gridCol w:w="1414"/>
        <w:gridCol w:w="1087"/>
        <w:gridCol w:w="1414"/>
        <w:gridCol w:w="1414"/>
        <w:gridCol w:w="1090"/>
      </w:tblGrid>
      <w:tr>
        <w:trPr>
          <w:tblHeader/>
        </w:trPr>
        <w:tc>
          <w:tcPr>
            <w:tcW w:type="dxa" w:w="152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Komponent</w:t>
            </w:r>
          </w:p>
        </w:tc>
        <w:tc>
          <w:tcPr>
            <w:tcW w:type="dxa" w:w="141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Kirish, kmol/sutka</w:t>
            </w:r>
          </w:p>
        </w:tc>
        <w:tc>
          <w:tcPr>
            <w:tcW w:type="dxa" w:w="141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kg/sutka</w:t>
            </w:r>
          </w:p>
        </w:tc>
        <w:tc>
          <w:tcPr>
            <w:tcW w:type="dxa" w:w="1087"/>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w:t>
            </w:r>
          </w:p>
        </w:tc>
        <w:tc>
          <w:tcPr>
            <w:tcW w:type="dxa" w:w="141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Chiqish, kmol/sutka</w:t>
            </w:r>
          </w:p>
        </w:tc>
        <w:tc>
          <w:tcPr>
            <w:tcW w:type="dxa" w:w="141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kg/sutka</w:t>
            </w:r>
          </w:p>
        </w:tc>
        <w:tc>
          <w:tcPr>
            <w:tcW w:type="dxa" w:w="109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w:t>
            </w:r>
          </w:p>
        </w:tc>
      </w:tr>
      <w:tr>
        <w:trPr>
          <w:cantSplit/>
        </w:trPr>
        <w:tc>
          <w:tcPr>
            <w:tcW w:type="dxa" w:w="15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NH</w:t>
            </w:r>
            <w:r>
              <w:rPr>
                <w:rFonts w:ascii="Times New Roman" w:cs="Times New Roman" w:eastAsia="Times New Roman" w:hAnsi="Times New Roman"/>
                <w:b w:val="false"/>
                <w:bCs w:val="false"/>
                <w:sz w:val="24"/>
                <w:szCs w:val="24"/>
                <w:vertAlign w:val="subscript"/>
              </w:rPr>
              <w:t xml:space="preserve">3</w:t>
            </w:r>
          </w:p>
        </w:tc>
        <w:tc>
          <w:tcPr>
            <w:tcW w:type="dxa" w:w="14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296,60</w:t>
            </w:r>
          </w:p>
        </w:tc>
        <w:tc>
          <w:tcPr>
            <w:tcW w:type="dxa" w:w="14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5051,4</w:t>
            </w:r>
          </w:p>
        </w:tc>
        <w:tc>
          <w:tcPr>
            <w:tcW w:type="dxa" w:w="10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52,7</w:t>
            </w:r>
          </w:p>
        </w:tc>
        <w:tc>
          <w:tcPr>
            <w:tcW w:type="dxa" w:w="14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1,48</w:t>
            </w:r>
          </w:p>
        </w:tc>
        <w:tc>
          <w:tcPr>
            <w:tcW w:type="dxa" w:w="14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25,3</w:t>
            </w:r>
          </w:p>
        </w:tc>
        <w:tc>
          <w:tcPr>
            <w:tcW w:type="dxa" w:w="10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4,2</w:t>
            </w:r>
          </w:p>
        </w:tc>
      </w:tr>
      <w:tr>
        <w:trPr>
          <w:cantSplit/>
        </w:trPr>
        <w:tc>
          <w:tcPr>
            <w:tcW w:type="dxa" w:w="15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CO</w:t>
            </w:r>
            <w:r>
              <w:rPr>
                <w:rFonts w:ascii="Times New Roman" w:cs="Times New Roman" w:eastAsia="Times New Roman" w:hAnsi="Times New Roman"/>
                <w:b w:val="false"/>
                <w:bCs w:val="false"/>
                <w:sz w:val="24"/>
                <w:szCs w:val="24"/>
                <w:vertAlign w:val="subscript"/>
              </w:rPr>
              <w:t xml:space="preserve">2</w:t>
            </w:r>
          </w:p>
        </w:tc>
        <w:tc>
          <w:tcPr>
            <w:tcW w:type="dxa" w:w="14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150,00</w:t>
            </w:r>
          </w:p>
        </w:tc>
        <w:tc>
          <w:tcPr>
            <w:tcW w:type="dxa" w:w="14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6601,5</w:t>
            </w:r>
          </w:p>
        </w:tc>
        <w:tc>
          <w:tcPr>
            <w:tcW w:type="dxa" w:w="10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26,6</w:t>
            </w:r>
          </w:p>
        </w:tc>
        <w:tc>
          <w:tcPr>
            <w:tcW w:type="dxa" w:w="14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26,05</w:t>
            </w:r>
          </w:p>
        </w:tc>
        <w:tc>
          <w:tcPr>
            <w:tcW w:type="dxa" w:w="14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1146,4</w:t>
            </w:r>
          </w:p>
        </w:tc>
        <w:tc>
          <w:tcPr>
            <w:tcW w:type="dxa" w:w="10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73,4</w:t>
            </w:r>
          </w:p>
        </w:tc>
      </w:tr>
      <w:tr>
        <w:trPr>
          <w:cantSplit/>
        </w:trPr>
        <w:tc>
          <w:tcPr>
            <w:tcW w:type="dxa" w:w="15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p>
        </w:tc>
        <w:tc>
          <w:tcPr>
            <w:tcW w:type="dxa" w:w="14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111,65</w:t>
            </w:r>
          </w:p>
        </w:tc>
        <w:tc>
          <w:tcPr>
            <w:tcW w:type="dxa" w:w="14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2011,4</w:t>
            </w:r>
          </w:p>
        </w:tc>
        <w:tc>
          <w:tcPr>
            <w:tcW w:type="dxa" w:w="10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19,8</w:t>
            </w:r>
          </w:p>
        </w:tc>
        <w:tc>
          <w:tcPr>
            <w:tcW w:type="dxa" w:w="14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2,98</w:t>
            </w:r>
          </w:p>
        </w:tc>
        <w:tc>
          <w:tcPr>
            <w:tcW w:type="dxa" w:w="14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53,6</w:t>
            </w:r>
          </w:p>
        </w:tc>
        <w:tc>
          <w:tcPr>
            <w:tcW w:type="dxa" w:w="10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8,4</w:t>
            </w:r>
          </w:p>
        </w:tc>
      </w:tr>
      <w:tr>
        <w:trPr>
          <w:cantSplit/>
        </w:trPr>
        <w:tc>
          <w:tcPr>
            <w:tcW w:type="dxa" w:w="15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Havo</w:t>
            </w:r>
          </w:p>
        </w:tc>
        <w:tc>
          <w:tcPr>
            <w:tcW w:type="dxa" w:w="14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5,00</w:t>
            </w:r>
          </w:p>
        </w:tc>
        <w:tc>
          <w:tcPr>
            <w:tcW w:type="dxa" w:w="14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144,8</w:t>
            </w:r>
          </w:p>
        </w:tc>
        <w:tc>
          <w:tcPr>
            <w:tcW w:type="dxa" w:w="10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0,9</w:t>
            </w:r>
          </w:p>
        </w:tc>
        <w:tc>
          <w:tcPr>
            <w:tcW w:type="dxa" w:w="14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5,00</w:t>
            </w:r>
          </w:p>
        </w:tc>
        <w:tc>
          <w:tcPr>
            <w:tcW w:type="dxa" w:w="14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144,8</w:t>
            </w:r>
          </w:p>
        </w:tc>
        <w:tc>
          <w:tcPr>
            <w:tcW w:type="dxa" w:w="10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14,1</w:t>
            </w:r>
          </w:p>
        </w:tc>
      </w:tr>
      <w:tr>
        <w:trPr>
          <w:cantSplit/>
        </w:trPr>
        <w:tc>
          <w:tcPr>
            <w:tcW w:type="dxa" w:w="152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Jami</w:t>
            </w:r>
          </w:p>
        </w:tc>
        <w:tc>
          <w:tcPr>
            <w:tcW w:type="dxa" w:w="14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563,25</w:t>
            </w:r>
          </w:p>
        </w:tc>
        <w:tc>
          <w:tcPr>
            <w:tcW w:type="dxa" w:w="14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13 809,1</w:t>
            </w:r>
          </w:p>
        </w:tc>
        <w:tc>
          <w:tcPr>
            <w:tcW w:type="dxa" w:w="10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14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35,51</w:t>
            </w:r>
          </w:p>
        </w:tc>
        <w:tc>
          <w:tcPr>
            <w:tcW w:type="dxa" w:w="14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1370,1</w:t>
            </w:r>
          </w:p>
        </w:tc>
        <w:tc>
          <w:tcPr>
            <w:tcW w:type="dxa" w:w="10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r>
    </w:tbl>
    <w:p>
      <w:pPr>
        <w:spacing w:line="240"/>
      </w:pP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6.4. Ammiaklangan namokob</w:t>
      </w:r>
    </w:p>
    <w:p>
      <w:pPr>
        <w:spacing w:after="0" w:before="0" w:line="360"/>
        <w:ind w:firstLine="709"/>
        <w:jc w:val="both"/>
      </w:pPr>
      <w:r>
        <w:rPr>
          <w:rFonts w:ascii="Times New Roman" w:cs="Times New Roman" w:eastAsia="Times New Roman" w:hAnsi="Times New Roman"/>
          <w:sz w:val="28"/>
          <w:szCs w:val="28"/>
        </w:rPr>
        <w:t xml:space="preserve">Ammiaklangan namokob massasi va hajmi: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m</w:t>
      </w:r>
      <w:r>
        <w:rPr>
          <w:rFonts w:ascii="Times New Roman" w:cs="Times New Roman" w:eastAsia="Times New Roman" w:hAnsi="Times New Roman"/>
          <w:sz w:val="28"/>
          <w:szCs w:val="28"/>
          <w:vertAlign w:val="subscript"/>
        </w:rPr>
        <w:t xml:space="preserve">an</w:t>
      </w:r>
      <w:r>
        <w:rPr>
          <w:rFonts w:ascii="Times New Roman" w:cs="Times New Roman" w:eastAsia="Times New Roman" w:hAnsi="Times New Roman"/>
          <w:sz w:val="28"/>
          <w:szCs w:val="28"/>
        </w:rPr>
        <w:t xml:space="preserve"> = 59 611,7 + 5026,2 + 5455,0 + 1957,7 = 72 050,7 kg/sutka</w:t>
      </w:r>
      <w:r>
        <w:rPr>
          <w:rFonts w:ascii="Times New Roman" w:cs="Times New Roman" w:eastAsia="Times New Roman" w:hAnsi="Times New Roman"/>
          <w:sz w:val="28"/>
          <w:szCs w:val="28"/>
        </w:rPr>
        <w:t xml:space="preserve">	(6.8)</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V</w:t>
      </w:r>
      <w:r>
        <w:rPr>
          <w:rFonts w:ascii="Times New Roman" w:cs="Times New Roman" w:eastAsia="Times New Roman" w:hAnsi="Times New Roman"/>
          <w:sz w:val="28"/>
          <w:szCs w:val="28"/>
          <w:vertAlign w:val="subscript"/>
        </w:rPr>
        <w:t xml:space="preserve">an</w:t>
      </w:r>
      <w:r>
        <w:rPr>
          <w:rFonts w:ascii="Times New Roman" w:cs="Times New Roman" w:eastAsia="Times New Roman" w:hAnsi="Times New Roman"/>
          <w:sz w:val="28"/>
          <w:szCs w:val="28"/>
        </w:rPr>
        <w:t xml:space="preserve"> = 72 050,7 / 1180 = 61,06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/sutka = 7,067·10</w:t>
      </w:r>
      <w:r>
        <w:rPr>
          <w:rFonts w:ascii="Times New Roman" w:cs="Times New Roman" w:eastAsia="Times New Roman" w:hAnsi="Times New Roman"/>
          <w:sz w:val="28"/>
          <w:szCs w:val="28"/>
          <w:vertAlign w:val="superscript"/>
        </w:rPr>
        <w:t xml:space="preserve">-4</w:t>
      </w:r>
      <w:r>
        <w:rPr>
          <w:rFonts w:ascii="Times New Roman" w:cs="Times New Roman" w:eastAsia="Times New Roman" w:hAnsi="Times New Roman"/>
          <w:sz w:val="28"/>
          <w:szCs w:val="28"/>
        </w:rPr>
        <w:t xml:space="preserve">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w:t>
      </w:r>
      <w:r>
        <w:rPr>
          <w:rFonts w:ascii="Times New Roman" w:cs="Times New Roman" w:eastAsia="Times New Roman" w:hAnsi="Times New Roman"/>
          <w:sz w:val="28"/>
          <w:szCs w:val="28"/>
        </w:rPr>
        <w:t xml:space="preserve">	(6.9)</w:t>
      </w:r>
    </w:p>
    <w:p>
      <w:pPr>
        <w:spacing w:after="0" w:before="0" w:line="360"/>
        <w:ind w:firstLine="709"/>
        <w:jc w:val="both"/>
      </w:pPr>
      <w:r>
        <w:rPr>
          <w:rFonts w:ascii="Times New Roman" w:cs="Times New Roman" w:eastAsia="Times New Roman" w:hAnsi="Times New Roman"/>
          <w:sz w:val="28"/>
          <w:szCs w:val="28"/>
        </w:rPr>
        <w:t xml:space="preserve">Ammiaklangan namokobdagi konsentratsiyalar: NaCl – 263,50/61,06 = 4,315 kmol/m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(252,2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86,3 n.b.); 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4,833 kmol/m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(82,3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96,7 n.b.);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2,030 kmol/m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(89,3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Olingan qiymatlar sanoat me’yorlariga (NaCl 85–89 n.b., 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96–100 n.b.) mos keladi.</w:t>
      </w:r>
    </w:p>
    <w:p>
      <w:pPr>
        <w:keepNext/>
        <w:spacing w:before="120" w:line="360"/>
        <w:jc w:val="right"/>
      </w:pPr>
      <w:r>
        <w:rPr>
          <w:rFonts w:ascii="Times New Roman" w:cs="Times New Roman" w:eastAsia="Times New Roman" w:hAnsi="Times New Roman"/>
          <w:i/>
          <w:iCs/>
          <w:sz w:val="28"/>
          <w:szCs w:val="28"/>
        </w:rPr>
        <w:t xml:space="preserve">6.2-jadval</w:t>
      </w:r>
    </w:p>
    <w:p>
      <w:pPr>
        <w:keepNext/>
        <w:spacing w:after="60" w:line="300"/>
        <w:jc w:val="center"/>
      </w:pPr>
      <w:r>
        <w:rPr>
          <w:rFonts w:ascii="Times New Roman" w:cs="Times New Roman" w:eastAsia="Times New Roman" w:hAnsi="Times New Roman"/>
          <w:b/>
          <w:bCs/>
          <w:sz w:val="28"/>
          <w:szCs w:val="28"/>
        </w:rPr>
        <w:t xml:space="preserve">Absorber (absorbsiya bo‘limi) ning moddiy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94"/>
        <w:gridCol w:w="1143"/>
        <w:gridCol w:w="1039"/>
        <w:gridCol w:w="2494"/>
        <w:gridCol w:w="1143"/>
        <w:gridCol w:w="1042"/>
      </w:tblGrid>
      <w:tr>
        <w:trPr>
          <w:tblHeader/>
        </w:trPr>
        <w:tc>
          <w:tcPr>
            <w:tcW w:type="dxa" w:w="249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Kirim</w:t>
            </w:r>
          </w:p>
        </w:tc>
        <w:tc>
          <w:tcPr>
            <w:tcW w:type="dxa" w:w="114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kg/sutka</w:t>
            </w:r>
          </w:p>
        </w:tc>
        <w:tc>
          <w:tcPr>
            <w:tcW w:type="dxa" w:w="103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w:t>
            </w:r>
          </w:p>
        </w:tc>
        <w:tc>
          <w:tcPr>
            <w:tcW w:type="dxa" w:w="249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Sarf</w:t>
            </w:r>
          </w:p>
        </w:tc>
        <w:tc>
          <w:tcPr>
            <w:tcW w:type="dxa" w:w="114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kg/sutka</w:t>
            </w:r>
          </w:p>
        </w:tc>
        <w:tc>
          <w:tcPr>
            <w:tcW w:type="dxa" w:w="104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Tozalangan namokob:</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59 611,7</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0,6900</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Ammiaklangan namokob:</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72 050,7</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0,8339</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 NaCl</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15 399,7</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0,1782</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 NaCl</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15 399,7</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0,1782</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 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44 212,0</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0,5117</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 NH</w:t>
            </w:r>
            <w:r>
              <w:rPr>
                <w:rFonts w:ascii="Times New Roman" w:cs="Times New Roman" w:eastAsia="Times New Roman" w:hAnsi="Times New Roman"/>
                <w:b w:val="false"/>
                <w:bCs w:val="false"/>
                <w:sz w:val="24"/>
                <w:szCs w:val="24"/>
                <w:vertAlign w:val="subscript"/>
              </w:rPr>
              <w:t xml:space="preserve">3</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5026,2</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0,0582</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Distillyatsiya gazi:</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13 664,3</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0,1582</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 CO</w:t>
            </w:r>
            <w:r>
              <w:rPr>
                <w:rFonts w:ascii="Times New Roman" w:cs="Times New Roman" w:eastAsia="Times New Roman" w:hAnsi="Times New Roman"/>
                <w:b w:val="false"/>
                <w:bCs w:val="false"/>
                <w:sz w:val="24"/>
                <w:szCs w:val="24"/>
                <w:vertAlign w:val="subscript"/>
              </w:rPr>
              <w:t xml:space="preserve">2</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5455,0</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0,0631</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 NH</w:t>
            </w:r>
            <w:r>
              <w:rPr>
                <w:rFonts w:ascii="Times New Roman" w:cs="Times New Roman" w:eastAsia="Times New Roman" w:hAnsi="Times New Roman"/>
                <w:b w:val="false"/>
                <w:bCs w:val="false"/>
                <w:sz w:val="24"/>
                <w:szCs w:val="24"/>
                <w:vertAlign w:val="subscript"/>
              </w:rPr>
              <w:t xml:space="preserve">3</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5051,4</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0,0585</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 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46 169,8</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0,5344</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 CO</w:t>
            </w:r>
            <w:r>
              <w:rPr>
                <w:rFonts w:ascii="Times New Roman" w:cs="Times New Roman" w:eastAsia="Times New Roman" w:hAnsi="Times New Roman"/>
                <w:b w:val="false"/>
                <w:bCs w:val="false"/>
                <w:sz w:val="24"/>
                <w:szCs w:val="24"/>
                <w:vertAlign w:val="subscript"/>
              </w:rPr>
              <w:t xml:space="preserve">2</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6601,5</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0,0764</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Chiqish gazi:</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1370,1</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0,0159</w:t>
            </w: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 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2011,4</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0,0233</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So‘rilgan havo</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144,8</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0,0017</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r>
      <w:tr>
        <w:trPr>
          <w:cantSplit/>
        </w:trPr>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73 420,8</w:t>
            </w:r>
          </w:p>
        </w:tc>
        <w:tc>
          <w:tcPr>
            <w:tcW w:type="dxa" w:w="1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0,8498</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73 420,8</w:t>
            </w:r>
          </w:p>
        </w:tc>
        <w:tc>
          <w:tcPr>
            <w:tcW w:type="dxa" w:w="10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0,8498</w:t>
            </w:r>
          </w:p>
        </w:tc>
      </w:tr>
    </w:tbl>
    <w:p>
      <w:pPr>
        <w:spacing w:line="240"/>
      </w:pPr>
    </w:p>
    <w:p>
      <w:pPr>
        <w:spacing w:after="0" w:before="0" w:line="360"/>
        <w:ind w:firstLine="709"/>
        <w:jc w:val="both"/>
      </w:pPr>
      <w:r>
        <w:rPr>
          <w:rFonts w:ascii="Times New Roman" w:cs="Times New Roman" w:eastAsia="Times New Roman" w:hAnsi="Times New Roman"/>
          <w:sz w:val="28"/>
          <w:szCs w:val="28"/>
        </w:rPr>
        <w:t xml:space="preserve">Chiqish gazidagi 1,48 kmol/sutka ammiak yuvgich 3 da toza namokob bilan 96 % ga ushlanadi va namokob bilan absorberga qaytadi (ichki aylanma); atmosferaga (karbonizatsiya gaziga) ammiak yo‘qotilishi 0,05 kmol/sutka (0,85 kg/sutka, 0,085 kg/t soda) ni tashkil etadi.</w:t>
      </w:r>
    </w:p>
    <w:p>
      <w:pPr>
        <w:spacing w:after="0" w:before="0" w:line="360"/>
        <w:ind w:firstLine="709"/>
        <w:jc w:val="both"/>
      </w:pPr>
      <w:r>
        <w:rPr>
          <w:rFonts w:ascii="Times New Roman" w:cs="Times New Roman" w:eastAsia="Times New Roman" w:hAnsi="Times New Roman"/>
          <w:b/>
          <w:bCs/>
          <w:sz w:val="28"/>
          <w:szCs w:val="28"/>
        </w:rPr>
        <w:t xml:space="preserve">Sarf koeffitsiyentlari</w:t>
      </w:r>
      <w:r>
        <w:rPr>
          <w:rFonts w:ascii="Times New Roman" w:cs="Times New Roman" w:eastAsia="Times New Roman" w:hAnsi="Times New Roman"/>
          <w:sz w:val="28"/>
          <w:szCs w:val="28"/>
        </w:rPr>
        <w:t xml:space="preserve"> (1 t sodaga): tozalangan namokob – 4,97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yutiladigan (aylanma) ammiak – 0,503 t; yutiladigan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0,546 t. </w:t>
      </w:r>
      <w:r>
        <w:rPr>
          <w:rFonts w:ascii="Times New Roman" w:cs="Times New Roman" w:eastAsia="Times New Roman" w:hAnsi="Times New Roman"/>
          <w:b/>
          <w:bCs/>
          <w:sz w:val="28"/>
          <w:szCs w:val="28"/>
        </w:rPr>
        <w:t xml:space="preserve">Yillik ko‘rsatkichlar</w:t>
      </w:r>
      <w:r>
        <w:rPr>
          <w:rFonts w:ascii="Times New Roman" w:cs="Times New Roman" w:eastAsia="Times New Roman" w:hAnsi="Times New Roman"/>
          <w:sz w:val="28"/>
          <w:szCs w:val="28"/>
        </w:rPr>
        <w:t xml:space="preserve"> (330 sutka): soda – 3300 t; namokob – 16 394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NaCl – 5082 t.</w:t>
      </w:r>
    </w:p>
    <w:p>
      <w:pPr>
        <w:pStyle w:val="Heading1"/>
        <w:keepNext/>
        <w:spacing w:after="240" w:before="360" w:line="360"/>
        <w:jc w:val="center"/>
      </w:pPr>
      <w:r>
        <w:rPr>
          <w:rFonts w:ascii="Times New Roman" w:cs="Times New Roman" w:eastAsia="Times New Roman" w:hAnsi="Times New Roman"/>
          <w:b/>
          <w:bCs/>
          <w:sz w:val="28"/>
          <w:szCs w:val="28"/>
        </w:rPr>
        <w:t xml:space="preserve">7. ISSIQLIK BALANSLAR HISOBI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7.1. Absorberning issiqlik balansi</w:t>
      </w:r>
    </w:p>
    <w:p>
      <w:pPr>
        <w:spacing w:after="0" w:before="0" w:line="360"/>
        <w:ind w:firstLine="709"/>
        <w:jc w:val="both"/>
      </w:pPr>
      <w:r>
        <w:rPr>
          <w:rFonts w:ascii="Times New Roman" w:cs="Times New Roman" w:eastAsia="Times New Roman" w:hAnsi="Times New Roman"/>
          <w:sz w:val="28"/>
          <w:szCs w:val="28"/>
        </w:rPr>
        <w:t xml:space="preserve">Issiqlik balansi tenglamasi (asosiy harorat T</w:t>
      </w:r>
      <w:r>
        <w:rPr>
          <w:rFonts w:ascii="Times New Roman" w:cs="Times New Roman" w:eastAsia="Times New Roman" w:hAnsi="Times New Roman"/>
          <w:sz w:val="28"/>
          <w:szCs w:val="28"/>
          <w:vertAlign w:val="subscript"/>
        </w:rPr>
        <w:t xml:space="preserve">0</w:t>
      </w:r>
      <w:r>
        <w:rPr>
          <w:rFonts w:ascii="Times New Roman" w:cs="Times New Roman" w:eastAsia="Times New Roman" w:hAnsi="Times New Roman"/>
          <w:sz w:val="28"/>
          <w:szCs w:val="28"/>
        </w:rPr>
        <w:t xml:space="preserve"> = 298,15 K):</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6</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7</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8</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sov</w:t>
      </w:r>
      <w:r>
        <w:rPr>
          <w:rFonts w:ascii="Times New Roman" w:cs="Times New Roman" w:eastAsia="Times New Roman" w:hAnsi="Times New Roman"/>
          <w:sz w:val="28"/>
          <w:szCs w:val="28"/>
        </w:rPr>
        <w:t xml:space="preserve">	(7.1)</w:t>
      </w:r>
    </w:p>
    <w:p>
      <w:pPr>
        <w:spacing w:after="0" w:before="0" w:line="360"/>
        <w:ind w:firstLine="709"/>
        <w:jc w:val="both"/>
      </w:pPr>
      <w:r>
        <w:rPr>
          <w:rFonts w:ascii="Times New Roman" w:cs="Times New Roman" w:eastAsia="Times New Roman" w:hAnsi="Times New Roman"/>
          <w:sz w:val="28"/>
          <w:szCs w:val="28"/>
        </w:rPr>
        <w:t xml:space="preserve">bu yerda Q</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ammiakning erish issiqligi; Q</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ning kimyoviy yutilish issiqligi; Q</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suv bug‘ining kondensatsiya issiqligi; Q</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namokobning fizik issiqligi; Q</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 – gazning fizik issiqligi; Q</w:t>
      </w:r>
      <w:r>
        <w:rPr>
          <w:rFonts w:ascii="Times New Roman" w:cs="Times New Roman" w:eastAsia="Times New Roman" w:hAnsi="Times New Roman"/>
          <w:sz w:val="28"/>
          <w:szCs w:val="28"/>
          <w:vertAlign w:val="subscript"/>
        </w:rPr>
        <w:t xml:space="preserve">6</w:t>
      </w:r>
      <w:r>
        <w:rPr>
          <w:rFonts w:ascii="Times New Roman" w:cs="Times New Roman" w:eastAsia="Times New Roman" w:hAnsi="Times New Roman"/>
          <w:sz w:val="28"/>
          <w:szCs w:val="28"/>
        </w:rPr>
        <w:t xml:space="preserve"> – ammiaklangan namokob bilan chiqadigan issiqlik; Q</w:t>
      </w:r>
      <w:r>
        <w:rPr>
          <w:rFonts w:ascii="Times New Roman" w:cs="Times New Roman" w:eastAsia="Times New Roman" w:hAnsi="Times New Roman"/>
          <w:sz w:val="28"/>
          <w:szCs w:val="28"/>
          <w:vertAlign w:val="subscript"/>
        </w:rPr>
        <w:t xml:space="preserve">7</w:t>
      </w:r>
      <w:r>
        <w:rPr>
          <w:rFonts w:ascii="Times New Roman" w:cs="Times New Roman" w:eastAsia="Times New Roman" w:hAnsi="Times New Roman"/>
          <w:sz w:val="28"/>
          <w:szCs w:val="28"/>
        </w:rPr>
        <w:t xml:space="preserve"> – chiqish gazi bilan chiqadigan issiqlik; Q</w:t>
      </w:r>
      <w:r>
        <w:rPr>
          <w:rFonts w:ascii="Times New Roman" w:cs="Times New Roman" w:eastAsia="Times New Roman" w:hAnsi="Times New Roman"/>
          <w:sz w:val="28"/>
          <w:szCs w:val="28"/>
          <w:vertAlign w:val="subscript"/>
        </w:rPr>
        <w:t xml:space="preserve">8</w:t>
      </w:r>
      <w:r>
        <w:rPr>
          <w:rFonts w:ascii="Times New Roman" w:cs="Times New Roman" w:eastAsia="Times New Roman" w:hAnsi="Times New Roman"/>
          <w:sz w:val="28"/>
          <w:szCs w:val="28"/>
        </w:rPr>
        <w:t xml:space="preserve"> – tashqi muhitga yo‘qotishlar; Q</w:t>
      </w:r>
      <w:r>
        <w:rPr>
          <w:rFonts w:ascii="Times New Roman" w:cs="Times New Roman" w:eastAsia="Times New Roman" w:hAnsi="Times New Roman"/>
          <w:sz w:val="28"/>
          <w:szCs w:val="28"/>
          <w:vertAlign w:val="subscript"/>
        </w:rPr>
        <w:t xml:space="preserve">sov</w:t>
      </w:r>
      <w:r>
        <w:rPr>
          <w:rFonts w:ascii="Times New Roman" w:cs="Times New Roman" w:eastAsia="Times New Roman" w:hAnsi="Times New Roman"/>
          <w:sz w:val="28"/>
          <w:szCs w:val="28"/>
        </w:rPr>
        <w:t xml:space="preserve"> – sirkulyatsion sovitgichda olinadigan issiqlik.</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7.2. Issiqlik kirimi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295,12·34 350 / 86 400 = 117,33 kW</w:t>
      </w:r>
      <w:r>
        <w:rPr>
          <w:rFonts w:ascii="Times New Roman" w:cs="Times New Roman" w:eastAsia="Times New Roman" w:hAnsi="Times New Roman"/>
          <w:sz w:val="28"/>
          <w:szCs w:val="28"/>
        </w:rPr>
        <w:t xml:space="preserve">	(7.2)</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123,95·102 240 / 86 400 = 146,67 kW</w:t>
      </w:r>
      <w:r>
        <w:rPr>
          <w:rFonts w:ascii="Times New Roman" w:cs="Times New Roman" w:eastAsia="Times New Roman" w:hAnsi="Times New Roman"/>
          <w:sz w:val="28"/>
          <w:szCs w:val="28"/>
        </w:rPr>
        <w:t xml:space="preserve">	(7.3)</w:t>
      </w:r>
    </w:p>
    <w:p>
      <w:pPr>
        <w:spacing w:after="0" w:before="0" w:line="360"/>
        <w:ind w:firstLine="709"/>
        <w:jc w:val="both"/>
      </w:pPr>
      <w:r>
        <w:rPr>
          <w:rFonts w:ascii="Times New Roman" w:cs="Times New Roman" w:eastAsia="Times New Roman" w:hAnsi="Times New Roman"/>
          <w:sz w:val="28"/>
          <w:szCs w:val="28"/>
        </w:rPr>
        <w:t xml:space="preserve">Suv bug‘ining 333 K dagi kondensatsiya issiqligi r = 2358 kJ/kg (42,48 kJ/mol):</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108,67·42 480 / 86 400 = 53,43 kW</w:t>
      </w:r>
      <w:r>
        <w:rPr>
          <w:rFonts w:ascii="Times New Roman" w:cs="Times New Roman" w:eastAsia="Times New Roman" w:hAnsi="Times New Roman"/>
          <w:sz w:val="28"/>
          <w:szCs w:val="28"/>
        </w:rPr>
        <w:t xml:space="preserve">	(7.4)</w:t>
      </w:r>
    </w:p>
    <w:p>
      <w:pPr>
        <w:spacing w:after="0" w:before="0" w:line="360"/>
        <w:ind w:firstLine="709"/>
        <w:jc w:val="both"/>
      </w:pPr>
      <w:r>
        <w:rPr>
          <w:rFonts w:ascii="Times New Roman" w:cs="Times New Roman" w:eastAsia="Times New Roman" w:hAnsi="Times New Roman"/>
          <w:sz w:val="28"/>
          <w:szCs w:val="28"/>
        </w:rPr>
        <w:t xml:space="preserve">Namokob 308 K da kiradi (c = 3,30 kJ/(kg·K)), distillyatsiya gazi – 333 K da (c</w:t>
      </w:r>
      <w:r>
        <w:rPr>
          <w:rFonts w:ascii="Times New Roman" w:cs="Times New Roman" w:eastAsia="Times New Roman" w:hAnsi="Times New Roman"/>
          <w:sz w:val="28"/>
          <w:szCs w:val="28"/>
          <w:vertAlign w:val="subscript"/>
        </w:rPr>
        <w:t xml:space="preserve">p</w:t>
      </w:r>
      <w:r>
        <w:rPr>
          <w:rFonts w:ascii="Times New Roman" w:cs="Times New Roman" w:eastAsia="Times New Roman" w:hAnsi="Times New Roman"/>
          <w:sz w:val="28"/>
          <w:szCs w:val="28"/>
        </w:rPr>
        <w:t xml:space="preserve">: 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36,4;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38,4;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 33,9; havo – 29,2 J/(mol·K)):</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59 611,7·3,30·(308 – 298) / 86 400 = 22,77 kW</w:t>
      </w:r>
      <w:r>
        <w:rPr>
          <w:rFonts w:ascii="Times New Roman" w:cs="Times New Roman" w:eastAsia="Times New Roman" w:hAnsi="Times New Roman"/>
          <w:sz w:val="28"/>
          <w:szCs w:val="28"/>
        </w:rPr>
        <w:t xml:space="preserve">	(7.5)</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5</w:t>
      </w:r>
      <w:r>
        <w:rPr>
          <w:rFonts w:ascii="Times New Roman" w:cs="Times New Roman" w:eastAsia="Times New Roman" w:hAnsi="Times New Roman"/>
          <w:sz w:val="28"/>
          <w:szCs w:val="28"/>
        </w:rPr>
        <w:t xml:space="preserve"> = (296,60·36,4 + 150,00·38,4 + 111,65·33,9 + 5,0·29,2)·35 / 86 400 = 8,30 kW</w:t>
      </w:r>
      <w:r>
        <w:rPr>
          <w:rFonts w:ascii="Times New Roman" w:cs="Times New Roman" w:eastAsia="Times New Roman" w:hAnsi="Times New Roman"/>
          <w:sz w:val="28"/>
          <w:szCs w:val="28"/>
        </w:rPr>
        <w:t xml:space="preserve">	(7.6)</w:t>
      </w:r>
    </w:p>
    <w:p>
      <w:pPr>
        <w:spacing w:after="0" w:before="0" w:line="360"/>
        <w:ind w:firstLine="709"/>
        <w:jc w:val="both"/>
      </w:pPr>
      <w:r>
        <w:rPr>
          <w:rFonts w:ascii="Times New Roman" w:cs="Times New Roman" w:eastAsia="Times New Roman" w:hAnsi="Times New Roman"/>
          <w:sz w:val="28"/>
          <w:szCs w:val="28"/>
        </w:rPr>
        <w:t xml:space="preserve">Jami kirim: Q</w:t>
      </w:r>
      <w:r>
        <w:rPr>
          <w:rFonts w:ascii="Times New Roman" w:cs="Times New Roman" w:eastAsia="Times New Roman" w:hAnsi="Times New Roman"/>
          <w:sz w:val="28"/>
          <w:szCs w:val="28"/>
          <w:vertAlign w:val="subscript"/>
        </w:rPr>
        <w:t xml:space="preserve">kir</w:t>
      </w:r>
      <w:r>
        <w:rPr>
          <w:rFonts w:ascii="Times New Roman" w:cs="Times New Roman" w:eastAsia="Times New Roman" w:hAnsi="Times New Roman"/>
          <w:sz w:val="28"/>
          <w:szCs w:val="28"/>
        </w:rPr>
        <w:t xml:space="preserve"> = 117,33 + 146,67 + 53,43 + 22,77 + 8,30 = 348,50 kW.</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7.3. Issiqlik sarfi</w:t>
      </w:r>
    </w:p>
    <w:p>
      <w:pPr>
        <w:spacing w:after="0" w:before="0" w:line="360"/>
        <w:ind w:firstLine="709"/>
        <w:jc w:val="both"/>
      </w:pPr>
      <w:r>
        <w:rPr>
          <w:rFonts w:ascii="Times New Roman" w:cs="Times New Roman" w:eastAsia="Times New Roman" w:hAnsi="Times New Roman"/>
          <w:sz w:val="28"/>
          <w:szCs w:val="28"/>
        </w:rPr>
        <w:t xml:space="preserve">Ammiaklangan namokob absorberdan 333 K da chiqadi (c = 3,10 kJ/(kg·K)); chiqish gazi 313 K da:</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6</w:t>
      </w:r>
      <w:r>
        <w:rPr>
          <w:rFonts w:ascii="Times New Roman" w:cs="Times New Roman" w:eastAsia="Times New Roman" w:hAnsi="Times New Roman"/>
          <w:sz w:val="28"/>
          <w:szCs w:val="28"/>
        </w:rPr>
        <w:t xml:space="preserve"> = 72 050,7·3,10·(333 – 298) / 86 400 = 90,48 kW</w:t>
      </w:r>
      <w:r>
        <w:rPr>
          <w:rFonts w:ascii="Times New Roman" w:cs="Times New Roman" w:eastAsia="Times New Roman" w:hAnsi="Times New Roman"/>
          <w:sz w:val="28"/>
          <w:szCs w:val="28"/>
        </w:rPr>
        <w:t xml:space="preserve">	(7.7)</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7</w:t>
      </w:r>
      <w:r>
        <w:rPr>
          <w:rFonts w:ascii="Times New Roman" w:cs="Times New Roman" w:eastAsia="Times New Roman" w:hAnsi="Times New Roman"/>
          <w:sz w:val="28"/>
          <w:szCs w:val="28"/>
        </w:rPr>
        <w:t xml:space="preserve"> = (1,48·36,4 + 26,05·38,4 + 2,98·33,9 + 5,0·29,2)·15 / 86 400 = 0,23 kW</w:t>
      </w:r>
      <w:r>
        <w:rPr>
          <w:rFonts w:ascii="Times New Roman" w:cs="Times New Roman" w:eastAsia="Times New Roman" w:hAnsi="Times New Roman"/>
          <w:sz w:val="28"/>
          <w:szCs w:val="28"/>
        </w:rPr>
        <w:t xml:space="preserve">	(7.8)</w:t>
      </w:r>
    </w:p>
    <w:p>
      <w:pPr>
        <w:spacing w:after="0" w:before="0" w:line="360"/>
        <w:ind w:firstLine="709"/>
        <w:jc w:val="both"/>
      </w:pPr>
      <w:r>
        <w:rPr>
          <w:rFonts w:ascii="Times New Roman" w:cs="Times New Roman" w:eastAsia="Times New Roman" w:hAnsi="Times New Roman"/>
          <w:sz w:val="28"/>
          <w:szCs w:val="28"/>
        </w:rPr>
        <w:t xml:space="preserve">Tashqi muhitga yo‘qotishlar kirimning 3 % i: Q</w:t>
      </w:r>
      <w:r>
        <w:rPr>
          <w:rFonts w:ascii="Times New Roman" w:cs="Times New Roman" w:eastAsia="Times New Roman" w:hAnsi="Times New Roman"/>
          <w:sz w:val="28"/>
          <w:szCs w:val="28"/>
          <w:vertAlign w:val="subscript"/>
        </w:rPr>
        <w:t xml:space="preserve">8</w:t>
      </w:r>
      <w:r>
        <w:rPr>
          <w:rFonts w:ascii="Times New Roman" w:cs="Times New Roman" w:eastAsia="Times New Roman" w:hAnsi="Times New Roman"/>
          <w:sz w:val="28"/>
          <w:szCs w:val="28"/>
        </w:rPr>
        <w:t xml:space="preserve"> = 0,03·348,50 = 10,46 kW. Sirkulyatsion sovitgichda olinishi kerak bo‘lgan issiqlik:</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sov</w:t>
      </w:r>
      <w:r>
        <w:rPr>
          <w:rFonts w:ascii="Times New Roman" w:cs="Times New Roman" w:eastAsia="Times New Roman" w:hAnsi="Times New Roman"/>
          <w:sz w:val="28"/>
          <w:szCs w:val="28"/>
        </w:rPr>
        <w:t xml:space="preserve"> = 348,50 – 90,48 – 0,23 – 10,46 = 247,34 kW</w:t>
      </w:r>
      <w:r>
        <w:rPr>
          <w:rFonts w:ascii="Times New Roman" w:cs="Times New Roman" w:eastAsia="Times New Roman" w:hAnsi="Times New Roman"/>
          <w:sz w:val="28"/>
          <w:szCs w:val="28"/>
        </w:rPr>
        <w:t xml:space="preserve">	(7.9)</w:t>
      </w:r>
    </w:p>
    <w:p>
      <w:pPr>
        <w:keepNext/>
        <w:spacing w:before="120" w:line="360"/>
        <w:jc w:val="right"/>
      </w:pPr>
      <w:r>
        <w:rPr>
          <w:rFonts w:ascii="Times New Roman" w:cs="Times New Roman" w:eastAsia="Times New Roman" w:hAnsi="Times New Roman"/>
          <w:i/>
          <w:iCs/>
          <w:sz w:val="28"/>
          <w:szCs w:val="28"/>
        </w:rPr>
        <w:t xml:space="preserve">7.1-jadval</w:t>
      </w:r>
    </w:p>
    <w:p>
      <w:pPr>
        <w:keepNext/>
        <w:spacing w:after="60" w:line="300"/>
        <w:jc w:val="center"/>
      </w:pPr>
      <w:r>
        <w:rPr>
          <w:rFonts w:ascii="Times New Roman" w:cs="Times New Roman" w:eastAsia="Times New Roman" w:hAnsi="Times New Roman"/>
          <w:b/>
          <w:bCs/>
          <w:sz w:val="28"/>
          <w:szCs w:val="28"/>
        </w:rPr>
        <w:t xml:space="preserve">Absorberning issiqlik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763"/>
        <w:gridCol w:w="1063"/>
        <w:gridCol w:w="850"/>
        <w:gridCol w:w="2763"/>
        <w:gridCol w:w="1063"/>
        <w:gridCol w:w="853"/>
      </w:tblGrid>
      <w:tr>
        <w:trPr>
          <w:tblHeader/>
        </w:trPr>
        <w:tc>
          <w:tcPr>
            <w:tcW w:type="dxa" w:w="276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Kirim</w:t>
            </w:r>
          </w:p>
        </w:tc>
        <w:tc>
          <w:tcPr>
            <w:tcW w:type="dxa" w:w="106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kW</w:t>
            </w:r>
          </w:p>
        </w:tc>
        <w:tc>
          <w:tcPr>
            <w:tcW w:type="dxa" w:w="85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w:t>
            </w:r>
          </w:p>
        </w:tc>
        <w:tc>
          <w:tcPr>
            <w:tcW w:type="dxa" w:w="276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Sarf</w:t>
            </w:r>
          </w:p>
        </w:tc>
        <w:tc>
          <w:tcPr>
            <w:tcW w:type="dxa" w:w="106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kW</w:t>
            </w:r>
          </w:p>
        </w:tc>
        <w:tc>
          <w:tcPr>
            <w:tcW w:type="dxa" w:w="85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w:t>
            </w:r>
          </w:p>
        </w:tc>
      </w:tr>
      <w:tr>
        <w:trPr>
          <w:cantSplit/>
        </w:trPr>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NH</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 ning erish issiqligi Q</w:t>
            </w:r>
            <w:r>
              <w:rPr>
                <w:rFonts w:ascii="Times New Roman" w:cs="Times New Roman" w:eastAsia="Times New Roman" w:hAnsi="Times New Roman"/>
                <w:b w:val="false"/>
                <w:bCs w:val="false"/>
                <w:sz w:val="24"/>
                <w:szCs w:val="24"/>
                <w:vertAlign w:val="subscript"/>
              </w:rPr>
              <w:t xml:space="preserve">1</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117,33</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33,7</w:t>
            </w:r>
          </w:p>
        </w:tc>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Ammiaklangan namokob bilan Q</w:t>
            </w:r>
            <w:r>
              <w:rPr>
                <w:rFonts w:ascii="Times New Roman" w:cs="Times New Roman" w:eastAsia="Times New Roman" w:hAnsi="Times New Roman"/>
                <w:b w:val="false"/>
                <w:bCs w:val="false"/>
                <w:sz w:val="24"/>
                <w:szCs w:val="24"/>
                <w:vertAlign w:val="subscript"/>
              </w:rPr>
              <w:t xml:space="preserve">6</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90,48</w:t>
            </w:r>
          </w:p>
        </w:tc>
        <w:tc>
          <w:tcPr>
            <w:tcW w:type="dxa" w:w="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26,0</w:t>
            </w:r>
          </w:p>
        </w:tc>
      </w:tr>
      <w:tr>
        <w:trPr>
          <w:cantSplit/>
        </w:trPr>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CO</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 ning yutilish issiqligi Q</w:t>
            </w:r>
            <w:r>
              <w:rPr>
                <w:rFonts w:ascii="Times New Roman" w:cs="Times New Roman" w:eastAsia="Times New Roman" w:hAnsi="Times New Roman"/>
                <w:b w:val="false"/>
                <w:bCs w:val="false"/>
                <w:sz w:val="24"/>
                <w:szCs w:val="24"/>
                <w:vertAlign w:val="subscript"/>
              </w:rPr>
              <w:t xml:space="preserve">2</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146,67</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42,1</w:t>
            </w:r>
          </w:p>
        </w:tc>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Chiqish gazi bilan Q</w:t>
            </w:r>
            <w:r>
              <w:rPr>
                <w:rFonts w:ascii="Times New Roman" w:cs="Times New Roman" w:eastAsia="Times New Roman" w:hAnsi="Times New Roman"/>
                <w:b w:val="false"/>
                <w:bCs w:val="false"/>
                <w:sz w:val="24"/>
                <w:szCs w:val="24"/>
                <w:vertAlign w:val="subscript"/>
              </w:rPr>
              <w:t xml:space="preserve">7</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0,23</w:t>
            </w:r>
          </w:p>
        </w:tc>
        <w:tc>
          <w:tcPr>
            <w:tcW w:type="dxa" w:w="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0,1</w:t>
            </w:r>
          </w:p>
        </w:tc>
      </w:tr>
      <w:tr>
        <w:trPr>
          <w:cantSplit/>
        </w:trPr>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Bug‘ kondensatsiyasi Q</w:t>
            </w:r>
            <w:r>
              <w:rPr>
                <w:rFonts w:ascii="Times New Roman" w:cs="Times New Roman" w:eastAsia="Times New Roman" w:hAnsi="Times New Roman"/>
                <w:b w:val="false"/>
                <w:bCs w:val="false"/>
                <w:sz w:val="24"/>
                <w:szCs w:val="24"/>
                <w:vertAlign w:val="subscript"/>
              </w:rPr>
              <w:t xml:space="preserve">3</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53,43</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15,3</w:t>
            </w:r>
          </w:p>
        </w:tc>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Yo‘qotishlar Q</w:t>
            </w:r>
            <w:r>
              <w:rPr>
                <w:rFonts w:ascii="Times New Roman" w:cs="Times New Roman" w:eastAsia="Times New Roman" w:hAnsi="Times New Roman"/>
                <w:b w:val="false"/>
                <w:bCs w:val="false"/>
                <w:sz w:val="24"/>
                <w:szCs w:val="24"/>
                <w:vertAlign w:val="subscript"/>
              </w:rPr>
              <w:t xml:space="preserve">8</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10,46</w:t>
            </w:r>
          </w:p>
        </w:tc>
        <w:tc>
          <w:tcPr>
            <w:tcW w:type="dxa" w:w="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w:t>
            </w:r>
          </w:p>
        </w:tc>
      </w:tr>
      <w:tr>
        <w:trPr>
          <w:cantSplit/>
        </w:trPr>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Namokob bilan Q</w:t>
            </w:r>
            <w:r>
              <w:rPr>
                <w:rFonts w:ascii="Times New Roman" w:cs="Times New Roman" w:eastAsia="Times New Roman" w:hAnsi="Times New Roman"/>
                <w:b w:val="false"/>
                <w:bCs w:val="false"/>
                <w:sz w:val="24"/>
                <w:szCs w:val="24"/>
                <w:vertAlign w:val="subscript"/>
              </w:rPr>
              <w:t xml:space="preserve">4</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22,77</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6,5</w:t>
            </w:r>
          </w:p>
        </w:tc>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Sirkulyatsion sovitgichda Q</w:t>
            </w:r>
            <w:r>
              <w:rPr>
                <w:rFonts w:ascii="Times New Roman" w:cs="Times New Roman" w:eastAsia="Times New Roman" w:hAnsi="Times New Roman"/>
                <w:b w:val="false"/>
                <w:bCs w:val="false"/>
                <w:sz w:val="24"/>
                <w:szCs w:val="24"/>
                <w:vertAlign w:val="subscript"/>
              </w:rPr>
              <w:t xml:space="preserve">sov</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247,34</w:t>
            </w:r>
          </w:p>
        </w:tc>
        <w:tc>
          <w:tcPr>
            <w:tcW w:type="dxa" w:w="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70,9</w:t>
            </w:r>
          </w:p>
        </w:tc>
      </w:tr>
      <w:tr>
        <w:trPr>
          <w:cantSplit/>
        </w:trPr>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Gaz bilan Q</w:t>
            </w:r>
            <w:r>
              <w:rPr>
                <w:rFonts w:ascii="Times New Roman" w:cs="Times New Roman" w:eastAsia="Times New Roman" w:hAnsi="Times New Roman"/>
                <w:b w:val="false"/>
                <w:bCs w:val="false"/>
                <w:sz w:val="24"/>
                <w:szCs w:val="24"/>
                <w:vertAlign w:val="subscript"/>
              </w:rPr>
              <w:t xml:space="preserve">5</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8,30</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2,4</w:t>
            </w:r>
          </w:p>
        </w:tc>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r>
      <w:tr>
        <w:trPr>
          <w:cantSplit/>
        </w:trPr>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348,50</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348,51</w:t>
            </w:r>
          </w:p>
        </w:tc>
        <w:tc>
          <w:tcPr>
            <w:tcW w:type="dxa" w:w="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r>
    </w:tbl>
    <w:p>
      <w:pPr>
        <w:spacing w:line="240"/>
      </w:pPr>
    </w:p>
    <w:p>
      <w:pPr>
        <w:spacing w:after="0" w:before="0" w:line="360"/>
        <w:ind w:firstLine="709"/>
        <w:jc w:val="both"/>
      </w:pPr>
      <w:r>
        <w:rPr>
          <w:rFonts w:ascii="Times New Roman" w:cs="Times New Roman" w:eastAsia="Times New Roman" w:hAnsi="Times New Roman"/>
          <w:sz w:val="28"/>
          <w:szCs w:val="28"/>
        </w:rPr>
        <w:t xml:space="preserve">1 t sodaga absorbsiya issiqligi: (117,33 + 146,67 + 53,43)·86 400/10 = 2,74·10</w:t>
      </w:r>
      <w:r>
        <w:rPr>
          <w:rFonts w:ascii="Times New Roman" w:cs="Times New Roman" w:eastAsia="Times New Roman" w:hAnsi="Times New Roman"/>
          <w:sz w:val="28"/>
          <w:szCs w:val="28"/>
          <w:vertAlign w:val="superscript"/>
        </w:rPr>
        <w:t xml:space="preserve">6</w:t>
      </w:r>
      <w:r>
        <w:rPr>
          <w:rFonts w:ascii="Times New Roman" w:cs="Times New Roman" w:eastAsia="Times New Roman" w:hAnsi="Times New Roman"/>
          <w:sz w:val="28"/>
          <w:szCs w:val="28"/>
        </w:rPr>
        <w:t xml:space="preserve"> kJ/t = 2,74 GJ/t, bu adabiyot ma’lumotlariga (2,5–3,0 GJ/t) mos.</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7.4. Sirkulyatsiya sarfi va sovitgichlarning issiqlik yuklamasi</w:t>
      </w:r>
    </w:p>
    <w:p>
      <w:pPr>
        <w:spacing w:after="0" w:before="0" w:line="360"/>
        <w:ind w:firstLine="709"/>
        <w:jc w:val="both"/>
      </w:pPr>
      <w:r>
        <w:rPr>
          <w:rFonts w:ascii="Times New Roman" w:cs="Times New Roman" w:eastAsia="Times New Roman" w:hAnsi="Times New Roman"/>
          <w:sz w:val="28"/>
          <w:szCs w:val="28"/>
        </w:rPr>
        <w:t xml:space="preserve">Sirkulyatsion sovitgichda ammiaklangan namokob 343 K dan 317 K gacha sovitiladi (c = 3,15 kJ/(kg·K)). Sirkulyatsiya sarfi:</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G</w:t>
      </w:r>
      <w:r>
        <w:rPr>
          <w:rFonts w:ascii="Times New Roman" w:cs="Times New Roman" w:eastAsia="Times New Roman" w:hAnsi="Times New Roman"/>
          <w:sz w:val="28"/>
          <w:szCs w:val="28"/>
          <w:vertAlign w:val="subscript"/>
        </w:rPr>
        <w:t xml:space="preserve">sir</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sov</w:t>
      </w:r>
      <w:r>
        <w:rPr>
          <w:rFonts w:ascii="Times New Roman" w:cs="Times New Roman" w:eastAsia="Times New Roman" w:hAnsi="Times New Roman"/>
          <w:sz w:val="28"/>
          <w:szCs w:val="28"/>
        </w:rPr>
        <w:t xml:space="preserve"> / (c·ΔT) = 247,34 / (3,15·26) = 3,02 kg/s  (9,14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w:t>
      </w:r>
      <w:r>
        <w:rPr>
          <w:rFonts w:ascii="Times New Roman" w:cs="Times New Roman" w:eastAsia="Times New Roman" w:hAnsi="Times New Roman"/>
          <w:sz w:val="28"/>
          <w:szCs w:val="28"/>
        </w:rPr>
        <w:t xml:space="preserve">	(7.10)</w:t>
      </w:r>
    </w:p>
    <w:p>
      <w:pPr>
        <w:spacing w:after="0" w:before="0" w:line="360"/>
        <w:ind w:firstLine="709"/>
        <w:jc w:val="both"/>
      </w:pPr>
      <w:r>
        <w:rPr>
          <w:rFonts w:ascii="Times New Roman" w:cs="Times New Roman" w:eastAsia="Times New Roman" w:hAnsi="Times New Roman"/>
          <w:sz w:val="28"/>
          <w:szCs w:val="28"/>
        </w:rPr>
        <w:t xml:space="preserve">Ammiaklangan namokobni karbonizatsiyaga berishdan oldin 333 K dan 303 K gacha sovitish uchun (sovitgich 7):</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7</w:t>
      </w:r>
      <w:r>
        <w:rPr>
          <w:rFonts w:ascii="Times New Roman" w:cs="Times New Roman" w:eastAsia="Times New Roman" w:hAnsi="Times New Roman"/>
          <w:sz w:val="28"/>
          <w:szCs w:val="28"/>
          <w:vertAlign w:val="superscript"/>
        </w:rPr>
        <w:t xml:space="preserve">s</w:t>
      </w:r>
      <w:r>
        <w:rPr>
          <w:rFonts w:ascii="Times New Roman" w:cs="Times New Roman" w:eastAsia="Times New Roman" w:hAnsi="Times New Roman"/>
          <w:sz w:val="28"/>
          <w:szCs w:val="28"/>
        </w:rPr>
        <w:t xml:space="preserve"> = 72 050,7·3,10·(333 – 303) / 86 400 = 77,55 kW</w:t>
      </w:r>
      <w:r>
        <w:rPr>
          <w:rFonts w:ascii="Times New Roman" w:cs="Times New Roman" w:eastAsia="Times New Roman" w:hAnsi="Times New Roman"/>
          <w:sz w:val="28"/>
          <w:szCs w:val="28"/>
        </w:rPr>
        <w:t xml:space="preserve">	(7.11)</w:t>
      </w:r>
    </w:p>
    <w:p>
      <w:pPr>
        <w:spacing w:after="0" w:before="0" w:line="360"/>
        <w:ind w:firstLine="709"/>
        <w:jc w:val="both"/>
      </w:pPr>
      <w:r>
        <w:rPr>
          <w:rFonts w:ascii="Times New Roman" w:cs="Times New Roman" w:eastAsia="Times New Roman" w:hAnsi="Times New Roman"/>
          <w:sz w:val="28"/>
          <w:szCs w:val="28"/>
        </w:rPr>
        <w:t xml:space="preserve">Sovituvchi suv 293 K dan 303 K gacha isiydi. Suv sarfi: sovitgich 5 uchun 247,34/(4,19·10) = 5,90 kg/s, sovitgich 7 uchun 77,55/(4,19·10) = 1,85 kg/s; jami 7,75 kg/s (670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/sutka, 67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/t soda).</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8. ASOSIY APARATLARNING HISOBI</w:t>
      </w:r>
    </w:p>
    <w:p>
      <w:pPr>
        <w:spacing w:after="0" w:before="0" w:line="360"/>
        <w:ind w:firstLine="709"/>
        <w:jc w:val="both"/>
      </w:pPr>
      <w:r>
        <w:rPr>
          <w:rFonts w:ascii="Times New Roman" w:cs="Times New Roman" w:eastAsia="Times New Roman" w:hAnsi="Times New Roman"/>
          <w:sz w:val="28"/>
          <w:szCs w:val="28"/>
        </w:rPr>
        <w:t xml:space="preserve">Asosiy apparat – ikki seksiyali nasadkali absorber. Nasadka – keramik Rashig halqalari 25×25×3 mm: solishtirma yuza a = 200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bo‘sh hajm ε = 0,74, ekvivalent diametr d</w:t>
      </w:r>
      <w:r>
        <w:rPr>
          <w:rFonts w:ascii="Times New Roman" w:cs="Times New Roman" w:eastAsia="Times New Roman" w:hAnsi="Times New Roman"/>
          <w:sz w:val="28"/>
          <w:szCs w:val="28"/>
          <w:vertAlign w:val="subscript"/>
        </w:rPr>
        <w:t xml:space="preserve">e</w:t>
      </w:r>
      <w:r>
        <w:rPr>
          <w:rFonts w:ascii="Times New Roman" w:cs="Times New Roman" w:eastAsia="Times New Roman" w:hAnsi="Times New Roman"/>
          <w:sz w:val="28"/>
          <w:szCs w:val="28"/>
        </w:rPr>
        <w:t xml:space="preserve"> = 4ε/a = 0,0148 m, uyuma zichligi 530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8.1. Pastki seksiyaning diametri</w:t>
      </w:r>
    </w:p>
    <w:p>
      <w:pPr>
        <w:spacing w:after="0" w:before="0" w:line="360"/>
        <w:ind w:firstLine="709"/>
        <w:jc w:val="both"/>
      </w:pPr>
      <w:r>
        <w:rPr>
          <w:rFonts w:ascii="Times New Roman" w:cs="Times New Roman" w:eastAsia="Times New Roman" w:hAnsi="Times New Roman"/>
          <w:sz w:val="28"/>
          <w:szCs w:val="28"/>
        </w:rPr>
        <w:t xml:space="preserve">Pastki seksiyaga 563,25 kmol/sutka (6,519 mol/s) gaz kiradi. 333 K va 90 kPa da hajmiy sarf va zichlik:</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V</w:t>
      </w:r>
      <w:r>
        <w:rPr>
          <w:rFonts w:ascii="Times New Roman" w:cs="Times New Roman" w:eastAsia="Times New Roman" w:hAnsi="Times New Roman"/>
          <w:sz w:val="28"/>
          <w:szCs w:val="28"/>
          <w:vertAlign w:val="subscript"/>
        </w:rPr>
        <w:t xml:space="preserve">g</w:t>
      </w:r>
      <w:r>
        <w:rPr>
          <w:rFonts w:ascii="Times New Roman" w:cs="Times New Roman" w:eastAsia="Times New Roman" w:hAnsi="Times New Roman"/>
          <w:sz w:val="28"/>
          <w:szCs w:val="28"/>
        </w:rPr>
        <w:t xml:space="preserve"> = n·R·T / P = 6,519·8,314·333,15 / 90 000 = 0,2006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w:t>
      </w:r>
      <w:r>
        <w:rPr>
          <w:rFonts w:ascii="Times New Roman" w:cs="Times New Roman" w:eastAsia="Times New Roman" w:hAnsi="Times New Roman"/>
          <w:sz w:val="28"/>
          <w:szCs w:val="28"/>
        </w:rPr>
        <w:t xml:space="preserve">	(8.1)</w:t>
      </w:r>
    </w:p>
    <w:p>
      <w:pPr>
        <w:keepNext/>
        <w:tabs>
          <w:tab w:val="right" w:pos="9355"/>
        </w:tabs>
        <w:spacing w:after="0" w:before="60" w:line="360"/>
        <w:ind w:left="709"/>
      </w:pPr>
      <w:r>
        <w:rPr>
          <w:rFonts w:ascii="Times New Roman" w:cs="Times New Roman" w:eastAsia="Times New Roman" w:hAnsi="Times New Roman"/>
          <w:sz w:val="28"/>
          <w:szCs w:val="28"/>
        </w:rPr>
        <w:t xml:space="preserve">M</w:t>
      </w:r>
      <w:r>
        <w:rPr>
          <w:rFonts w:ascii="Times New Roman" w:cs="Times New Roman" w:eastAsia="Times New Roman" w:hAnsi="Times New Roman"/>
          <w:sz w:val="28"/>
          <w:szCs w:val="28"/>
          <w:vertAlign w:val="subscript"/>
        </w:rPr>
        <w:t xml:space="preserve">g</w:t>
      </w:r>
      <w:r>
        <w:rPr>
          <w:rFonts w:ascii="Times New Roman" w:cs="Times New Roman" w:eastAsia="Times New Roman" w:hAnsi="Times New Roman"/>
          <w:sz w:val="28"/>
          <w:szCs w:val="28"/>
        </w:rPr>
        <w:t xml:space="preserve"> = 13 809,1 / 563,25 = 24,52 kg/kmol;</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ρ</w:t>
      </w:r>
      <w:r>
        <w:rPr>
          <w:rFonts w:ascii="Times New Roman" w:cs="Times New Roman" w:eastAsia="Times New Roman" w:hAnsi="Times New Roman"/>
          <w:sz w:val="28"/>
          <w:szCs w:val="28"/>
          <w:vertAlign w:val="subscript"/>
        </w:rPr>
        <w:t xml:space="preserve">g</w:t>
      </w:r>
      <w:r>
        <w:rPr>
          <w:rFonts w:ascii="Times New Roman" w:cs="Times New Roman" w:eastAsia="Times New Roman" w:hAnsi="Times New Roman"/>
          <w:sz w:val="28"/>
          <w:szCs w:val="28"/>
        </w:rPr>
        <w:t xml:space="preserve"> = P·M</w:t>
      </w:r>
      <w:r>
        <w:rPr>
          <w:rFonts w:ascii="Times New Roman" w:cs="Times New Roman" w:eastAsia="Times New Roman" w:hAnsi="Times New Roman"/>
          <w:sz w:val="28"/>
          <w:szCs w:val="28"/>
          <w:vertAlign w:val="subscript"/>
        </w:rPr>
        <w:t xml:space="preserve">g</w:t>
      </w:r>
      <w:r>
        <w:rPr>
          <w:rFonts w:ascii="Times New Roman" w:cs="Times New Roman" w:eastAsia="Times New Roman" w:hAnsi="Times New Roman"/>
          <w:sz w:val="28"/>
          <w:szCs w:val="28"/>
        </w:rPr>
        <w:t xml:space="preserve">/(R·T) = 0,797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(8.2)</w:t>
      </w:r>
    </w:p>
    <w:p>
      <w:pPr>
        <w:spacing w:after="0" w:before="0" w:line="360"/>
        <w:ind w:firstLine="709"/>
        <w:jc w:val="both"/>
      </w:pPr>
      <w:r>
        <w:rPr>
          <w:rFonts w:ascii="Times New Roman" w:cs="Times New Roman" w:eastAsia="Times New Roman" w:hAnsi="Times New Roman"/>
          <w:sz w:val="28"/>
          <w:szCs w:val="28"/>
        </w:rPr>
        <w:t xml:space="preserve">Pastki seksiyada suyuqlik sarfi (balans + sirkulyatsiya) L = 0,834 + 3,020 = 3,854 kg/s, gaz sarfi G = 0,1598 kg/s, ρ</w:t>
      </w:r>
      <w:r>
        <w:rPr>
          <w:rFonts w:ascii="Times New Roman" w:cs="Times New Roman" w:eastAsia="Times New Roman" w:hAnsi="Times New Roman"/>
          <w:sz w:val="28"/>
          <w:szCs w:val="28"/>
          <w:vertAlign w:val="subscript"/>
        </w:rPr>
        <w:t xml:space="preserve">s</w:t>
      </w:r>
      <w:r>
        <w:rPr>
          <w:rFonts w:ascii="Times New Roman" w:cs="Times New Roman" w:eastAsia="Times New Roman" w:hAnsi="Times New Roman"/>
          <w:sz w:val="28"/>
          <w:szCs w:val="28"/>
        </w:rPr>
        <w:t xml:space="preserve"> = 1190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μ</w:t>
      </w:r>
      <w:r>
        <w:rPr>
          <w:rFonts w:ascii="Times New Roman" w:cs="Times New Roman" w:eastAsia="Times New Roman" w:hAnsi="Times New Roman"/>
          <w:sz w:val="28"/>
          <w:szCs w:val="28"/>
          <w:vertAlign w:val="subscript"/>
        </w:rPr>
        <w:t xml:space="preserve">s</w:t>
      </w:r>
      <w:r>
        <w:rPr>
          <w:rFonts w:ascii="Times New Roman" w:cs="Times New Roman" w:eastAsia="Times New Roman" w:hAnsi="Times New Roman"/>
          <w:sz w:val="28"/>
          <w:szCs w:val="28"/>
        </w:rPr>
        <w:t xml:space="preserve"> = 1,2 mPa·s. Nasadkaning “bo‘g‘ilish” (zahlash) tezligi quyidagi tenglamadan aniqlanadi [6, 13]:</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lg[w</w:t>
      </w:r>
      <w:r>
        <w:rPr>
          <w:rFonts w:ascii="Times New Roman" w:cs="Times New Roman" w:eastAsia="Times New Roman" w:hAnsi="Times New Roman"/>
          <w:sz w:val="28"/>
          <w:szCs w:val="28"/>
          <w:vertAlign w:val="subscript"/>
        </w:rPr>
        <w:t xml:space="preserve">z</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·a·ρ</w:t>
      </w:r>
      <w:r>
        <w:rPr>
          <w:rFonts w:ascii="Times New Roman" w:cs="Times New Roman" w:eastAsia="Times New Roman" w:hAnsi="Times New Roman"/>
          <w:sz w:val="28"/>
          <w:szCs w:val="28"/>
          <w:vertAlign w:val="subscript"/>
        </w:rPr>
        <w:t xml:space="preserve">g</w:t>
      </w:r>
      <w:r>
        <w:rPr>
          <w:rFonts w:ascii="Times New Roman" w:cs="Times New Roman" w:eastAsia="Times New Roman" w:hAnsi="Times New Roman"/>
          <w:sz w:val="28"/>
          <w:szCs w:val="28"/>
        </w:rPr>
        <w:t xml:space="preserve">·μ</w:t>
      </w:r>
      <w:r>
        <w:rPr>
          <w:rFonts w:ascii="Times New Roman" w:cs="Times New Roman" w:eastAsia="Times New Roman" w:hAnsi="Times New Roman"/>
          <w:sz w:val="28"/>
          <w:szCs w:val="28"/>
          <w:vertAlign w:val="subscript"/>
        </w:rPr>
        <w:t xml:space="preserve">s</w:t>
      </w:r>
      <w:r>
        <w:rPr>
          <w:rFonts w:ascii="Times New Roman" w:cs="Times New Roman" w:eastAsia="Times New Roman" w:hAnsi="Times New Roman"/>
          <w:sz w:val="28"/>
          <w:szCs w:val="28"/>
          <w:vertAlign w:val="superscript"/>
        </w:rPr>
        <w:t xml:space="preserve">0,16</w:t>
      </w:r>
      <w:r>
        <w:rPr>
          <w:rFonts w:ascii="Times New Roman" w:cs="Times New Roman" w:eastAsia="Times New Roman" w:hAnsi="Times New Roman"/>
          <w:sz w:val="28"/>
          <w:szCs w:val="28"/>
        </w:rPr>
        <w:t xml:space="preserve"> / (g·ε</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·ρ</w:t>
      </w:r>
      <w:r>
        <w:rPr>
          <w:rFonts w:ascii="Times New Roman" w:cs="Times New Roman" w:eastAsia="Times New Roman" w:hAnsi="Times New Roman"/>
          <w:sz w:val="28"/>
          <w:szCs w:val="28"/>
          <w:vertAlign w:val="subscript"/>
        </w:rPr>
        <w:t xml:space="preserve">s</w:t>
      </w:r>
      <w:r>
        <w:rPr>
          <w:rFonts w:ascii="Times New Roman" w:cs="Times New Roman" w:eastAsia="Times New Roman" w:hAnsi="Times New Roman"/>
          <w:sz w:val="28"/>
          <w:szCs w:val="28"/>
        </w:rPr>
        <w:t xml:space="preserve">)] = A – 1,75·(L/G)</w:t>
      </w:r>
      <w:r>
        <w:rPr>
          <w:rFonts w:ascii="Times New Roman" w:cs="Times New Roman" w:eastAsia="Times New Roman" w:hAnsi="Times New Roman"/>
          <w:sz w:val="28"/>
          <w:szCs w:val="28"/>
          <w:vertAlign w:val="superscript"/>
        </w:rPr>
        <w:t xml:space="preserve">0,25</w:t>
      </w:r>
      <w:r>
        <w:rPr>
          <w:rFonts w:ascii="Times New Roman" w:cs="Times New Roman" w:eastAsia="Times New Roman" w:hAnsi="Times New Roman"/>
          <w:sz w:val="28"/>
          <w:szCs w:val="28"/>
        </w:rPr>
        <w:t xml:space="preserve">·(ρ</w:t>
      </w:r>
      <w:r>
        <w:rPr>
          <w:rFonts w:ascii="Times New Roman" w:cs="Times New Roman" w:eastAsia="Times New Roman" w:hAnsi="Times New Roman"/>
          <w:sz w:val="28"/>
          <w:szCs w:val="28"/>
          <w:vertAlign w:val="subscript"/>
        </w:rPr>
        <w:t xml:space="preserve">g</w:t>
      </w:r>
      <w:r>
        <w:rPr>
          <w:rFonts w:ascii="Times New Roman" w:cs="Times New Roman" w:eastAsia="Times New Roman" w:hAnsi="Times New Roman"/>
          <w:sz w:val="28"/>
          <w:szCs w:val="28"/>
        </w:rPr>
        <w:t xml:space="preserve">/ρ</w:t>
      </w:r>
      <w:r>
        <w:rPr>
          <w:rFonts w:ascii="Times New Roman" w:cs="Times New Roman" w:eastAsia="Times New Roman" w:hAnsi="Times New Roman"/>
          <w:sz w:val="28"/>
          <w:szCs w:val="28"/>
          <w:vertAlign w:val="subscript"/>
        </w:rPr>
        <w:t xml:space="preserve">s</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vertAlign w:val="superscript"/>
        </w:rPr>
        <w:t xml:space="preserve">0,125</w:t>
      </w:r>
      <w:r>
        <w:rPr>
          <w:rFonts w:ascii="Times New Roman" w:cs="Times New Roman" w:eastAsia="Times New Roman" w:hAnsi="Times New Roman"/>
          <w:sz w:val="28"/>
          <w:szCs w:val="28"/>
        </w:rPr>
        <w:t xml:space="preserve">	(8.3)</w:t>
      </w:r>
    </w:p>
    <w:p>
      <w:pPr>
        <w:spacing w:after="0" w:before="0" w:line="360"/>
        <w:ind w:firstLine="709"/>
        <w:jc w:val="both"/>
      </w:pPr>
      <w:r>
        <w:rPr>
          <w:rFonts w:ascii="Times New Roman" w:cs="Times New Roman" w:eastAsia="Times New Roman" w:hAnsi="Times New Roman"/>
          <w:sz w:val="28"/>
          <w:szCs w:val="28"/>
        </w:rPr>
        <w:t xml:space="preserve">bu yerda A = –0,073 (absorbsiya, Rashig halqalari). Hisob: (L/G)</w:t>
      </w:r>
      <w:r>
        <w:rPr>
          <w:rFonts w:ascii="Times New Roman" w:cs="Times New Roman" w:eastAsia="Times New Roman" w:hAnsi="Times New Roman"/>
          <w:sz w:val="28"/>
          <w:szCs w:val="28"/>
          <w:vertAlign w:val="superscript"/>
        </w:rPr>
        <w:t xml:space="preserve">0,25</w:t>
      </w:r>
      <w:r>
        <w:rPr>
          <w:rFonts w:ascii="Times New Roman" w:cs="Times New Roman" w:eastAsia="Times New Roman" w:hAnsi="Times New Roman"/>
          <w:sz w:val="28"/>
          <w:szCs w:val="28"/>
        </w:rPr>
        <w:t xml:space="preserve">·(ρ</w:t>
      </w:r>
      <w:r>
        <w:rPr>
          <w:rFonts w:ascii="Times New Roman" w:cs="Times New Roman" w:eastAsia="Times New Roman" w:hAnsi="Times New Roman"/>
          <w:sz w:val="28"/>
          <w:szCs w:val="28"/>
          <w:vertAlign w:val="subscript"/>
        </w:rPr>
        <w:t xml:space="preserve">g</w:t>
      </w:r>
      <w:r>
        <w:rPr>
          <w:rFonts w:ascii="Times New Roman" w:cs="Times New Roman" w:eastAsia="Times New Roman" w:hAnsi="Times New Roman"/>
          <w:sz w:val="28"/>
          <w:szCs w:val="28"/>
        </w:rPr>
        <w:t xml:space="preserve">/ρ</w:t>
      </w:r>
      <w:r>
        <w:rPr>
          <w:rFonts w:ascii="Times New Roman" w:cs="Times New Roman" w:eastAsia="Times New Roman" w:hAnsi="Times New Roman"/>
          <w:sz w:val="28"/>
          <w:szCs w:val="28"/>
          <w:vertAlign w:val="subscript"/>
        </w:rPr>
        <w:t xml:space="preserve">s</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vertAlign w:val="superscript"/>
        </w:rPr>
        <w:t xml:space="preserve">0,125</w:t>
      </w:r>
      <w:r>
        <w:rPr>
          <w:rFonts w:ascii="Times New Roman" w:cs="Times New Roman" w:eastAsia="Times New Roman" w:hAnsi="Times New Roman"/>
          <w:sz w:val="28"/>
          <w:szCs w:val="28"/>
        </w:rPr>
        <w:t xml:space="preserve"> = (3,854/0,1598)</w:t>
      </w:r>
      <w:r>
        <w:rPr>
          <w:rFonts w:ascii="Times New Roman" w:cs="Times New Roman" w:eastAsia="Times New Roman" w:hAnsi="Times New Roman"/>
          <w:sz w:val="28"/>
          <w:szCs w:val="28"/>
          <w:vertAlign w:val="superscript"/>
        </w:rPr>
        <w:t xml:space="preserve">0,25</w:t>
      </w:r>
      <w:r>
        <w:rPr>
          <w:rFonts w:ascii="Times New Roman" w:cs="Times New Roman" w:eastAsia="Times New Roman" w:hAnsi="Times New Roman"/>
          <w:sz w:val="28"/>
          <w:szCs w:val="28"/>
        </w:rPr>
        <w:t xml:space="preserve">·(0,797/1190)</w:t>
      </w:r>
      <w:r>
        <w:rPr>
          <w:rFonts w:ascii="Times New Roman" w:cs="Times New Roman" w:eastAsia="Times New Roman" w:hAnsi="Times New Roman"/>
          <w:sz w:val="28"/>
          <w:szCs w:val="28"/>
          <w:vertAlign w:val="superscript"/>
        </w:rPr>
        <w:t xml:space="preserve">0,125</w:t>
      </w:r>
      <w:r>
        <w:rPr>
          <w:rFonts w:ascii="Times New Roman" w:cs="Times New Roman" w:eastAsia="Times New Roman" w:hAnsi="Times New Roman"/>
          <w:sz w:val="28"/>
          <w:szCs w:val="28"/>
        </w:rPr>
        <w:t xml:space="preserve"> = 0,889; o‘ng tomon –0,073 – 1,75·0,889 = –1,628:</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w</w:t>
      </w:r>
      <w:r>
        <w:rPr>
          <w:rFonts w:ascii="Times New Roman" w:cs="Times New Roman" w:eastAsia="Times New Roman" w:hAnsi="Times New Roman"/>
          <w:sz w:val="28"/>
          <w:szCs w:val="28"/>
          <w:vertAlign w:val="subscript"/>
        </w:rPr>
        <w:t xml:space="preserve">z</w:t>
      </w:r>
      <w:r>
        <w:rPr>
          <w:rFonts w:ascii="Times New Roman" w:cs="Times New Roman" w:eastAsia="Times New Roman" w:hAnsi="Times New Roman"/>
          <w:sz w:val="28"/>
          <w:szCs w:val="28"/>
        </w:rPr>
        <w:t xml:space="preserve"> = √[10</w:t>
      </w:r>
      <w:r>
        <w:rPr>
          <w:rFonts w:ascii="Times New Roman" w:cs="Times New Roman" w:eastAsia="Times New Roman" w:hAnsi="Times New Roman"/>
          <w:sz w:val="28"/>
          <w:szCs w:val="28"/>
          <w:vertAlign w:val="superscript"/>
        </w:rPr>
        <w:t xml:space="preserve">-1,628</w:t>
      </w:r>
      <w:r>
        <w:rPr>
          <w:rFonts w:ascii="Times New Roman" w:cs="Times New Roman" w:eastAsia="Times New Roman" w:hAnsi="Times New Roman"/>
          <w:sz w:val="28"/>
          <w:szCs w:val="28"/>
        </w:rPr>
        <w:t xml:space="preserve">·9,81·0,74</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·1190 / (200·0,797·1,2</w:t>
      </w:r>
      <w:r>
        <w:rPr>
          <w:rFonts w:ascii="Times New Roman" w:cs="Times New Roman" w:eastAsia="Times New Roman" w:hAnsi="Times New Roman"/>
          <w:sz w:val="28"/>
          <w:szCs w:val="28"/>
          <w:vertAlign w:val="superscript"/>
        </w:rPr>
        <w:t xml:space="preserve">0,16</w:t>
      </w:r>
      <w:r>
        <w:rPr>
          <w:rFonts w:ascii="Times New Roman" w:cs="Times New Roman" w:eastAsia="Times New Roman" w:hAnsi="Times New Roman"/>
          <w:sz w:val="28"/>
          <w:szCs w:val="28"/>
        </w:rPr>
        <w:t xml:space="preserve">)] = 0,824 m/s</w:t>
      </w:r>
      <w:r>
        <w:rPr>
          <w:rFonts w:ascii="Times New Roman" w:cs="Times New Roman" w:eastAsia="Times New Roman" w:hAnsi="Times New Roman"/>
          <w:sz w:val="28"/>
          <w:szCs w:val="28"/>
        </w:rPr>
        <w:t xml:space="preserve">	(8.4)</w:t>
      </w:r>
    </w:p>
    <w:p>
      <w:pPr>
        <w:spacing w:after="0" w:before="0" w:line="360"/>
        <w:ind w:firstLine="709"/>
        <w:jc w:val="both"/>
      </w:pPr>
      <w:r>
        <w:rPr>
          <w:rFonts w:ascii="Times New Roman" w:cs="Times New Roman" w:eastAsia="Times New Roman" w:hAnsi="Times New Roman"/>
          <w:sz w:val="28"/>
          <w:szCs w:val="28"/>
        </w:rPr>
        <w:t xml:space="preserve">Ish tezligi w = (0,6–0,8)·w</w:t>
      </w:r>
      <w:r>
        <w:rPr>
          <w:rFonts w:ascii="Times New Roman" w:cs="Times New Roman" w:eastAsia="Times New Roman" w:hAnsi="Times New Roman"/>
          <w:sz w:val="28"/>
          <w:szCs w:val="28"/>
          <w:vertAlign w:val="subscript"/>
        </w:rPr>
        <w:t xml:space="preserve">z</w:t>
      </w:r>
      <w:r>
        <w:rPr>
          <w:rFonts w:ascii="Times New Roman" w:cs="Times New Roman" w:eastAsia="Times New Roman" w:hAnsi="Times New Roman"/>
          <w:sz w:val="28"/>
          <w:szCs w:val="28"/>
        </w:rPr>
        <w:t xml:space="preserve">. D = 0,7 m standart diametr qabul qilinadi: S = 0,785·0,7</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 0,3847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w = 0,2006/0,3847 = 0,522 m/s (0,63·w</w:t>
      </w:r>
      <w:r>
        <w:rPr>
          <w:rFonts w:ascii="Times New Roman" w:cs="Times New Roman" w:eastAsia="Times New Roman" w:hAnsi="Times New Roman"/>
          <w:sz w:val="28"/>
          <w:szCs w:val="28"/>
          <w:vertAlign w:val="subscript"/>
        </w:rPr>
        <w:t xml:space="preserve">z</w:t>
      </w:r>
      <w:r>
        <w:rPr>
          <w:rFonts w:ascii="Times New Roman" w:cs="Times New Roman" w:eastAsia="Times New Roman" w:hAnsi="Times New Roman"/>
          <w:sz w:val="28"/>
          <w:szCs w:val="28"/>
        </w:rPr>
        <w:t xml:space="preserve">). Sug‘orish zichligi U = 3,854·3600/(1190·0,3847) = 30,3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·soat) – minimal qiymatdan (U</w:t>
      </w:r>
      <w:r>
        <w:rPr>
          <w:rFonts w:ascii="Times New Roman" w:cs="Times New Roman" w:eastAsia="Times New Roman" w:hAnsi="Times New Roman"/>
          <w:sz w:val="28"/>
          <w:szCs w:val="28"/>
          <w:vertAlign w:val="subscript"/>
        </w:rPr>
        <w:t xml:space="preserve">min</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ef</w:t>
      </w:r>
      <w:r>
        <w:rPr>
          <w:rFonts w:ascii="Times New Roman" w:cs="Times New Roman" w:eastAsia="Times New Roman" w:hAnsi="Times New Roman"/>
          <w:sz w:val="28"/>
          <w:szCs w:val="28"/>
        </w:rPr>
        <w:t xml:space="preserve">·a = 0,022·10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·200·3600 = 15,8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·soat)) katta, nasadka to‘liq ho‘llanadi.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8.2. Yuqori seksiyaning diametri</w:t>
      </w:r>
    </w:p>
    <w:p>
      <w:pPr>
        <w:spacing w:after="0" w:before="0" w:line="360"/>
        <w:ind w:firstLine="709"/>
        <w:jc w:val="both"/>
      </w:pPr>
      <w:r>
        <w:rPr>
          <w:rFonts w:ascii="Times New Roman" w:cs="Times New Roman" w:eastAsia="Times New Roman" w:hAnsi="Times New Roman"/>
          <w:sz w:val="28"/>
          <w:szCs w:val="28"/>
        </w:rPr>
        <w:t xml:space="preserve">Pastki seksiyadan chiqqan gazda 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ning partsial bosimi 8,0 kPa gacha kamayadi; gaz miqdori 38,70 kmol/sutka, hajmiy sarfi (318 K, 89 kPa) 0,0133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 Yuqori seksiyaga faqat toza namokob (0,690 kg/s) beriladi. Diametr nasadkani ho‘llash sharti bo‘yicha tanlanadi: D = 0,4 m da S = 0,1256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U = 0,690·3600/(1200·0,1256) = 16,5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·soat) ≥ U</w:t>
      </w:r>
      <w:r>
        <w:rPr>
          <w:rFonts w:ascii="Times New Roman" w:cs="Times New Roman" w:eastAsia="Times New Roman" w:hAnsi="Times New Roman"/>
          <w:sz w:val="28"/>
          <w:szCs w:val="28"/>
          <w:vertAlign w:val="subscript"/>
        </w:rPr>
        <w:t xml:space="preserve">min</w:t>
      </w:r>
      <w:r>
        <w:rPr>
          <w:rFonts w:ascii="Times New Roman" w:cs="Times New Roman" w:eastAsia="Times New Roman" w:hAnsi="Times New Roman"/>
          <w:sz w:val="28"/>
          <w:szCs w:val="28"/>
        </w:rPr>
        <w:t xml:space="preserve">; gaz tezligi 0,106 m/s, bo‘g‘ilish tezligi 0,451 m/s – zaxira yetarli.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8.3. Ammiak absorbsiyasi uchun nasadka balandligi</w:t>
      </w:r>
    </w:p>
    <w:p>
      <w:pPr>
        <w:spacing w:after="0" w:before="0" w:line="360"/>
        <w:ind w:firstLine="709"/>
        <w:jc w:val="both"/>
      </w:pPr>
      <w:r>
        <w:rPr>
          <w:rFonts w:ascii="Times New Roman" w:cs="Times New Roman" w:eastAsia="Times New Roman" w:hAnsi="Times New Roman"/>
          <w:sz w:val="28"/>
          <w:szCs w:val="28"/>
        </w:rPr>
        <w:t xml:space="preserve">Ammiak absorbsiyasi gaz fazasi bilan cheklanadi. Gaz fazasidagi massa berish koeffitsiyenti nasadkali apparatlar uchun tenglama bo‘yicha [13]:</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Nu′</w:t>
      </w:r>
      <w:r>
        <w:rPr>
          <w:rFonts w:ascii="Times New Roman" w:cs="Times New Roman" w:eastAsia="Times New Roman" w:hAnsi="Times New Roman"/>
          <w:sz w:val="28"/>
          <w:szCs w:val="28"/>
          <w:vertAlign w:val="subscript"/>
        </w:rPr>
        <w:t xml:space="preserve">g</w:t>
      </w:r>
      <w:r>
        <w:rPr>
          <w:rFonts w:ascii="Times New Roman" w:cs="Times New Roman" w:eastAsia="Times New Roman" w:hAnsi="Times New Roman"/>
          <w:sz w:val="28"/>
          <w:szCs w:val="28"/>
        </w:rPr>
        <w:t xml:space="preserve"> = 0,407·Re</w:t>
      </w:r>
      <w:r>
        <w:rPr>
          <w:rFonts w:ascii="Times New Roman" w:cs="Times New Roman" w:eastAsia="Times New Roman" w:hAnsi="Times New Roman"/>
          <w:sz w:val="28"/>
          <w:szCs w:val="28"/>
          <w:vertAlign w:val="subscript"/>
        </w:rPr>
        <w:t xml:space="preserve">g</w:t>
      </w:r>
      <w:r>
        <w:rPr>
          <w:rFonts w:ascii="Times New Roman" w:cs="Times New Roman" w:eastAsia="Times New Roman" w:hAnsi="Times New Roman"/>
          <w:sz w:val="28"/>
          <w:szCs w:val="28"/>
          <w:vertAlign w:val="superscript"/>
        </w:rPr>
        <w:t xml:space="preserve">0,655</w:t>
      </w:r>
      <w:r>
        <w:rPr>
          <w:rFonts w:ascii="Times New Roman" w:cs="Times New Roman" w:eastAsia="Times New Roman" w:hAnsi="Times New Roman"/>
          <w:sz w:val="28"/>
          <w:szCs w:val="28"/>
        </w:rPr>
        <w:t xml:space="preserve">·Pr′</w:t>
      </w:r>
      <w:r>
        <w:rPr>
          <w:rFonts w:ascii="Times New Roman" w:cs="Times New Roman" w:eastAsia="Times New Roman" w:hAnsi="Times New Roman"/>
          <w:sz w:val="28"/>
          <w:szCs w:val="28"/>
          <w:vertAlign w:val="subscript"/>
        </w:rPr>
        <w:t xml:space="preserve">g</w:t>
      </w:r>
      <w:r>
        <w:rPr>
          <w:rFonts w:ascii="Times New Roman" w:cs="Times New Roman" w:eastAsia="Times New Roman" w:hAnsi="Times New Roman"/>
          <w:sz w:val="28"/>
          <w:szCs w:val="28"/>
          <w:vertAlign w:val="superscript"/>
        </w:rPr>
        <w:t xml:space="preserve">1/3</w:t>
      </w:r>
      <w:r>
        <w:rPr>
          <w:rFonts w:ascii="Times New Roman" w:cs="Times New Roman" w:eastAsia="Times New Roman" w:hAnsi="Times New Roman"/>
          <w:sz w:val="28"/>
          <w:szCs w:val="28"/>
        </w:rPr>
        <w:t xml:space="preserve">;   Re</w:t>
      </w:r>
      <w:r>
        <w:rPr>
          <w:rFonts w:ascii="Times New Roman" w:cs="Times New Roman" w:eastAsia="Times New Roman" w:hAnsi="Times New Roman"/>
          <w:sz w:val="28"/>
          <w:szCs w:val="28"/>
          <w:vertAlign w:val="subscript"/>
        </w:rPr>
        <w:t xml:space="preserve">g</w:t>
      </w:r>
      <w:r>
        <w:rPr>
          <w:rFonts w:ascii="Times New Roman" w:cs="Times New Roman" w:eastAsia="Times New Roman" w:hAnsi="Times New Roman"/>
          <w:sz w:val="28"/>
          <w:szCs w:val="28"/>
        </w:rPr>
        <w:t xml:space="preserve"> = 4w·ρ</w:t>
      </w:r>
      <w:r>
        <w:rPr>
          <w:rFonts w:ascii="Times New Roman" w:cs="Times New Roman" w:eastAsia="Times New Roman" w:hAnsi="Times New Roman"/>
          <w:sz w:val="28"/>
          <w:szCs w:val="28"/>
          <w:vertAlign w:val="subscript"/>
        </w:rPr>
        <w:t xml:space="preserve">g</w:t>
      </w:r>
      <w:r>
        <w:rPr>
          <w:rFonts w:ascii="Times New Roman" w:cs="Times New Roman" w:eastAsia="Times New Roman" w:hAnsi="Times New Roman"/>
          <w:sz w:val="28"/>
          <w:szCs w:val="28"/>
        </w:rPr>
        <w:t xml:space="preserve"> / (a·μ</w:t>
      </w:r>
      <w:r>
        <w:rPr>
          <w:rFonts w:ascii="Times New Roman" w:cs="Times New Roman" w:eastAsia="Times New Roman" w:hAnsi="Times New Roman"/>
          <w:sz w:val="28"/>
          <w:szCs w:val="28"/>
          <w:vertAlign w:val="subscript"/>
        </w:rPr>
        <w:t xml:space="preserve">g</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(8.5)</w:t>
      </w:r>
    </w:p>
    <w:p>
      <w:pPr>
        <w:spacing w:after="0" w:before="0" w:line="360"/>
        <w:ind w:firstLine="709"/>
        <w:jc w:val="both"/>
      </w:pPr>
      <w:r>
        <w:rPr>
          <w:rFonts w:ascii="Times New Roman" w:cs="Times New Roman" w:eastAsia="Times New Roman" w:hAnsi="Times New Roman"/>
          <w:sz w:val="28"/>
          <w:szCs w:val="28"/>
        </w:rPr>
        <w:t xml:space="preserve">Pastki seksiya uchun (μ</w:t>
      </w:r>
      <w:r>
        <w:rPr>
          <w:rFonts w:ascii="Times New Roman" w:cs="Times New Roman" w:eastAsia="Times New Roman" w:hAnsi="Times New Roman"/>
          <w:sz w:val="28"/>
          <w:szCs w:val="28"/>
          <w:vertAlign w:val="subscript"/>
        </w:rPr>
        <w:t xml:space="preserve">g</w:t>
      </w:r>
      <w:r>
        <w:rPr>
          <w:rFonts w:ascii="Times New Roman" w:cs="Times New Roman" w:eastAsia="Times New Roman" w:hAnsi="Times New Roman"/>
          <w:sz w:val="28"/>
          <w:szCs w:val="28"/>
        </w:rPr>
        <w:t xml:space="preserve"> = 1,25·10</w:t>
      </w:r>
      <w:r>
        <w:rPr>
          <w:rFonts w:ascii="Times New Roman" w:cs="Times New Roman" w:eastAsia="Times New Roman" w:hAnsi="Times New Roman"/>
          <w:sz w:val="28"/>
          <w:szCs w:val="28"/>
          <w:vertAlign w:val="superscript"/>
        </w:rPr>
        <w:t xml:space="preserve">-5</w:t>
      </w:r>
      <w:r>
        <w:rPr>
          <w:rFonts w:ascii="Times New Roman" w:cs="Times New Roman" w:eastAsia="Times New Roman" w:hAnsi="Times New Roman"/>
          <w:sz w:val="28"/>
          <w:szCs w:val="28"/>
        </w:rPr>
        <w:t xml:space="preserve"> Pa·s, D</w:t>
      </w:r>
      <w:r>
        <w:rPr>
          <w:rFonts w:ascii="Times New Roman" w:cs="Times New Roman" w:eastAsia="Times New Roman" w:hAnsi="Times New Roman"/>
          <w:sz w:val="28"/>
          <w:szCs w:val="28"/>
          <w:vertAlign w:val="subscript"/>
        </w:rPr>
        <w:t xml:space="preserve">g</w:t>
      </w:r>
      <w:r>
        <w:rPr>
          <w:rFonts w:ascii="Times New Roman" w:cs="Times New Roman" w:eastAsia="Times New Roman" w:hAnsi="Times New Roman"/>
          <w:sz w:val="28"/>
          <w:szCs w:val="28"/>
        </w:rPr>
        <w:t xml:space="preserve"> = 2,6·10</w:t>
      </w:r>
      <w:r>
        <w:rPr>
          <w:rFonts w:ascii="Times New Roman" w:cs="Times New Roman" w:eastAsia="Times New Roman" w:hAnsi="Times New Roman"/>
          <w:sz w:val="28"/>
          <w:szCs w:val="28"/>
          <w:vertAlign w:val="superscript"/>
        </w:rPr>
        <w:t xml:space="preserve">-5</w:t>
      </w:r>
      <w:r>
        <w:rPr>
          <w:rFonts w:ascii="Times New Roman" w:cs="Times New Roman" w:eastAsia="Times New Roman" w:hAnsi="Times New Roman"/>
          <w:sz w:val="28"/>
          <w:szCs w:val="28"/>
        </w:rPr>
        <w:t xml:space="preserve">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/s): Re</w:t>
      </w:r>
      <w:r>
        <w:rPr>
          <w:rFonts w:ascii="Times New Roman" w:cs="Times New Roman" w:eastAsia="Times New Roman" w:hAnsi="Times New Roman"/>
          <w:sz w:val="28"/>
          <w:szCs w:val="28"/>
          <w:vertAlign w:val="subscript"/>
        </w:rPr>
        <w:t xml:space="preserve">g</w:t>
      </w:r>
      <w:r>
        <w:rPr>
          <w:rFonts w:ascii="Times New Roman" w:cs="Times New Roman" w:eastAsia="Times New Roman" w:hAnsi="Times New Roman"/>
          <w:sz w:val="28"/>
          <w:szCs w:val="28"/>
        </w:rPr>
        <w:t xml:space="preserve"> = 4·0,522·0,797/(200·1,25·10</w:t>
      </w:r>
      <w:r>
        <w:rPr>
          <w:rFonts w:ascii="Times New Roman" w:cs="Times New Roman" w:eastAsia="Times New Roman" w:hAnsi="Times New Roman"/>
          <w:sz w:val="28"/>
          <w:szCs w:val="28"/>
          <w:vertAlign w:val="superscript"/>
        </w:rPr>
        <w:t xml:space="preserve">-5</w:t>
      </w:r>
      <w:r>
        <w:rPr>
          <w:rFonts w:ascii="Times New Roman" w:cs="Times New Roman" w:eastAsia="Times New Roman" w:hAnsi="Times New Roman"/>
          <w:sz w:val="28"/>
          <w:szCs w:val="28"/>
        </w:rPr>
        <w:t xml:space="preserve">) = 665; Pr′ = 0,603; Nu′ = 24,3; β</w:t>
      </w:r>
      <w:r>
        <w:rPr>
          <w:rFonts w:ascii="Times New Roman" w:cs="Times New Roman" w:eastAsia="Times New Roman" w:hAnsi="Times New Roman"/>
          <w:sz w:val="28"/>
          <w:szCs w:val="28"/>
          <w:vertAlign w:val="subscript"/>
        </w:rPr>
        <w:t xml:space="preserve">g</w:t>
      </w:r>
      <w:r>
        <w:rPr>
          <w:rFonts w:ascii="Times New Roman" w:cs="Times New Roman" w:eastAsia="Times New Roman" w:hAnsi="Times New Roman"/>
          <w:sz w:val="28"/>
          <w:szCs w:val="28"/>
        </w:rPr>
        <w:t xml:space="preserve"> = Nu′·D</w:t>
      </w:r>
      <w:r>
        <w:rPr>
          <w:rFonts w:ascii="Times New Roman" w:cs="Times New Roman" w:eastAsia="Times New Roman" w:hAnsi="Times New Roman"/>
          <w:sz w:val="28"/>
          <w:szCs w:val="28"/>
          <w:vertAlign w:val="subscript"/>
        </w:rPr>
        <w:t xml:space="preserve">g</w:t>
      </w:r>
      <w:r>
        <w:rPr>
          <w:rFonts w:ascii="Times New Roman" w:cs="Times New Roman" w:eastAsia="Times New Roman" w:hAnsi="Times New Roman"/>
          <w:sz w:val="28"/>
          <w:szCs w:val="28"/>
        </w:rPr>
        <w:t xml:space="preserve">/d</w:t>
      </w:r>
      <w:r>
        <w:rPr>
          <w:rFonts w:ascii="Times New Roman" w:cs="Times New Roman" w:eastAsia="Times New Roman" w:hAnsi="Times New Roman"/>
          <w:sz w:val="28"/>
          <w:szCs w:val="28"/>
          <w:vertAlign w:val="subscript"/>
        </w:rPr>
        <w:t xml:space="preserve">e</w:t>
      </w:r>
      <w:r>
        <w:rPr>
          <w:rFonts w:ascii="Times New Roman" w:cs="Times New Roman" w:eastAsia="Times New Roman" w:hAnsi="Times New Roman"/>
          <w:sz w:val="28"/>
          <w:szCs w:val="28"/>
        </w:rPr>
        <w:t xml:space="preserve"> = 0,0427 m/s. Gaz plyonkasi umumiy qarshilikning 80 % ini tashkil qiladi deb, ho‘llangan yuza ulushi ψ = 0,85 bo‘lganda hajmiy massa uzatish koeffitsiyenti:</w:t>
      </w:r>
    </w:p>
    <w:p>
      <w:pPr>
        <w:keepNext/>
        <w:tabs>
          <w:tab w:val="right" w:pos="9355"/>
        </w:tabs>
        <w:spacing w:after="0" w:before="60" w:line="360"/>
        <w:ind w:left="709"/>
      </w:pPr>
      <w:r>
        <w:rPr>
          <w:rFonts w:ascii="Times New Roman" w:cs="Times New Roman" w:eastAsia="Times New Roman" w:hAnsi="Times New Roman"/>
          <w:sz w:val="28"/>
          <w:szCs w:val="28"/>
        </w:rPr>
        <w:t xml:space="preserve">K</w:t>
      </w:r>
      <w:r>
        <w:rPr>
          <w:rFonts w:ascii="Times New Roman" w:cs="Times New Roman" w:eastAsia="Times New Roman" w:hAnsi="Times New Roman"/>
          <w:sz w:val="28"/>
          <w:szCs w:val="28"/>
          <w:vertAlign w:val="subscript"/>
        </w:rPr>
        <w:t xml:space="preserve">G</w:t>
      </w:r>
      <w:r>
        <w:rPr>
          <w:rFonts w:ascii="Times New Roman" w:cs="Times New Roman" w:eastAsia="Times New Roman" w:hAnsi="Times New Roman"/>
          <w:sz w:val="28"/>
          <w:szCs w:val="28"/>
        </w:rPr>
        <w:t xml:space="preserve">a = 0,8·β</w:t>
      </w:r>
      <w:r>
        <w:rPr>
          <w:rFonts w:ascii="Times New Roman" w:cs="Times New Roman" w:eastAsia="Times New Roman" w:hAnsi="Times New Roman"/>
          <w:sz w:val="28"/>
          <w:szCs w:val="28"/>
          <w:vertAlign w:val="subscript"/>
        </w:rPr>
        <w:t xml:space="preserve">g</w:t>
      </w:r>
      <w:r>
        <w:rPr>
          <w:rFonts w:ascii="Times New Roman" w:cs="Times New Roman" w:eastAsia="Times New Roman" w:hAnsi="Times New Roman"/>
          <w:sz w:val="28"/>
          <w:szCs w:val="28"/>
        </w:rPr>
        <w:t xml:space="preserve">/(R·T)·a·ψ = 0,8·0,0427/(8,314·333)·200·0,85 =</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 2,09·10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kmol/(m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·s·kPa)</w:t>
      </w:r>
      <w:r>
        <w:rPr>
          <w:rFonts w:ascii="Times New Roman" w:cs="Times New Roman" w:eastAsia="Times New Roman" w:hAnsi="Times New Roman"/>
          <w:sz w:val="28"/>
          <w:szCs w:val="28"/>
        </w:rPr>
        <w:t xml:space="preserve">	(8.6)</w:t>
      </w:r>
    </w:p>
    <w:p>
      <w:pPr>
        <w:spacing w:after="0" w:before="0" w:line="360"/>
        <w:ind w:firstLine="709"/>
        <w:jc w:val="both"/>
      </w:pPr>
      <w:r>
        <w:rPr>
          <w:rFonts w:ascii="Times New Roman" w:cs="Times New Roman" w:eastAsia="Times New Roman" w:hAnsi="Times New Roman"/>
          <w:sz w:val="28"/>
          <w:szCs w:val="28"/>
        </w:rPr>
        <w:t xml:space="preserve">Pastki seksiyada gazdagi 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bosimi 47,39 dan 8,0 kPa gacha kamayadi, eritma ustidagi muvozanat bosimi pastda 18,0 kPa, yuqorida 3,0 kPa (NaCl ta’siri va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bilan bog‘lanish hisobga olingan). O‘rtacha harakatlantiruvchi kuch:</w:t>
      </w:r>
    </w:p>
    <w:p>
      <w:pPr>
        <w:keepNext/>
        <w:tabs>
          <w:tab w:val="right" w:pos="9355"/>
        </w:tabs>
        <w:spacing w:after="0" w:before="60" w:line="360"/>
        <w:ind w:left="709"/>
      </w:pPr>
      <w:r>
        <w:rPr>
          <w:rFonts w:ascii="Times New Roman" w:cs="Times New Roman" w:eastAsia="Times New Roman" w:hAnsi="Times New Roman"/>
          <w:sz w:val="28"/>
          <w:szCs w:val="28"/>
        </w:rPr>
        <w:t xml:space="preserve">Δp</w:t>
      </w:r>
      <w:r>
        <w:rPr>
          <w:rFonts w:ascii="Times New Roman" w:cs="Times New Roman" w:eastAsia="Times New Roman" w:hAnsi="Times New Roman"/>
          <w:sz w:val="28"/>
          <w:szCs w:val="28"/>
          <w:vertAlign w:val="subscript"/>
        </w:rPr>
        <w:t xml:space="preserve">o‘rt</w:t>
      </w:r>
      <w:r>
        <w:rPr>
          <w:rFonts w:ascii="Times New Roman" w:cs="Times New Roman" w:eastAsia="Times New Roman" w:hAnsi="Times New Roman"/>
          <w:sz w:val="28"/>
          <w:szCs w:val="28"/>
        </w:rPr>
        <w:t xml:space="preserve"> = [(47,39 – 18,0) – (8,0 – 3,0)] / ln[(47,39 – 18,0)/(8,0 – 3,0)] =</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 13,77 kPa</w:t>
      </w:r>
      <w:r>
        <w:rPr>
          <w:rFonts w:ascii="Times New Roman" w:cs="Times New Roman" w:eastAsia="Times New Roman" w:hAnsi="Times New Roman"/>
          <w:sz w:val="28"/>
          <w:szCs w:val="28"/>
        </w:rPr>
        <w:t xml:space="preserve">	(8.7)</w:t>
      </w:r>
    </w:p>
    <w:p>
      <w:pPr>
        <w:spacing w:after="0" w:before="0" w:line="360"/>
        <w:ind w:firstLine="709"/>
        <w:jc w:val="both"/>
      </w:pPr>
      <w:r>
        <w:rPr>
          <w:rFonts w:ascii="Times New Roman" w:cs="Times New Roman" w:eastAsia="Times New Roman" w:hAnsi="Times New Roman"/>
          <w:sz w:val="28"/>
          <w:szCs w:val="28"/>
        </w:rPr>
        <w:t xml:space="preserve">Pastki seksiyada yutiladigan ammiak (296,60 – 3,48)/86 400 = 3,393·10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kmol/s. Kerakli nasadka hajmi va balandligi:</w:t>
      </w:r>
    </w:p>
    <w:p>
      <w:pPr>
        <w:keepNext/>
        <w:tabs>
          <w:tab w:val="right" w:pos="9355"/>
        </w:tabs>
        <w:spacing w:after="0" w:before="60" w:line="360"/>
        <w:ind w:left="709"/>
      </w:pPr>
      <w:r>
        <w:rPr>
          <w:rFonts w:ascii="Times New Roman" w:cs="Times New Roman" w:eastAsia="Times New Roman" w:hAnsi="Times New Roman"/>
          <w:sz w:val="28"/>
          <w:szCs w:val="28"/>
        </w:rPr>
        <w:t xml:space="preserve">V</w:t>
      </w:r>
      <w:r>
        <w:rPr>
          <w:rFonts w:ascii="Times New Roman" w:cs="Times New Roman" w:eastAsia="Times New Roman" w:hAnsi="Times New Roman"/>
          <w:sz w:val="28"/>
          <w:szCs w:val="28"/>
          <w:vertAlign w:val="subscript"/>
        </w:rPr>
        <w:t xml:space="preserve">NH3</w:t>
      </w:r>
      <w:r>
        <w:rPr>
          <w:rFonts w:ascii="Times New Roman" w:cs="Times New Roman" w:eastAsia="Times New Roman" w:hAnsi="Times New Roman"/>
          <w:sz w:val="28"/>
          <w:szCs w:val="28"/>
        </w:rPr>
        <w:t xml:space="preserve"> = 3,393·10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 (2,09·10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·13,77) = 0,118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H</w:t>
      </w:r>
      <w:r>
        <w:rPr>
          <w:rFonts w:ascii="Times New Roman" w:cs="Times New Roman" w:eastAsia="Times New Roman" w:hAnsi="Times New Roman"/>
          <w:sz w:val="28"/>
          <w:szCs w:val="28"/>
          <w:vertAlign w:val="subscript"/>
        </w:rPr>
        <w:t xml:space="preserve">NH3</w:t>
      </w:r>
      <w:r>
        <w:rPr>
          <w:rFonts w:ascii="Times New Roman" w:cs="Times New Roman" w:eastAsia="Times New Roman" w:hAnsi="Times New Roman"/>
          <w:sz w:val="28"/>
          <w:szCs w:val="28"/>
        </w:rPr>
        <w:t xml:space="preserve"> = 0,118/0,3847 = 0,31 m</w:t>
      </w:r>
      <w:r>
        <w:rPr>
          <w:rFonts w:ascii="Times New Roman" w:cs="Times New Roman" w:eastAsia="Times New Roman" w:hAnsi="Times New Roman"/>
          <w:sz w:val="28"/>
          <w:szCs w:val="28"/>
        </w:rPr>
        <w:t xml:space="preserve">	(8.8)</w:t>
      </w:r>
    </w:p>
    <w:p>
      <w:pPr>
        <w:spacing w:after="0" w:before="0" w:line="360"/>
        <w:ind w:firstLine="709"/>
        <w:jc w:val="both"/>
      </w:pPr>
      <w:r>
        <w:rPr>
          <w:rFonts w:ascii="Times New Roman" w:cs="Times New Roman" w:eastAsia="Times New Roman" w:hAnsi="Times New Roman"/>
          <w:sz w:val="28"/>
          <w:szCs w:val="28"/>
        </w:rPr>
        <w:t xml:space="preserve">Yuqori seksiyada (Re</w:t>
      </w:r>
      <w:r>
        <w:rPr>
          <w:rFonts w:ascii="Times New Roman" w:cs="Times New Roman" w:eastAsia="Times New Roman" w:hAnsi="Times New Roman"/>
          <w:sz w:val="28"/>
          <w:szCs w:val="28"/>
          <w:vertAlign w:val="subscript"/>
        </w:rPr>
        <w:t xml:space="preserve">g</w:t>
      </w:r>
      <w:r>
        <w:rPr>
          <w:rFonts w:ascii="Times New Roman" w:cs="Times New Roman" w:eastAsia="Times New Roman" w:hAnsi="Times New Roman"/>
          <w:sz w:val="28"/>
          <w:szCs w:val="28"/>
        </w:rPr>
        <w:t xml:space="preserve"> = 210, K</w:t>
      </w:r>
      <w:r>
        <w:rPr>
          <w:rFonts w:ascii="Times New Roman" w:cs="Times New Roman" w:eastAsia="Times New Roman" w:hAnsi="Times New Roman"/>
          <w:sz w:val="28"/>
          <w:szCs w:val="28"/>
          <w:vertAlign w:val="subscript"/>
        </w:rPr>
        <w:t xml:space="preserve">G</w:t>
      </w:r>
      <w:r>
        <w:rPr>
          <w:rFonts w:ascii="Times New Roman" w:cs="Times New Roman" w:eastAsia="Times New Roman" w:hAnsi="Times New Roman"/>
          <w:sz w:val="28"/>
          <w:szCs w:val="28"/>
        </w:rPr>
        <w:t xml:space="preserve">a = 8,9·10</w:t>
      </w:r>
      <w:r>
        <w:rPr>
          <w:rFonts w:ascii="Times New Roman" w:cs="Times New Roman" w:eastAsia="Times New Roman" w:hAnsi="Times New Roman"/>
          <w:sz w:val="28"/>
          <w:szCs w:val="28"/>
          <w:vertAlign w:val="superscript"/>
        </w:rPr>
        <w:t xml:space="preserve">-4</w:t>
      </w:r>
      <w:r>
        <w:rPr>
          <w:rFonts w:ascii="Times New Roman" w:cs="Times New Roman" w:eastAsia="Times New Roman" w:hAnsi="Times New Roman"/>
          <w:sz w:val="28"/>
          <w:szCs w:val="28"/>
        </w:rPr>
        <w:t xml:space="preserve"> kmol/(m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·s·kPa), Δp</w:t>
      </w:r>
      <w:r>
        <w:rPr>
          <w:rFonts w:ascii="Times New Roman" w:cs="Times New Roman" w:eastAsia="Times New Roman" w:hAnsi="Times New Roman"/>
          <w:sz w:val="28"/>
          <w:szCs w:val="28"/>
          <w:vertAlign w:val="subscript"/>
        </w:rPr>
        <w:t xml:space="preserve">o‘rt</w:t>
      </w:r>
      <w:r>
        <w:rPr>
          <w:rFonts w:ascii="Times New Roman" w:cs="Times New Roman" w:eastAsia="Times New Roman" w:hAnsi="Times New Roman"/>
          <w:sz w:val="28"/>
          <w:szCs w:val="28"/>
        </w:rPr>
        <w:t xml:space="preserve"> = 5,16 kPa) qolgan 2,00 kmol/sutka ammiakni yutish uchun 0,005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nasadka, ya’ni 0,04 m balandlik kifoya.</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8.4. Karbonat angidrid absorbsiyasi uchun nasadka balandligi</w:t>
      </w:r>
    </w:p>
    <w:p>
      <w:pPr>
        <w:spacing w:after="0" w:before="0" w:line="360"/>
        <w:ind w:firstLine="709"/>
        <w:jc w:val="both"/>
      </w:pP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absorbsiyasi suyuqlik fazasida kimyoviy reaksiya bilan tezlashadi. Suyuqlik fazasidagi fizik massa berish koeffitsiyenti [13]:</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Nu′</w:t>
      </w:r>
      <w:r>
        <w:rPr>
          <w:rFonts w:ascii="Times New Roman" w:cs="Times New Roman" w:eastAsia="Times New Roman" w:hAnsi="Times New Roman"/>
          <w:sz w:val="28"/>
          <w:szCs w:val="28"/>
          <w:vertAlign w:val="subscript"/>
        </w:rPr>
        <w:t xml:space="preserve">s</w:t>
      </w:r>
      <w:r>
        <w:rPr>
          <w:rFonts w:ascii="Times New Roman" w:cs="Times New Roman" w:eastAsia="Times New Roman" w:hAnsi="Times New Roman"/>
          <w:sz w:val="28"/>
          <w:szCs w:val="28"/>
        </w:rPr>
        <w:t xml:space="preserve"> = 0,0021·Re</w:t>
      </w:r>
      <w:r>
        <w:rPr>
          <w:rFonts w:ascii="Times New Roman" w:cs="Times New Roman" w:eastAsia="Times New Roman" w:hAnsi="Times New Roman"/>
          <w:sz w:val="28"/>
          <w:szCs w:val="28"/>
          <w:vertAlign w:val="subscript"/>
        </w:rPr>
        <w:t xml:space="preserve">s</w:t>
      </w:r>
      <w:r>
        <w:rPr>
          <w:rFonts w:ascii="Times New Roman" w:cs="Times New Roman" w:eastAsia="Times New Roman" w:hAnsi="Times New Roman"/>
          <w:sz w:val="28"/>
          <w:szCs w:val="28"/>
          <w:vertAlign w:val="superscript"/>
        </w:rPr>
        <w:t xml:space="preserve">0,75</w:t>
      </w:r>
      <w:r>
        <w:rPr>
          <w:rFonts w:ascii="Times New Roman" w:cs="Times New Roman" w:eastAsia="Times New Roman" w:hAnsi="Times New Roman"/>
          <w:sz w:val="28"/>
          <w:szCs w:val="28"/>
        </w:rPr>
        <w:t xml:space="preserve">·Pr′</w:t>
      </w:r>
      <w:r>
        <w:rPr>
          <w:rFonts w:ascii="Times New Roman" w:cs="Times New Roman" w:eastAsia="Times New Roman" w:hAnsi="Times New Roman"/>
          <w:sz w:val="28"/>
          <w:szCs w:val="28"/>
          <w:vertAlign w:val="subscript"/>
        </w:rPr>
        <w:t xml:space="preserve">s</w:t>
      </w:r>
      <w:r>
        <w:rPr>
          <w:rFonts w:ascii="Times New Roman" w:cs="Times New Roman" w:eastAsia="Times New Roman" w:hAnsi="Times New Roman"/>
          <w:sz w:val="28"/>
          <w:szCs w:val="28"/>
          <w:vertAlign w:val="superscript"/>
        </w:rPr>
        <w:t xml:space="preserve">0,5</w:t>
      </w:r>
      <w:r>
        <w:rPr>
          <w:rFonts w:ascii="Times New Roman" w:cs="Times New Roman" w:eastAsia="Times New Roman" w:hAnsi="Times New Roman"/>
          <w:sz w:val="28"/>
          <w:szCs w:val="28"/>
        </w:rPr>
        <w:t xml:space="preserve">;   Re</w:t>
      </w:r>
      <w:r>
        <w:rPr>
          <w:rFonts w:ascii="Times New Roman" w:cs="Times New Roman" w:eastAsia="Times New Roman" w:hAnsi="Times New Roman"/>
          <w:sz w:val="28"/>
          <w:szCs w:val="28"/>
          <w:vertAlign w:val="subscript"/>
        </w:rPr>
        <w:t xml:space="preserve">s</w:t>
      </w:r>
      <w:r>
        <w:rPr>
          <w:rFonts w:ascii="Times New Roman" w:cs="Times New Roman" w:eastAsia="Times New Roman" w:hAnsi="Times New Roman"/>
          <w:sz w:val="28"/>
          <w:szCs w:val="28"/>
        </w:rPr>
        <w:t xml:space="preserve"> = 4L/(S·a·μ</w:t>
      </w:r>
      <w:r>
        <w:rPr>
          <w:rFonts w:ascii="Times New Roman" w:cs="Times New Roman" w:eastAsia="Times New Roman" w:hAnsi="Times New Roman"/>
          <w:sz w:val="28"/>
          <w:szCs w:val="28"/>
          <w:vertAlign w:val="subscript"/>
        </w:rPr>
        <w:t xml:space="preserve">s</w:t>
      </w:r>
      <w:r>
        <w:rPr>
          <w:rFonts w:ascii="Times New Roman" w:cs="Times New Roman" w:eastAsia="Times New Roman" w:hAnsi="Times New Roman"/>
          <w:sz w:val="28"/>
          <w:szCs w:val="28"/>
        </w:rPr>
        <w:t xml:space="preserve">);   δ</w:t>
      </w:r>
      <w:r>
        <w:rPr>
          <w:rFonts w:ascii="Times New Roman" w:cs="Times New Roman" w:eastAsia="Times New Roman" w:hAnsi="Times New Roman"/>
          <w:sz w:val="28"/>
          <w:szCs w:val="28"/>
          <w:vertAlign w:val="subscript"/>
        </w:rPr>
        <w:t xml:space="preserve">pr</w:t>
      </w:r>
      <w:r>
        <w:rPr>
          <w:rFonts w:ascii="Times New Roman" w:cs="Times New Roman" w:eastAsia="Times New Roman" w:hAnsi="Times New Roman"/>
          <w:sz w:val="28"/>
          <w:szCs w:val="28"/>
        </w:rPr>
        <w:t xml:space="preserve"> = (μ</w:t>
      </w:r>
      <w:r>
        <w:rPr>
          <w:rFonts w:ascii="Times New Roman" w:cs="Times New Roman" w:eastAsia="Times New Roman" w:hAnsi="Times New Roman"/>
          <w:sz w:val="28"/>
          <w:szCs w:val="28"/>
          <w:vertAlign w:val="subscript"/>
        </w:rPr>
        <w:t xml:space="preserve">s</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/(ρ</w:t>
      </w:r>
      <w:r>
        <w:rPr>
          <w:rFonts w:ascii="Times New Roman" w:cs="Times New Roman" w:eastAsia="Times New Roman" w:hAnsi="Times New Roman"/>
          <w:sz w:val="28"/>
          <w:szCs w:val="28"/>
          <w:vertAlign w:val="subscript"/>
        </w:rPr>
        <w:t xml:space="preserve">s</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·g))</w:t>
      </w:r>
      <w:r>
        <w:rPr>
          <w:rFonts w:ascii="Times New Roman" w:cs="Times New Roman" w:eastAsia="Times New Roman" w:hAnsi="Times New Roman"/>
          <w:sz w:val="28"/>
          <w:szCs w:val="28"/>
          <w:vertAlign w:val="superscript"/>
        </w:rPr>
        <w:t xml:space="preserve">1/3</w:t>
      </w:r>
      <w:r>
        <w:rPr>
          <w:rFonts w:ascii="Times New Roman" w:cs="Times New Roman" w:eastAsia="Times New Roman" w:hAnsi="Times New Roman"/>
          <w:sz w:val="28"/>
          <w:szCs w:val="28"/>
        </w:rPr>
        <w:t xml:space="preserve">	(8.9)</w:t>
      </w:r>
    </w:p>
    <w:p>
      <w:pPr>
        <w:spacing w:after="0" w:before="0" w:line="360"/>
        <w:ind w:firstLine="709"/>
        <w:jc w:val="both"/>
      </w:pPr>
      <w:r>
        <w:rPr>
          <w:rFonts w:ascii="Times New Roman" w:cs="Times New Roman" w:eastAsia="Times New Roman" w:hAnsi="Times New Roman"/>
          <w:sz w:val="28"/>
          <w:szCs w:val="28"/>
        </w:rPr>
        <w:t xml:space="preserve">Hisob: Re</w:t>
      </w:r>
      <w:r>
        <w:rPr>
          <w:rFonts w:ascii="Times New Roman" w:cs="Times New Roman" w:eastAsia="Times New Roman" w:hAnsi="Times New Roman"/>
          <w:sz w:val="28"/>
          <w:szCs w:val="28"/>
          <w:vertAlign w:val="subscript"/>
        </w:rPr>
        <w:t xml:space="preserve">s</w:t>
      </w:r>
      <w:r>
        <w:rPr>
          <w:rFonts w:ascii="Times New Roman" w:cs="Times New Roman" w:eastAsia="Times New Roman" w:hAnsi="Times New Roman"/>
          <w:sz w:val="28"/>
          <w:szCs w:val="28"/>
        </w:rPr>
        <w:t xml:space="preserve"> = 4·3,854/(0,3847·200·1,2·10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 167; Pr′</w:t>
      </w:r>
      <w:r>
        <w:rPr>
          <w:rFonts w:ascii="Times New Roman" w:cs="Times New Roman" w:eastAsia="Times New Roman" w:hAnsi="Times New Roman"/>
          <w:sz w:val="28"/>
          <w:szCs w:val="28"/>
          <w:vertAlign w:val="subscript"/>
        </w:rPr>
        <w:t xml:space="preserve">s</w:t>
      </w:r>
      <w:r>
        <w:rPr>
          <w:rFonts w:ascii="Times New Roman" w:cs="Times New Roman" w:eastAsia="Times New Roman" w:hAnsi="Times New Roman"/>
          <w:sz w:val="28"/>
          <w:szCs w:val="28"/>
        </w:rPr>
        <w:t xml:space="preserve"> = 1,2·10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/(1190·2,0·10</w:t>
      </w:r>
      <w:r>
        <w:rPr>
          <w:rFonts w:ascii="Times New Roman" w:cs="Times New Roman" w:eastAsia="Times New Roman" w:hAnsi="Times New Roman"/>
          <w:sz w:val="28"/>
          <w:szCs w:val="28"/>
          <w:vertAlign w:val="superscript"/>
        </w:rPr>
        <w:t xml:space="preserve">-9</w:t>
      </w:r>
      <w:r>
        <w:rPr>
          <w:rFonts w:ascii="Times New Roman" w:cs="Times New Roman" w:eastAsia="Times New Roman" w:hAnsi="Times New Roman"/>
          <w:sz w:val="28"/>
          <w:szCs w:val="28"/>
        </w:rPr>
        <w:t xml:space="preserve">) = 504; δ</w:t>
      </w:r>
      <w:r>
        <w:rPr>
          <w:rFonts w:ascii="Times New Roman" w:cs="Times New Roman" w:eastAsia="Times New Roman" w:hAnsi="Times New Roman"/>
          <w:sz w:val="28"/>
          <w:szCs w:val="28"/>
          <w:vertAlign w:val="subscript"/>
        </w:rPr>
        <w:t xml:space="preserve">pr</w:t>
      </w:r>
      <w:r>
        <w:rPr>
          <w:rFonts w:ascii="Times New Roman" w:cs="Times New Roman" w:eastAsia="Times New Roman" w:hAnsi="Times New Roman"/>
          <w:sz w:val="28"/>
          <w:szCs w:val="28"/>
        </w:rPr>
        <w:t xml:space="preserve"> = 4,70·10</w:t>
      </w:r>
      <w:r>
        <w:rPr>
          <w:rFonts w:ascii="Times New Roman" w:cs="Times New Roman" w:eastAsia="Times New Roman" w:hAnsi="Times New Roman"/>
          <w:sz w:val="28"/>
          <w:szCs w:val="28"/>
          <w:vertAlign w:val="superscript"/>
        </w:rPr>
        <w:t xml:space="preserve">-5</w:t>
      </w:r>
      <w:r>
        <w:rPr>
          <w:rFonts w:ascii="Times New Roman" w:cs="Times New Roman" w:eastAsia="Times New Roman" w:hAnsi="Times New Roman"/>
          <w:sz w:val="28"/>
          <w:szCs w:val="28"/>
        </w:rPr>
        <w:t xml:space="preserve"> m; Nu′</w:t>
      </w:r>
      <w:r>
        <w:rPr>
          <w:rFonts w:ascii="Times New Roman" w:cs="Times New Roman" w:eastAsia="Times New Roman" w:hAnsi="Times New Roman"/>
          <w:sz w:val="28"/>
          <w:szCs w:val="28"/>
          <w:vertAlign w:val="subscript"/>
        </w:rPr>
        <w:t xml:space="preserve">s</w:t>
      </w:r>
      <w:r>
        <w:rPr>
          <w:rFonts w:ascii="Times New Roman" w:cs="Times New Roman" w:eastAsia="Times New Roman" w:hAnsi="Times New Roman"/>
          <w:sz w:val="28"/>
          <w:szCs w:val="28"/>
        </w:rPr>
        <w:t xml:space="preserve"> = 2,19; k</w:t>
      </w:r>
      <w:r>
        <w:rPr>
          <w:rFonts w:ascii="Times New Roman" w:cs="Times New Roman" w:eastAsia="Times New Roman" w:hAnsi="Times New Roman"/>
          <w:sz w:val="28"/>
          <w:szCs w:val="28"/>
          <w:vertAlign w:val="subscript"/>
        </w:rPr>
        <w:t xml:space="preserve">L</w:t>
      </w:r>
      <w:r>
        <w:rPr>
          <w:rFonts w:ascii="Times New Roman" w:cs="Times New Roman" w:eastAsia="Times New Roman" w:hAnsi="Times New Roman"/>
          <w:sz w:val="28"/>
          <w:szCs w:val="28"/>
        </w:rPr>
        <w:t xml:space="preserve"> = Nu′·D/δ</w:t>
      </w:r>
      <w:r>
        <w:rPr>
          <w:rFonts w:ascii="Times New Roman" w:cs="Times New Roman" w:eastAsia="Times New Roman" w:hAnsi="Times New Roman"/>
          <w:sz w:val="28"/>
          <w:szCs w:val="28"/>
          <w:vertAlign w:val="subscript"/>
        </w:rPr>
        <w:t xml:space="preserve">pr</w:t>
      </w:r>
      <w:r>
        <w:rPr>
          <w:rFonts w:ascii="Times New Roman" w:cs="Times New Roman" w:eastAsia="Times New Roman" w:hAnsi="Times New Roman"/>
          <w:sz w:val="28"/>
          <w:szCs w:val="28"/>
        </w:rPr>
        <w:t xml:space="preserve"> = 9,33·10</w:t>
      </w:r>
      <w:r>
        <w:rPr>
          <w:rFonts w:ascii="Times New Roman" w:cs="Times New Roman" w:eastAsia="Times New Roman" w:hAnsi="Times New Roman"/>
          <w:sz w:val="28"/>
          <w:szCs w:val="28"/>
          <w:vertAlign w:val="superscript"/>
        </w:rPr>
        <w:t xml:space="preserve">-5</w:t>
      </w:r>
      <w:r>
        <w:rPr>
          <w:rFonts w:ascii="Times New Roman" w:cs="Times New Roman" w:eastAsia="Times New Roman" w:hAnsi="Times New Roman"/>
          <w:sz w:val="28"/>
          <w:szCs w:val="28"/>
        </w:rPr>
        <w:t xml:space="preserve"> m/s. Kuchaytirish koeffitsiyenti (k</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1500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/(kmol·s), erkin 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1,0 kmol/m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E = Ha = √(1500·1,0·2,0·10</w:t>
      </w:r>
      <w:r>
        <w:rPr>
          <w:rFonts w:ascii="Times New Roman" w:cs="Times New Roman" w:eastAsia="Times New Roman" w:hAnsi="Times New Roman"/>
          <w:sz w:val="28"/>
          <w:szCs w:val="28"/>
          <w:vertAlign w:val="superscript"/>
        </w:rPr>
        <w:t xml:space="preserve">-9</w:t>
      </w:r>
      <w:r>
        <w:rPr>
          <w:rFonts w:ascii="Times New Roman" w:cs="Times New Roman" w:eastAsia="Times New Roman" w:hAnsi="Times New Roman"/>
          <w:sz w:val="28"/>
          <w:szCs w:val="28"/>
        </w:rPr>
        <w:t xml:space="preserve">) / 9,33·10</w:t>
      </w:r>
      <w:r>
        <w:rPr>
          <w:rFonts w:ascii="Times New Roman" w:cs="Times New Roman" w:eastAsia="Times New Roman" w:hAnsi="Times New Roman"/>
          <w:sz w:val="28"/>
          <w:szCs w:val="28"/>
          <w:vertAlign w:val="superscript"/>
        </w:rPr>
        <w:t xml:space="preserve">-5</w:t>
      </w:r>
      <w:r>
        <w:rPr>
          <w:rFonts w:ascii="Times New Roman" w:cs="Times New Roman" w:eastAsia="Times New Roman" w:hAnsi="Times New Roman"/>
          <w:sz w:val="28"/>
          <w:szCs w:val="28"/>
        </w:rPr>
        <w:t xml:space="preserve"> = 18,6</w:t>
      </w:r>
      <w:r>
        <w:rPr>
          <w:rFonts w:ascii="Times New Roman" w:cs="Times New Roman" w:eastAsia="Times New Roman" w:hAnsi="Times New Roman"/>
          <w:sz w:val="28"/>
          <w:szCs w:val="28"/>
        </w:rPr>
        <w:t xml:space="preserve">	(8.10)</w:t>
      </w:r>
    </w:p>
    <w:p>
      <w:pPr>
        <w:spacing w:after="0" w:before="0" w:line="360"/>
        <w:ind w:firstLine="709"/>
        <w:jc w:val="both"/>
      </w:pPr>
      <w:r>
        <w:rPr>
          <w:rFonts w:ascii="Times New Roman" w:cs="Times New Roman" w:eastAsia="Times New Roman" w:hAnsi="Times New Roman"/>
          <w:sz w:val="28"/>
          <w:szCs w:val="28"/>
        </w:rPr>
        <w:t xml:space="preserve">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ning eritmadagi Henri konstantasi (tuzlab chiqarish hisobga olingan) H</w:t>
      </w:r>
      <w:r>
        <w:rPr>
          <w:rFonts w:ascii="Times New Roman" w:cs="Times New Roman" w:eastAsia="Times New Roman" w:hAnsi="Times New Roman"/>
          <w:sz w:val="28"/>
          <w:szCs w:val="28"/>
          <w:vertAlign w:val="subscript"/>
        </w:rPr>
        <w:t xml:space="preserve">e</w:t>
      </w:r>
      <w:r>
        <w:rPr>
          <w:rFonts w:ascii="Times New Roman" w:cs="Times New Roman" w:eastAsia="Times New Roman" w:hAnsi="Times New Roman"/>
          <w:sz w:val="28"/>
          <w:szCs w:val="28"/>
        </w:rPr>
        <w:t xml:space="preserve"> = 9000 kPa·m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/kmol; gazdagi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bosimi pastda 23,97 kPa, yuqorida 64,55 kPa, o‘rtacha 44,26 kPa; fazalar chegarasidagi konsentratsiya C* = 44,26/9000 = 4,92·10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kmol/m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Absorbsiya tezligi va nasadka hajmi:</w:t>
      </w:r>
    </w:p>
    <w:p>
      <w:pPr>
        <w:keepNext/>
        <w:tabs>
          <w:tab w:val="right" w:pos="9355"/>
        </w:tabs>
        <w:spacing w:after="0" w:before="60" w:line="360"/>
        <w:ind w:left="709"/>
      </w:pPr>
      <w:r>
        <w:rPr>
          <w:rFonts w:ascii="Times New Roman" w:cs="Times New Roman" w:eastAsia="Times New Roman" w:hAnsi="Times New Roman"/>
          <w:sz w:val="28"/>
          <w:szCs w:val="28"/>
        </w:rPr>
        <w:t xml:space="preserve">V</w:t>
      </w:r>
      <w:r>
        <w:rPr>
          <w:rFonts w:ascii="Times New Roman" w:cs="Times New Roman" w:eastAsia="Times New Roman" w:hAnsi="Times New Roman"/>
          <w:sz w:val="28"/>
          <w:szCs w:val="28"/>
          <w:vertAlign w:val="subscript"/>
        </w:rPr>
        <w:t xml:space="preserve">CO2</w:t>
      </w:r>
      <w:r>
        <w:rPr>
          <w:rFonts w:ascii="Times New Roman" w:cs="Times New Roman" w:eastAsia="Times New Roman" w:hAnsi="Times New Roman"/>
          <w:sz w:val="28"/>
          <w:szCs w:val="28"/>
        </w:rPr>
        <w:t xml:space="preserve"> = N</w:t>
      </w:r>
      <w:r>
        <w:rPr>
          <w:rFonts w:ascii="Times New Roman" w:cs="Times New Roman" w:eastAsia="Times New Roman" w:hAnsi="Times New Roman"/>
          <w:sz w:val="28"/>
          <w:szCs w:val="28"/>
          <w:vertAlign w:val="subscript"/>
        </w:rPr>
        <w:t xml:space="preserve">CO2</w:t>
      </w:r>
      <w:r>
        <w:rPr>
          <w:rFonts w:ascii="Times New Roman" w:cs="Times New Roman" w:eastAsia="Times New Roman" w:hAnsi="Times New Roman"/>
          <w:sz w:val="28"/>
          <w:szCs w:val="28"/>
        </w:rPr>
        <w:t xml:space="preserve"> / (E·k</w:t>
      </w:r>
      <w:r>
        <w:rPr>
          <w:rFonts w:ascii="Times New Roman" w:cs="Times New Roman" w:eastAsia="Times New Roman" w:hAnsi="Times New Roman"/>
          <w:sz w:val="28"/>
          <w:szCs w:val="28"/>
          <w:vertAlign w:val="subscript"/>
        </w:rPr>
        <w:t xml:space="preserve">L</w:t>
      </w:r>
      <w:r>
        <w:rPr>
          <w:rFonts w:ascii="Times New Roman" w:cs="Times New Roman" w:eastAsia="Times New Roman" w:hAnsi="Times New Roman"/>
          <w:sz w:val="28"/>
          <w:szCs w:val="28"/>
        </w:rPr>
        <w:t xml:space="preserve">·a·ψ·C*) =</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 1,435·10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 (18,6·9,33·10</w:t>
      </w:r>
      <w:r>
        <w:rPr>
          <w:rFonts w:ascii="Times New Roman" w:cs="Times New Roman" w:eastAsia="Times New Roman" w:hAnsi="Times New Roman"/>
          <w:sz w:val="28"/>
          <w:szCs w:val="28"/>
          <w:vertAlign w:val="superscript"/>
        </w:rPr>
        <w:t xml:space="preserve">-5</w:t>
      </w:r>
      <w:r>
        <w:rPr>
          <w:rFonts w:ascii="Times New Roman" w:cs="Times New Roman" w:eastAsia="Times New Roman" w:hAnsi="Times New Roman"/>
          <w:sz w:val="28"/>
          <w:szCs w:val="28"/>
        </w:rPr>
        <w:t xml:space="preserve">·170·4,92·10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 0,99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(8.11)</w:t>
      </w:r>
    </w:p>
    <w:p>
      <w:pPr>
        <w:spacing w:after="0" w:before="0" w:line="360"/>
        <w:ind w:firstLine="709"/>
        <w:jc w:val="both"/>
      </w:pPr>
      <w:r>
        <w:rPr>
          <w:rFonts w:ascii="Times New Roman" w:cs="Times New Roman" w:eastAsia="Times New Roman" w:hAnsi="Times New Roman"/>
          <w:sz w:val="28"/>
          <w:szCs w:val="28"/>
        </w:rPr>
        <w:t xml:space="preserve">H</w:t>
      </w:r>
      <w:r>
        <w:rPr>
          <w:rFonts w:ascii="Times New Roman" w:cs="Times New Roman" w:eastAsia="Times New Roman" w:hAnsi="Times New Roman"/>
          <w:sz w:val="28"/>
          <w:szCs w:val="28"/>
          <w:vertAlign w:val="subscript"/>
        </w:rPr>
        <w:t xml:space="preserve">CO2</w:t>
      </w:r>
      <w:r>
        <w:rPr>
          <w:rFonts w:ascii="Times New Roman" w:cs="Times New Roman" w:eastAsia="Times New Roman" w:hAnsi="Times New Roman"/>
          <w:sz w:val="28"/>
          <w:szCs w:val="28"/>
        </w:rPr>
        <w:t xml:space="preserve"> = 0,99/0,3847 = 2,58 m. Tez reaksiya rejimida E·k</w:t>
      </w:r>
      <w:r>
        <w:rPr>
          <w:rFonts w:ascii="Times New Roman" w:cs="Times New Roman" w:eastAsia="Times New Roman" w:hAnsi="Times New Roman"/>
          <w:sz w:val="28"/>
          <w:szCs w:val="28"/>
          <w:vertAlign w:val="subscript"/>
        </w:rPr>
        <w:t xml:space="preserve">L</w:t>
      </w:r>
      <w:r>
        <w:rPr>
          <w:rFonts w:ascii="Times New Roman" w:cs="Times New Roman" w:eastAsia="Times New Roman" w:hAnsi="Times New Roman"/>
          <w:sz w:val="28"/>
          <w:szCs w:val="28"/>
        </w:rPr>
        <w:t xml:space="preserve"> = √(k</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·C·D) bo‘lgani uchun natija suyuqlik oqimiga deyarli bog‘liq emas –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absorbsiyasi apparat balandligini belgilovchi bosqich hisoblanadi.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8.5. Absorberning umumiy balandligi</w:t>
      </w:r>
    </w:p>
    <w:p>
      <w:pPr>
        <w:spacing w:after="0" w:before="0" w:line="360"/>
        <w:ind w:firstLine="709"/>
        <w:jc w:val="both"/>
      </w:pPr>
      <w:r>
        <w:rPr>
          <w:rFonts w:ascii="Times New Roman" w:cs="Times New Roman" w:eastAsia="Times New Roman" w:hAnsi="Times New Roman"/>
          <w:sz w:val="28"/>
          <w:szCs w:val="28"/>
        </w:rPr>
        <w:t xml:space="preserve">Pastki seksiyaning hisobiy nasadka balandligi 0,31 + 2,58 = 2,89 m. Issiqlik effektlari, suyuqlikning notekis taqsimlanishi va muvozanat ma’lumotlarining noaniqligini hisobga olib, 1,5 zaxira koeffitsiyenti bilan </w:t>
      </w:r>
      <w:r>
        <w:rPr>
          <w:rFonts w:ascii="Times New Roman" w:cs="Times New Roman" w:eastAsia="Times New Roman" w:hAnsi="Times New Roman"/>
          <w:b/>
          <w:bCs/>
          <w:sz w:val="28"/>
          <w:szCs w:val="28"/>
        </w:rPr>
        <w:t xml:space="preserve">4,5 m</w:t>
      </w:r>
      <w:r>
        <w:rPr>
          <w:rFonts w:ascii="Times New Roman" w:cs="Times New Roman" w:eastAsia="Times New Roman" w:hAnsi="Times New Roman"/>
          <w:sz w:val="28"/>
          <w:szCs w:val="28"/>
        </w:rPr>
        <w:t xml:space="preserve"> (2 qatlam × 2,25 m, oralarida qayta taqsimlagich) qabul qilinadi. Yuqori seksiyada konstruktiv mulohazalar bo‘yicha </w:t>
      </w:r>
      <w:r>
        <w:rPr>
          <w:rFonts w:ascii="Times New Roman" w:cs="Times New Roman" w:eastAsia="Times New Roman" w:hAnsi="Times New Roman"/>
          <w:b/>
          <w:bCs/>
          <w:sz w:val="28"/>
          <w:szCs w:val="28"/>
        </w:rPr>
        <w:t xml:space="preserve">1,5 m</w:t>
      </w:r>
      <w:r>
        <w:rPr>
          <w:rFonts w:ascii="Times New Roman" w:cs="Times New Roman" w:eastAsia="Times New Roman" w:hAnsi="Times New Roman"/>
          <w:sz w:val="28"/>
          <w:szCs w:val="28"/>
        </w:rPr>
        <w:t xml:space="preserve"> nasadka qabul qilinadi. Apparat balandligi:</w:t>
      </w:r>
    </w:p>
    <w:p>
      <w:pPr>
        <w:keepNext/>
        <w:spacing w:before="120" w:line="360"/>
        <w:jc w:val="right"/>
      </w:pPr>
      <w:r>
        <w:rPr>
          <w:rFonts w:ascii="Times New Roman" w:cs="Times New Roman" w:eastAsia="Times New Roman" w:hAnsi="Times New Roman"/>
          <w:i/>
          <w:iCs/>
          <w:sz w:val="28"/>
          <w:szCs w:val="28"/>
        </w:rPr>
        <w:t xml:space="preserve">8.1-jadval</w:t>
      </w:r>
    </w:p>
    <w:p>
      <w:pPr>
        <w:keepNext/>
        <w:spacing w:after="60" w:line="300"/>
        <w:jc w:val="center"/>
      </w:pPr>
      <w:r>
        <w:rPr>
          <w:rFonts w:ascii="Times New Roman" w:cs="Times New Roman" w:eastAsia="Times New Roman" w:hAnsi="Times New Roman"/>
          <w:b/>
          <w:bCs/>
          <w:sz w:val="28"/>
          <w:szCs w:val="28"/>
        </w:rPr>
        <w:t xml:space="preserve">Absorber balandligining tarkibi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914"/>
        <w:gridCol w:w="2441"/>
      </w:tblGrid>
      <w:tr>
        <w:trPr>
          <w:tblHeader/>
        </w:trPr>
        <w:tc>
          <w:tcPr>
            <w:tcW w:type="dxa" w:w="691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Qism</w:t>
            </w:r>
          </w:p>
        </w:tc>
        <w:tc>
          <w:tcPr>
            <w:tcW w:type="dxa" w:w="2441"/>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Balandlik, m</w:t>
            </w:r>
          </w:p>
        </w:tc>
      </w:tr>
      <w:tr>
        <w:trPr>
          <w:cantSplit/>
        </w:trPr>
        <w:tc>
          <w:tcPr>
            <w:tcW w:type="dxa" w:w="69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Kub (sirkulyatsiya uchun 2 min zaxira: 0,389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w:t>
            </w:r>
          </w:p>
        </w:tc>
        <w:tc>
          <w:tcPr>
            <w:tcW w:type="dxa" w:w="24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w:t>
            </w:r>
          </w:p>
        </w:tc>
      </w:tr>
      <w:tr>
        <w:trPr>
          <w:cantSplit/>
        </w:trPr>
        <w:tc>
          <w:tcPr>
            <w:tcW w:type="dxa" w:w="69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Gaz kirish zonasi</w:t>
            </w:r>
          </w:p>
        </w:tc>
        <w:tc>
          <w:tcPr>
            <w:tcW w:type="dxa" w:w="24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0,6</w:t>
            </w:r>
          </w:p>
        </w:tc>
      </w:tr>
      <w:tr>
        <w:trPr>
          <w:cantSplit/>
        </w:trPr>
        <w:tc>
          <w:tcPr>
            <w:tcW w:type="dxa" w:w="69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Pastki seksiya nasadkasi (2×2,25 m) va qayta taqsimlagich</w:t>
            </w:r>
          </w:p>
        </w:tc>
        <w:tc>
          <w:tcPr>
            <w:tcW w:type="dxa" w:w="24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5,0</w:t>
            </w:r>
          </w:p>
        </w:tc>
      </w:tr>
      <w:tr>
        <w:trPr>
          <w:cantSplit/>
        </w:trPr>
        <w:tc>
          <w:tcPr>
            <w:tcW w:type="dxa" w:w="69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Sirkulyatsiya qaytish / taqsimlash zonasi</w:t>
            </w:r>
          </w:p>
        </w:tc>
        <w:tc>
          <w:tcPr>
            <w:tcW w:type="dxa" w:w="24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0,6</w:t>
            </w:r>
          </w:p>
        </w:tc>
      </w:tr>
      <w:tr>
        <w:trPr>
          <w:cantSplit/>
        </w:trPr>
        <w:tc>
          <w:tcPr>
            <w:tcW w:type="dxa" w:w="69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O‘tish konusi (0,7 → 0,4 m)</w:t>
            </w:r>
          </w:p>
        </w:tc>
        <w:tc>
          <w:tcPr>
            <w:tcW w:type="dxa" w:w="24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0,4</w:t>
            </w:r>
          </w:p>
        </w:tc>
      </w:tr>
      <w:tr>
        <w:trPr>
          <w:cantSplit/>
        </w:trPr>
        <w:tc>
          <w:tcPr>
            <w:tcW w:type="dxa" w:w="69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Yuqori seksiya nasadkasi</w:t>
            </w:r>
          </w:p>
        </w:tc>
        <w:tc>
          <w:tcPr>
            <w:tcW w:type="dxa" w:w="24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1,5</w:t>
            </w:r>
          </w:p>
        </w:tc>
      </w:tr>
      <w:tr>
        <w:trPr>
          <w:cantSplit/>
        </w:trPr>
        <w:tc>
          <w:tcPr>
            <w:tcW w:type="dxa" w:w="69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Namokob taqsimlagichi</w:t>
            </w:r>
          </w:p>
        </w:tc>
        <w:tc>
          <w:tcPr>
            <w:tcW w:type="dxa" w:w="24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0,6</w:t>
            </w:r>
          </w:p>
        </w:tc>
      </w:tr>
      <w:tr>
        <w:trPr>
          <w:cantSplit/>
        </w:trPr>
        <w:tc>
          <w:tcPr>
            <w:tcW w:type="dxa" w:w="69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Tomchi ushlagich va gaz chiqish zonasi</w:t>
            </w:r>
          </w:p>
        </w:tc>
        <w:tc>
          <w:tcPr>
            <w:tcW w:type="dxa" w:w="24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0,8</w:t>
            </w:r>
          </w:p>
        </w:tc>
      </w:tr>
      <w:tr>
        <w:trPr>
          <w:cantSplit/>
        </w:trPr>
        <w:tc>
          <w:tcPr>
            <w:tcW w:type="dxa" w:w="69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24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10,5</w:t>
            </w:r>
          </w:p>
        </w:tc>
      </w:tr>
    </w:tbl>
    <w:p>
      <w:pPr>
        <w:spacing w:line="240"/>
      </w:pP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8.6. Gidravlik qarshilik</w:t>
      </w:r>
    </w:p>
    <w:p>
      <w:pPr>
        <w:spacing w:after="0" w:before="0" w:line="360"/>
        <w:ind w:firstLine="709"/>
        <w:jc w:val="both"/>
      </w:pPr>
      <w:r>
        <w:rPr>
          <w:rFonts w:ascii="Times New Roman" w:cs="Times New Roman" w:eastAsia="Times New Roman" w:hAnsi="Times New Roman"/>
          <w:sz w:val="28"/>
          <w:szCs w:val="28"/>
        </w:rPr>
        <w:t xml:space="preserve">Quruq nasadkaning qarshiligi (λ = 16/Re</w:t>
      </w:r>
      <w:r>
        <w:rPr>
          <w:rFonts w:ascii="Times New Roman" w:cs="Times New Roman" w:eastAsia="Times New Roman" w:hAnsi="Times New Roman"/>
          <w:sz w:val="28"/>
          <w:szCs w:val="28"/>
          <w:vertAlign w:val="subscript"/>
        </w:rPr>
        <w:t xml:space="preserve">g</w:t>
      </w:r>
      <w:r>
        <w:rPr>
          <w:rFonts w:ascii="Times New Roman" w:cs="Times New Roman" w:eastAsia="Times New Roman" w:hAnsi="Times New Roman"/>
          <w:sz w:val="28"/>
          <w:szCs w:val="28"/>
          <w:vertAlign w:val="superscript"/>
        </w:rPr>
        <w:t xml:space="preserve">0,2</w:t>
      </w:r>
      <w:r>
        <w:rPr>
          <w:rFonts w:ascii="Times New Roman" w:cs="Times New Roman" w:eastAsia="Times New Roman" w:hAnsi="Times New Roman"/>
          <w:sz w:val="28"/>
          <w:szCs w:val="28"/>
        </w:rPr>
        <w:t xml:space="preserve"> = 16/665</w:t>
      </w:r>
      <w:r>
        <w:rPr>
          <w:rFonts w:ascii="Times New Roman" w:cs="Times New Roman" w:eastAsia="Times New Roman" w:hAnsi="Times New Roman"/>
          <w:sz w:val="28"/>
          <w:szCs w:val="28"/>
          <w:vertAlign w:val="superscript"/>
        </w:rPr>
        <w:t xml:space="preserve">0,2</w:t>
      </w:r>
      <w:r>
        <w:rPr>
          <w:rFonts w:ascii="Times New Roman" w:cs="Times New Roman" w:eastAsia="Times New Roman" w:hAnsi="Times New Roman"/>
          <w:sz w:val="28"/>
          <w:szCs w:val="28"/>
        </w:rPr>
        <w:t xml:space="preserve"> = 4,36):</w:t>
      </w:r>
    </w:p>
    <w:p>
      <w:pPr>
        <w:keepNext/>
        <w:tabs>
          <w:tab w:val="right" w:pos="9355"/>
        </w:tabs>
        <w:spacing w:after="0" w:before="60" w:line="360"/>
        <w:ind w:left="709"/>
      </w:pPr>
      <w:r>
        <w:rPr>
          <w:rFonts w:ascii="Times New Roman" w:cs="Times New Roman" w:eastAsia="Times New Roman" w:hAnsi="Times New Roman"/>
          <w:sz w:val="28"/>
          <w:szCs w:val="28"/>
        </w:rPr>
        <w:t xml:space="preserve">ΔP</w:t>
      </w:r>
      <w:r>
        <w:rPr>
          <w:rFonts w:ascii="Times New Roman" w:cs="Times New Roman" w:eastAsia="Times New Roman" w:hAnsi="Times New Roman"/>
          <w:sz w:val="28"/>
          <w:szCs w:val="28"/>
          <w:vertAlign w:val="subscript"/>
        </w:rPr>
        <w:t xml:space="preserve">q</w:t>
      </w:r>
      <w:r>
        <w:rPr>
          <w:rFonts w:ascii="Times New Roman" w:cs="Times New Roman" w:eastAsia="Times New Roman" w:hAnsi="Times New Roman"/>
          <w:sz w:val="28"/>
          <w:szCs w:val="28"/>
        </w:rPr>
        <w:t xml:space="preserve"> = λ·(H/d</w:t>
      </w:r>
      <w:r>
        <w:rPr>
          <w:rFonts w:ascii="Times New Roman" w:cs="Times New Roman" w:eastAsia="Times New Roman" w:hAnsi="Times New Roman"/>
          <w:sz w:val="28"/>
          <w:szCs w:val="28"/>
          <w:vertAlign w:val="subscript"/>
        </w:rPr>
        <w:t xml:space="preserve">e</w:t>
      </w:r>
      <w:r>
        <w:rPr>
          <w:rFonts w:ascii="Times New Roman" w:cs="Times New Roman" w:eastAsia="Times New Roman" w:hAnsi="Times New Roman"/>
          <w:sz w:val="28"/>
          <w:szCs w:val="28"/>
        </w:rPr>
        <w:t xml:space="preserve">)·ρ</w:t>
      </w:r>
      <w:r>
        <w:rPr>
          <w:rFonts w:ascii="Times New Roman" w:cs="Times New Roman" w:eastAsia="Times New Roman" w:hAnsi="Times New Roman"/>
          <w:sz w:val="28"/>
          <w:szCs w:val="28"/>
          <w:vertAlign w:val="subscript"/>
        </w:rPr>
        <w:t xml:space="preserve">g</w:t>
      </w:r>
      <w:r>
        <w:rPr>
          <w:rFonts w:ascii="Times New Roman" w:cs="Times New Roman" w:eastAsia="Times New Roman" w:hAnsi="Times New Roman"/>
          <w:sz w:val="28"/>
          <w:szCs w:val="28"/>
        </w:rPr>
        <w:t xml:space="preserve">·(w/ε)</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/2 =</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 4,36·(4,5/0,0148)·0,797·(0,522/0,74)</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/2 = 263 Pa</w:t>
      </w:r>
      <w:r>
        <w:rPr>
          <w:rFonts w:ascii="Times New Roman" w:cs="Times New Roman" w:eastAsia="Times New Roman" w:hAnsi="Times New Roman"/>
          <w:sz w:val="28"/>
          <w:szCs w:val="28"/>
        </w:rPr>
        <w:t xml:space="preserve">	(8.12)</w:t>
      </w:r>
    </w:p>
    <w:p>
      <w:pPr>
        <w:spacing w:after="0" w:before="0" w:line="360"/>
        <w:ind w:firstLine="709"/>
        <w:jc w:val="both"/>
      </w:pPr>
      <w:r>
        <w:rPr>
          <w:rFonts w:ascii="Times New Roman" w:cs="Times New Roman" w:eastAsia="Times New Roman" w:hAnsi="Times New Roman"/>
          <w:sz w:val="28"/>
          <w:szCs w:val="28"/>
        </w:rPr>
        <w:t xml:space="preserve">Ho‘llangan nasadka uchun koeffitsiyent 2,5 qabul qilinadi: ΔP</w:t>
      </w:r>
      <w:r>
        <w:rPr>
          <w:rFonts w:ascii="Times New Roman" w:cs="Times New Roman" w:eastAsia="Times New Roman" w:hAnsi="Times New Roman"/>
          <w:sz w:val="28"/>
          <w:szCs w:val="28"/>
          <w:vertAlign w:val="subscript"/>
        </w:rPr>
        <w:t xml:space="preserve">h</w:t>
      </w:r>
      <w:r>
        <w:rPr>
          <w:rFonts w:ascii="Times New Roman" w:cs="Times New Roman" w:eastAsia="Times New Roman" w:hAnsi="Times New Roman"/>
          <w:sz w:val="28"/>
          <w:szCs w:val="28"/>
        </w:rPr>
        <w:t xml:space="preserve"> = 2,5·263 = 658 Pa. Yuqori seksiya qarshiligi ≈ 18 Pa. Tayanch panjaralari, taqsimlagichlar va tomchi ushlagich bilan birga apparatning umumiy qarshiligi ≈ 1,3 kPa – vakuum-nasos uchun maqbul.</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8.7. Devor qalinligi</w:t>
      </w:r>
    </w:p>
    <w:p>
      <w:pPr>
        <w:spacing w:after="0" w:before="0" w:line="360"/>
        <w:ind w:firstLine="709"/>
        <w:jc w:val="both"/>
      </w:pPr>
      <w:r>
        <w:rPr>
          <w:rFonts w:ascii="Times New Roman" w:cs="Times New Roman" w:eastAsia="Times New Roman" w:hAnsi="Times New Roman"/>
          <w:sz w:val="28"/>
          <w:szCs w:val="28"/>
        </w:rPr>
        <w:t xml:space="preserve">Absorber vakuum ostida ishlaydi, shuning uchun qobiq tashqi bosimga hisoblanadi (hisobiy bosim to‘liq vakuum p = 0,1 MPa, ustuvorlik zaxirasi n</w:t>
      </w:r>
      <w:r>
        <w:rPr>
          <w:rFonts w:ascii="Times New Roman" w:cs="Times New Roman" w:eastAsia="Times New Roman" w:hAnsi="Times New Roman"/>
          <w:sz w:val="28"/>
          <w:szCs w:val="28"/>
          <w:vertAlign w:val="subscript"/>
        </w:rPr>
        <w:t xml:space="preserve">u</w:t>
      </w:r>
      <w:r>
        <w:rPr>
          <w:rFonts w:ascii="Times New Roman" w:cs="Times New Roman" w:eastAsia="Times New Roman" w:hAnsi="Times New Roman"/>
          <w:sz w:val="28"/>
          <w:szCs w:val="28"/>
        </w:rPr>
        <w:t xml:space="preserve"> = 2,4, bikrlik halqalari orasidagi masofa l = 2,5 m, E = 1,99·10</w:t>
      </w:r>
      <w:r>
        <w:rPr>
          <w:rFonts w:ascii="Times New Roman" w:cs="Times New Roman" w:eastAsia="Times New Roman" w:hAnsi="Times New Roman"/>
          <w:sz w:val="28"/>
          <w:szCs w:val="28"/>
          <w:vertAlign w:val="superscript"/>
        </w:rPr>
        <w:t xml:space="preserve">5</w:t>
      </w:r>
      <w:r>
        <w:rPr>
          <w:rFonts w:ascii="Times New Roman" w:cs="Times New Roman" w:eastAsia="Times New Roman" w:hAnsi="Times New Roman"/>
          <w:sz w:val="28"/>
          <w:szCs w:val="28"/>
        </w:rPr>
        <w:t xml:space="preserve"> MPa, korroziyaga qo‘shimcha c = 0,003 m) [8]:</w:t>
      </w:r>
    </w:p>
    <w:p>
      <w:pPr>
        <w:keepNext/>
        <w:tabs>
          <w:tab w:val="right" w:pos="9355"/>
        </w:tabs>
        <w:spacing w:after="0" w:before="60" w:line="360"/>
        <w:ind w:left="709"/>
      </w:pPr>
      <w:r>
        <w:rPr>
          <w:rFonts w:ascii="Times New Roman" w:cs="Times New Roman" w:eastAsia="Times New Roman" w:hAnsi="Times New Roman"/>
          <w:sz w:val="28"/>
          <w:szCs w:val="28"/>
        </w:rPr>
        <w:t xml:space="preserve">s = 1,18·D·(n</w:t>
      </w:r>
      <w:r>
        <w:rPr>
          <w:rFonts w:ascii="Times New Roman" w:cs="Times New Roman" w:eastAsia="Times New Roman" w:hAnsi="Times New Roman"/>
          <w:sz w:val="28"/>
          <w:szCs w:val="28"/>
          <w:vertAlign w:val="subscript"/>
        </w:rPr>
        <w:t xml:space="preserve">u</w:t>
      </w:r>
      <w:r>
        <w:rPr>
          <w:rFonts w:ascii="Times New Roman" w:cs="Times New Roman" w:eastAsia="Times New Roman" w:hAnsi="Times New Roman"/>
          <w:sz w:val="28"/>
          <w:szCs w:val="28"/>
        </w:rPr>
        <w:t xml:space="preserve">·p·l / (E·D))</w:t>
      </w:r>
      <w:r>
        <w:rPr>
          <w:rFonts w:ascii="Times New Roman" w:cs="Times New Roman" w:eastAsia="Times New Roman" w:hAnsi="Times New Roman"/>
          <w:sz w:val="28"/>
          <w:szCs w:val="28"/>
          <w:vertAlign w:val="superscript"/>
        </w:rPr>
        <w:t xml:space="preserve">0,4</w:t>
      </w:r>
      <w:r>
        <w:rPr>
          <w:rFonts w:ascii="Times New Roman" w:cs="Times New Roman" w:eastAsia="Times New Roman" w:hAnsi="Times New Roman"/>
          <w:sz w:val="28"/>
          <w:szCs w:val="28"/>
        </w:rPr>
        <w:t xml:space="preserve"> + c =</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 1,18·0,7·(2,4·0,1·2,5/(1,99·10</w:t>
      </w:r>
      <w:r>
        <w:rPr>
          <w:rFonts w:ascii="Times New Roman" w:cs="Times New Roman" w:eastAsia="Times New Roman" w:hAnsi="Times New Roman"/>
          <w:sz w:val="28"/>
          <w:szCs w:val="28"/>
          <w:vertAlign w:val="superscript"/>
        </w:rPr>
        <w:t xml:space="preserve">5</w:t>
      </w:r>
      <w:r>
        <w:rPr>
          <w:rFonts w:ascii="Times New Roman" w:cs="Times New Roman" w:eastAsia="Times New Roman" w:hAnsi="Times New Roman"/>
          <w:sz w:val="28"/>
          <w:szCs w:val="28"/>
        </w:rPr>
        <w:t xml:space="preserve">·0,7))</w:t>
      </w:r>
      <w:r>
        <w:rPr>
          <w:rFonts w:ascii="Times New Roman" w:cs="Times New Roman" w:eastAsia="Times New Roman" w:hAnsi="Times New Roman"/>
          <w:sz w:val="28"/>
          <w:szCs w:val="28"/>
          <w:vertAlign w:val="superscript"/>
        </w:rPr>
        <w:t xml:space="preserve">0,4</w:t>
      </w:r>
      <w:r>
        <w:rPr>
          <w:rFonts w:ascii="Times New Roman" w:cs="Times New Roman" w:eastAsia="Times New Roman" w:hAnsi="Times New Roman"/>
          <w:sz w:val="28"/>
          <w:szCs w:val="28"/>
        </w:rPr>
        <w:t xml:space="preserve"> + 0,003 = 0,0089 m</w:t>
      </w:r>
      <w:r>
        <w:rPr>
          <w:rFonts w:ascii="Times New Roman" w:cs="Times New Roman" w:eastAsia="Times New Roman" w:hAnsi="Times New Roman"/>
          <w:sz w:val="28"/>
          <w:szCs w:val="28"/>
        </w:rPr>
        <w:t xml:space="preserve">	(8.13)</w:t>
      </w:r>
    </w:p>
    <w:p>
      <w:pPr>
        <w:spacing w:after="0" w:before="0" w:line="360"/>
        <w:ind w:firstLine="709"/>
        <w:jc w:val="both"/>
      </w:pPr>
      <w:r>
        <w:rPr>
          <w:rFonts w:ascii="Times New Roman" w:cs="Times New Roman" w:eastAsia="Times New Roman" w:hAnsi="Times New Roman"/>
          <w:sz w:val="28"/>
          <w:szCs w:val="28"/>
        </w:rPr>
        <w:t xml:space="preserve">Pastki seksiya uchun s = 0,010 m, yuqori seksiya uchun (xuddi shu hisob bo‘yicha 0,0072 m) s = 0,008 m qabul qilinadi. Material – 09Г2С po‘lati.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8.8. Issiqlik yo‘qotishlarini tekshirish</w:t>
      </w:r>
    </w:p>
    <w:p>
      <w:pPr>
        <w:spacing w:after="0" w:before="0" w:line="360"/>
        <w:ind w:firstLine="709"/>
        <w:jc w:val="both"/>
      </w:pPr>
      <w:r>
        <w:rPr>
          <w:rFonts w:ascii="Times New Roman" w:cs="Times New Roman" w:eastAsia="Times New Roman" w:hAnsi="Times New Roman"/>
          <w:sz w:val="28"/>
          <w:szCs w:val="28"/>
        </w:rPr>
        <w:t xml:space="preserve">Absorberning tashqi yuzasi F ≈ π·0,72·7,6 + π·0,42·2,9 = 21,0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devor harorati 320 K, havo 293 K; α = 9,74 + 0,07·27 = 11,6 W/(m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·K): Q = 11,6·21,0·27 = 6,6 kW. Bu qiymat balansda qabul qilingan yo‘qotishlardan (10,46 kW) kichik, demak, sovitgich yuzasi zaxira bilan hisoblangan.</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8.9. Suyuqlik taqsimlagichlari</w:t>
      </w:r>
    </w:p>
    <w:p>
      <w:pPr>
        <w:spacing w:after="0" w:before="0" w:line="360"/>
        <w:ind w:firstLine="709"/>
        <w:jc w:val="both"/>
      </w:pPr>
      <w:r>
        <w:rPr>
          <w:rFonts w:ascii="Times New Roman" w:cs="Times New Roman" w:eastAsia="Times New Roman" w:hAnsi="Times New Roman"/>
          <w:sz w:val="28"/>
          <w:szCs w:val="28"/>
        </w:rPr>
        <w:t xml:space="preserve">Nasadkali apparatning samaradorligi suyuqlikni kesim bo‘yicha bir tekis taqsimlashga bog‘liq. Pastki seksiyada ko‘p teshikli tarelka-taqsimlagich qabul qilinadi; teshiklar diametri d</w:t>
      </w:r>
      <w:r>
        <w:rPr>
          <w:rFonts w:ascii="Times New Roman" w:cs="Times New Roman" w:eastAsia="Times New Roman" w:hAnsi="Times New Roman"/>
          <w:sz w:val="28"/>
          <w:szCs w:val="28"/>
          <w:vertAlign w:val="subscript"/>
        </w:rPr>
        <w:t xml:space="preserve">0</w:t>
      </w:r>
      <w:r>
        <w:rPr>
          <w:rFonts w:ascii="Times New Roman" w:cs="Times New Roman" w:eastAsia="Times New Roman" w:hAnsi="Times New Roman"/>
          <w:sz w:val="28"/>
          <w:szCs w:val="28"/>
        </w:rPr>
        <w:t xml:space="preserve"> = 0,004 m, tarelkadagi suyuqlik sathi h = 0,10 m, sarf koeffitsiyenti μ</w:t>
      </w:r>
      <w:r>
        <w:rPr>
          <w:rFonts w:ascii="Times New Roman" w:cs="Times New Roman" w:eastAsia="Times New Roman" w:hAnsi="Times New Roman"/>
          <w:sz w:val="28"/>
          <w:szCs w:val="28"/>
          <w:vertAlign w:val="subscript"/>
        </w:rPr>
        <w:t xml:space="preserve">0</w:t>
      </w:r>
      <w:r>
        <w:rPr>
          <w:rFonts w:ascii="Times New Roman" w:cs="Times New Roman" w:eastAsia="Times New Roman" w:hAnsi="Times New Roman"/>
          <w:sz w:val="28"/>
          <w:szCs w:val="28"/>
        </w:rPr>
        <w:t xml:space="preserve"> = 0,62. Teshikdan oqib chiqish tezligi va teshiklar soni: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w</w:t>
      </w:r>
      <w:r>
        <w:rPr>
          <w:rFonts w:ascii="Times New Roman" w:cs="Times New Roman" w:eastAsia="Times New Roman" w:hAnsi="Times New Roman"/>
          <w:sz w:val="28"/>
          <w:szCs w:val="28"/>
          <w:vertAlign w:val="subscript"/>
        </w:rPr>
        <w:t xml:space="preserve">0</w:t>
      </w:r>
      <w:r>
        <w:rPr>
          <w:rFonts w:ascii="Times New Roman" w:cs="Times New Roman" w:eastAsia="Times New Roman" w:hAnsi="Times New Roman"/>
          <w:sz w:val="28"/>
          <w:szCs w:val="28"/>
        </w:rPr>
        <w:t xml:space="preserve"> = μ</w:t>
      </w:r>
      <w:r>
        <w:rPr>
          <w:rFonts w:ascii="Times New Roman" w:cs="Times New Roman" w:eastAsia="Times New Roman" w:hAnsi="Times New Roman"/>
          <w:sz w:val="28"/>
          <w:szCs w:val="28"/>
          <w:vertAlign w:val="subscript"/>
        </w:rPr>
        <w:t xml:space="preserve">0</w:t>
      </w:r>
      <w:r>
        <w:rPr>
          <w:rFonts w:ascii="Times New Roman" w:cs="Times New Roman" w:eastAsia="Times New Roman" w:hAnsi="Times New Roman"/>
          <w:sz w:val="28"/>
          <w:szCs w:val="28"/>
        </w:rPr>
        <w:t xml:space="preserve">·√(2g·h) = 0,62·√(2·9,81·0,10) = 0,87 m/s</w:t>
      </w:r>
      <w:r>
        <w:rPr>
          <w:rFonts w:ascii="Times New Roman" w:cs="Times New Roman" w:eastAsia="Times New Roman" w:hAnsi="Times New Roman"/>
          <w:sz w:val="28"/>
          <w:szCs w:val="28"/>
        </w:rPr>
        <w:t xml:space="preserve">	(8.14)</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n</w:t>
      </w:r>
      <w:r>
        <w:rPr>
          <w:rFonts w:ascii="Times New Roman" w:cs="Times New Roman" w:eastAsia="Times New Roman" w:hAnsi="Times New Roman"/>
          <w:sz w:val="28"/>
          <w:szCs w:val="28"/>
          <w:vertAlign w:val="subscript"/>
        </w:rPr>
        <w:t xml:space="preserve">0</w:t>
      </w:r>
      <w:r>
        <w:rPr>
          <w:rFonts w:ascii="Times New Roman" w:cs="Times New Roman" w:eastAsia="Times New Roman" w:hAnsi="Times New Roman"/>
          <w:sz w:val="28"/>
          <w:szCs w:val="28"/>
        </w:rPr>
        <w:t xml:space="preserve"> = V</w:t>
      </w:r>
      <w:r>
        <w:rPr>
          <w:rFonts w:ascii="Times New Roman" w:cs="Times New Roman" w:eastAsia="Times New Roman" w:hAnsi="Times New Roman"/>
          <w:sz w:val="28"/>
          <w:szCs w:val="28"/>
          <w:vertAlign w:val="subscript"/>
        </w:rPr>
        <w:t xml:space="preserve">s</w:t>
      </w:r>
      <w:r>
        <w:rPr>
          <w:rFonts w:ascii="Times New Roman" w:cs="Times New Roman" w:eastAsia="Times New Roman" w:hAnsi="Times New Roman"/>
          <w:sz w:val="28"/>
          <w:szCs w:val="28"/>
        </w:rPr>
        <w:t xml:space="preserve"> / (0,785·d</w:t>
      </w:r>
      <w:r>
        <w:rPr>
          <w:rFonts w:ascii="Times New Roman" w:cs="Times New Roman" w:eastAsia="Times New Roman" w:hAnsi="Times New Roman"/>
          <w:sz w:val="28"/>
          <w:szCs w:val="28"/>
          <w:vertAlign w:val="subscript"/>
        </w:rPr>
        <w:t xml:space="preserve">0</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·w</w:t>
      </w:r>
      <w:r>
        <w:rPr>
          <w:rFonts w:ascii="Times New Roman" w:cs="Times New Roman" w:eastAsia="Times New Roman" w:hAnsi="Times New Roman"/>
          <w:sz w:val="28"/>
          <w:szCs w:val="28"/>
          <w:vertAlign w:val="subscript"/>
        </w:rPr>
        <w:t xml:space="preserve">0</w:t>
      </w:r>
      <w:r>
        <w:rPr>
          <w:rFonts w:ascii="Times New Roman" w:cs="Times New Roman" w:eastAsia="Times New Roman" w:hAnsi="Times New Roman"/>
          <w:sz w:val="28"/>
          <w:szCs w:val="28"/>
        </w:rPr>
        <w:t xml:space="preserve">) = (3,854/1190) / (0,785·0,004</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·0,87) = 297 ta</w:t>
      </w:r>
      <w:r>
        <w:rPr>
          <w:rFonts w:ascii="Times New Roman" w:cs="Times New Roman" w:eastAsia="Times New Roman" w:hAnsi="Times New Roman"/>
          <w:sz w:val="28"/>
          <w:szCs w:val="28"/>
        </w:rPr>
        <w:t xml:space="preserve">	(8.15)</w:t>
      </w:r>
    </w:p>
    <w:p>
      <w:pPr>
        <w:spacing w:after="0" w:before="0" w:line="360"/>
        <w:ind w:firstLine="709"/>
        <w:jc w:val="both"/>
      </w:pPr>
      <w:r>
        <w:rPr>
          <w:rFonts w:ascii="Times New Roman" w:cs="Times New Roman" w:eastAsia="Times New Roman" w:hAnsi="Times New Roman"/>
          <w:sz w:val="28"/>
          <w:szCs w:val="28"/>
        </w:rPr>
        <w:t xml:space="preserve">Bu 1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kesimga 772 ta sug‘orish nuqtasiga to‘g‘ri keladi (tavsiya etilgan qiymat – kamida 100 nuqta/m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Gaz o‘tishi uchun tarelkada 4 ta gaz patrubkasi (diametri 0,10 m) ko‘zda tutiladi. Pastki seksiyaning ikki qatlami orasiga xuddi shunday konstruksiyali qayta taqsimlagich o‘rnatiladi, u devor bo‘ylab oqib tushayotgan suyuqlikni markazga qaytaradi.</w:t>
      </w:r>
    </w:p>
    <w:p>
      <w:pPr>
        <w:spacing w:after="0" w:before="0" w:line="360"/>
        <w:ind w:firstLine="709"/>
        <w:jc w:val="both"/>
      </w:pPr>
      <w:r>
        <w:rPr>
          <w:rFonts w:ascii="Times New Roman" w:cs="Times New Roman" w:eastAsia="Times New Roman" w:hAnsi="Times New Roman"/>
          <w:sz w:val="28"/>
          <w:szCs w:val="28"/>
        </w:rPr>
        <w:t xml:space="preserve">Yuqori seksiyada toza namokob uchun d</w:t>
      </w:r>
      <w:r>
        <w:rPr>
          <w:rFonts w:ascii="Times New Roman" w:cs="Times New Roman" w:eastAsia="Times New Roman" w:hAnsi="Times New Roman"/>
          <w:sz w:val="28"/>
          <w:szCs w:val="28"/>
          <w:vertAlign w:val="subscript"/>
        </w:rPr>
        <w:t xml:space="preserve">0</w:t>
      </w:r>
      <w:r>
        <w:rPr>
          <w:rFonts w:ascii="Times New Roman" w:cs="Times New Roman" w:eastAsia="Times New Roman" w:hAnsi="Times New Roman"/>
          <w:sz w:val="28"/>
          <w:szCs w:val="28"/>
        </w:rPr>
        <w:t xml:space="preserve"> = 0,003 m, h = 0,08 m bo‘lgan teshikli tarelka qabul qilinadi; teshiklar soni 105 ta (834 nuqta/m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Nasadka tayanch panjarasi – bo‘sh kesimi kamida 70 % bo‘lgan to‘sinli panjara.</w:t>
      </w:r>
    </w:p>
    <w:p>
      <w:pPr>
        <w:keepNext/>
        <w:spacing w:before="120" w:line="360"/>
        <w:jc w:val="right"/>
      </w:pPr>
      <w:r>
        <w:rPr>
          <w:rFonts w:ascii="Times New Roman" w:cs="Times New Roman" w:eastAsia="Times New Roman" w:hAnsi="Times New Roman"/>
          <w:i/>
          <w:iCs/>
          <w:sz w:val="28"/>
          <w:szCs w:val="28"/>
        </w:rPr>
        <w:t xml:space="preserve">8.2-jadval</w:t>
      </w:r>
    </w:p>
    <w:p>
      <w:pPr>
        <w:keepNext/>
        <w:spacing w:after="60" w:line="300"/>
        <w:jc w:val="center"/>
      </w:pPr>
      <w:r>
        <w:rPr>
          <w:rFonts w:ascii="Times New Roman" w:cs="Times New Roman" w:eastAsia="Times New Roman" w:hAnsi="Times New Roman"/>
          <w:b/>
          <w:bCs/>
          <w:sz w:val="28"/>
          <w:szCs w:val="28"/>
        </w:rPr>
        <w:t xml:space="preserve">Absorberning asosiy ko‘rsatkichlari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236"/>
        <w:gridCol w:w="3119"/>
      </w:tblGrid>
      <w:tr>
        <w:trPr>
          <w:tblHeader/>
        </w:trPr>
        <w:tc>
          <w:tcPr>
            <w:tcW w:type="dxa" w:w="623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Ko‘rsatkich</w:t>
            </w:r>
          </w:p>
        </w:tc>
        <w:tc>
          <w:tcPr>
            <w:tcW w:type="dxa" w:w="311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Qiymati</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Diametr: pastki / yuqori seksiya, m</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0,7 / 0,4</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Nasadka: pastki / yuqori, m</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4,5 / 1,5</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Nasadka hajmi / massasi,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 kg</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1,92 / 1017</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Gaz tezligi (pastda), m/s</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0,522</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Sug‘orish zichligi: pastki / yuqori,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/(m</w:t>
            </w:r>
            <w:r>
              <w:rPr>
                <w:rFonts w:ascii="Times New Roman" w:cs="Times New Roman" w:eastAsia="Times New Roman" w:hAnsi="Times New Roman"/>
                <w:b w:val="false"/>
                <w:bCs w:val="false"/>
                <w:sz w:val="24"/>
                <w:szCs w:val="24"/>
                <w:vertAlign w:val="superscript"/>
              </w:rPr>
              <w:t xml:space="preserve">2</w:t>
            </w:r>
            <w:r>
              <w:rPr>
                <w:rFonts w:ascii="Times New Roman" w:cs="Times New Roman" w:eastAsia="Times New Roman" w:hAnsi="Times New Roman"/>
                <w:b w:val="false"/>
                <w:bCs w:val="false"/>
                <w:sz w:val="24"/>
                <w:szCs w:val="24"/>
              </w:rPr>
              <w:t xml:space="preserve">·soat)</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30,3 / 16,5</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w:t>
            </w:r>
            <w:r>
              <w:rPr>
                <w:rFonts w:ascii="Times New Roman" w:cs="Times New Roman" w:eastAsia="Times New Roman" w:hAnsi="Times New Roman"/>
                <w:b w:val="false"/>
                <w:bCs w:val="false"/>
                <w:sz w:val="24"/>
                <w:szCs w:val="24"/>
                <w:vertAlign w:val="subscript"/>
              </w:rPr>
              <w:t xml:space="preserve">G</w:t>
            </w:r>
            <w:r>
              <w:rPr>
                <w:rFonts w:ascii="Times New Roman" w:cs="Times New Roman" w:eastAsia="Times New Roman" w:hAnsi="Times New Roman"/>
                <w:b w:val="false"/>
                <w:bCs w:val="false"/>
                <w:sz w:val="24"/>
                <w:szCs w:val="24"/>
              </w:rPr>
              <w:t xml:space="preserve">a (NH</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 kmol/(m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·s·kPa)</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2,09·10</w:t>
            </w:r>
            <w:r>
              <w:rPr>
                <w:rFonts w:ascii="Times New Roman" w:cs="Times New Roman" w:eastAsia="Times New Roman" w:hAnsi="Times New Roman"/>
                <w:b w:val="false"/>
                <w:bCs w:val="false"/>
                <w:sz w:val="24"/>
                <w:szCs w:val="24"/>
                <w:vertAlign w:val="superscript"/>
              </w:rPr>
              <w:t xml:space="preserve">-3</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Kuchaytirish koeffitsiyenti E (CO</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18,6</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Apparat balandligi, m</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10,5</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Gidravlik qarshilik, kPa</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 1,3</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Devor qalinligi, m</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0,010 / 0,008</w:t>
            </w:r>
          </w:p>
        </w:tc>
      </w:tr>
    </w:tbl>
    <w:p>
      <w:pPr>
        <w:spacing w:line="240"/>
      </w:pPr>
    </w:p>
    <w:p>
      <w:pPr>
        <w:pStyle w:val="Heading1"/>
        <w:keepNext/>
        <w:pageBreakBefore/>
        <w:spacing w:after="240" w:before="0" w:line="360"/>
        <w:jc w:val="center"/>
      </w:pPr>
      <w:r>
        <w:rPr>
          <w:rFonts w:ascii="Times New Roman" w:cs="Times New Roman" w:eastAsia="Times New Roman" w:hAnsi="Times New Roman"/>
          <w:b/>
          <w:bCs/>
          <w:sz w:val="28"/>
          <w:szCs w:val="28"/>
        </w:rPr>
        <w:t xml:space="preserve">9. ASOSIY TEXNOLOGIK JIHOZLARNI SONINI HISOBLARI</w:t>
      </w:r>
    </w:p>
    <w:p>
      <w:pPr>
        <w:spacing w:after="0" w:before="0" w:line="360"/>
        <w:ind w:firstLine="709"/>
        <w:jc w:val="both"/>
      </w:pPr>
      <w:r>
        <w:rPr>
          <w:rFonts w:ascii="Times New Roman" w:cs="Times New Roman" w:eastAsia="Times New Roman" w:hAnsi="Times New Roman"/>
          <w:sz w:val="28"/>
          <w:szCs w:val="28"/>
        </w:rPr>
        <w:t xml:space="preserve">Jihozlar soni umumiy formula bo‘yicha aniqlanadi [1, 3]: n = G/(G</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·k</w:t>
      </w:r>
      <w:r>
        <w:rPr>
          <w:rFonts w:ascii="Times New Roman" w:cs="Times New Roman" w:eastAsia="Times New Roman" w:hAnsi="Times New Roman"/>
          <w:sz w:val="28"/>
          <w:szCs w:val="28"/>
          <w:vertAlign w:val="subscript"/>
        </w:rPr>
        <w:t xml:space="preserve">z</w:t>
      </w:r>
      <w:r>
        <w:rPr>
          <w:rFonts w:ascii="Times New Roman" w:cs="Times New Roman" w:eastAsia="Times New Roman" w:hAnsi="Times New Roman"/>
          <w:sz w:val="28"/>
          <w:szCs w:val="28"/>
        </w:rPr>
        <w:t xml:space="preserve">), bu yerda G – umumiy yuklama, G</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bitta apparat unumdorligi, k</w:t>
      </w:r>
      <w:r>
        <w:rPr>
          <w:rFonts w:ascii="Times New Roman" w:cs="Times New Roman" w:eastAsia="Times New Roman" w:hAnsi="Times New Roman"/>
          <w:sz w:val="28"/>
          <w:szCs w:val="28"/>
          <w:vertAlign w:val="subscript"/>
        </w:rPr>
        <w:t xml:space="preserve">z</w:t>
      </w:r>
      <w:r>
        <w:rPr>
          <w:rFonts w:ascii="Times New Roman" w:cs="Times New Roman" w:eastAsia="Times New Roman" w:hAnsi="Times New Roman"/>
          <w:sz w:val="28"/>
          <w:szCs w:val="28"/>
        </w:rPr>
        <w:t xml:space="preserve"> = 0,8–0,9.</w:t>
      </w:r>
    </w:p>
    <w:p>
      <w:pPr>
        <w:spacing w:after="0" w:before="0" w:line="360"/>
        <w:ind w:firstLine="709"/>
        <w:jc w:val="both"/>
      </w:pPr>
      <w:r>
        <w:rPr>
          <w:rFonts w:ascii="Times New Roman" w:cs="Times New Roman" w:eastAsia="Times New Roman" w:hAnsi="Times New Roman"/>
          <w:b/>
          <w:bCs/>
          <w:sz w:val="28"/>
          <w:szCs w:val="28"/>
        </w:rPr>
        <w:t xml:space="preserve">Absorber.</w:t>
      </w:r>
      <w:r>
        <w:rPr>
          <w:rFonts w:ascii="Times New Roman" w:cs="Times New Roman" w:eastAsia="Times New Roman" w:hAnsi="Times New Roman"/>
          <w:sz w:val="28"/>
          <w:szCs w:val="28"/>
        </w:rPr>
        <w:t xml:space="preserve"> D = 0,7 m li apparatning gaz bo‘yicha maksimal unumdorligi (w = 0,8·w</w:t>
      </w:r>
      <w:r>
        <w:rPr>
          <w:rFonts w:ascii="Times New Roman" w:cs="Times New Roman" w:eastAsia="Times New Roman" w:hAnsi="Times New Roman"/>
          <w:sz w:val="28"/>
          <w:szCs w:val="28"/>
          <w:vertAlign w:val="subscript"/>
        </w:rPr>
        <w:t xml:space="preserve">z</w:t>
      </w:r>
      <w:r>
        <w:rPr>
          <w:rFonts w:ascii="Times New Roman" w:cs="Times New Roman" w:eastAsia="Times New Roman" w:hAnsi="Times New Roman"/>
          <w:sz w:val="28"/>
          <w:szCs w:val="28"/>
        </w:rPr>
        <w:t xml:space="preserve">): G</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0,8·0,824·0,3847 = 0,2536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 n = 0,2006/(0,2536·0,9) = 0,88 → </w:t>
      </w:r>
      <w:r>
        <w:rPr>
          <w:rFonts w:ascii="Times New Roman" w:cs="Times New Roman" w:eastAsia="Times New Roman" w:hAnsi="Times New Roman"/>
          <w:b/>
          <w:bCs/>
          <w:sz w:val="28"/>
          <w:szCs w:val="28"/>
        </w:rPr>
        <w:t xml:space="preserve">1 ta absorber</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b/>
          <w:bCs/>
          <w:sz w:val="28"/>
          <w:szCs w:val="28"/>
        </w:rPr>
        <w:t xml:space="preserve">Sirkulyatsion sovitgich.</w:t>
      </w:r>
      <w:r>
        <w:rPr>
          <w:rFonts w:ascii="Times New Roman" w:cs="Times New Roman" w:eastAsia="Times New Roman" w:hAnsi="Times New Roman"/>
          <w:sz w:val="28"/>
          <w:szCs w:val="28"/>
        </w:rPr>
        <w:t xml:space="preserve"> Q = 247,34 kW; namokob 343 → 317 K, suv 293 → 303 K (qarama-qarshi oqim): Δt</w:t>
      </w:r>
      <w:r>
        <w:rPr>
          <w:rFonts w:ascii="Times New Roman" w:cs="Times New Roman" w:eastAsia="Times New Roman" w:hAnsi="Times New Roman"/>
          <w:sz w:val="28"/>
          <w:szCs w:val="28"/>
          <w:vertAlign w:val="subscript"/>
        </w:rPr>
        <w:t xml:space="preserve">o‘rt</w:t>
      </w:r>
      <w:r>
        <w:rPr>
          <w:rFonts w:ascii="Times New Roman" w:cs="Times New Roman" w:eastAsia="Times New Roman" w:hAnsi="Times New Roman"/>
          <w:sz w:val="28"/>
          <w:szCs w:val="28"/>
        </w:rPr>
        <w:t xml:space="preserve"> = (40 – 24)/ln(40/24) = 31,3 K; K = 500 W/(m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·K): F = 247 340/(500·31,3) = 15,8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15 % zaxira bilan 18,2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 F = 20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li </w:t>
      </w:r>
      <w:r>
        <w:rPr>
          <w:rFonts w:ascii="Times New Roman" w:cs="Times New Roman" w:eastAsia="Times New Roman" w:hAnsi="Times New Roman"/>
          <w:b/>
          <w:bCs/>
          <w:sz w:val="28"/>
          <w:szCs w:val="28"/>
        </w:rPr>
        <w:t xml:space="preserve">1 ta qobiq-quvurli sovitgich</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b/>
          <w:bCs/>
          <w:sz w:val="28"/>
          <w:szCs w:val="28"/>
        </w:rPr>
        <w:t xml:space="preserve">Ammiaklangan namokob sovitgichi.</w:t>
      </w:r>
      <w:r>
        <w:rPr>
          <w:rFonts w:ascii="Times New Roman" w:cs="Times New Roman" w:eastAsia="Times New Roman" w:hAnsi="Times New Roman"/>
          <w:sz w:val="28"/>
          <w:szCs w:val="28"/>
        </w:rPr>
        <w:t xml:space="preserve"> Q = 77,55 kW; Δt</w:t>
      </w:r>
      <w:r>
        <w:rPr>
          <w:rFonts w:ascii="Times New Roman" w:cs="Times New Roman" w:eastAsia="Times New Roman" w:hAnsi="Times New Roman"/>
          <w:sz w:val="28"/>
          <w:szCs w:val="28"/>
          <w:vertAlign w:val="subscript"/>
        </w:rPr>
        <w:t xml:space="preserve">o‘rt</w:t>
      </w:r>
      <w:r>
        <w:rPr>
          <w:rFonts w:ascii="Times New Roman" w:cs="Times New Roman" w:eastAsia="Times New Roman" w:hAnsi="Times New Roman"/>
          <w:sz w:val="28"/>
          <w:szCs w:val="28"/>
        </w:rPr>
        <w:t xml:space="preserve"> = (30 – 10)/ln(30/10) = 18,2 K; K = 600 W/(m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·K): F = 77 550/(600·18,2) = 7,1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zaxira bilan → </w:t>
      </w:r>
      <w:r>
        <w:rPr>
          <w:rFonts w:ascii="Times New Roman" w:cs="Times New Roman" w:eastAsia="Times New Roman" w:hAnsi="Times New Roman"/>
          <w:b/>
          <w:bCs/>
          <w:sz w:val="28"/>
          <w:szCs w:val="28"/>
        </w:rPr>
        <w:t xml:space="preserve">1 ta sovitgich</w:t>
      </w:r>
      <w:r>
        <w:rPr>
          <w:rFonts w:ascii="Times New Roman" w:cs="Times New Roman" w:eastAsia="Times New Roman" w:hAnsi="Times New Roman"/>
          <w:sz w:val="28"/>
          <w:szCs w:val="28"/>
        </w:rPr>
        <w:t xml:space="preserve"> (F = 9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b/>
          <w:bCs/>
          <w:sz w:val="28"/>
          <w:szCs w:val="28"/>
        </w:rPr>
        <w:t xml:space="preserve">Yuvgich.</w:t>
      </w:r>
      <w:r>
        <w:rPr>
          <w:rFonts w:ascii="Times New Roman" w:cs="Times New Roman" w:eastAsia="Times New Roman" w:hAnsi="Times New Roman"/>
          <w:sz w:val="28"/>
          <w:szCs w:val="28"/>
        </w:rPr>
        <w:t xml:space="preserve"> Chiqish gazi 0,0122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 (313 K, 88 kPa); D = 0,4 m (w = 0,097 m/s), sug‘orish – barcha toza namokob (16,5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·soat)), nasadka 25×25×3 mm, H = 2,0 m → </w:t>
      </w:r>
      <w:r>
        <w:rPr>
          <w:rFonts w:ascii="Times New Roman" w:cs="Times New Roman" w:eastAsia="Times New Roman" w:hAnsi="Times New Roman"/>
          <w:b/>
          <w:bCs/>
          <w:sz w:val="28"/>
          <w:szCs w:val="28"/>
        </w:rPr>
        <w:t xml:space="preserve">1 ta yuvgich</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b/>
          <w:bCs/>
          <w:sz w:val="28"/>
          <w:szCs w:val="28"/>
        </w:rPr>
        <w:t xml:space="preserve">Vakuum-nasos.</w:t>
      </w:r>
      <w:r>
        <w:rPr>
          <w:rFonts w:ascii="Times New Roman" w:cs="Times New Roman" w:eastAsia="Times New Roman" w:hAnsi="Times New Roman"/>
          <w:sz w:val="28"/>
          <w:szCs w:val="28"/>
        </w:rPr>
        <w:t xml:space="preserve"> Yuvgichdan keyingi gaz 33,9 kmol/sutka; 303 K va 88 kPa da V = 0,0112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 (40,4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Suv-halqali vakuum-nasos VVN1-1 (60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 </w:t>
      </w:r>
      <w:r>
        <w:rPr>
          <w:rFonts w:ascii="Times New Roman" w:cs="Times New Roman" w:eastAsia="Times New Roman" w:hAnsi="Times New Roman"/>
          <w:b/>
          <w:bCs/>
          <w:sz w:val="28"/>
          <w:szCs w:val="28"/>
        </w:rPr>
        <w:t xml:space="preserve">2 ta</w:t>
      </w:r>
      <w:r>
        <w:rPr>
          <w:rFonts w:ascii="Times New Roman" w:cs="Times New Roman" w:eastAsia="Times New Roman" w:hAnsi="Times New Roman"/>
          <w:sz w:val="28"/>
          <w:szCs w:val="28"/>
        </w:rPr>
        <w:t xml:space="preserve"> (1 ta zaxira).</w:t>
      </w:r>
    </w:p>
    <w:p>
      <w:pPr>
        <w:spacing w:after="0" w:before="0" w:line="360"/>
        <w:ind w:firstLine="709"/>
        <w:jc w:val="both"/>
      </w:pPr>
      <w:r>
        <w:rPr>
          <w:rFonts w:ascii="Times New Roman" w:cs="Times New Roman" w:eastAsia="Times New Roman" w:hAnsi="Times New Roman"/>
          <w:b/>
          <w:bCs/>
          <w:sz w:val="28"/>
          <w:szCs w:val="28"/>
        </w:rPr>
        <w:t xml:space="preserve">Nasoslar.</w:t>
      </w:r>
      <w:r>
        <w:rPr>
          <w:rFonts w:ascii="Times New Roman" w:cs="Times New Roman" w:eastAsia="Times New Roman" w:hAnsi="Times New Roman"/>
          <w:sz w:val="28"/>
          <w:szCs w:val="28"/>
        </w:rPr>
        <w:t xml:space="preserve"> Namokob nasosi: Q = 2,07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H = 25 m, N = ρ·g·Q·H/η = 1200·9,81·5,75·10</w:t>
      </w:r>
      <w:r>
        <w:rPr>
          <w:rFonts w:ascii="Times New Roman" w:cs="Times New Roman" w:eastAsia="Times New Roman" w:hAnsi="Times New Roman"/>
          <w:sz w:val="28"/>
          <w:szCs w:val="28"/>
          <w:vertAlign w:val="superscript"/>
        </w:rPr>
        <w:t xml:space="preserve">-4</w:t>
      </w:r>
      <w:r>
        <w:rPr>
          <w:rFonts w:ascii="Times New Roman" w:cs="Times New Roman" w:eastAsia="Times New Roman" w:hAnsi="Times New Roman"/>
          <w:sz w:val="28"/>
          <w:szCs w:val="28"/>
        </w:rPr>
        <w:t xml:space="preserve">·25/0,6 = 282 W → 0,55 kW li </w:t>
      </w:r>
      <w:r>
        <w:rPr>
          <w:rFonts w:ascii="Times New Roman" w:cs="Times New Roman" w:eastAsia="Times New Roman" w:hAnsi="Times New Roman"/>
          <w:b/>
          <w:bCs/>
          <w:sz w:val="28"/>
          <w:szCs w:val="28"/>
        </w:rPr>
        <w:t xml:space="preserve">2 ta nasos</w:t>
      </w:r>
      <w:r>
        <w:rPr>
          <w:rFonts w:ascii="Times New Roman" w:cs="Times New Roman" w:eastAsia="Times New Roman" w:hAnsi="Times New Roman"/>
          <w:sz w:val="28"/>
          <w:szCs w:val="28"/>
        </w:rPr>
        <w:t xml:space="preserve">. Sirkulyatsiya nasosi: Q = 9,14 + 2,54 = 11,7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(3,25·10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 H = 15 m: N = 1190·9,81·3,25·10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·15/0,6 = 948 W → 1,5 kW li </w:t>
      </w:r>
      <w:r>
        <w:rPr>
          <w:rFonts w:ascii="Times New Roman" w:cs="Times New Roman" w:eastAsia="Times New Roman" w:hAnsi="Times New Roman"/>
          <w:b/>
          <w:bCs/>
          <w:sz w:val="28"/>
          <w:szCs w:val="28"/>
        </w:rPr>
        <w:t xml:space="preserve">2 ta nasos</w:t>
      </w:r>
      <w:r>
        <w:rPr>
          <w:rFonts w:ascii="Times New Roman" w:cs="Times New Roman" w:eastAsia="Times New Roman" w:hAnsi="Times New Roman"/>
          <w:sz w:val="28"/>
          <w:szCs w:val="28"/>
        </w:rPr>
        <w:t xml:space="preserve"> (1 ta zaxira).</w:t>
      </w:r>
    </w:p>
    <w:p>
      <w:pPr>
        <w:spacing w:after="0" w:before="0" w:line="360"/>
        <w:ind w:firstLine="709"/>
        <w:jc w:val="both"/>
      </w:pPr>
      <w:r>
        <w:rPr>
          <w:rFonts w:ascii="Times New Roman" w:cs="Times New Roman" w:eastAsia="Times New Roman" w:hAnsi="Times New Roman"/>
          <w:b/>
          <w:bCs/>
          <w:sz w:val="28"/>
          <w:szCs w:val="28"/>
        </w:rPr>
        <w:t xml:space="preserve">Yig‘gichlar.</w:t>
      </w:r>
      <w:r>
        <w:rPr>
          <w:rFonts w:ascii="Times New Roman" w:cs="Times New Roman" w:eastAsia="Times New Roman" w:hAnsi="Times New Roman"/>
          <w:sz w:val="28"/>
          <w:szCs w:val="28"/>
        </w:rPr>
        <w:t xml:space="preserve"> Tozalangan namokob uchun 8 soatlik zaxira: V = 49,68/3/0,85 = 19,5 → </w:t>
      </w:r>
      <w:r>
        <w:rPr>
          <w:rFonts w:ascii="Times New Roman" w:cs="Times New Roman" w:eastAsia="Times New Roman" w:hAnsi="Times New Roman"/>
          <w:b/>
          <w:bCs/>
          <w:sz w:val="28"/>
          <w:szCs w:val="28"/>
        </w:rPr>
        <w:t xml:space="preserve">1 ta yig‘gich</w:t>
      </w:r>
      <w:r>
        <w:rPr>
          <w:rFonts w:ascii="Times New Roman" w:cs="Times New Roman" w:eastAsia="Times New Roman" w:hAnsi="Times New Roman"/>
          <w:sz w:val="28"/>
          <w:szCs w:val="28"/>
        </w:rPr>
        <w:t xml:space="preserve"> (20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ammiaklangan namokob uchun 4 soatlik zaxira: V = 61,06/6/0,85 = 12,0 → </w:t>
      </w:r>
      <w:r>
        <w:rPr>
          <w:rFonts w:ascii="Times New Roman" w:cs="Times New Roman" w:eastAsia="Times New Roman" w:hAnsi="Times New Roman"/>
          <w:b/>
          <w:bCs/>
          <w:sz w:val="28"/>
          <w:szCs w:val="28"/>
        </w:rPr>
        <w:t xml:space="preserve">1 ta yig‘gich</w:t>
      </w:r>
      <w:r>
        <w:rPr>
          <w:rFonts w:ascii="Times New Roman" w:cs="Times New Roman" w:eastAsia="Times New Roman" w:hAnsi="Times New Roman"/>
          <w:sz w:val="28"/>
          <w:szCs w:val="28"/>
        </w:rPr>
        <w:t xml:space="preserve"> (12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w:t>
      </w:r>
    </w:p>
    <w:p>
      <w:pPr>
        <w:pStyle w:val="Heading1"/>
        <w:keepNext/>
        <w:spacing w:after="240" w:before="360" w:line="360"/>
        <w:jc w:val="center"/>
      </w:pPr>
      <w:r>
        <w:rPr>
          <w:rFonts w:ascii="Times New Roman" w:cs="Times New Roman" w:eastAsia="Times New Roman" w:hAnsi="Times New Roman"/>
          <w:b/>
          <w:bCs/>
          <w:sz w:val="28"/>
          <w:szCs w:val="28"/>
        </w:rPr>
        <w:t xml:space="preserve">10. ASOSIY TEXNOLOGIK JIHOZLAR RO‘YXATI</w:t>
      </w:r>
    </w:p>
    <w:p>
      <w:pPr>
        <w:keepNext/>
        <w:spacing w:before="120" w:line="360"/>
        <w:jc w:val="right"/>
      </w:pPr>
      <w:r>
        <w:rPr>
          <w:rFonts w:ascii="Times New Roman" w:cs="Times New Roman" w:eastAsia="Times New Roman" w:hAnsi="Times New Roman"/>
          <w:i/>
          <w:iCs/>
          <w:sz w:val="28"/>
          <w:szCs w:val="28"/>
        </w:rPr>
        <w:t xml:space="preserve">10.1-jadval</w:t>
      </w:r>
    </w:p>
    <w:p>
      <w:pPr>
        <w:keepNext/>
        <w:spacing w:after="60" w:line="300"/>
        <w:jc w:val="center"/>
      </w:pPr>
      <w:r>
        <w:rPr>
          <w:rFonts w:ascii="Times New Roman" w:cs="Times New Roman" w:eastAsia="Times New Roman" w:hAnsi="Times New Roman"/>
          <w:b/>
          <w:bCs/>
          <w:sz w:val="28"/>
          <w:szCs w:val="28"/>
        </w:rPr>
        <w:t xml:space="preserve">Absorbsiya bo‘limining asosiy texnologik jihozlari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52"/>
        <w:gridCol w:w="2393"/>
        <w:gridCol w:w="761"/>
        <w:gridCol w:w="3916"/>
        <w:gridCol w:w="1633"/>
      </w:tblGrid>
      <w:tr>
        <w:trPr>
          <w:tblHeader/>
        </w:trPr>
        <w:tc>
          <w:tcPr>
            <w:tcW w:type="dxa" w:w="65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Poz.</w:t>
            </w:r>
          </w:p>
        </w:tc>
        <w:tc>
          <w:tcPr>
            <w:tcW w:type="dxa" w:w="239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Nomi</w:t>
            </w:r>
          </w:p>
        </w:tc>
        <w:tc>
          <w:tcPr>
            <w:tcW w:type="dxa" w:w="761"/>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Soni</w:t>
            </w:r>
          </w:p>
        </w:tc>
        <w:tc>
          <w:tcPr>
            <w:tcW w:type="dxa" w:w="391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Texnik tavsifi</w:t>
            </w:r>
          </w:p>
        </w:tc>
        <w:tc>
          <w:tcPr>
            <w:tcW w:type="dxa" w:w="163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Materiali</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Tozalangan namokob yig‘gichi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V = 20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vertikal silindrik</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Ст3 + gummirlash</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Namokob nasosi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Markazdan qochma; Q = 2,1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/soat; H = 25 m; N = 0,55 kW</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12Х18Н10Т</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Absorbsiya gazi yuvgichi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 = 0,4 m; nasadka 25×25×3, H</w:t>
            </w:r>
            <w:r>
              <w:rPr>
                <w:rFonts w:ascii="Times New Roman" w:cs="Times New Roman" w:eastAsia="Times New Roman" w:hAnsi="Times New Roman"/>
                <w:b w:val="false"/>
                <w:bCs w:val="false"/>
                <w:sz w:val="24"/>
                <w:szCs w:val="24"/>
                <w:vertAlign w:val="subscript"/>
              </w:rPr>
              <w:t xml:space="preserve">n</w:t>
            </w:r>
            <w:r>
              <w:rPr>
                <w:rFonts w:ascii="Times New Roman" w:cs="Times New Roman" w:eastAsia="Times New Roman" w:hAnsi="Times New Roman"/>
                <w:b w:val="false"/>
                <w:bCs w:val="false"/>
                <w:sz w:val="24"/>
                <w:szCs w:val="24"/>
              </w:rPr>
              <w:t xml:space="preserve"> = 2,0 m; H = 3,8 m</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09Г2С</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Nasadkali absorber</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 = 0,7/0,4 m; nasadka 4,5 + 1,5 m; H = 10,5 m; P = 88–90 kPa</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09Г2С</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Sirkulyatsion sovitgich</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Qobiq-quvurli; F = 20 m</w:t>
            </w:r>
            <w:r>
              <w:rPr>
                <w:rFonts w:ascii="Times New Roman" w:cs="Times New Roman" w:eastAsia="Times New Roman" w:hAnsi="Times New Roman"/>
                <w:b w:val="false"/>
                <w:bCs w:val="false"/>
                <w:sz w:val="24"/>
                <w:szCs w:val="24"/>
                <w:vertAlign w:val="superscript"/>
              </w:rPr>
              <w:t xml:space="preserve">2</w:t>
            </w:r>
            <w:r>
              <w:rPr>
                <w:rFonts w:ascii="Times New Roman" w:cs="Times New Roman" w:eastAsia="Times New Roman" w:hAnsi="Times New Roman"/>
                <w:b w:val="false"/>
                <w:bCs w:val="false"/>
                <w:sz w:val="24"/>
                <w:szCs w:val="24"/>
              </w:rPr>
              <w:t xml:space="preserve">; Q = 247 kW</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12Х18Н10Т</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Sirkulyatsiya nasosi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Q = 11,7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/soat; H = 15 m; N = 1,5 kW</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12Х18Н10Т</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Ammiaklangan namokob sovitgichi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Qobiq-quvurli; F = 9 m</w:t>
            </w:r>
            <w:r>
              <w:rPr>
                <w:rFonts w:ascii="Times New Roman" w:cs="Times New Roman" w:eastAsia="Times New Roman" w:hAnsi="Times New Roman"/>
                <w:b w:val="false"/>
                <w:bCs w:val="false"/>
                <w:sz w:val="24"/>
                <w:szCs w:val="24"/>
                <w:vertAlign w:val="superscript"/>
              </w:rPr>
              <w:t xml:space="preserve">2</w:t>
            </w:r>
            <w:r>
              <w:rPr>
                <w:rFonts w:ascii="Times New Roman" w:cs="Times New Roman" w:eastAsia="Times New Roman" w:hAnsi="Times New Roman"/>
                <w:b w:val="false"/>
                <w:bCs w:val="false"/>
                <w:sz w:val="24"/>
                <w:szCs w:val="24"/>
              </w:rPr>
              <w:t xml:space="preserve">; Q = 77,6 kW</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12Х18Н10Т</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Ammiaklangan namokob yig‘gichi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V = 12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konussimon tubli (cho‘kma uchun)</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09Г2С</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Distillyatsiya gazi sovitgichi (KDS)</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Distillyatsiya bo‘limiga tegishli; gazni 333 K gacha sovitadi</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Cho‘yan / po‘lat</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Vakuum-nasos</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Suv-halqali VVN1-1; 60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/soat; N = 2,2 kW</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r>
    </w:tbl>
    <w:p>
      <w:pPr>
        <w:spacing w:line="240"/>
      </w:pPr>
    </w:p>
    <w:p>
      <w:pPr>
        <w:pStyle w:val="Heading1"/>
        <w:keepNext/>
        <w:pageBreakBefore/>
        <w:spacing w:after="240" w:before="0" w:line="360"/>
        <w:jc w:val="center"/>
      </w:pPr>
      <w:r>
        <w:rPr>
          <w:rFonts w:ascii="Times New Roman" w:cs="Times New Roman" w:eastAsia="Times New Roman" w:hAnsi="Times New Roman"/>
          <w:b/>
          <w:bCs/>
          <w:sz w:val="28"/>
          <w:szCs w:val="28"/>
        </w:rPr>
        <w:t xml:space="preserve">11. ISHLAB CHIQARISHNING TAHLILIY NAZORATI</w:t>
      </w:r>
    </w:p>
    <w:p>
      <w:pPr>
        <w:spacing w:after="0" w:before="0" w:line="360"/>
        <w:ind w:firstLine="709"/>
        <w:jc w:val="both"/>
      </w:pPr>
      <w:r>
        <w:rPr>
          <w:rFonts w:ascii="Times New Roman" w:cs="Times New Roman" w:eastAsia="Times New Roman" w:hAnsi="Times New Roman"/>
          <w:sz w:val="28"/>
          <w:szCs w:val="28"/>
        </w:rPr>
        <w:t xml:space="preserve">Absorbsiya bo‘limining tahliliy nazorati ammiaklangan namokob tarkibini, ammiak yo‘qotilishini va jihozlarning ishonchli ishlashini ta’minlaydi. Nazorat jadvali 11.1-jadvalda keltirilgan.</w:t>
      </w:r>
    </w:p>
    <w:p>
      <w:pPr>
        <w:keepNext/>
        <w:spacing w:before="120" w:line="360"/>
        <w:jc w:val="right"/>
      </w:pPr>
      <w:r>
        <w:rPr>
          <w:rFonts w:ascii="Times New Roman" w:cs="Times New Roman" w:eastAsia="Times New Roman" w:hAnsi="Times New Roman"/>
          <w:i/>
          <w:iCs/>
          <w:sz w:val="28"/>
          <w:szCs w:val="28"/>
        </w:rPr>
        <w:t xml:space="preserve">11.1-jadval</w:t>
      </w:r>
    </w:p>
    <w:p>
      <w:pPr>
        <w:keepNext/>
        <w:spacing w:after="60" w:line="300"/>
        <w:jc w:val="center"/>
      </w:pPr>
      <w:r>
        <w:rPr>
          <w:rFonts w:ascii="Times New Roman" w:cs="Times New Roman" w:eastAsia="Times New Roman" w:hAnsi="Times New Roman"/>
          <w:b/>
          <w:bCs/>
          <w:sz w:val="28"/>
          <w:szCs w:val="28"/>
        </w:rPr>
        <w:t xml:space="preserve">Ishlab chiqarishning tahliliy nazorati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90"/>
        <w:gridCol w:w="2089"/>
        <w:gridCol w:w="1592"/>
        <w:gridCol w:w="2388"/>
        <w:gridCol w:w="1296"/>
      </w:tblGrid>
      <w:tr>
        <w:trPr>
          <w:tblHeader/>
        </w:trPr>
        <w:tc>
          <w:tcPr>
            <w:tcW w:type="dxa" w:w="199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Nazorat nuqtasi</w:t>
            </w:r>
          </w:p>
        </w:tc>
        <w:tc>
          <w:tcPr>
            <w:tcW w:type="dxa" w:w="208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Ko‘rsatkich</w:t>
            </w:r>
          </w:p>
        </w:tc>
        <w:tc>
          <w:tcPr>
            <w:tcW w:type="dxa" w:w="159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Me’yor</w:t>
            </w:r>
          </w:p>
        </w:tc>
        <w:tc>
          <w:tcPr>
            <w:tcW w:type="dxa" w:w="2388"/>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Tahlil usuli</w:t>
            </w:r>
          </w:p>
        </w:tc>
        <w:tc>
          <w:tcPr>
            <w:tcW w:type="dxa" w:w="129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Davriyligi</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Tozalangan namokob</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NaCl; Ca</w:t>
            </w:r>
            <w:r>
              <w:rPr>
                <w:rFonts w:ascii="Times New Roman" w:cs="Times New Roman" w:eastAsia="Times New Roman" w:hAnsi="Times New Roman"/>
                <w:b w:val="false"/>
                <w:bCs w:val="false"/>
                <w:sz w:val="24"/>
                <w:szCs w:val="24"/>
                <w:vertAlign w:val="superscript"/>
              </w:rPr>
              <w:t xml:space="preserve">2+</w:t>
            </w:r>
            <w:r>
              <w:rPr>
                <w:rFonts w:ascii="Times New Roman" w:cs="Times New Roman" w:eastAsia="Times New Roman" w:hAnsi="Times New Roman"/>
                <w:b w:val="false"/>
                <w:bCs w:val="false"/>
                <w:sz w:val="24"/>
                <w:szCs w:val="24"/>
              </w:rPr>
              <w:t xml:space="preserve"> + Mg</w:t>
            </w:r>
            <w:r>
              <w:rPr>
                <w:rFonts w:ascii="Times New Roman" w:cs="Times New Roman" w:eastAsia="Times New Roman" w:hAnsi="Times New Roman"/>
                <w:b w:val="false"/>
                <w:bCs w:val="false"/>
                <w:sz w:val="24"/>
                <w:szCs w:val="24"/>
                <w:vertAlign w:val="superscript"/>
              </w:rPr>
              <w:t xml:space="preserve">2+</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 305 kg/m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 0,005 kmol/m</w:t>
            </w:r>
            <w:r>
              <w:rPr>
                <w:rFonts w:ascii="Times New Roman" w:cs="Times New Roman" w:eastAsia="Times New Roman" w:hAnsi="Times New Roman"/>
                <w:b w:val="false"/>
                <w:bCs w:val="false"/>
                <w:sz w:val="24"/>
                <w:szCs w:val="24"/>
                <w:vertAlign w:val="superscript"/>
              </w:rPr>
              <w:t xml:space="preserve">3</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Argentometrik (Mor); kompleksonometrik (trilon B)</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Har 2 soatda</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Distillyatsiya gazi</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NH</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 CO</w:t>
            </w:r>
            <w:r>
              <w:rPr>
                <w:rFonts w:ascii="Times New Roman" w:cs="Times New Roman" w:eastAsia="Times New Roman" w:hAnsi="Times New Roman"/>
                <w:b w:val="false"/>
                <w:bCs w:val="false"/>
                <w:sz w:val="24"/>
                <w:szCs w:val="24"/>
                <w:vertAlign w:val="subscript"/>
              </w:rPr>
              <w:t xml:space="preserve">2</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NH</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 50–56 %</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Absorbsion-hajmiy (gaz byuretkasi)</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Har 4 soatda</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Ammiaklangan namokob</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NH</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 umumiy va erkin</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4,8–5,0 kmol/m</w:t>
            </w:r>
            <w:r>
              <w:rPr>
                <w:rFonts w:ascii="Times New Roman" w:cs="Times New Roman" w:eastAsia="Times New Roman" w:hAnsi="Times New Roman"/>
                <w:b w:val="false"/>
                <w:bCs w:val="false"/>
                <w:sz w:val="24"/>
                <w:szCs w:val="24"/>
                <w:vertAlign w:val="superscript"/>
              </w:rPr>
              <w:t xml:space="preserve">3</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Distillyatsiya + titrlash; to‘g‘ri titr (HCl, metilzarg‘aldoq)</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Har 1 soatda</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Ammiaklangan namokob</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NaCl</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4,25–4,45 kmol/m</w:t>
            </w:r>
            <w:r>
              <w:rPr>
                <w:rFonts w:ascii="Times New Roman" w:cs="Times New Roman" w:eastAsia="Times New Roman" w:hAnsi="Times New Roman"/>
                <w:b w:val="false"/>
                <w:bCs w:val="false"/>
                <w:sz w:val="24"/>
                <w:szCs w:val="24"/>
                <w:vertAlign w:val="superscript"/>
              </w:rPr>
              <w:t xml:space="preserve">3</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Argentometrik (Mor)</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Har 2 soatda</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Ammiaklangan namokob</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CO</w:t>
            </w:r>
            <w:r>
              <w:rPr>
                <w:rFonts w:ascii="Times New Roman" w:cs="Times New Roman" w:eastAsia="Times New Roman" w:hAnsi="Times New Roman"/>
                <w:b w:val="false"/>
                <w:bCs w:val="false"/>
                <w:sz w:val="24"/>
                <w:szCs w:val="24"/>
                <w:vertAlign w:val="subscript"/>
              </w:rPr>
              <w:t xml:space="preserve">2</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1,9–2,2 kmol/m</w:t>
            </w:r>
            <w:r>
              <w:rPr>
                <w:rFonts w:ascii="Times New Roman" w:cs="Times New Roman" w:eastAsia="Times New Roman" w:hAnsi="Times New Roman"/>
                <w:b w:val="false"/>
                <w:bCs w:val="false"/>
                <w:sz w:val="24"/>
                <w:szCs w:val="24"/>
                <w:vertAlign w:val="superscript"/>
              </w:rPr>
              <w:t xml:space="preserve">3</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Hajmiy (kislota bilan ajratish)</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Har 2 soatda</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Ammiaklangan namokob</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Muallaq zarrachalar</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 0,1 kg/m</w:t>
            </w:r>
            <w:r>
              <w:rPr>
                <w:rFonts w:ascii="Times New Roman" w:cs="Times New Roman" w:eastAsia="Times New Roman" w:hAnsi="Times New Roman"/>
                <w:b w:val="false"/>
                <w:bCs w:val="false"/>
                <w:sz w:val="24"/>
                <w:szCs w:val="24"/>
                <w:vertAlign w:val="superscript"/>
              </w:rPr>
              <w:t xml:space="preserve">3</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Gravimetrik</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 marta smenada</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Yuvgichdan keyingi gaz</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NH</w:t>
            </w:r>
            <w:r>
              <w:rPr>
                <w:rFonts w:ascii="Times New Roman" w:cs="Times New Roman" w:eastAsia="Times New Roman" w:hAnsi="Times New Roman"/>
                <w:b w:val="false"/>
                <w:bCs w:val="false"/>
                <w:sz w:val="24"/>
                <w:szCs w:val="24"/>
                <w:vertAlign w:val="subscript"/>
              </w:rPr>
              <w:t xml:space="preserve">3</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 0,2 % (hajm)</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Titrimetrik (H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SO</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bilan yutish)</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Har 2 soatda</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Sovituvchi suv (chiqish)</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NH</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 (germetiklik)</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yo‘q</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Nessler reaktivi bilan</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 marta smenada</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Ish zonasi havosi</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NH</w:t>
            </w:r>
            <w:r>
              <w:rPr>
                <w:rFonts w:ascii="Times New Roman" w:cs="Times New Roman" w:eastAsia="Times New Roman" w:hAnsi="Times New Roman"/>
                <w:b w:val="false"/>
                <w:bCs w:val="false"/>
                <w:sz w:val="24"/>
                <w:szCs w:val="24"/>
                <w:vertAlign w:val="subscript"/>
              </w:rPr>
              <w:t xml:space="preserve">3</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 20 mg/m</w:t>
            </w:r>
            <w:r>
              <w:rPr>
                <w:rFonts w:ascii="Times New Roman" w:cs="Times New Roman" w:eastAsia="Times New Roman" w:hAnsi="Times New Roman"/>
                <w:b w:val="false"/>
                <w:bCs w:val="false"/>
                <w:sz w:val="24"/>
                <w:szCs w:val="24"/>
                <w:vertAlign w:val="superscript"/>
              </w:rPr>
              <w:t xml:space="preserve">3</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Gaz analizatorlar</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Uzluksiz</w:t>
            </w:r>
          </w:p>
        </w:tc>
      </w:tr>
    </w:tbl>
    <w:p>
      <w:pPr>
        <w:spacing w:line="240"/>
      </w:pPr>
    </w:p>
    <w:p>
      <w:pPr>
        <w:spacing w:after="0" w:before="0" w:line="360"/>
        <w:ind w:firstLine="709"/>
        <w:jc w:val="both"/>
      </w:pPr>
      <w:r>
        <w:rPr>
          <w:rFonts w:ascii="Times New Roman" w:cs="Times New Roman" w:eastAsia="Times New Roman" w:hAnsi="Times New Roman"/>
          <w:b/>
          <w:bCs/>
          <w:sz w:val="28"/>
          <w:szCs w:val="28"/>
        </w:rPr>
        <w:t xml:space="preserve">Umumiy ammiakni aniqlash.</w:t>
      </w:r>
      <w:r>
        <w:rPr>
          <w:rFonts w:ascii="Times New Roman" w:cs="Times New Roman" w:eastAsia="Times New Roman" w:hAnsi="Times New Roman"/>
          <w:sz w:val="28"/>
          <w:szCs w:val="28"/>
        </w:rPr>
        <w:t xml:space="preserve"> Namuna ishqor qo‘shib distillyatsiya qilinadi, ajralgan ammiak titrlangan sulfat kislota eritmasida yutiladi va ortiqcha kislota NaOH bilan qayta titrlanadi. </w:t>
      </w:r>
      <w:r>
        <w:rPr>
          <w:rFonts w:ascii="Times New Roman" w:cs="Times New Roman" w:eastAsia="Times New Roman" w:hAnsi="Times New Roman"/>
          <w:b/>
          <w:bCs/>
          <w:sz w:val="28"/>
          <w:szCs w:val="28"/>
        </w:rPr>
        <w:t xml:space="preserve">To‘g‘ri titr</w:t>
      </w:r>
      <w:r>
        <w:rPr>
          <w:rFonts w:ascii="Times New Roman" w:cs="Times New Roman" w:eastAsia="Times New Roman" w:hAnsi="Times New Roman"/>
          <w:sz w:val="28"/>
          <w:szCs w:val="28"/>
        </w:rPr>
        <w:t xml:space="preserve"> (erkin va karbonatli ammiak) namunani metilzarg‘aldoq ishtirokida xlorid kislota bilan to‘g‘ridan-to‘g‘ri titrlash orqali aniqlanadi; umumiy va to‘g‘ri titr farqi bog‘langan ammiakni (NH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Cl) ko‘rsatadi.</w:t>
      </w:r>
    </w:p>
    <w:p>
      <w:pPr>
        <w:spacing w:after="0" w:before="0" w:line="360"/>
        <w:ind w:firstLine="709"/>
        <w:jc w:val="both"/>
      </w:pPr>
      <w:r>
        <w:rPr>
          <w:rFonts w:ascii="Times New Roman" w:cs="Times New Roman" w:eastAsia="Times New Roman" w:hAnsi="Times New Roman"/>
          <w:b/>
          <w:bCs/>
          <w:sz w:val="28"/>
          <w:szCs w:val="28"/>
        </w:rPr>
        <w:t xml:space="preserve">NaCl ni aniqlash</w:t>
      </w:r>
      <w:r>
        <w:rPr>
          <w:rFonts w:ascii="Times New Roman" w:cs="Times New Roman" w:eastAsia="Times New Roman" w:hAnsi="Times New Roman"/>
          <w:sz w:val="28"/>
          <w:szCs w:val="28"/>
        </w:rPr>
        <w:t xml:space="preserve"> – namunani nitrat kislota bilan neytrallab, kaliy xromat indikatori ishtirokida AgNO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eritmasi bilan titrlash (Mor usuli). </w:t>
      </w:r>
      <w:r>
        <w:rPr>
          <w:rFonts w:ascii="Times New Roman" w:cs="Times New Roman" w:eastAsia="Times New Roman" w:hAnsi="Times New Roman"/>
          <w:b/>
          <w:bCs/>
          <w:sz w:val="28"/>
          <w:szCs w:val="28"/>
        </w:rPr>
        <w:t xml:space="preserve">Karbonat angidridni aniqlash</w:t>
      </w:r>
      <w:r>
        <w:rPr>
          <w:rFonts w:ascii="Times New Roman" w:cs="Times New Roman" w:eastAsia="Times New Roman" w:hAnsi="Times New Roman"/>
          <w:sz w:val="28"/>
          <w:szCs w:val="28"/>
        </w:rPr>
        <w:t xml:space="preserve"> – namunaga kislota qo‘shib ajralgan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hajmini gaz byuretkasida o‘lchash.</w:t>
      </w:r>
    </w:p>
    <w:p>
      <w:pPr>
        <w:spacing w:after="0" w:before="0" w:line="360"/>
        <w:ind w:firstLine="709"/>
        <w:jc w:val="both"/>
      </w:pPr>
      <w:r>
        <w:rPr>
          <w:rFonts w:ascii="Times New Roman" w:cs="Times New Roman" w:eastAsia="Times New Roman" w:hAnsi="Times New Roman"/>
          <w:sz w:val="28"/>
          <w:szCs w:val="28"/>
        </w:rPr>
        <w:t xml:space="preserve">Avtomatik nazorat va rostlash: namokob sarfi – sarf o‘lchagich va rostlovchi klapan bilan; absorber pastki qismining harorati – sirkulyatsion sovitgichga suv berish orqali; absorberdagi vakuum – vakuum-nasos oldidagi klapan bilan; yig‘gichlardagi sath – sath o‘lchagichlar bilan. Ammiaklangan namokobdagi 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NaCl nisbati laboratoriya tahlili natijalari bo‘yicha distillyatsiya gazi sarfini o‘zgartirish orqali rostlanadi.</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12. KURS LOYIHASI BO‘YICHA XULOSALAR</w:t>
      </w:r>
    </w:p>
    <w:p>
      <w:pPr>
        <w:spacing w:after="0" w:before="0" w:line="360"/>
        <w:ind w:firstLine="709"/>
        <w:jc w:val="both"/>
      </w:pPr>
      <w:r>
        <w:rPr>
          <w:rFonts w:ascii="Times New Roman" w:cs="Times New Roman" w:eastAsia="Times New Roman" w:hAnsi="Times New Roman"/>
          <w:sz w:val="28"/>
          <w:szCs w:val="28"/>
        </w:rPr>
        <w:t xml:space="preserve">Kurs loyihasida unumdorligi 10 t/sutka kalsinatsiyalangan soda bo‘lgan ishlab chiqarishning namokob tizimi (absorbsiya bo‘limi) loyihalandi va asosiy apparat – absorber hisoblandi. Natijada quyidagi xulosalarga kelindi:</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Namokobni ammiaklashning fizik-kimyoviy asoslari o‘rganildi; ammiakning erish (34,35 kJ/mol) va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ning kimyoviy yutilish (102,24 kJ/mol) issiqliklari hosil bo‘lish entalpiyalaridan hisoblandi.</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Absorber turlari taqqoslanib, kichik unumdorlik va vakuum sharoitida ishlash uchun eng maqbul bo‘lgan sirkulyatsion sovitishli ikki seksiyali nasadkali absorber tanlandi.</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Moddiy balans bo‘yicha 49,68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/sutka tozalangan namokob 296,60 kmol/sutka 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va 150,00 kmol/sutka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li distillyatsiya gazini yutib, 61,06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/sutka ammiaklangan namokob hosil qiladi (NaCl 4,315, NH</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4,833,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2,030 kmol/m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Namokob sarfi 4,97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/t soda.</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Issiqlik balansi bo‘yicha absorberda 348,5 kW issiqlik kiradi; sirkulyatsion sovitgichda 247,3 kW, ammiaklangan namokob sovitgichida 77,6 kW issiqlik olinadi; sovituvchi suv sarfi 7,75 kg/s.</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Absorberning o‘lchamlari aniqlandi: pastki seksiya D = 0,7 m, nasadka 4,5 m; yuqori seksiya D = 0,4 m, nasadka 1,5 m; umumiy balandlik 10,5 m; gidravlik qarshilik ≈ 1,3 kPa. Apparat balandligini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ning kimyoviy absorbsiyasi belgilashi ko‘rsatildi.</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Yordamchi jihozlar (sovitgichlar, yuvgich, nasoslar, vakuum-nasoslar, yig‘gichlar) soni aniqlanib, jihozlar ro‘yxati tuzildi.</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Ishlab chiqarishning tahliliy nazorati tizimi ishlab chiqildi.</w:t>
      </w:r>
    </w:p>
    <w:p>
      <w:pPr>
        <w:spacing w:after="0" w:before="0" w:line="360"/>
        <w:ind w:firstLine="709"/>
        <w:jc w:val="both"/>
      </w:pPr>
      <w:r>
        <w:rPr>
          <w:rFonts w:ascii="Times New Roman" w:cs="Times New Roman" w:eastAsia="Times New Roman" w:hAnsi="Times New Roman"/>
          <w:sz w:val="28"/>
          <w:szCs w:val="28"/>
        </w:rPr>
        <w:t xml:space="preserve">Loyihada qabul qilingan yechimlar ammiaklangan namokobning talab etilgan tarkibini, ammiak yo‘qotilishining minimal bo‘lishini va absorbsiya bo‘limining barqaror ishlashini ta’minlaydi.</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13. ADABIYOTLAR RO‘YXATI</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Otaqo‘ziyev T.A., Iskandarova M., Rahimov R.A., Otaqo‘ziyev E.T. Jihozlar va loyihalash asoslari. – T.: O‘zbekiston faylasuflari milliy jamiyati nashriyoti, 2010. – 320 b.</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Позин М.Е. Расчёты по технологии неорганических веществ. – Л.: Химия, 1977. – 496 с.</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Тетеревков А.И., Печковский В.В. Оборудование заводов неорганических веществ и основы проектирования. – Минск: Вышэйшая школа, 1981.</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Тетеревков А.И. Оборудование производств неорганических веществ. – Минск: Химия, 1987.</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Хуснутдинов В.А. и др. Оборудование производств неорганических веществ. – Л.: Химия, 1987. – 247 с.</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Yusupbekov N.R., Nurmuxamedov X.S., Zokirov S.G. Kimyoviy texnologiya asosiy jarayon va qurilmalari. – T.: Sharq, 2003. – 644 b.</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Shamshidinov I.T. Noorganik moddalar va mineral o‘g‘itlar texnologiyasi. – T.: «ILM ZIYO», 2015. – 400 b.</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Лащинский А.А., Толчинский А.Р. Основы конструирования и расчета химической аппаратуры. Справочник. – Л.: Машиностроение, 1970.</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Yusupbekov N.R., Nurmuxamedov X.S., Ismatullayev P.R., Zokirov S.G., Mannonov U.V. Kimyo va oziq-ovqat sanoatlarining asosiy jarayon va qurilmalarini hisoblash va loyihalash. – T.: Jahon, 2000. – 231 b.</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Зайцев И.Д., Ткач Г.А., Стоев Н.Д. Производство соды. – М.: Химия, 1986. – 312 с.</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Шокин И.Н., Крашенинников С.А. Технология соды. – М.: Химия, 1975. – 288 с.</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Рамм В.М. Абсорбция газов. – 2-е изд. – М.: Химия, 1976. – 656 с.</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Павлов К.Ф., Романков П.Г., Носков А.А. Примеры и задачи по курсу процессов и аппаратов химической технологии. – Л.: Химия, 1987. – 576 с.</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Краткий справочник физико-химических величин / Под ред. Равделя А.А., Пономаревой А.М. – Л.: Химия, 1983. – 232 с.</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ГОСТ 5100-85. Сода кальцинированная техническая. Технические условия.</w:t>
      </w:r>
    </w:p>
    <w:sectPr>
      <w:footerReference w:type="default" r:id="rId7"/>
      <w:footerReference w:type="first" r:id="rId8"/>
      <w:pgSz w:w="11906" w:h="16838" w:orient="portrait"/>
      <w:pgMar w:top="1134" w:right="850" w:bottom="1134" w:left="1701"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93" w:hanging="284"/>
      </w:pPr>
    </w:lvl>
  </w:abstractNum>
  <w:abstractNum w:abstractNumId="3" w15:restartNumberingAfterBreak="0">
    <w:multiLevelType w:val="hybridMultilevel"/>
    <w:lvl w:ilvl="0" w15:tentative="1">
      <w:start w:val="1"/>
      <w:numFmt w:val="decimal"/>
      <w:lvlText w:val="%1."/>
      <w:lvlJc w:val="left"/>
      <w:pPr>
        <w:ind w:left="709" w:hanging="425"/>
      </w:pPr>
      <w:rPr>
        <w:rFonts w:ascii="Times New Roman" w:cs="Times New Roman" w:eastAsia="Times New Roman" w:hAnsi="Times New Roman"/>
        <w:sz w:val="28"/>
        <w:szCs w:val="28"/>
      </w:rPr>
    </w:lvl>
  </w:abstractNum>
  <w:abstractNum w:abstractNumId="4" w15:restartNumberingAfterBreak="0">
    <w:multiLevelType w:val="hybridMultilevel"/>
    <w:lvl w:ilvl="0" w15:tentative="1">
      <w:start w:val="1"/>
      <w:numFmt w:val="decimal"/>
      <w:lvlText w:val="%1."/>
      <w:lvlJc w:val="left"/>
      <w:pPr>
        <w:ind w:left="709"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39876e68110c9e2ba06f4cf92dfb21eaf4768f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Soda absorbsiya bo‘limi loyihasi</dc:title>
  <dc:creator>Talaba</dc:creator>
  <cp:lastModifiedBy>Un-named</cp:lastModifiedBy>
  <cp:revision>1</cp:revision>
  <dcterms:created xsi:type="dcterms:W3CDTF">2026-10-06T17:55:44.720Z</dcterms:created>
  <dcterms:modified xsi:type="dcterms:W3CDTF">2026-10-06T17:55:44.721Z</dcterms:modified>
</cp:coreProperties>
</file>

<file path=docProps/custom.xml><?xml version="1.0" encoding="utf-8"?>
<Properties xmlns="http://schemas.openxmlformats.org/officeDocument/2006/custom-properties" xmlns:vt="http://schemas.openxmlformats.org/officeDocument/2006/docPropsVTypes"/>
</file>