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B46" w:rsidRPr="00341793" w:rsidRDefault="00063B46" w:rsidP="00063B46">
      <w:pPr>
        <w:spacing w:line="276" w:lineRule="auto"/>
        <w:rPr>
          <w:sz w:val="24"/>
          <w:szCs w:val="24"/>
        </w:rPr>
      </w:pPr>
      <w:r w:rsidRPr="00341793">
        <w:rPr>
          <w:sz w:val="24"/>
          <w:szCs w:val="24"/>
        </w:rPr>
        <w:t xml:space="preserve">Tricia </w:t>
      </w:r>
      <w:proofErr w:type="spellStart"/>
      <w:r w:rsidRPr="00341793">
        <w:rPr>
          <w:sz w:val="24"/>
          <w:szCs w:val="24"/>
        </w:rPr>
        <w:t>Corraine</w:t>
      </w:r>
      <w:proofErr w:type="spellEnd"/>
      <w:r w:rsidRPr="00341793">
        <w:rPr>
          <w:sz w:val="24"/>
          <w:szCs w:val="24"/>
        </w:rPr>
        <w:t xml:space="preserve"> </w:t>
      </w:r>
      <w:proofErr w:type="spellStart"/>
      <w:r w:rsidRPr="00341793">
        <w:rPr>
          <w:sz w:val="24"/>
          <w:szCs w:val="24"/>
        </w:rPr>
        <w:t>Tagle</w:t>
      </w:r>
      <w:proofErr w:type="spellEnd"/>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r>
      <w:r w:rsidRPr="00341793">
        <w:rPr>
          <w:sz w:val="24"/>
          <w:szCs w:val="24"/>
        </w:rPr>
        <w:tab/>
        <w:t>Oct 11, 2019</w:t>
      </w:r>
    </w:p>
    <w:p w:rsidR="00063B46" w:rsidRPr="00063B46" w:rsidRDefault="00063B46" w:rsidP="00063B46">
      <w:pPr>
        <w:spacing w:line="276" w:lineRule="auto"/>
        <w:rPr>
          <w:sz w:val="24"/>
          <w:szCs w:val="24"/>
        </w:rPr>
      </w:pPr>
      <w:r w:rsidRPr="00063B46">
        <w:rPr>
          <w:sz w:val="24"/>
          <w:szCs w:val="24"/>
        </w:rPr>
        <w:t>AB Psych181</w:t>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r w:rsidRPr="00063B46">
        <w:rPr>
          <w:sz w:val="24"/>
          <w:szCs w:val="24"/>
        </w:rPr>
        <w:tab/>
      </w:r>
      <w:proofErr w:type="spellStart"/>
      <w:r w:rsidRPr="00063B46">
        <w:rPr>
          <w:sz w:val="24"/>
          <w:szCs w:val="24"/>
        </w:rPr>
        <w:t>Progcon</w:t>
      </w:r>
      <w:proofErr w:type="spellEnd"/>
    </w:p>
    <w:p w:rsidR="00F00B16" w:rsidRPr="00063B46" w:rsidRDefault="00F00B16">
      <w:pPr>
        <w:rPr>
          <w:sz w:val="24"/>
          <w:szCs w:val="24"/>
        </w:rPr>
      </w:pPr>
    </w:p>
    <w:p w:rsidR="00063B46" w:rsidRPr="00063B46" w:rsidRDefault="00063B46">
      <w:pPr>
        <w:rPr>
          <w:b/>
          <w:sz w:val="24"/>
          <w:szCs w:val="24"/>
          <w:u w:val="single"/>
        </w:rPr>
      </w:pPr>
      <w:r w:rsidRPr="00063B46">
        <w:rPr>
          <w:b/>
          <w:sz w:val="24"/>
          <w:szCs w:val="24"/>
          <w:u w:val="single"/>
        </w:rPr>
        <w:t>Reflection Paper</w:t>
      </w:r>
      <w:r w:rsidR="009242D0">
        <w:rPr>
          <w:b/>
          <w:sz w:val="24"/>
          <w:szCs w:val="24"/>
          <w:u w:val="single"/>
        </w:rPr>
        <w:t xml:space="preserve"> 2</w:t>
      </w:r>
      <w:r w:rsidR="001146B1">
        <w:rPr>
          <w:b/>
          <w:sz w:val="24"/>
          <w:szCs w:val="24"/>
          <w:u w:val="single"/>
        </w:rPr>
        <w:t>: First Week of Flowcharts</w:t>
      </w:r>
      <w:bookmarkStart w:id="0" w:name="_GoBack"/>
      <w:bookmarkEnd w:id="0"/>
    </w:p>
    <w:p w:rsidR="00063B46" w:rsidRPr="00063B46" w:rsidRDefault="00063B46" w:rsidP="00063B46">
      <w:pPr>
        <w:spacing w:line="360" w:lineRule="auto"/>
        <w:rPr>
          <w:b/>
          <w:sz w:val="24"/>
          <w:szCs w:val="24"/>
          <w:u w:val="single"/>
        </w:rPr>
      </w:pPr>
    </w:p>
    <w:p w:rsidR="00FB484A" w:rsidRDefault="008A1229" w:rsidP="008A1229">
      <w:pPr>
        <w:spacing w:line="360" w:lineRule="auto"/>
        <w:ind w:firstLine="720"/>
        <w:jc w:val="both"/>
        <w:rPr>
          <w:sz w:val="24"/>
          <w:szCs w:val="24"/>
        </w:rPr>
      </w:pPr>
      <w:r>
        <w:rPr>
          <w:sz w:val="24"/>
          <w:szCs w:val="24"/>
        </w:rPr>
        <w:t xml:space="preserve">After the first week of classes in Programming Communication I may say that I have adjusted a little since we have a merged set of class but still not the casual communication with them. </w:t>
      </w:r>
      <w:r w:rsidR="00FB484A">
        <w:rPr>
          <w:sz w:val="24"/>
          <w:szCs w:val="24"/>
        </w:rPr>
        <w:t>Thus, I look forward in small group activities because I want to be friends with my other classmates so that when midterm or final projects there came in, we can perform better as a group since we have had to know other.</w:t>
      </w:r>
    </w:p>
    <w:p w:rsidR="00FB484A" w:rsidRDefault="00FB484A" w:rsidP="00FB484A">
      <w:pPr>
        <w:spacing w:line="360" w:lineRule="auto"/>
        <w:ind w:firstLine="720"/>
        <w:jc w:val="both"/>
        <w:rPr>
          <w:sz w:val="24"/>
          <w:szCs w:val="24"/>
        </w:rPr>
      </w:pPr>
      <w:r>
        <w:rPr>
          <w:sz w:val="24"/>
          <w:szCs w:val="24"/>
        </w:rPr>
        <w:t>More than that</w:t>
      </w:r>
      <w:r w:rsidR="008A1229">
        <w:rPr>
          <w:sz w:val="24"/>
          <w:szCs w:val="24"/>
        </w:rPr>
        <w:t xml:space="preserve">, </w:t>
      </w:r>
      <w:r>
        <w:rPr>
          <w:sz w:val="24"/>
          <w:szCs w:val="24"/>
        </w:rPr>
        <w:t>as what I have said in my first reflection that I</w:t>
      </w:r>
      <w:r w:rsidR="008A1229">
        <w:rPr>
          <w:sz w:val="24"/>
          <w:szCs w:val="24"/>
        </w:rPr>
        <w:t xml:space="preserve"> feel frustrated </w:t>
      </w:r>
      <w:r>
        <w:rPr>
          <w:sz w:val="24"/>
          <w:szCs w:val="24"/>
        </w:rPr>
        <w:t>whenever we do</w:t>
      </w:r>
      <w:r w:rsidR="008A1229">
        <w:rPr>
          <w:sz w:val="24"/>
          <w:szCs w:val="24"/>
        </w:rPr>
        <w:t xml:space="preserve"> </w:t>
      </w:r>
      <w:proofErr w:type="spellStart"/>
      <w:r w:rsidR="008A1229">
        <w:rPr>
          <w:sz w:val="24"/>
          <w:szCs w:val="24"/>
        </w:rPr>
        <w:t>kahoot</w:t>
      </w:r>
      <w:proofErr w:type="spellEnd"/>
      <w:r w:rsidR="008A1229">
        <w:rPr>
          <w:sz w:val="24"/>
          <w:szCs w:val="24"/>
        </w:rPr>
        <w:t xml:space="preserve"> but</w:t>
      </w:r>
      <w:r>
        <w:rPr>
          <w:sz w:val="24"/>
          <w:szCs w:val="24"/>
        </w:rPr>
        <w:t xml:space="preserve"> interestingly</w:t>
      </w:r>
      <w:r w:rsidR="008A1229">
        <w:rPr>
          <w:sz w:val="24"/>
          <w:szCs w:val="24"/>
        </w:rPr>
        <w:t xml:space="preserve"> it helps me </w:t>
      </w:r>
      <w:r>
        <w:rPr>
          <w:sz w:val="24"/>
          <w:szCs w:val="24"/>
        </w:rPr>
        <w:t>not just to know the lessons and</w:t>
      </w:r>
      <w:r w:rsidR="008A1229">
        <w:rPr>
          <w:sz w:val="24"/>
          <w:szCs w:val="24"/>
        </w:rPr>
        <w:t xml:space="preserve"> also in other aspects</w:t>
      </w:r>
      <w:r>
        <w:rPr>
          <w:sz w:val="24"/>
          <w:szCs w:val="24"/>
        </w:rPr>
        <w:t xml:space="preserve"> even </w:t>
      </w:r>
      <w:r w:rsidR="008A1229">
        <w:rPr>
          <w:sz w:val="24"/>
          <w:szCs w:val="24"/>
        </w:rPr>
        <w:t xml:space="preserve">not </w:t>
      </w:r>
      <w:proofErr w:type="spellStart"/>
      <w:r w:rsidR="008A1229">
        <w:rPr>
          <w:sz w:val="24"/>
          <w:szCs w:val="24"/>
        </w:rPr>
        <w:t>ProgCon</w:t>
      </w:r>
      <w:proofErr w:type="spellEnd"/>
      <w:r w:rsidR="008A1229">
        <w:rPr>
          <w:sz w:val="24"/>
          <w:szCs w:val="24"/>
        </w:rPr>
        <w:t xml:space="preserve"> related like the reaction time, decision making and critical thinking. </w:t>
      </w:r>
      <w:r w:rsidR="00BE32E7">
        <w:rPr>
          <w:sz w:val="24"/>
          <w:szCs w:val="24"/>
        </w:rPr>
        <w:t xml:space="preserve">I also observed that my classmates are excited and really are pumped up when we are about to play </w:t>
      </w:r>
      <w:proofErr w:type="spellStart"/>
      <w:r w:rsidR="00BE32E7">
        <w:rPr>
          <w:sz w:val="24"/>
          <w:szCs w:val="24"/>
        </w:rPr>
        <w:t>kahoot</w:t>
      </w:r>
      <w:proofErr w:type="spellEnd"/>
      <w:r w:rsidR="00BE32E7">
        <w:rPr>
          <w:sz w:val="24"/>
          <w:szCs w:val="24"/>
        </w:rPr>
        <w:t xml:space="preserve"> which is quite fun.</w:t>
      </w:r>
      <w:r>
        <w:rPr>
          <w:sz w:val="24"/>
          <w:szCs w:val="24"/>
        </w:rPr>
        <w:t xml:space="preserve"> </w:t>
      </w:r>
      <w:r w:rsidR="008A1229">
        <w:rPr>
          <w:sz w:val="24"/>
          <w:szCs w:val="24"/>
        </w:rPr>
        <w:t>Furthermore, I appreciate more the flow of our class with an immediate quiz before and after the discussion because it helps me to understand the concepts clearly like the functioning of each shapes presented in flowchart. I have learned on how to do a basic flowchart because we are given chances to make ou</w:t>
      </w:r>
      <w:r>
        <w:rPr>
          <w:sz w:val="24"/>
          <w:szCs w:val="24"/>
        </w:rPr>
        <w:t>r activity much better after our</w:t>
      </w:r>
      <w:r w:rsidR="008A1229">
        <w:rPr>
          <w:sz w:val="24"/>
          <w:szCs w:val="24"/>
        </w:rPr>
        <w:t xml:space="preserve"> professor critic our paper in an academic manner. However, I am st</w:t>
      </w:r>
      <w:r w:rsidR="00BE32E7">
        <w:rPr>
          <w:sz w:val="24"/>
          <w:szCs w:val="24"/>
        </w:rPr>
        <w:t xml:space="preserve">ill not that equipped in elaborating the flowchart by using a decision symbol, and I know that there are more that we have not discussed yet. </w:t>
      </w:r>
    </w:p>
    <w:p w:rsidR="00FB484A" w:rsidRPr="00A52520" w:rsidRDefault="00FB484A" w:rsidP="00FB484A">
      <w:pPr>
        <w:spacing w:line="360" w:lineRule="auto"/>
        <w:ind w:firstLine="720"/>
        <w:jc w:val="both"/>
        <w:rPr>
          <w:sz w:val="24"/>
          <w:szCs w:val="24"/>
        </w:rPr>
      </w:pPr>
      <w:r>
        <w:rPr>
          <w:sz w:val="24"/>
          <w:szCs w:val="24"/>
        </w:rPr>
        <w:t xml:space="preserve">We are also introduced to </w:t>
      </w:r>
      <w:proofErr w:type="spellStart"/>
      <w:r w:rsidRPr="00A52520">
        <w:rPr>
          <w:i/>
          <w:sz w:val="24"/>
          <w:szCs w:val="24"/>
        </w:rPr>
        <w:t>flowg</w:t>
      </w:r>
      <w:r w:rsidR="001146B1">
        <w:rPr>
          <w:i/>
          <w:sz w:val="24"/>
          <w:szCs w:val="24"/>
        </w:rPr>
        <w:t>O</w:t>
      </w:r>
      <w:r w:rsidRPr="00A52520">
        <w:rPr>
          <w:i/>
          <w:sz w:val="24"/>
          <w:szCs w:val="24"/>
        </w:rPr>
        <w:t>rith</w:t>
      </w:r>
      <w:r>
        <w:rPr>
          <w:i/>
          <w:sz w:val="24"/>
          <w:szCs w:val="24"/>
        </w:rPr>
        <w:t>m</w:t>
      </w:r>
      <w:proofErr w:type="spellEnd"/>
      <w:r>
        <w:rPr>
          <w:i/>
          <w:sz w:val="24"/>
          <w:szCs w:val="24"/>
        </w:rPr>
        <w:t xml:space="preserve"> </w:t>
      </w:r>
      <w:r>
        <w:rPr>
          <w:sz w:val="24"/>
          <w:szCs w:val="24"/>
        </w:rPr>
        <w:t xml:space="preserve">which I am amazed since it is an advance app to do a flowchart and for us to focus only in doing the process part because it is time-consuming when we are already creating the flow including the inserting of arrows and shapes. Which is why some of us are having a limited time to pass our activities and/or outputs in time. </w:t>
      </w:r>
    </w:p>
    <w:p w:rsidR="00FB484A" w:rsidRDefault="00FB484A" w:rsidP="00FB484A">
      <w:pPr>
        <w:spacing w:line="360" w:lineRule="auto"/>
        <w:ind w:firstLine="720"/>
        <w:jc w:val="both"/>
        <w:rPr>
          <w:sz w:val="24"/>
          <w:szCs w:val="24"/>
        </w:rPr>
      </w:pPr>
    </w:p>
    <w:p w:rsidR="00CF7AAC" w:rsidRDefault="00FB484A" w:rsidP="008A1229">
      <w:pPr>
        <w:spacing w:line="360" w:lineRule="auto"/>
        <w:ind w:firstLine="720"/>
        <w:jc w:val="both"/>
        <w:rPr>
          <w:sz w:val="24"/>
          <w:szCs w:val="24"/>
        </w:rPr>
      </w:pPr>
      <w:r>
        <w:rPr>
          <w:sz w:val="24"/>
          <w:szCs w:val="24"/>
        </w:rPr>
        <w:lastRenderedPageBreak/>
        <w:t>Lastly, I</w:t>
      </w:r>
      <w:r w:rsidR="00BE32E7">
        <w:rPr>
          <w:sz w:val="24"/>
          <w:szCs w:val="24"/>
        </w:rPr>
        <w:t xml:space="preserve"> </w:t>
      </w:r>
      <w:proofErr w:type="spellStart"/>
      <w:r w:rsidR="00EA369F">
        <w:rPr>
          <w:sz w:val="24"/>
          <w:szCs w:val="24"/>
        </w:rPr>
        <w:t>greatful</w:t>
      </w:r>
      <w:proofErr w:type="spellEnd"/>
      <w:r w:rsidR="00BE32E7">
        <w:rPr>
          <w:sz w:val="24"/>
          <w:szCs w:val="24"/>
        </w:rPr>
        <w:t xml:space="preserve"> as well </w:t>
      </w:r>
      <w:r w:rsidR="00EA369F">
        <w:rPr>
          <w:sz w:val="24"/>
          <w:szCs w:val="24"/>
        </w:rPr>
        <w:t xml:space="preserve">with </w:t>
      </w:r>
      <w:r w:rsidR="00BE32E7">
        <w:rPr>
          <w:sz w:val="24"/>
          <w:szCs w:val="24"/>
        </w:rPr>
        <w:t xml:space="preserve">the sharing of syllabus in Trello for we can already do advance reading not just for </w:t>
      </w:r>
      <w:proofErr w:type="spellStart"/>
      <w:r w:rsidR="00BE32E7">
        <w:rPr>
          <w:sz w:val="24"/>
          <w:szCs w:val="24"/>
        </w:rPr>
        <w:t>kahoot</w:t>
      </w:r>
      <w:proofErr w:type="spellEnd"/>
      <w:r w:rsidR="00BE32E7">
        <w:rPr>
          <w:sz w:val="24"/>
          <w:szCs w:val="24"/>
        </w:rPr>
        <w:t xml:space="preserve"> quiz that was said earlier but for future activities</w:t>
      </w:r>
      <w:r w:rsidR="009242D0">
        <w:rPr>
          <w:sz w:val="24"/>
          <w:szCs w:val="24"/>
        </w:rPr>
        <w:t xml:space="preserve"> that we will be encountering in the next few weeks. </w:t>
      </w:r>
    </w:p>
    <w:p w:rsidR="009242D0" w:rsidRPr="00A52520" w:rsidRDefault="009242D0" w:rsidP="009242D0">
      <w:pPr>
        <w:spacing w:line="360" w:lineRule="auto"/>
        <w:jc w:val="both"/>
        <w:rPr>
          <w:sz w:val="24"/>
          <w:szCs w:val="24"/>
        </w:rPr>
      </w:pPr>
      <w:r>
        <w:rPr>
          <w:sz w:val="24"/>
          <w:szCs w:val="24"/>
        </w:rPr>
        <w:tab/>
      </w:r>
      <w:r w:rsidR="00FB484A">
        <w:rPr>
          <w:sz w:val="24"/>
          <w:szCs w:val="24"/>
        </w:rPr>
        <w:t xml:space="preserve"> </w:t>
      </w:r>
    </w:p>
    <w:p w:rsidR="009242D0" w:rsidRPr="00063B46" w:rsidRDefault="009242D0" w:rsidP="008A1229">
      <w:pPr>
        <w:spacing w:line="360" w:lineRule="auto"/>
        <w:ind w:firstLine="720"/>
        <w:jc w:val="both"/>
        <w:rPr>
          <w:sz w:val="24"/>
          <w:szCs w:val="24"/>
        </w:rPr>
      </w:pPr>
    </w:p>
    <w:sectPr w:rsidR="009242D0" w:rsidRPr="00063B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PH" w:vendorID="64" w:dllVersion="6" w:nlCheck="1" w:checkStyle="0"/>
  <w:activeWritingStyle w:appName="MSWord" w:lang="en-PH"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B46"/>
    <w:rsid w:val="00063B46"/>
    <w:rsid w:val="000758B9"/>
    <w:rsid w:val="001146B1"/>
    <w:rsid w:val="00220A82"/>
    <w:rsid w:val="00230242"/>
    <w:rsid w:val="008A1229"/>
    <w:rsid w:val="009242D0"/>
    <w:rsid w:val="00A52520"/>
    <w:rsid w:val="00BD5B68"/>
    <w:rsid w:val="00BE32E7"/>
    <w:rsid w:val="00CF7AAC"/>
    <w:rsid w:val="00EA369F"/>
    <w:rsid w:val="00F00B16"/>
    <w:rsid w:val="00FB48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AC1B9"/>
  <w15:chartTrackingRefBased/>
  <w15:docId w15:val="{E50B88B5-B884-4BDD-A95E-6E271CA0F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Rams</cp:lastModifiedBy>
  <cp:revision>2</cp:revision>
  <dcterms:created xsi:type="dcterms:W3CDTF">2019-11-11T23:52:00Z</dcterms:created>
  <dcterms:modified xsi:type="dcterms:W3CDTF">2019-11-11T23:52:00Z</dcterms:modified>
</cp:coreProperties>
</file>