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94EAB" w14:textId="3A30AB7A" w:rsidR="00DC2388" w:rsidRDefault="00B66583">
      <w:bookmarkStart w:id="0" w:name="_GoBack"/>
      <w:r>
        <w:rPr>
          <w:noProof/>
        </w:rPr>
        <w:drawing>
          <wp:inline distT="0" distB="0" distL="0" distR="0" wp14:anchorId="782F317F" wp14:editId="152E9A23">
            <wp:extent cx="6287678" cy="8524472"/>
            <wp:effectExtent l="0" t="0" r="0" b="0"/>
            <wp:docPr id="1" name="Picture 1" descr="A black and silver text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01 at 2.17.5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316" cy="854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2388" w:rsidSect="00A57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83"/>
    <w:rsid w:val="00A57DAB"/>
    <w:rsid w:val="00B66583"/>
    <w:rsid w:val="00DC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19148"/>
  <w15:chartTrackingRefBased/>
  <w15:docId w15:val="{8B8CBCC1-64CF-C24B-85C6-B9CFFEB8C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J Randall Jr.</dc:creator>
  <cp:keywords/>
  <dc:description/>
  <cp:lastModifiedBy>Terrence J Randall Jr.</cp:lastModifiedBy>
  <cp:revision>1</cp:revision>
  <dcterms:created xsi:type="dcterms:W3CDTF">2020-02-01T19:18:00Z</dcterms:created>
  <dcterms:modified xsi:type="dcterms:W3CDTF">2020-02-01T19:19:00Z</dcterms:modified>
</cp:coreProperties>
</file>