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11E8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Parfait. On passe en </w:t>
      </w:r>
      <w:r w:rsidRPr="00944283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phase 1 : stabilisation production</w:t>
      </w: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.</w:t>
      </w:r>
    </w:p>
    <w:p w14:paraId="19F9E652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L’objectif n’est plus d’ajouter des </w:t>
      </w:r>
      <w:proofErr w:type="spell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features</w:t>
      </w:r>
      <w:proofErr w:type="spell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, mais de rendre l’application </w:t>
      </w:r>
      <w:r w:rsidRPr="00944283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fiable, démontrable, propre et prévisible</w:t>
      </w: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. Pour une présentation à Hydro-Québec, je te conseille ce cadrage :</w:t>
      </w:r>
    </w:p>
    <w:p w14:paraId="2305A724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>Ce que couvre la stabilisation production</w:t>
      </w:r>
    </w:p>
    <w:p w14:paraId="2AE9D144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>1. États de chargement</w:t>
      </w:r>
    </w:p>
    <w:p w14:paraId="670DF897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Ajouter des états visibles et cohérents pour :</w:t>
      </w:r>
    </w:p>
    <w:p w14:paraId="1E069F5C" w14:textId="77777777" w:rsidR="00944283" w:rsidRPr="00944283" w:rsidRDefault="00944283" w:rsidP="00944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chargement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des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tuiles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7F1C527A" w14:textId="77777777" w:rsidR="00944283" w:rsidRPr="00944283" w:rsidRDefault="00944283" w:rsidP="00944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traitement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AOI </w:t>
      </w:r>
    </w:p>
    <w:p w14:paraId="7C950C26" w14:textId="77777777" w:rsidR="00944283" w:rsidRPr="00944283" w:rsidRDefault="00944283" w:rsidP="00944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recalcul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des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sélections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7D001B7E" w14:textId="77777777" w:rsidR="00944283" w:rsidRPr="00944283" w:rsidRDefault="00944283" w:rsidP="00944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absence de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résultats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082B9D33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Il faut que l’utilisateur comprenne immédiatement :</w:t>
      </w:r>
    </w:p>
    <w:p w14:paraId="0C3A5AB6" w14:textId="77777777" w:rsidR="00944283" w:rsidRPr="00944283" w:rsidRDefault="00944283" w:rsidP="00944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que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l’application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travaille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35B6BFE6" w14:textId="77777777" w:rsidR="00944283" w:rsidRPr="00944283" w:rsidRDefault="00944283" w:rsidP="00944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quand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elle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a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terminé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3EECB4D8" w14:textId="77777777" w:rsidR="00944283" w:rsidRPr="00944283" w:rsidRDefault="00944283" w:rsidP="00944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pourquoi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rien ne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s’affiche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parfois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19E29797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2. Gestion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d’erreurs</w:t>
      </w:r>
      <w:proofErr w:type="spellEnd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propre</w:t>
      </w:r>
    </w:p>
    <w:p w14:paraId="24DE3C85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Remplacer les comportements silencieux ou trop techniques par des messages utilisateur clairs :</w:t>
      </w:r>
    </w:p>
    <w:p w14:paraId="7CC48AC9" w14:textId="77777777" w:rsidR="00944283" w:rsidRPr="00944283" w:rsidRDefault="00944283" w:rsidP="00944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AOI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invalide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1B0D445F" w14:textId="77777777" w:rsidR="00944283" w:rsidRPr="00944283" w:rsidRDefault="00944283" w:rsidP="00944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AOI hors couverture </w:t>
      </w:r>
    </w:p>
    <w:p w14:paraId="6704B405" w14:textId="77777777" w:rsidR="00944283" w:rsidRPr="00944283" w:rsidRDefault="00944283" w:rsidP="00944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aucune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tuile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trouvée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3A7B16E8" w14:textId="77777777" w:rsidR="00944283" w:rsidRPr="00944283" w:rsidRDefault="00944283" w:rsidP="00944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erreur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chargement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index/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tuiles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1F2A9C1F" w14:textId="77777777" w:rsidR="00944283" w:rsidRPr="00944283" w:rsidRDefault="00944283" w:rsidP="00944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erreur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téléchargement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40B422EF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Le message doit être compréhensible, sans jargon de </w:t>
      </w:r>
      <w:proofErr w:type="spell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debug</w:t>
      </w:r>
      <w:proofErr w:type="spell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.</w:t>
      </w:r>
    </w:p>
    <w:p w14:paraId="59AD0436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>3. États vides / no-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>result</w:t>
      </w:r>
      <w:proofErr w:type="spellEnd"/>
    </w:p>
    <w:p w14:paraId="5D878034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Prévoir des messages explicites pour :</w:t>
      </w:r>
    </w:p>
    <w:p w14:paraId="324E3D02" w14:textId="77777777" w:rsidR="00944283" w:rsidRPr="00944283" w:rsidRDefault="00944283" w:rsidP="00944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aucune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AOI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chargée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7E8741B3" w14:textId="77777777" w:rsidR="00944283" w:rsidRPr="00944283" w:rsidRDefault="00944283" w:rsidP="00944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zoom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insuffisant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25F07746" w14:textId="77777777" w:rsidR="00944283" w:rsidRPr="00944283" w:rsidRDefault="00944283" w:rsidP="00944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aucune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tuile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dans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l’emprise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151C8D07" w14:textId="77777777" w:rsidR="00944283" w:rsidRPr="00944283" w:rsidRDefault="00944283" w:rsidP="00944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lastRenderedPageBreak/>
        <w:t>aucune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tuile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après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filtre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année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035AFBCC" w14:textId="77777777" w:rsidR="00944283" w:rsidRPr="00944283" w:rsidRDefault="00944283" w:rsidP="00944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aucune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année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disponible </w:t>
      </w:r>
    </w:p>
    <w:p w14:paraId="547A61B4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4.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Désactivation</w:t>
      </w:r>
      <w:proofErr w:type="spellEnd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intelligente</w:t>
      </w:r>
      <w:proofErr w:type="spellEnd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des actions</w:t>
      </w:r>
    </w:p>
    <w:p w14:paraId="760310C0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Empêcher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les actions </w:t>
      </w:r>
      <w:proofErr w:type="spellStart"/>
      <w:proofErr w:type="gramStart"/>
      <w:r w:rsidRPr="00944283">
        <w:rPr>
          <w:rFonts w:eastAsia="Times New Roman" w:cs="Times New Roman"/>
          <w:kern w:val="0"/>
          <w:lang w:eastAsia="en-CA"/>
          <w14:ligatures w14:val="none"/>
        </w:rPr>
        <w:t>invalides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:</w:t>
      </w:r>
      <w:proofErr w:type="gramEnd"/>
    </w:p>
    <w:p w14:paraId="6EA69833" w14:textId="77777777" w:rsidR="00944283" w:rsidRPr="00944283" w:rsidRDefault="00944283" w:rsidP="00944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désactiver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téléchargement si aucune tuile sélectionnée </w:t>
      </w:r>
    </w:p>
    <w:p w14:paraId="0829BF83" w14:textId="77777777" w:rsidR="00944283" w:rsidRPr="00944283" w:rsidRDefault="00944283" w:rsidP="00944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désactiver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clear</w:t>
      </w:r>
      <w:proofErr w:type="spell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AOI si aucune AOI </w:t>
      </w:r>
    </w:p>
    <w:p w14:paraId="44A4B61E" w14:textId="77777777" w:rsidR="00944283" w:rsidRPr="00944283" w:rsidRDefault="00944283" w:rsidP="00944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désactiver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certains filtres si </w:t>
      </w:r>
      <w:proofErr w:type="spell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dataset</w:t>
      </w:r>
      <w:proofErr w:type="spell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non chargé </w:t>
      </w:r>
    </w:p>
    <w:p w14:paraId="7DEB7935" w14:textId="77777777" w:rsidR="00944283" w:rsidRPr="00944283" w:rsidRDefault="00944283" w:rsidP="00944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éviter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double clic sur actions longues </w:t>
      </w:r>
    </w:p>
    <w:p w14:paraId="4D95DE10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>5. Cohérence des transitions UI</w:t>
      </w:r>
    </w:p>
    <w:p w14:paraId="0974F6BD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Lors de :</w:t>
      </w:r>
    </w:p>
    <w:p w14:paraId="672A6BDA" w14:textId="77777777" w:rsidR="00944283" w:rsidRPr="00944283" w:rsidRDefault="00944283" w:rsidP="00944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changement de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produit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61787710" w14:textId="77777777" w:rsidR="00944283" w:rsidRPr="00944283" w:rsidRDefault="00944283" w:rsidP="00944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changement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d’année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657C9E17" w14:textId="77777777" w:rsidR="00944283" w:rsidRPr="00944283" w:rsidRDefault="00944283" w:rsidP="00944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effacement AOI </w:t>
      </w:r>
    </w:p>
    <w:p w14:paraId="78C9CD2A" w14:textId="77777777" w:rsidR="00944283" w:rsidRPr="00944283" w:rsidRDefault="00944283" w:rsidP="00944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zoom trop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faible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70D0CB47" w14:textId="77777777" w:rsidR="00944283" w:rsidRPr="00944283" w:rsidRDefault="00944283" w:rsidP="00944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changement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d’emprise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151348EC" w14:textId="5759E54F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il faut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garantir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>:</w:t>
      </w:r>
    </w:p>
    <w:p w14:paraId="1FE14F64" w14:textId="77777777" w:rsidR="00944283" w:rsidRPr="00944283" w:rsidRDefault="00944283" w:rsidP="00944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remise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à zéro cohérente des états </w:t>
      </w:r>
    </w:p>
    <w:p w14:paraId="21AF7803" w14:textId="77777777" w:rsidR="00944283" w:rsidRPr="00944283" w:rsidRDefault="00944283" w:rsidP="00944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disparition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correcte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des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sélections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639BC5E8" w14:textId="77777777" w:rsidR="00944283" w:rsidRPr="00944283" w:rsidRDefault="00944283" w:rsidP="00944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synchronisation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panneau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/ carte /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filtres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6A0445AC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6.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Nettoyage</w:t>
      </w:r>
      <w:proofErr w:type="spellEnd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visuel</w:t>
      </w:r>
      <w:proofErr w:type="spellEnd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“production”</w:t>
      </w:r>
    </w:p>
    <w:p w14:paraId="40F1C302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Même sans refonte graphique complète, il faut déjà :</w:t>
      </w:r>
    </w:p>
    <w:p w14:paraId="15D2F04E" w14:textId="77777777" w:rsidR="00944283" w:rsidRPr="00944283" w:rsidRDefault="00944283" w:rsidP="00944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uniformiser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libellés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5859AC3D" w14:textId="77777777" w:rsidR="00944283" w:rsidRPr="00944283" w:rsidRDefault="00944283" w:rsidP="00944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supprimer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éléments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trop “debug” </w:t>
      </w:r>
    </w:p>
    <w:p w14:paraId="03317A14" w14:textId="77777777" w:rsidR="00944283" w:rsidRPr="00944283" w:rsidRDefault="00944283" w:rsidP="00944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clarifier boutons et messages </w:t>
      </w:r>
    </w:p>
    <w:p w14:paraId="1C25038C" w14:textId="77777777" w:rsidR="00944283" w:rsidRPr="00944283" w:rsidRDefault="00944283" w:rsidP="00944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renforcer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lisibilité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des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panneaux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5305C0C4" w14:textId="77777777" w:rsidR="00944283" w:rsidRPr="00944283" w:rsidRDefault="00944283" w:rsidP="00944283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pict w14:anchorId="5F19733C">
          <v:rect id="_x0000_i1025" style="width:0;height:1.5pt" o:hralign="center" o:hrstd="t" o:hr="t" fillcolor="#a0a0a0" stroked="f"/>
        </w:pict>
      </w:r>
    </w:p>
    <w:p w14:paraId="1EC104CF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>Sprint de stabilisation recommandé</w:t>
      </w:r>
    </w:p>
    <w:p w14:paraId="6DE2385C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>Bloc A — UX de robustesse</w:t>
      </w:r>
    </w:p>
    <w:p w14:paraId="1A992659" w14:textId="77777777" w:rsidR="00944283" w:rsidRPr="00944283" w:rsidRDefault="00944283" w:rsidP="00944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lastRenderedPageBreak/>
        <w:t xml:space="preserve">loader global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léger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0060E0CE" w14:textId="77777777" w:rsidR="00944283" w:rsidRPr="00944283" w:rsidRDefault="00944283" w:rsidP="00944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>message “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Traitement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en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cours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…” </w:t>
      </w:r>
    </w:p>
    <w:p w14:paraId="1F9CE25B" w14:textId="77777777" w:rsidR="00944283" w:rsidRPr="00944283" w:rsidRDefault="00944283" w:rsidP="00944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>message “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Aucune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tuile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trouvée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” </w:t>
      </w:r>
    </w:p>
    <w:p w14:paraId="60A47448" w14:textId="77777777" w:rsidR="00944283" w:rsidRPr="00944283" w:rsidRDefault="00944283" w:rsidP="00944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message “Zoom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insuffisant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” </w:t>
      </w:r>
    </w:p>
    <w:p w14:paraId="200DD15D" w14:textId="77777777" w:rsidR="00944283" w:rsidRPr="00944283" w:rsidRDefault="00944283" w:rsidP="00944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>message “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Aucune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AOI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chargée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” </w:t>
      </w:r>
    </w:p>
    <w:p w14:paraId="4D25A324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Bloc B — États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applicatifs</w:t>
      </w:r>
      <w:proofErr w:type="spellEnd"/>
    </w:p>
    <w:p w14:paraId="37F08B6C" w14:textId="77777777" w:rsidR="00944283" w:rsidRPr="00944283" w:rsidRDefault="00944283" w:rsidP="00944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Courier New"/>
          <w:kern w:val="0"/>
          <w:sz w:val="20"/>
          <w:szCs w:val="20"/>
          <w:lang w:eastAsia="en-CA"/>
          <w14:ligatures w14:val="none"/>
        </w:rPr>
        <w:t>isLoadingTiles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222184EE" w14:textId="77777777" w:rsidR="00944283" w:rsidRPr="00944283" w:rsidRDefault="00944283" w:rsidP="00944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Courier New"/>
          <w:kern w:val="0"/>
          <w:sz w:val="20"/>
          <w:szCs w:val="20"/>
          <w:lang w:eastAsia="en-CA"/>
          <w14:ligatures w14:val="none"/>
        </w:rPr>
        <w:t>isProcessingAoi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7AF55801" w14:textId="77777777" w:rsidR="00944283" w:rsidRPr="00944283" w:rsidRDefault="00944283" w:rsidP="00944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Courier New"/>
          <w:kern w:val="0"/>
          <w:sz w:val="20"/>
          <w:szCs w:val="20"/>
          <w:lang w:eastAsia="en-CA"/>
          <w14:ligatures w14:val="none"/>
        </w:rPr>
        <w:t>errorMessage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313E0B63" w14:textId="77777777" w:rsidR="00944283" w:rsidRPr="00944283" w:rsidRDefault="00944283" w:rsidP="00944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Courier New"/>
          <w:kern w:val="0"/>
          <w:sz w:val="20"/>
          <w:szCs w:val="20"/>
          <w:lang w:eastAsia="en-CA"/>
          <w14:ligatures w14:val="none"/>
        </w:rPr>
        <w:t>infoMessage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34479388" w14:textId="77777777" w:rsidR="00944283" w:rsidRPr="00944283" w:rsidRDefault="00944283" w:rsidP="00944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Courier New"/>
          <w:kern w:val="0"/>
          <w:sz w:val="20"/>
          <w:szCs w:val="20"/>
          <w:lang w:eastAsia="en-CA"/>
          <w14:ligatures w14:val="none"/>
        </w:rPr>
        <w:t>selectionCount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38F39595" w14:textId="77777777" w:rsidR="00944283" w:rsidRPr="00944283" w:rsidRDefault="00944283" w:rsidP="00944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Courier New"/>
          <w:kern w:val="0"/>
          <w:sz w:val="20"/>
          <w:szCs w:val="20"/>
          <w:lang w:eastAsia="en-CA"/>
          <w14:ligatures w14:val="none"/>
        </w:rPr>
        <w:t>visibleTileCount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73BE5269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Bloc C — Sécurité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fonctionnelle</w:t>
      </w:r>
      <w:proofErr w:type="spellEnd"/>
    </w:p>
    <w:p w14:paraId="676C8BD1" w14:textId="77777777" w:rsidR="00944283" w:rsidRPr="00944283" w:rsidRDefault="00944283" w:rsidP="00944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anti-double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traitement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4A3CAC90" w14:textId="77777777" w:rsidR="00944283" w:rsidRPr="00944283" w:rsidRDefault="00944283" w:rsidP="00944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>garde-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fous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sur boutons </w:t>
      </w:r>
    </w:p>
    <w:p w14:paraId="14B4EFC6" w14:textId="77777777" w:rsidR="00944283" w:rsidRPr="00944283" w:rsidRDefault="00944283" w:rsidP="00944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reset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propre des messages à chaque action </w:t>
      </w:r>
    </w:p>
    <w:p w14:paraId="7C5F4223" w14:textId="77777777" w:rsidR="00944283" w:rsidRPr="00944283" w:rsidRDefault="00944283" w:rsidP="00944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spellStart"/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fallback</w:t>
      </w:r>
      <w:proofErr w:type="spellEnd"/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propre si une étape échoue </w:t>
      </w:r>
    </w:p>
    <w:p w14:paraId="6D79364B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Bloc D —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Présentation</w:t>
      </w:r>
      <w:proofErr w:type="spellEnd"/>
    </w:p>
    <w:p w14:paraId="5E24C591" w14:textId="77777777" w:rsidR="00944283" w:rsidRPr="00944283" w:rsidRDefault="00944283" w:rsidP="009442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barre d’état/résumé </w:t>
      </w:r>
    </w:p>
    <w:p w14:paraId="43BC424A" w14:textId="77777777" w:rsidR="00944283" w:rsidRPr="00944283" w:rsidRDefault="00944283" w:rsidP="009442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proofErr w:type="gramStart"/>
      <w:r w:rsidRPr="00944283">
        <w:rPr>
          <w:rFonts w:eastAsia="Times New Roman" w:cs="Times New Roman"/>
          <w:kern w:val="0"/>
          <w:lang w:eastAsia="en-CA"/>
          <w14:ligatures w14:val="none"/>
        </w:rPr>
        <w:t>indicateurs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:</w:t>
      </w:r>
      <w:proofErr w:type="gram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2847D8F7" w14:textId="77777777" w:rsidR="00944283" w:rsidRPr="00944283" w:rsidRDefault="00944283" w:rsidP="009442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produit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actif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675B4B87" w14:textId="77777777" w:rsidR="00944283" w:rsidRPr="00944283" w:rsidRDefault="00944283" w:rsidP="009442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année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active </w:t>
      </w:r>
    </w:p>
    <w:p w14:paraId="346D650B" w14:textId="77777777" w:rsidR="00944283" w:rsidRPr="00944283" w:rsidRDefault="00944283" w:rsidP="009442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nombre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tuiles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visibles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63CA1928" w14:textId="77777777" w:rsidR="00944283" w:rsidRPr="00944283" w:rsidRDefault="00944283" w:rsidP="009442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nombre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sélectionné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5B33FC48" w14:textId="77777777" w:rsidR="00944283" w:rsidRPr="00944283" w:rsidRDefault="00944283" w:rsidP="00944283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pict w14:anchorId="6E66AC6C">
          <v:rect id="_x0000_i1026" style="width:0;height:1.5pt" o:hralign="center" o:hrstd="t" o:hr="t" fillcolor="#a0a0a0" stroked="f"/>
        </w:pict>
      </w:r>
    </w:p>
    <w:p w14:paraId="74622D72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>Résultat attendu après cette phase</w:t>
      </w:r>
    </w:p>
    <w:p w14:paraId="75765FB4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À la fin de cette stabilisation, ton application doit donner cette impression :</w:t>
      </w:r>
    </w:p>
    <w:p w14:paraId="59426ECE" w14:textId="77777777" w:rsidR="00944283" w:rsidRPr="00944283" w:rsidRDefault="00944283" w:rsidP="00944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elle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ne “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surprend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” pas </w:t>
      </w:r>
    </w:p>
    <w:p w14:paraId="64A1BCC2" w14:textId="77777777" w:rsidR="00944283" w:rsidRPr="00944283" w:rsidRDefault="00944283" w:rsidP="00944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elle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explique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qu’elle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fait </w:t>
      </w:r>
    </w:p>
    <w:p w14:paraId="2BD35C35" w14:textId="77777777" w:rsidR="00944283" w:rsidRPr="00944283" w:rsidRDefault="00944283" w:rsidP="00944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elle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explique pourquoi elle n’affiche rien </w:t>
      </w:r>
    </w:p>
    <w:p w14:paraId="66852F26" w14:textId="77777777" w:rsidR="00944283" w:rsidRPr="00944283" w:rsidRDefault="00944283" w:rsidP="00944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elle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ne laisse pas l’utilisateur dans l’ambiguïté </w:t>
      </w:r>
    </w:p>
    <w:p w14:paraId="1E6EB31A" w14:textId="77777777" w:rsidR="00944283" w:rsidRPr="00944283" w:rsidRDefault="00944283" w:rsidP="00944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elle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semble prête pour une démonstration client </w:t>
      </w:r>
    </w:p>
    <w:p w14:paraId="17D9AE4F" w14:textId="77777777" w:rsidR="00944283" w:rsidRPr="00944283" w:rsidRDefault="00944283" w:rsidP="00944283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pict w14:anchorId="73F18D17">
          <v:rect id="_x0000_i1027" style="width:0;height:1.5pt" o:hralign="center" o:hrstd="t" o:hr="t" fillcolor="#a0a0a0" stroked="f"/>
        </w:pict>
      </w:r>
    </w:p>
    <w:p w14:paraId="1500D994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lastRenderedPageBreak/>
        <w:t>Mon conseil sur l’ordre d’implémentation</w:t>
      </w:r>
    </w:p>
    <w:p w14:paraId="5CA7C42D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Le meilleur ordre est :</w:t>
      </w:r>
    </w:p>
    <w:p w14:paraId="2B1DE224" w14:textId="77777777" w:rsidR="00944283" w:rsidRPr="00944283" w:rsidRDefault="00944283" w:rsidP="00944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spellStart"/>
      <w:r w:rsidRPr="00944283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App.tsx</w:t>
      </w:r>
      <w:proofErr w:type="spell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br/>
        <w:t xml:space="preserve">pour centraliser les états UI globaux, messages, boutons et résumé </w:t>
      </w:r>
    </w:p>
    <w:p w14:paraId="34795938" w14:textId="77777777" w:rsidR="00944283" w:rsidRPr="00944283" w:rsidRDefault="00944283" w:rsidP="00944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spellStart"/>
      <w:r w:rsidRPr="00944283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MapView.tsx</w:t>
      </w:r>
      <w:proofErr w:type="spell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br/>
        <w:t xml:space="preserve">pour exposer proprement les états de chargement/résultats utiles au parent si nécessaire </w:t>
      </w:r>
    </w:p>
    <w:p w14:paraId="2E608087" w14:textId="77777777" w:rsidR="00944283" w:rsidRPr="00944283" w:rsidRDefault="00944283" w:rsidP="00944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éventuellement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un petit bloc de style/UI commun</w:t>
      </w:r>
      <w:r w:rsidRPr="00944283">
        <w:rPr>
          <w:rFonts w:eastAsia="Times New Roman" w:cs="Times New Roman"/>
          <w:kern w:val="0"/>
          <w:lang w:val="fr-CA" w:eastAsia="en-CA"/>
          <w14:ligatures w14:val="none"/>
        </w:rPr>
        <w:br/>
        <w:t xml:space="preserve">pour harmoniser sans encore faire la refonte visuelle complète </w:t>
      </w:r>
    </w:p>
    <w:p w14:paraId="472F83F3" w14:textId="77777777" w:rsidR="00944283" w:rsidRPr="00944283" w:rsidRDefault="00944283" w:rsidP="00944283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pict w14:anchorId="14BE8DE4">
          <v:rect id="_x0000_i1028" style="width:0;height:1.5pt" o:hralign="center" o:hrstd="t" o:hr="t" fillcolor="#a0a0a0" stroked="f"/>
        </w:pict>
      </w:r>
    </w:p>
    <w:p w14:paraId="04E5D101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>Étape suivante concrète</w:t>
      </w:r>
    </w:p>
    <w:p w14:paraId="7F8FD107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Envoie-moi maintenant </w:t>
      </w:r>
      <w:proofErr w:type="spellStart"/>
      <w:r w:rsidRPr="00944283">
        <w:rPr>
          <w:rFonts w:eastAsia="Times New Roman" w:cs="Courier New"/>
          <w:b/>
          <w:bCs/>
          <w:kern w:val="0"/>
          <w:sz w:val="20"/>
          <w:szCs w:val="20"/>
          <w:lang w:val="fr-CA" w:eastAsia="en-CA"/>
          <w14:ligatures w14:val="none"/>
        </w:rPr>
        <w:t>App.tsx</w:t>
      </w:r>
      <w:proofErr w:type="spell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et je te prépare une </w:t>
      </w:r>
      <w:r w:rsidRPr="00944283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version consolidée complète orientée stabilisation production</w:t>
      </w: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, avec :</w:t>
      </w:r>
    </w:p>
    <w:p w14:paraId="4B52E630" w14:textId="77777777" w:rsidR="00944283" w:rsidRPr="00944283" w:rsidRDefault="00944283" w:rsidP="00944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états de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chargement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4655A7F6" w14:textId="77777777" w:rsidR="00944283" w:rsidRPr="00944283" w:rsidRDefault="00944283" w:rsidP="00944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messages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utilisateur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5F19711E" w14:textId="77777777" w:rsidR="00944283" w:rsidRPr="00944283" w:rsidRDefault="00944283" w:rsidP="00944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désactivation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intelligente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des actions </w:t>
      </w:r>
    </w:p>
    <w:p w14:paraId="6E156330" w14:textId="77777777" w:rsidR="00944283" w:rsidRPr="00944283" w:rsidRDefault="00944283" w:rsidP="00944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résumé de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statut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458B19BB" w14:textId="77777777" w:rsidR="00944283" w:rsidRDefault="00944283" w:rsidP="00944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structure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propre pour la future refonte U</w:t>
      </w:r>
    </w:p>
    <w:p w14:paraId="7AB9536C" w14:textId="77777777" w:rsidR="00FB580B" w:rsidRDefault="00FB580B" w:rsidP="00FB580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</w:p>
    <w:p w14:paraId="30ADA68D" w14:textId="77777777" w:rsidR="00FB580B" w:rsidRPr="00FB580B" w:rsidRDefault="00FB580B" w:rsidP="00FB580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Parfait. Ton </w:t>
      </w:r>
      <w:proofErr w:type="spellStart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App.tsx</w:t>
      </w:r>
      <w:proofErr w:type="spellEnd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actuel est déjà sain fonctionnellement, mais pour une </w:t>
      </w:r>
      <w:r w:rsidRPr="00FB580B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stabilisation production</w:t>
      </w:r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, il lui manque surtout :</w:t>
      </w:r>
    </w:p>
    <w:p w14:paraId="10DB4026" w14:textId="77777777" w:rsidR="00FB580B" w:rsidRPr="00FB580B" w:rsidRDefault="00FB580B" w:rsidP="00FB58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FB580B">
        <w:rPr>
          <w:rFonts w:eastAsia="Times New Roman" w:cs="Times New Roman"/>
          <w:kern w:val="0"/>
          <w:lang w:eastAsia="en-CA"/>
          <w14:ligatures w14:val="none"/>
        </w:rPr>
        <w:t>une</w:t>
      </w:r>
      <w:proofErr w:type="spellEnd"/>
      <w:r w:rsidRPr="00FB580B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FB580B">
        <w:rPr>
          <w:rFonts w:eastAsia="Times New Roman" w:cs="Times New Roman"/>
          <w:kern w:val="0"/>
          <w:lang w:eastAsia="en-CA"/>
          <w14:ligatures w14:val="none"/>
        </w:rPr>
        <w:t>hiérarchie</w:t>
      </w:r>
      <w:proofErr w:type="spellEnd"/>
      <w:r w:rsidRPr="00FB580B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FB580B">
        <w:rPr>
          <w:rFonts w:eastAsia="Times New Roman" w:cs="Times New Roman"/>
          <w:kern w:val="0"/>
          <w:lang w:eastAsia="en-CA"/>
          <w14:ligatures w14:val="none"/>
        </w:rPr>
        <w:t>visuelle</w:t>
      </w:r>
      <w:proofErr w:type="spellEnd"/>
      <w:r w:rsidRPr="00FB580B">
        <w:rPr>
          <w:rFonts w:eastAsia="Times New Roman" w:cs="Times New Roman"/>
          <w:kern w:val="0"/>
          <w:lang w:eastAsia="en-CA"/>
          <w14:ligatures w14:val="none"/>
        </w:rPr>
        <w:t xml:space="preserve"> plus </w:t>
      </w:r>
      <w:proofErr w:type="spellStart"/>
      <w:r w:rsidRPr="00FB580B">
        <w:rPr>
          <w:rFonts w:eastAsia="Times New Roman" w:cs="Times New Roman"/>
          <w:kern w:val="0"/>
          <w:lang w:eastAsia="en-CA"/>
          <w14:ligatures w14:val="none"/>
        </w:rPr>
        <w:t>claire</w:t>
      </w:r>
      <w:proofErr w:type="spellEnd"/>
      <w:r w:rsidRPr="00FB580B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4638ABE0" w14:textId="77777777" w:rsidR="00FB580B" w:rsidRPr="00FB580B" w:rsidRDefault="00FB580B" w:rsidP="00FB58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FB580B">
        <w:rPr>
          <w:rFonts w:eastAsia="Times New Roman" w:cs="Times New Roman"/>
          <w:kern w:val="0"/>
          <w:lang w:eastAsia="en-CA"/>
          <w14:ligatures w14:val="none"/>
        </w:rPr>
        <w:t xml:space="preserve">des états </w:t>
      </w:r>
      <w:proofErr w:type="spellStart"/>
      <w:r w:rsidRPr="00FB580B">
        <w:rPr>
          <w:rFonts w:eastAsia="Times New Roman" w:cs="Times New Roman"/>
          <w:kern w:val="0"/>
          <w:lang w:eastAsia="en-CA"/>
          <w14:ligatures w14:val="none"/>
        </w:rPr>
        <w:t>utilisateur</w:t>
      </w:r>
      <w:proofErr w:type="spellEnd"/>
      <w:r w:rsidRPr="00FB580B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FB580B">
        <w:rPr>
          <w:rFonts w:eastAsia="Times New Roman" w:cs="Times New Roman"/>
          <w:kern w:val="0"/>
          <w:lang w:eastAsia="en-CA"/>
          <w14:ligatures w14:val="none"/>
        </w:rPr>
        <w:t>explicites</w:t>
      </w:r>
      <w:proofErr w:type="spellEnd"/>
      <w:r w:rsidRPr="00FB580B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07268174" w14:textId="77777777" w:rsidR="00FB580B" w:rsidRPr="00FB580B" w:rsidRDefault="00FB580B" w:rsidP="00FB58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des</w:t>
      </w:r>
      <w:proofErr w:type="gramEnd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messages d’information distincts des erreurs </w:t>
      </w:r>
    </w:p>
    <w:p w14:paraId="6B40E0C8" w14:textId="77777777" w:rsidR="00FB580B" w:rsidRPr="00FB580B" w:rsidRDefault="00FB580B" w:rsidP="00FB58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une</w:t>
      </w:r>
      <w:proofErr w:type="gramEnd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désactivation plus intelligente des actions </w:t>
      </w:r>
    </w:p>
    <w:p w14:paraId="32FC47DA" w14:textId="77777777" w:rsidR="00FB580B" w:rsidRPr="00FB580B" w:rsidRDefault="00FB580B" w:rsidP="00FB58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un</w:t>
      </w:r>
      <w:proofErr w:type="gramEnd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résumé de statut plus propre </w:t>
      </w:r>
    </w:p>
    <w:p w14:paraId="135D3EF4" w14:textId="77777777" w:rsidR="00FB580B" w:rsidRPr="00FB580B" w:rsidRDefault="00FB580B" w:rsidP="00FB58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une</w:t>
      </w:r>
      <w:proofErr w:type="gramEnd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structure prête pour la future refonte UI </w:t>
      </w:r>
    </w:p>
    <w:p w14:paraId="7B44D86D" w14:textId="77777777" w:rsidR="00FB580B" w:rsidRPr="00FB580B" w:rsidRDefault="00FB580B" w:rsidP="00FB580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Le fichier actuel gère déjà correctement l’import AOI, la reprojection assistée, les filtres produit/année et l’export. </w:t>
      </w:r>
    </w:p>
    <w:p w14:paraId="1B2FB9DF" w14:textId="77777777" w:rsidR="00FB580B" w:rsidRPr="00FB580B" w:rsidRDefault="00FB580B" w:rsidP="00FB580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Voici une </w:t>
      </w:r>
      <w:r w:rsidRPr="00FB580B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 xml:space="preserve">version complète et consolidée de </w:t>
      </w:r>
      <w:proofErr w:type="spellStart"/>
      <w:r w:rsidRPr="00FB580B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App.tsx</w:t>
      </w:r>
      <w:proofErr w:type="spellEnd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orientée stabilisation production.</w:t>
      </w:r>
    </w:p>
    <w:p w14:paraId="10FA65A0" w14:textId="77777777" w:rsidR="00FB580B" w:rsidRPr="00FB580B" w:rsidRDefault="00FB580B" w:rsidP="00FB580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Remplace entièrement src/</w:t>
      </w:r>
      <w:proofErr w:type="spellStart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App.tsx</w:t>
      </w:r>
      <w:proofErr w:type="spellEnd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par ceci :</w:t>
      </w:r>
    </w:p>
    <w:p w14:paraId="1B6C8D14" w14:textId="77777777" w:rsidR="00FB580B" w:rsidRPr="00FB580B" w:rsidRDefault="00FB580B" w:rsidP="00FB580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fr-CA" w:eastAsia="en-CA"/>
          <w14:ligatures w14:val="none"/>
        </w:rPr>
      </w:pPr>
      <w:r w:rsidRPr="00FB580B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lastRenderedPageBreak/>
        <w:t>Ce que cette version stabilise</w:t>
      </w:r>
    </w:p>
    <w:p w14:paraId="2E6CEDEA" w14:textId="77777777" w:rsidR="00FB580B" w:rsidRPr="00FB580B" w:rsidRDefault="00FB580B" w:rsidP="00FB580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Elle ajoute :</w:t>
      </w:r>
    </w:p>
    <w:p w14:paraId="23F005F2" w14:textId="77777777" w:rsidR="00FB580B" w:rsidRPr="00FB580B" w:rsidRDefault="00FB580B" w:rsidP="00FB58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un</w:t>
      </w:r>
      <w:proofErr w:type="gramEnd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</w:t>
      </w:r>
      <w:r w:rsidRPr="00FB580B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résumé d’état global</w:t>
      </w:r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plus propre </w:t>
      </w:r>
    </w:p>
    <w:p w14:paraId="4A20E9E2" w14:textId="77777777" w:rsidR="00FB580B" w:rsidRPr="00FB580B" w:rsidRDefault="00FB580B" w:rsidP="00FB58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des</w:t>
      </w:r>
      <w:proofErr w:type="gramEnd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</w:t>
      </w:r>
      <w:r w:rsidRPr="00FB580B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cartes de section</w:t>
      </w:r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mieux structurées </w:t>
      </w:r>
    </w:p>
    <w:p w14:paraId="6BB95C30" w14:textId="77777777" w:rsidR="00FB580B" w:rsidRPr="00FB580B" w:rsidRDefault="00FB580B" w:rsidP="00FB58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des</w:t>
      </w:r>
      <w:proofErr w:type="gramEnd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</w:t>
      </w:r>
      <w:r w:rsidRPr="00FB580B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messages d’information, succès, alerte et erreur</w:t>
      </w:r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bien séparés </w:t>
      </w:r>
    </w:p>
    <w:p w14:paraId="41129C84" w14:textId="77777777" w:rsidR="00FB580B" w:rsidRPr="00FB580B" w:rsidRDefault="00FB580B" w:rsidP="00FB58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une</w:t>
      </w:r>
      <w:proofErr w:type="gramEnd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</w:t>
      </w:r>
      <w:r w:rsidRPr="00FB580B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désactivation intelligente</w:t>
      </w:r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des actions pendant : </w:t>
      </w:r>
    </w:p>
    <w:p w14:paraId="020B5032" w14:textId="77777777" w:rsidR="00FB580B" w:rsidRPr="00FB580B" w:rsidRDefault="00FB580B" w:rsidP="00FB580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FB580B">
        <w:rPr>
          <w:rFonts w:eastAsia="Times New Roman" w:cs="Times New Roman"/>
          <w:kern w:val="0"/>
          <w:lang w:eastAsia="en-CA"/>
          <w14:ligatures w14:val="none"/>
        </w:rPr>
        <w:t>chargement</w:t>
      </w:r>
      <w:proofErr w:type="spellEnd"/>
      <w:r w:rsidRPr="00FB580B">
        <w:rPr>
          <w:rFonts w:eastAsia="Times New Roman" w:cs="Times New Roman"/>
          <w:kern w:val="0"/>
          <w:lang w:eastAsia="en-CA"/>
          <w14:ligatures w14:val="none"/>
        </w:rPr>
        <w:t xml:space="preserve"> AOI </w:t>
      </w:r>
    </w:p>
    <w:p w14:paraId="07103249" w14:textId="77777777" w:rsidR="00FB580B" w:rsidRPr="00FB580B" w:rsidRDefault="00FB580B" w:rsidP="00FB580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FB580B">
        <w:rPr>
          <w:rFonts w:eastAsia="Times New Roman" w:cs="Times New Roman"/>
          <w:kern w:val="0"/>
          <w:lang w:eastAsia="en-CA"/>
          <w14:ligatures w14:val="none"/>
        </w:rPr>
        <w:t xml:space="preserve">reprojection </w:t>
      </w:r>
    </w:p>
    <w:p w14:paraId="1365BCC4" w14:textId="77777777" w:rsidR="00FB580B" w:rsidRPr="00FB580B" w:rsidRDefault="00FB580B" w:rsidP="00FB580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FB580B">
        <w:rPr>
          <w:rFonts w:eastAsia="Times New Roman" w:cs="Times New Roman"/>
          <w:kern w:val="0"/>
          <w:lang w:eastAsia="en-CA"/>
          <w14:ligatures w14:val="none"/>
        </w:rPr>
        <w:t xml:space="preserve">export </w:t>
      </w:r>
    </w:p>
    <w:p w14:paraId="4107760C" w14:textId="77777777" w:rsidR="00FB580B" w:rsidRPr="00FB580B" w:rsidRDefault="00FB580B" w:rsidP="00FB58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une</w:t>
      </w:r>
      <w:proofErr w:type="gramEnd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base plus propre pour la future refonte visuelle </w:t>
      </w:r>
    </w:p>
    <w:p w14:paraId="5648868F" w14:textId="77777777" w:rsidR="00FB580B" w:rsidRPr="00FB580B" w:rsidRDefault="00FB580B" w:rsidP="00FB580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Par rapport au fichier actuel, on garde le même périmètre fonctionnel, mais on améliore nettement la lisibilité, la robustesse perçue et la qualité de démonstration. </w:t>
      </w:r>
    </w:p>
    <w:p w14:paraId="375EF62A" w14:textId="77777777" w:rsidR="00FB580B" w:rsidRPr="00FB580B" w:rsidRDefault="00FB580B" w:rsidP="00FB580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La meilleure suite, juste après ce </w:t>
      </w:r>
      <w:proofErr w:type="spellStart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>App.tsx</w:t>
      </w:r>
      <w:proofErr w:type="spellEnd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, sera de faire la même </w:t>
      </w:r>
      <w:r w:rsidRPr="00FB580B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 xml:space="preserve">stabilisation production côté </w:t>
      </w:r>
      <w:proofErr w:type="spellStart"/>
      <w:r w:rsidRPr="00FB580B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MapView.tsx</w:t>
      </w:r>
      <w:proofErr w:type="spellEnd"/>
      <w:r w:rsidRPr="00FB580B">
        <w:rPr>
          <w:rFonts w:eastAsia="Times New Roman" w:cs="Times New Roman"/>
          <w:kern w:val="0"/>
          <w:lang w:val="fr-CA" w:eastAsia="en-CA"/>
          <w14:ligatures w14:val="none"/>
        </w:rPr>
        <w:t xml:space="preserve"> avec états utilisateur visibles sur la carte : chargement, aucun résultat, zoom insuffisant, et messages de contexte.</w:t>
      </w:r>
    </w:p>
    <w:p w14:paraId="60C6431C" w14:textId="77777777" w:rsidR="00FB580B" w:rsidRDefault="00FB580B" w:rsidP="00FB580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</w:p>
    <w:p w14:paraId="1750DAF4" w14:textId="77777777" w:rsidR="00FB580B" w:rsidRPr="00944283" w:rsidRDefault="00FB580B" w:rsidP="00FB580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</w:p>
    <w:p w14:paraId="4AB611D7" w14:textId="77777777" w:rsidR="001B60C4" w:rsidRPr="00944283" w:rsidRDefault="001B60C4">
      <w:pPr>
        <w:rPr>
          <w:lang w:val="fr-CA"/>
        </w:rPr>
      </w:pPr>
    </w:p>
    <w:sectPr w:rsidR="001B60C4" w:rsidRPr="009442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D5A"/>
    <w:multiLevelType w:val="multilevel"/>
    <w:tmpl w:val="C2C6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36FB7"/>
    <w:multiLevelType w:val="multilevel"/>
    <w:tmpl w:val="FF5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05FDE"/>
    <w:multiLevelType w:val="multilevel"/>
    <w:tmpl w:val="019A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A182B"/>
    <w:multiLevelType w:val="multilevel"/>
    <w:tmpl w:val="CD22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D3AA5"/>
    <w:multiLevelType w:val="multilevel"/>
    <w:tmpl w:val="135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C0339"/>
    <w:multiLevelType w:val="multilevel"/>
    <w:tmpl w:val="830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91CA1"/>
    <w:multiLevelType w:val="multilevel"/>
    <w:tmpl w:val="002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36AC0"/>
    <w:multiLevelType w:val="multilevel"/>
    <w:tmpl w:val="3584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239BF"/>
    <w:multiLevelType w:val="multilevel"/>
    <w:tmpl w:val="24C8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503FE"/>
    <w:multiLevelType w:val="multilevel"/>
    <w:tmpl w:val="BD60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23938"/>
    <w:multiLevelType w:val="multilevel"/>
    <w:tmpl w:val="D5D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14028"/>
    <w:multiLevelType w:val="multilevel"/>
    <w:tmpl w:val="1748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749FF"/>
    <w:multiLevelType w:val="multilevel"/>
    <w:tmpl w:val="EDE8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40E82"/>
    <w:multiLevelType w:val="multilevel"/>
    <w:tmpl w:val="A048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1695E"/>
    <w:multiLevelType w:val="multilevel"/>
    <w:tmpl w:val="34E8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77087"/>
    <w:multiLevelType w:val="multilevel"/>
    <w:tmpl w:val="53C8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922C0"/>
    <w:multiLevelType w:val="multilevel"/>
    <w:tmpl w:val="C378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164650">
    <w:abstractNumId w:val="14"/>
  </w:num>
  <w:num w:numId="2" w16cid:durableId="575087452">
    <w:abstractNumId w:val="1"/>
  </w:num>
  <w:num w:numId="3" w16cid:durableId="74591701">
    <w:abstractNumId w:val="9"/>
  </w:num>
  <w:num w:numId="4" w16cid:durableId="1761098484">
    <w:abstractNumId w:val="2"/>
  </w:num>
  <w:num w:numId="5" w16cid:durableId="2072002688">
    <w:abstractNumId w:val="16"/>
  </w:num>
  <w:num w:numId="6" w16cid:durableId="16733796">
    <w:abstractNumId w:val="7"/>
  </w:num>
  <w:num w:numId="7" w16cid:durableId="1340500560">
    <w:abstractNumId w:val="3"/>
  </w:num>
  <w:num w:numId="8" w16cid:durableId="247544159">
    <w:abstractNumId w:val="15"/>
  </w:num>
  <w:num w:numId="9" w16cid:durableId="49349151">
    <w:abstractNumId w:val="10"/>
  </w:num>
  <w:num w:numId="10" w16cid:durableId="2037921039">
    <w:abstractNumId w:val="5"/>
  </w:num>
  <w:num w:numId="11" w16cid:durableId="401103732">
    <w:abstractNumId w:val="6"/>
  </w:num>
  <w:num w:numId="12" w16cid:durableId="1862744099">
    <w:abstractNumId w:val="8"/>
  </w:num>
  <w:num w:numId="13" w16cid:durableId="329522804">
    <w:abstractNumId w:val="12"/>
  </w:num>
  <w:num w:numId="14" w16cid:durableId="1335112368">
    <w:abstractNumId w:val="0"/>
  </w:num>
  <w:num w:numId="15" w16cid:durableId="1515531564">
    <w:abstractNumId w:val="13"/>
  </w:num>
  <w:num w:numId="16" w16cid:durableId="34358959">
    <w:abstractNumId w:val="11"/>
  </w:num>
  <w:num w:numId="17" w16cid:durableId="940841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83"/>
    <w:rsid w:val="000406B9"/>
    <w:rsid w:val="001B60C4"/>
    <w:rsid w:val="004441C1"/>
    <w:rsid w:val="00496BE5"/>
    <w:rsid w:val="00944283"/>
    <w:rsid w:val="00A307AD"/>
    <w:rsid w:val="00FB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12FB6"/>
  <w15:chartTrackingRefBased/>
  <w15:docId w15:val="{0CA52704-6A57-4031-B7D9-A15D75CB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4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4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4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4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4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42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42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42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42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42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42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42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42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42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4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42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4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605</Words>
  <Characters>4149</Characters>
  <Application>Microsoft Office Word</Application>
  <DocSecurity>0</DocSecurity>
  <Lines>125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Tamba</dc:creator>
  <cp:keywords/>
  <dc:description/>
  <cp:lastModifiedBy>Tahir Tamba</cp:lastModifiedBy>
  <cp:revision>2</cp:revision>
  <dcterms:created xsi:type="dcterms:W3CDTF">2026-04-10T16:05:00Z</dcterms:created>
  <dcterms:modified xsi:type="dcterms:W3CDTF">2026-04-10T16:05:00Z</dcterms:modified>
</cp:coreProperties>
</file>