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jc w:val="center"/>
        <w:rPr>
          <w:rFonts w:ascii="Segoe UI" w:hAnsi="Segoe UI" w:eastAsia="Segoe UI" w:cs="Verdana"/>
          <w:b w:val="0"/>
          <w:bCs w:val="0"/>
          <w:i w:val="0"/>
          <w:iCs w:val="0"/>
          <w:strike w:val="0"/>
          <w:dstrike w:val="0"/>
          <w:color w:val="000000"/>
          <w:sz w:val="18"/>
          <w:szCs w:val="16"/>
          <w:vertAlign w:val="baseline"/>
          <w:rtl w:val="0"/>
          <w:lang w:val="en-US" w:eastAsia="en-US" w:bidi="ar-SA"/>
        </w:rPr>
      </w:pPr>
      <w:r>
        <w:rPr>
          <w:sz w:val="108"/>
          <w:rtl w:val="0"/>
          <w:lang w:val="en-US"/>
        </w:rPr>
        <w:t xml:space="preserve">đ</w:t>
      </w:r>
      <w:r>
        <w:rPr>
          <w:b/>
          <w:sz w:val="108"/>
          <w:rtl w:val="0"/>
          <w:lang w:val="en-US"/>
        </w:rPr>
        <w:t xml:space="preserve">ây</w:t>
      </w:r>
      <w:r>
        <w:rPr>
          <w:sz w:val="108"/>
          <w:rtl w:val="0"/>
          <w:lang w:val="en-US"/>
        </w:rPr>
        <w:t xml:space="preserve"> là </w:t>
      </w:r>
      <w:r>
        <w:rPr>
          <w:i/>
          <w:sz w:val="108"/>
          <w:rtl w:val="0"/>
          <w:lang w:val="en-US"/>
        </w:rPr>
        <w:t xml:space="preserve">Blo</w:t>
      </w:r>
      <w:r>
        <w:rPr>
          <w:sz w:val="108"/>
          <w:rtl w:val="0"/>
          <w:lang w:val="en-US"/>
        </w:rPr>
        <w:t xml:space="preserve">g </w:t>
      </w:r>
      <w:r>
        <w:rPr>
          <w:sz w:val="108"/>
          <w:u w:val="single"/>
          <w:rtl w:val="0"/>
          <w:lang w:val="en-US"/>
        </w:rPr>
        <w:t xml:space="preserve">tiế</w:t>
      </w:r>
      <w:r>
        <w:rPr>
          <w:sz w:val="108"/>
          <w:rtl w:val="0"/>
          <w:lang w:val="en-US"/>
        </w:rPr>
        <w:t xml:space="preserve">ng anh</w:t>
      </w:r>
    </w:p>
    <w:p>
      <w:pPr>
        <w:spacing/>
        <w:rPr>
          <w:rFonts w:ascii="Segoe UI" w:hAnsi="Segoe UI" w:eastAsia="Segoe UI" w:cs="Verdana"/>
          <w:b w:val="0"/>
          <w:bCs w:val="0"/>
          <w:i w:val="0"/>
          <w:iCs w:val="0"/>
          <w:strike w:val="0"/>
          <w:dstrike w:val="0"/>
          <w:color w:val="000000"/>
          <w:sz w:val="18"/>
          <w:szCs w:val="16"/>
          <w:vertAlign w:val="baseline"/>
          <w:rtl w:val="0"/>
          <w:lang w:val="en-US" w:eastAsia="en-US" w:bidi="ar-SA"/>
        </w:rPr>
      </w:pPr>
    </w:p>
    <w:p>
      <w:pPr>
        <w:spacing/>
        <w:rPr>
          <w:rFonts w:ascii="Segoe UI" w:hAnsi="Segoe UI" w:eastAsia="Segoe UI" w:cs="Verdana"/>
          <w:b w:val="0"/>
          <w:bCs w:val="0"/>
          <w:i w:val="0"/>
          <w:iCs w:val="0"/>
          <w:strike w:val="0"/>
          <w:dstrike w:val="0"/>
          <w:color w:val="000000"/>
          <w:sz w:val="18"/>
          <w:szCs w:val="16"/>
          <w:vertAlign w:val="baseline"/>
          <w:rtl w:val="0"/>
          <w:lang w:val="en-US" w:eastAsia="en-US" w:bidi="ar-SA"/>
        </w:rPr>
      </w:pPr>
    </w:p>
    <w:p>
      <w:pPr>
        <w:spacing/>
        <w:rPr>
          <w:rFonts w:ascii="Segoe UI" w:hAnsi="Segoe UI" w:eastAsia="Segoe UI" w:cs="Verdana"/>
          <w:b w:val="0"/>
          <w:bCs w:val="0"/>
          <w:i w:val="0"/>
          <w:iCs w:val="0"/>
          <w:strike w:val="0"/>
          <w:dstrike w:val="0"/>
          <w:color w:val="000000"/>
          <w:sz w:val="18"/>
          <w:szCs w:val="16"/>
          <w:vertAlign w:val="baseline"/>
          <w:rtl w:val="0"/>
          <w:lang w:val="en-US" w:eastAsia="en-US" w:bidi="ar-SA"/>
        </w:rPr>
      </w:pPr>
    </w:p>
    <w:p>
      <w:pPr>
        <w:spacing/>
        <w:rPr/>
      </w:pPr>
      <w:r>
        <w:rPr/>
        <w:drawing>
          <wp:inline>
            <wp:extent cx="5943600" cy="3343276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2023-11-03T09:41:20Z</dcterms:created>
  <dcterms:modified xsi:type="dcterms:W3CDTF">2023-11-03T09:41:20Z</dcterms:modified>
</cp:coreProperties>
</file>