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AF492" w14:textId="77777777" w:rsidR="00EF2B1A" w:rsidRPr="00EF2B1A" w:rsidRDefault="00EF2B1A" w:rsidP="00DB5593">
      <w:pPr>
        <w:widowControl w:val="0"/>
        <w:autoSpaceDE w:val="0"/>
        <w:autoSpaceDN w:val="0"/>
        <w:adjustRightInd w:val="0"/>
        <w:jc w:val="center"/>
        <w:rPr>
          <w:rFonts w:ascii="Times New Roman" w:hAnsi="Times New Roman" w:cs="Times New Roman"/>
          <w:color w:val="353535"/>
        </w:rPr>
      </w:pPr>
      <w:r w:rsidRPr="00EF2B1A">
        <w:rPr>
          <w:rFonts w:ascii="Times New Roman" w:hAnsi="Times New Roman" w:cs="Times New Roman"/>
          <w:color w:val="353535"/>
        </w:rPr>
        <w:t>Ethics Discussion notes</w:t>
      </w:r>
    </w:p>
    <w:p w14:paraId="79356ED6" w14:textId="77777777" w:rsidR="00EF2B1A" w:rsidRPr="00EF2B1A" w:rsidRDefault="00EF2B1A" w:rsidP="00EF2B1A">
      <w:pPr>
        <w:widowControl w:val="0"/>
        <w:autoSpaceDE w:val="0"/>
        <w:autoSpaceDN w:val="0"/>
        <w:adjustRightInd w:val="0"/>
        <w:rPr>
          <w:rFonts w:ascii="Times New Roman" w:hAnsi="Times New Roman" w:cs="Times New Roman"/>
          <w:color w:val="353535"/>
        </w:rPr>
      </w:pPr>
    </w:p>
    <w:p w14:paraId="11E9F3DE"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Surprised, but positive:</w:t>
      </w:r>
    </w:p>
    <w:p w14:paraId="573D4352" w14:textId="77777777" w:rsidR="00EF2B1A" w:rsidRP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Contribute to society and human well being</w:t>
      </w:r>
    </w:p>
    <w:p w14:paraId="644C790D" w14:textId="77777777" w:rsidR="00EF2B1A" w:rsidRP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A</w:t>
      </w:r>
      <w:r w:rsidRPr="00EF2B1A">
        <w:rPr>
          <w:rFonts w:ascii="Times New Roman" w:hAnsi="Times New Roman" w:cs="Times New Roman"/>
          <w:color w:val="353535"/>
        </w:rPr>
        <w:t xml:space="preserve"> little surprised ACM included guidelines to promote the health of the environment, but in every area of society, it is always good to have measures to avoid potential damage to the local and global environment</w:t>
      </w:r>
    </w:p>
    <w:p w14:paraId="64CCE6E0" w14:textId="77777777" w:rsidR="00EF2B1A" w:rsidRP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 xml:space="preserve">Under avoiding harm to others, one of the lines essentially condones whistleblowing. While I am a bit surprised about this, I mostly agree with it as sometimes even the most well intended actions have harmful consequences. And “Blowing the whistle” can help slow down or reduce any risk or problems. </w:t>
      </w:r>
    </w:p>
    <w:p w14:paraId="23C20295" w14:textId="77777777" w:rsid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Maintaining professional competence — some may say it takes away from company time, but totally agree with this one as it is integral in an arena like computer science where existing technologies are changing and new technologies are being introduced. So things like seminars,  conferences, etc. are huge benefits for employees</w:t>
      </w:r>
    </w:p>
    <w:p w14:paraId="2D6E43B1" w14:textId="77777777" w:rsidR="00DB5593" w:rsidRPr="00EF2B1A" w:rsidRDefault="00DB5593" w:rsidP="00DB5593">
      <w:pPr>
        <w:pStyle w:val="ListParagraph"/>
        <w:widowControl w:val="0"/>
        <w:autoSpaceDE w:val="0"/>
        <w:autoSpaceDN w:val="0"/>
        <w:adjustRightInd w:val="0"/>
        <w:ind w:left="360"/>
        <w:rPr>
          <w:rFonts w:ascii="Times New Roman" w:hAnsi="Times New Roman" w:cs="Times New Roman"/>
          <w:color w:val="353535"/>
        </w:rPr>
      </w:pPr>
    </w:p>
    <w:p w14:paraId="64E9D47C"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Disagree with:</w:t>
      </w:r>
    </w:p>
    <w:p w14:paraId="79898863" w14:textId="64F7E1CF" w:rsidR="00EF2B1A" w:rsidRPr="00E2494A" w:rsidRDefault="00E2494A" w:rsidP="00E2494A">
      <w:pPr>
        <w:pStyle w:val="ListParagraph"/>
        <w:widowControl w:val="0"/>
        <w:numPr>
          <w:ilvl w:val="0"/>
          <w:numId w:val="5"/>
        </w:numPr>
        <w:autoSpaceDE w:val="0"/>
        <w:autoSpaceDN w:val="0"/>
        <w:adjustRightInd w:val="0"/>
        <w:rPr>
          <w:rFonts w:ascii="Times New Roman" w:hAnsi="Times New Roman" w:cs="Times New Roman"/>
          <w:b/>
          <w:bCs/>
          <w:color w:val="353535"/>
        </w:rPr>
      </w:pPr>
      <w:r>
        <w:rPr>
          <w:rFonts w:ascii="Times New Roman" w:hAnsi="Times New Roman" w:cs="Times New Roman"/>
          <w:bCs/>
          <w:color w:val="353535"/>
        </w:rPr>
        <w:t xml:space="preserve">I don’t totally disagree with this one, but it’s a bit weird because it seems to suggest that we must disclose any and all of our technical knowledge with the public. Not that it would result in a lot of damage, but I feel like there could be negative consequences on the company if you are sharing information that you shouldn’t be. </w:t>
      </w:r>
      <w:r w:rsidR="00DF2D74">
        <w:rPr>
          <w:rFonts w:ascii="Times New Roman" w:hAnsi="Times New Roman" w:cs="Times New Roman"/>
          <w:bCs/>
          <w:color w:val="353535"/>
        </w:rPr>
        <w:t xml:space="preserve">Especially if employees aren’t totally sure on this one. </w:t>
      </w:r>
    </w:p>
    <w:p w14:paraId="2C423B06"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p>
    <w:p w14:paraId="03DF0ECE"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Stakeholders for my project</w:t>
      </w:r>
    </w:p>
    <w:p w14:paraId="1F479C1A"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p>
    <w:p w14:paraId="193C4BD1" w14:textId="3DBD94A9" w:rsidR="00EF2B1A" w:rsidRPr="008A7BF8" w:rsidRDefault="008A7BF8" w:rsidP="008A7BF8">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1. </w:t>
      </w:r>
      <w:r w:rsidR="00EF2B1A" w:rsidRPr="008A7BF8">
        <w:rPr>
          <w:rFonts w:ascii="Times New Roman" w:hAnsi="Times New Roman" w:cs="Times New Roman"/>
          <w:color w:val="353535"/>
        </w:rPr>
        <w:t xml:space="preserve">The team or club pertaining to the transfer rumors — club owner, club twitter account owner, etc. </w:t>
      </w:r>
    </w:p>
    <w:p w14:paraId="39355782"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 xml:space="preserve">When consolidating and showing the transfer rumors on my website, the club can suffer in a number of ways even if its not </w:t>
      </w:r>
      <w:r w:rsidRPr="008A7BF8">
        <w:rPr>
          <w:rFonts w:ascii="Times New Roman" w:hAnsi="Times New Roman" w:cs="Times New Roman"/>
          <w:color w:val="353535"/>
        </w:rPr>
        <w:tab/>
        <w:t xml:space="preserve">the club website reporting the rumor </w:t>
      </w:r>
    </w:p>
    <w:p w14:paraId="4E6AF41C"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It can suffer a damage of reputation as when a rumor gains a lot of steam, fans of the cl</w:t>
      </w:r>
      <w:r w:rsidRPr="008A7BF8">
        <w:rPr>
          <w:rFonts w:ascii="Times New Roman" w:hAnsi="Times New Roman" w:cs="Times New Roman"/>
          <w:color w:val="353535"/>
        </w:rPr>
        <w:t xml:space="preserve">ub might be mad with the club </w:t>
      </w:r>
      <w:r w:rsidRPr="008A7BF8">
        <w:rPr>
          <w:rFonts w:ascii="Times New Roman" w:hAnsi="Times New Roman" w:cs="Times New Roman"/>
          <w:color w:val="353535"/>
        </w:rPr>
        <w:t>for showing interest in such a player</w:t>
      </w:r>
    </w:p>
    <w:p w14:paraId="7823C6DC"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 xml:space="preserve">It can also suffer a loss of future business as when the other team hears about this rumor they may want to up their price or something along those lines. </w:t>
      </w:r>
    </w:p>
    <w:p w14:paraId="0F90ED52"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It can also negatively impact the chemistry of the actual team if there is a rumor o</w:t>
      </w:r>
      <w:r w:rsidRPr="008A7BF8">
        <w:rPr>
          <w:rFonts w:ascii="Times New Roman" w:hAnsi="Times New Roman" w:cs="Times New Roman"/>
          <w:color w:val="353535"/>
        </w:rPr>
        <w:t xml:space="preserve">f a </w:t>
      </w:r>
      <w:r w:rsidRPr="008A7BF8">
        <w:rPr>
          <w:rFonts w:ascii="Times New Roman" w:hAnsi="Times New Roman" w:cs="Times New Roman"/>
          <w:color w:val="353535"/>
        </w:rPr>
        <w:t>player coming in that would replace another player</w:t>
      </w:r>
    </w:p>
    <w:p w14:paraId="05F3B108" w14:textId="77777777" w:rsidR="0064053A" w:rsidRDefault="0064053A" w:rsidP="0064053A">
      <w:pPr>
        <w:widowControl w:val="0"/>
        <w:autoSpaceDE w:val="0"/>
        <w:autoSpaceDN w:val="0"/>
        <w:adjustRightInd w:val="0"/>
        <w:rPr>
          <w:rFonts w:ascii="Times New Roman" w:hAnsi="Times New Roman" w:cs="Times New Roman"/>
          <w:color w:val="353535"/>
        </w:rPr>
      </w:pPr>
    </w:p>
    <w:p w14:paraId="266B6FF6" w14:textId="02B3026B" w:rsidR="0064053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2. </w:t>
      </w:r>
      <w:r w:rsidR="00EF2B1A" w:rsidRPr="0064053A">
        <w:rPr>
          <w:rFonts w:ascii="Times New Roman" w:hAnsi="Times New Roman" w:cs="Times New Roman"/>
          <w:color w:val="353535"/>
        </w:rPr>
        <w:t>The reporter/twitter user that reported the rumor</w:t>
      </w:r>
    </w:p>
    <w:p w14:paraId="75D42272"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It can suffer a damage of reputation if the rumor is ludicrous or far-fetched and Twitter users unfollow, don’t like, etc.</w:t>
      </w:r>
    </w:p>
    <w:p w14:paraId="663A6F04"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Suffer loss of business — loss of followers, reputation — both of these are intertwined</w:t>
      </w:r>
    </w:p>
    <w:p w14:paraId="6AC1D32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be as bad as losing a job if the reporter continued poor reporting</w:t>
      </w:r>
    </w:p>
    <w:p w14:paraId="28CF66A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result in physical or emotional stress as fans can be very unliking and mean towards reporters if they are wrong</w:t>
      </w:r>
    </w:p>
    <w:p w14:paraId="37A2C1F5"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79F795F0" w14:textId="1C33A06E" w:rsidR="00EF2B1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3. </w:t>
      </w:r>
      <w:r w:rsidR="00EF2B1A" w:rsidRPr="0064053A">
        <w:rPr>
          <w:rFonts w:ascii="Times New Roman" w:hAnsi="Times New Roman" w:cs="Times New Roman"/>
          <w:color w:val="353535"/>
        </w:rPr>
        <w:t>Twitter</w:t>
      </w:r>
    </w:p>
    <w:p w14:paraId="2A401266"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lastRenderedPageBreak/>
        <w:t xml:space="preserve">All the data I’m gathering is from Twitter so naturally Twitter is a stakeholder in my project. </w:t>
      </w:r>
    </w:p>
    <w:p w14:paraId="770E906B"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Since I</w:t>
      </w:r>
      <w:r w:rsidRPr="008A7BF8">
        <w:rPr>
          <w:rFonts w:ascii="Times New Roman" w:hAnsi="Times New Roman" w:cs="Times New Roman"/>
          <w:color w:val="353535"/>
        </w:rPr>
        <w:t>’m pulling a lot of data, it could potentially affect system performance with Twitter</w:t>
      </w:r>
    </w:p>
    <w:p w14:paraId="04C75003"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Users could also stop using Twitter if they continue to see poor rumors or something alone those lines - a little more far-fetched</w:t>
      </w:r>
    </w:p>
    <w:p w14:paraId="6D552F5F"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780736C3" w14:textId="0A01501A" w:rsidR="00EF2B1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4. </w:t>
      </w:r>
      <w:r w:rsidR="00EF2B1A" w:rsidRPr="0064053A">
        <w:rPr>
          <w:rFonts w:ascii="Times New Roman" w:hAnsi="Times New Roman" w:cs="Times New Roman"/>
          <w:color w:val="353535"/>
        </w:rPr>
        <w:t>Myself</w:t>
      </w:r>
    </w:p>
    <w:p w14:paraId="47CCBC5E"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 xml:space="preserve">It’s my project, and if the data is not correct or accurate, people could get angry with me </w:t>
      </w:r>
    </w:p>
    <w:p w14:paraId="146340C9"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More stress on my part if something in the project isn’t working correctly</w:t>
      </w:r>
    </w:p>
    <w:p w14:paraId="3EB9224E"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also negatively affect the performance of my website if something goes wrong with Twitter or my data is wrong</w:t>
      </w:r>
    </w:p>
    <w:p w14:paraId="5F65E885"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Damage my reputation as a result</w:t>
      </w:r>
    </w:p>
    <w:p w14:paraId="63961C84"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10D0EADE" w14:textId="45678326" w:rsidR="00EF2B1A" w:rsidRPr="001D42B9" w:rsidRDefault="001D42B9" w:rsidP="001D42B9">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5. </w:t>
      </w:r>
      <w:r w:rsidR="00EF2B1A" w:rsidRPr="001D42B9">
        <w:rPr>
          <w:rFonts w:ascii="Times New Roman" w:hAnsi="Times New Roman" w:cs="Times New Roman"/>
          <w:color w:val="353535"/>
        </w:rPr>
        <w:t>Other Twitter Users</w:t>
      </w:r>
    </w:p>
    <w:p w14:paraId="39CF043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These are the people/fans that are viewing the rumors on Twitter/viewing the information on my website</w:t>
      </w:r>
    </w:p>
    <w:p w14:paraId="55E27DD6"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b/>
          <w:bCs/>
          <w:color w:val="353535"/>
        </w:rPr>
      </w:pPr>
      <w:r w:rsidRPr="008A7BF8">
        <w:rPr>
          <w:rFonts w:ascii="Times New Roman" w:hAnsi="Times New Roman" w:cs="Times New Roman"/>
          <w:color w:val="353535"/>
        </w:rPr>
        <w:t>They could be affected on an emotional level if they see something they don’t like pertainin</w:t>
      </w:r>
      <w:r w:rsidRPr="008A7BF8">
        <w:rPr>
          <w:rFonts w:ascii="Times New Roman" w:hAnsi="Times New Roman" w:cs="Times New Roman"/>
          <w:color w:val="353535"/>
        </w:rPr>
        <w:t>g to their team or something i</w:t>
      </w:r>
      <w:r w:rsidRPr="008A7BF8">
        <w:rPr>
          <w:rFonts w:ascii="Times New Roman" w:hAnsi="Times New Roman" w:cs="Times New Roman"/>
          <w:color w:val="353535"/>
        </w:rPr>
        <w:t xml:space="preserve">n that fashion </w:t>
      </w:r>
    </w:p>
    <w:p w14:paraId="6D02673C" w14:textId="77777777" w:rsidR="00EF2B1A" w:rsidRDefault="00EF2B1A" w:rsidP="008A7BF8">
      <w:pPr>
        <w:widowControl w:val="0"/>
        <w:autoSpaceDE w:val="0"/>
        <w:autoSpaceDN w:val="0"/>
        <w:adjustRightInd w:val="0"/>
        <w:ind w:left="360" w:hanging="270"/>
        <w:rPr>
          <w:rFonts w:ascii="Times New Roman" w:hAnsi="Times New Roman" w:cs="Times New Roman"/>
          <w:b/>
          <w:bCs/>
          <w:color w:val="353535"/>
        </w:rPr>
      </w:pPr>
    </w:p>
    <w:p w14:paraId="1F3BDF4F" w14:textId="641E3349" w:rsidR="0045253F" w:rsidRDefault="0045253F" w:rsidP="008A7BF8">
      <w:pPr>
        <w:widowControl w:val="0"/>
        <w:autoSpaceDE w:val="0"/>
        <w:autoSpaceDN w:val="0"/>
        <w:adjustRightInd w:val="0"/>
        <w:ind w:left="360" w:hanging="270"/>
        <w:rPr>
          <w:rFonts w:ascii="Times New Roman" w:hAnsi="Times New Roman" w:cs="Times New Roman"/>
          <w:bCs/>
          <w:color w:val="353535"/>
        </w:rPr>
      </w:pPr>
      <w:r>
        <w:rPr>
          <w:rFonts w:ascii="Times New Roman" w:hAnsi="Times New Roman" w:cs="Times New Roman"/>
          <w:bCs/>
          <w:color w:val="353535"/>
        </w:rPr>
        <w:t>6. The players involved in the rumor</w:t>
      </w:r>
    </w:p>
    <w:p w14:paraId="34816C22" w14:textId="5DC3D94A" w:rsidR="0045253F" w:rsidRDefault="0045253F" w:rsidP="0045253F">
      <w:pPr>
        <w:pStyle w:val="ListParagraph"/>
        <w:widowControl w:val="0"/>
        <w:numPr>
          <w:ilvl w:val="0"/>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If a rumor is unsubstantiated or just incorrect, the player pertaining to the rumor will be affected.</w:t>
      </w:r>
    </w:p>
    <w:p w14:paraId="7BD9634F" w14:textId="1431C903" w:rsid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For instance, if the rumor is incorrect, but Tweet was popular, the player might get some knack or anger from fans to make sure he stays or leaves, so the player could have a damage in reputation.</w:t>
      </w:r>
    </w:p>
    <w:p w14:paraId="54F92E30" w14:textId="6C7148E4" w:rsid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The player could also be affected on an emotional level in terms of stress since the process of being transferred out can get very long and hard.</w:t>
      </w:r>
    </w:p>
    <w:p w14:paraId="766DC6D1" w14:textId="5BFFC8DA" w:rsidR="0045253F" w:rsidRP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 xml:space="preserve">This could also affect the player’s performance on the field if they are thinking about switching clubs or if the rumor is wrong and the fans are not supporting him well. </w:t>
      </w:r>
      <w:bookmarkStart w:id="0" w:name="_GoBack"/>
      <w:bookmarkEnd w:id="0"/>
    </w:p>
    <w:p w14:paraId="103F699A" w14:textId="77777777" w:rsidR="00CF320E" w:rsidRPr="00EF2B1A" w:rsidRDefault="00CF320E" w:rsidP="008A7BF8">
      <w:pPr>
        <w:ind w:left="360" w:hanging="270"/>
        <w:rPr>
          <w:rFonts w:ascii="Times New Roman" w:hAnsi="Times New Roman" w:cs="Times New Roman"/>
        </w:rPr>
      </w:pPr>
    </w:p>
    <w:sectPr w:rsidR="00CF320E" w:rsidRPr="00EF2B1A" w:rsidSect="009431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5E4646"/>
    <w:multiLevelType w:val="hybridMultilevel"/>
    <w:tmpl w:val="67A6E25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D1C41AB"/>
    <w:multiLevelType w:val="hybridMultilevel"/>
    <w:tmpl w:val="F220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949C7"/>
    <w:multiLevelType w:val="hybridMultilevel"/>
    <w:tmpl w:val="2DCA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16FE3"/>
    <w:multiLevelType w:val="hybridMultilevel"/>
    <w:tmpl w:val="3B0475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7E084559"/>
    <w:multiLevelType w:val="hybridMultilevel"/>
    <w:tmpl w:val="219E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1A"/>
    <w:rsid w:val="001D42B9"/>
    <w:rsid w:val="0045253F"/>
    <w:rsid w:val="0064053A"/>
    <w:rsid w:val="00741337"/>
    <w:rsid w:val="008A7BF8"/>
    <w:rsid w:val="00CF320E"/>
    <w:rsid w:val="00DB5593"/>
    <w:rsid w:val="00DF2D74"/>
    <w:rsid w:val="00E2494A"/>
    <w:rsid w:val="00EF2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92C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615</Words>
  <Characters>3511</Characters>
  <Application>Microsoft Macintosh Word</Application>
  <DocSecurity>0</DocSecurity>
  <Lines>29</Lines>
  <Paragraphs>8</Paragraphs>
  <ScaleCrop>false</ScaleCrop>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Tataryn</dc:creator>
  <cp:keywords/>
  <dc:description/>
  <cp:lastModifiedBy>Taras Tataryn</cp:lastModifiedBy>
  <cp:revision>9</cp:revision>
  <dcterms:created xsi:type="dcterms:W3CDTF">2018-04-03T16:01:00Z</dcterms:created>
  <dcterms:modified xsi:type="dcterms:W3CDTF">2018-04-03T16:14:00Z</dcterms:modified>
</cp:coreProperties>
</file>