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THECHAISHOP&amp;CO</w:t>
      </w:r>
    </w:p>
    <w:p>
      <w:pPr>
        <w:jc w:val="center"/>
      </w:pPr>
      <w:r>
        <w:rPr>
          <w:rFonts w:ascii="Times New Roman" w:hAnsi="Times New Roman"/>
          <w:b/>
          <w:sz w:val="36"/>
        </w:rPr>
        <w:t>CRM APPLICATION</w:t>
      </w:r>
    </w:p>
    <w:p>
      <w:pPr>
        <w:jc w:val="center"/>
      </w:pPr>
      <w:r>
        <w:rPr>
          <w:rFonts w:ascii="Times New Roman" w:hAnsi="Times New Roman"/>
          <w:b/>
          <w:sz w:val="32"/>
        </w:rPr>
        <w:t>PROJECT DOCUMENTATION</w:t>
      </w:r>
    </w:p>
    <w:p/>
    <w:p>
      <w:pPr>
        <w:jc w:val="center"/>
      </w:pPr>
      <w:r>
        <w:rPr>
          <w:rFonts w:ascii="Times New Roman" w:hAnsi="Times New Roman"/>
          <w:b/>
          <w:sz w:val="28"/>
        </w:rPr>
        <w:t>Customer Relationship Management and Sales Automation System</w:t>
      </w:r>
    </w:p>
    <w:p/>
    <w:p>
      <w:pPr>
        <w:jc w:val="center"/>
      </w:pPr>
      <w:r>
        <w:rPr>
          <w:rFonts w:ascii="Times New Roman" w:hAnsi="Times New Roman"/>
          <w:b w:val="0"/>
          <w:sz w:val="22"/>
        </w:rPr>
        <w:t>Submitted in partial fulfillment of the requirements for the academic project</w:t>
      </w:r>
    </w:p>
    <w:p/>
    <w:p>
      <w:pPr>
        <w:jc w:val="center"/>
      </w:pPr>
      <w:r>
        <w:rPr>
          <w:rFonts w:ascii="Times New Roman" w:hAnsi="Times New Roman"/>
          <w:b/>
          <w:sz w:val="24"/>
        </w:rPr>
        <w:t>Prepared By</w:t>
      </w:r>
    </w:p>
    <w:p>
      <w:pPr>
        <w:jc w:val="center"/>
      </w:pPr>
      <w:r>
        <w:rPr>
          <w:rFonts w:ascii="Times New Roman" w:hAnsi="Times New Roman"/>
          <w:b w:val="0"/>
          <w:sz w:val="22"/>
        </w:rPr>
        <w:t>Student Name: ______________________________</w:t>
      </w:r>
    </w:p>
    <w:p>
      <w:pPr>
        <w:jc w:val="center"/>
      </w:pPr>
      <w:r>
        <w:rPr>
          <w:rFonts w:ascii="Times New Roman" w:hAnsi="Times New Roman"/>
          <w:b w:val="0"/>
          <w:sz w:val="22"/>
        </w:rPr>
        <w:t>Register Number: ____________________________</w:t>
      </w:r>
    </w:p>
    <w:p>
      <w:pPr>
        <w:jc w:val="center"/>
      </w:pPr>
      <w:r>
        <w:rPr>
          <w:rFonts w:ascii="Times New Roman" w:hAnsi="Times New Roman"/>
          <w:b w:val="0"/>
          <w:sz w:val="22"/>
        </w:rPr>
        <w:t>Department: _________________________________</w:t>
      </w:r>
    </w:p>
    <w:p/>
    <w:p>
      <w:pPr>
        <w:jc w:val="center"/>
      </w:pPr>
      <w:r>
        <w:rPr>
          <w:rFonts w:ascii="Times New Roman" w:hAnsi="Times New Roman"/>
          <w:b w:val="0"/>
          <w:sz w:val="22"/>
        </w:rPr>
        <w:t>Institution: _________________________________</w:t>
      </w:r>
    </w:p>
    <w:p>
      <w:pPr>
        <w:jc w:val="center"/>
      </w:pPr>
      <w:r>
        <w:rPr>
          <w:rFonts w:ascii="Times New Roman" w:hAnsi="Times New Roman"/>
          <w:b w:val="0"/>
          <w:sz w:val="22"/>
        </w:rPr>
        <w:t>Academic Year: 2026–2027</w:t>
      </w:r>
    </w:p>
    <w:p/>
    <w:p>
      <w:pPr>
        <w:jc w:val="center"/>
      </w:pPr>
      <w:r>
        <w:rPr>
          <w:rFonts w:ascii="Times New Roman" w:hAnsi="Times New Roman"/>
          <w:b w:val="0"/>
          <w:sz w:val="20"/>
        </w:rPr>
        <w:t>TheChaiShop&amp;Co CRM Project</w:t>
      </w:r>
    </w:p>
    <w:p>
      <w:r>
        <w:br w:type="page"/>
      </w:r>
    </w:p>
    <w:p>
      <w:pPr>
        <w:pStyle w:val="Heading1"/>
      </w:pPr>
      <w:r>
        <w:t>CERTIFICATE</w:t>
      </w:r>
    </w:p>
    <w:p>
      <w:r>
        <w:t>This is to certify that the project entitled “TheChaiShop&amp;Co CRM Application” is a bonafide work carried out by ______________________________, under the guidance of the concerned faculty/mentor, in partial fulfillment of the requirements for the completion of the academic project.</w:t>
      </w:r>
    </w:p>
    <w:p>
      <w:r>
        <w:t>The project demonstrates the design and implementation of a Customer Relationship Management solution for TheChaiShop&amp;Co. The application focuses on customer data management, online and offline customer classification, sales calculation automation, reporting and dashboard analysis, and automated birthday email notifications.</w:t>
      </w:r>
    </w:p>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Role</w:t>
            </w:r>
          </w:p>
        </w:tc>
        <w:tc>
          <w:tcPr>
            <w:tcW w:type="dxa" w:w="2448"/>
          </w:tcPr>
          <w:p>
            <w:r>
              <w:rPr>
                <w:b/>
              </w:rPr>
              <w:t>Name</w:t>
            </w:r>
          </w:p>
        </w:tc>
        <w:tc>
          <w:tcPr>
            <w:tcW w:type="dxa" w:w="2448"/>
          </w:tcPr>
          <w:p>
            <w:r>
              <w:rPr>
                <w:b/>
              </w:rPr>
              <w:t>Signature</w:t>
            </w:r>
          </w:p>
        </w:tc>
        <w:tc>
          <w:tcPr>
            <w:tcW w:type="dxa" w:w="2448"/>
          </w:tcPr>
          <w:p>
            <w:r>
              <w:rPr>
                <w:b/>
              </w:rPr>
              <w:t>Date</w:t>
            </w:r>
          </w:p>
        </w:tc>
      </w:tr>
      <w:tr>
        <w:tc>
          <w:tcPr>
            <w:tcW w:type="dxa" w:w="2448"/>
            <w:vAlign w:val="center"/>
          </w:tcPr>
          <w:p>
            <w:r>
              <w:t>Project Guide</w:t>
            </w:r>
          </w:p>
        </w:tc>
        <w:tc>
          <w:tcPr>
            <w:tcW w:type="dxa" w:w="2448"/>
            <w:vAlign w:val="center"/>
          </w:tcPr>
          <w:p>
            <w:r>
              <w:t>__________________</w:t>
            </w:r>
          </w:p>
        </w:tc>
        <w:tc>
          <w:tcPr>
            <w:tcW w:type="dxa" w:w="2448"/>
            <w:vAlign w:val="center"/>
          </w:tcPr>
          <w:p>
            <w:r>
              <w:t>__________________</w:t>
            </w:r>
          </w:p>
        </w:tc>
        <w:tc>
          <w:tcPr>
            <w:tcW w:type="dxa" w:w="2448"/>
            <w:vAlign w:val="center"/>
          </w:tcPr>
          <w:p>
            <w:r>
              <w:t>____________</w:t>
            </w:r>
          </w:p>
        </w:tc>
      </w:tr>
      <w:tr>
        <w:tc>
          <w:tcPr>
            <w:tcW w:type="dxa" w:w="2448"/>
            <w:vAlign w:val="center"/>
          </w:tcPr>
          <w:p>
            <w:r>
              <w:t>Head of Department</w:t>
            </w:r>
          </w:p>
        </w:tc>
        <w:tc>
          <w:tcPr>
            <w:tcW w:type="dxa" w:w="2448"/>
            <w:vAlign w:val="center"/>
          </w:tcPr>
          <w:p>
            <w:r>
              <w:t>__________________</w:t>
            </w:r>
          </w:p>
        </w:tc>
        <w:tc>
          <w:tcPr>
            <w:tcW w:type="dxa" w:w="2448"/>
            <w:vAlign w:val="center"/>
          </w:tcPr>
          <w:p>
            <w:r>
              <w:t>__________________</w:t>
            </w:r>
          </w:p>
        </w:tc>
        <w:tc>
          <w:tcPr>
            <w:tcW w:type="dxa" w:w="2448"/>
            <w:vAlign w:val="center"/>
          </w:tcPr>
          <w:p>
            <w:r>
              <w:t>____________</w:t>
            </w:r>
          </w:p>
        </w:tc>
      </w:tr>
      <w:tr>
        <w:tc>
          <w:tcPr>
            <w:tcW w:type="dxa" w:w="2448"/>
            <w:vAlign w:val="center"/>
          </w:tcPr>
          <w:p>
            <w:r>
              <w:t>External/Internal Examiner</w:t>
            </w:r>
          </w:p>
        </w:tc>
        <w:tc>
          <w:tcPr>
            <w:tcW w:type="dxa" w:w="2448"/>
            <w:vAlign w:val="center"/>
          </w:tcPr>
          <w:p>
            <w:r>
              <w:t>__________________</w:t>
            </w:r>
          </w:p>
        </w:tc>
        <w:tc>
          <w:tcPr>
            <w:tcW w:type="dxa" w:w="2448"/>
            <w:vAlign w:val="center"/>
          </w:tcPr>
          <w:p>
            <w:r>
              <w:t>__________________</w:t>
            </w:r>
          </w:p>
        </w:tc>
        <w:tc>
          <w:tcPr>
            <w:tcW w:type="dxa" w:w="2448"/>
            <w:vAlign w:val="center"/>
          </w:tcPr>
          <w:p>
            <w:r>
              <w:t>____________</w:t>
            </w:r>
          </w:p>
        </w:tc>
      </w:tr>
    </w:tbl>
    <w:p>
      <w:r>
        <w:br w:type="page"/>
      </w:r>
    </w:p>
    <w:p>
      <w:pPr>
        <w:pStyle w:val="Heading1"/>
      </w:pPr>
      <w:r>
        <w:t>DECLARATION</w:t>
      </w:r>
    </w:p>
    <w:p>
      <w:r>
        <w:t>I hereby declare that the project entitled “TheChaiShop&amp;Co CRM Application” is my original academic work carried out as part of the prescribed project requirements. The system design, documentation, analysis, and implementation presented in this report are prepared for educational purposes.</w:t>
      </w:r>
    </w:p>
    <w:p>
      <w:r>
        <w:t>I further declare that the work has not been submitted in whole or in part to any other institution for the award of any academic qualification. Wherever concepts, technologies, or references from external sources are used, they are intended to support the learning and development of the project.</w:t>
      </w:r>
    </w:p>
    <w:p/>
    <w:p>
      <w:pPr>
        <w:jc w:val="center"/>
      </w:pPr>
      <w:r>
        <w:rPr>
          <w:rFonts w:ascii="Times New Roman" w:hAnsi="Times New Roman"/>
          <w:b w:val="0"/>
          <w:sz w:val="22"/>
        </w:rPr>
        <w:t>Student Signature: __________________________</w:t>
      </w:r>
    </w:p>
    <w:p>
      <w:pPr>
        <w:jc w:val="center"/>
      </w:pPr>
      <w:r>
        <w:rPr>
          <w:rFonts w:ascii="Times New Roman" w:hAnsi="Times New Roman"/>
          <w:b w:val="0"/>
          <w:sz w:val="22"/>
        </w:rPr>
        <w:t>Name: ______________________________________</w:t>
      </w:r>
    </w:p>
    <w:p>
      <w:pPr>
        <w:jc w:val="center"/>
      </w:pPr>
      <w:r>
        <w:rPr>
          <w:rFonts w:ascii="Times New Roman" w:hAnsi="Times New Roman"/>
          <w:b w:val="0"/>
          <w:sz w:val="22"/>
        </w:rPr>
        <w:t>Date: ______________________________________</w:t>
      </w:r>
    </w:p>
    <w:p>
      <w:r>
        <w:br w:type="page"/>
      </w:r>
    </w:p>
    <w:p>
      <w:pPr>
        <w:pStyle w:val="Heading1"/>
      </w:pPr>
      <w:r>
        <w:t>ACKNOWLEDGEMENT</w:t>
      </w:r>
    </w:p>
    <w:p>
      <w:r>
        <w:t>I would like to express my sincere gratitude to everyone who supported me in completing the TheChaiShop&amp;Co CRM Application project. This project provided an opportunity to understand how customer relationship management can be combined with sales automation and business intelligence to solve practical business requirements.</w:t>
      </w:r>
    </w:p>
    <w:p>
      <w:r>
        <w:t>I am thankful to my project guide and faculty members for their guidance, feedback, and encouragement throughout the planning, development, testing, and documentation stages. Their suggestions helped in improving the structure and usability of the application.</w:t>
      </w:r>
    </w:p>
    <w:p>
      <w:r>
        <w:t>I also thank my institution, classmates, friends, and family members for their continuous support and motivation. Finally, I acknowledge the learning resources and software platforms that helped me understand CRM configuration, data management, automation, reporting, dashboards, and customer engagement workflows.</w:t>
      </w:r>
    </w:p>
    <w:p>
      <w:r>
        <w:br w:type="page"/>
      </w:r>
    </w:p>
    <w:p>
      <w:pPr>
        <w:pStyle w:val="Heading1"/>
      </w:pPr>
      <w:r>
        <w:t>ABSTRACT</w:t>
      </w:r>
    </w:p>
    <w:p>
      <w:r>
        <w:t>The TheChaiShop&amp;Co CRM Application is designed to provide a centralized platform for managing customer relationships and streamlining sales operations. The application addresses common challenges faced by sales representatives, including maintaining customer information, distinguishing online and offline customers, calculating order values accurately, analyzing sales performance, and maintaining customer engagement.</w:t>
      </w:r>
    </w:p>
    <w:p>
      <w:r>
        <w:t>The proposed system provides structured access to customer and employer-related details so that sales representatives can quickly view and update relevant information. Record Types are used to distinguish online and offline customer records, enabling different data-entry requirements and personalized interactions for different customer categories.</w:t>
      </w:r>
    </w:p>
    <w:p>
      <w:r>
        <w:t>The system also automates sales calculations. Order quantity and total bill amount can be calculated using defined business rules, reducing manual calculation errors and improving transaction efficiency. Reports and dashboards provide summarized sales information such as customer distribution, order quantity, total sales value, and category-wise performance.</w:t>
      </w:r>
    </w:p>
    <w:p>
      <w:r>
        <w:t>A customer engagement workflow is included to automate birthday email notifications. Customers whose birthday falls on the current date can receive a personalized message containing a special offer. This feature supports customer loyalty and provides an automated mechanism for maintaining relationships without requiring the sales representative to manually track birthdays.</w:t>
      </w:r>
    </w:p>
    <w:p>
      <w:r>
        <w:t>Overall, the project demonstrates how CRM features, business automation, data analytics, and customer engagement can be combined into a single application for a small retail and beverage business such as TheChaiShop&amp;Co.</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Chapter</w:t>
            </w:r>
          </w:p>
        </w:tc>
        <w:tc>
          <w:tcPr>
            <w:tcW w:type="dxa" w:w="3264"/>
          </w:tcPr>
          <w:p>
            <w:r>
              <w:rPr>
                <w:b/>
              </w:rPr>
              <w:t>Topic</w:t>
            </w:r>
          </w:p>
        </w:tc>
        <w:tc>
          <w:tcPr>
            <w:tcW w:type="dxa" w:w="3264"/>
          </w:tcPr>
          <w:p>
            <w:r>
              <w:rPr>
                <w:b/>
              </w:rPr>
              <w:t>Page</w:t>
            </w:r>
          </w:p>
        </w:tc>
      </w:tr>
      <w:tr>
        <w:tc>
          <w:tcPr>
            <w:tcW w:type="dxa" w:w="3264"/>
            <w:vAlign w:val="center"/>
          </w:tcPr>
          <w:p>
            <w:r>
              <w:t>1</w:t>
            </w:r>
          </w:p>
        </w:tc>
        <w:tc>
          <w:tcPr>
            <w:tcW w:type="dxa" w:w="3264"/>
            <w:vAlign w:val="center"/>
          </w:tcPr>
          <w:p>
            <w:r>
              <w:t>Introduction</w:t>
            </w:r>
          </w:p>
        </w:tc>
        <w:tc>
          <w:tcPr>
            <w:tcW w:type="dxa" w:w="3264"/>
            <w:vAlign w:val="center"/>
          </w:tcPr>
          <w:p>
            <w:r>
              <w:t>7</w:t>
            </w:r>
          </w:p>
        </w:tc>
      </w:tr>
      <w:tr>
        <w:tc>
          <w:tcPr>
            <w:tcW w:type="dxa" w:w="3264"/>
            <w:vAlign w:val="center"/>
          </w:tcPr>
          <w:p>
            <w:r>
              <w:t>2</w:t>
            </w:r>
          </w:p>
        </w:tc>
        <w:tc>
          <w:tcPr>
            <w:tcW w:type="dxa" w:w="3264"/>
            <w:vAlign w:val="center"/>
          </w:tcPr>
          <w:p>
            <w:r>
              <w:t>Problem Statement</w:t>
            </w:r>
          </w:p>
        </w:tc>
        <w:tc>
          <w:tcPr>
            <w:tcW w:type="dxa" w:w="3264"/>
            <w:vAlign w:val="center"/>
          </w:tcPr>
          <w:p>
            <w:r>
              <w:t>8</w:t>
            </w:r>
          </w:p>
        </w:tc>
      </w:tr>
      <w:tr>
        <w:tc>
          <w:tcPr>
            <w:tcW w:type="dxa" w:w="3264"/>
            <w:vAlign w:val="center"/>
          </w:tcPr>
          <w:p>
            <w:r>
              <w:t>3</w:t>
            </w:r>
          </w:p>
        </w:tc>
        <w:tc>
          <w:tcPr>
            <w:tcW w:type="dxa" w:w="3264"/>
            <w:vAlign w:val="center"/>
          </w:tcPr>
          <w:p>
            <w:r>
              <w:t>Objectives</w:t>
            </w:r>
          </w:p>
        </w:tc>
        <w:tc>
          <w:tcPr>
            <w:tcW w:type="dxa" w:w="3264"/>
            <w:vAlign w:val="center"/>
          </w:tcPr>
          <w:p>
            <w:r>
              <w:t>9</w:t>
            </w:r>
          </w:p>
        </w:tc>
      </w:tr>
      <w:tr>
        <w:tc>
          <w:tcPr>
            <w:tcW w:type="dxa" w:w="3264"/>
            <w:vAlign w:val="center"/>
          </w:tcPr>
          <w:p>
            <w:r>
              <w:t>4</w:t>
            </w:r>
          </w:p>
        </w:tc>
        <w:tc>
          <w:tcPr>
            <w:tcW w:type="dxa" w:w="3264"/>
            <w:vAlign w:val="center"/>
          </w:tcPr>
          <w:p>
            <w:r>
              <w:t>Existing System and Proposed System</w:t>
            </w:r>
          </w:p>
        </w:tc>
        <w:tc>
          <w:tcPr>
            <w:tcW w:type="dxa" w:w="3264"/>
            <w:vAlign w:val="center"/>
          </w:tcPr>
          <w:p>
            <w:r>
              <w:t>10</w:t>
            </w:r>
          </w:p>
        </w:tc>
      </w:tr>
      <w:tr>
        <w:tc>
          <w:tcPr>
            <w:tcW w:type="dxa" w:w="3264"/>
            <w:vAlign w:val="center"/>
          </w:tcPr>
          <w:p>
            <w:r>
              <w:t>5</w:t>
            </w:r>
          </w:p>
        </w:tc>
        <w:tc>
          <w:tcPr>
            <w:tcW w:type="dxa" w:w="3264"/>
            <w:vAlign w:val="center"/>
          </w:tcPr>
          <w:p>
            <w:r>
              <w:t>Requirement Analysis</w:t>
            </w:r>
          </w:p>
        </w:tc>
        <w:tc>
          <w:tcPr>
            <w:tcW w:type="dxa" w:w="3264"/>
            <w:vAlign w:val="center"/>
          </w:tcPr>
          <w:p>
            <w:r>
              <w:t>11</w:t>
            </w:r>
          </w:p>
        </w:tc>
      </w:tr>
      <w:tr>
        <w:tc>
          <w:tcPr>
            <w:tcW w:type="dxa" w:w="3264"/>
            <w:vAlign w:val="center"/>
          </w:tcPr>
          <w:p>
            <w:r>
              <w:t>6</w:t>
            </w:r>
          </w:p>
        </w:tc>
        <w:tc>
          <w:tcPr>
            <w:tcW w:type="dxa" w:w="3264"/>
            <w:vAlign w:val="center"/>
          </w:tcPr>
          <w:p>
            <w:r>
              <w:t>System Architecture</w:t>
            </w:r>
          </w:p>
        </w:tc>
        <w:tc>
          <w:tcPr>
            <w:tcW w:type="dxa" w:w="3264"/>
            <w:vAlign w:val="center"/>
          </w:tcPr>
          <w:p>
            <w:r>
              <w:t>12</w:t>
            </w:r>
          </w:p>
        </w:tc>
      </w:tr>
      <w:tr>
        <w:tc>
          <w:tcPr>
            <w:tcW w:type="dxa" w:w="3264"/>
            <w:vAlign w:val="center"/>
          </w:tcPr>
          <w:p>
            <w:r>
              <w:t>7</w:t>
            </w:r>
          </w:p>
        </w:tc>
        <w:tc>
          <w:tcPr>
            <w:tcW w:type="dxa" w:w="3264"/>
            <w:vAlign w:val="center"/>
          </w:tcPr>
          <w:p>
            <w:r>
              <w:t>CRM Data Model and Record Types</w:t>
            </w:r>
          </w:p>
        </w:tc>
        <w:tc>
          <w:tcPr>
            <w:tcW w:type="dxa" w:w="3264"/>
            <w:vAlign w:val="center"/>
          </w:tcPr>
          <w:p>
            <w:r>
              <w:t>13</w:t>
            </w:r>
          </w:p>
        </w:tc>
      </w:tr>
      <w:tr>
        <w:tc>
          <w:tcPr>
            <w:tcW w:type="dxa" w:w="3264"/>
            <w:vAlign w:val="center"/>
          </w:tcPr>
          <w:p>
            <w:r>
              <w:t>8</w:t>
            </w:r>
          </w:p>
        </w:tc>
        <w:tc>
          <w:tcPr>
            <w:tcW w:type="dxa" w:w="3264"/>
            <w:vAlign w:val="center"/>
          </w:tcPr>
          <w:p>
            <w:r>
              <w:t>Sales Process and Automated Calculations</w:t>
            </w:r>
          </w:p>
        </w:tc>
        <w:tc>
          <w:tcPr>
            <w:tcW w:type="dxa" w:w="3264"/>
            <w:vAlign w:val="center"/>
          </w:tcPr>
          <w:p>
            <w:r>
              <w:t>14</w:t>
            </w:r>
          </w:p>
        </w:tc>
      </w:tr>
      <w:tr>
        <w:tc>
          <w:tcPr>
            <w:tcW w:type="dxa" w:w="3264"/>
            <w:vAlign w:val="center"/>
          </w:tcPr>
          <w:p>
            <w:r>
              <w:t>9</w:t>
            </w:r>
          </w:p>
        </w:tc>
        <w:tc>
          <w:tcPr>
            <w:tcW w:type="dxa" w:w="3264"/>
            <w:vAlign w:val="center"/>
          </w:tcPr>
          <w:p>
            <w:r>
              <w:t>Automation and Birthday Email Notification</w:t>
            </w:r>
          </w:p>
        </w:tc>
        <w:tc>
          <w:tcPr>
            <w:tcW w:type="dxa" w:w="3264"/>
            <w:vAlign w:val="center"/>
          </w:tcPr>
          <w:p>
            <w:r>
              <w:t>15</w:t>
            </w:r>
          </w:p>
        </w:tc>
      </w:tr>
      <w:tr>
        <w:tc>
          <w:tcPr>
            <w:tcW w:type="dxa" w:w="3264"/>
            <w:vAlign w:val="center"/>
          </w:tcPr>
          <w:p>
            <w:r>
              <w:t>10</w:t>
            </w:r>
          </w:p>
        </w:tc>
        <w:tc>
          <w:tcPr>
            <w:tcW w:type="dxa" w:w="3264"/>
            <w:vAlign w:val="center"/>
          </w:tcPr>
          <w:p>
            <w:r>
              <w:t>Reports and Dashboards</w:t>
            </w:r>
          </w:p>
        </w:tc>
        <w:tc>
          <w:tcPr>
            <w:tcW w:type="dxa" w:w="3264"/>
            <w:vAlign w:val="center"/>
          </w:tcPr>
          <w:p>
            <w:r>
              <w:t>16</w:t>
            </w:r>
          </w:p>
        </w:tc>
      </w:tr>
      <w:tr>
        <w:tc>
          <w:tcPr>
            <w:tcW w:type="dxa" w:w="3264"/>
            <w:vAlign w:val="center"/>
          </w:tcPr>
          <w:p>
            <w:r>
              <w:t>11</w:t>
            </w:r>
          </w:p>
        </w:tc>
        <w:tc>
          <w:tcPr>
            <w:tcW w:type="dxa" w:w="3264"/>
            <w:vAlign w:val="center"/>
          </w:tcPr>
          <w:p>
            <w:r>
              <w:t>Implementation Approach</w:t>
            </w:r>
          </w:p>
        </w:tc>
        <w:tc>
          <w:tcPr>
            <w:tcW w:type="dxa" w:w="3264"/>
            <w:vAlign w:val="center"/>
          </w:tcPr>
          <w:p>
            <w:r>
              <w:t>17</w:t>
            </w:r>
          </w:p>
        </w:tc>
      </w:tr>
      <w:tr>
        <w:tc>
          <w:tcPr>
            <w:tcW w:type="dxa" w:w="3264"/>
            <w:vAlign w:val="center"/>
          </w:tcPr>
          <w:p>
            <w:r>
              <w:t>12</w:t>
            </w:r>
          </w:p>
        </w:tc>
        <w:tc>
          <w:tcPr>
            <w:tcW w:type="dxa" w:w="3264"/>
            <w:vAlign w:val="center"/>
          </w:tcPr>
          <w:p>
            <w:r>
              <w:t>Testing and Validation</w:t>
            </w:r>
          </w:p>
        </w:tc>
        <w:tc>
          <w:tcPr>
            <w:tcW w:type="dxa" w:w="3264"/>
            <w:vAlign w:val="center"/>
          </w:tcPr>
          <w:p>
            <w:r>
              <w:t>18</w:t>
            </w:r>
          </w:p>
        </w:tc>
      </w:tr>
      <w:tr>
        <w:tc>
          <w:tcPr>
            <w:tcW w:type="dxa" w:w="3264"/>
            <w:vAlign w:val="center"/>
          </w:tcPr>
          <w:p>
            <w:r>
              <w:t>13</w:t>
            </w:r>
          </w:p>
        </w:tc>
        <w:tc>
          <w:tcPr>
            <w:tcW w:type="dxa" w:w="3264"/>
            <w:vAlign w:val="center"/>
          </w:tcPr>
          <w:p>
            <w:r>
              <w:t>Results, Benefits and Limitations</w:t>
            </w:r>
          </w:p>
        </w:tc>
        <w:tc>
          <w:tcPr>
            <w:tcW w:type="dxa" w:w="3264"/>
            <w:vAlign w:val="center"/>
          </w:tcPr>
          <w:p>
            <w:r>
              <w:t>19</w:t>
            </w:r>
          </w:p>
        </w:tc>
      </w:tr>
      <w:tr>
        <w:tc>
          <w:tcPr>
            <w:tcW w:type="dxa" w:w="3264"/>
            <w:vAlign w:val="center"/>
          </w:tcPr>
          <w:p>
            <w:r>
              <w:t>14</w:t>
            </w:r>
          </w:p>
        </w:tc>
        <w:tc>
          <w:tcPr>
            <w:tcW w:type="dxa" w:w="3264"/>
            <w:vAlign w:val="center"/>
          </w:tcPr>
          <w:p>
            <w:r>
              <w:t>Conclusion and Future Scope</w:t>
            </w:r>
          </w:p>
        </w:tc>
        <w:tc>
          <w:tcPr>
            <w:tcW w:type="dxa" w:w="3264"/>
            <w:vAlign w:val="center"/>
          </w:tcPr>
          <w:p>
            <w:r>
              <w:t>20</w:t>
            </w:r>
          </w:p>
        </w:tc>
      </w:tr>
    </w:tbl>
    <w:p>
      <w:r>
        <w:br w:type="page"/>
      </w:r>
    </w:p>
    <w:p>
      <w:pPr>
        <w:pStyle w:val="Heading1"/>
      </w:pPr>
      <w:r>
        <w:t>1. INTRODUCTION</w:t>
      </w:r>
    </w:p>
    <w:p>
      <w:pPr>
        <w:pStyle w:val="Heading2"/>
      </w:pPr>
      <w:r>
        <w:t>1.1 Background</w:t>
      </w:r>
    </w:p>
    <w:p>
      <w:r>
        <w:t>Customer Relationship Management (CRM) is an approach used by organizations to manage interactions with existing and potential customers. A CRM application brings customer information, sales activities, communication history, and business processes into a centralized environment. For a customer-oriented business such as TheChaiShop&amp;Co, a CRM system can help sales representatives understand customer requirements and maintain consistent interactions.</w:t>
      </w:r>
    </w:p>
    <w:p>
      <w:r>
        <w:t>Traditional sales processes often depend on spreadsheets, handwritten records, messaging applications, or separate systems. Such approaches can make it difficult to maintain accurate customer information and calculate sales values consistently. They can also make it difficult to obtain a complete view of sales performance.</w:t>
      </w:r>
    </w:p>
    <w:p>
      <w:pPr>
        <w:pStyle w:val="Heading2"/>
      </w:pPr>
      <w:r>
        <w:t>1.2 Project Overview</w:t>
      </w:r>
    </w:p>
    <w:p>
      <w:r>
        <w:t>The proposed application is a CRM-based sales management solution for TheChaiShop&amp;Co. It provides a structured environment for storing customer details, managing employer information, separating online and offline customers, processing sales information, generating reports, and automating birthday communications.</w:t>
      </w:r>
    </w:p>
    <w:p>
      <w:r>
        <w:t>The system is designed from the perspective of a sales representative. The representative should be able to find a customer quickly, update customer details, enter order information, and view the resulting sales amount without performing repetitive calculations manually.</w:t>
      </w:r>
    </w:p>
    <w:p>
      <w:pPr>
        <w:pStyle w:val="Heading2"/>
      </w:pPr>
      <w:r>
        <w:t>1.3 Need for the System</w:t>
      </w:r>
    </w:p>
    <w:p>
      <w:pPr>
        <w:pStyle w:val="ListBullet"/>
      </w:pPr>
      <w:r>
        <w:t>Centralized storage of customer and employer-related information.</w:t>
      </w:r>
    </w:p>
    <w:p>
      <w:pPr>
        <w:pStyle w:val="ListBullet"/>
      </w:pPr>
      <w:r>
        <w:t>Clear distinction between online and offline customer records.</w:t>
      </w:r>
    </w:p>
    <w:p>
      <w:pPr>
        <w:pStyle w:val="ListBullet"/>
      </w:pPr>
      <w:r>
        <w:t>Consistent sales calculations and reduced manual errors.</w:t>
      </w:r>
    </w:p>
    <w:p>
      <w:pPr>
        <w:pStyle w:val="ListBullet"/>
      </w:pPr>
      <w:r>
        <w:t>Quick access to sales summaries and performance indicators.</w:t>
      </w:r>
    </w:p>
    <w:p>
      <w:pPr>
        <w:pStyle w:val="ListBullet"/>
      </w:pPr>
      <w:r>
        <w:t>Automated customer engagement through birthday offers.</w:t>
      </w:r>
    </w:p>
    <w:p>
      <w:pPr>
        <w:pStyle w:val="ListBullet"/>
      </w:pPr>
      <w:r>
        <w:t>Better support for business decisions using reports and dashboards.</w:t>
      </w:r>
    </w:p>
    <w:p>
      <w:r>
        <w:br w:type="page"/>
      </w:r>
    </w:p>
    <w:p>
      <w:pPr>
        <w:pStyle w:val="Heading1"/>
      </w:pPr>
      <w:r>
        <w:t>2. PROBLEM STATEMENT</w:t>
      </w:r>
    </w:p>
    <w:p>
      <w:r>
        <w:t>TheChaiShop&amp;Co requires an organized system for managing customer relationships and sales operations. In a manual or fragmented process, sales representatives may spend unnecessary time searching for customer information, updating records, calculating bills, and preparing sales summaries.</w:t>
      </w:r>
    </w:p>
    <w:p>
      <w:pPr>
        <w:pStyle w:val="Heading2"/>
      </w:pPr>
      <w:r>
        <w:t>2.1 Key Problems</w:t>
      </w:r>
    </w:p>
    <w:p>
      <w:pPr>
        <w:pStyle w:val="ListBullet"/>
      </w:pPr>
      <w:r>
        <w:t>Customer and employer details may be stored inconsistently, making updates difficult.</w:t>
      </w:r>
    </w:p>
    <w:p>
      <w:pPr>
        <w:pStyle w:val="ListBullet"/>
      </w:pPr>
      <w:r>
        <w:t>Online and offline customers may not be clearly separated, limiting the ability to tailor interactions.</w:t>
      </w:r>
    </w:p>
    <w:p>
      <w:pPr>
        <w:pStyle w:val="ListBullet"/>
      </w:pPr>
      <w:r>
        <w:t>Manual calculation of order quantity, unit price, discounts, and total bill can introduce errors.</w:t>
      </w:r>
    </w:p>
    <w:p>
      <w:pPr>
        <w:pStyle w:val="ListBullet"/>
      </w:pPr>
      <w:r>
        <w:t>Sales information may not be summarized in a form that supports quick decision-making.</w:t>
      </w:r>
    </w:p>
    <w:p>
      <w:pPr>
        <w:pStyle w:val="ListBullet"/>
      </w:pPr>
      <w:r>
        <w:t>Customer birthdays can be missed when they are tracked manually.</w:t>
      </w:r>
    </w:p>
    <w:p>
      <w:pPr>
        <w:pStyle w:val="ListBullet"/>
      </w:pPr>
      <w:r>
        <w:t>Special offers may not reach eligible customers at the right time.</w:t>
      </w:r>
    </w:p>
    <w:p>
      <w:pPr>
        <w:pStyle w:val="ListBullet"/>
      </w:pPr>
      <w:r>
        <w:t>Managers may lack a consolidated view of sales activity and customer distribution.</w:t>
      </w:r>
    </w:p>
    <w:p>
      <w:pPr>
        <w:pStyle w:val="Heading2"/>
      </w:pPr>
      <w:r>
        <w:t>2.2 Problem Definition</w:t>
      </w:r>
    </w:p>
    <w:p>
      <w:r>
        <w:t>The project therefore focuses on developing a CRM application that centralizes customer data, provides record-type-based customer management, automates sales calculations, supports analytical reports and dashboards, and sends automated birthday offer notifications.</w:t>
      </w:r>
    </w:p>
    <w:p>
      <w:pPr>
        <w:pStyle w:val="Heading2"/>
      </w:pPr>
      <w:r>
        <w:t>2.3 Scope</w:t>
      </w:r>
    </w:p>
    <w:p>
      <w:r>
        <w:t>The scope covers customer record management, employer detail management, online/offline record classification, order and sales calculation, sales reporting, dashboard visualization, and birthday-based email automation. Advanced accounting, inventory procurement, payment gateway integration, and external logistics are outside the core scope unless added as future enhancements.</w:t>
      </w:r>
    </w:p>
    <w:p>
      <w:r>
        <w:br w:type="page"/>
      </w:r>
    </w:p>
    <w:p>
      <w:pPr>
        <w:pStyle w:val="Heading1"/>
      </w:pPr>
      <w:r>
        <w:t>3. OBJECTIVES</w:t>
      </w:r>
    </w:p>
    <w:p>
      <w:r>
        <w:t>The primary objective is to develop a CRM application that improves customer management and sales efficiency at TheChaiShop&amp;Co.</w:t>
      </w:r>
    </w:p>
    <w:p>
      <w:pPr>
        <w:pStyle w:val="Heading2"/>
      </w:pPr>
      <w:r>
        <w:t>3.1 Specific Objectives</w:t>
      </w:r>
    </w:p>
    <w:p>
      <w:pPr>
        <w:pStyle w:val="ListNumber"/>
      </w:pPr>
      <w:r>
        <w:t>Create a centralized customer database that can be accessed and updated by authorized users.</w:t>
      </w:r>
    </w:p>
    <w:p>
      <w:pPr>
        <w:pStyle w:val="ListNumber"/>
      </w:pPr>
      <w:r>
        <w:t>Maintain employer-related information associated with customer records where applicable.</w:t>
      </w:r>
    </w:p>
    <w:p>
      <w:pPr>
        <w:pStyle w:val="ListNumber"/>
      </w:pPr>
      <w:r>
        <w:t>Use Record Types to distinguish online customers from offline customers.</w:t>
      </w:r>
    </w:p>
    <w:p>
      <w:pPr>
        <w:pStyle w:val="ListNumber"/>
      </w:pPr>
      <w:r>
        <w:t>Support personalized data entry and interaction based on customer type.</w:t>
      </w:r>
    </w:p>
    <w:p>
      <w:pPr>
        <w:pStyle w:val="ListNumber"/>
      </w:pPr>
      <w:r>
        <w:t>Automate order quantity and total bill calculations.</w:t>
      </w:r>
    </w:p>
    <w:p>
      <w:pPr>
        <w:pStyle w:val="ListNumber"/>
      </w:pPr>
      <w:r>
        <w:t>Reduce repetitive manual calculations and improve transaction accuracy.</w:t>
      </w:r>
    </w:p>
    <w:p>
      <w:pPr>
        <w:pStyle w:val="ListNumber"/>
      </w:pPr>
      <w:r>
        <w:t>Generate reports that summarize customer and sales information.</w:t>
      </w:r>
    </w:p>
    <w:p>
      <w:pPr>
        <w:pStyle w:val="ListNumber"/>
      </w:pPr>
      <w:r>
        <w:t>Create dashboards for visual analysis of sales activity and customer distribution.</w:t>
      </w:r>
    </w:p>
    <w:p>
      <w:pPr>
        <w:pStyle w:val="ListNumber"/>
      </w:pPr>
      <w:r>
        <w:t>Automate birthday email notifications containing special offers.</w:t>
      </w:r>
    </w:p>
    <w:p>
      <w:pPr>
        <w:pStyle w:val="ListNumber"/>
      </w:pPr>
      <w:r>
        <w:t>Improve customer engagement and support long-term customer relationships.</w:t>
      </w:r>
    </w:p>
    <w:p>
      <w:pPr>
        <w:pStyle w:val="Heading2"/>
      </w:pPr>
      <w:r>
        <w:t>3.2 Expected Outcomes</w:t>
      </w:r>
    </w:p>
    <w:p>
      <w:r>
        <w:t>The expected outcome is a CRM workflow in which customer information, sales processing, analysis, and engagement activities are connected. A sales representative can manage the customer lifecycle from record creation to transaction processing and follow-up communication, while managers can use reports and dashboards to understand business performance.</w:t>
      </w:r>
    </w:p>
    <w:p>
      <w:r>
        <w:br w:type="page"/>
      </w:r>
    </w:p>
    <w:p>
      <w:pPr>
        <w:pStyle w:val="Heading1"/>
      </w:pPr>
      <w:r>
        <w:t>4. EXISTING SYSTEM AND PROPOSED SYSTEM</w:t>
      </w:r>
    </w:p>
    <w:p>
      <w:pPr>
        <w:pStyle w:val="Heading2"/>
      </w:pPr>
      <w:r>
        <w:t>4.1 Existing System</w:t>
      </w:r>
    </w:p>
    <w:p>
      <w:r>
        <w:t>In a basic manual process, customer information may be recorded in spreadsheets or separate documents. Orders may be calculated manually using a calculator or spreadsheet formulas. Sales reports may need to be prepared periodically by combining multiple records. Birthday reminders may depend on a sales representative remembering the date or checking a separate list.</w:t>
      </w:r>
    </w:p>
    <w:p>
      <w:pPr>
        <w:pStyle w:val="Heading2"/>
      </w:pPr>
      <w:r>
        <w:t>4.2 Limitations of Existing Approach</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Area</w:t>
            </w:r>
          </w:p>
        </w:tc>
        <w:tc>
          <w:tcPr>
            <w:tcW w:type="dxa" w:w="3264"/>
          </w:tcPr>
          <w:p>
            <w:r>
              <w:rPr>
                <w:b/>
              </w:rPr>
              <w:t>Typical Manual Challenge</w:t>
            </w:r>
          </w:p>
        </w:tc>
        <w:tc>
          <w:tcPr>
            <w:tcW w:type="dxa" w:w="3264"/>
          </w:tcPr>
          <w:p>
            <w:r>
              <w:rPr>
                <w:b/>
              </w:rPr>
              <w:t>Business Impact</w:t>
            </w:r>
          </w:p>
        </w:tc>
      </w:tr>
      <w:tr>
        <w:tc>
          <w:tcPr>
            <w:tcW w:type="dxa" w:w="3264"/>
            <w:vAlign w:val="center"/>
          </w:tcPr>
          <w:p>
            <w:r>
              <w:t>Customer data</w:t>
            </w:r>
          </w:p>
        </w:tc>
        <w:tc>
          <w:tcPr>
            <w:tcW w:type="dxa" w:w="3264"/>
            <w:vAlign w:val="center"/>
          </w:tcPr>
          <w:p>
            <w:r>
              <w:t>Information spread across files</w:t>
            </w:r>
          </w:p>
        </w:tc>
        <w:tc>
          <w:tcPr>
            <w:tcW w:type="dxa" w:w="3264"/>
            <w:vAlign w:val="center"/>
          </w:tcPr>
          <w:p>
            <w:r>
              <w:t>Slower customer service</w:t>
            </w:r>
          </w:p>
        </w:tc>
      </w:tr>
      <w:tr>
        <w:tc>
          <w:tcPr>
            <w:tcW w:type="dxa" w:w="3264"/>
            <w:vAlign w:val="center"/>
          </w:tcPr>
          <w:p>
            <w:r>
              <w:t>Customer type</w:t>
            </w:r>
          </w:p>
        </w:tc>
        <w:tc>
          <w:tcPr>
            <w:tcW w:type="dxa" w:w="3264"/>
            <w:vAlign w:val="center"/>
          </w:tcPr>
          <w:p>
            <w:r>
              <w:t>Online/offline classification is inconsistent</w:t>
            </w:r>
          </w:p>
        </w:tc>
        <w:tc>
          <w:tcPr>
            <w:tcW w:type="dxa" w:w="3264"/>
            <w:vAlign w:val="center"/>
          </w:tcPr>
          <w:p>
            <w:r>
              <w:t>Less targeted interaction</w:t>
            </w:r>
          </w:p>
        </w:tc>
      </w:tr>
      <w:tr>
        <w:tc>
          <w:tcPr>
            <w:tcW w:type="dxa" w:w="3264"/>
            <w:vAlign w:val="center"/>
          </w:tcPr>
          <w:p>
            <w:r>
              <w:t>Sales calculation</w:t>
            </w:r>
          </w:p>
        </w:tc>
        <w:tc>
          <w:tcPr>
            <w:tcW w:type="dxa" w:w="3264"/>
            <w:vAlign w:val="center"/>
          </w:tcPr>
          <w:p>
            <w:r>
              <w:t>Manual quantity and bill calculation</w:t>
            </w:r>
          </w:p>
        </w:tc>
        <w:tc>
          <w:tcPr>
            <w:tcW w:type="dxa" w:w="3264"/>
            <w:vAlign w:val="center"/>
          </w:tcPr>
          <w:p>
            <w:r>
              <w:t>Higher risk of errors</w:t>
            </w:r>
          </w:p>
        </w:tc>
      </w:tr>
      <w:tr>
        <w:tc>
          <w:tcPr>
            <w:tcW w:type="dxa" w:w="3264"/>
            <w:vAlign w:val="center"/>
          </w:tcPr>
          <w:p>
            <w:r>
              <w:t>Reporting</w:t>
            </w:r>
          </w:p>
        </w:tc>
        <w:tc>
          <w:tcPr>
            <w:tcW w:type="dxa" w:w="3264"/>
            <w:vAlign w:val="center"/>
          </w:tcPr>
          <w:p>
            <w:r>
              <w:t>Reports prepared manually</w:t>
            </w:r>
          </w:p>
        </w:tc>
        <w:tc>
          <w:tcPr>
            <w:tcW w:type="dxa" w:w="3264"/>
            <w:vAlign w:val="center"/>
          </w:tcPr>
          <w:p>
            <w:r>
              <w:t>Delayed analysis</w:t>
            </w:r>
          </w:p>
        </w:tc>
      </w:tr>
      <w:tr>
        <w:tc>
          <w:tcPr>
            <w:tcW w:type="dxa" w:w="3264"/>
            <w:vAlign w:val="center"/>
          </w:tcPr>
          <w:p>
            <w:r>
              <w:t>Birthday engagement</w:t>
            </w:r>
          </w:p>
        </w:tc>
        <w:tc>
          <w:tcPr>
            <w:tcW w:type="dxa" w:w="3264"/>
            <w:vAlign w:val="center"/>
          </w:tcPr>
          <w:p>
            <w:r>
              <w:t>Manual reminders</w:t>
            </w:r>
          </w:p>
        </w:tc>
        <w:tc>
          <w:tcPr>
            <w:tcW w:type="dxa" w:w="3264"/>
            <w:vAlign w:val="center"/>
          </w:tcPr>
          <w:p>
            <w:r>
              <w:t>Missed offers and follow-ups</w:t>
            </w:r>
          </w:p>
        </w:tc>
      </w:tr>
      <w:tr>
        <w:tc>
          <w:tcPr>
            <w:tcW w:type="dxa" w:w="3264"/>
            <w:vAlign w:val="center"/>
          </w:tcPr>
          <w:p>
            <w:r>
              <w:t>Data updates</w:t>
            </w:r>
          </w:p>
        </w:tc>
        <w:tc>
          <w:tcPr>
            <w:tcW w:type="dxa" w:w="3264"/>
            <w:vAlign w:val="center"/>
          </w:tcPr>
          <w:p>
            <w:r>
              <w:t>Multiple copies of records</w:t>
            </w:r>
          </w:p>
        </w:tc>
        <w:tc>
          <w:tcPr>
            <w:tcW w:type="dxa" w:w="3264"/>
            <w:vAlign w:val="center"/>
          </w:tcPr>
          <w:p>
            <w:r>
              <w:t>Inconsistent information</w:t>
            </w:r>
          </w:p>
        </w:tc>
      </w:tr>
    </w:tbl>
    <w:p>
      <w:pPr>
        <w:pStyle w:val="Heading2"/>
      </w:pPr>
      <w:r>
        <w:t>4.3 Proposed System</w:t>
      </w:r>
    </w:p>
    <w:p>
      <w:r>
        <w:t>The proposed CRM application provides a centralized and structured solution. Customer records are maintained in one environment. Record Types distinguish online and offline customers. Sales calculations are performed using automation or formula-based logic. Reports and dashboards summarize the data, while an automated birthday workflow identifies eligible customers and sends a personalized email.</w:t>
      </w:r>
    </w:p>
    <w:p>
      <w:pPr>
        <w:pStyle w:val="Heading2"/>
      </w:pPr>
      <w:r>
        <w:t>4.4 Advantages of the Proposed Approach</w:t>
      </w:r>
    </w:p>
    <w:p>
      <w:pPr>
        <w:pStyle w:val="ListBullet"/>
      </w:pPr>
      <w:r>
        <w:t>Single source of customer information.</w:t>
      </w:r>
    </w:p>
    <w:p>
      <w:pPr>
        <w:pStyle w:val="ListBullet"/>
      </w:pPr>
      <w:r>
        <w:t>Faster access to customer and employer details.</w:t>
      </w:r>
    </w:p>
    <w:p>
      <w:pPr>
        <w:pStyle w:val="ListBullet"/>
      </w:pPr>
      <w:r>
        <w:t>Standardized customer classification.</w:t>
      </w:r>
    </w:p>
    <w:p>
      <w:pPr>
        <w:pStyle w:val="ListBullet"/>
      </w:pPr>
      <w:r>
        <w:t>Reduced manual calculation effort.</w:t>
      </w:r>
    </w:p>
    <w:p>
      <w:pPr>
        <w:pStyle w:val="ListBullet"/>
      </w:pPr>
      <w:r>
        <w:t>Improved visibility through dashboards.</w:t>
      </w:r>
    </w:p>
    <w:p>
      <w:pPr>
        <w:pStyle w:val="ListBullet"/>
      </w:pPr>
      <w:r>
        <w:t>Automated customer engagement.</w:t>
      </w:r>
    </w:p>
    <w:p>
      <w:r>
        <w:br w:type="page"/>
      </w:r>
    </w:p>
    <w:p>
      <w:pPr>
        <w:pStyle w:val="Heading1"/>
      </w:pPr>
      <w:r>
        <w:t>5. REQUIREMENT ANALYSIS</w:t>
      </w:r>
    </w:p>
    <w:p>
      <w:pPr>
        <w:pStyle w:val="Heading2"/>
      </w:pPr>
      <w:r>
        <w:t>5.1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ID</w:t>
            </w:r>
          </w:p>
        </w:tc>
        <w:tc>
          <w:tcPr>
            <w:tcW w:type="dxa" w:w="3264"/>
          </w:tcPr>
          <w:p>
            <w:r>
              <w:rPr>
                <w:b/>
              </w:rPr>
              <w:t>Requirement</w:t>
            </w:r>
          </w:p>
        </w:tc>
        <w:tc>
          <w:tcPr>
            <w:tcW w:type="dxa" w:w="3264"/>
          </w:tcPr>
          <w:p>
            <w:r>
              <w:rPr>
                <w:b/>
              </w:rPr>
              <w:t>Description</w:t>
            </w:r>
          </w:p>
        </w:tc>
      </w:tr>
      <w:tr>
        <w:tc>
          <w:tcPr>
            <w:tcW w:type="dxa" w:w="3264"/>
            <w:vAlign w:val="center"/>
          </w:tcPr>
          <w:p>
            <w:r>
              <w:t>FR-01</w:t>
            </w:r>
          </w:p>
        </w:tc>
        <w:tc>
          <w:tcPr>
            <w:tcW w:type="dxa" w:w="3264"/>
            <w:vAlign w:val="center"/>
          </w:tcPr>
          <w:p>
            <w:r>
              <w:t>Customer Management</w:t>
            </w:r>
          </w:p>
        </w:tc>
        <w:tc>
          <w:tcPr>
            <w:tcW w:type="dxa" w:w="3264"/>
            <w:vAlign w:val="center"/>
          </w:tcPr>
          <w:p>
            <w:r>
              <w:t>Create, view, edit, and search customer records.</w:t>
            </w:r>
          </w:p>
        </w:tc>
      </w:tr>
      <w:tr>
        <w:tc>
          <w:tcPr>
            <w:tcW w:type="dxa" w:w="3264"/>
            <w:vAlign w:val="center"/>
          </w:tcPr>
          <w:p>
            <w:r>
              <w:t>FR-02</w:t>
            </w:r>
          </w:p>
        </w:tc>
        <w:tc>
          <w:tcPr>
            <w:tcW w:type="dxa" w:w="3264"/>
            <w:vAlign w:val="center"/>
          </w:tcPr>
          <w:p>
            <w:r>
              <w:t>Employer Details</w:t>
            </w:r>
          </w:p>
        </w:tc>
        <w:tc>
          <w:tcPr>
            <w:tcW w:type="dxa" w:w="3264"/>
            <w:vAlign w:val="center"/>
          </w:tcPr>
          <w:p>
            <w:r>
              <w:t>Store and update employer-related information.</w:t>
            </w:r>
          </w:p>
        </w:tc>
      </w:tr>
      <w:tr>
        <w:tc>
          <w:tcPr>
            <w:tcW w:type="dxa" w:w="3264"/>
            <w:vAlign w:val="center"/>
          </w:tcPr>
          <w:p>
            <w:r>
              <w:t>FR-03</w:t>
            </w:r>
          </w:p>
        </w:tc>
        <w:tc>
          <w:tcPr>
            <w:tcW w:type="dxa" w:w="3264"/>
            <w:vAlign w:val="center"/>
          </w:tcPr>
          <w:p>
            <w:r>
              <w:t>Record Types</w:t>
            </w:r>
          </w:p>
        </w:tc>
        <w:tc>
          <w:tcPr>
            <w:tcW w:type="dxa" w:w="3264"/>
            <w:vAlign w:val="center"/>
          </w:tcPr>
          <w:p>
            <w:r>
              <w:t>Separate online and offline customer records.</w:t>
            </w:r>
          </w:p>
        </w:tc>
      </w:tr>
      <w:tr>
        <w:tc>
          <w:tcPr>
            <w:tcW w:type="dxa" w:w="3264"/>
            <w:vAlign w:val="center"/>
          </w:tcPr>
          <w:p>
            <w:r>
              <w:t>FR-04</w:t>
            </w:r>
          </w:p>
        </w:tc>
        <w:tc>
          <w:tcPr>
            <w:tcW w:type="dxa" w:w="3264"/>
            <w:vAlign w:val="center"/>
          </w:tcPr>
          <w:p>
            <w:r>
              <w:t>Order Management</w:t>
            </w:r>
          </w:p>
        </w:tc>
        <w:tc>
          <w:tcPr>
            <w:tcW w:type="dxa" w:w="3264"/>
            <w:vAlign w:val="center"/>
          </w:tcPr>
          <w:p>
            <w:r>
              <w:t>Capture product/order quantity and transaction details.</w:t>
            </w:r>
          </w:p>
        </w:tc>
      </w:tr>
      <w:tr>
        <w:tc>
          <w:tcPr>
            <w:tcW w:type="dxa" w:w="3264"/>
            <w:vAlign w:val="center"/>
          </w:tcPr>
          <w:p>
            <w:r>
              <w:t>FR-05</w:t>
            </w:r>
          </w:p>
        </w:tc>
        <w:tc>
          <w:tcPr>
            <w:tcW w:type="dxa" w:w="3264"/>
            <w:vAlign w:val="center"/>
          </w:tcPr>
          <w:p>
            <w:r>
              <w:t>Sales Calculation</w:t>
            </w:r>
          </w:p>
        </w:tc>
        <w:tc>
          <w:tcPr>
            <w:tcW w:type="dxa" w:w="3264"/>
            <w:vAlign w:val="center"/>
          </w:tcPr>
          <w:p>
            <w:r>
              <w:t>Calculate total bill using defined pricing rules.</w:t>
            </w:r>
          </w:p>
        </w:tc>
      </w:tr>
      <w:tr>
        <w:tc>
          <w:tcPr>
            <w:tcW w:type="dxa" w:w="3264"/>
            <w:vAlign w:val="center"/>
          </w:tcPr>
          <w:p>
            <w:r>
              <w:t>FR-06</w:t>
            </w:r>
          </w:p>
        </w:tc>
        <w:tc>
          <w:tcPr>
            <w:tcW w:type="dxa" w:w="3264"/>
            <w:vAlign w:val="center"/>
          </w:tcPr>
          <w:p>
            <w:r>
              <w:t>Reports</w:t>
            </w:r>
          </w:p>
        </w:tc>
        <w:tc>
          <w:tcPr>
            <w:tcW w:type="dxa" w:w="3264"/>
            <w:vAlign w:val="center"/>
          </w:tcPr>
          <w:p>
            <w:r>
              <w:t>Generate summaries of customers and sales.</w:t>
            </w:r>
          </w:p>
        </w:tc>
      </w:tr>
      <w:tr>
        <w:tc>
          <w:tcPr>
            <w:tcW w:type="dxa" w:w="3264"/>
            <w:vAlign w:val="center"/>
          </w:tcPr>
          <w:p>
            <w:r>
              <w:t>FR-07</w:t>
            </w:r>
          </w:p>
        </w:tc>
        <w:tc>
          <w:tcPr>
            <w:tcW w:type="dxa" w:w="3264"/>
            <w:vAlign w:val="center"/>
          </w:tcPr>
          <w:p>
            <w:r>
              <w:t>Dashboards</w:t>
            </w:r>
          </w:p>
        </w:tc>
        <w:tc>
          <w:tcPr>
            <w:tcW w:type="dxa" w:w="3264"/>
            <w:vAlign w:val="center"/>
          </w:tcPr>
          <w:p>
            <w:r>
              <w:t>Visualize sales and customer metrics.</w:t>
            </w:r>
          </w:p>
        </w:tc>
      </w:tr>
      <w:tr>
        <w:tc>
          <w:tcPr>
            <w:tcW w:type="dxa" w:w="3264"/>
            <w:vAlign w:val="center"/>
          </w:tcPr>
          <w:p>
            <w:r>
              <w:t>FR-08</w:t>
            </w:r>
          </w:p>
        </w:tc>
        <w:tc>
          <w:tcPr>
            <w:tcW w:type="dxa" w:w="3264"/>
            <w:vAlign w:val="center"/>
          </w:tcPr>
          <w:p>
            <w:r>
              <w:t>Birthday Automation</w:t>
            </w:r>
          </w:p>
        </w:tc>
        <w:tc>
          <w:tcPr>
            <w:tcW w:type="dxa" w:w="3264"/>
            <w:vAlign w:val="center"/>
          </w:tcPr>
          <w:p>
            <w:r>
              <w:t>Identify birthday customers and send offer emails.</w:t>
            </w:r>
          </w:p>
        </w:tc>
      </w:tr>
      <w:tr>
        <w:tc>
          <w:tcPr>
            <w:tcW w:type="dxa" w:w="3264"/>
            <w:vAlign w:val="center"/>
          </w:tcPr>
          <w:p>
            <w:r>
              <w:t>FR-09</w:t>
            </w:r>
          </w:p>
        </w:tc>
        <w:tc>
          <w:tcPr>
            <w:tcW w:type="dxa" w:w="3264"/>
            <w:vAlign w:val="center"/>
          </w:tcPr>
          <w:p>
            <w:r>
              <w:t>Data Validation</w:t>
            </w:r>
          </w:p>
        </w:tc>
        <w:tc>
          <w:tcPr>
            <w:tcW w:type="dxa" w:w="3264"/>
            <w:vAlign w:val="center"/>
          </w:tcPr>
          <w:p>
            <w:r>
              <w:t>Ensure required fields and valid values.</w:t>
            </w:r>
          </w:p>
        </w:tc>
      </w:tr>
    </w:tbl>
    <w:p>
      <w:pPr>
        <w:pStyle w:val="Heading2"/>
      </w:pPr>
      <w:r>
        <w:t>5.2 Non-Functional Requirements</w:t>
      </w:r>
    </w:p>
    <w:p>
      <w:pPr>
        <w:pStyle w:val="ListBullet"/>
      </w:pPr>
      <w:r>
        <w:t>Usability: The interface should be simple enough for sales representatives to use with minimal training.</w:t>
      </w:r>
    </w:p>
    <w:p>
      <w:pPr>
        <w:pStyle w:val="ListBullet"/>
      </w:pPr>
      <w:r>
        <w:t>Performance: Common record retrieval and updates should complete within an acceptable business response time.</w:t>
      </w:r>
    </w:p>
    <w:p>
      <w:pPr>
        <w:pStyle w:val="ListBullet"/>
      </w:pPr>
      <w:r>
        <w:t>Security: Access to customer information should be limited according to user permissions.</w:t>
      </w:r>
    </w:p>
    <w:p>
      <w:pPr>
        <w:pStyle w:val="ListBullet"/>
      </w:pPr>
      <w:r>
        <w:t>Reliability: Automated calculations and workflows should behave consistently.</w:t>
      </w:r>
    </w:p>
    <w:p>
      <w:pPr>
        <w:pStyle w:val="ListBullet"/>
      </w:pPr>
      <w:r>
        <w:t>Maintainability: Business rules should be organized so they can be changed without redesigning the entire system.</w:t>
      </w:r>
    </w:p>
    <w:p>
      <w:pPr>
        <w:pStyle w:val="ListBullet"/>
      </w:pPr>
      <w:r>
        <w:t>Scalability: The structure should support additional customers, products, users, and reports as the business grows.</w:t>
      </w:r>
    </w:p>
    <w:p>
      <w:pPr>
        <w:pStyle w:val="Heading2"/>
      </w:pPr>
      <w:r>
        <w:t>5.3 User Roles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Role</w:t>
            </w:r>
          </w:p>
        </w:tc>
        <w:tc>
          <w:tcPr>
            <w:tcW w:type="dxa" w:w="4896"/>
          </w:tcPr>
          <w:p>
            <w:r>
              <w:rPr>
                <w:b/>
              </w:rPr>
              <w:t>Main Responsibilities</w:t>
            </w:r>
          </w:p>
        </w:tc>
      </w:tr>
      <w:tr>
        <w:tc>
          <w:tcPr>
            <w:tcW w:type="dxa" w:w="4896"/>
            <w:vAlign w:val="center"/>
          </w:tcPr>
          <w:p>
            <w:r>
              <w:t>Sales Representative</w:t>
            </w:r>
          </w:p>
        </w:tc>
        <w:tc>
          <w:tcPr>
            <w:tcW w:type="dxa" w:w="4896"/>
            <w:vAlign w:val="center"/>
          </w:tcPr>
          <w:p>
            <w:r>
              <w:t>Manage customers, update employer details, enter orders, view relevant reports.</w:t>
            </w:r>
          </w:p>
        </w:tc>
      </w:tr>
      <w:tr>
        <w:tc>
          <w:tcPr>
            <w:tcW w:type="dxa" w:w="4896"/>
            <w:vAlign w:val="center"/>
          </w:tcPr>
          <w:p>
            <w:r>
              <w:t>Sales Manager</w:t>
            </w:r>
          </w:p>
        </w:tc>
        <w:tc>
          <w:tcPr>
            <w:tcW w:type="dxa" w:w="4896"/>
            <w:vAlign w:val="center"/>
          </w:tcPr>
          <w:p>
            <w:r>
              <w:t>Review sales reports, dashboards, and customer trends.</w:t>
            </w:r>
          </w:p>
        </w:tc>
      </w:tr>
      <w:tr>
        <w:tc>
          <w:tcPr>
            <w:tcW w:type="dxa" w:w="4896"/>
            <w:vAlign w:val="center"/>
          </w:tcPr>
          <w:p>
            <w:r>
              <w:t>CRM Administrator</w:t>
            </w:r>
          </w:p>
        </w:tc>
        <w:tc>
          <w:tcPr>
            <w:tcW w:type="dxa" w:w="4896"/>
            <w:vAlign w:val="center"/>
          </w:tcPr>
          <w:p>
            <w:r>
              <w:t>Configure record types, fields, automation, access, and reporting.</w:t>
            </w:r>
          </w:p>
        </w:tc>
      </w:tr>
    </w:tbl>
    <w:p>
      <w:r>
        <w:br w:type="page"/>
      </w:r>
    </w:p>
    <w:p>
      <w:pPr>
        <w:pStyle w:val="Heading1"/>
      </w:pPr>
      <w:r>
        <w:t>6. SYSTEM ARCHITECTURE</w:t>
      </w:r>
    </w:p>
    <w:p>
      <w:r>
        <w:t>The system follows a CRM-centered architecture in which user interactions are connected to customer data, sales processes, automation, and analytics. The architecture can be implemented using a cloud CRM platform such as Salesforce, depending on the academic project environment.</w:t>
      </w:r>
    </w:p>
    <w:p>
      <w:pPr>
        <w:pStyle w:val="Heading2"/>
      </w:pPr>
      <w:r>
        <w:t>6.1 High-Level Architecture</w:t>
      </w:r>
    </w:p>
    <w:p>
      <w:pPr>
        <w:jc w:val="center"/>
      </w:pPr>
      <w:r>
        <w:rPr>
          <w:rFonts w:ascii="Times New Roman" w:hAnsi="Times New Roman"/>
          <w:b/>
          <w:sz w:val="22"/>
        </w:rPr>
        <w:t>[ Sales Representative / Manager ]</w:t>
      </w:r>
    </w:p>
    <w:p>
      <w:pPr>
        <w:jc w:val="center"/>
      </w:pPr>
      <w:r>
        <w:rPr>
          <w:rFonts w:ascii="Times New Roman" w:hAnsi="Times New Roman"/>
          <w:b w:val="0"/>
          <w:sz w:val="22"/>
        </w:rPr>
        <w:t>↓</w:t>
      </w:r>
    </w:p>
    <w:p>
      <w:pPr>
        <w:jc w:val="center"/>
      </w:pPr>
      <w:r>
        <w:rPr>
          <w:rFonts w:ascii="Times New Roman" w:hAnsi="Times New Roman"/>
          <w:b/>
          <w:sz w:val="22"/>
        </w:rPr>
        <w:t>[ CRM User Interface ]</w:t>
      </w:r>
    </w:p>
    <w:p>
      <w:pPr>
        <w:jc w:val="center"/>
      </w:pPr>
      <w:r>
        <w:rPr>
          <w:rFonts w:ascii="Times New Roman" w:hAnsi="Times New Roman"/>
          <w:b w:val="0"/>
          <w:sz w:val="22"/>
        </w:rPr>
        <w:t>↓</w:t>
      </w:r>
    </w:p>
    <w:p>
      <w:pPr>
        <w:jc w:val="center"/>
      </w:pPr>
      <w:r>
        <w:rPr>
          <w:rFonts w:ascii="Times New Roman" w:hAnsi="Times New Roman"/>
          <w:b/>
          <w:sz w:val="22"/>
        </w:rPr>
        <w:t>[ Customer &amp; Sales Data Layer ]</w:t>
      </w:r>
    </w:p>
    <w:p>
      <w:pPr>
        <w:jc w:val="center"/>
      </w:pPr>
      <w:r>
        <w:rPr>
          <w:rFonts w:ascii="Times New Roman" w:hAnsi="Times New Roman"/>
          <w:b w:val="0"/>
          <w:sz w:val="22"/>
        </w:rPr>
        <w:t>↓</w:t>
      </w:r>
    </w:p>
    <w:p>
      <w:pPr>
        <w:jc w:val="center"/>
      </w:pPr>
      <w:r>
        <w:rPr>
          <w:rFonts w:ascii="Times New Roman" w:hAnsi="Times New Roman"/>
          <w:b/>
          <w:sz w:val="22"/>
        </w:rPr>
        <w:t>[ Automation / Business Rules ]</w:t>
      </w:r>
    </w:p>
    <w:p>
      <w:pPr>
        <w:jc w:val="center"/>
      </w:pPr>
      <w:r>
        <w:rPr>
          <w:rFonts w:ascii="Times New Roman" w:hAnsi="Times New Roman"/>
          <w:b w:val="0"/>
          <w:sz w:val="22"/>
        </w:rPr>
        <w:t>↓</w:t>
      </w:r>
    </w:p>
    <w:p>
      <w:pPr>
        <w:jc w:val="center"/>
      </w:pPr>
      <w:r>
        <w:rPr>
          <w:rFonts w:ascii="Times New Roman" w:hAnsi="Times New Roman"/>
          <w:b/>
          <w:sz w:val="22"/>
        </w:rPr>
        <w:t>[ Reports &amp; Dashboards ]</w:t>
      </w:r>
    </w:p>
    <w:p>
      <w:pPr>
        <w:pStyle w:val="Heading2"/>
      </w:pPr>
      <w:r>
        <w:t>6.2 Major Components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Component</w:t>
            </w:r>
          </w:p>
        </w:tc>
        <w:tc>
          <w:tcPr>
            <w:tcW w:type="dxa" w:w="4896"/>
          </w:tcPr>
          <w:p>
            <w:r>
              <w:rPr>
                <w:b/>
              </w:rPr>
              <w:t>Purpose</w:t>
            </w:r>
          </w:p>
        </w:tc>
      </w:tr>
      <w:tr>
        <w:tc>
          <w:tcPr>
            <w:tcW w:type="dxa" w:w="4896"/>
            <w:vAlign w:val="center"/>
          </w:tcPr>
          <w:p>
            <w:r>
              <w:t>User Interface</w:t>
            </w:r>
          </w:p>
        </w:tc>
        <w:tc>
          <w:tcPr>
            <w:tcW w:type="dxa" w:w="4896"/>
            <w:vAlign w:val="center"/>
          </w:tcPr>
          <w:p>
            <w:r>
              <w:t>Provides screens for viewing and updating customer and sales records.</w:t>
            </w:r>
          </w:p>
        </w:tc>
      </w:tr>
      <w:tr>
        <w:tc>
          <w:tcPr>
            <w:tcW w:type="dxa" w:w="4896"/>
            <w:vAlign w:val="center"/>
          </w:tcPr>
          <w:p>
            <w:r>
              <w:t>Customer Data Layer</w:t>
            </w:r>
          </w:p>
        </w:tc>
        <w:tc>
          <w:tcPr>
            <w:tcW w:type="dxa" w:w="4896"/>
            <w:vAlign w:val="center"/>
          </w:tcPr>
          <w:p>
            <w:r>
              <w:t>Stores customer, employer, customer type, birthday, order, and billing information.</w:t>
            </w:r>
          </w:p>
        </w:tc>
      </w:tr>
      <w:tr>
        <w:tc>
          <w:tcPr>
            <w:tcW w:type="dxa" w:w="4896"/>
            <w:vAlign w:val="center"/>
          </w:tcPr>
          <w:p>
            <w:r>
              <w:t>Record Type Layer</w:t>
            </w:r>
          </w:p>
        </w:tc>
        <w:tc>
          <w:tcPr>
            <w:tcW w:type="dxa" w:w="4896"/>
            <w:vAlign w:val="center"/>
          </w:tcPr>
          <w:p>
            <w:r>
              <w:t>Provides separate layouts/processes for online and offline customers.</w:t>
            </w:r>
          </w:p>
        </w:tc>
      </w:tr>
      <w:tr>
        <w:tc>
          <w:tcPr>
            <w:tcW w:type="dxa" w:w="4896"/>
            <w:vAlign w:val="center"/>
          </w:tcPr>
          <w:p>
            <w:r>
              <w:t>Automation Layer</w:t>
            </w:r>
          </w:p>
        </w:tc>
        <w:tc>
          <w:tcPr>
            <w:tcW w:type="dxa" w:w="4896"/>
            <w:vAlign w:val="center"/>
          </w:tcPr>
          <w:p>
            <w:r>
              <w:t>Performs calculations and triggers customer communications.</w:t>
            </w:r>
          </w:p>
        </w:tc>
      </w:tr>
      <w:tr>
        <w:tc>
          <w:tcPr>
            <w:tcW w:type="dxa" w:w="4896"/>
            <w:vAlign w:val="center"/>
          </w:tcPr>
          <w:p>
            <w:r>
              <w:t>Reporting Layer</w:t>
            </w:r>
          </w:p>
        </w:tc>
        <w:tc>
          <w:tcPr>
            <w:tcW w:type="dxa" w:w="4896"/>
            <w:vAlign w:val="center"/>
          </w:tcPr>
          <w:p>
            <w:r>
              <w:t>Aggregates sales and customer data into reports and dashboards.</w:t>
            </w:r>
          </w:p>
        </w:tc>
      </w:tr>
      <w:tr>
        <w:tc>
          <w:tcPr>
            <w:tcW w:type="dxa" w:w="4896"/>
            <w:vAlign w:val="center"/>
          </w:tcPr>
          <w:p>
            <w:r>
              <w:t>Security Layer</w:t>
            </w:r>
          </w:p>
        </w:tc>
        <w:tc>
          <w:tcPr>
            <w:tcW w:type="dxa" w:w="4896"/>
            <w:vAlign w:val="center"/>
          </w:tcPr>
          <w:p>
            <w:r>
              <w:t>Controls access to records and functionality based on user roles and permissions.</w:t>
            </w:r>
          </w:p>
        </w:tc>
      </w:tr>
    </w:tbl>
    <w:p>
      <w:pPr>
        <w:pStyle w:val="Heading2"/>
      </w:pPr>
      <w:r>
        <w:t>6.3 Data Flow</w:t>
      </w:r>
    </w:p>
    <w:p>
      <w:r>
        <w:t>A sales representative creates or updates a customer record. The customer is classified as online or offline through the appropriate Record Type. During a transaction, order details are entered. The application calculates the required sales values. The transaction becomes available to reporting components. Separately, a scheduled birthday process checks customer birthday information and sends an eligible customer a special-offer email.</w:t>
      </w:r>
    </w:p>
    <w:p>
      <w:r>
        <w:br w:type="page"/>
      </w:r>
    </w:p>
    <w:p>
      <w:pPr>
        <w:pStyle w:val="Heading1"/>
      </w:pPr>
      <w:r>
        <w:t>7. CRM DATA MODEL AND RECORD TYPES</w:t>
      </w:r>
    </w:p>
    <w:p>
      <w:pPr>
        <w:pStyle w:val="Heading2"/>
      </w:pPr>
      <w:r>
        <w:t>7.1 Customer Information</w:t>
      </w:r>
    </w:p>
    <w:p>
      <w:r>
        <w:t>The Customer record is the central entity of the application. It can contain identity, contact, employment, birthday, customer type, and relationship information. Required fields should be selected according to the business process.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Field</w:t>
            </w:r>
          </w:p>
        </w:tc>
        <w:tc>
          <w:tcPr>
            <w:tcW w:type="dxa" w:w="3264"/>
          </w:tcPr>
          <w:p>
            <w:r>
              <w:rPr>
                <w:b/>
              </w:rPr>
              <w:t>Example Type</w:t>
            </w:r>
          </w:p>
        </w:tc>
        <w:tc>
          <w:tcPr>
            <w:tcW w:type="dxa" w:w="3264"/>
          </w:tcPr>
          <w:p>
            <w:r>
              <w:rPr>
                <w:b/>
              </w:rPr>
              <w:t>Purpose</w:t>
            </w:r>
          </w:p>
        </w:tc>
      </w:tr>
      <w:tr>
        <w:tc>
          <w:tcPr>
            <w:tcW w:type="dxa" w:w="3264"/>
            <w:vAlign w:val="center"/>
          </w:tcPr>
          <w:p>
            <w:r>
              <w:t>Customer Name</w:t>
            </w:r>
          </w:p>
        </w:tc>
        <w:tc>
          <w:tcPr>
            <w:tcW w:type="dxa" w:w="3264"/>
            <w:vAlign w:val="center"/>
          </w:tcPr>
          <w:p>
            <w:r>
              <w:t>Text</w:t>
            </w:r>
          </w:p>
        </w:tc>
        <w:tc>
          <w:tcPr>
            <w:tcW w:type="dxa" w:w="3264"/>
            <w:vAlign w:val="center"/>
          </w:tcPr>
          <w:p>
            <w:r>
              <w:t>Identifies the customer.</w:t>
            </w:r>
          </w:p>
        </w:tc>
      </w:tr>
      <w:tr>
        <w:tc>
          <w:tcPr>
            <w:tcW w:type="dxa" w:w="3264"/>
            <w:vAlign w:val="center"/>
          </w:tcPr>
          <w:p>
            <w:r>
              <w:t>Phone</w:t>
            </w:r>
          </w:p>
        </w:tc>
        <w:tc>
          <w:tcPr>
            <w:tcW w:type="dxa" w:w="3264"/>
            <w:vAlign w:val="center"/>
          </w:tcPr>
          <w:p>
            <w:r>
              <w:t>Phone</w:t>
            </w:r>
          </w:p>
        </w:tc>
        <w:tc>
          <w:tcPr>
            <w:tcW w:type="dxa" w:w="3264"/>
            <w:vAlign w:val="center"/>
          </w:tcPr>
          <w:p>
            <w:r>
              <w:t>Primary contact number.</w:t>
            </w:r>
          </w:p>
        </w:tc>
      </w:tr>
      <w:tr>
        <w:tc>
          <w:tcPr>
            <w:tcW w:type="dxa" w:w="3264"/>
            <w:vAlign w:val="center"/>
          </w:tcPr>
          <w:p>
            <w:r>
              <w:t>Email</w:t>
            </w:r>
          </w:p>
        </w:tc>
        <w:tc>
          <w:tcPr>
            <w:tcW w:type="dxa" w:w="3264"/>
            <w:vAlign w:val="center"/>
          </w:tcPr>
          <w:p>
            <w:r>
              <w:t>Email</w:t>
            </w:r>
          </w:p>
        </w:tc>
        <w:tc>
          <w:tcPr>
            <w:tcW w:type="dxa" w:w="3264"/>
            <w:vAlign w:val="center"/>
          </w:tcPr>
          <w:p>
            <w:r>
              <w:t>Used for communication and birthday offers.</w:t>
            </w:r>
          </w:p>
        </w:tc>
      </w:tr>
      <w:tr>
        <w:tc>
          <w:tcPr>
            <w:tcW w:type="dxa" w:w="3264"/>
            <w:vAlign w:val="center"/>
          </w:tcPr>
          <w:p>
            <w:r>
              <w:t>Date of Birth</w:t>
            </w:r>
          </w:p>
        </w:tc>
        <w:tc>
          <w:tcPr>
            <w:tcW w:type="dxa" w:w="3264"/>
            <w:vAlign w:val="center"/>
          </w:tcPr>
          <w:p>
            <w:r>
              <w:t>Date</w:t>
            </w:r>
          </w:p>
        </w:tc>
        <w:tc>
          <w:tcPr>
            <w:tcW w:type="dxa" w:w="3264"/>
            <w:vAlign w:val="center"/>
          </w:tcPr>
          <w:p>
            <w:r>
              <w:t>Used by birthday automation.</w:t>
            </w:r>
          </w:p>
        </w:tc>
      </w:tr>
      <w:tr>
        <w:tc>
          <w:tcPr>
            <w:tcW w:type="dxa" w:w="3264"/>
            <w:vAlign w:val="center"/>
          </w:tcPr>
          <w:p>
            <w:r>
              <w:t>Customer Type</w:t>
            </w:r>
          </w:p>
        </w:tc>
        <w:tc>
          <w:tcPr>
            <w:tcW w:type="dxa" w:w="3264"/>
            <w:vAlign w:val="center"/>
          </w:tcPr>
          <w:p>
            <w:r>
              <w:t>Picklist/Record Type</w:t>
            </w:r>
          </w:p>
        </w:tc>
        <w:tc>
          <w:tcPr>
            <w:tcW w:type="dxa" w:w="3264"/>
            <w:vAlign w:val="center"/>
          </w:tcPr>
          <w:p>
            <w:r>
              <w:t>Distinguishes online and offline customers.</w:t>
            </w:r>
          </w:p>
        </w:tc>
      </w:tr>
      <w:tr>
        <w:tc>
          <w:tcPr>
            <w:tcW w:type="dxa" w:w="3264"/>
            <w:vAlign w:val="center"/>
          </w:tcPr>
          <w:p>
            <w:r>
              <w:t>Employer Name</w:t>
            </w:r>
          </w:p>
        </w:tc>
        <w:tc>
          <w:tcPr>
            <w:tcW w:type="dxa" w:w="3264"/>
            <w:vAlign w:val="center"/>
          </w:tcPr>
          <w:p>
            <w:r>
              <w:t>Text/Lookup</w:t>
            </w:r>
          </w:p>
        </w:tc>
        <w:tc>
          <w:tcPr>
            <w:tcW w:type="dxa" w:w="3264"/>
            <w:vAlign w:val="center"/>
          </w:tcPr>
          <w:p>
            <w:r>
              <w:t>Stores employer information.</w:t>
            </w:r>
          </w:p>
        </w:tc>
      </w:tr>
      <w:tr>
        <w:tc>
          <w:tcPr>
            <w:tcW w:type="dxa" w:w="3264"/>
            <w:vAlign w:val="center"/>
          </w:tcPr>
          <w:p>
            <w:r>
              <w:t>Employment Type</w:t>
            </w:r>
          </w:p>
        </w:tc>
        <w:tc>
          <w:tcPr>
            <w:tcW w:type="dxa" w:w="3264"/>
            <w:vAlign w:val="center"/>
          </w:tcPr>
          <w:p>
            <w:r>
              <w:t>Picklist</w:t>
            </w:r>
          </w:p>
        </w:tc>
        <w:tc>
          <w:tcPr>
            <w:tcW w:type="dxa" w:w="3264"/>
            <w:vAlign w:val="center"/>
          </w:tcPr>
          <w:p>
            <w:r>
              <w:t>Describes employment category.</w:t>
            </w:r>
          </w:p>
        </w:tc>
      </w:tr>
      <w:tr>
        <w:tc>
          <w:tcPr>
            <w:tcW w:type="dxa" w:w="3264"/>
            <w:vAlign w:val="center"/>
          </w:tcPr>
          <w:p>
            <w:r>
              <w:t>Address</w:t>
            </w:r>
          </w:p>
        </w:tc>
        <w:tc>
          <w:tcPr>
            <w:tcW w:type="dxa" w:w="3264"/>
            <w:vAlign w:val="center"/>
          </w:tcPr>
          <w:p>
            <w:r>
              <w:t>Address</w:t>
            </w:r>
          </w:p>
        </w:tc>
        <w:tc>
          <w:tcPr>
            <w:tcW w:type="dxa" w:w="3264"/>
            <w:vAlign w:val="center"/>
          </w:tcPr>
          <w:p>
            <w:r>
              <w:t>Customer location/contact information.</w:t>
            </w:r>
          </w:p>
        </w:tc>
      </w:tr>
      <w:tr>
        <w:tc>
          <w:tcPr>
            <w:tcW w:type="dxa" w:w="3264"/>
            <w:vAlign w:val="center"/>
          </w:tcPr>
          <w:p>
            <w:r>
              <w:t>Status</w:t>
            </w:r>
          </w:p>
        </w:tc>
        <w:tc>
          <w:tcPr>
            <w:tcW w:type="dxa" w:w="3264"/>
            <w:vAlign w:val="center"/>
          </w:tcPr>
          <w:p>
            <w:r>
              <w:t>Picklist</w:t>
            </w:r>
          </w:p>
        </w:tc>
        <w:tc>
          <w:tcPr>
            <w:tcW w:type="dxa" w:w="3264"/>
            <w:vAlign w:val="center"/>
          </w:tcPr>
          <w:p>
            <w:r>
              <w:t>Active/inactive relationship status.</w:t>
            </w:r>
          </w:p>
        </w:tc>
      </w:tr>
    </w:tbl>
    <w:p>
      <w:pPr>
        <w:pStyle w:val="Heading2"/>
      </w:pPr>
      <w:r>
        <w:t>7.2 Online Customer Record Type</w:t>
      </w:r>
    </w:p>
    <w:p>
      <w:r>
        <w:t>The Online Customer Record Type is intended for customers whose interaction or order originates through online channels. It can provide fields relevant to digital orders, online contact information, and communication preferences.</w:t>
      </w:r>
    </w:p>
    <w:p>
      <w:pPr>
        <w:pStyle w:val="Heading2"/>
      </w:pPr>
      <w:r>
        <w:t>7.3 Offline Customer Record Type</w:t>
      </w:r>
    </w:p>
    <w:p>
      <w:r>
        <w:t>The Offline Customer Record Type is intended for customers interacting through physical stores, direct sales representatives, or other offline channels. It can emphasize store-related interaction details and representative notes.</w:t>
      </w:r>
    </w:p>
    <w:p>
      <w:pPr>
        <w:pStyle w:val="Heading2"/>
      </w:pPr>
      <w:r>
        <w:t>7.4 Employer Details</w:t>
      </w:r>
    </w:p>
    <w:p>
      <w:r>
        <w:t>Employer information can be stored directly on the customer record or maintained as a related record depending on the selected CRM data model. Typical information includes employer name, employment type, designation, and related contact information. This information can support personalized customer interactions and segmentation.</w:t>
      </w:r>
    </w:p>
    <w:p>
      <w:pPr>
        <w:pStyle w:val="Heading2"/>
      </w:pPr>
      <w:r>
        <w:t>7.5 Data Validation</w:t>
      </w:r>
    </w:p>
    <w:p>
      <w:pPr>
        <w:pStyle w:val="ListBullet"/>
      </w:pPr>
      <w:r>
        <w:t>Email fields should follow valid email formatting.</w:t>
      </w:r>
    </w:p>
    <w:p>
      <w:pPr>
        <w:pStyle w:val="ListBullet"/>
      </w:pPr>
      <w:r>
        <w:t>Date of Birth should be a valid date and should not contain impossible values.</w:t>
      </w:r>
    </w:p>
    <w:p>
      <w:pPr>
        <w:pStyle w:val="ListBullet"/>
      </w:pPr>
      <w:r>
        <w:t>Order quantity should be greater than zero for a completed transaction.</w:t>
      </w:r>
    </w:p>
    <w:p>
      <w:pPr>
        <w:pStyle w:val="ListBullet"/>
      </w:pPr>
      <w:r>
        <w:t>Required customer fields should not be left blank.</w:t>
      </w:r>
    </w:p>
    <w:p>
      <w:r>
        <w:br w:type="page"/>
      </w:r>
    </w:p>
    <w:p>
      <w:pPr>
        <w:pStyle w:val="Heading1"/>
      </w:pPr>
      <w:r>
        <w:t>8. SALES PROCESS AND AUTOMATED CALCULATIONS</w:t>
      </w:r>
    </w:p>
    <w:p>
      <w:pPr>
        <w:pStyle w:val="Heading2"/>
      </w:pPr>
      <w:r>
        <w:t>8.1 Sales Workflow</w:t>
      </w:r>
    </w:p>
    <w:p>
      <w:pPr>
        <w:pStyle w:val="ListNumber"/>
      </w:pPr>
      <w:r>
        <w:t>Select or create the customer record.</w:t>
      </w:r>
    </w:p>
    <w:p>
      <w:pPr>
        <w:pStyle w:val="ListNumber"/>
      </w:pPr>
      <w:r>
        <w:t>Confirm customer type and relevant contact information.</w:t>
      </w:r>
    </w:p>
    <w:p>
      <w:pPr>
        <w:pStyle w:val="ListNumber"/>
      </w:pPr>
      <w:r>
        <w:t>Enter product or item details.</w:t>
      </w:r>
    </w:p>
    <w:p>
      <w:pPr>
        <w:pStyle w:val="ListNumber"/>
      </w:pPr>
      <w:r>
        <w:t>Enter order quantity.</w:t>
      </w:r>
    </w:p>
    <w:p>
      <w:pPr>
        <w:pStyle w:val="ListNumber"/>
      </w:pPr>
      <w:r>
        <w:t>Retrieve or enter applicable unit price.</w:t>
      </w:r>
    </w:p>
    <w:p>
      <w:pPr>
        <w:pStyle w:val="ListNumber"/>
      </w:pPr>
      <w:r>
        <w:t>Apply approved discount or offer rules, if applicable.</w:t>
      </w:r>
    </w:p>
    <w:p>
      <w:pPr>
        <w:pStyle w:val="ListNumber"/>
      </w:pPr>
      <w:r>
        <w:t>Calculate subtotal and final bill amount.</w:t>
      </w:r>
    </w:p>
    <w:p>
      <w:pPr>
        <w:pStyle w:val="ListNumber"/>
      </w:pPr>
      <w:r>
        <w:t>Save the transaction and make it available for reporting.</w:t>
      </w:r>
    </w:p>
    <w:p>
      <w:pPr>
        <w:pStyle w:val="Heading2"/>
      </w:pPr>
      <w:r>
        <w:t>8.2 Calculation Logic</w:t>
      </w:r>
    </w:p>
    <w:p>
      <w:r>
        <w:t>A basic sales calculation can be represented as:</w:t>
      </w:r>
    </w:p>
    <w:p>
      <w:pPr>
        <w:jc w:val="center"/>
      </w:pPr>
      <w:r>
        <w:rPr>
          <w:rFonts w:ascii="Times New Roman" w:hAnsi="Times New Roman"/>
          <w:b/>
          <w:sz w:val="22"/>
        </w:rPr>
        <w:t>Subtotal = Order Quantity × Unit Price</w:t>
      </w:r>
    </w:p>
    <w:p>
      <w:pPr>
        <w:jc w:val="center"/>
      </w:pPr>
      <w:r>
        <w:rPr>
          <w:rFonts w:ascii="Times New Roman" w:hAnsi="Times New Roman"/>
          <w:b/>
          <w:sz w:val="22"/>
        </w:rPr>
        <w:t>Discount Amount = Subtotal × Discount Rate</w:t>
      </w:r>
    </w:p>
    <w:p>
      <w:pPr>
        <w:jc w:val="center"/>
      </w:pPr>
      <w:r>
        <w:rPr>
          <w:rFonts w:ascii="Times New Roman" w:hAnsi="Times New Roman"/>
          <w:b/>
          <w:sz w:val="22"/>
        </w:rPr>
        <w:t>Total Bill = Subtotal − Discount Amount + Applicable Tax</w:t>
      </w:r>
    </w:p>
    <w:p>
      <w:r>
        <w:t>The exact tax and discount rules should be configured according to the business requirements. If the project does not use tax, the final formula can simply be Total Bill = Quantity × Unit Price − Discount.</w:t>
      </w:r>
    </w:p>
    <w:p>
      <w:pPr>
        <w:pStyle w:val="Heading2"/>
      </w:pPr>
      <w:r>
        <w:t>8.3 Example</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Item</w:t>
            </w:r>
          </w:p>
        </w:tc>
        <w:tc>
          <w:tcPr>
            <w:tcW w:type="dxa" w:w="4896"/>
          </w:tcPr>
          <w:p>
            <w:r>
              <w:rPr>
                <w:b/>
              </w:rPr>
              <w:t>Value</w:t>
            </w:r>
          </w:p>
        </w:tc>
      </w:tr>
      <w:tr>
        <w:tc>
          <w:tcPr>
            <w:tcW w:type="dxa" w:w="4896"/>
            <w:vAlign w:val="center"/>
          </w:tcPr>
          <w:p>
            <w:r>
              <w:t>Order Quantity</w:t>
            </w:r>
          </w:p>
        </w:tc>
        <w:tc>
          <w:tcPr>
            <w:tcW w:type="dxa" w:w="4896"/>
            <w:vAlign w:val="center"/>
          </w:tcPr>
          <w:p>
            <w:r>
              <w:t>5</w:t>
            </w:r>
          </w:p>
        </w:tc>
      </w:tr>
      <w:tr>
        <w:tc>
          <w:tcPr>
            <w:tcW w:type="dxa" w:w="4896"/>
            <w:vAlign w:val="center"/>
          </w:tcPr>
          <w:p>
            <w:r>
              <w:t>Unit Price</w:t>
            </w:r>
          </w:p>
        </w:tc>
        <w:tc>
          <w:tcPr>
            <w:tcW w:type="dxa" w:w="4896"/>
            <w:vAlign w:val="center"/>
          </w:tcPr>
          <w:p>
            <w:r>
              <w:t>₹120</w:t>
            </w:r>
          </w:p>
        </w:tc>
      </w:tr>
      <w:tr>
        <w:tc>
          <w:tcPr>
            <w:tcW w:type="dxa" w:w="4896"/>
            <w:vAlign w:val="center"/>
          </w:tcPr>
          <w:p>
            <w:r>
              <w:t>Subtotal</w:t>
            </w:r>
          </w:p>
        </w:tc>
        <w:tc>
          <w:tcPr>
            <w:tcW w:type="dxa" w:w="4896"/>
            <w:vAlign w:val="center"/>
          </w:tcPr>
          <w:p>
            <w:r>
              <w:t>₹600</w:t>
            </w:r>
          </w:p>
        </w:tc>
      </w:tr>
      <w:tr>
        <w:tc>
          <w:tcPr>
            <w:tcW w:type="dxa" w:w="4896"/>
            <w:vAlign w:val="center"/>
          </w:tcPr>
          <w:p>
            <w:r>
              <w:t>Discount</w:t>
            </w:r>
          </w:p>
        </w:tc>
        <w:tc>
          <w:tcPr>
            <w:tcW w:type="dxa" w:w="4896"/>
            <w:vAlign w:val="center"/>
          </w:tcPr>
          <w:p>
            <w:r>
              <w:t>10% = ₹60</w:t>
            </w:r>
          </w:p>
        </w:tc>
      </w:tr>
      <w:tr>
        <w:tc>
          <w:tcPr>
            <w:tcW w:type="dxa" w:w="4896"/>
            <w:vAlign w:val="center"/>
          </w:tcPr>
          <w:p>
            <w:r>
              <w:t>Tax</w:t>
            </w:r>
          </w:p>
        </w:tc>
        <w:tc>
          <w:tcPr>
            <w:tcW w:type="dxa" w:w="4896"/>
            <w:vAlign w:val="center"/>
          </w:tcPr>
          <w:p>
            <w:r>
              <w:t>₹0 for this example</w:t>
            </w:r>
          </w:p>
        </w:tc>
      </w:tr>
      <w:tr>
        <w:tc>
          <w:tcPr>
            <w:tcW w:type="dxa" w:w="4896"/>
            <w:vAlign w:val="center"/>
          </w:tcPr>
          <w:p>
            <w:r>
              <w:t>Total Bill</w:t>
            </w:r>
          </w:p>
        </w:tc>
        <w:tc>
          <w:tcPr>
            <w:tcW w:type="dxa" w:w="4896"/>
            <w:vAlign w:val="center"/>
          </w:tcPr>
          <w:p>
            <w:r>
              <w:t>₹540</w:t>
            </w:r>
          </w:p>
        </w:tc>
      </w:tr>
    </w:tbl>
    <w:p>
      <w:pPr>
        <w:pStyle w:val="Heading2"/>
      </w:pPr>
      <w:r>
        <w:t>8.4 Benefits</w:t>
      </w:r>
    </w:p>
    <w:p>
      <w:pPr>
        <w:pStyle w:val="ListBullet"/>
      </w:pPr>
      <w:r>
        <w:t>Reduces repetitive arithmetic.</w:t>
      </w:r>
    </w:p>
    <w:p>
      <w:pPr>
        <w:pStyle w:val="ListBullet"/>
      </w:pPr>
      <w:r>
        <w:t>Provides consistent calculation logic.</w:t>
      </w:r>
    </w:p>
    <w:p>
      <w:pPr>
        <w:pStyle w:val="ListBullet"/>
      </w:pPr>
      <w:r>
        <w:t>Improves transaction processing speed.</w:t>
      </w:r>
    </w:p>
    <w:p>
      <w:pPr>
        <w:pStyle w:val="ListBullet"/>
      </w:pPr>
      <w:r>
        <w:t>Creates standardized values for reports and dashboards.</w:t>
      </w:r>
    </w:p>
    <w:p>
      <w:r>
        <w:br w:type="page"/>
      </w:r>
    </w:p>
    <w:p>
      <w:pPr>
        <w:pStyle w:val="Heading1"/>
      </w:pPr>
      <w:r>
        <w:t>9. AUTOMATION AND BIRTHDAY EMAIL NOTIFICATION</w:t>
      </w:r>
    </w:p>
    <w:p>
      <w:pPr>
        <w:pStyle w:val="Heading2"/>
      </w:pPr>
      <w:r>
        <w:t>9.1 Automation Concept</w:t>
      </w:r>
    </w:p>
    <w:p>
      <w:r>
        <w:t>CRM automation allows repetitive business activities to be executed according to predefined conditions. In this project, automation is used for sales calculations and birthday communication. Automation should be designed with clear entry conditions, actions, and error-handling considerations.</w:t>
      </w:r>
    </w:p>
    <w:p>
      <w:pPr>
        <w:pStyle w:val="Heading2"/>
      </w:pPr>
      <w:r>
        <w:t>9.2 Birthday Automation Workflow</w:t>
      </w:r>
    </w:p>
    <w:p>
      <w:pPr>
        <w:jc w:val="center"/>
      </w:pPr>
      <w:r>
        <w:rPr>
          <w:rFonts w:ascii="Times New Roman" w:hAnsi="Times New Roman"/>
          <w:b/>
          <w:sz w:val="22"/>
        </w:rPr>
        <w:t>[ Daily Scheduled Check ]</w:t>
      </w:r>
    </w:p>
    <w:p>
      <w:pPr>
        <w:jc w:val="center"/>
      </w:pPr>
      <w:r>
        <w:rPr>
          <w:rFonts w:ascii="Times New Roman" w:hAnsi="Times New Roman"/>
          <w:b w:val="0"/>
          <w:sz w:val="22"/>
        </w:rPr>
        <w:t>↓</w:t>
      </w:r>
    </w:p>
    <w:p>
      <w:pPr>
        <w:jc w:val="center"/>
      </w:pPr>
      <w:r>
        <w:rPr>
          <w:rFonts w:ascii="Times New Roman" w:hAnsi="Times New Roman"/>
          <w:b/>
          <w:sz w:val="22"/>
        </w:rPr>
        <w:t>[ Find Active Customers Whose Birthday Is Today ]</w:t>
      </w:r>
    </w:p>
    <w:p>
      <w:pPr>
        <w:jc w:val="center"/>
      </w:pPr>
      <w:r>
        <w:rPr>
          <w:rFonts w:ascii="Times New Roman" w:hAnsi="Times New Roman"/>
          <w:b w:val="0"/>
          <w:sz w:val="22"/>
        </w:rPr>
        <w:t>↓</w:t>
      </w:r>
    </w:p>
    <w:p>
      <w:pPr>
        <w:jc w:val="center"/>
      </w:pPr>
      <w:r>
        <w:rPr>
          <w:rFonts w:ascii="Times New Roman" w:hAnsi="Times New Roman"/>
          <w:b/>
          <w:sz w:val="22"/>
        </w:rPr>
        <w:t>[ Check Valid Email + Eligibility ]</w:t>
      </w:r>
    </w:p>
    <w:p>
      <w:pPr>
        <w:jc w:val="center"/>
      </w:pPr>
      <w:r>
        <w:rPr>
          <w:rFonts w:ascii="Times New Roman" w:hAnsi="Times New Roman"/>
          <w:b w:val="0"/>
          <w:sz w:val="22"/>
        </w:rPr>
        <w:t>↓</w:t>
      </w:r>
    </w:p>
    <w:p>
      <w:pPr>
        <w:jc w:val="center"/>
      </w:pPr>
      <w:r>
        <w:rPr>
          <w:rFonts w:ascii="Times New Roman" w:hAnsi="Times New Roman"/>
          <w:b/>
          <w:sz w:val="22"/>
        </w:rPr>
        <w:t>[ Generate Personalized Birthday Offer ]</w:t>
      </w:r>
    </w:p>
    <w:p>
      <w:pPr>
        <w:jc w:val="center"/>
      </w:pPr>
      <w:r>
        <w:rPr>
          <w:rFonts w:ascii="Times New Roman" w:hAnsi="Times New Roman"/>
          <w:b w:val="0"/>
          <w:sz w:val="22"/>
        </w:rPr>
        <w:t>↓</w:t>
      </w:r>
    </w:p>
    <w:p>
      <w:pPr>
        <w:jc w:val="center"/>
      </w:pPr>
      <w:r>
        <w:rPr>
          <w:rFonts w:ascii="Times New Roman" w:hAnsi="Times New Roman"/>
          <w:b/>
          <w:sz w:val="22"/>
        </w:rPr>
        <w:t>[ Send Email Notification ]</w:t>
      </w:r>
    </w:p>
    <w:p>
      <w:pPr>
        <w:pStyle w:val="Heading2"/>
      </w:pPr>
      <w:r>
        <w:t>9.3 Email Content</w:t>
      </w:r>
    </w:p>
    <w:p>
      <w:r>
        <w:t>The birthday message can include the customer's name, a short birthday greeting, and a special offer. The offer should be configured by the business and should include any relevant validity period or terms.</w:t>
      </w:r>
    </w:p>
    <w:p>
      <w:pPr>
        <w:pStyle w:val="Heading2"/>
      </w:pPr>
      <w:r>
        <w:t>9.4 Example Email</w:t>
      </w:r>
    </w:p>
    <w:p>
      <w:r>
        <w:t>Subject: Happy Birthday from TheChaiShop&amp;Co – A Special Treat for You!</w:t>
      </w:r>
    </w:p>
    <w:p>
      <w:r>
        <w:t>Dear Customer,</w:t>
      </w:r>
    </w:p>
    <w:p>
      <w:r>
        <w:t>Wishing you a very happy birthday from everyone at TheChaiShop&amp;Co! To make your special day even better, we would like to offer you a special birthday benefit. Please visit our store or use the applicable online channel during the offer period to enjoy your birthday treat.</w:t>
      </w:r>
    </w:p>
    <w:p>
      <w:r>
        <w:t>Thank you for being a valued customer. We look forward to serving you again.</w:t>
      </w:r>
    </w:p>
    <w:p>
      <w:r>
        <w:t>Regards,</w:t>
        <w:br/>
        <w:t>TheChaiShop&amp;Co Team</w:t>
      </w:r>
    </w:p>
    <w:p>
      <w:pPr>
        <w:pStyle w:val="Heading2"/>
      </w:pPr>
      <w:r>
        <w:t>9.5 Automation Considerations</w:t>
      </w:r>
    </w:p>
    <w:p>
      <w:pPr>
        <w:pStyle w:val="ListBullet"/>
      </w:pPr>
      <w:r>
        <w:t>Prevent duplicate emails for the same birthday cycle where required.</w:t>
      </w:r>
    </w:p>
    <w:p>
      <w:pPr>
        <w:pStyle w:val="ListBullet"/>
      </w:pPr>
      <w:r>
        <w:t>Ensure the customer has a valid email address.</w:t>
      </w:r>
    </w:p>
    <w:p>
      <w:pPr>
        <w:pStyle w:val="ListBullet"/>
      </w:pPr>
      <w:r>
        <w:t>Respect customer communication preferences and applicable consent requirements.</w:t>
      </w:r>
    </w:p>
    <w:p>
      <w:pPr>
        <w:pStyle w:val="ListBullet"/>
      </w:pPr>
      <w:r>
        <w:t>Log successful and failed email attempts where the CRM platform supports it.</w:t>
      </w:r>
    </w:p>
    <w:p>
      <w:r>
        <w:br w:type="page"/>
      </w:r>
    </w:p>
    <w:p>
      <w:pPr>
        <w:pStyle w:val="Heading1"/>
      </w:pPr>
      <w:r>
        <w:t>10. REPORTS AND DASHBOARDS</w:t>
      </w:r>
    </w:p>
    <w:p>
      <w:pPr>
        <w:pStyle w:val="Heading2"/>
      </w:pPr>
      <w:r>
        <w:t>10.1 Purpose</w:t>
      </w:r>
    </w:p>
    <w:p>
      <w:r>
        <w:t>Reports transform stored CRM data into structured information. Dashboards present selected report results visually so managers and sales representatives can understand business activity quickly.</w:t>
      </w:r>
    </w:p>
    <w:p>
      <w:pPr>
        <w:pStyle w:val="Heading2"/>
      </w:pPr>
      <w:r>
        <w:t>10.2 Suggested Reports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Report</w:t>
            </w:r>
          </w:p>
        </w:tc>
        <w:tc>
          <w:tcPr>
            <w:tcW w:type="dxa" w:w="4896"/>
          </w:tcPr>
          <w:p>
            <w:r>
              <w:rPr>
                <w:b/>
              </w:rPr>
              <w:t>Purpose</w:t>
            </w:r>
          </w:p>
        </w:tc>
      </w:tr>
      <w:tr>
        <w:tc>
          <w:tcPr>
            <w:tcW w:type="dxa" w:w="4896"/>
            <w:vAlign w:val="center"/>
          </w:tcPr>
          <w:p>
            <w:r>
              <w:t>Customer Type Report</w:t>
            </w:r>
          </w:p>
        </w:tc>
        <w:tc>
          <w:tcPr>
            <w:tcW w:type="dxa" w:w="4896"/>
            <w:vAlign w:val="center"/>
          </w:tcPr>
          <w:p>
            <w:r>
              <w:t>Count of online and offline customers.</w:t>
            </w:r>
          </w:p>
        </w:tc>
      </w:tr>
      <w:tr>
        <w:tc>
          <w:tcPr>
            <w:tcW w:type="dxa" w:w="4896"/>
            <w:vAlign w:val="center"/>
          </w:tcPr>
          <w:p>
            <w:r>
              <w:t>Sales by Customer Type</w:t>
            </w:r>
          </w:p>
        </w:tc>
        <w:tc>
          <w:tcPr>
            <w:tcW w:type="dxa" w:w="4896"/>
            <w:vAlign w:val="center"/>
          </w:tcPr>
          <w:p>
            <w:r>
              <w:t>Total sales grouped by online/offline customer.</w:t>
            </w:r>
          </w:p>
        </w:tc>
      </w:tr>
      <w:tr>
        <w:tc>
          <w:tcPr>
            <w:tcW w:type="dxa" w:w="4896"/>
            <w:vAlign w:val="center"/>
          </w:tcPr>
          <w:p>
            <w:r>
              <w:t>Order Quantity Report</w:t>
            </w:r>
          </w:p>
        </w:tc>
        <w:tc>
          <w:tcPr>
            <w:tcW w:type="dxa" w:w="4896"/>
            <w:vAlign w:val="center"/>
          </w:tcPr>
          <w:p>
            <w:r>
              <w:t>Total quantity sold over a selected period.</w:t>
            </w:r>
          </w:p>
        </w:tc>
      </w:tr>
      <w:tr>
        <w:tc>
          <w:tcPr>
            <w:tcW w:type="dxa" w:w="4896"/>
            <w:vAlign w:val="center"/>
          </w:tcPr>
          <w:p>
            <w:r>
              <w:t>Daily/Monthly Sales Report</w:t>
            </w:r>
          </w:p>
        </w:tc>
        <w:tc>
          <w:tcPr>
            <w:tcW w:type="dxa" w:w="4896"/>
            <w:vAlign w:val="center"/>
          </w:tcPr>
          <w:p>
            <w:r>
              <w:t>Sales amount grouped by date.</w:t>
            </w:r>
          </w:p>
        </w:tc>
      </w:tr>
      <w:tr>
        <w:tc>
          <w:tcPr>
            <w:tcW w:type="dxa" w:w="4896"/>
            <w:vAlign w:val="center"/>
          </w:tcPr>
          <w:p>
            <w:r>
              <w:t>Birthday Customer Report</w:t>
            </w:r>
          </w:p>
        </w:tc>
        <w:tc>
          <w:tcPr>
            <w:tcW w:type="dxa" w:w="4896"/>
            <w:vAlign w:val="center"/>
          </w:tcPr>
          <w:p>
            <w:r>
              <w:t>Customers with birthdays in a selected period.</w:t>
            </w:r>
          </w:p>
        </w:tc>
      </w:tr>
      <w:tr>
        <w:tc>
          <w:tcPr>
            <w:tcW w:type="dxa" w:w="4896"/>
            <w:vAlign w:val="center"/>
          </w:tcPr>
          <w:p>
            <w:r>
              <w:t>Employer Segment Report</w:t>
            </w:r>
          </w:p>
        </w:tc>
        <w:tc>
          <w:tcPr>
            <w:tcW w:type="dxa" w:w="4896"/>
            <w:vAlign w:val="center"/>
          </w:tcPr>
          <w:p>
            <w:r>
              <w:t>Customer distribution based on employer or employment type.</w:t>
            </w:r>
          </w:p>
        </w:tc>
      </w:tr>
    </w:tbl>
    <w:p>
      <w:pPr>
        <w:pStyle w:val="Heading2"/>
      </w:pPr>
      <w:r>
        <w:t>10.3 Suggested Dashboard Components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Component</w:t>
            </w:r>
          </w:p>
        </w:tc>
        <w:tc>
          <w:tcPr>
            <w:tcW w:type="dxa" w:w="4896"/>
          </w:tcPr>
          <w:p>
            <w:r>
              <w:rPr>
                <w:b/>
              </w:rPr>
              <w:t>Information Displayed</w:t>
            </w:r>
          </w:p>
        </w:tc>
      </w:tr>
      <w:tr>
        <w:tc>
          <w:tcPr>
            <w:tcW w:type="dxa" w:w="4896"/>
            <w:vAlign w:val="center"/>
          </w:tcPr>
          <w:p>
            <w:r>
              <w:t>Total Sales</w:t>
            </w:r>
          </w:p>
        </w:tc>
        <w:tc>
          <w:tcPr>
            <w:tcW w:type="dxa" w:w="4896"/>
            <w:vAlign w:val="center"/>
          </w:tcPr>
          <w:p>
            <w:r>
              <w:t>Total bill amount for the selected period.</w:t>
            </w:r>
          </w:p>
        </w:tc>
      </w:tr>
      <w:tr>
        <w:tc>
          <w:tcPr>
            <w:tcW w:type="dxa" w:w="4896"/>
            <w:vAlign w:val="center"/>
          </w:tcPr>
          <w:p>
            <w:r>
              <w:t>Total Orders</w:t>
            </w:r>
          </w:p>
        </w:tc>
        <w:tc>
          <w:tcPr>
            <w:tcW w:type="dxa" w:w="4896"/>
            <w:vAlign w:val="center"/>
          </w:tcPr>
          <w:p>
            <w:r>
              <w:t>Number of completed transactions.</w:t>
            </w:r>
          </w:p>
        </w:tc>
      </w:tr>
      <w:tr>
        <w:tc>
          <w:tcPr>
            <w:tcW w:type="dxa" w:w="4896"/>
            <w:vAlign w:val="center"/>
          </w:tcPr>
          <w:p>
            <w:r>
              <w:t>Customer Count</w:t>
            </w:r>
          </w:p>
        </w:tc>
        <w:tc>
          <w:tcPr>
            <w:tcW w:type="dxa" w:w="4896"/>
            <w:vAlign w:val="center"/>
          </w:tcPr>
          <w:p>
            <w:r>
              <w:t>Number of active customers.</w:t>
            </w:r>
          </w:p>
        </w:tc>
      </w:tr>
      <w:tr>
        <w:tc>
          <w:tcPr>
            <w:tcW w:type="dxa" w:w="4896"/>
            <w:vAlign w:val="center"/>
          </w:tcPr>
          <w:p>
            <w:r>
              <w:t>Online vs Offline</w:t>
            </w:r>
          </w:p>
        </w:tc>
        <w:tc>
          <w:tcPr>
            <w:tcW w:type="dxa" w:w="4896"/>
            <w:vAlign w:val="center"/>
          </w:tcPr>
          <w:p>
            <w:r>
              <w:t>Customer distribution by Record Type.</w:t>
            </w:r>
          </w:p>
        </w:tc>
      </w:tr>
      <w:tr>
        <w:tc>
          <w:tcPr>
            <w:tcW w:type="dxa" w:w="4896"/>
            <w:vAlign w:val="center"/>
          </w:tcPr>
          <w:p>
            <w:r>
              <w:t>Sales Trend</w:t>
            </w:r>
          </w:p>
        </w:tc>
        <w:tc>
          <w:tcPr>
            <w:tcW w:type="dxa" w:w="4896"/>
            <w:vAlign w:val="center"/>
          </w:tcPr>
          <w:p>
            <w:r>
              <w:t>Sales amount across days/months.</w:t>
            </w:r>
          </w:p>
        </w:tc>
      </w:tr>
      <w:tr>
        <w:tc>
          <w:tcPr>
            <w:tcW w:type="dxa" w:w="4896"/>
            <w:vAlign w:val="center"/>
          </w:tcPr>
          <w:p>
            <w:r>
              <w:t>Top Products/Items</w:t>
            </w:r>
          </w:p>
        </w:tc>
        <w:tc>
          <w:tcPr>
            <w:tcW w:type="dxa" w:w="4896"/>
            <w:vAlign w:val="center"/>
          </w:tcPr>
          <w:p>
            <w:r>
              <w:t>Items contributing to order quantity or sales.</w:t>
            </w:r>
          </w:p>
        </w:tc>
      </w:tr>
      <w:tr>
        <w:tc>
          <w:tcPr>
            <w:tcW w:type="dxa" w:w="4896"/>
            <w:vAlign w:val="center"/>
          </w:tcPr>
          <w:p>
            <w:r>
              <w:t>Birthday Customers</w:t>
            </w:r>
          </w:p>
        </w:tc>
        <w:tc>
          <w:tcPr>
            <w:tcW w:type="dxa" w:w="4896"/>
            <w:vAlign w:val="center"/>
          </w:tcPr>
          <w:p>
            <w:r>
              <w:t>Upcoming or current birthday customers.</w:t>
            </w:r>
          </w:p>
        </w:tc>
      </w:tr>
    </w:tbl>
    <w:p>
      <w:pPr>
        <w:pStyle w:val="Heading2"/>
      </w:pPr>
      <w:r>
        <w:t>10.4 Decision Support</w:t>
      </w:r>
    </w:p>
    <w:p>
      <w:r>
        <w:t>The dashboard helps users move from individual transactions to aggregated business information. For example, a manager can compare online and offline sales volumes, observe sales trends over time, and identify periods with higher transaction activity. These observations can support operational planning and customer engagement decisions.</w:t>
      </w:r>
    </w:p>
    <w:p>
      <w:r>
        <w:br w:type="page"/>
      </w:r>
    </w:p>
    <w:p>
      <w:pPr>
        <w:pStyle w:val="Heading1"/>
      </w:pPr>
      <w:r>
        <w:t>11. IMPLEMENTATION APPROACH</w:t>
      </w:r>
    </w:p>
    <w:p>
      <w:pPr>
        <w:pStyle w:val="Heading2"/>
      </w:pPr>
      <w:r>
        <w:t>11.1 Development Method</w:t>
      </w:r>
    </w:p>
    <w:p>
      <w:r>
        <w:t>The project can be implemented using a CRM platform such as Salesforce, with configuration of objects, fields, Record Types, automation, reports, and dashboards. The exact feature names can vary by CRM edition and project environment.</w:t>
      </w:r>
    </w:p>
    <w:p>
      <w:pPr>
        <w:pStyle w:val="Heading2"/>
      </w:pPr>
      <w:r>
        <w:t>11.2 Implementation Steps</w:t>
      </w:r>
    </w:p>
    <w:p>
      <w:pPr>
        <w:pStyle w:val="ListNumber"/>
      </w:pPr>
      <w:r>
        <w:t>Create the CRM application and define the project scope.</w:t>
      </w:r>
    </w:p>
    <w:p>
      <w:pPr>
        <w:pStyle w:val="ListNumber"/>
      </w:pPr>
      <w:r>
        <w:t>Create or configure the customer data object and required fields.</w:t>
      </w:r>
    </w:p>
    <w:p>
      <w:pPr>
        <w:pStyle w:val="ListNumber"/>
      </w:pPr>
      <w:r>
        <w:t>Create Online and Offline Record Types.</w:t>
      </w:r>
    </w:p>
    <w:p>
      <w:pPr>
        <w:pStyle w:val="ListNumber"/>
      </w:pPr>
      <w:r>
        <w:t>Configure page layouts and field visibility for each Record Type.</w:t>
      </w:r>
    </w:p>
    <w:p>
      <w:pPr>
        <w:pStyle w:val="ListNumber"/>
      </w:pPr>
      <w:r>
        <w:t>Add employer and employment-related fields or relationships.</w:t>
      </w:r>
    </w:p>
    <w:p>
      <w:pPr>
        <w:pStyle w:val="ListNumber"/>
      </w:pPr>
      <w:r>
        <w:t>Create order/sales fields and calculation formulas.</w:t>
      </w:r>
    </w:p>
    <w:p>
      <w:pPr>
        <w:pStyle w:val="ListNumber"/>
      </w:pPr>
      <w:r>
        <w:t>Configure validation rules for required and valid data.</w:t>
      </w:r>
    </w:p>
    <w:p>
      <w:pPr>
        <w:pStyle w:val="ListNumber"/>
      </w:pPr>
      <w:r>
        <w:t>Create sales reports and dashboard components.</w:t>
      </w:r>
    </w:p>
    <w:p>
      <w:pPr>
        <w:pStyle w:val="ListNumber"/>
      </w:pPr>
      <w:r>
        <w:t>Build the birthday notification automation.</w:t>
      </w:r>
    </w:p>
    <w:p>
      <w:pPr>
        <w:pStyle w:val="ListNumber"/>
      </w:pPr>
      <w:r>
        <w:t>Test each component individually and then test the complete workflow.</w:t>
      </w:r>
    </w:p>
    <w:p>
      <w:pPr>
        <w:pStyle w:val="ListNumber"/>
      </w:pPr>
      <w:r>
        <w:t>Document configuration, test cases, and results.</w:t>
      </w:r>
    </w:p>
    <w:p>
      <w:pPr>
        <w:pStyle w:val="Heading2"/>
      </w:pPr>
      <w:r>
        <w:t>11.3 Sample Formula Logic</w:t>
      </w:r>
    </w:p>
    <w:p>
      <w:r>
        <w:t>If the CRM platform supports formula fields, a total bill field can be represented conceptually as:</w:t>
      </w:r>
    </w:p>
    <w:p>
      <w:pPr>
        <w:jc w:val="center"/>
      </w:pPr>
      <w:r>
        <w:rPr>
          <w:rFonts w:ascii="Times New Roman" w:hAnsi="Times New Roman"/>
          <w:b/>
          <w:sz w:val="22"/>
        </w:rPr>
        <w:t>Total_Bill = (Quantity × Unit_Price) − Discount + Tax</w:t>
      </w:r>
    </w:p>
    <w:p>
      <w:r>
        <w:t>Field names and syntax should be adjusted to match the actual CRM platform and configured object names.</w:t>
      </w:r>
    </w:p>
    <w:p>
      <w:pPr>
        <w:pStyle w:val="Heading2"/>
      </w:pPr>
      <w:r>
        <w:t>11.4 Security and Access</w:t>
      </w:r>
    </w:p>
    <w:p>
      <w:pPr>
        <w:pStyle w:val="ListBullet"/>
      </w:pPr>
      <w:r>
        <w:t>Sales representatives should receive access to customer and transaction records required for their role.</w:t>
      </w:r>
    </w:p>
    <w:p>
      <w:pPr>
        <w:pStyle w:val="ListBullet"/>
      </w:pPr>
      <w:r>
        <w:t>Managers should receive access to relevant reports and dashboards.</w:t>
      </w:r>
    </w:p>
    <w:p>
      <w:pPr>
        <w:pStyle w:val="ListBullet"/>
      </w:pPr>
      <w:r>
        <w:t>Administrators should control configuration and automation settings.</w:t>
      </w:r>
    </w:p>
    <w:p>
      <w:pPr>
        <w:pStyle w:val="ListBullet"/>
      </w:pPr>
      <w:r>
        <w:t>Sensitive customer information should not be exposed to unauthorized users.</w:t>
      </w:r>
    </w:p>
    <w:p>
      <w:r>
        <w:br w:type="page"/>
      </w:r>
    </w:p>
    <w:p>
      <w:pPr>
        <w:pStyle w:val="Heading1"/>
      </w:pPr>
      <w:r>
        <w:t>12. TESTING AND VALIDATION</w:t>
      </w:r>
    </w:p>
    <w:p>
      <w:r>
        <w:t>Testing verifies that the application behaves according to the requirements. Both positive and negative test cases should be executed. The following test cases provide a baseline for the project.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b/>
              </w:rPr>
              <w:t>ID</w:t>
            </w:r>
          </w:p>
        </w:tc>
        <w:tc>
          <w:tcPr>
            <w:tcW w:type="dxa" w:w="1958"/>
          </w:tcPr>
          <w:p>
            <w:r>
              <w:rPr>
                <w:b/>
              </w:rPr>
              <w:t>Test</w:t>
            </w:r>
          </w:p>
        </w:tc>
        <w:tc>
          <w:tcPr>
            <w:tcW w:type="dxa" w:w="1958"/>
          </w:tcPr>
          <w:p>
            <w:r>
              <w:rPr>
                <w:b/>
              </w:rPr>
              <w:t>Input</w:t>
            </w:r>
          </w:p>
        </w:tc>
        <w:tc>
          <w:tcPr>
            <w:tcW w:type="dxa" w:w="1958"/>
          </w:tcPr>
          <w:p>
            <w:r>
              <w:rPr>
                <w:b/>
              </w:rPr>
              <w:t>Expected Result</w:t>
            </w:r>
          </w:p>
        </w:tc>
        <w:tc>
          <w:tcPr>
            <w:tcW w:type="dxa" w:w="1958"/>
          </w:tcPr>
          <w:p>
            <w:r>
              <w:rPr>
                <w:b/>
              </w:rPr>
              <w:t>Status</w:t>
            </w:r>
          </w:p>
        </w:tc>
      </w:tr>
      <w:tr>
        <w:tc>
          <w:tcPr>
            <w:tcW w:type="dxa" w:w="1958"/>
            <w:vAlign w:val="center"/>
          </w:tcPr>
          <w:p>
            <w:r>
              <w:t>TC-01</w:t>
            </w:r>
          </w:p>
        </w:tc>
        <w:tc>
          <w:tcPr>
            <w:tcW w:type="dxa" w:w="1958"/>
            <w:vAlign w:val="center"/>
          </w:tcPr>
          <w:p>
            <w:r>
              <w:t>Create online customer</w:t>
            </w:r>
          </w:p>
        </w:tc>
        <w:tc>
          <w:tcPr>
            <w:tcW w:type="dxa" w:w="1958"/>
            <w:vAlign w:val="center"/>
          </w:tcPr>
          <w:p>
            <w:r>
              <w:t>Valid customer data with online Record Type</w:t>
            </w:r>
          </w:p>
        </w:tc>
        <w:tc>
          <w:tcPr>
            <w:tcW w:type="dxa" w:w="1958"/>
            <w:vAlign w:val="center"/>
          </w:tcPr>
          <w:p>
            <w:r>
              <w:t>Record created successfully</w:t>
            </w:r>
          </w:p>
        </w:tc>
        <w:tc>
          <w:tcPr>
            <w:tcW w:type="dxa" w:w="1958"/>
            <w:vAlign w:val="center"/>
          </w:tcPr>
          <w:p>
            <w:r>
              <w:t>Pass/Fail</w:t>
            </w:r>
          </w:p>
        </w:tc>
      </w:tr>
      <w:tr>
        <w:tc>
          <w:tcPr>
            <w:tcW w:type="dxa" w:w="1958"/>
            <w:vAlign w:val="center"/>
          </w:tcPr>
          <w:p>
            <w:r>
              <w:t>TC-02</w:t>
            </w:r>
          </w:p>
        </w:tc>
        <w:tc>
          <w:tcPr>
            <w:tcW w:type="dxa" w:w="1958"/>
            <w:vAlign w:val="center"/>
          </w:tcPr>
          <w:p>
            <w:r>
              <w:t>Create offline customer</w:t>
            </w:r>
          </w:p>
        </w:tc>
        <w:tc>
          <w:tcPr>
            <w:tcW w:type="dxa" w:w="1958"/>
            <w:vAlign w:val="center"/>
          </w:tcPr>
          <w:p>
            <w:r>
              <w:t>Valid customer data with offline Record Type</w:t>
            </w:r>
          </w:p>
        </w:tc>
        <w:tc>
          <w:tcPr>
            <w:tcW w:type="dxa" w:w="1958"/>
            <w:vAlign w:val="center"/>
          </w:tcPr>
          <w:p>
            <w:r>
              <w:t>Record created successfully</w:t>
            </w:r>
          </w:p>
        </w:tc>
        <w:tc>
          <w:tcPr>
            <w:tcW w:type="dxa" w:w="1958"/>
            <w:vAlign w:val="center"/>
          </w:tcPr>
          <w:p>
            <w:r>
              <w:t>Pass/Fail</w:t>
            </w:r>
          </w:p>
        </w:tc>
      </w:tr>
      <w:tr>
        <w:tc>
          <w:tcPr>
            <w:tcW w:type="dxa" w:w="1958"/>
            <w:vAlign w:val="center"/>
          </w:tcPr>
          <w:p>
            <w:r>
              <w:t>TC-03</w:t>
            </w:r>
          </w:p>
        </w:tc>
        <w:tc>
          <w:tcPr>
            <w:tcW w:type="dxa" w:w="1958"/>
            <w:vAlign w:val="center"/>
          </w:tcPr>
          <w:p>
            <w:r>
              <w:t>Update employer details</w:t>
            </w:r>
          </w:p>
        </w:tc>
        <w:tc>
          <w:tcPr>
            <w:tcW w:type="dxa" w:w="1958"/>
            <w:vAlign w:val="center"/>
          </w:tcPr>
          <w:p>
            <w:r>
              <w:t>Change employer information</w:t>
            </w:r>
          </w:p>
        </w:tc>
        <w:tc>
          <w:tcPr>
            <w:tcW w:type="dxa" w:w="1958"/>
            <w:vAlign w:val="center"/>
          </w:tcPr>
          <w:p>
            <w:r>
              <w:t>Updated value displayed correctly</w:t>
            </w:r>
          </w:p>
        </w:tc>
        <w:tc>
          <w:tcPr>
            <w:tcW w:type="dxa" w:w="1958"/>
            <w:vAlign w:val="center"/>
          </w:tcPr>
          <w:p>
            <w:r>
              <w:t>Pass/Fail</w:t>
            </w:r>
          </w:p>
        </w:tc>
      </w:tr>
      <w:tr>
        <w:tc>
          <w:tcPr>
            <w:tcW w:type="dxa" w:w="1958"/>
            <w:vAlign w:val="center"/>
          </w:tcPr>
          <w:p>
            <w:r>
              <w:t>TC-04</w:t>
            </w:r>
          </w:p>
        </w:tc>
        <w:tc>
          <w:tcPr>
            <w:tcW w:type="dxa" w:w="1958"/>
            <w:vAlign w:val="center"/>
          </w:tcPr>
          <w:p>
            <w:r>
              <w:t>Calculate subtotal</w:t>
            </w:r>
          </w:p>
        </w:tc>
        <w:tc>
          <w:tcPr>
            <w:tcW w:type="dxa" w:w="1958"/>
            <w:vAlign w:val="center"/>
          </w:tcPr>
          <w:p>
            <w:r>
              <w:t>Quantity 5, price ₹120</w:t>
            </w:r>
          </w:p>
        </w:tc>
        <w:tc>
          <w:tcPr>
            <w:tcW w:type="dxa" w:w="1958"/>
            <w:vAlign w:val="center"/>
          </w:tcPr>
          <w:p>
            <w:r>
              <w:t>Subtotal ₹600</w:t>
            </w:r>
          </w:p>
        </w:tc>
        <w:tc>
          <w:tcPr>
            <w:tcW w:type="dxa" w:w="1958"/>
            <w:vAlign w:val="center"/>
          </w:tcPr>
          <w:p>
            <w:r>
              <w:t>Pass/Fail</w:t>
            </w:r>
          </w:p>
        </w:tc>
      </w:tr>
      <w:tr>
        <w:tc>
          <w:tcPr>
            <w:tcW w:type="dxa" w:w="1958"/>
            <w:vAlign w:val="center"/>
          </w:tcPr>
          <w:p>
            <w:r>
              <w:t>TC-05</w:t>
            </w:r>
          </w:p>
        </w:tc>
        <w:tc>
          <w:tcPr>
            <w:tcW w:type="dxa" w:w="1958"/>
            <w:vAlign w:val="center"/>
          </w:tcPr>
          <w:p>
            <w:r>
              <w:t>Apply discount</w:t>
            </w:r>
          </w:p>
        </w:tc>
        <w:tc>
          <w:tcPr>
            <w:tcW w:type="dxa" w:w="1958"/>
            <w:vAlign w:val="center"/>
          </w:tcPr>
          <w:p>
            <w:r>
              <w:t>Subtotal ₹600, discount 10%</w:t>
            </w:r>
          </w:p>
        </w:tc>
        <w:tc>
          <w:tcPr>
            <w:tcW w:type="dxa" w:w="1958"/>
            <w:vAlign w:val="center"/>
          </w:tcPr>
          <w:p>
            <w:r>
              <w:t>Discount ₹60</w:t>
            </w:r>
          </w:p>
        </w:tc>
        <w:tc>
          <w:tcPr>
            <w:tcW w:type="dxa" w:w="1958"/>
            <w:vAlign w:val="center"/>
          </w:tcPr>
          <w:p>
            <w:r>
              <w:t>Pass/Fail</w:t>
            </w:r>
          </w:p>
        </w:tc>
      </w:tr>
      <w:tr>
        <w:tc>
          <w:tcPr>
            <w:tcW w:type="dxa" w:w="1958"/>
            <w:vAlign w:val="center"/>
          </w:tcPr>
          <w:p>
            <w:r>
              <w:t>TC-06</w:t>
            </w:r>
          </w:p>
        </w:tc>
        <w:tc>
          <w:tcPr>
            <w:tcW w:type="dxa" w:w="1958"/>
            <w:vAlign w:val="center"/>
          </w:tcPr>
          <w:p>
            <w:r>
              <w:t>Calculate total</w:t>
            </w:r>
          </w:p>
        </w:tc>
        <w:tc>
          <w:tcPr>
            <w:tcW w:type="dxa" w:w="1958"/>
            <w:vAlign w:val="center"/>
          </w:tcPr>
          <w:p>
            <w:r>
              <w:t>Subtotal ₹600, discount ₹60</w:t>
            </w:r>
          </w:p>
        </w:tc>
        <w:tc>
          <w:tcPr>
            <w:tcW w:type="dxa" w:w="1958"/>
            <w:vAlign w:val="center"/>
          </w:tcPr>
          <w:p>
            <w:r>
              <w:t>Total ₹540 before tax</w:t>
            </w:r>
          </w:p>
        </w:tc>
        <w:tc>
          <w:tcPr>
            <w:tcW w:type="dxa" w:w="1958"/>
            <w:vAlign w:val="center"/>
          </w:tcPr>
          <w:p>
            <w:r>
              <w:t>Pass/Fail</w:t>
            </w:r>
          </w:p>
        </w:tc>
      </w:tr>
      <w:tr>
        <w:tc>
          <w:tcPr>
            <w:tcW w:type="dxa" w:w="1958"/>
            <w:vAlign w:val="center"/>
          </w:tcPr>
          <w:p>
            <w:r>
              <w:t>TC-07</w:t>
            </w:r>
          </w:p>
        </w:tc>
        <w:tc>
          <w:tcPr>
            <w:tcW w:type="dxa" w:w="1958"/>
            <w:vAlign w:val="center"/>
          </w:tcPr>
          <w:p>
            <w:r>
              <w:t>Invalid quantity</w:t>
            </w:r>
          </w:p>
        </w:tc>
        <w:tc>
          <w:tcPr>
            <w:tcW w:type="dxa" w:w="1958"/>
            <w:vAlign w:val="center"/>
          </w:tcPr>
          <w:p>
            <w:r>
              <w:t>Quantity 0 or negative</w:t>
            </w:r>
          </w:p>
        </w:tc>
        <w:tc>
          <w:tcPr>
            <w:tcW w:type="dxa" w:w="1958"/>
            <w:vAlign w:val="center"/>
          </w:tcPr>
          <w:p>
            <w:r>
              <w:t>Validation prevents completion</w:t>
            </w:r>
          </w:p>
        </w:tc>
        <w:tc>
          <w:tcPr>
            <w:tcW w:type="dxa" w:w="1958"/>
            <w:vAlign w:val="center"/>
          </w:tcPr>
          <w:p>
            <w:r>
              <w:t>Pass/Fail</w:t>
            </w:r>
          </w:p>
        </w:tc>
      </w:tr>
      <w:tr>
        <w:tc>
          <w:tcPr>
            <w:tcW w:type="dxa" w:w="1958"/>
            <w:vAlign w:val="center"/>
          </w:tcPr>
          <w:p>
            <w:r>
              <w:t>TC-08</w:t>
            </w:r>
          </w:p>
        </w:tc>
        <w:tc>
          <w:tcPr>
            <w:tcW w:type="dxa" w:w="1958"/>
            <w:vAlign w:val="center"/>
          </w:tcPr>
          <w:p>
            <w:r>
              <w:t>Birthday automation</w:t>
            </w:r>
          </w:p>
        </w:tc>
        <w:tc>
          <w:tcPr>
            <w:tcW w:type="dxa" w:w="1958"/>
            <w:vAlign w:val="center"/>
          </w:tcPr>
          <w:p>
            <w:r>
              <w:t>Eligible customer birthday = today</w:t>
            </w:r>
          </w:p>
        </w:tc>
        <w:tc>
          <w:tcPr>
            <w:tcW w:type="dxa" w:w="1958"/>
            <w:vAlign w:val="center"/>
          </w:tcPr>
          <w:p>
            <w:r>
              <w:t>Birthday email triggered</w:t>
            </w:r>
          </w:p>
        </w:tc>
        <w:tc>
          <w:tcPr>
            <w:tcW w:type="dxa" w:w="1958"/>
            <w:vAlign w:val="center"/>
          </w:tcPr>
          <w:p>
            <w:r>
              <w:t>Pass/Fail</w:t>
            </w:r>
          </w:p>
        </w:tc>
      </w:tr>
      <w:tr>
        <w:tc>
          <w:tcPr>
            <w:tcW w:type="dxa" w:w="1958"/>
            <w:vAlign w:val="center"/>
          </w:tcPr>
          <w:p>
            <w:r>
              <w:t>TC-09</w:t>
            </w:r>
          </w:p>
        </w:tc>
        <w:tc>
          <w:tcPr>
            <w:tcW w:type="dxa" w:w="1958"/>
            <w:vAlign w:val="center"/>
          </w:tcPr>
          <w:p>
            <w:r>
              <w:t>Missing email</w:t>
            </w:r>
          </w:p>
        </w:tc>
        <w:tc>
          <w:tcPr>
            <w:tcW w:type="dxa" w:w="1958"/>
            <w:vAlign w:val="center"/>
          </w:tcPr>
          <w:p>
            <w:r>
              <w:t>Birthday customer without email</w:t>
            </w:r>
          </w:p>
        </w:tc>
        <w:tc>
          <w:tcPr>
            <w:tcW w:type="dxa" w:w="1958"/>
            <w:vAlign w:val="center"/>
          </w:tcPr>
          <w:p>
            <w:r>
              <w:t>Email is not sent / exception handled</w:t>
            </w:r>
          </w:p>
        </w:tc>
        <w:tc>
          <w:tcPr>
            <w:tcW w:type="dxa" w:w="1958"/>
            <w:vAlign w:val="center"/>
          </w:tcPr>
          <w:p>
            <w:r>
              <w:t>Pass/Fail</w:t>
            </w:r>
          </w:p>
        </w:tc>
      </w:tr>
      <w:tr>
        <w:tc>
          <w:tcPr>
            <w:tcW w:type="dxa" w:w="1958"/>
            <w:vAlign w:val="center"/>
          </w:tcPr>
          <w:p>
            <w:r>
              <w:t>TC-10</w:t>
            </w:r>
          </w:p>
        </w:tc>
        <w:tc>
          <w:tcPr>
            <w:tcW w:type="dxa" w:w="1958"/>
            <w:vAlign w:val="center"/>
          </w:tcPr>
          <w:p>
            <w:r>
              <w:t>Dashboard refresh</w:t>
            </w:r>
          </w:p>
        </w:tc>
        <w:tc>
          <w:tcPr>
            <w:tcW w:type="dxa" w:w="1958"/>
            <w:vAlign w:val="center"/>
          </w:tcPr>
          <w:p>
            <w:r>
              <w:t>New valid sales record</w:t>
            </w:r>
          </w:p>
        </w:tc>
        <w:tc>
          <w:tcPr>
            <w:tcW w:type="dxa" w:w="1958"/>
            <w:vAlign w:val="center"/>
          </w:tcPr>
          <w:p>
            <w:r>
              <w:t>Dashboard reflects updated data</w:t>
            </w:r>
          </w:p>
        </w:tc>
        <w:tc>
          <w:tcPr>
            <w:tcW w:type="dxa" w:w="1958"/>
            <w:vAlign w:val="center"/>
          </w:tcPr>
          <w:p>
            <w:r>
              <w:t>Pass/Fail</w:t>
            </w:r>
          </w:p>
        </w:tc>
      </w:tr>
    </w:tbl>
    <w:p>
      <w:pPr>
        <w:pStyle w:val="Heading2"/>
      </w:pPr>
      <w:r>
        <w:t>12.1 Validation Strategy</w:t>
      </w:r>
    </w:p>
    <w:p>
      <w:pPr>
        <w:pStyle w:val="ListBullet"/>
      </w:pPr>
      <w:r>
        <w:t>Verify field-level validation.</w:t>
      </w:r>
    </w:p>
    <w:p>
      <w:pPr>
        <w:pStyle w:val="ListBullet"/>
      </w:pPr>
      <w:r>
        <w:t>Verify Record Type-specific behavior.</w:t>
      </w:r>
    </w:p>
    <w:p>
      <w:pPr>
        <w:pStyle w:val="ListBullet"/>
      </w:pPr>
      <w:r>
        <w:t>Verify calculation values with known examples.</w:t>
      </w:r>
    </w:p>
    <w:p>
      <w:pPr>
        <w:pStyle w:val="ListBullet"/>
      </w:pPr>
      <w:r>
        <w:t>Verify reports against underlying transaction data.</w:t>
      </w:r>
    </w:p>
    <w:p>
      <w:pPr>
        <w:pStyle w:val="ListBullet"/>
      </w:pPr>
      <w:r>
        <w:t>Verify scheduled automation using controlled test records.</w:t>
      </w:r>
    </w:p>
    <w:p>
      <w:pPr>
        <w:pStyle w:val="ListBullet"/>
      </w:pPr>
      <w:r>
        <w:t>Verify that duplicate or unintended birthday notifications are avoided.</w:t>
      </w:r>
    </w:p>
    <w:p>
      <w:r>
        <w:br w:type="page"/>
      </w:r>
    </w:p>
    <w:p>
      <w:pPr>
        <w:pStyle w:val="Heading1"/>
      </w:pPr>
      <w:r>
        <w:t>13. RESULTS, BENEFITS AND LIMITATIONS</w:t>
      </w:r>
    </w:p>
    <w:p>
      <w:pPr>
        <w:pStyle w:val="Heading2"/>
      </w:pPr>
      <w:r>
        <w:t>13.1 Expected Results</w:t>
      </w:r>
    </w:p>
    <w:p>
      <w:r>
        <w:t>After implementation, sales representatives can manage customer information in a centralized CRM environment. Online and offline customer records can follow different processes while remaining part of the same overall customer management system. Sales calculations can be standardized, and management can use reports and dashboards to understand customer and sales activity.</w:t>
      </w:r>
    </w:p>
    <w:p>
      <w:pPr>
        <w:pStyle w:val="Heading2"/>
      </w:pPr>
      <w:r>
        <w:t>13.2 Business Benefits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Benefit</w:t>
            </w:r>
          </w:p>
        </w:tc>
        <w:tc>
          <w:tcPr>
            <w:tcW w:type="dxa" w:w="4896"/>
          </w:tcPr>
          <w:p>
            <w:r>
              <w:rPr>
                <w:b/>
              </w:rPr>
              <w:t>Description</w:t>
            </w:r>
          </w:p>
        </w:tc>
      </w:tr>
      <w:tr>
        <w:tc>
          <w:tcPr>
            <w:tcW w:type="dxa" w:w="4896"/>
            <w:vAlign w:val="center"/>
          </w:tcPr>
          <w:p>
            <w:r>
              <w:t>Improved customer service</w:t>
            </w:r>
          </w:p>
        </w:tc>
        <w:tc>
          <w:tcPr>
            <w:tcW w:type="dxa" w:w="4896"/>
            <w:vAlign w:val="center"/>
          </w:tcPr>
          <w:p>
            <w:r>
              <w:t>Customer information can be accessed quickly during interactions.</w:t>
            </w:r>
          </w:p>
        </w:tc>
      </w:tr>
      <w:tr>
        <w:tc>
          <w:tcPr>
            <w:tcW w:type="dxa" w:w="4896"/>
            <w:vAlign w:val="center"/>
          </w:tcPr>
          <w:p>
            <w:r>
              <w:t>Operational efficiency</w:t>
            </w:r>
          </w:p>
        </w:tc>
        <w:tc>
          <w:tcPr>
            <w:tcW w:type="dxa" w:w="4896"/>
            <w:vAlign w:val="center"/>
          </w:tcPr>
          <w:p>
            <w:r>
              <w:t>Automation reduces repetitive calculations and follow-up work.</w:t>
            </w:r>
          </w:p>
        </w:tc>
      </w:tr>
      <w:tr>
        <w:tc>
          <w:tcPr>
            <w:tcW w:type="dxa" w:w="4896"/>
            <w:vAlign w:val="center"/>
          </w:tcPr>
          <w:p>
            <w:r>
              <w:t>Data consistency</w:t>
            </w:r>
          </w:p>
        </w:tc>
        <w:tc>
          <w:tcPr>
            <w:tcW w:type="dxa" w:w="4896"/>
            <w:vAlign w:val="center"/>
          </w:tcPr>
          <w:p>
            <w:r>
              <w:t>Standard fields, Record Types, and validation improve data quality.</w:t>
            </w:r>
          </w:p>
        </w:tc>
      </w:tr>
      <w:tr>
        <w:tc>
          <w:tcPr>
            <w:tcW w:type="dxa" w:w="4896"/>
            <w:vAlign w:val="center"/>
          </w:tcPr>
          <w:p>
            <w:r>
              <w:t>Better visibility</w:t>
            </w:r>
          </w:p>
        </w:tc>
        <w:tc>
          <w:tcPr>
            <w:tcW w:type="dxa" w:w="4896"/>
            <w:vAlign w:val="center"/>
          </w:tcPr>
          <w:p>
            <w:r>
              <w:t>Reports and dashboards provide summarized business information.</w:t>
            </w:r>
          </w:p>
        </w:tc>
      </w:tr>
      <w:tr>
        <w:tc>
          <w:tcPr>
            <w:tcW w:type="dxa" w:w="4896"/>
            <w:vAlign w:val="center"/>
          </w:tcPr>
          <w:p>
            <w:r>
              <w:t>Customer engagement</w:t>
            </w:r>
          </w:p>
        </w:tc>
        <w:tc>
          <w:tcPr>
            <w:tcW w:type="dxa" w:w="4896"/>
            <w:vAlign w:val="center"/>
          </w:tcPr>
          <w:p>
            <w:r>
              <w:t>Birthday offers provide a structured personalized communication opportunity.</w:t>
            </w:r>
          </w:p>
        </w:tc>
      </w:tr>
      <w:tr>
        <w:tc>
          <w:tcPr>
            <w:tcW w:type="dxa" w:w="4896"/>
            <w:vAlign w:val="center"/>
          </w:tcPr>
          <w:p>
            <w:r>
              <w:t>Scalability</w:t>
            </w:r>
          </w:p>
        </w:tc>
        <w:tc>
          <w:tcPr>
            <w:tcW w:type="dxa" w:w="4896"/>
            <w:vAlign w:val="center"/>
          </w:tcPr>
          <w:p>
            <w:r>
              <w:t>The CRM structure can be extended with more automation and analytics.</w:t>
            </w:r>
          </w:p>
        </w:tc>
      </w:tr>
    </w:tbl>
    <w:p>
      <w:pPr>
        <w:pStyle w:val="Heading2"/>
      </w:pPr>
      <w:r>
        <w:t>13.3 Limitations</w:t>
      </w:r>
    </w:p>
    <w:p>
      <w:pPr>
        <w:pStyle w:val="ListBullet"/>
      </w:pPr>
      <w:r>
        <w:t>The quality of reports depends on the accuracy and completeness of entered data.</w:t>
      </w:r>
    </w:p>
    <w:p>
      <w:pPr>
        <w:pStyle w:val="ListBullet"/>
      </w:pPr>
      <w:r>
        <w:t>Birthday automation depends on customers having correct date-of-birth and email information.</w:t>
      </w:r>
    </w:p>
    <w:p>
      <w:pPr>
        <w:pStyle w:val="ListBullet"/>
      </w:pPr>
      <w:r>
        <w:t>Email delivery can be affected by platform limits, configuration, or invalid addresses.</w:t>
      </w:r>
    </w:p>
    <w:p>
      <w:pPr>
        <w:pStyle w:val="ListBullet"/>
      </w:pPr>
      <w:r>
        <w:t>Pricing, discount, and tax rules must be configured correctly to avoid incorrect totals.</w:t>
      </w:r>
    </w:p>
    <w:p>
      <w:pPr>
        <w:pStyle w:val="ListBullet"/>
      </w:pPr>
      <w:r>
        <w:t>Advanced integrations such as payment processing and inventory synchronization are outside the basic project scope.</w:t>
      </w:r>
    </w:p>
    <w:p>
      <w:r>
        <w:br w:type="page"/>
      </w:r>
    </w:p>
    <w:p>
      <w:pPr>
        <w:pStyle w:val="Heading1"/>
      </w:pPr>
      <w:r>
        <w:t>14. CONCLUSION AND FUTURE SCOPE</w:t>
      </w:r>
    </w:p>
    <w:p>
      <w:pPr>
        <w:pStyle w:val="Heading2"/>
      </w:pPr>
      <w:r>
        <w:t>14.1 Conclusion</w:t>
      </w:r>
    </w:p>
    <w:p>
      <w:r>
        <w:t>The TheChaiShop&amp;Co CRM Application provides a structured approach to customer relationship management and sales process automation. By centralizing customer and employer information, the system allows sales representatives to access and update important details efficiently. The use of Online and Offline Record Types provides a clear method for separating customer processes and supporting more relevant interactions.</w:t>
      </w:r>
    </w:p>
    <w:p>
      <w:r>
        <w:t>Automated sales calculations reduce repetitive manual work and provide standardized transaction values. Reports and dashboards convert transaction records into useful summaries for monitoring sales and customer activity. The birthday email workflow adds a customer-engagement capability by automatically communicating a special offer at an appropriate time.</w:t>
      </w:r>
    </w:p>
    <w:p>
      <w:r>
        <w:t>The project therefore demonstrates the practical application of CRM concepts including data management, record classification, automation, reporting, dashboards, and personalized communication. It provides a foundation that can be expanded as TheChaiShop&amp;Co's business requirements grow.</w:t>
      </w:r>
    </w:p>
    <w:p>
      <w:pPr>
        <w:pStyle w:val="Heading2"/>
      </w:pPr>
      <w:r>
        <w:t>14.2 Future Scope</w:t>
      </w:r>
    </w:p>
    <w:p>
      <w:pPr>
        <w:pStyle w:val="ListBullet"/>
      </w:pPr>
      <w:r>
        <w:t>Integrate inventory management so sales transactions can update stock automatically.</w:t>
      </w:r>
    </w:p>
    <w:p>
      <w:pPr>
        <w:pStyle w:val="ListBullet"/>
      </w:pPr>
      <w:r>
        <w:t>Add online ordering and payment gateway integration.</w:t>
      </w:r>
    </w:p>
    <w:p>
      <w:pPr>
        <w:pStyle w:val="ListBullet"/>
      </w:pPr>
      <w:r>
        <w:t>Create customer loyalty points and reward management.</w:t>
      </w:r>
    </w:p>
    <w:p>
      <w:pPr>
        <w:pStyle w:val="ListBullet"/>
      </w:pPr>
      <w:r>
        <w:t>Add WhatsApp or SMS notifications where appropriate and supported.</w:t>
      </w:r>
    </w:p>
    <w:p>
      <w:pPr>
        <w:pStyle w:val="ListBullet"/>
      </w:pPr>
      <w:r>
        <w:t>Introduce predictive sales analytics and customer segmentation.</w:t>
      </w:r>
    </w:p>
    <w:p>
      <w:pPr>
        <w:pStyle w:val="ListBullet"/>
      </w:pPr>
      <w:r>
        <w:t>Add product recommendations based on customer purchase history.</w:t>
      </w:r>
    </w:p>
    <w:p>
      <w:pPr>
        <w:pStyle w:val="ListBullet"/>
      </w:pPr>
      <w:r>
        <w:t>Provide mobile-friendly CRM access for sales representatives.</w:t>
      </w:r>
    </w:p>
    <w:p>
      <w:pPr>
        <w:pStyle w:val="ListBullet"/>
      </w:pPr>
      <w:r>
        <w:t>Integrate marketing campaigns and campaign-response tracking.</w:t>
      </w:r>
    </w:p>
    <w:p>
      <w:pPr>
        <w:pStyle w:val="ListBullet"/>
      </w:pPr>
      <w:r>
        <w:t>Add advanced role-based access and audit reporting.</w:t>
      </w:r>
    </w:p>
    <w:p>
      <w:pPr>
        <w:pStyle w:val="ListBullet"/>
      </w:pPr>
      <w:r>
        <w:t>Use AI-assisted insights for identifying customer trends and sales opportunities.</w:t>
      </w:r>
    </w:p>
    <w:p>
      <w:pPr>
        <w:pStyle w:val="Heading2"/>
      </w:pPr>
      <w:r>
        <w:t>14.3 Final Summary</w:t>
      </w:r>
    </w:p>
    <w:p>
      <w:r>
        <w:t>The proposed CRM solution connects customer information, sales transactions, analytics, and customer engagement in one workflow. With appropriate configuration, testing, and data governance, the application can serve as a practical academic demonstration of how CRM technology can improve day-to-day sales operations at TheChaiShop&amp;Co.</w:t>
      </w:r>
    </w:p>
    <w:p>
      <w:r>
        <w:br w:type="page"/>
      </w:r>
    </w:p>
    <w:p>
      <w:pPr>
        <w:pStyle w:val="Heading1"/>
      </w:pPr>
      <w:r>
        <w:t>REFERENCES AND APPENDIX</w:t>
      </w:r>
    </w:p>
    <w:p>
      <w:pPr>
        <w:pStyle w:val="Heading2"/>
      </w:pPr>
      <w:r>
        <w:t>A. Suggested Reference Areas</w:t>
      </w:r>
    </w:p>
    <w:p>
      <w:pPr>
        <w:pStyle w:val="ListBullet"/>
      </w:pPr>
      <w:r>
        <w:t>CRM platform documentation for objects, fields, Record Types, validation rules, automation, reports, and dashboards.</w:t>
      </w:r>
    </w:p>
    <w:p>
      <w:pPr>
        <w:pStyle w:val="ListBullet"/>
      </w:pPr>
      <w:r>
        <w:t>Official documentation for email automation and workflow configuration.</w:t>
      </w:r>
    </w:p>
    <w:p>
      <w:pPr>
        <w:pStyle w:val="ListBullet"/>
      </w:pPr>
      <w:r>
        <w:t>Database and data-quality concepts used in customer information management.</w:t>
      </w:r>
    </w:p>
    <w:p>
      <w:pPr>
        <w:pStyle w:val="ListBullet"/>
      </w:pPr>
      <w:r>
        <w:t>Business intelligence concepts related to sales reporting and dashboard visualization.</w:t>
      </w:r>
    </w:p>
    <w:p>
      <w:pPr>
        <w:pStyle w:val="Heading2"/>
      </w:pPr>
      <w:r>
        <w:t>B. Suggested Project Demonstration Flow</w:t>
      </w:r>
    </w:p>
    <w:p>
      <w:pPr>
        <w:pStyle w:val="ListNumber"/>
      </w:pPr>
      <w:r>
        <w:t>Log in as a sales representative.</w:t>
      </w:r>
    </w:p>
    <w:p>
      <w:pPr>
        <w:pStyle w:val="ListNumber"/>
      </w:pPr>
      <w:r>
        <w:t>Open the customer management area.</w:t>
      </w:r>
    </w:p>
    <w:p>
      <w:pPr>
        <w:pStyle w:val="ListNumber"/>
      </w:pPr>
      <w:r>
        <w:t>Create an Online Customer record.</w:t>
      </w:r>
    </w:p>
    <w:p>
      <w:pPr>
        <w:pStyle w:val="ListNumber"/>
      </w:pPr>
      <w:r>
        <w:t>Create an Offline Customer record.</w:t>
      </w:r>
    </w:p>
    <w:p>
      <w:pPr>
        <w:pStyle w:val="ListNumber"/>
      </w:pPr>
      <w:r>
        <w:t>Update employer details.</w:t>
      </w:r>
    </w:p>
    <w:p>
      <w:pPr>
        <w:pStyle w:val="ListNumber"/>
      </w:pPr>
      <w:r>
        <w:t>Create a sales transaction.</w:t>
      </w:r>
    </w:p>
    <w:p>
      <w:pPr>
        <w:pStyle w:val="ListNumber"/>
      </w:pPr>
      <w:r>
        <w:t>Enter quantity and unit price and verify the automated total.</w:t>
      </w:r>
    </w:p>
    <w:p>
      <w:pPr>
        <w:pStyle w:val="ListNumber"/>
      </w:pPr>
      <w:r>
        <w:t>Open the sales report.</w:t>
      </w:r>
    </w:p>
    <w:p>
      <w:pPr>
        <w:pStyle w:val="ListNumber"/>
      </w:pPr>
      <w:r>
        <w:t>Open the dashboard and verify updated metrics.</w:t>
      </w:r>
    </w:p>
    <w:p>
      <w:pPr>
        <w:pStyle w:val="ListNumber"/>
      </w:pPr>
      <w:r>
        <w:t>Run or demonstrate the birthday notification workflow using a test customer.</w:t>
      </w:r>
    </w:p>
    <w:p>
      <w:pPr>
        <w:pStyle w:val="Heading2"/>
      </w:pPr>
      <w:r>
        <w:t>C. Sample Viva Questions</w:t>
      </w:r>
    </w:p>
    <w:p>
      <w:pPr>
        <w:pStyle w:val="ListBullet"/>
      </w:pPr>
      <w:r>
        <w:t>What is CRM and why is it useful for TheChaiShop&amp;Co?</w:t>
      </w:r>
    </w:p>
    <w:p>
      <w:pPr>
        <w:pStyle w:val="ListBullet"/>
      </w:pPr>
      <w:r>
        <w:t>What is the purpose of Record Types?</w:t>
      </w:r>
    </w:p>
    <w:p>
      <w:pPr>
        <w:pStyle w:val="ListBullet"/>
      </w:pPr>
      <w:r>
        <w:t>How are online and offline customers differentiated?</w:t>
      </w:r>
    </w:p>
    <w:p>
      <w:pPr>
        <w:pStyle w:val="ListBullet"/>
      </w:pPr>
      <w:r>
        <w:t>How is the total bill calculated?</w:t>
      </w:r>
    </w:p>
    <w:p>
      <w:pPr>
        <w:pStyle w:val="ListBullet"/>
      </w:pPr>
      <w:r>
        <w:t>Why are validation rules required?</w:t>
      </w:r>
    </w:p>
    <w:p>
      <w:pPr>
        <w:pStyle w:val="ListBullet"/>
      </w:pPr>
      <w:r>
        <w:t>What is the difference between a report and a dashboard?</w:t>
      </w:r>
    </w:p>
    <w:p>
      <w:pPr>
        <w:pStyle w:val="ListBullet"/>
      </w:pPr>
      <w:r>
        <w:t>How does the birthday email automation work?</w:t>
      </w:r>
    </w:p>
    <w:p>
      <w:pPr>
        <w:pStyle w:val="ListBullet"/>
      </w:pPr>
      <w:r>
        <w:t>What happens if a customer does not have an email address?</w:t>
      </w:r>
    </w:p>
    <w:p>
      <w:pPr>
        <w:pStyle w:val="ListBullet"/>
      </w:pPr>
      <w:r>
        <w:t>How can the system be extended in the future?</w:t>
      </w:r>
    </w:p>
    <w:p>
      <w:pPr>
        <w:pStyle w:val="ListBullet"/>
      </w:pPr>
      <w:r>
        <w:t>What are the main benefits of automating sales calculations?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