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3B2E" w14:textId="77777777" w:rsidR="005B5C6A" w:rsidRDefault="005B5C6A" w:rsidP="005B5C6A">
      <w:r>
        <w:t>Victoria Chung</w:t>
      </w:r>
      <w:r>
        <w:br/>
        <w:t xml:space="preserve">Dr. </w:t>
      </w:r>
      <w:proofErr w:type="spellStart"/>
      <w:r>
        <w:t>Pollitte</w:t>
      </w:r>
      <w:proofErr w:type="spellEnd"/>
    </w:p>
    <w:p w14:paraId="37580DB5" w14:textId="77777777" w:rsidR="005B5C6A" w:rsidRDefault="005B5C6A" w:rsidP="005B5C6A">
      <w:r>
        <w:t>MKTG-6322-02</w:t>
      </w:r>
    </w:p>
    <w:p w14:paraId="4812A2DC" w14:textId="380ED447" w:rsidR="005B5C6A" w:rsidRDefault="005B5C6A" w:rsidP="005B5C6A">
      <w:r>
        <w:t>November 6, 2021</w:t>
      </w:r>
    </w:p>
    <w:p w14:paraId="29CCD46D" w14:textId="3668FCB9" w:rsidR="00D31D69" w:rsidRDefault="005B5C6A">
      <w:r>
        <w:t>Fall 2021</w:t>
      </w:r>
      <w:r>
        <w:br/>
      </w:r>
    </w:p>
    <w:p w14:paraId="74B41B26" w14:textId="39F85216" w:rsidR="004357E8" w:rsidRDefault="004357E8" w:rsidP="004357E8">
      <w:pPr>
        <w:jc w:val="center"/>
      </w:pPr>
      <w:r>
        <w:t>Regression and Correlation Assignment</w:t>
      </w:r>
    </w:p>
    <w:p w14:paraId="047A90E5" w14:textId="0AC9EB5C" w:rsidR="00881552" w:rsidRPr="00881552" w:rsidRDefault="005B5C6A" w:rsidP="00881552">
      <w:r w:rsidRPr="005B5C6A">
        <w:rPr>
          <w:b/>
          <w:bCs/>
        </w:rPr>
        <w:t>I. Simple Regression</w:t>
      </w:r>
      <w:r w:rsidRPr="005B5C6A">
        <w:t xml:space="preserve"> </w:t>
      </w:r>
      <w:r>
        <w:br/>
      </w:r>
      <w:r>
        <w:br/>
      </w:r>
      <w:r w:rsidRPr="005B5C6A">
        <w:t xml:space="preserve">• Age </w:t>
      </w:r>
      <w:r>
        <w:br/>
      </w:r>
      <w:r w:rsidRPr="005B5C6A">
        <w:t xml:space="preserve">• Dollar amount person is expected to charge </w:t>
      </w:r>
      <w:r w:rsidR="00881552">
        <w:br/>
      </w:r>
      <w:r w:rsidR="00881552">
        <w:br/>
      </w:r>
      <w:r w:rsidR="00881552" w:rsidRPr="00E2198D">
        <w:rPr>
          <w:b/>
          <w:bCs/>
        </w:rPr>
        <w:t xml:space="preserve">Step 1: </w:t>
      </w:r>
      <w:r w:rsidR="00E2198D" w:rsidRPr="00E2198D">
        <w:rPr>
          <w:b/>
          <w:bCs/>
        </w:rPr>
        <w:t>Hypothesis</w:t>
      </w:r>
      <w:r>
        <w:br/>
      </w:r>
      <w:r>
        <w:br/>
      </w:r>
      <w:r w:rsidR="00E02AFF">
        <w:rPr>
          <w:noProof/>
        </w:rPr>
        <w:object w:dxaOrig="3800" w:dyaOrig="760" w14:anchorId="74100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86.9pt;height:17.3pt;mso-width-percent:0;mso-height-percent:0;mso-width-percent:0;mso-height-percent:0" o:ole="">
            <v:imagedata r:id="rId5" o:title=""/>
          </v:shape>
          <o:OLEObject Type="Embed" ProgID="Unknown" ShapeID="_x0000_i1026" DrawAspect="Content" ObjectID="_1697781413" r:id="rId6"/>
        </w:object>
      </w:r>
      <w:r w:rsidR="00881552">
        <w:br/>
      </w:r>
      <w:r w:rsidR="00881552" w:rsidRPr="00881552">
        <w:t>H</w:t>
      </w:r>
      <w:r w:rsidR="00881552" w:rsidRPr="00881552">
        <w:rPr>
          <w:vertAlign w:val="subscript"/>
        </w:rPr>
        <w:t>0</w:t>
      </w:r>
      <w:r w:rsidR="00881552" w:rsidRPr="00881552">
        <w:t xml:space="preserve">: </w:t>
      </w:r>
      <w:r w:rsidR="00881552" w:rsidRPr="00881552">
        <w:sym w:font="Symbol" w:char="F062"/>
      </w:r>
      <w:r w:rsidR="00881552" w:rsidRPr="00881552">
        <w:rPr>
          <w:vertAlign w:val="subscript"/>
        </w:rPr>
        <w:t>1</w:t>
      </w:r>
      <w:r w:rsidR="00881552" w:rsidRPr="00881552">
        <w:t xml:space="preserve"> = 0</w:t>
      </w:r>
    </w:p>
    <w:p w14:paraId="48A6FDB9" w14:textId="13C33E36" w:rsidR="00881552" w:rsidRDefault="00881552" w:rsidP="00881552">
      <w:r w:rsidRPr="00881552">
        <w:t>H</w:t>
      </w:r>
      <w:r w:rsidRPr="00881552">
        <w:rPr>
          <w:vertAlign w:val="subscript"/>
        </w:rPr>
        <w:t>1</w:t>
      </w:r>
      <w:r w:rsidRPr="00881552">
        <w:t xml:space="preserve">: </w:t>
      </w:r>
      <w:r w:rsidRPr="00881552">
        <w:sym w:font="Symbol" w:char="F062"/>
      </w:r>
      <w:r w:rsidRPr="00881552">
        <w:rPr>
          <w:vertAlign w:val="subscript"/>
        </w:rPr>
        <w:t>1</w:t>
      </w:r>
      <w:r w:rsidRPr="00881552">
        <w:t xml:space="preserve"> </w:t>
      </w:r>
      <w:r w:rsidRPr="00881552">
        <w:sym w:font="Symbol" w:char="F0B9"/>
      </w:r>
      <w:r w:rsidRPr="00881552">
        <w:t xml:space="preserve"> 0</w:t>
      </w:r>
      <w:r>
        <w:br/>
      </w:r>
    </w:p>
    <w:p w14:paraId="10BE4594" w14:textId="3CA2AD45" w:rsidR="00881552" w:rsidRDefault="00881552" w:rsidP="00881552">
      <w:r w:rsidRPr="00E2198D">
        <w:rPr>
          <w:b/>
          <w:bCs/>
        </w:rPr>
        <w:t>Step 2:</w:t>
      </w:r>
      <w:r>
        <w:t xml:space="preserve"> Two-Tailed Test</w:t>
      </w:r>
      <w:r>
        <w:br/>
      </w:r>
    </w:p>
    <w:p w14:paraId="78EF6944" w14:textId="58CECDE9" w:rsidR="00881552" w:rsidRDefault="00881552" w:rsidP="00881552">
      <w:r w:rsidRPr="00E2198D">
        <w:rPr>
          <w:b/>
          <w:bCs/>
        </w:rPr>
        <w:t>Step 3:</w:t>
      </w:r>
      <w:r>
        <w:t xml:space="preserve"> Decision Rule</w:t>
      </w:r>
    </w:p>
    <w:p w14:paraId="2F9C4FB5" w14:textId="056293F2" w:rsidR="00881552" w:rsidRPr="00881552" w:rsidRDefault="00881552" w:rsidP="00881552">
      <w:r w:rsidRPr="00881552">
        <w:t>If p-value &lt; .05; Then Reject H</w:t>
      </w:r>
      <w:r w:rsidRPr="00881552">
        <w:rPr>
          <w:vertAlign w:val="subscript"/>
        </w:rPr>
        <w:t>0</w:t>
      </w:r>
    </w:p>
    <w:p w14:paraId="1ACEB78D" w14:textId="769BC077" w:rsidR="00881552" w:rsidRDefault="00881552" w:rsidP="00881552">
      <w:proofErr w:type="gramStart"/>
      <w:r w:rsidRPr="00881552">
        <w:t>If  p</w:t>
      </w:r>
      <w:proofErr w:type="gramEnd"/>
      <w:r w:rsidRPr="00881552">
        <w:t>-value &gt; .05; Then Do Not Reject H</w:t>
      </w:r>
      <w:r w:rsidRPr="00881552">
        <w:rPr>
          <w:vertAlign w:val="subscript"/>
        </w:rPr>
        <w:t>0</w:t>
      </w:r>
      <w:r>
        <w:rPr>
          <w:vertAlign w:val="subscript"/>
        </w:rPr>
        <w:br/>
      </w:r>
      <w:r>
        <w:rPr>
          <w:vertAlign w:val="subscript"/>
        </w:rPr>
        <w:br/>
      </w:r>
      <w:r w:rsidRPr="00E2198D">
        <w:rPr>
          <w:b/>
          <w:bCs/>
        </w:rPr>
        <w:t xml:space="preserve">Step </w:t>
      </w:r>
      <w:r w:rsidRPr="00E2198D">
        <w:rPr>
          <w:b/>
          <w:bCs/>
        </w:rPr>
        <w:t>4</w:t>
      </w:r>
      <w:r w:rsidRPr="00E2198D">
        <w:rPr>
          <w:b/>
          <w:bCs/>
        </w:rPr>
        <w:t>:</w:t>
      </w:r>
      <w:r>
        <w:t xml:space="preserve"> </w:t>
      </w:r>
      <w:r w:rsidR="001D1217">
        <w:t>Calculation</w:t>
      </w:r>
    </w:p>
    <w:p w14:paraId="1AAAAF98" w14:textId="076463C8" w:rsidR="00881552" w:rsidRPr="00881552" w:rsidRDefault="00881552" w:rsidP="00881552"/>
    <w:p w14:paraId="548175C8" w14:textId="7A71B661" w:rsidR="001D1217" w:rsidRDefault="001D1217" w:rsidP="005B5C6A">
      <w:r w:rsidRPr="001D1217">
        <w:drawing>
          <wp:inline distT="0" distB="0" distL="0" distR="0" wp14:anchorId="474FEA92" wp14:editId="0298C949">
            <wp:extent cx="3746500" cy="1028636"/>
            <wp:effectExtent l="0" t="0" r="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3834636" cy="1052834"/>
                    </a:xfrm>
                    <a:prstGeom prst="rect">
                      <a:avLst/>
                    </a:prstGeom>
                  </pic:spPr>
                </pic:pic>
              </a:graphicData>
            </a:graphic>
          </wp:inline>
        </w:drawing>
      </w:r>
      <w:r>
        <w:br/>
      </w:r>
      <w:r w:rsidRPr="001D1217">
        <w:drawing>
          <wp:inline distT="0" distB="0" distL="0" distR="0" wp14:anchorId="4FD51C2A" wp14:editId="1F78328A">
            <wp:extent cx="4648200" cy="1454549"/>
            <wp:effectExtent l="0" t="0" r="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4688185" cy="1467061"/>
                    </a:xfrm>
                    <a:prstGeom prst="rect">
                      <a:avLst/>
                    </a:prstGeom>
                  </pic:spPr>
                </pic:pic>
              </a:graphicData>
            </a:graphic>
          </wp:inline>
        </w:drawing>
      </w:r>
      <w:r>
        <w:br/>
      </w:r>
      <w:r w:rsidR="00185CE5" w:rsidRPr="00185CE5">
        <w:lastRenderedPageBreak/>
        <w:drawing>
          <wp:inline distT="0" distB="0" distL="0" distR="0" wp14:anchorId="776E9861" wp14:editId="532E535B">
            <wp:extent cx="5085164" cy="12827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5093308" cy="1284754"/>
                    </a:xfrm>
                    <a:prstGeom prst="rect">
                      <a:avLst/>
                    </a:prstGeom>
                  </pic:spPr>
                </pic:pic>
              </a:graphicData>
            </a:graphic>
          </wp:inline>
        </w:drawing>
      </w:r>
      <w:r>
        <w:br/>
      </w:r>
      <w:r>
        <w:br/>
      </w:r>
      <w:r w:rsidRPr="00E2198D">
        <w:rPr>
          <w:b/>
          <w:bCs/>
        </w:rPr>
        <w:t>Step 5:</w:t>
      </w:r>
      <w:r>
        <w:t xml:space="preserve"> Conclusion</w:t>
      </w:r>
    </w:p>
    <w:p w14:paraId="737DD2FA" w14:textId="50DBB9FB" w:rsidR="001D1217" w:rsidRPr="001D1217" w:rsidRDefault="001D1217" w:rsidP="001D1217">
      <w:r w:rsidRPr="001D1217">
        <w:t>.00</w:t>
      </w:r>
      <w:r>
        <w:t>1</w:t>
      </w:r>
      <w:r w:rsidRPr="001D1217">
        <w:t xml:space="preserve"> &lt;.05 So, Reject H</w:t>
      </w:r>
      <w:r w:rsidRPr="001D1217">
        <w:rPr>
          <w:vertAlign w:val="subscript"/>
        </w:rPr>
        <w:t>0</w:t>
      </w:r>
    </w:p>
    <w:p w14:paraId="71FF6627" w14:textId="4A108066" w:rsidR="00B91D63" w:rsidRDefault="00185CE5" w:rsidP="00185CE5">
      <w:r>
        <w:t>For</w:t>
      </w:r>
      <w:r>
        <w:t xml:space="preserve"> one unit change in </w:t>
      </w:r>
      <w:r>
        <w:t>age there</w:t>
      </w:r>
      <w:r>
        <w:t xml:space="preserve"> </w:t>
      </w:r>
      <w:r>
        <w:t>is</w:t>
      </w:r>
      <w:r>
        <w:t xml:space="preserve"> a 17.217 increase in the amount a person is expected to charge on a credit card.</w:t>
      </w:r>
      <w:r w:rsidR="00B91D63">
        <w:br/>
      </w:r>
      <w:r>
        <w:br/>
      </w:r>
      <w:r w:rsidR="00B91D63" w:rsidRPr="0074256A">
        <w:rPr>
          <w:b/>
          <w:bCs/>
        </w:rPr>
        <w:t>Apply decision rule to draw a conclusion and how you could use this conclusion as a marketing manager.</w:t>
      </w:r>
      <w:r w:rsidR="00B91D63">
        <w:t xml:space="preserve"> </w:t>
      </w:r>
      <w:r w:rsidR="00B91D63">
        <w:rPr>
          <w:vertAlign w:val="subscript"/>
        </w:rPr>
        <w:br/>
      </w:r>
      <w:r w:rsidR="00B91D63">
        <w:rPr>
          <w:vertAlign w:val="subscript"/>
        </w:rPr>
        <w:br/>
      </w:r>
      <w:r w:rsidR="00B91D63">
        <w:t>As a marketing manager we can use the data from the coefficients to create our formula. We can use an age range or age number to predict the amount charged on credit card for a person’s age. For example: If we wanted to test for people age</w:t>
      </w:r>
      <w:r w:rsidR="00DA381F">
        <w:t xml:space="preserve"> range between 18-100</w:t>
      </w:r>
      <w:r w:rsidR="0074256A">
        <w:t>,</w:t>
      </w:r>
      <w:r w:rsidR="00B91D63">
        <w:t xml:space="preserve"> we </w:t>
      </w:r>
      <w:r w:rsidR="00DA381F">
        <w:t xml:space="preserve">could predict the amount charged for people aged 30 years old. </w:t>
      </w:r>
      <w:r w:rsidR="0074256A">
        <w:br/>
      </w:r>
    </w:p>
    <w:p w14:paraId="65FB464A" w14:textId="7B86D4E1" w:rsidR="00B91D63" w:rsidRDefault="00E02AFF" w:rsidP="00185CE5">
      <w:r>
        <w:rPr>
          <w:noProof/>
        </w:rPr>
        <w:object w:dxaOrig="3800" w:dyaOrig="760" w14:anchorId="7EA1AF59">
          <v:shape id="_x0000_i1025" type="#_x0000_t75" alt="" style="width:86.9pt;height:17.3pt;mso-width-percent:0;mso-height-percent:0;mso-width-percent:0;mso-height-percent:0" o:ole="">
            <v:imagedata r:id="rId5" o:title=""/>
          </v:shape>
          <o:OLEObject Type="Embed" ProgID="Unknown" ShapeID="_x0000_i1025" DrawAspect="Content" ObjectID="_1697781414" r:id="rId10"/>
        </w:object>
      </w:r>
    </w:p>
    <w:p w14:paraId="62DEB2FE" w14:textId="1CA53E70" w:rsidR="00185CE5" w:rsidRDefault="00B91D63" w:rsidP="00185CE5">
      <m:oMath>
        <m:acc>
          <m:accPr>
            <m:ctrlPr>
              <w:rPr>
                <w:rFonts w:ascii="Cambria Math" w:hAnsi="Cambria Math"/>
                <w:i/>
                <w:iCs/>
              </w:rPr>
            </m:ctrlPr>
          </m:accPr>
          <m:e>
            <m:r>
              <w:rPr>
                <w:rFonts w:ascii="Cambria Math" w:hAnsi="Cambria Math"/>
              </w:rPr>
              <m:t>Y</m:t>
            </m:r>
          </m:e>
        </m:acc>
      </m:oMath>
      <w:r>
        <w:t>=1436.690 +17.217X</w:t>
      </w:r>
      <w:r w:rsidRPr="00B91D63">
        <w:rPr>
          <w:vertAlign w:val="subscript"/>
        </w:rPr>
        <w:t>1</w:t>
      </w:r>
      <w:r>
        <w:rPr>
          <w:vertAlign w:val="subscript"/>
        </w:rPr>
        <w:br/>
      </w:r>
      <m:oMath>
        <m:acc>
          <m:accPr>
            <m:ctrlPr>
              <w:rPr>
                <w:rFonts w:ascii="Cambria Math" w:hAnsi="Cambria Math"/>
                <w:i/>
                <w:iCs/>
              </w:rPr>
            </m:ctrlPr>
          </m:accPr>
          <m:e>
            <m:r>
              <w:rPr>
                <w:rFonts w:ascii="Cambria Math" w:hAnsi="Cambria Math"/>
              </w:rPr>
              <m:t>Y</m:t>
            </m:r>
          </m:e>
        </m:acc>
      </m:oMath>
      <w:r>
        <w:t>=1436.690 +17.217</w:t>
      </w:r>
      <w:r>
        <w:t>(30)</w:t>
      </w:r>
      <w:r>
        <w:br/>
      </w:r>
      <m:oMath>
        <m:acc>
          <m:accPr>
            <m:ctrlPr>
              <w:rPr>
                <w:rFonts w:ascii="Cambria Math" w:hAnsi="Cambria Math"/>
                <w:i/>
                <w:iCs/>
              </w:rPr>
            </m:ctrlPr>
          </m:accPr>
          <m:e>
            <m:r>
              <w:rPr>
                <w:rFonts w:ascii="Cambria Math" w:hAnsi="Cambria Math"/>
              </w:rPr>
              <m:t>Y</m:t>
            </m:r>
          </m:e>
        </m:acc>
      </m:oMath>
      <w:r>
        <w:t>=</w:t>
      </w:r>
      <w:r w:rsidR="0074256A">
        <w:t>1953.2</w:t>
      </w:r>
      <w:r w:rsidR="0074256A">
        <w:br/>
      </w:r>
      <w:r w:rsidR="0074256A">
        <w:br/>
        <w:t>This says a person at 30 years old is predicted to be charged $1,953.20 on a credit card.</w:t>
      </w:r>
      <w:r>
        <w:rPr>
          <w:vertAlign w:val="subscript"/>
        </w:rPr>
        <w:br/>
      </w:r>
      <w:r>
        <w:rPr>
          <w:vertAlign w:val="subscript"/>
        </w:rPr>
        <w:br/>
      </w:r>
      <w:r w:rsidR="00185CE5" w:rsidRPr="0074256A">
        <w:rPr>
          <w:b/>
          <w:bCs/>
        </w:rPr>
        <w:t>What other statistical analysis could you conduct that would add insight to this analysis?</w:t>
      </w:r>
      <w:r w:rsidR="0074256A">
        <w:rPr>
          <w:b/>
          <w:bCs/>
        </w:rPr>
        <w:br/>
      </w:r>
      <w:r w:rsidR="0074256A" w:rsidRPr="0074256A">
        <w:t>We</w:t>
      </w:r>
      <w:r w:rsidR="0074256A">
        <w:t xml:space="preserve"> could </w:t>
      </w:r>
      <w:r w:rsidR="001F0E95">
        <w:t xml:space="preserve">predict </w:t>
      </w:r>
      <w:r w:rsidR="0074256A">
        <w:t xml:space="preserve">if the persons </w:t>
      </w:r>
      <w:r w:rsidR="001F0E95">
        <w:t xml:space="preserve">annual </w:t>
      </w:r>
      <w:r w:rsidR="0074256A">
        <w:t>income has a positive relationship with the amount charged on the card</w:t>
      </w:r>
      <w:r w:rsidR="001F0E95">
        <w:t xml:space="preserve">. The higher the income may tell us that individuals will spend more. </w:t>
      </w:r>
    </w:p>
    <w:p w14:paraId="2036C64D" w14:textId="1FBE3411" w:rsidR="0074256A" w:rsidRPr="0074256A" w:rsidRDefault="005B5C6A" w:rsidP="00E2198D">
      <w:r>
        <w:br/>
      </w:r>
      <w:r w:rsidRPr="005B5C6A">
        <w:rPr>
          <w:b/>
          <w:bCs/>
        </w:rPr>
        <w:t>II. Multiple Regression</w:t>
      </w:r>
      <w:r w:rsidRPr="005B5C6A">
        <w:t xml:space="preserve"> </w:t>
      </w:r>
      <w:r>
        <w:br/>
      </w:r>
      <w:r>
        <w:br/>
      </w:r>
      <w:r w:rsidRPr="005B5C6A">
        <w:t xml:space="preserve">• Age, Income, Home Value </w:t>
      </w:r>
      <w:r>
        <w:br/>
      </w:r>
      <w:r w:rsidRPr="005B5C6A">
        <w:t>• Dollar amount person is expected to charge</w:t>
      </w:r>
    </w:p>
    <w:p w14:paraId="75C61F46" w14:textId="70626482" w:rsidR="0074256A" w:rsidRPr="0074256A" w:rsidRDefault="0074256A" w:rsidP="0074256A">
      <w:r>
        <w:br/>
      </w:r>
      <w:r w:rsidRPr="00E2198D">
        <w:rPr>
          <w:b/>
          <w:bCs/>
        </w:rPr>
        <w:t xml:space="preserve">Step 1: </w:t>
      </w:r>
      <w:r w:rsidR="00E2198D">
        <w:t>Hypotheses</w:t>
      </w:r>
      <w:r w:rsidRPr="00E2198D">
        <w:br/>
      </w:r>
      <w:r>
        <w:br/>
      </w:r>
      <w:r w:rsidRPr="0074256A">
        <w:t>H</w:t>
      </w:r>
      <w:r w:rsidRPr="0074256A">
        <w:rPr>
          <w:vertAlign w:val="subscript"/>
        </w:rPr>
        <w:t>0</w:t>
      </w:r>
      <w:r w:rsidRPr="0074256A">
        <w:t xml:space="preserve">:  </w:t>
      </w:r>
      <w:r>
        <w:sym w:font="Symbol" w:char="F062"/>
      </w:r>
      <w:r w:rsidRPr="0074256A">
        <w:rPr>
          <w:vertAlign w:val="subscript"/>
        </w:rPr>
        <w:t>1</w:t>
      </w:r>
      <w:r w:rsidRPr="0074256A">
        <w:t xml:space="preserve"> = </w:t>
      </w:r>
      <w:r>
        <w:sym w:font="Symbol" w:char="F062"/>
      </w:r>
      <w:r w:rsidRPr="0074256A">
        <w:rPr>
          <w:vertAlign w:val="subscript"/>
        </w:rPr>
        <w:t>2</w:t>
      </w:r>
      <w:r w:rsidRPr="0074256A">
        <w:t xml:space="preserve"> = </w:t>
      </w:r>
      <w:r>
        <w:sym w:font="Symbol" w:char="F062"/>
      </w:r>
      <w:r w:rsidRPr="0074256A">
        <w:rPr>
          <w:vertAlign w:val="subscript"/>
        </w:rPr>
        <w:t>3</w:t>
      </w:r>
      <w:r w:rsidRPr="0074256A">
        <w:t xml:space="preserve"> = 0</w:t>
      </w:r>
    </w:p>
    <w:p w14:paraId="4CAAA6C8" w14:textId="3867CCFB" w:rsidR="0074256A" w:rsidRPr="0074256A" w:rsidRDefault="0074256A" w:rsidP="0074256A">
      <w:r w:rsidRPr="0074256A">
        <w:t>H</w:t>
      </w:r>
      <w:r w:rsidRPr="0074256A">
        <w:rPr>
          <w:vertAlign w:val="subscript"/>
        </w:rPr>
        <w:t>1</w:t>
      </w:r>
      <w:r w:rsidRPr="0074256A">
        <w:t xml:space="preserve">:  Not all the </w:t>
      </w:r>
      <w:r w:rsidR="0022359D">
        <w:sym w:font="Symbol" w:char="F062"/>
      </w:r>
      <w:proofErr w:type="spellStart"/>
      <w:r w:rsidRPr="0074256A">
        <w:rPr>
          <w:vertAlign w:val="subscript"/>
        </w:rPr>
        <w:t>i</w:t>
      </w:r>
      <w:proofErr w:type="spellEnd"/>
      <w:r w:rsidRPr="0074256A">
        <w:t xml:space="preserve"> (</w:t>
      </w:r>
      <w:proofErr w:type="spellStart"/>
      <w:r w:rsidRPr="0074256A">
        <w:t>i</w:t>
      </w:r>
      <w:proofErr w:type="spellEnd"/>
      <w:r w:rsidRPr="0074256A">
        <w:t>=1,2,3) are 0</w:t>
      </w:r>
    </w:p>
    <w:p w14:paraId="2F973C83" w14:textId="414588DB" w:rsidR="0074256A" w:rsidRDefault="0074256A" w:rsidP="0074256A">
      <w:r>
        <w:br/>
      </w:r>
    </w:p>
    <w:p w14:paraId="420A94C8" w14:textId="77777777" w:rsidR="0022359D" w:rsidRDefault="0074256A" w:rsidP="0074256A">
      <w:r w:rsidRPr="00E2198D">
        <w:rPr>
          <w:b/>
          <w:bCs/>
        </w:rPr>
        <w:t>Step 2:</w:t>
      </w:r>
      <w:r>
        <w:t xml:space="preserve"> </w:t>
      </w:r>
      <w:r w:rsidR="0022359D">
        <w:t>F-test of overall linear model</w:t>
      </w:r>
    </w:p>
    <w:p w14:paraId="57F93DE9" w14:textId="43C02914" w:rsidR="0074256A" w:rsidRDefault="0022359D" w:rsidP="0074256A">
      <w:r>
        <w:lastRenderedPageBreak/>
        <w:t>Significance =</w:t>
      </w:r>
      <w:r>
        <w:sym w:font="Symbol" w:char="F061"/>
      </w:r>
      <w:r>
        <w:t>=.05</w:t>
      </w:r>
      <w:r w:rsidR="0074256A">
        <w:br/>
      </w:r>
    </w:p>
    <w:p w14:paraId="0FC9090F" w14:textId="77777777" w:rsidR="0074256A" w:rsidRPr="00E2198D" w:rsidRDefault="0074256A" w:rsidP="0074256A">
      <w:pPr>
        <w:rPr>
          <w:b/>
          <w:bCs/>
        </w:rPr>
      </w:pPr>
      <w:r w:rsidRPr="00E2198D">
        <w:rPr>
          <w:b/>
          <w:bCs/>
        </w:rPr>
        <w:t xml:space="preserve">Step 3: </w:t>
      </w:r>
      <w:r w:rsidRPr="003150C5">
        <w:t>Decision Rule</w:t>
      </w:r>
    </w:p>
    <w:p w14:paraId="3A826912" w14:textId="77777777" w:rsidR="0022359D" w:rsidRPr="0022359D" w:rsidRDefault="0022359D" w:rsidP="0022359D">
      <w:r w:rsidRPr="0022359D">
        <w:rPr>
          <w:highlight w:val="yellow"/>
        </w:rPr>
        <w:t xml:space="preserve">If p-value &lt; .05 </w:t>
      </w:r>
      <w:r w:rsidRPr="0022359D">
        <w:rPr>
          <w:highlight w:val="yellow"/>
        </w:rPr>
        <w:sym w:font="Symbol" w:char="F0AE"/>
      </w:r>
      <w:r w:rsidRPr="0022359D">
        <w:rPr>
          <w:highlight w:val="yellow"/>
        </w:rPr>
        <w:t xml:space="preserve"> Reject H</w:t>
      </w:r>
      <w:r w:rsidRPr="0022359D">
        <w:rPr>
          <w:highlight w:val="yellow"/>
          <w:vertAlign w:val="subscript"/>
        </w:rPr>
        <w:t>0</w:t>
      </w:r>
    </w:p>
    <w:p w14:paraId="3805A88A" w14:textId="3371ED06" w:rsidR="0022359D" w:rsidRPr="0022359D" w:rsidRDefault="0022359D" w:rsidP="0022359D">
      <w:r w:rsidRPr="0022359D">
        <w:tab/>
        <w:t xml:space="preserve">There is a linear relationship; </w:t>
      </w:r>
      <w:r w:rsidRPr="0022359D">
        <w:tab/>
        <w:t>then evaluate individual coefficients</w:t>
      </w:r>
    </w:p>
    <w:p w14:paraId="4C1F772C" w14:textId="77777777" w:rsidR="0022359D" w:rsidRPr="0022359D" w:rsidRDefault="0022359D" w:rsidP="0022359D">
      <w:r w:rsidRPr="0022359D">
        <w:t xml:space="preserve">If p-value &gt; .05 </w:t>
      </w:r>
      <w:r w:rsidRPr="0022359D">
        <w:sym w:font="Symbol" w:char="F0AE"/>
      </w:r>
      <w:r w:rsidRPr="0022359D">
        <w:t xml:space="preserve"> Do not reject H</w:t>
      </w:r>
      <w:r w:rsidRPr="0022359D">
        <w:rPr>
          <w:vertAlign w:val="subscript"/>
        </w:rPr>
        <w:t>0</w:t>
      </w:r>
    </w:p>
    <w:p w14:paraId="6E2B9FEF" w14:textId="5B0394D7" w:rsidR="0022359D" w:rsidRPr="0022359D" w:rsidRDefault="0022359D" w:rsidP="0022359D">
      <w:r w:rsidRPr="0022359D">
        <w:tab/>
        <w:t>There is no linear relationship; construct a new model</w:t>
      </w:r>
    </w:p>
    <w:p w14:paraId="32A7C700" w14:textId="46B805E2" w:rsidR="0074256A" w:rsidRDefault="0074256A" w:rsidP="0074256A">
      <w:r>
        <w:rPr>
          <w:vertAlign w:val="subscript"/>
        </w:rPr>
        <w:br/>
      </w:r>
      <w:r>
        <w:rPr>
          <w:vertAlign w:val="subscript"/>
        </w:rPr>
        <w:br/>
      </w:r>
      <w:r w:rsidRPr="00E2198D">
        <w:rPr>
          <w:b/>
          <w:bCs/>
        </w:rPr>
        <w:t>Step 4: Calculation</w:t>
      </w:r>
      <w:r w:rsidR="0022359D">
        <w:br/>
      </w:r>
      <w:r w:rsidR="0022359D" w:rsidRPr="0022359D">
        <w:drawing>
          <wp:inline distT="0" distB="0" distL="0" distR="0" wp14:anchorId="1CC69010" wp14:editId="1BF35381">
            <wp:extent cx="2387600" cy="208731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a:stretch>
                      <a:fillRect/>
                    </a:stretch>
                  </pic:blipFill>
                  <pic:spPr>
                    <a:xfrm>
                      <a:off x="0" y="0"/>
                      <a:ext cx="2401615" cy="2099571"/>
                    </a:xfrm>
                    <a:prstGeom prst="rect">
                      <a:avLst/>
                    </a:prstGeom>
                  </pic:spPr>
                </pic:pic>
              </a:graphicData>
            </a:graphic>
          </wp:inline>
        </w:drawing>
      </w:r>
      <w:r w:rsidR="0022359D">
        <w:br/>
      </w:r>
      <w:r w:rsidR="0022359D">
        <w:br/>
      </w:r>
      <w:r w:rsidR="0022359D" w:rsidRPr="0022359D">
        <w:drawing>
          <wp:inline distT="0" distB="0" distL="0" distR="0" wp14:anchorId="1196C1D9" wp14:editId="7852A2EF">
            <wp:extent cx="3505200" cy="1209603"/>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3562032" cy="1229215"/>
                    </a:xfrm>
                    <a:prstGeom prst="rect">
                      <a:avLst/>
                    </a:prstGeom>
                  </pic:spPr>
                </pic:pic>
              </a:graphicData>
            </a:graphic>
          </wp:inline>
        </w:drawing>
      </w:r>
    </w:p>
    <w:p w14:paraId="495064EA" w14:textId="77777777" w:rsidR="007B1D21" w:rsidRPr="0022359D" w:rsidRDefault="00B91D63" w:rsidP="007B1D21">
      <w:r>
        <w:br/>
      </w:r>
      <w:r w:rsidR="0022359D" w:rsidRPr="0022359D">
        <w:drawing>
          <wp:inline distT="0" distB="0" distL="0" distR="0" wp14:anchorId="04FE6EF6" wp14:editId="108AAEAC">
            <wp:extent cx="4120896" cy="1396525"/>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4212494" cy="1427567"/>
                    </a:xfrm>
                    <a:prstGeom prst="rect">
                      <a:avLst/>
                    </a:prstGeom>
                  </pic:spPr>
                </pic:pic>
              </a:graphicData>
            </a:graphic>
          </wp:inline>
        </w:drawing>
      </w:r>
      <w:r w:rsidR="0022359D">
        <w:br/>
      </w:r>
      <w:r w:rsidR="0022359D" w:rsidRPr="0022359D">
        <w:lastRenderedPageBreak/>
        <w:drawing>
          <wp:inline distT="0" distB="0" distL="0" distR="0" wp14:anchorId="2AD435C8" wp14:editId="4F1EC50D">
            <wp:extent cx="4775200" cy="1659586"/>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4836160" cy="1680772"/>
                    </a:xfrm>
                    <a:prstGeom prst="rect">
                      <a:avLst/>
                    </a:prstGeom>
                  </pic:spPr>
                </pic:pic>
              </a:graphicData>
            </a:graphic>
          </wp:inline>
        </w:drawing>
      </w:r>
      <w:r w:rsidR="0022359D">
        <w:br/>
      </w:r>
      <w:r w:rsidR="0022359D" w:rsidRPr="00E2198D">
        <w:rPr>
          <w:b/>
          <w:bCs/>
        </w:rPr>
        <w:br/>
        <w:t>Step 5: Draw Conclusion</w:t>
      </w:r>
      <w:r w:rsidR="0022359D">
        <w:br/>
        <w:t>.001 &lt;</w:t>
      </w:r>
      <w:r w:rsidR="0022359D" w:rsidRPr="0022359D">
        <w:t>.</w:t>
      </w:r>
      <w:r w:rsidR="0022359D">
        <w:t xml:space="preserve"> </w:t>
      </w:r>
      <w:r w:rsidR="0022359D" w:rsidRPr="0022359D">
        <w:t xml:space="preserve">05 </w:t>
      </w:r>
      <w:r w:rsidR="0022359D" w:rsidRPr="0022359D">
        <w:sym w:font="Symbol" w:char="F0AE"/>
      </w:r>
      <w:r w:rsidR="0022359D" w:rsidRPr="0022359D">
        <w:t xml:space="preserve"> Reject H</w:t>
      </w:r>
      <w:r w:rsidR="0022359D" w:rsidRPr="0022359D">
        <w:rPr>
          <w:vertAlign w:val="subscript"/>
        </w:rPr>
        <w:t>0</w:t>
      </w:r>
      <w:r w:rsidR="0022359D">
        <w:rPr>
          <w:vertAlign w:val="subscript"/>
        </w:rPr>
        <w:br/>
      </w:r>
      <w:r w:rsidR="007B1D21" w:rsidRPr="0022359D">
        <w:t xml:space="preserve">There is a linear relationship; </w:t>
      </w:r>
      <w:r w:rsidR="007B1D21" w:rsidRPr="0022359D">
        <w:tab/>
        <w:t>then evaluate individual coefficients</w:t>
      </w:r>
    </w:p>
    <w:p w14:paraId="5AFCAE9B" w14:textId="7B965B73" w:rsidR="007B1D21" w:rsidRPr="007B1D21" w:rsidRDefault="007B1D21" w:rsidP="007B1D21">
      <w:r>
        <w:br/>
      </w:r>
      <w:r w:rsidR="003150C5">
        <w:rPr>
          <w:b/>
          <w:bCs/>
        </w:rPr>
        <w:br/>
      </w:r>
      <w:r w:rsidR="003150C5">
        <w:rPr>
          <w:b/>
          <w:bCs/>
        </w:rPr>
        <w:br/>
      </w:r>
      <w:r w:rsidRPr="00E2198D">
        <w:rPr>
          <w:b/>
          <w:bCs/>
        </w:rPr>
        <w:t>Step 1: Formulate Hypotheses</w:t>
      </w:r>
      <w:r>
        <w:br/>
      </w:r>
      <w:r>
        <w:br/>
      </w:r>
      <w:r w:rsidRPr="007B1D21">
        <w:tab/>
      </w:r>
      <w:r>
        <w:t>(1)</w:t>
      </w:r>
      <w:r>
        <w:tab/>
      </w:r>
      <w:r w:rsidRPr="007B1D21">
        <w:t>H</w:t>
      </w:r>
      <w:r w:rsidRPr="007B1D21">
        <w:rPr>
          <w:vertAlign w:val="subscript"/>
        </w:rPr>
        <w:t>0</w:t>
      </w:r>
      <w:r w:rsidRPr="007B1D21">
        <w:t xml:space="preserve">: </w:t>
      </w:r>
      <w:r>
        <w:sym w:font="Symbol" w:char="F062"/>
      </w:r>
      <w:r w:rsidRPr="0074256A">
        <w:rPr>
          <w:vertAlign w:val="subscript"/>
        </w:rPr>
        <w:t>1</w:t>
      </w:r>
      <w:r w:rsidRPr="0074256A">
        <w:t xml:space="preserve"> </w:t>
      </w:r>
      <w:r w:rsidRPr="007B1D21">
        <w:t>= 0</w:t>
      </w:r>
    </w:p>
    <w:p w14:paraId="2AC34966" w14:textId="10C3AC9B" w:rsidR="007B1D21" w:rsidRPr="007B1D21" w:rsidRDefault="007B1D21" w:rsidP="007B1D21">
      <w:r w:rsidRPr="007B1D21">
        <w:tab/>
      </w:r>
      <w:r w:rsidRPr="007B1D21">
        <w:tab/>
        <w:t>H</w:t>
      </w:r>
      <w:r w:rsidRPr="007B1D21">
        <w:rPr>
          <w:vertAlign w:val="subscript"/>
        </w:rPr>
        <w:t>1</w:t>
      </w:r>
      <w:r w:rsidRPr="007B1D21">
        <w:t xml:space="preserve">: </w:t>
      </w:r>
      <w:r>
        <w:sym w:font="Symbol" w:char="F062"/>
      </w:r>
      <w:r w:rsidRPr="0074256A">
        <w:rPr>
          <w:vertAlign w:val="subscript"/>
        </w:rPr>
        <w:t>1</w:t>
      </w:r>
      <w:r w:rsidRPr="0074256A">
        <w:t xml:space="preserve"> </w:t>
      </w:r>
      <w:r>
        <w:t>≠</w:t>
      </w:r>
      <w:r w:rsidRPr="007B1D21">
        <w:t xml:space="preserve"> 0</w:t>
      </w:r>
      <w:r>
        <w:br/>
      </w:r>
    </w:p>
    <w:p w14:paraId="20E3A6C6" w14:textId="061CECCF" w:rsidR="007B1D21" w:rsidRPr="007B1D21" w:rsidRDefault="007B1D21" w:rsidP="007B1D21">
      <w:r w:rsidRPr="007B1D21">
        <w:tab/>
        <w:t>(2)</w:t>
      </w:r>
      <w:r w:rsidRPr="007B1D21">
        <w:tab/>
        <w:t>H</w:t>
      </w:r>
      <w:r w:rsidRPr="007B1D21">
        <w:rPr>
          <w:vertAlign w:val="subscript"/>
        </w:rPr>
        <w:t>0</w:t>
      </w:r>
      <w:r w:rsidRPr="007B1D21">
        <w:t xml:space="preserve">: </w:t>
      </w:r>
      <w:r>
        <w:sym w:font="Symbol" w:char="F062"/>
      </w:r>
      <w:proofErr w:type="gramStart"/>
      <w:r>
        <w:rPr>
          <w:vertAlign w:val="subscript"/>
        </w:rPr>
        <w:t>2</w:t>
      </w:r>
      <w:r w:rsidRPr="0074256A">
        <w:t xml:space="preserve"> </w:t>
      </w:r>
      <w:r w:rsidRPr="007B1D21">
        <w:rPr>
          <w:vertAlign w:val="subscript"/>
        </w:rPr>
        <w:t xml:space="preserve"> </w:t>
      </w:r>
      <w:r w:rsidRPr="007B1D21">
        <w:t>=</w:t>
      </w:r>
      <w:proofErr w:type="gramEnd"/>
      <w:r w:rsidRPr="007B1D21">
        <w:t xml:space="preserve"> 0</w:t>
      </w:r>
    </w:p>
    <w:p w14:paraId="5881AFCD" w14:textId="3DC17DA4" w:rsidR="007B1D21" w:rsidRPr="007B1D21" w:rsidRDefault="007B1D21" w:rsidP="007B1D21">
      <w:r w:rsidRPr="007B1D21">
        <w:tab/>
      </w:r>
      <w:r w:rsidRPr="007B1D21">
        <w:tab/>
        <w:t>H</w:t>
      </w:r>
      <w:r w:rsidRPr="007B1D21">
        <w:rPr>
          <w:vertAlign w:val="subscript"/>
        </w:rPr>
        <w:t>1</w:t>
      </w:r>
      <w:r w:rsidRPr="007B1D21">
        <w:t xml:space="preserve">: </w:t>
      </w:r>
      <w:r>
        <w:sym w:font="Symbol" w:char="F062"/>
      </w:r>
      <w:proofErr w:type="gramStart"/>
      <w:r>
        <w:rPr>
          <w:vertAlign w:val="subscript"/>
        </w:rPr>
        <w:t>2</w:t>
      </w:r>
      <w:r w:rsidRPr="0074256A">
        <w:t xml:space="preserve"> </w:t>
      </w:r>
      <w:r w:rsidRPr="007B1D21">
        <w:rPr>
          <w:vertAlign w:val="subscript"/>
        </w:rPr>
        <w:t xml:space="preserve"> </w:t>
      </w:r>
      <w:r>
        <w:t>≠</w:t>
      </w:r>
      <w:proofErr w:type="gramEnd"/>
      <w:r w:rsidRPr="007B1D21">
        <w:t xml:space="preserve"> 0</w:t>
      </w:r>
      <w:r>
        <w:br/>
      </w:r>
    </w:p>
    <w:p w14:paraId="02423C52" w14:textId="49DE9FA9" w:rsidR="007B1D21" w:rsidRPr="007B1D21" w:rsidRDefault="007B1D21" w:rsidP="007B1D21">
      <w:r w:rsidRPr="007B1D21">
        <w:tab/>
        <w:t>(3)</w:t>
      </w:r>
      <w:r w:rsidRPr="007B1D21">
        <w:tab/>
        <w:t>H</w:t>
      </w:r>
      <w:r w:rsidRPr="007B1D21">
        <w:rPr>
          <w:vertAlign w:val="subscript"/>
        </w:rPr>
        <w:t>0</w:t>
      </w:r>
      <w:r w:rsidRPr="007B1D21">
        <w:t xml:space="preserve">: </w:t>
      </w:r>
      <w:r>
        <w:sym w:font="Symbol" w:char="F062"/>
      </w:r>
      <w:proofErr w:type="gramStart"/>
      <w:r>
        <w:rPr>
          <w:vertAlign w:val="subscript"/>
        </w:rPr>
        <w:t>3</w:t>
      </w:r>
      <w:r w:rsidRPr="0074256A">
        <w:t xml:space="preserve"> </w:t>
      </w:r>
      <w:r w:rsidRPr="007B1D21">
        <w:rPr>
          <w:vertAlign w:val="subscript"/>
        </w:rPr>
        <w:t xml:space="preserve"> </w:t>
      </w:r>
      <w:r w:rsidRPr="007B1D21">
        <w:t>=</w:t>
      </w:r>
      <w:proofErr w:type="gramEnd"/>
      <w:r w:rsidRPr="007B1D21">
        <w:t xml:space="preserve"> 0</w:t>
      </w:r>
    </w:p>
    <w:p w14:paraId="4210B808" w14:textId="205CADA0" w:rsidR="007B1D21" w:rsidRPr="007B1D21" w:rsidRDefault="007B1D21" w:rsidP="007B1D21">
      <w:r w:rsidRPr="007B1D21">
        <w:tab/>
      </w:r>
      <w:r w:rsidRPr="007B1D21">
        <w:tab/>
        <w:t>H</w:t>
      </w:r>
      <w:r w:rsidRPr="007B1D21">
        <w:rPr>
          <w:vertAlign w:val="subscript"/>
        </w:rPr>
        <w:t>1</w:t>
      </w:r>
      <w:r w:rsidRPr="007B1D21">
        <w:t xml:space="preserve">: </w:t>
      </w:r>
      <w:r>
        <w:sym w:font="Symbol" w:char="F062"/>
      </w:r>
      <w:proofErr w:type="gramStart"/>
      <w:r>
        <w:rPr>
          <w:vertAlign w:val="subscript"/>
        </w:rPr>
        <w:t>3</w:t>
      </w:r>
      <w:r w:rsidRPr="0074256A">
        <w:t xml:space="preserve"> </w:t>
      </w:r>
      <w:r w:rsidRPr="007B1D21">
        <w:rPr>
          <w:vertAlign w:val="subscript"/>
        </w:rPr>
        <w:t xml:space="preserve"> </w:t>
      </w:r>
      <w:r>
        <w:t>≠</w:t>
      </w:r>
      <w:proofErr w:type="gramEnd"/>
      <w:r w:rsidRPr="007B1D21">
        <w:t xml:space="preserve"> 0</w:t>
      </w:r>
    </w:p>
    <w:p w14:paraId="5CB86BAE" w14:textId="77777777" w:rsidR="007B1D21" w:rsidRDefault="0022359D" w:rsidP="007B1D21">
      <w:r>
        <w:br/>
      </w:r>
      <w:r w:rsidR="007B1D21" w:rsidRPr="00E2198D">
        <w:rPr>
          <w:b/>
          <w:bCs/>
        </w:rPr>
        <w:t xml:space="preserve">Step </w:t>
      </w:r>
      <w:r w:rsidR="007B1D21" w:rsidRPr="00E2198D">
        <w:rPr>
          <w:b/>
          <w:bCs/>
        </w:rPr>
        <w:t>2</w:t>
      </w:r>
      <w:r w:rsidR="007B1D21" w:rsidRPr="00E2198D">
        <w:rPr>
          <w:b/>
          <w:bCs/>
        </w:rPr>
        <w:t xml:space="preserve">: </w:t>
      </w:r>
      <w:r w:rsidR="007B1D21" w:rsidRPr="00E2198D">
        <w:rPr>
          <w:b/>
          <w:bCs/>
        </w:rPr>
        <w:t>Two-Tailed Test for each coefficient</w:t>
      </w:r>
      <w:r w:rsidR="007B1D21">
        <w:br/>
      </w:r>
      <w:r w:rsidR="007B1D21">
        <w:t>Significance =</w:t>
      </w:r>
      <w:r w:rsidR="007B1D21">
        <w:sym w:font="Symbol" w:char="F061"/>
      </w:r>
      <w:r w:rsidR="007B1D21">
        <w:t>=.05</w:t>
      </w:r>
      <w:r w:rsidR="007B1D21">
        <w:br/>
      </w:r>
    </w:p>
    <w:p w14:paraId="2A07EB72" w14:textId="77777777" w:rsidR="007B1D21" w:rsidRPr="00E2198D" w:rsidRDefault="007B1D21" w:rsidP="007B1D21">
      <w:pPr>
        <w:rPr>
          <w:b/>
          <w:bCs/>
        </w:rPr>
      </w:pPr>
      <w:r w:rsidRPr="00E2198D">
        <w:rPr>
          <w:b/>
          <w:bCs/>
        </w:rPr>
        <w:t>Step 3: Decision Rule</w:t>
      </w:r>
    </w:p>
    <w:p w14:paraId="0CE04A36" w14:textId="0740C830" w:rsidR="007B1D21" w:rsidRPr="0022359D" w:rsidRDefault="007B1D21" w:rsidP="007B1D21">
      <w:r w:rsidRPr="0022359D">
        <w:rPr>
          <w:highlight w:val="yellow"/>
        </w:rPr>
        <w:t>If p-value &lt; .</w:t>
      </w:r>
      <w:proofErr w:type="gramStart"/>
      <w:r w:rsidRPr="0022359D">
        <w:rPr>
          <w:highlight w:val="yellow"/>
        </w:rPr>
        <w:t xml:space="preserve">05 </w:t>
      </w:r>
      <w:r w:rsidRPr="003150C5">
        <w:rPr>
          <w:highlight w:val="yellow"/>
        </w:rPr>
        <w:t>;</w:t>
      </w:r>
      <w:proofErr w:type="gramEnd"/>
      <w:r w:rsidRPr="0022359D">
        <w:rPr>
          <w:highlight w:val="yellow"/>
        </w:rPr>
        <w:t xml:space="preserve"> Reject H</w:t>
      </w:r>
      <w:r w:rsidRPr="0022359D">
        <w:rPr>
          <w:highlight w:val="yellow"/>
          <w:vertAlign w:val="subscript"/>
        </w:rPr>
        <w:t>0</w:t>
      </w:r>
    </w:p>
    <w:p w14:paraId="705CA4D0" w14:textId="27A8ED92" w:rsidR="007B1D21" w:rsidRPr="0022359D" w:rsidRDefault="007B1D21" w:rsidP="007B1D21">
      <w:r w:rsidRPr="0022359D">
        <w:t>If p-value &gt; .05</w:t>
      </w:r>
      <w:r>
        <w:t>;</w:t>
      </w:r>
      <w:r w:rsidRPr="0022359D">
        <w:t xml:space="preserve"> Do not reject H</w:t>
      </w:r>
      <w:r w:rsidRPr="0022359D">
        <w:rPr>
          <w:vertAlign w:val="subscript"/>
        </w:rPr>
        <w:t>0</w:t>
      </w:r>
    </w:p>
    <w:p w14:paraId="2D2B9FEC" w14:textId="62D2F5A4" w:rsidR="007B1D21" w:rsidRPr="0022359D" w:rsidRDefault="007B1D21" w:rsidP="007B1D21">
      <w:r w:rsidRPr="0022359D">
        <w:tab/>
      </w:r>
    </w:p>
    <w:p w14:paraId="5CF0C4E9" w14:textId="47515AFE" w:rsidR="007B1D21" w:rsidRPr="00E2198D" w:rsidRDefault="007B1D21" w:rsidP="007B1D21">
      <w:pPr>
        <w:rPr>
          <w:b/>
          <w:bCs/>
        </w:rPr>
      </w:pPr>
      <w:r w:rsidRPr="00E2198D">
        <w:rPr>
          <w:b/>
          <w:bCs/>
        </w:rPr>
        <w:t xml:space="preserve">Step </w:t>
      </w:r>
      <w:r w:rsidRPr="00E2198D">
        <w:rPr>
          <w:b/>
          <w:bCs/>
        </w:rPr>
        <w:t>4</w:t>
      </w:r>
      <w:r w:rsidRPr="00E2198D">
        <w:rPr>
          <w:b/>
          <w:bCs/>
        </w:rPr>
        <w:t xml:space="preserve">: </w:t>
      </w:r>
      <w:r w:rsidRPr="00E2198D">
        <w:rPr>
          <w:b/>
          <w:bCs/>
        </w:rPr>
        <w:t>Check significance and coefficients</w:t>
      </w:r>
      <w:r w:rsidRPr="00E2198D">
        <w:rPr>
          <w:b/>
          <w:bCs/>
        </w:rPr>
        <w:br/>
      </w:r>
    </w:p>
    <w:p w14:paraId="365B8022" w14:textId="60887860" w:rsidR="00B97127" w:rsidRDefault="007B1D21" w:rsidP="00B91D63">
      <w:r w:rsidRPr="0022359D">
        <w:drawing>
          <wp:inline distT="0" distB="0" distL="0" distR="0" wp14:anchorId="14D2D98D" wp14:editId="3E93CF9F">
            <wp:extent cx="3877056" cy="1347442"/>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3963231" cy="1377391"/>
                    </a:xfrm>
                    <a:prstGeom prst="rect">
                      <a:avLst/>
                    </a:prstGeom>
                  </pic:spPr>
                </pic:pic>
              </a:graphicData>
            </a:graphic>
          </wp:inline>
        </w:drawing>
      </w:r>
      <w:r w:rsidR="0022359D">
        <w:br/>
      </w:r>
      <w:r w:rsidR="0022359D">
        <w:br/>
      </w:r>
      <w:r w:rsidRPr="00E2198D">
        <w:rPr>
          <w:b/>
          <w:bCs/>
        </w:rPr>
        <w:t xml:space="preserve">Step </w:t>
      </w:r>
      <w:r w:rsidRPr="00E2198D">
        <w:rPr>
          <w:b/>
          <w:bCs/>
        </w:rPr>
        <w:t>5</w:t>
      </w:r>
      <w:r w:rsidRPr="00E2198D">
        <w:rPr>
          <w:b/>
          <w:bCs/>
        </w:rPr>
        <w:t xml:space="preserve">: </w:t>
      </w:r>
      <w:r w:rsidR="00B97127" w:rsidRPr="00E2198D">
        <w:rPr>
          <w:b/>
          <w:bCs/>
        </w:rPr>
        <w:t>Apply Decision Rule and Draw Conclusion</w:t>
      </w:r>
    </w:p>
    <w:p w14:paraId="4DB90538" w14:textId="77777777" w:rsidR="00B97127" w:rsidRPr="0022359D" w:rsidRDefault="00B97127" w:rsidP="00B97127">
      <w:r w:rsidRPr="0022359D">
        <w:rPr>
          <w:highlight w:val="yellow"/>
        </w:rPr>
        <w:lastRenderedPageBreak/>
        <w:t>If p-value &lt; .</w:t>
      </w:r>
      <w:proofErr w:type="gramStart"/>
      <w:r w:rsidRPr="0022359D">
        <w:rPr>
          <w:highlight w:val="yellow"/>
        </w:rPr>
        <w:t xml:space="preserve">05 </w:t>
      </w:r>
      <w:r w:rsidRPr="003150C5">
        <w:rPr>
          <w:highlight w:val="yellow"/>
        </w:rPr>
        <w:t>;</w:t>
      </w:r>
      <w:proofErr w:type="gramEnd"/>
      <w:r w:rsidRPr="0022359D">
        <w:rPr>
          <w:highlight w:val="yellow"/>
        </w:rPr>
        <w:t xml:space="preserve"> Reject H</w:t>
      </w:r>
      <w:r w:rsidRPr="0022359D">
        <w:rPr>
          <w:highlight w:val="yellow"/>
          <w:vertAlign w:val="subscript"/>
        </w:rPr>
        <w:t>0</w:t>
      </w:r>
    </w:p>
    <w:p w14:paraId="4E0A224A" w14:textId="77777777" w:rsidR="00B97127" w:rsidRPr="0022359D" w:rsidRDefault="00B97127" w:rsidP="00B97127">
      <w:r w:rsidRPr="0022359D">
        <w:t>If p-value &gt; .05</w:t>
      </w:r>
      <w:r>
        <w:t>;</w:t>
      </w:r>
      <w:r w:rsidRPr="0022359D">
        <w:t xml:space="preserve"> Do not reject H</w:t>
      </w:r>
      <w:r w:rsidRPr="0022359D">
        <w:rPr>
          <w:vertAlign w:val="subscript"/>
        </w:rPr>
        <w:t>0</w:t>
      </w:r>
    </w:p>
    <w:p w14:paraId="6CDAA517" w14:textId="2ED42F11" w:rsidR="004C00BB" w:rsidRDefault="00B97127" w:rsidP="00B97127">
      <w:r>
        <w:br/>
      </w:r>
      <w:r w:rsidRPr="00E2198D">
        <w:rPr>
          <w:b/>
          <w:bCs/>
        </w:rPr>
        <w:t xml:space="preserve">For </w:t>
      </w:r>
      <w:r w:rsidRPr="00E2198D">
        <w:rPr>
          <w:b/>
          <w:bCs/>
        </w:rPr>
        <w:sym w:font="Symbol" w:char="F062"/>
      </w:r>
      <w:proofErr w:type="gramStart"/>
      <w:r w:rsidR="003150C5">
        <w:rPr>
          <w:b/>
          <w:bCs/>
          <w:vertAlign w:val="subscript"/>
        </w:rPr>
        <w:t>1</w:t>
      </w:r>
      <w:r w:rsidRPr="00E2198D">
        <w:rPr>
          <w:b/>
          <w:bCs/>
          <w:vertAlign w:val="subscript"/>
        </w:rPr>
        <w:t xml:space="preserve">  </w:t>
      </w:r>
      <w:r w:rsidRPr="00E2198D">
        <w:rPr>
          <w:b/>
          <w:bCs/>
        </w:rPr>
        <w:t>Hypothesis</w:t>
      </w:r>
      <w:proofErr w:type="gramEnd"/>
      <w:r w:rsidRPr="00E2198D">
        <w:rPr>
          <w:b/>
          <w:bCs/>
        </w:rPr>
        <w:t>:</w:t>
      </w:r>
      <w:r>
        <w:br/>
        <w:t xml:space="preserve">.001 &lt; </w:t>
      </w:r>
      <w:r w:rsidRPr="0022359D">
        <w:t xml:space="preserve">.05 </w:t>
      </w:r>
      <w:r>
        <w:t>;</w:t>
      </w:r>
      <w:r w:rsidRPr="0022359D">
        <w:t xml:space="preserve"> Reject H</w:t>
      </w:r>
      <w:r w:rsidRPr="0022359D">
        <w:rPr>
          <w:vertAlign w:val="subscript"/>
        </w:rPr>
        <w:t>0</w:t>
      </w:r>
      <w:r>
        <w:rPr>
          <w:vertAlign w:val="subscript"/>
        </w:rPr>
        <w:br/>
      </w:r>
      <w:r>
        <w:t xml:space="preserve">-For </w:t>
      </w:r>
      <w:r>
        <w:t xml:space="preserve">one </w:t>
      </w:r>
      <w:r>
        <w:t xml:space="preserve">unit change in age there is a 12.695 increase in the amount </w:t>
      </w:r>
      <w:r>
        <w:t xml:space="preserve">a person is predicted to charge </w:t>
      </w:r>
      <w:r w:rsidR="004C00BB">
        <w:t xml:space="preserve">on a credit card. </w:t>
      </w:r>
    </w:p>
    <w:p w14:paraId="4D3F7E6B" w14:textId="523F46B5" w:rsidR="00B97127" w:rsidRDefault="00B97127" w:rsidP="00B97127">
      <w:r>
        <w:t>-The coefficient is statistically significance at 1% alpha level</w:t>
      </w:r>
      <w:r>
        <w:br/>
      </w:r>
      <w:r>
        <w:br/>
      </w:r>
      <w:r w:rsidRPr="00E2198D">
        <w:rPr>
          <w:b/>
          <w:bCs/>
        </w:rPr>
        <w:t>Step 5: Apply Decision Rule and Draw Conclusion</w:t>
      </w:r>
    </w:p>
    <w:p w14:paraId="17E1B0BB" w14:textId="77777777" w:rsidR="00B97127" w:rsidRPr="0022359D" w:rsidRDefault="00B97127" w:rsidP="00B97127">
      <w:r w:rsidRPr="0022359D">
        <w:rPr>
          <w:highlight w:val="yellow"/>
        </w:rPr>
        <w:t>If p-value &lt; .</w:t>
      </w:r>
      <w:proofErr w:type="gramStart"/>
      <w:r w:rsidRPr="0022359D">
        <w:rPr>
          <w:highlight w:val="yellow"/>
        </w:rPr>
        <w:t xml:space="preserve">05 </w:t>
      </w:r>
      <w:r w:rsidRPr="003150C5">
        <w:rPr>
          <w:highlight w:val="yellow"/>
        </w:rPr>
        <w:t>;</w:t>
      </w:r>
      <w:proofErr w:type="gramEnd"/>
      <w:r w:rsidRPr="0022359D">
        <w:rPr>
          <w:highlight w:val="yellow"/>
        </w:rPr>
        <w:t xml:space="preserve"> Reject H</w:t>
      </w:r>
      <w:r w:rsidRPr="0022359D">
        <w:rPr>
          <w:highlight w:val="yellow"/>
          <w:vertAlign w:val="subscript"/>
        </w:rPr>
        <w:t>0</w:t>
      </w:r>
    </w:p>
    <w:p w14:paraId="4845B1F3" w14:textId="77777777" w:rsidR="00B97127" w:rsidRPr="0022359D" w:rsidRDefault="00B97127" w:rsidP="00B97127">
      <w:r w:rsidRPr="0022359D">
        <w:t>If p-value &gt; .05</w:t>
      </w:r>
      <w:r>
        <w:t>;</w:t>
      </w:r>
      <w:r w:rsidRPr="0022359D">
        <w:t xml:space="preserve"> Do not reject H</w:t>
      </w:r>
      <w:r w:rsidRPr="0022359D">
        <w:rPr>
          <w:vertAlign w:val="subscript"/>
        </w:rPr>
        <w:t>0</w:t>
      </w:r>
    </w:p>
    <w:p w14:paraId="15795138" w14:textId="6E7EE6EB" w:rsidR="004C00BB" w:rsidRDefault="00B97127" w:rsidP="004C00BB">
      <w:r>
        <w:br/>
      </w:r>
      <w:r w:rsidRPr="00E2198D">
        <w:rPr>
          <w:b/>
          <w:bCs/>
        </w:rPr>
        <w:t xml:space="preserve">For </w:t>
      </w:r>
      <w:r w:rsidRPr="00E2198D">
        <w:rPr>
          <w:b/>
          <w:bCs/>
        </w:rPr>
        <w:sym w:font="Symbol" w:char="F062"/>
      </w:r>
      <w:r w:rsidR="004C00BB" w:rsidRPr="00E2198D">
        <w:rPr>
          <w:b/>
          <w:bCs/>
          <w:vertAlign w:val="subscript"/>
        </w:rPr>
        <w:t>2</w:t>
      </w:r>
      <w:r w:rsidRPr="00E2198D">
        <w:rPr>
          <w:b/>
          <w:bCs/>
          <w:vertAlign w:val="subscript"/>
        </w:rPr>
        <w:t xml:space="preserve"> </w:t>
      </w:r>
      <w:r w:rsidRPr="00E2198D">
        <w:rPr>
          <w:b/>
          <w:bCs/>
        </w:rPr>
        <w:t>Hypothesis:</w:t>
      </w:r>
      <w:r>
        <w:br/>
        <w:t xml:space="preserve">.001 &lt; </w:t>
      </w:r>
      <w:r w:rsidRPr="0022359D">
        <w:t>.</w:t>
      </w:r>
      <w:proofErr w:type="gramStart"/>
      <w:r w:rsidRPr="0022359D">
        <w:t xml:space="preserve">05 </w:t>
      </w:r>
      <w:r>
        <w:t>;</w:t>
      </w:r>
      <w:proofErr w:type="gramEnd"/>
      <w:r w:rsidRPr="0022359D">
        <w:t xml:space="preserve"> Reject H</w:t>
      </w:r>
      <w:r w:rsidRPr="0022359D">
        <w:rPr>
          <w:vertAlign w:val="subscript"/>
        </w:rPr>
        <w:t>0</w:t>
      </w:r>
      <w:r>
        <w:rPr>
          <w:vertAlign w:val="subscript"/>
        </w:rPr>
        <w:br/>
      </w:r>
      <w:r>
        <w:t xml:space="preserve">-For </w:t>
      </w:r>
      <w:r w:rsidR="004C00BB">
        <w:t>one</w:t>
      </w:r>
      <w:r>
        <w:t xml:space="preserve"> unit change in </w:t>
      </w:r>
      <w:r w:rsidR="004C00BB">
        <w:t>value of a person’s home</w:t>
      </w:r>
      <w:r>
        <w:t xml:space="preserve"> there is a 1</w:t>
      </w:r>
      <w:r w:rsidR="004C00BB">
        <w:t xml:space="preserve">.429 </w:t>
      </w:r>
      <w:r>
        <w:t xml:space="preserve">increase in the amount </w:t>
      </w:r>
      <w:r w:rsidR="004C00BB">
        <w:t>a person is predicted to charge on a credit card.</w:t>
      </w:r>
      <w:r w:rsidR="004C00BB">
        <w:br/>
      </w:r>
      <w:r>
        <w:t>-The coefficient is statistically significance at 1% alpha level</w:t>
      </w:r>
      <w:r w:rsidR="004C00BB">
        <w:br/>
      </w:r>
      <w:r w:rsidR="004C00BB">
        <w:br/>
      </w:r>
      <w:r w:rsidR="004C00BB" w:rsidRPr="00E2198D">
        <w:rPr>
          <w:b/>
          <w:bCs/>
        </w:rPr>
        <w:t>Step 5: Apply Decision Rule and Draw Conclusion</w:t>
      </w:r>
    </w:p>
    <w:p w14:paraId="6A2D8258" w14:textId="77777777" w:rsidR="004C00BB" w:rsidRPr="0022359D" w:rsidRDefault="004C00BB" w:rsidP="004C00BB">
      <w:r w:rsidRPr="0022359D">
        <w:rPr>
          <w:highlight w:val="yellow"/>
        </w:rPr>
        <w:t>If p-value &lt; .</w:t>
      </w:r>
      <w:proofErr w:type="gramStart"/>
      <w:r w:rsidRPr="0022359D">
        <w:rPr>
          <w:highlight w:val="yellow"/>
        </w:rPr>
        <w:t xml:space="preserve">05 </w:t>
      </w:r>
      <w:r w:rsidRPr="003150C5">
        <w:rPr>
          <w:highlight w:val="yellow"/>
        </w:rPr>
        <w:t>;</w:t>
      </w:r>
      <w:proofErr w:type="gramEnd"/>
      <w:r w:rsidRPr="0022359D">
        <w:rPr>
          <w:highlight w:val="yellow"/>
        </w:rPr>
        <w:t xml:space="preserve"> Reject H</w:t>
      </w:r>
      <w:r w:rsidRPr="0022359D">
        <w:rPr>
          <w:highlight w:val="yellow"/>
          <w:vertAlign w:val="subscript"/>
        </w:rPr>
        <w:t>0</w:t>
      </w:r>
    </w:p>
    <w:p w14:paraId="6EEE623A" w14:textId="77777777" w:rsidR="004C00BB" w:rsidRPr="0022359D" w:rsidRDefault="004C00BB" w:rsidP="004C00BB">
      <w:r w:rsidRPr="0022359D">
        <w:t>If p-value &gt; .05</w:t>
      </w:r>
      <w:r>
        <w:t>;</w:t>
      </w:r>
      <w:r w:rsidRPr="0022359D">
        <w:t xml:space="preserve"> Do not reject H</w:t>
      </w:r>
      <w:r w:rsidRPr="0022359D">
        <w:rPr>
          <w:vertAlign w:val="subscript"/>
        </w:rPr>
        <w:t>0</w:t>
      </w:r>
    </w:p>
    <w:p w14:paraId="4C870768" w14:textId="05F87409" w:rsidR="00240371" w:rsidRDefault="004C00BB" w:rsidP="004C00BB">
      <w:r>
        <w:br/>
      </w:r>
      <w:r w:rsidRPr="00E2198D">
        <w:rPr>
          <w:b/>
          <w:bCs/>
        </w:rPr>
        <w:t xml:space="preserve">For </w:t>
      </w:r>
      <w:r w:rsidRPr="00E2198D">
        <w:rPr>
          <w:b/>
          <w:bCs/>
        </w:rPr>
        <w:sym w:font="Symbol" w:char="F062"/>
      </w:r>
      <w:r w:rsidRPr="00E2198D">
        <w:rPr>
          <w:b/>
          <w:bCs/>
          <w:vertAlign w:val="subscript"/>
        </w:rPr>
        <w:t>3</w:t>
      </w:r>
      <w:r w:rsidRPr="00E2198D">
        <w:rPr>
          <w:b/>
          <w:bCs/>
          <w:vertAlign w:val="subscript"/>
        </w:rPr>
        <w:t xml:space="preserve"> </w:t>
      </w:r>
      <w:r w:rsidRPr="00E2198D">
        <w:rPr>
          <w:b/>
          <w:bCs/>
        </w:rPr>
        <w:t>Hypothesis:</w:t>
      </w:r>
      <w:r>
        <w:br/>
        <w:t xml:space="preserve">.001 &lt; </w:t>
      </w:r>
      <w:r w:rsidRPr="0022359D">
        <w:t>.</w:t>
      </w:r>
      <w:proofErr w:type="gramStart"/>
      <w:r w:rsidRPr="0022359D">
        <w:t xml:space="preserve">05 </w:t>
      </w:r>
      <w:r>
        <w:t>;</w:t>
      </w:r>
      <w:proofErr w:type="gramEnd"/>
      <w:r w:rsidRPr="0022359D">
        <w:t xml:space="preserve"> Reject H</w:t>
      </w:r>
      <w:r w:rsidRPr="0022359D">
        <w:rPr>
          <w:vertAlign w:val="subscript"/>
        </w:rPr>
        <w:t>0</w:t>
      </w:r>
      <w:r>
        <w:rPr>
          <w:vertAlign w:val="subscript"/>
        </w:rPr>
        <w:br/>
      </w:r>
      <w:r>
        <w:t xml:space="preserve">-For one unit change in </w:t>
      </w:r>
      <w:r>
        <w:t xml:space="preserve">a person’s </w:t>
      </w:r>
      <w:r w:rsidR="00AC00C4">
        <w:t>annual</w:t>
      </w:r>
      <w:r>
        <w:t xml:space="preserve"> income</w:t>
      </w:r>
      <w:r>
        <w:t xml:space="preserve"> there is a </w:t>
      </w:r>
      <w:r>
        <w:t>12.072</w:t>
      </w:r>
      <w:r>
        <w:t xml:space="preserve"> increase in the amount a person is predicted to charge on a credit card.</w:t>
      </w:r>
      <w:r>
        <w:br/>
        <w:t>-The coefficient is statistically significance at 1% alpha level</w:t>
      </w:r>
      <w:r w:rsidR="00B97127">
        <w:br/>
      </w:r>
      <w:r w:rsidR="00B91D63">
        <w:br/>
      </w:r>
      <w:r w:rsidR="00B91D63" w:rsidRPr="00E2198D">
        <w:rPr>
          <w:b/>
          <w:bCs/>
        </w:rPr>
        <w:t>Apply decision rule to draw a conclusion and how you could use this conclusion as a marketing manager.</w:t>
      </w:r>
      <w:r w:rsidR="00B91D63">
        <w:t xml:space="preserve"> </w:t>
      </w:r>
      <w:r w:rsidR="00240371">
        <w:br/>
        <w:t xml:space="preserve">As a marketing manager we could apply the </w:t>
      </w:r>
      <w:r w:rsidR="00DA381F">
        <w:t xml:space="preserve">linear model and use it for predicting. We could test the age, annual income, and value of a person’s home. </w:t>
      </w:r>
    </w:p>
    <w:p w14:paraId="1A00D87A" w14:textId="2D7D839B" w:rsidR="00DA381F" w:rsidRDefault="00DA381F" w:rsidP="004C00BB"/>
    <w:p w14:paraId="432EAF7E" w14:textId="03467AD5" w:rsidR="00DA381F" w:rsidRDefault="00DA381F" w:rsidP="004C00BB">
      <w:r>
        <w:t>If a person’s age range is 18-79</w:t>
      </w:r>
      <w:r>
        <w:br/>
        <w:t xml:space="preserve">Household income: </w:t>
      </w:r>
      <w:r w:rsidR="00AC00C4">
        <w:t>50</w:t>
      </w:r>
      <w:r>
        <w:t>-</w:t>
      </w:r>
      <w:r w:rsidR="00AC00C4">
        <w:t>500</w:t>
      </w:r>
      <w:r>
        <w:t xml:space="preserve"> </w:t>
      </w:r>
      <w:r>
        <w:br/>
        <w:t>Home Value: 1000-3000</w:t>
      </w:r>
      <w:r>
        <w:br/>
        <w:t xml:space="preserve">We can make the prediction: What is the amount charged on credit card for a person 30 years old with a household income of </w:t>
      </w:r>
      <w:r w:rsidR="00AC00C4">
        <w:t>150 and a home value of 2000?</w:t>
      </w:r>
    </w:p>
    <w:p w14:paraId="7C170AF5" w14:textId="77777777" w:rsidR="00DA381F" w:rsidRDefault="00DA381F" w:rsidP="004C00BB"/>
    <w:p w14:paraId="57B9DA8A" w14:textId="77777777" w:rsidR="00E2198D" w:rsidRDefault="00DA381F" w:rsidP="004C00BB">
      <m:oMath>
        <m:acc>
          <m:accPr>
            <m:ctrlPr>
              <w:rPr>
                <w:rFonts w:ascii="Cambria Math" w:hAnsi="Cambria Math"/>
                <w:i/>
                <w:iCs/>
              </w:rPr>
            </m:ctrlPr>
          </m:accPr>
          <m:e>
            <m:r>
              <w:rPr>
                <w:rFonts w:ascii="Cambria Math" w:hAnsi="Cambria Math"/>
              </w:rPr>
              <m:t>Y</m:t>
            </m:r>
          </m:e>
        </m:acc>
      </m:oMath>
      <w:r>
        <w:t>=</w:t>
      </w:r>
      <w:r>
        <w:t>191.245</w:t>
      </w:r>
      <w:r>
        <w:t>+</w:t>
      </w:r>
      <w:r>
        <w:t>12.695</w:t>
      </w:r>
      <w:r>
        <w:t>X</w:t>
      </w:r>
      <w:r w:rsidRPr="00B91D63">
        <w:rPr>
          <w:vertAlign w:val="subscript"/>
        </w:rPr>
        <w:t>1</w:t>
      </w:r>
      <w:r w:rsidRPr="00DA381F">
        <w:t>+</w:t>
      </w:r>
      <w:r>
        <w:t>1.429</w:t>
      </w:r>
      <w:r>
        <w:t>X</w:t>
      </w:r>
      <w:r>
        <w:rPr>
          <w:vertAlign w:val="subscript"/>
        </w:rPr>
        <w:t>2</w:t>
      </w:r>
      <w:r w:rsidRPr="00DA381F">
        <w:t>+</w:t>
      </w:r>
      <w:r>
        <w:t>12.072</w:t>
      </w:r>
      <w:r>
        <w:t>X</w:t>
      </w:r>
      <w:r>
        <w:rPr>
          <w:vertAlign w:val="subscript"/>
        </w:rPr>
        <w:t>3</w:t>
      </w:r>
      <w:r>
        <w:rPr>
          <w:vertAlign w:val="subscript"/>
        </w:rPr>
        <w:br/>
      </w:r>
      <m:oMath>
        <m:acc>
          <m:accPr>
            <m:ctrlPr>
              <w:rPr>
                <w:rFonts w:ascii="Cambria Math" w:hAnsi="Cambria Math"/>
                <w:i/>
                <w:iCs/>
              </w:rPr>
            </m:ctrlPr>
          </m:accPr>
          <m:e>
            <m:r>
              <w:rPr>
                <w:rFonts w:ascii="Cambria Math" w:hAnsi="Cambria Math"/>
              </w:rPr>
              <m:t>Y</m:t>
            </m:r>
          </m:e>
        </m:acc>
      </m:oMath>
      <w:r>
        <w:t>=</w:t>
      </w:r>
      <w:r w:rsidR="00AC00C4">
        <w:t>191.245+12.695</w:t>
      </w:r>
      <w:r w:rsidR="00AC00C4">
        <w:t>(</w:t>
      </w:r>
      <w:proofErr w:type="gramStart"/>
      <w:r w:rsidR="00AC00C4">
        <w:t>30)</w:t>
      </w:r>
      <w:r w:rsidR="00AC00C4" w:rsidRPr="00DA381F">
        <w:t>+</w:t>
      </w:r>
      <w:proofErr w:type="gramEnd"/>
      <w:r w:rsidR="00AC00C4">
        <w:t>1.429</w:t>
      </w:r>
      <w:r w:rsidR="00AC00C4">
        <w:t>(2000)</w:t>
      </w:r>
      <w:r w:rsidR="00AC00C4" w:rsidRPr="00DA381F">
        <w:t>+</w:t>
      </w:r>
      <w:r w:rsidR="00AC00C4">
        <w:t>12.072</w:t>
      </w:r>
      <w:r w:rsidR="00AC00C4">
        <w:t>(150)</w:t>
      </w:r>
      <w:r>
        <w:br/>
      </w:r>
      <m:oMath>
        <m:acc>
          <m:accPr>
            <m:ctrlPr>
              <w:rPr>
                <w:rFonts w:ascii="Cambria Math" w:hAnsi="Cambria Math"/>
                <w:i/>
                <w:iCs/>
              </w:rPr>
            </m:ctrlPr>
          </m:accPr>
          <m:e>
            <m:r>
              <w:rPr>
                <w:rFonts w:ascii="Cambria Math" w:hAnsi="Cambria Math"/>
              </w:rPr>
              <m:t>Y</m:t>
            </m:r>
          </m:e>
        </m:acc>
      </m:oMath>
      <w:r w:rsidR="00AC00C4">
        <w:t>=191.245+</w:t>
      </w:r>
      <w:r w:rsidR="00AC00C4">
        <w:t>380.85+2858+1810.80</w:t>
      </w:r>
      <w:r w:rsidR="00AC00C4">
        <w:br/>
      </w:r>
      <m:oMath>
        <m:acc>
          <m:accPr>
            <m:ctrlPr>
              <w:rPr>
                <w:rFonts w:ascii="Cambria Math" w:hAnsi="Cambria Math"/>
                <w:i/>
                <w:iCs/>
              </w:rPr>
            </m:ctrlPr>
          </m:accPr>
          <m:e>
            <m:r>
              <w:rPr>
                <w:rFonts w:ascii="Cambria Math" w:hAnsi="Cambria Math"/>
              </w:rPr>
              <m:t>Y</m:t>
            </m:r>
          </m:e>
        </m:acc>
      </m:oMath>
      <w:r w:rsidR="00AC00C4">
        <w:t>=</w:t>
      </w:r>
      <w:r w:rsidR="00AC00C4">
        <w:t>5,240.90</w:t>
      </w:r>
      <w:r w:rsidR="00AC00C4">
        <w:br/>
        <w:t xml:space="preserve">We can conclude that a 30 year old with a $150K annual income who owns a $2M property is predicted to be charged $5,240.90 on their credit card. </w:t>
      </w:r>
    </w:p>
    <w:p w14:paraId="335C93A3" w14:textId="174E8E6E" w:rsidR="00B91D63" w:rsidRPr="00E2198D" w:rsidRDefault="00DA381F" w:rsidP="004C00BB">
      <w:r>
        <w:lastRenderedPageBreak/>
        <w:br/>
      </w:r>
      <w:r w:rsidR="00B91D63" w:rsidRPr="00E2198D">
        <w:rPr>
          <w:b/>
          <w:bCs/>
        </w:rPr>
        <w:t>What other statistical analysis could you conduct that would add insight to this analysis?</w:t>
      </w:r>
      <w:r w:rsidR="00E2198D" w:rsidRPr="00E2198D">
        <w:rPr>
          <w:b/>
          <w:bCs/>
        </w:rPr>
        <w:br/>
      </w:r>
      <w:r w:rsidR="00E2198D">
        <w:t xml:space="preserve">We can also </w:t>
      </w:r>
      <w:r w:rsidR="001E39EF">
        <w:t xml:space="preserve">predict the number of items purchased on primary card or amount spent on the primary has a positive relationship to the amount charged on the credit card. Predicting an individual’s purchase behavior, we can see what the expected amount </w:t>
      </w:r>
      <w:r w:rsidR="001F0E95">
        <w:t xml:space="preserve">an individual </w:t>
      </w:r>
      <w:r w:rsidR="001E39EF">
        <w:t xml:space="preserve">is </w:t>
      </w:r>
      <w:r w:rsidR="001F0E95">
        <w:t xml:space="preserve">likely </w:t>
      </w:r>
      <w:r w:rsidR="001E39EF">
        <w:t xml:space="preserve">to </w:t>
      </w:r>
      <w:r w:rsidR="001F0E95">
        <w:t>spend a month or year</w:t>
      </w:r>
      <w:r w:rsidR="001E39EF">
        <w:t xml:space="preserve">. We could also predict whether household sizes </w:t>
      </w:r>
      <w:r w:rsidR="001F0E95">
        <w:t>have</w:t>
      </w:r>
      <w:r w:rsidR="001E39EF">
        <w:t xml:space="preserve"> a positive relationship to the amount </w:t>
      </w:r>
      <w:r w:rsidR="001F0E95">
        <w:t xml:space="preserve">spent </w:t>
      </w:r>
      <w:r w:rsidR="001E39EF">
        <w:t xml:space="preserve">on the credit card. </w:t>
      </w:r>
      <w:r w:rsidR="001F0E95">
        <w:t xml:space="preserve">This could help us see if larger families have a need to spend more on the </w:t>
      </w:r>
      <w:r w:rsidR="00D30CF7">
        <w:t>credit card</w:t>
      </w:r>
      <w:r w:rsidR="001F0E95">
        <w:t xml:space="preserve">. </w:t>
      </w:r>
    </w:p>
    <w:p w14:paraId="1BD4320F" w14:textId="019896AE" w:rsidR="005B5C6A" w:rsidRPr="005B5C6A" w:rsidRDefault="005B5C6A" w:rsidP="005B5C6A"/>
    <w:p w14:paraId="35F4C0E6" w14:textId="77777777" w:rsidR="005B5C6A" w:rsidRDefault="005B5C6A"/>
    <w:sectPr w:rsidR="005B5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78A6"/>
    <w:multiLevelType w:val="hybridMultilevel"/>
    <w:tmpl w:val="810AF968"/>
    <w:lvl w:ilvl="0" w:tplc="B1B8660A">
      <w:start w:val="1"/>
      <w:numFmt w:val="bullet"/>
      <w:lvlText w:val="–"/>
      <w:lvlJc w:val="left"/>
      <w:pPr>
        <w:tabs>
          <w:tab w:val="num" w:pos="720"/>
        </w:tabs>
        <w:ind w:left="720" w:hanging="360"/>
      </w:pPr>
      <w:rPr>
        <w:rFonts w:ascii="Arial" w:hAnsi="Arial" w:hint="default"/>
      </w:rPr>
    </w:lvl>
    <w:lvl w:ilvl="1" w:tplc="07BAD4C8">
      <w:start w:val="1"/>
      <w:numFmt w:val="bullet"/>
      <w:lvlText w:val="–"/>
      <w:lvlJc w:val="left"/>
      <w:pPr>
        <w:tabs>
          <w:tab w:val="num" w:pos="1440"/>
        </w:tabs>
        <w:ind w:left="1440" w:hanging="360"/>
      </w:pPr>
      <w:rPr>
        <w:rFonts w:ascii="Arial" w:hAnsi="Arial" w:hint="default"/>
      </w:rPr>
    </w:lvl>
    <w:lvl w:ilvl="2" w:tplc="90FCB18C" w:tentative="1">
      <w:start w:val="1"/>
      <w:numFmt w:val="bullet"/>
      <w:lvlText w:val="–"/>
      <w:lvlJc w:val="left"/>
      <w:pPr>
        <w:tabs>
          <w:tab w:val="num" w:pos="2160"/>
        </w:tabs>
        <w:ind w:left="2160" w:hanging="360"/>
      </w:pPr>
      <w:rPr>
        <w:rFonts w:ascii="Arial" w:hAnsi="Arial" w:hint="default"/>
      </w:rPr>
    </w:lvl>
    <w:lvl w:ilvl="3" w:tplc="C49E651C" w:tentative="1">
      <w:start w:val="1"/>
      <w:numFmt w:val="bullet"/>
      <w:lvlText w:val="–"/>
      <w:lvlJc w:val="left"/>
      <w:pPr>
        <w:tabs>
          <w:tab w:val="num" w:pos="2880"/>
        </w:tabs>
        <w:ind w:left="2880" w:hanging="360"/>
      </w:pPr>
      <w:rPr>
        <w:rFonts w:ascii="Arial" w:hAnsi="Arial" w:hint="default"/>
      </w:rPr>
    </w:lvl>
    <w:lvl w:ilvl="4" w:tplc="46904FEE" w:tentative="1">
      <w:start w:val="1"/>
      <w:numFmt w:val="bullet"/>
      <w:lvlText w:val="–"/>
      <w:lvlJc w:val="left"/>
      <w:pPr>
        <w:tabs>
          <w:tab w:val="num" w:pos="3600"/>
        </w:tabs>
        <w:ind w:left="3600" w:hanging="360"/>
      </w:pPr>
      <w:rPr>
        <w:rFonts w:ascii="Arial" w:hAnsi="Arial" w:hint="default"/>
      </w:rPr>
    </w:lvl>
    <w:lvl w:ilvl="5" w:tplc="D5D61268" w:tentative="1">
      <w:start w:val="1"/>
      <w:numFmt w:val="bullet"/>
      <w:lvlText w:val="–"/>
      <w:lvlJc w:val="left"/>
      <w:pPr>
        <w:tabs>
          <w:tab w:val="num" w:pos="4320"/>
        </w:tabs>
        <w:ind w:left="4320" w:hanging="360"/>
      </w:pPr>
      <w:rPr>
        <w:rFonts w:ascii="Arial" w:hAnsi="Arial" w:hint="default"/>
      </w:rPr>
    </w:lvl>
    <w:lvl w:ilvl="6" w:tplc="8F06568C" w:tentative="1">
      <w:start w:val="1"/>
      <w:numFmt w:val="bullet"/>
      <w:lvlText w:val="–"/>
      <w:lvlJc w:val="left"/>
      <w:pPr>
        <w:tabs>
          <w:tab w:val="num" w:pos="5040"/>
        </w:tabs>
        <w:ind w:left="5040" w:hanging="360"/>
      </w:pPr>
      <w:rPr>
        <w:rFonts w:ascii="Arial" w:hAnsi="Arial" w:hint="default"/>
      </w:rPr>
    </w:lvl>
    <w:lvl w:ilvl="7" w:tplc="AEA0B4F6" w:tentative="1">
      <w:start w:val="1"/>
      <w:numFmt w:val="bullet"/>
      <w:lvlText w:val="–"/>
      <w:lvlJc w:val="left"/>
      <w:pPr>
        <w:tabs>
          <w:tab w:val="num" w:pos="5760"/>
        </w:tabs>
        <w:ind w:left="5760" w:hanging="360"/>
      </w:pPr>
      <w:rPr>
        <w:rFonts w:ascii="Arial" w:hAnsi="Arial" w:hint="default"/>
      </w:rPr>
    </w:lvl>
    <w:lvl w:ilvl="8" w:tplc="D3F859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E56624F"/>
    <w:multiLevelType w:val="hybridMultilevel"/>
    <w:tmpl w:val="55BC859A"/>
    <w:lvl w:ilvl="0" w:tplc="DBDAF260">
      <w:start w:val="1"/>
      <w:numFmt w:val="bullet"/>
      <w:lvlText w:val="•"/>
      <w:lvlJc w:val="left"/>
      <w:pPr>
        <w:tabs>
          <w:tab w:val="num" w:pos="720"/>
        </w:tabs>
        <w:ind w:left="720" w:hanging="360"/>
      </w:pPr>
      <w:rPr>
        <w:rFonts w:ascii="Times New Roman" w:hAnsi="Times New Roman" w:hint="default"/>
      </w:rPr>
    </w:lvl>
    <w:lvl w:ilvl="1" w:tplc="E72032C2">
      <w:start w:val="25"/>
      <w:numFmt w:val="bullet"/>
      <w:lvlText w:val="•"/>
      <w:lvlJc w:val="left"/>
      <w:pPr>
        <w:tabs>
          <w:tab w:val="num" w:pos="1440"/>
        </w:tabs>
        <w:ind w:left="1440" w:hanging="360"/>
      </w:pPr>
      <w:rPr>
        <w:rFonts w:ascii="Times New Roman" w:hAnsi="Times New Roman" w:hint="default"/>
      </w:rPr>
    </w:lvl>
    <w:lvl w:ilvl="2" w:tplc="BF94181A">
      <w:start w:val="25"/>
      <w:numFmt w:val="bullet"/>
      <w:lvlText w:val="–"/>
      <w:lvlJc w:val="left"/>
      <w:pPr>
        <w:tabs>
          <w:tab w:val="num" w:pos="2160"/>
        </w:tabs>
        <w:ind w:left="2160" w:hanging="360"/>
      </w:pPr>
      <w:rPr>
        <w:rFonts w:ascii="Trebuchet MS" w:hAnsi="Trebuchet MS" w:hint="default"/>
      </w:rPr>
    </w:lvl>
    <w:lvl w:ilvl="3" w:tplc="16B8E010" w:tentative="1">
      <w:start w:val="1"/>
      <w:numFmt w:val="bullet"/>
      <w:lvlText w:val="•"/>
      <w:lvlJc w:val="left"/>
      <w:pPr>
        <w:tabs>
          <w:tab w:val="num" w:pos="2880"/>
        </w:tabs>
        <w:ind w:left="2880" w:hanging="360"/>
      </w:pPr>
      <w:rPr>
        <w:rFonts w:ascii="Times New Roman" w:hAnsi="Times New Roman" w:hint="default"/>
      </w:rPr>
    </w:lvl>
    <w:lvl w:ilvl="4" w:tplc="57360444" w:tentative="1">
      <w:start w:val="1"/>
      <w:numFmt w:val="bullet"/>
      <w:lvlText w:val="•"/>
      <w:lvlJc w:val="left"/>
      <w:pPr>
        <w:tabs>
          <w:tab w:val="num" w:pos="3600"/>
        </w:tabs>
        <w:ind w:left="3600" w:hanging="360"/>
      </w:pPr>
      <w:rPr>
        <w:rFonts w:ascii="Times New Roman" w:hAnsi="Times New Roman" w:hint="default"/>
      </w:rPr>
    </w:lvl>
    <w:lvl w:ilvl="5" w:tplc="2874471A" w:tentative="1">
      <w:start w:val="1"/>
      <w:numFmt w:val="bullet"/>
      <w:lvlText w:val="•"/>
      <w:lvlJc w:val="left"/>
      <w:pPr>
        <w:tabs>
          <w:tab w:val="num" w:pos="4320"/>
        </w:tabs>
        <w:ind w:left="4320" w:hanging="360"/>
      </w:pPr>
      <w:rPr>
        <w:rFonts w:ascii="Times New Roman" w:hAnsi="Times New Roman" w:hint="default"/>
      </w:rPr>
    </w:lvl>
    <w:lvl w:ilvl="6" w:tplc="42506996" w:tentative="1">
      <w:start w:val="1"/>
      <w:numFmt w:val="bullet"/>
      <w:lvlText w:val="•"/>
      <w:lvlJc w:val="left"/>
      <w:pPr>
        <w:tabs>
          <w:tab w:val="num" w:pos="5040"/>
        </w:tabs>
        <w:ind w:left="5040" w:hanging="360"/>
      </w:pPr>
      <w:rPr>
        <w:rFonts w:ascii="Times New Roman" w:hAnsi="Times New Roman" w:hint="default"/>
      </w:rPr>
    </w:lvl>
    <w:lvl w:ilvl="7" w:tplc="329E4AAC" w:tentative="1">
      <w:start w:val="1"/>
      <w:numFmt w:val="bullet"/>
      <w:lvlText w:val="•"/>
      <w:lvlJc w:val="left"/>
      <w:pPr>
        <w:tabs>
          <w:tab w:val="num" w:pos="5760"/>
        </w:tabs>
        <w:ind w:left="5760" w:hanging="360"/>
      </w:pPr>
      <w:rPr>
        <w:rFonts w:ascii="Times New Roman" w:hAnsi="Times New Roman" w:hint="default"/>
      </w:rPr>
    </w:lvl>
    <w:lvl w:ilvl="8" w:tplc="2FF095C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7E5A2156"/>
    <w:multiLevelType w:val="hybridMultilevel"/>
    <w:tmpl w:val="1A6610A6"/>
    <w:lvl w:ilvl="0" w:tplc="2EA86F76">
      <w:start w:val="1"/>
      <w:numFmt w:val="bullet"/>
      <w:lvlText w:val="•"/>
      <w:lvlJc w:val="left"/>
      <w:pPr>
        <w:tabs>
          <w:tab w:val="num" w:pos="720"/>
        </w:tabs>
        <w:ind w:left="720" w:hanging="360"/>
      </w:pPr>
      <w:rPr>
        <w:rFonts w:ascii="Times New Roman" w:hAnsi="Times New Roman" w:hint="default"/>
      </w:rPr>
    </w:lvl>
    <w:lvl w:ilvl="1" w:tplc="A49A4174">
      <w:start w:val="1"/>
      <w:numFmt w:val="bullet"/>
      <w:lvlText w:val="•"/>
      <w:lvlJc w:val="left"/>
      <w:pPr>
        <w:tabs>
          <w:tab w:val="num" w:pos="1440"/>
        </w:tabs>
        <w:ind w:left="1440" w:hanging="360"/>
      </w:pPr>
      <w:rPr>
        <w:rFonts w:ascii="Times New Roman" w:hAnsi="Times New Roman" w:hint="default"/>
      </w:rPr>
    </w:lvl>
    <w:lvl w:ilvl="2" w:tplc="7B304490" w:tentative="1">
      <w:start w:val="1"/>
      <w:numFmt w:val="bullet"/>
      <w:lvlText w:val="•"/>
      <w:lvlJc w:val="left"/>
      <w:pPr>
        <w:tabs>
          <w:tab w:val="num" w:pos="2160"/>
        </w:tabs>
        <w:ind w:left="2160" w:hanging="360"/>
      </w:pPr>
      <w:rPr>
        <w:rFonts w:ascii="Times New Roman" w:hAnsi="Times New Roman" w:hint="default"/>
      </w:rPr>
    </w:lvl>
    <w:lvl w:ilvl="3" w:tplc="CA78DBB0" w:tentative="1">
      <w:start w:val="1"/>
      <w:numFmt w:val="bullet"/>
      <w:lvlText w:val="•"/>
      <w:lvlJc w:val="left"/>
      <w:pPr>
        <w:tabs>
          <w:tab w:val="num" w:pos="2880"/>
        </w:tabs>
        <w:ind w:left="2880" w:hanging="360"/>
      </w:pPr>
      <w:rPr>
        <w:rFonts w:ascii="Times New Roman" w:hAnsi="Times New Roman" w:hint="default"/>
      </w:rPr>
    </w:lvl>
    <w:lvl w:ilvl="4" w:tplc="92A8A4C2" w:tentative="1">
      <w:start w:val="1"/>
      <w:numFmt w:val="bullet"/>
      <w:lvlText w:val="•"/>
      <w:lvlJc w:val="left"/>
      <w:pPr>
        <w:tabs>
          <w:tab w:val="num" w:pos="3600"/>
        </w:tabs>
        <w:ind w:left="3600" w:hanging="360"/>
      </w:pPr>
      <w:rPr>
        <w:rFonts w:ascii="Times New Roman" w:hAnsi="Times New Roman" w:hint="default"/>
      </w:rPr>
    </w:lvl>
    <w:lvl w:ilvl="5" w:tplc="1018CE2C" w:tentative="1">
      <w:start w:val="1"/>
      <w:numFmt w:val="bullet"/>
      <w:lvlText w:val="•"/>
      <w:lvlJc w:val="left"/>
      <w:pPr>
        <w:tabs>
          <w:tab w:val="num" w:pos="4320"/>
        </w:tabs>
        <w:ind w:left="4320" w:hanging="360"/>
      </w:pPr>
      <w:rPr>
        <w:rFonts w:ascii="Times New Roman" w:hAnsi="Times New Roman" w:hint="default"/>
      </w:rPr>
    </w:lvl>
    <w:lvl w:ilvl="6" w:tplc="00E0DC06" w:tentative="1">
      <w:start w:val="1"/>
      <w:numFmt w:val="bullet"/>
      <w:lvlText w:val="•"/>
      <w:lvlJc w:val="left"/>
      <w:pPr>
        <w:tabs>
          <w:tab w:val="num" w:pos="5040"/>
        </w:tabs>
        <w:ind w:left="5040" w:hanging="360"/>
      </w:pPr>
      <w:rPr>
        <w:rFonts w:ascii="Times New Roman" w:hAnsi="Times New Roman" w:hint="default"/>
      </w:rPr>
    </w:lvl>
    <w:lvl w:ilvl="7" w:tplc="5EE870A8" w:tentative="1">
      <w:start w:val="1"/>
      <w:numFmt w:val="bullet"/>
      <w:lvlText w:val="•"/>
      <w:lvlJc w:val="left"/>
      <w:pPr>
        <w:tabs>
          <w:tab w:val="num" w:pos="5760"/>
        </w:tabs>
        <w:ind w:left="5760" w:hanging="360"/>
      </w:pPr>
      <w:rPr>
        <w:rFonts w:ascii="Times New Roman" w:hAnsi="Times New Roman" w:hint="default"/>
      </w:rPr>
    </w:lvl>
    <w:lvl w:ilvl="8" w:tplc="7DD83F94"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6A"/>
    <w:rsid w:val="00163D49"/>
    <w:rsid w:val="00185CE5"/>
    <w:rsid w:val="001D1217"/>
    <w:rsid w:val="001E39EF"/>
    <w:rsid w:val="001F0E95"/>
    <w:rsid w:val="0022359D"/>
    <w:rsid w:val="00240371"/>
    <w:rsid w:val="003150C5"/>
    <w:rsid w:val="004357E8"/>
    <w:rsid w:val="0044628C"/>
    <w:rsid w:val="004C00BB"/>
    <w:rsid w:val="005B5C6A"/>
    <w:rsid w:val="006E3B02"/>
    <w:rsid w:val="0074256A"/>
    <w:rsid w:val="007B1D21"/>
    <w:rsid w:val="00881552"/>
    <w:rsid w:val="008B6B39"/>
    <w:rsid w:val="009A3265"/>
    <w:rsid w:val="00AC00C4"/>
    <w:rsid w:val="00B91D63"/>
    <w:rsid w:val="00B97127"/>
    <w:rsid w:val="00C27AD4"/>
    <w:rsid w:val="00D30CF7"/>
    <w:rsid w:val="00D31D69"/>
    <w:rsid w:val="00D74823"/>
    <w:rsid w:val="00DA381F"/>
    <w:rsid w:val="00E02AFF"/>
    <w:rsid w:val="00E21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B5E66"/>
  <w15:chartTrackingRefBased/>
  <w15:docId w15:val="{F1EC28DC-4F4F-FA41-950F-D6C5DF35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D21"/>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1552"/>
    <w:pPr>
      <w:spacing w:before="100" w:beforeAutospacing="1" w:after="100" w:afterAutospacing="1"/>
    </w:pPr>
  </w:style>
  <w:style w:type="paragraph" w:styleId="ListParagraph">
    <w:name w:val="List Paragraph"/>
    <w:basedOn w:val="Normal"/>
    <w:uiPriority w:val="34"/>
    <w:qFormat/>
    <w:rsid w:val="008815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2062">
      <w:bodyDiv w:val="1"/>
      <w:marLeft w:val="0"/>
      <w:marRight w:val="0"/>
      <w:marTop w:val="0"/>
      <w:marBottom w:val="0"/>
      <w:divBdr>
        <w:top w:val="none" w:sz="0" w:space="0" w:color="auto"/>
        <w:left w:val="none" w:sz="0" w:space="0" w:color="auto"/>
        <w:bottom w:val="none" w:sz="0" w:space="0" w:color="auto"/>
        <w:right w:val="none" w:sz="0" w:space="0" w:color="auto"/>
      </w:divBdr>
    </w:div>
    <w:div w:id="234708531">
      <w:bodyDiv w:val="1"/>
      <w:marLeft w:val="0"/>
      <w:marRight w:val="0"/>
      <w:marTop w:val="0"/>
      <w:marBottom w:val="0"/>
      <w:divBdr>
        <w:top w:val="none" w:sz="0" w:space="0" w:color="auto"/>
        <w:left w:val="none" w:sz="0" w:space="0" w:color="auto"/>
        <w:bottom w:val="none" w:sz="0" w:space="0" w:color="auto"/>
        <w:right w:val="none" w:sz="0" w:space="0" w:color="auto"/>
      </w:divBdr>
    </w:div>
    <w:div w:id="257493578">
      <w:bodyDiv w:val="1"/>
      <w:marLeft w:val="0"/>
      <w:marRight w:val="0"/>
      <w:marTop w:val="0"/>
      <w:marBottom w:val="0"/>
      <w:divBdr>
        <w:top w:val="none" w:sz="0" w:space="0" w:color="auto"/>
        <w:left w:val="none" w:sz="0" w:space="0" w:color="auto"/>
        <w:bottom w:val="none" w:sz="0" w:space="0" w:color="auto"/>
        <w:right w:val="none" w:sz="0" w:space="0" w:color="auto"/>
      </w:divBdr>
    </w:div>
    <w:div w:id="386998344">
      <w:bodyDiv w:val="1"/>
      <w:marLeft w:val="0"/>
      <w:marRight w:val="0"/>
      <w:marTop w:val="0"/>
      <w:marBottom w:val="0"/>
      <w:divBdr>
        <w:top w:val="none" w:sz="0" w:space="0" w:color="auto"/>
        <w:left w:val="none" w:sz="0" w:space="0" w:color="auto"/>
        <w:bottom w:val="none" w:sz="0" w:space="0" w:color="auto"/>
        <w:right w:val="none" w:sz="0" w:space="0" w:color="auto"/>
      </w:divBdr>
      <w:divsChild>
        <w:div w:id="677655604">
          <w:marLeft w:val="1080"/>
          <w:marRight w:val="0"/>
          <w:marTop w:val="115"/>
          <w:marBottom w:val="0"/>
          <w:divBdr>
            <w:top w:val="none" w:sz="0" w:space="0" w:color="auto"/>
            <w:left w:val="none" w:sz="0" w:space="0" w:color="auto"/>
            <w:bottom w:val="none" w:sz="0" w:space="0" w:color="auto"/>
            <w:right w:val="none" w:sz="0" w:space="0" w:color="auto"/>
          </w:divBdr>
        </w:div>
        <w:div w:id="693507121">
          <w:marLeft w:val="1080"/>
          <w:marRight w:val="0"/>
          <w:marTop w:val="115"/>
          <w:marBottom w:val="0"/>
          <w:divBdr>
            <w:top w:val="none" w:sz="0" w:space="0" w:color="auto"/>
            <w:left w:val="none" w:sz="0" w:space="0" w:color="auto"/>
            <w:bottom w:val="none" w:sz="0" w:space="0" w:color="auto"/>
            <w:right w:val="none" w:sz="0" w:space="0" w:color="auto"/>
          </w:divBdr>
        </w:div>
      </w:divsChild>
    </w:div>
    <w:div w:id="661591231">
      <w:bodyDiv w:val="1"/>
      <w:marLeft w:val="0"/>
      <w:marRight w:val="0"/>
      <w:marTop w:val="0"/>
      <w:marBottom w:val="0"/>
      <w:divBdr>
        <w:top w:val="none" w:sz="0" w:space="0" w:color="auto"/>
        <w:left w:val="none" w:sz="0" w:space="0" w:color="auto"/>
        <w:bottom w:val="none" w:sz="0" w:space="0" w:color="auto"/>
        <w:right w:val="none" w:sz="0" w:space="0" w:color="auto"/>
      </w:divBdr>
    </w:div>
    <w:div w:id="688871858">
      <w:bodyDiv w:val="1"/>
      <w:marLeft w:val="0"/>
      <w:marRight w:val="0"/>
      <w:marTop w:val="0"/>
      <w:marBottom w:val="0"/>
      <w:divBdr>
        <w:top w:val="none" w:sz="0" w:space="0" w:color="auto"/>
        <w:left w:val="none" w:sz="0" w:space="0" w:color="auto"/>
        <w:bottom w:val="none" w:sz="0" w:space="0" w:color="auto"/>
        <w:right w:val="none" w:sz="0" w:space="0" w:color="auto"/>
      </w:divBdr>
    </w:div>
    <w:div w:id="696464942">
      <w:bodyDiv w:val="1"/>
      <w:marLeft w:val="0"/>
      <w:marRight w:val="0"/>
      <w:marTop w:val="0"/>
      <w:marBottom w:val="0"/>
      <w:divBdr>
        <w:top w:val="none" w:sz="0" w:space="0" w:color="auto"/>
        <w:left w:val="none" w:sz="0" w:space="0" w:color="auto"/>
        <w:bottom w:val="none" w:sz="0" w:space="0" w:color="auto"/>
        <w:right w:val="none" w:sz="0" w:space="0" w:color="auto"/>
      </w:divBdr>
    </w:div>
    <w:div w:id="702167420">
      <w:bodyDiv w:val="1"/>
      <w:marLeft w:val="0"/>
      <w:marRight w:val="0"/>
      <w:marTop w:val="0"/>
      <w:marBottom w:val="0"/>
      <w:divBdr>
        <w:top w:val="none" w:sz="0" w:space="0" w:color="auto"/>
        <w:left w:val="none" w:sz="0" w:space="0" w:color="auto"/>
        <w:bottom w:val="none" w:sz="0" w:space="0" w:color="auto"/>
        <w:right w:val="none" w:sz="0" w:space="0" w:color="auto"/>
      </w:divBdr>
      <w:divsChild>
        <w:div w:id="1141920805">
          <w:marLeft w:val="1555"/>
          <w:marRight w:val="0"/>
          <w:marTop w:val="106"/>
          <w:marBottom w:val="0"/>
          <w:divBdr>
            <w:top w:val="none" w:sz="0" w:space="0" w:color="auto"/>
            <w:left w:val="none" w:sz="0" w:space="0" w:color="auto"/>
            <w:bottom w:val="none" w:sz="0" w:space="0" w:color="auto"/>
            <w:right w:val="none" w:sz="0" w:space="0" w:color="auto"/>
          </w:divBdr>
        </w:div>
      </w:divsChild>
    </w:div>
    <w:div w:id="797574064">
      <w:bodyDiv w:val="1"/>
      <w:marLeft w:val="0"/>
      <w:marRight w:val="0"/>
      <w:marTop w:val="0"/>
      <w:marBottom w:val="0"/>
      <w:divBdr>
        <w:top w:val="none" w:sz="0" w:space="0" w:color="auto"/>
        <w:left w:val="none" w:sz="0" w:space="0" w:color="auto"/>
        <w:bottom w:val="none" w:sz="0" w:space="0" w:color="auto"/>
        <w:right w:val="none" w:sz="0" w:space="0" w:color="auto"/>
      </w:divBdr>
      <w:divsChild>
        <w:div w:id="615527680">
          <w:marLeft w:val="360"/>
          <w:marRight w:val="0"/>
          <w:marTop w:val="134"/>
          <w:marBottom w:val="0"/>
          <w:divBdr>
            <w:top w:val="none" w:sz="0" w:space="0" w:color="auto"/>
            <w:left w:val="none" w:sz="0" w:space="0" w:color="auto"/>
            <w:bottom w:val="none" w:sz="0" w:space="0" w:color="auto"/>
            <w:right w:val="none" w:sz="0" w:space="0" w:color="auto"/>
          </w:divBdr>
        </w:div>
        <w:div w:id="2030176003">
          <w:marLeft w:val="1080"/>
          <w:marRight w:val="0"/>
          <w:marTop w:val="134"/>
          <w:marBottom w:val="0"/>
          <w:divBdr>
            <w:top w:val="none" w:sz="0" w:space="0" w:color="auto"/>
            <w:left w:val="none" w:sz="0" w:space="0" w:color="auto"/>
            <w:bottom w:val="none" w:sz="0" w:space="0" w:color="auto"/>
            <w:right w:val="none" w:sz="0" w:space="0" w:color="auto"/>
          </w:divBdr>
        </w:div>
        <w:div w:id="370767801">
          <w:marLeft w:val="1800"/>
          <w:marRight w:val="0"/>
          <w:marTop w:val="96"/>
          <w:marBottom w:val="0"/>
          <w:divBdr>
            <w:top w:val="none" w:sz="0" w:space="0" w:color="auto"/>
            <w:left w:val="none" w:sz="0" w:space="0" w:color="auto"/>
            <w:bottom w:val="none" w:sz="0" w:space="0" w:color="auto"/>
            <w:right w:val="none" w:sz="0" w:space="0" w:color="auto"/>
          </w:divBdr>
        </w:div>
        <w:div w:id="1775007067">
          <w:marLeft w:val="1800"/>
          <w:marRight w:val="0"/>
          <w:marTop w:val="96"/>
          <w:marBottom w:val="0"/>
          <w:divBdr>
            <w:top w:val="none" w:sz="0" w:space="0" w:color="auto"/>
            <w:left w:val="none" w:sz="0" w:space="0" w:color="auto"/>
            <w:bottom w:val="none" w:sz="0" w:space="0" w:color="auto"/>
            <w:right w:val="none" w:sz="0" w:space="0" w:color="auto"/>
          </w:divBdr>
        </w:div>
        <w:div w:id="2137216697">
          <w:marLeft w:val="1080"/>
          <w:marRight w:val="0"/>
          <w:marTop w:val="134"/>
          <w:marBottom w:val="0"/>
          <w:divBdr>
            <w:top w:val="none" w:sz="0" w:space="0" w:color="auto"/>
            <w:left w:val="none" w:sz="0" w:space="0" w:color="auto"/>
            <w:bottom w:val="none" w:sz="0" w:space="0" w:color="auto"/>
            <w:right w:val="none" w:sz="0" w:space="0" w:color="auto"/>
          </w:divBdr>
        </w:div>
        <w:div w:id="580484133">
          <w:marLeft w:val="1800"/>
          <w:marRight w:val="0"/>
          <w:marTop w:val="96"/>
          <w:marBottom w:val="0"/>
          <w:divBdr>
            <w:top w:val="none" w:sz="0" w:space="0" w:color="auto"/>
            <w:left w:val="none" w:sz="0" w:space="0" w:color="auto"/>
            <w:bottom w:val="none" w:sz="0" w:space="0" w:color="auto"/>
            <w:right w:val="none" w:sz="0" w:space="0" w:color="auto"/>
          </w:divBdr>
        </w:div>
        <w:div w:id="1149246514">
          <w:marLeft w:val="1800"/>
          <w:marRight w:val="0"/>
          <w:marTop w:val="96"/>
          <w:marBottom w:val="0"/>
          <w:divBdr>
            <w:top w:val="none" w:sz="0" w:space="0" w:color="auto"/>
            <w:left w:val="none" w:sz="0" w:space="0" w:color="auto"/>
            <w:bottom w:val="none" w:sz="0" w:space="0" w:color="auto"/>
            <w:right w:val="none" w:sz="0" w:space="0" w:color="auto"/>
          </w:divBdr>
        </w:div>
      </w:divsChild>
    </w:div>
    <w:div w:id="944963724">
      <w:bodyDiv w:val="1"/>
      <w:marLeft w:val="0"/>
      <w:marRight w:val="0"/>
      <w:marTop w:val="0"/>
      <w:marBottom w:val="0"/>
      <w:divBdr>
        <w:top w:val="none" w:sz="0" w:space="0" w:color="auto"/>
        <w:left w:val="none" w:sz="0" w:space="0" w:color="auto"/>
        <w:bottom w:val="none" w:sz="0" w:space="0" w:color="auto"/>
        <w:right w:val="none" w:sz="0" w:space="0" w:color="auto"/>
      </w:divBdr>
      <w:divsChild>
        <w:div w:id="440493198">
          <w:marLeft w:val="1555"/>
          <w:marRight w:val="0"/>
          <w:marTop w:val="106"/>
          <w:marBottom w:val="0"/>
          <w:divBdr>
            <w:top w:val="none" w:sz="0" w:space="0" w:color="auto"/>
            <w:left w:val="none" w:sz="0" w:space="0" w:color="auto"/>
            <w:bottom w:val="none" w:sz="0" w:space="0" w:color="auto"/>
            <w:right w:val="none" w:sz="0" w:space="0" w:color="auto"/>
          </w:divBdr>
        </w:div>
      </w:divsChild>
    </w:div>
    <w:div w:id="1208835597">
      <w:bodyDiv w:val="1"/>
      <w:marLeft w:val="0"/>
      <w:marRight w:val="0"/>
      <w:marTop w:val="0"/>
      <w:marBottom w:val="0"/>
      <w:divBdr>
        <w:top w:val="none" w:sz="0" w:space="0" w:color="auto"/>
        <w:left w:val="none" w:sz="0" w:space="0" w:color="auto"/>
        <w:bottom w:val="none" w:sz="0" w:space="0" w:color="auto"/>
        <w:right w:val="none" w:sz="0" w:space="0" w:color="auto"/>
      </w:divBdr>
    </w:div>
    <w:div w:id="1323699982">
      <w:bodyDiv w:val="1"/>
      <w:marLeft w:val="0"/>
      <w:marRight w:val="0"/>
      <w:marTop w:val="0"/>
      <w:marBottom w:val="0"/>
      <w:divBdr>
        <w:top w:val="none" w:sz="0" w:space="0" w:color="auto"/>
        <w:left w:val="none" w:sz="0" w:space="0" w:color="auto"/>
        <w:bottom w:val="none" w:sz="0" w:space="0" w:color="auto"/>
        <w:right w:val="none" w:sz="0" w:space="0" w:color="auto"/>
      </w:divBdr>
    </w:div>
    <w:div w:id="1376351562">
      <w:bodyDiv w:val="1"/>
      <w:marLeft w:val="0"/>
      <w:marRight w:val="0"/>
      <w:marTop w:val="0"/>
      <w:marBottom w:val="0"/>
      <w:divBdr>
        <w:top w:val="none" w:sz="0" w:space="0" w:color="auto"/>
        <w:left w:val="none" w:sz="0" w:space="0" w:color="auto"/>
        <w:bottom w:val="none" w:sz="0" w:space="0" w:color="auto"/>
        <w:right w:val="none" w:sz="0" w:space="0" w:color="auto"/>
      </w:divBdr>
    </w:div>
    <w:div w:id="1879514018">
      <w:bodyDiv w:val="1"/>
      <w:marLeft w:val="0"/>
      <w:marRight w:val="0"/>
      <w:marTop w:val="0"/>
      <w:marBottom w:val="0"/>
      <w:divBdr>
        <w:top w:val="none" w:sz="0" w:space="0" w:color="auto"/>
        <w:left w:val="none" w:sz="0" w:space="0" w:color="auto"/>
        <w:bottom w:val="none" w:sz="0" w:space="0" w:color="auto"/>
        <w:right w:val="none" w:sz="0" w:space="0" w:color="auto"/>
      </w:divBdr>
    </w:div>
    <w:div w:id="212573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tif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Chung</dc:creator>
  <cp:keywords/>
  <dc:description/>
  <cp:lastModifiedBy>Victoria Chung</cp:lastModifiedBy>
  <cp:revision>3</cp:revision>
  <dcterms:created xsi:type="dcterms:W3CDTF">2021-11-07T17:10:00Z</dcterms:created>
  <dcterms:modified xsi:type="dcterms:W3CDTF">2021-11-07T17:10:00Z</dcterms:modified>
</cp:coreProperties>
</file>