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7688E" w14:textId="725DAD96" w:rsidR="00885DEE" w:rsidRDefault="00AF6F19" w:rsidP="00F06F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FC2AAE">
        <w:rPr>
          <w:rFonts w:ascii="Times New Roman" w:hAnsi="Times New Roman" w:cs="Times New Roman"/>
          <w:b/>
          <w:bCs/>
          <w:sz w:val="24"/>
          <w:szCs w:val="24"/>
          <w:u w:val="single"/>
        </w:rPr>
        <w:t>ORDINANCE</w:t>
      </w:r>
      <w:r w:rsidR="00F06F6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#0</w:t>
      </w:r>
      <w:r w:rsidR="007D4824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="00F06F67">
        <w:rPr>
          <w:rFonts w:ascii="Times New Roman" w:hAnsi="Times New Roman" w:cs="Times New Roman"/>
          <w:b/>
          <w:bCs/>
          <w:sz w:val="24"/>
          <w:szCs w:val="24"/>
          <w:u w:val="single"/>
        </w:rPr>
        <w:t>-2</w:t>
      </w:r>
      <w:r w:rsidR="007D4824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</w:p>
    <w:p w14:paraId="0C00E072" w14:textId="18AF3ACD" w:rsidR="00F06F67" w:rsidRDefault="00F06F67" w:rsidP="00F06F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6F8598" w14:textId="45B843ED" w:rsidR="00F06F67" w:rsidRDefault="00701FFF" w:rsidP="00F06F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 ORDINANCE AMENDING CHAPTER </w:t>
      </w:r>
      <w:r w:rsidR="009A0EB2">
        <w:rPr>
          <w:rFonts w:ascii="Times New Roman" w:hAnsi="Times New Roman" w:cs="Times New Roman"/>
          <w:b/>
          <w:bCs/>
          <w:sz w:val="24"/>
          <w:szCs w:val="24"/>
        </w:rPr>
        <w:t>165</w:t>
      </w:r>
      <w:r>
        <w:rPr>
          <w:rFonts w:ascii="Times New Roman" w:hAnsi="Times New Roman" w:cs="Times New Roman"/>
          <w:b/>
          <w:bCs/>
          <w:sz w:val="24"/>
          <w:szCs w:val="24"/>
        </w:rPr>
        <w:t>, SCHEDULES OF DISTRICT REGULATIONS OF THE CODE OF ZONING ORDINANCES FOR THE CITY OF CASCADE, IOWA</w:t>
      </w:r>
    </w:p>
    <w:p w14:paraId="421D1BCA" w14:textId="6D19DBBF" w:rsidR="00701FFF" w:rsidRDefault="00701FFF" w:rsidP="00701F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00F92" w14:textId="47321E25" w:rsidR="00701FFF" w:rsidRDefault="00701FFF" w:rsidP="00701F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B3D91" w14:textId="17B4102A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NOW, BE IT ENACTED, by the City Council of the City of Cascade, Iowa, as follows:</w:t>
      </w:r>
    </w:p>
    <w:p w14:paraId="71DCDB2B" w14:textId="40D0FE80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05456" w14:textId="454D1863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I. </w:t>
      </w:r>
      <w:r w:rsidRPr="00701FFF">
        <w:rPr>
          <w:rFonts w:ascii="Times New Roman" w:hAnsi="Times New Roman" w:cs="Times New Roman"/>
          <w:sz w:val="24"/>
          <w:szCs w:val="24"/>
          <w:u w:val="single"/>
        </w:rPr>
        <w:t>Section Modified</w:t>
      </w:r>
      <w:r>
        <w:rPr>
          <w:rFonts w:ascii="Times New Roman" w:hAnsi="Times New Roman" w:cs="Times New Roman"/>
          <w:sz w:val="24"/>
          <w:szCs w:val="24"/>
        </w:rPr>
        <w:t>. That Chapter 165, Section 11, of the Code of Zoning Ordinances of the City of Cascade, Iowa, shall be amended as follows:</w:t>
      </w:r>
      <w:r w:rsidR="00724368">
        <w:rPr>
          <w:rFonts w:ascii="Times New Roman" w:hAnsi="Times New Roman" w:cs="Times New Roman"/>
          <w:sz w:val="24"/>
          <w:szCs w:val="24"/>
        </w:rPr>
        <w:br/>
      </w:r>
    </w:p>
    <w:p w14:paraId="6B35065B" w14:textId="6C41D348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365AC" w14:textId="00E1B9C2" w:rsidR="00701FFF" w:rsidRPr="00465BC3" w:rsidRDefault="00701FFF" w:rsidP="00701F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65BC3">
        <w:rPr>
          <w:rFonts w:ascii="Times New Roman" w:hAnsi="Times New Roman" w:cs="Times New Roman"/>
          <w:b/>
          <w:bCs/>
          <w:sz w:val="24"/>
          <w:szCs w:val="24"/>
        </w:rPr>
        <w:t xml:space="preserve">165.11 </w:t>
      </w:r>
      <w:r w:rsidR="009A0EB2" w:rsidRPr="00465BC3">
        <w:rPr>
          <w:rFonts w:ascii="Times New Roman" w:hAnsi="Times New Roman" w:cs="Times New Roman"/>
          <w:b/>
          <w:bCs/>
          <w:sz w:val="24"/>
          <w:szCs w:val="24"/>
        </w:rPr>
        <w:t>C-1</w:t>
      </w:r>
      <w:r w:rsidRPr="00465B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0EB2" w:rsidRPr="00465BC3">
        <w:rPr>
          <w:rFonts w:ascii="Times New Roman" w:hAnsi="Times New Roman" w:cs="Times New Roman"/>
          <w:b/>
          <w:bCs/>
          <w:sz w:val="24"/>
          <w:szCs w:val="24"/>
        </w:rPr>
        <w:t xml:space="preserve">Highway Commercial District </w:t>
      </w:r>
    </w:p>
    <w:p w14:paraId="06E82902" w14:textId="1379D58C" w:rsidR="00701FFF" w:rsidRPr="00465BC3" w:rsidRDefault="00701FFF" w:rsidP="00701F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21F96" w14:textId="0E9F3457" w:rsidR="00701FFF" w:rsidRPr="00D659A4" w:rsidRDefault="00701FFF" w:rsidP="00724368">
      <w:pPr>
        <w:pStyle w:val="NoSpacing"/>
        <w:ind w:left="462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B. PERMITTED PRINCIPAL USES AND STRUCTURES. The permitted principal uses and structures shall be amended as follows:</w:t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</w:p>
    <w:p w14:paraId="6CAB1D29" w14:textId="7B8AA1F5" w:rsidR="00701FFF" w:rsidRPr="00D659A4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54B31B9F" w14:textId="31D76C47" w:rsidR="00660BFC" w:rsidRPr="00724368" w:rsidRDefault="009A0EB2" w:rsidP="00660BFC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60BFC">
        <w:rPr>
          <w:rFonts w:ascii="Times New Roman" w:hAnsi="Times New Roman" w:cs="Times New Roman"/>
          <w:sz w:val="24"/>
          <w:szCs w:val="24"/>
          <w:u w:val="single"/>
        </w:rPr>
        <w:t>Fitness Center or Exercise Type Business, Parking Requirement</w:t>
      </w:r>
      <w:r w:rsidR="00660BFC">
        <w:rPr>
          <w:rFonts w:ascii="Times New Roman" w:hAnsi="Times New Roman" w:cs="Times New Roman"/>
          <w:sz w:val="24"/>
          <w:szCs w:val="24"/>
          <w:u w:val="single"/>
        </w:rPr>
        <w:t xml:space="preserve"> -</w:t>
      </w:r>
      <w:r w:rsidRPr="00660BF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F29B6" w:rsidRPr="00660BFC">
        <w:rPr>
          <w:rFonts w:ascii="Times New Roman" w:hAnsi="Times New Roman" w:cs="Times New Roman"/>
          <w:sz w:val="24"/>
          <w:szCs w:val="24"/>
          <w:u w:val="single"/>
        </w:rPr>
        <w:t xml:space="preserve">1space/200 sq ft. of </w:t>
      </w:r>
      <w:r w:rsidR="00660BFC" w:rsidRPr="00660BFC">
        <w:rPr>
          <w:rFonts w:ascii="Times New Roman" w:hAnsi="Times New Roman" w:cs="Times New Roman"/>
          <w:sz w:val="24"/>
          <w:szCs w:val="24"/>
          <w:u w:val="single"/>
        </w:rPr>
        <w:t xml:space="preserve">floor area devoted to such purpose. </w:t>
      </w:r>
      <w:r w:rsidR="00724368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7BD5DC39" w14:textId="77777777" w:rsidR="00724368" w:rsidRPr="00660BFC" w:rsidRDefault="00724368" w:rsidP="00724368">
      <w:pPr>
        <w:pStyle w:val="NoSpacing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434BD" w14:textId="4C06B976" w:rsidR="00465BC3" w:rsidRPr="00660BFC" w:rsidRDefault="00465BC3" w:rsidP="007243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60BFC">
        <w:rPr>
          <w:rFonts w:ascii="Times New Roman" w:hAnsi="Times New Roman" w:cs="Times New Roman"/>
          <w:b/>
          <w:bCs/>
          <w:sz w:val="24"/>
          <w:szCs w:val="24"/>
        </w:rPr>
        <w:t xml:space="preserve">165.11 C-2 General Retail District </w:t>
      </w:r>
    </w:p>
    <w:p w14:paraId="0CE7E2CC" w14:textId="77777777" w:rsidR="00465BC3" w:rsidRDefault="00465BC3" w:rsidP="00465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F45F10" w14:textId="50582ADD" w:rsidR="00465BC3" w:rsidRDefault="00465BC3" w:rsidP="00724368">
      <w:pPr>
        <w:pStyle w:val="NoSpacing"/>
        <w:ind w:left="392" w:firstLine="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PERMITTED PRINCIPAL USES AND STRUCTURES. The permitted principal uses an</w:t>
      </w:r>
      <w:r w:rsidR="0072436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structures shall be amended as follows:</w:t>
      </w:r>
    </w:p>
    <w:p w14:paraId="57EFB011" w14:textId="77777777" w:rsidR="00465BC3" w:rsidRDefault="00465BC3" w:rsidP="00465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2726A" w14:textId="2AF5F8DF" w:rsidR="00465BC3" w:rsidRPr="00D659A4" w:rsidRDefault="00465BC3" w:rsidP="003409B2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4368">
        <w:rPr>
          <w:rFonts w:ascii="Times New Roman" w:hAnsi="Times New Roman" w:cs="Times New Roman"/>
          <w:sz w:val="24"/>
          <w:szCs w:val="24"/>
        </w:rPr>
        <w:t>F</w:t>
      </w:r>
      <w:r w:rsidRPr="00D659A4">
        <w:rPr>
          <w:rFonts w:ascii="Times New Roman" w:hAnsi="Times New Roman" w:cs="Times New Roman"/>
          <w:sz w:val="24"/>
          <w:szCs w:val="24"/>
          <w:u w:val="single"/>
        </w:rPr>
        <w:t>itness Center or Exercise Type Business, Parking Requirement</w:t>
      </w:r>
      <w:r w:rsidR="00660BFC">
        <w:rPr>
          <w:rFonts w:ascii="Times New Roman" w:hAnsi="Times New Roman" w:cs="Times New Roman"/>
          <w:sz w:val="24"/>
          <w:szCs w:val="24"/>
          <w:u w:val="single"/>
        </w:rPr>
        <w:t xml:space="preserve">, No </w:t>
      </w:r>
      <w:proofErr w:type="gramStart"/>
      <w:r w:rsidR="00660BFC">
        <w:rPr>
          <w:rFonts w:ascii="Times New Roman" w:hAnsi="Times New Roman" w:cs="Times New Roman"/>
          <w:sz w:val="24"/>
          <w:szCs w:val="24"/>
          <w:u w:val="single"/>
        </w:rPr>
        <w:t>Off Street</w:t>
      </w:r>
      <w:proofErr w:type="gramEnd"/>
      <w:r w:rsidR="00660BFC">
        <w:rPr>
          <w:rFonts w:ascii="Times New Roman" w:hAnsi="Times New Roman" w:cs="Times New Roman"/>
          <w:sz w:val="24"/>
          <w:szCs w:val="24"/>
          <w:u w:val="single"/>
        </w:rPr>
        <w:t xml:space="preserve"> Parking Required in This District </w:t>
      </w:r>
      <w:r w:rsidR="00724368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59B706FE" w14:textId="3A91341B" w:rsidR="00465BC3" w:rsidRPr="00465BC3" w:rsidRDefault="00465BC3" w:rsidP="00465BC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465BC3">
        <w:rPr>
          <w:rFonts w:ascii="Times New Roman" w:hAnsi="Times New Roman" w:cs="Times New Roman"/>
          <w:b/>
          <w:bCs/>
          <w:sz w:val="24"/>
          <w:szCs w:val="24"/>
        </w:rPr>
        <w:t xml:space="preserve">165.11 M-1 Light Industrial District </w:t>
      </w:r>
    </w:p>
    <w:p w14:paraId="5D942F0A" w14:textId="77777777" w:rsidR="00465BC3" w:rsidRDefault="00465BC3" w:rsidP="00465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DD7AA3" w14:textId="6C9C1891" w:rsidR="00465BC3" w:rsidRDefault="00465BC3" w:rsidP="00724368">
      <w:pPr>
        <w:pStyle w:val="NoSpacing"/>
        <w:ind w:left="518" w:firstLine="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PERMITTED PRINCIPAL USES AND STRUCTURES. The permitted principal uses and structures shall be amended as follows:</w:t>
      </w:r>
    </w:p>
    <w:p w14:paraId="03B67731" w14:textId="77777777" w:rsidR="00465BC3" w:rsidRDefault="00465BC3" w:rsidP="00465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992F3B" w14:textId="77777777" w:rsidR="00724368" w:rsidRDefault="00465BC3" w:rsidP="00465BC3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659A4">
        <w:rPr>
          <w:rFonts w:ascii="Times New Roman" w:hAnsi="Times New Roman" w:cs="Times New Roman"/>
          <w:sz w:val="24"/>
          <w:szCs w:val="24"/>
          <w:u w:val="single"/>
        </w:rPr>
        <w:t xml:space="preserve">     Fitness Center or Exercise Type Business, Parking Requirement </w:t>
      </w:r>
      <w:r w:rsidR="00660BFC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660BFC" w:rsidRPr="00660BFC">
        <w:rPr>
          <w:rFonts w:ascii="Times New Roman" w:hAnsi="Times New Roman" w:cs="Times New Roman"/>
          <w:sz w:val="24"/>
          <w:szCs w:val="24"/>
          <w:u w:val="single"/>
        </w:rPr>
        <w:t xml:space="preserve"> 1space/200 sq ft. of floor area devoted to such purpose. </w:t>
      </w:r>
      <w:r w:rsidR="00724368">
        <w:rPr>
          <w:rFonts w:ascii="Times New Roman" w:hAnsi="Times New Roman" w:cs="Times New Roman"/>
          <w:sz w:val="24"/>
          <w:szCs w:val="24"/>
          <w:u w:val="single"/>
        </w:rPr>
        <w:br/>
      </w:r>
      <w:r w:rsidR="00660BFC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193140D5" w14:textId="77777777" w:rsidR="00724368" w:rsidRDefault="00724368" w:rsidP="0072436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00C1C6B4" w14:textId="77777777" w:rsidR="00724368" w:rsidRDefault="00724368" w:rsidP="0072436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3F355405" w14:textId="77777777" w:rsidR="00724368" w:rsidRDefault="00724368" w:rsidP="0072436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1C5E1DE2" w14:textId="77777777" w:rsidR="00724368" w:rsidRDefault="00724368" w:rsidP="0072436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4C904705" w14:textId="77777777" w:rsidR="00724368" w:rsidRDefault="00724368" w:rsidP="0072436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0A073A37" w14:textId="39AD7AB0" w:rsidR="00465BC3" w:rsidRPr="00D659A4" w:rsidRDefault="00465BC3" w:rsidP="0072436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7DBD0DA6" w14:textId="3DCBADDE" w:rsidR="00465BC3" w:rsidRPr="00465BC3" w:rsidRDefault="00724368" w:rsidP="007243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                                             Ordinance #05-22, Page 2 of 2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65BC3" w:rsidRPr="00465BC3">
        <w:rPr>
          <w:rFonts w:ascii="Times New Roman" w:hAnsi="Times New Roman" w:cs="Times New Roman"/>
          <w:b/>
          <w:bCs/>
          <w:sz w:val="24"/>
          <w:szCs w:val="24"/>
        </w:rPr>
        <w:t xml:space="preserve">165.11 M-2 Heavy Industrial District </w:t>
      </w:r>
    </w:p>
    <w:p w14:paraId="58C190E4" w14:textId="77777777" w:rsidR="00465BC3" w:rsidRDefault="00465BC3" w:rsidP="00465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E050C6" w14:textId="7204C60E" w:rsidR="00465BC3" w:rsidRDefault="00465BC3" w:rsidP="00724368">
      <w:pPr>
        <w:pStyle w:val="NoSpacing"/>
        <w:ind w:left="4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PERMITTED PRINCIPAL USES AND STRUCTURES. The permitted principal uses and structures shall be amended as follows:</w:t>
      </w:r>
    </w:p>
    <w:p w14:paraId="7C877C84" w14:textId="77777777" w:rsidR="00465BC3" w:rsidRDefault="00465BC3" w:rsidP="00465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0C3D1" w14:textId="08156B18" w:rsidR="00465BC3" w:rsidRPr="00D659A4" w:rsidRDefault="00465BC3" w:rsidP="00465BC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659A4">
        <w:rPr>
          <w:rFonts w:ascii="Times New Roman" w:hAnsi="Times New Roman" w:cs="Times New Roman"/>
          <w:sz w:val="24"/>
          <w:szCs w:val="24"/>
          <w:u w:val="single"/>
        </w:rPr>
        <w:t xml:space="preserve">Fitness Center or Exercise Type Business, Parking Requirement </w:t>
      </w:r>
      <w:r w:rsidR="00660BFC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660BFC" w:rsidRPr="00660BFC">
        <w:rPr>
          <w:rFonts w:ascii="Times New Roman" w:hAnsi="Times New Roman" w:cs="Times New Roman"/>
          <w:sz w:val="24"/>
          <w:szCs w:val="24"/>
          <w:u w:val="single"/>
        </w:rPr>
        <w:t xml:space="preserve"> 1space/200 sq ft. of floor area devoted to such purpose. </w:t>
      </w:r>
      <w:r w:rsidR="00660BFC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37FCD1EC" w14:textId="77777777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BF88F5" w14:textId="303F0FCD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II. </w:t>
      </w:r>
      <w:r w:rsidRPr="00701FFF">
        <w:rPr>
          <w:rFonts w:ascii="Times New Roman" w:hAnsi="Times New Roman" w:cs="Times New Roman"/>
          <w:sz w:val="24"/>
          <w:szCs w:val="24"/>
          <w:u w:val="single"/>
        </w:rPr>
        <w:t>Severability Clause</w:t>
      </w:r>
      <w:r>
        <w:rPr>
          <w:rFonts w:ascii="Times New Roman" w:hAnsi="Times New Roman" w:cs="Times New Roman"/>
          <w:sz w:val="24"/>
          <w:szCs w:val="24"/>
        </w:rPr>
        <w:t>. If any section or part of the ordinance shall be adjudged invalid or unconstitutional, such adjudication shall not affect the validity of the ordinance as a whole or any section, provision or part thereof not adjudged invalid or unconstitutional.</w:t>
      </w:r>
    </w:p>
    <w:p w14:paraId="6954BA3A" w14:textId="77777777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0DC8D1" w14:textId="28C02C92" w:rsidR="00701FFF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III. </w:t>
      </w:r>
      <w:r w:rsidRPr="00F66FC9">
        <w:rPr>
          <w:rFonts w:ascii="Times New Roman" w:hAnsi="Times New Roman" w:cs="Times New Roman"/>
          <w:sz w:val="24"/>
          <w:szCs w:val="24"/>
          <w:u w:val="single"/>
        </w:rPr>
        <w:t>When Effective</w:t>
      </w:r>
      <w:r>
        <w:rPr>
          <w:rFonts w:ascii="Times New Roman" w:hAnsi="Times New Roman" w:cs="Times New Roman"/>
          <w:sz w:val="24"/>
          <w:szCs w:val="24"/>
        </w:rPr>
        <w:t>. This ordinance shall be in effect from and after its final passage, approval and publication as provided by law.</w:t>
      </w:r>
    </w:p>
    <w:p w14:paraId="6F7A9D66" w14:textId="4DF55361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C9DDB" w14:textId="189F3F82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PASSED, ADOPTED AND APPROVED this</w:t>
      </w:r>
      <w:r w:rsidR="00D659A4">
        <w:rPr>
          <w:rFonts w:ascii="Times New Roman" w:hAnsi="Times New Roman" w:cs="Times New Roman"/>
          <w:sz w:val="24"/>
          <w:szCs w:val="24"/>
        </w:rPr>
        <w:t xml:space="preserve"> 10</w:t>
      </w:r>
      <w:r w:rsidR="00D659A4" w:rsidRPr="00D659A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659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day of </w:t>
      </w:r>
      <w:proofErr w:type="gramStart"/>
      <w:r w:rsidR="00465BC3">
        <w:rPr>
          <w:rFonts w:ascii="Times New Roman" w:hAnsi="Times New Roman" w:cs="Times New Roman"/>
          <w:sz w:val="24"/>
          <w:szCs w:val="24"/>
        </w:rPr>
        <w:t>October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465BC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8DC5BE" w14:textId="7BE7B1E2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A01D39" w14:textId="538DB965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E3F8A" w14:textId="6890468A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</w:p>
    <w:p w14:paraId="1D707B74" w14:textId="58AB78FB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724368">
        <w:rPr>
          <w:rFonts w:ascii="Times New Roman" w:hAnsi="Times New Roman" w:cs="Times New Roman"/>
          <w:sz w:val="24"/>
          <w:szCs w:val="24"/>
        </w:rPr>
        <w:tab/>
      </w:r>
      <w:r w:rsidR="00465BC3">
        <w:rPr>
          <w:rFonts w:ascii="Times New Roman" w:hAnsi="Times New Roman" w:cs="Times New Roman"/>
          <w:sz w:val="24"/>
          <w:szCs w:val="24"/>
        </w:rPr>
        <w:t>Steven Knepper</w:t>
      </w:r>
      <w:r>
        <w:rPr>
          <w:rFonts w:ascii="Times New Roman" w:hAnsi="Times New Roman" w:cs="Times New Roman"/>
          <w:sz w:val="24"/>
          <w:szCs w:val="24"/>
        </w:rPr>
        <w:t>, Mayor</w:t>
      </w:r>
    </w:p>
    <w:p w14:paraId="568B7456" w14:textId="3EFAF3AA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2943A" w14:textId="49D7C9D5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ATTEST:</w:t>
      </w:r>
    </w:p>
    <w:p w14:paraId="7666C4F8" w14:textId="5F9F6111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5BB680" w14:textId="6F257EA2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  <w:r w:rsidR="00465BC3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5BE2178A" w14:textId="6A9EB41F" w:rsidR="00F66FC9" w:rsidRPr="00701FFF" w:rsidRDefault="00465BC3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Lisa A. Kotter, City Administrator, Interim City Clerk </w:t>
      </w:r>
    </w:p>
    <w:sectPr w:rsidR="00F66FC9" w:rsidRPr="00701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8676F"/>
    <w:multiLevelType w:val="hybridMultilevel"/>
    <w:tmpl w:val="E0BE6BDA"/>
    <w:lvl w:ilvl="0" w:tplc="F3BABB6E">
      <w:start w:val="2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E4CFD"/>
    <w:multiLevelType w:val="hybridMultilevel"/>
    <w:tmpl w:val="85A21E56"/>
    <w:lvl w:ilvl="0" w:tplc="2B6630B8">
      <w:start w:val="1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DD1537"/>
    <w:multiLevelType w:val="hybridMultilevel"/>
    <w:tmpl w:val="85E63948"/>
    <w:lvl w:ilvl="0" w:tplc="5E22B0D4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1510E"/>
    <w:multiLevelType w:val="hybridMultilevel"/>
    <w:tmpl w:val="63483DAC"/>
    <w:lvl w:ilvl="0" w:tplc="5E22B0D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23E9E"/>
    <w:multiLevelType w:val="hybridMultilevel"/>
    <w:tmpl w:val="58D6746C"/>
    <w:lvl w:ilvl="0" w:tplc="6E3C8680">
      <w:start w:val="1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E15AEC"/>
    <w:multiLevelType w:val="hybridMultilevel"/>
    <w:tmpl w:val="414EB866"/>
    <w:lvl w:ilvl="0" w:tplc="11DA13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68E6AF7"/>
    <w:multiLevelType w:val="hybridMultilevel"/>
    <w:tmpl w:val="63483DAC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6514B"/>
    <w:multiLevelType w:val="hybridMultilevel"/>
    <w:tmpl w:val="63483DAC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531"/>
    <w:multiLevelType w:val="hybridMultilevel"/>
    <w:tmpl w:val="63483DAC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C64D0"/>
    <w:multiLevelType w:val="hybridMultilevel"/>
    <w:tmpl w:val="9E0CB848"/>
    <w:lvl w:ilvl="0" w:tplc="5E22B0D4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401322">
    <w:abstractNumId w:val="5"/>
  </w:num>
  <w:num w:numId="2" w16cid:durableId="495341323">
    <w:abstractNumId w:val="3"/>
  </w:num>
  <w:num w:numId="3" w16cid:durableId="1123039004">
    <w:abstractNumId w:val="6"/>
  </w:num>
  <w:num w:numId="4" w16cid:durableId="1214199344">
    <w:abstractNumId w:val="8"/>
  </w:num>
  <w:num w:numId="5" w16cid:durableId="1892155578">
    <w:abstractNumId w:val="7"/>
  </w:num>
  <w:num w:numId="6" w16cid:durableId="1581061399">
    <w:abstractNumId w:val="9"/>
  </w:num>
  <w:num w:numId="7" w16cid:durableId="338965261">
    <w:abstractNumId w:val="2"/>
  </w:num>
  <w:num w:numId="8" w16cid:durableId="1664236071">
    <w:abstractNumId w:val="4"/>
  </w:num>
  <w:num w:numId="9" w16cid:durableId="579020051">
    <w:abstractNumId w:val="1"/>
  </w:num>
  <w:num w:numId="10" w16cid:durableId="180985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67"/>
    <w:rsid w:val="00020C0A"/>
    <w:rsid w:val="0011319F"/>
    <w:rsid w:val="001C257E"/>
    <w:rsid w:val="003221DD"/>
    <w:rsid w:val="003409B2"/>
    <w:rsid w:val="00465BC3"/>
    <w:rsid w:val="00660BFC"/>
    <w:rsid w:val="00701FFF"/>
    <w:rsid w:val="00724368"/>
    <w:rsid w:val="007D4824"/>
    <w:rsid w:val="00885DEE"/>
    <w:rsid w:val="009A0EB2"/>
    <w:rsid w:val="009F29B6"/>
    <w:rsid w:val="00AF6F19"/>
    <w:rsid w:val="00D659A4"/>
    <w:rsid w:val="00E33DB0"/>
    <w:rsid w:val="00F06F67"/>
    <w:rsid w:val="00F66FC9"/>
    <w:rsid w:val="00FC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13F4"/>
  <w15:chartTrackingRefBased/>
  <w15:docId w15:val="{1291D710-67A4-456A-A9B1-D89CA4B0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6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B2BD8-9261-4842-9833-9F56A2725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McCusker</dc:creator>
  <cp:keywords/>
  <dc:description/>
  <cp:lastModifiedBy>Lisa Kotter</cp:lastModifiedBy>
  <cp:revision>6</cp:revision>
  <cp:lastPrinted>2024-09-11T03:07:00Z</cp:lastPrinted>
  <dcterms:created xsi:type="dcterms:W3CDTF">2022-09-07T22:32:00Z</dcterms:created>
  <dcterms:modified xsi:type="dcterms:W3CDTF">2024-09-11T03:07:00Z</dcterms:modified>
</cp:coreProperties>
</file>