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24277" w14:textId="6EE49D28" w:rsidR="007650E6" w:rsidRDefault="007650E6" w:rsidP="007650E6">
      <w:r w:rsidRPr="007650E6">
        <w:t>泰山國中是一所美麗的溫馨校園，校園歷史已有五十多年，校園中很多參天大樹，形成鳥語花香、生態豐富的美麗學校。泰山國中的校本課程是整合在地特色與學校教育所形成的課程，校本課程的名稱是：「平頂山腳書香盛，大窼溪畔樂輕揚，勇登泰山曉天下，修德勵學</w:t>
      </w:r>
      <w:r w:rsidRPr="007650E6">
        <w:t>Fun</w:t>
      </w:r>
      <w:r w:rsidRPr="007650E6">
        <w:t>心遊」，描述泰山國中乃位於平頂山的山腳下，是一所書香頂盛的學校，泰山國中也依傍於大窼溪旁，潺潺溪水伴著讀書聲形成天籟之音，泰山國中培養同學各項學識，讓同學知曉天下大事，成為學識豐富的好學生，同時，泰山國中也重視休閒健康活動，讓學生在學習之餘，都能擁有健康的休閒習慣，成為健康活潑的好學生。</w:t>
      </w:r>
    </w:p>
    <w:p w14:paraId="7E15A180" w14:textId="77777777" w:rsidR="00763E7D" w:rsidRDefault="00763E7D"/>
    <w:sectPr w:rsidR="00763E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E6"/>
    <w:rsid w:val="0004221F"/>
    <w:rsid w:val="00097FC1"/>
    <w:rsid w:val="00763E7D"/>
    <w:rsid w:val="007650E6"/>
    <w:rsid w:val="00A9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489B"/>
  <w15:chartTrackingRefBased/>
  <w15:docId w15:val="{EE32672D-F7BE-4B56-B575-6E7A9D09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50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0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0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0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0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0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0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650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6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650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6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650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650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650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650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65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0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6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0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650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650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0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0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650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2026-05-05T07:46:00Z</dcterms:created>
  <dcterms:modified xsi:type="dcterms:W3CDTF">2026-05-05T08:03:00Z</dcterms:modified>
</cp:coreProperties>
</file>