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S-22</w:t>
      </w:r>
    </w:p>
    <w:p>
      <w:pPr>
        <w:jc w:val="center"/>
      </w:pPr>
      <w:r>
        <w:rPr>
          <w:b/>
          <w:sz w:val="28"/>
        </w:rPr>
        <w:t>Bộ dữ liệu mẫu phân hệ ba tầng có đáp án đếm tay</w:t>
      </w:r>
    </w:p>
    <w:p>
      <w:pPr>
        <w:pStyle w:val="Heading1"/>
      </w:pPr>
      <w:r>
        <w:t>1. Thông tin Backlog</w:t>
      </w:r>
    </w:p>
    <w:p>
      <w:r>
        <w:t>Backlog ID: S-22</w:t>
      </w:r>
    </w:p>
    <w:p>
      <w:r>
        <w:t>Loại nguồn: Story</w:t>
      </w:r>
    </w:p>
    <w:p>
      <w:r>
        <w:t>Epic: E-05 – Phá hệ lô hàng: tách và gộp</w:t>
      </w:r>
    </w:p>
    <w:p>
      <w:r>
        <w:t>Tier: Ready</w:t>
      </w:r>
    </w:p>
    <w:p>
      <w:r>
        <w:t>Priority backlog: Must</w:t>
      </w:r>
    </w:p>
    <w:p>
      <w:r>
        <w:t>Sprint: 3</w:t>
      </w:r>
    </w:p>
    <w:p>
      <w:r>
        <w:t>Owner: cả team</w:t>
      </w:r>
    </w:p>
    <w:p>
      <w:r>
        <w:t>Dependency: S-19</w:t>
      </w:r>
    </w:p>
    <w:p>
      <w:pPr>
        <w:pStyle w:val="Heading1"/>
      </w:pPr>
      <w:r>
        <w:t>2. User Story</w:t>
      </w:r>
    </w:p>
    <w:p>
      <w:r>
        <w:t>Là thành viên phát triển, tôi muốn có một bộ dữ liệu mẫu với đáp án tính sẵn bằng tay để mọi thuật toán phá hệ được kiểm bằng đáp án độc lập, không phụ thuộc vào chính mã truy vấn đang kiểm thử.</w:t>
      </w:r>
    </w:p>
    <w:p>
      <w:pPr>
        <w:pStyle w:val="Heading1"/>
      </w:pPr>
      <w:r>
        <w:t>3. Acceptance Criteria</w:t>
      </w:r>
    </w:p>
    <w:p>
      <w:r>
        <w:t>AC1: Seed từ CSDL trống tạo ít nhất 12 lô qua ba tầng, có tách và gộp, thuộc ba tổ chức.</w:t>
      </w:r>
    </w:p>
    <w:p>
      <w:r>
        <w:t>AC2: Chạy seed nhiều lần không làm nhân đôi dữ liệu.</w:t>
      </w:r>
    </w:p>
    <w:p>
      <w:r>
        <w:t>AC3: Expected được tính và ghi trước bằng tay, không sinh từ query đang kiểm thử.</w:t>
      </w:r>
    </w:p>
    <w:p>
      <w:r>
        <w:t>AC4: Có thể xác định rõ tổ tiên/hậu duệ của từng lô.</w:t>
      </w:r>
    </w:p>
    <w:p>
      <w:r>
        <w:t>AC5: Expected được biểu diễn thành tập ID để đối chiếu.</w:t>
      </w:r>
    </w:p>
    <w:p>
      <w:pPr>
        <w:pStyle w:val="Heading1"/>
      </w:pPr>
      <w:r>
        <w:t>4. NFR</w:t>
      </w:r>
    </w:p>
    <w:p>
      <w:r>
        <w:t>Đáp án viết tay trước khi có mã truy vấn, không sinh bằng mã.</w:t>
      </w:r>
    </w:p>
    <w:p>
      <w:pPr>
        <w:pStyle w:val="Heading1"/>
      </w:pPr>
      <w:r>
        <w:t>5. Bộ dữ liệu mẫu</w:t>
      </w:r>
    </w:p>
    <w:p>
      <w:r>
        <w:t>Tầng 1: L01, L02, L03, L04.</w:t>
      </w:r>
    </w:p>
    <w:p>
      <w:r>
        <w:t>Tầng 2: L05, L06, L07, L08, L09.</w:t>
      </w:r>
    </w:p>
    <w:p>
      <w:r>
        <w:t>Tầng 3: L10, L11, L12.</w:t>
      </w:r>
    </w:p>
    <w:p>
      <w:r>
        <w:t>Ba tổ chức: ORG-A, ORG-B, ORG-C.</w:t>
      </w:r>
    </w:p>
    <w:p>
      <w:r>
        <w:t>Quan hệ: L02→L05,L06; L01+L03→L07; L04→L08,L09; L05+L08→L10; L06+L09→L11; L12 độc lập.</w:t>
      </w:r>
    </w:p>
    <w:p>
      <w:pPr>
        <w:pStyle w:val="Heading1"/>
      </w:pPr>
      <w:r>
        <w:t>6. Đáp án đếm tay</w:t>
      </w:r>
    </w:p>
    <w:p>
      <w:r>
        <w:t>L07 ancestors = {L01,L03}.</w:t>
      </w:r>
    </w:p>
    <w:p>
      <w:r>
        <w:t>L10 ancestors = {L05,L08,L02,L04}.</w:t>
      </w:r>
    </w:p>
    <w:p>
      <w:r>
        <w:t>L11 ancestors = {L06,L09,L02,L04}.</w:t>
      </w:r>
    </w:p>
    <w:p>
      <w:r>
        <w:t>L01 descendants = {L07}.</w:t>
      </w:r>
    </w:p>
    <w:p>
      <w:r>
        <w:t>L02 descendants = {L05,L06,L10,L11}.</w:t>
      </w:r>
    </w:p>
    <w:p>
      <w:r>
        <w:t>L03 descendants = {L07}.</w:t>
      </w:r>
    </w:p>
    <w:p>
      <w:r>
        <w:t>L04 descendants = {L08,L09,L10,L11}.</w:t>
      </w:r>
    </w:p>
    <w:p>
      <w:r>
        <w:t>L12 ancestors = {} và descendants = {}.</w:t>
      </w:r>
    </w:p>
    <w:p>
      <w:pPr>
        <w:pStyle w:val="Heading1"/>
      </w:pPr>
      <w:r>
        <w:t>7. Kiểm tra idempotency</w:t>
      </w:r>
    </w:p>
    <w:p>
      <w:r>
        <w:t>Seed lần 1 tạo bộ dữ liệu chuẩn. Seed lần 2 phải giữ nguyên số lượng và quan hệ, không phát sinh duplicate.</w:t>
      </w:r>
    </w:p>
    <w:p>
      <w:pPr>
        <w:pStyle w:val="Heading1"/>
      </w:pPr>
      <w:r>
        <w:t>8. Kết luận</w:t>
      </w:r>
    </w:p>
    <w:p>
      <w:r>
        <w:t>Bộ dữ liệu đáp ứng tối thiểu 12 lô, ba tầng, ba tổ chức, có split/merge, expected độc lập và kiểm tra idempotency. Khi tích hợp phải ánh xạ vào schema/migration S-19 hiện có.</w:t>
      </w:r>
    </w:p>
    <w:p>
      <w:pPr>
        <w:pStyle w:val="Heading1"/>
      </w:pPr>
      <w:r>
        <w:t>Test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Input</w:t>
            </w:r>
          </w:p>
        </w:tc>
        <w:tc>
          <w:tcPr>
            <w:tcW w:type="dxa" w:w="2880"/>
          </w:tcPr>
          <w:p>
            <w:r>
              <w:t>Expected</w:t>
            </w:r>
          </w:p>
        </w:tc>
      </w:tr>
      <w:tr>
        <w:tc>
          <w:tcPr>
            <w:tcW w:type="dxa" w:w="2880"/>
          </w:tcPr>
          <w:p>
            <w:r>
              <w:t>T01</w:t>
            </w:r>
          </w:p>
        </w:tc>
        <w:tc>
          <w:tcPr>
            <w:tcW w:type="dxa" w:w="2880"/>
          </w:tcPr>
          <w:p>
            <w:r>
              <w:t>L01 descendants</w:t>
            </w:r>
          </w:p>
        </w:tc>
        <w:tc>
          <w:tcPr>
            <w:tcW w:type="dxa" w:w="2880"/>
          </w:tcPr>
          <w:p>
            <w:r>
              <w:t>{L07}</w:t>
            </w:r>
          </w:p>
        </w:tc>
      </w:tr>
      <w:tr>
        <w:tc>
          <w:tcPr>
            <w:tcW w:type="dxa" w:w="2880"/>
          </w:tcPr>
          <w:p>
            <w:r>
              <w:t>T02</w:t>
            </w:r>
          </w:p>
        </w:tc>
        <w:tc>
          <w:tcPr>
            <w:tcW w:type="dxa" w:w="2880"/>
          </w:tcPr>
          <w:p>
            <w:r>
              <w:t>L02 descendants</w:t>
            </w:r>
          </w:p>
        </w:tc>
        <w:tc>
          <w:tcPr>
            <w:tcW w:type="dxa" w:w="2880"/>
          </w:tcPr>
          <w:p>
            <w:r>
              <w:t>{L05,L06,L10,L11}</w:t>
            </w:r>
          </w:p>
        </w:tc>
      </w:tr>
      <w:tr>
        <w:tc>
          <w:tcPr>
            <w:tcW w:type="dxa" w:w="2880"/>
          </w:tcPr>
          <w:p>
            <w:r>
              <w:t>T03</w:t>
            </w:r>
          </w:p>
        </w:tc>
        <w:tc>
          <w:tcPr>
            <w:tcW w:type="dxa" w:w="2880"/>
          </w:tcPr>
          <w:p>
            <w:r>
              <w:t>L04 descendants</w:t>
            </w:r>
          </w:p>
        </w:tc>
        <w:tc>
          <w:tcPr>
            <w:tcW w:type="dxa" w:w="2880"/>
          </w:tcPr>
          <w:p>
            <w:r>
              <w:t>{L08,L09,L10,L11}</w:t>
            </w:r>
          </w:p>
        </w:tc>
      </w:tr>
      <w:tr>
        <w:tc>
          <w:tcPr>
            <w:tcW w:type="dxa" w:w="2880"/>
          </w:tcPr>
          <w:p>
            <w:r>
              <w:t>T04</w:t>
            </w:r>
          </w:p>
        </w:tc>
        <w:tc>
          <w:tcPr>
            <w:tcW w:type="dxa" w:w="2880"/>
          </w:tcPr>
          <w:p>
            <w:r>
              <w:t>L10 ancestors</w:t>
            </w:r>
          </w:p>
        </w:tc>
        <w:tc>
          <w:tcPr>
            <w:tcW w:type="dxa" w:w="2880"/>
          </w:tcPr>
          <w:p>
            <w:r>
              <w:t>{L05,L08,L02,L04}</w:t>
            </w:r>
          </w:p>
        </w:tc>
      </w:tr>
      <w:tr>
        <w:tc>
          <w:tcPr>
            <w:tcW w:type="dxa" w:w="2880"/>
          </w:tcPr>
          <w:p>
            <w:r>
              <w:t>T05</w:t>
            </w:r>
          </w:p>
        </w:tc>
        <w:tc>
          <w:tcPr>
            <w:tcW w:type="dxa" w:w="2880"/>
          </w:tcPr>
          <w:p>
            <w:r>
              <w:t>L11 ancestors</w:t>
            </w:r>
          </w:p>
        </w:tc>
        <w:tc>
          <w:tcPr>
            <w:tcW w:type="dxa" w:w="2880"/>
          </w:tcPr>
          <w:p>
            <w:r>
              <w:t>{L06,L09,L02,L04}</w:t>
            </w:r>
          </w:p>
        </w:tc>
      </w:tr>
      <w:tr>
        <w:tc>
          <w:tcPr>
            <w:tcW w:type="dxa" w:w="2880"/>
          </w:tcPr>
          <w:p>
            <w:r>
              <w:t>T06</w:t>
            </w:r>
          </w:p>
        </w:tc>
        <w:tc>
          <w:tcPr>
            <w:tcW w:type="dxa" w:w="2880"/>
          </w:tcPr>
          <w:p>
            <w:r>
              <w:t>L12 ancestors</w:t>
            </w:r>
          </w:p>
        </w:tc>
        <w:tc>
          <w:tcPr>
            <w:tcW w:type="dxa" w:w="2880"/>
          </w:tcPr>
          <w:p>
            <w:r>
              <w:t>{}</w:t>
            </w:r>
          </w:p>
        </w:tc>
      </w:tr>
      <w:tr>
        <w:tc>
          <w:tcPr>
            <w:tcW w:type="dxa" w:w="2880"/>
          </w:tcPr>
          <w:p>
            <w:r>
              <w:t>T07</w:t>
            </w:r>
          </w:p>
        </w:tc>
        <w:tc>
          <w:tcPr>
            <w:tcW w:type="dxa" w:w="2880"/>
          </w:tcPr>
          <w:p>
            <w:r>
              <w:t>L12 descendants</w:t>
            </w:r>
          </w:p>
        </w:tc>
        <w:tc>
          <w:tcPr>
            <w:tcW w:type="dxa" w:w="2880"/>
          </w:tcPr>
          <w:p>
            <w:r>
              <w:t>{}</w:t>
            </w:r>
          </w:p>
        </w:tc>
      </w:tr>
      <w:tr>
        <w:tc>
          <w:tcPr>
            <w:tcW w:type="dxa" w:w="2880"/>
          </w:tcPr>
          <w:p>
            <w:r>
              <w:t>T08</w:t>
            </w:r>
          </w:p>
        </w:tc>
        <w:tc>
          <w:tcPr>
            <w:tcW w:type="dxa" w:w="2880"/>
          </w:tcPr>
          <w:p>
            <w:r>
              <w:t>Seed lần 2</w:t>
            </w:r>
          </w:p>
        </w:tc>
        <w:tc>
          <w:tcPr>
            <w:tcW w:type="dxa" w:w="2880"/>
          </w:tcPr>
          <w:p>
            <w:r>
              <w:t>Không tăng dữ liệu</w:t>
            </w:r>
          </w:p>
        </w:tc>
      </w:tr>
      <w:tr>
        <w:tc>
          <w:tcPr>
            <w:tcW w:type="dxa" w:w="2880"/>
          </w:tcPr>
          <w:p>
            <w:r>
              <w:t>T09</w:t>
            </w:r>
          </w:p>
        </w:tc>
        <w:tc>
          <w:tcPr>
            <w:tcW w:type="dxa" w:w="2880"/>
          </w:tcPr>
          <w:p>
            <w:r>
              <w:t>L07 ancestors</w:t>
            </w:r>
          </w:p>
        </w:tc>
        <w:tc>
          <w:tcPr>
            <w:tcW w:type="dxa" w:w="2880"/>
          </w:tcPr>
          <w:p>
            <w:r>
              <w:t>{L01,L03}</w:t>
            </w:r>
          </w:p>
        </w:tc>
      </w:tr>
      <w:tr>
        <w:tc>
          <w:tcPr>
            <w:tcW w:type="dxa" w:w="2880"/>
          </w:tcPr>
          <w:p>
            <w:r>
              <w:t>T10</w:t>
            </w:r>
          </w:p>
        </w:tc>
        <w:tc>
          <w:tcPr>
            <w:tcW w:type="dxa" w:w="2880"/>
          </w:tcPr>
          <w:p>
            <w:r>
              <w:t>L10 descendants</w:t>
            </w:r>
          </w:p>
        </w:tc>
        <w:tc>
          <w:tcPr>
            <w:tcW w:type="dxa" w:w="28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