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lang w:val="en-US"/>
        </w:rPr>
      </w:pPr>
      <w:r>
        <w:rPr>
          <w:b/>
          <w:bCs/>
          <w:sz w:val="40"/>
          <w:szCs w:val="40"/>
          <w:lang w:val="en-US"/>
        </w:rPr>
        <w:t>TỔNG QUAN</w:t>
      </w:r>
    </w:p>
    <w:p>
      <w:pPr>
        <w:pStyle w:val="ListParagraph"/>
        <w:numPr>
          <w:ilvl w:val="0"/>
          <w:numId w:val="9"/>
        </w:numPr>
        <w:rPr>
          <w:b/>
          <w:b/>
          <w:bCs/>
          <w:lang w:val="en-US"/>
        </w:rPr>
      </w:pPr>
      <w:r>
        <w:rPr>
          <w:lang w:val="en-US"/>
        </w:rPr>
        <w:t>Nhóm nghiên cứu đã tổng hợp các quy chuẩn API sử dụng để tương tác giữa HOST-IPS và IPS-manager, tất cả các trao đổi trong hệ thống đều tuân theo chuẩn JSON</w:t>
      </w:r>
    </w:p>
    <w:p>
      <w:pPr>
        <w:pStyle w:val="ListParagraph"/>
        <w:numPr>
          <w:ilvl w:val="0"/>
          <w:numId w:val="9"/>
        </w:numPr>
        <w:rPr>
          <w:b/>
          <w:b/>
          <w:bCs/>
          <w:lang w:val="en-US"/>
        </w:rPr>
      </w:pPr>
      <w:r>
        <w:rPr>
          <w:lang w:val="en-US"/>
        </w:rPr>
        <w:t xml:space="preserve">Nhằm phục vụ cho quá trình xác thực và định danh, nhóm BKCS yêu cầu IPS-manager thiết kế một bảng người dung nhằm phục vụ mục địch này, yêu cầu </w:t>
      </w:r>
      <w:r>
        <w:rPr>
          <w:lang w:val="en-US"/>
        </w:rPr>
        <w:t>tối</w:t>
      </w:r>
      <w:r>
        <w:rPr>
          <w:lang w:val="en-US"/>
        </w:rPr>
        <w:t xml:space="preserve"> thiểu như phải có 3 trường dưới đây:</w:t>
      </w:r>
    </w:p>
    <w:tbl>
      <w:tblPr>
        <w:tblStyle w:val="TableGrid"/>
        <w:tblW w:w="7910" w:type="dxa"/>
        <w:jc w:val="left"/>
        <w:tblInd w:w="720" w:type="dxa"/>
        <w:tblCellMar>
          <w:top w:w="0" w:type="dxa"/>
          <w:left w:w="108" w:type="dxa"/>
          <w:bottom w:w="0" w:type="dxa"/>
          <w:right w:w="108" w:type="dxa"/>
        </w:tblCellMar>
        <w:tblLook w:noVBand="1" w:val="04a0" w:noHBand="0" w:lastColumn="0" w:firstColumn="1" w:lastRow="0" w:firstRow="1"/>
      </w:tblPr>
      <w:tblGrid>
        <w:gridCol w:w="891"/>
        <w:gridCol w:w="1174"/>
        <w:gridCol w:w="1415"/>
        <w:gridCol w:w="4429"/>
      </w:tblGrid>
      <w:tr>
        <w:trPr/>
        <w:tc>
          <w:tcPr>
            <w:tcW w:w="891" w:type="dxa"/>
            <w:tcBorders/>
            <w:shd w:fill="auto" w:val="clear"/>
          </w:tcPr>
          <w:p>
            <w:pPr>
              <w:pStyle w:val="ListParagraph"/>
              <w:spacing w:before="0" w:after="200"/>
              <w:contextualSpacing/>
              <w:jc w:val="center"/>
              <w:rPr>
                <w:b/>
                <w:b/>
                <w:bCs/>
                <w:lang w:val="en-US"/>
              </w:rPr>
            </w:pPr>
            <w:r>
              <w:rPr>
                <w:b/>
                <w:bCs/>
                <w:lang w:val="en-US"/>
              </w:rPr>
            </w:r>
          </w:p>
        </w:tc>
        <w:tc>
          <w:tcPr>
            <w:tcW w:w="1174" w:type="dxa"/>
            <w:tcBorders/>
            <w:shd w:fill="auto" w:val="clear"/>
          </w:tcPr>
          <w:p>
            <w:pPr>
              <w:pStyle w:val="ListParagraph"/>
              <w:spacing w:before="0" w:after="200"/>
              <w:contextualSpacing/>
              <w:jc w:val="center"/>
              <w:rPr>
                <w:b/>
                <w:b/>
                <w:bCs/>
                <w:lang w:val="en-US"/>
              </w:rPr>
            </w:pPr>
            <w:r>
              <w:rPr>
                <w:b/>
                <w:bCs/>
                <w:lang w:val="en-US"/>
              </w:rPr>
              <w:t>Tên tài khoản</w:t>
            </w:r>
          </w:p>
        </w:tc>
        <w:tc>
          <w:tcPr>
            <w:tcW w:w="1415" w:type="dxa"/>
            <w:tcBorders/>
            <w:shd w:fill="auto" w:val="clear"/>
          </w:tcPr>
          <w:p>
            <w:pPr>
              <w:pStyle w:val="Normal"/>
              <w:spacing w:before="0" w:after="200"/>
              <w:jc w:val="center"/>
              <w:rPr>
                <w:b/>
                <w:b/>
                <w:bCs/>
                <w:lang w:val="en-US"/>
              </w:rPr>
            </w:pPr>
            <w:r>
              <w:rPr>
                <w:b/>
                <w:bCs/>
                <w:lang w:val="en-US"/>
              </w:rPr>
              <w:t>Mật khẩu</w:t>
            </w:r>
          </w:p>
        </w:tc>
        <w:tc>
          <w:tcPr>
            <w:tcW w:w="4429" w:type="dxa"/>
            <w:tcBorders/>
            <w:shd w:fill="auto" w:val="clear"/>
          </w:tcPr>
          <w:p>
            <w:pPr>
              <w:pStyle w:val="Normal"/>
              <w:spacing w:before="0" w:after="200"/>
              <w:jc w:val="center"/>
              <w:rPr>
                <w:b/>
                <w:b/>
                <w:bCs/>
                <w:lang w:val="en-US"/>
              </w:rPr>
            </w:pPr>
            <w:r>
              <w:rPr>
                <w:b/>
                <w:bCs/>
                <w:lang w:val="en-US"/>
              </w:rPr>
              <w:t>Khóa</w:t>
            </w:r>
          </w:p>
        </w:tc>
      </w:tr>
      <w:tr>
        <w:trPr/>
        <w:tc>
          <w:tcPr>
            <w:tcW w:w="891" w:type="dxa"/>
            <w:tcBorders/>
            <w:shd w:fill="auto" w:val="clear"/>
          </w:tcPr>
          <w:p>
            <w:pPr>
              <w:pStyle w:val="ListParagraph"/>
              <w:spacing w:before="0" w:after="200"/>
              <w:contextualSpacing/>
              <w:jc w:val="center"/>
              <w:rPr>
                <w:b/>
                <w:b/>
                <w:bCs/>
                <w:lang w:val="en-US"/>
              </w:rPr>
            </w:pPr>
            <w:r>
              <w:rPr>
                <w:b/>
                <w:bCs/>
                <w:lang w:val="en-US"/>
              </w:rPr>
              <w:t>Ví dụ</w:t>
            </w:r>
          </w:p>
        </w:tc>
        <w:tc>
          <w:tcPr>
            <w:tcW w:w="1174" w:type="dxa"/>
            <w:tcBorders/>
            <w:shd w:fill="auto" w:val="clear"/>
          </w:tcPr>
          <w:p>
            <w:pPr>
              <w:pStyle w:val="ListParagraph"/>
              <w:spacing w:before="0" w:after="200"/>
              <w:contextualSpacing/>
              <w:jc w:val="center"/>
              <w:rPr>
                <w:lang w:val="en-US"/>
              </w:rPr>
            </w:pPr>
            <w:r>
              <w:rPr>
                <w:lang w:val="en-US"/>
              </w:rPr>
              <w:t>Bkcs</w:t>
            </w:r>
          </w:p>
        </w:tc>
        <w:tc>
          <w:tcPr>
            <w:tcW w:w="1415" w:type="dxa"/>
            <w:tcBorders/>
            <w:shd w:fill="auto" w:val="clear"/>
          </w:tcPr>
          <w:p>
            <w:pPr>
              <w:pStyle w:val="Normal"/>
              <w:spacing w:before="0" w:after="200"/>
              <w:jc w:val="center"/>
              <w:rPr>
                <w:lang w:val="en-US"/>
              </w:rPr>
            </w:pPr>
            <w:r>
              <w:rPr>
                <w:lang w:val="en-US"/>
              </w:rPr>
              <w:t>Bkcs2020</w:t>
            </w:r>
          </w:p>
        </w:tc>
        <w:tc>
          <w:tcPr>
            <w:tcW w:w="4429" w:type="dxa"/>
            <w:tcBorders/>
            <w:shd w:fill="auto" w:val="clear"/>
          </w:tcPr>
          <w:p>
            <w:pPr>
              <w:pStyle w:val="Normal"/>
              <w:spacing w:before="0" w:after="200"/>
              <w:jc w:val="center"/>
              <w:rPr>
                <w:lang w:val="en-US"/>
              </w:rPr>
            </w:pPr>
            <w:r>
              <w:rPr>
                <w:lang w:val="en-US"/>
              </w:rPr>
              <w:t>Ev28ygJqngOhWd77miVgTe6FJDFRgnFE</w:t>
            </w:r>
          </w:p>
        </w:tc>
      </w:tr>
    </w:tbl>
    <w:p>
      <w:pPr>
        <w:pStyle w:val="ListParagraph"/>
        <w:ind w:left="720" w:hanging="0"/>
        <w:rPr>
          <w:b/>
          <w:b/>
          <w:bCs/>
          <w:lang w:val="en-US"/>
        </w:rPr>
      </w:pPr>
      <w:r>
        <w:rPr>
          <w:b/>
          <w:bCs/>
          <w:lang w:val="en-US"/>
        </w:rPr>
      </w:r>
    </w:p>
    <w:p>
      <w:pPr>
        <w:pStyle w:val="ListParagraph"/>
        <w:numPr>
          <w:ilvl w:val="0"/>
          <w:numId w:val="9"/>
        </w:numPr>
        <w:rPr>
          <w:lang w:val="en-US"/>
        </w:rPr>
      </w:pPr>
      <w:r>
        <w:rPr>
          <w:lang w:val="en-US"/>
        </w:rPr>
        <w:t>Trong đó, khóa là một chuỗi 32 ký tự bất kỳ, được sử dụng để xác thực API trong suốt quá trình hoạt động của máy, quản trị viện sau khi đăng nhập IPS-manager sẽ lấy được key và có nhiệm vụ copy key vào máy trạm để định danh và xác thực máy trạm. Tất cả các API trong hệ thống đều thuộc dạng POST, với tổi thiểu trường  “key” nhằm nhiệm vụ xác thực hệ thống</w:t>
      </w:r>
    </w:p>
    <w:p>
      <w:pPr>
        <w:pStyle w:val="ListParagraph"/>
        <w:numPr>
          <w:ilvl w:val="0"/>
          <w:numId w:val="9"/>
        </w:numPr>
        <w:rPr>
          <w:lang w:val="en-US"/>
        </w:rPr>
      </w:pPr>
      <w:r>
        <w:rPr>
          <w:lang w:val="en-US"/>
        </w:rPr>
        <w:t>Nhóm nghiên cứu đã cài đặt hoàn thiện mô hình lên server 112.137.130.53 để bên đại học công nghệ nghiên cứu</w:t>
      </w:r>
      <w:bookmarkStart w:id="0" w:name="_GoBack"/>
      <w:bookmarkEnd w:id="0"/>
    </w:p>
    <w:p>
      <w:pPr>
        <w:pStyle w:val="ListParagraph"/>
        <w:ind w:left="720" w:hanging="0"/>
        <w:rPr>
          <w:lang w:val="en-US"/>
        </w:rPr>
      </w:pPr>
      <w:r>
        <w:rPr>
          <w:lang w:val="en-US"/>
        </w:rPr>
      </w:r>
    </w:p>
    <w:p>
      <w:pPr>
        <w:pStyle w:val="Normal"/>
        <w:rPr>
          <w:b/>
          <w:b/>
          <w:bCs/>
          <w:sz w:val="40"/>
          <w:szCs w:val="40"/>
          <w:lang w:val="en-US"/>
        </w:rPr>
      </w:pPr>
      <w:r>
        <w:rPr>
          <w:b/>
          <w:bCs/>
          <w:sz w:val="40"/>
          <w:szCs w:val="40"/>
          <w:lang w:val="en-US"/>
        </w:rPr>
        <w:t>DANH SÁCH CHI TIẾT CÁC API</w:t>
      </w:r>
    </w:p>
    <w:p>
      <w:pPr>
        <w:pStyle w:val="Heading1"/>
        <w:numPr>
          <w:ilvl w:val="0"/>
          <w:numId w:val="4"/>
        </w:numPr>
        <w:rPr>
          <w:sz w:val="28"/>
          <w:szCs w:val="22"/>
          <w:lang w:val="en-US"/>
        </w:rPr>
      </w:pPr>
      <w:r>
        <w:rPr/>
        <w:t>API cập nhật các thông báo quét virus lên Manager IPS</w:t>
      </w:r>
    </w:p>
    <w:p>
      <w:pPr>
        <w:pStyle w:val="ListParagraph"/>
        <w:numPr>
          <w:ilvl w:val="0"/>
          <w:numId w:val="6"/>
        </w:numPr>
        <w:spacing w:before="0" w:after="160"/>
        <w:contextualSpacing/>
        <w:rPr/>
      </w:pPr>
      <w:r>
        <w:rPr/>
        <w:t xml:space="preserve">Đường </w:t>
      </w:r>
      <w:r>
        <w:rPr>
          <w:bCs/>
        </w:rPr>
        <w:t>dẫn</w:t>
      </w:r>
      <w:r>
        <w:rPr/>
        <w:t xml:space="preserve">: </w:t>
      </w:r>
      <w:r>
        <w:rPr>
          <w:b/>
        </w:rPr>
        <w:t>/virus-scan</w:t>
      </w:r>
    </w:p>
    <w:p>
      <w:pPr>
        <w:pStyle w:val="ListParagraph"/>
        <w:numPr>
          <w:ilvl w:val="0"/>
          <w:numId w:val="6"/>
        </w:numPr>
        <w:spacing w:before="0" w:after="160"/>
        <w:contextualSpacing/>
        <w:rPr/>
      </w:pPr>
      <w:r>
        <w:rPr>
          <w:bCs/>
        </w:rPr>
        <w:t xml:space="preserve">Phương thức: </w:t>
      </w:r>
      <w:r>
        <w:rPr>
          <w:b/>
          <w:bCs/>
        </w:rPr>
        <w:t>POST</w:t>
      </w:r>
    </w:p>
    <w:p>
      <w:pPr>
        <w:pStyle w:val="ListParagraph"/>
        <w:numPr>
          <w:ilvl w:val="0"/>
          <w:numId w:val="6"/>
        </w:numPr>
        <w:spacing w:before="0" w:after="160"/>
        <w:contextualSpacing/>
        <w:rPr/>
      </w:pPr>
      <w:r>
        <w:rPr/>
        <w:t xml:space="preserve">Header: </w:t>
      </w:r>
      <w:r>
        <w:rPr>
          <w:b/>
          <w:i/>
        </w:rPr>
        <w:t>Accept: application/json</w:t>
      </w:r>
    </w:p>
    <w:p>
      <w:pPr>
        <w:pStyle w:val="ListParagraph"/>
        <w:numPr>
          <w:ilvl w:val="0"/>
          <w:numId w:val="6"/>
        </w:numPr>
        <w:spacing w:before="0" w:after="160"/>
        <w:contextualSpacing/>
        <w:rPr/>
      </w:pPr>
      <w:r>
        <w:rPr/>
        <w:t xml:space="preserve">Nội dung: </w:t>
      </w:r>
    </w:p>
    <w:p>
      <w:pPr>
        <w:pStyle w:val="Normal"/>
        <w:pBdr>
          <w:top w:val="single" w:sz="4" w:space="1" w:color="000000"/>
          <w:left w:val="single" w:sz="4" w:space="4" w:color="000000"/>
          <w:bottom w:val="single" w:sz="4" w:space="1" w:color="000000"/>
          <w:right w:val="single" w:sz="4" w:space="4" w:color="000000"/>
        </w:pBdr>
        <w:spacing w:lineRule="auto" w:line="276"/>
        <w:rPr/>
      </w:pPr>
      <w:r>
        <w:rPr>
          <w:b/>
          <w:bCs/>
          <w:sz w:val="28"/>
          <w:szCs w:val="28"/>
          <w:highlight w:val="white"/>
          <w:lang w:val="en-US"/>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 xml:space="preserve">    </w:t>
      </w: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 xml:space="preserve">    </w:t>
      </w:r>
      <w:r>
        <w:rPr/>
        <w:t>"path": "&lt;path&gt;",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 xml:space="preserve">    </w:t>
      </w:r>
      <w:r>
        <w:rPr/>
        <w:t>"time": "&lt;time&gt;"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 xml:space="preserve">  </w:t>
      </w: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w:t>
      </w:r>
      <w:r>
        <w:rPr/>
        <w:t>key’: &lt;client_key&gt;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rPr>
          <w:lang w:val="en-US"/>
        </w:rPr>
      </w:pPr>
      <w:r>
        <w:rPr>
          <w:lang w:val="en-US"/>
        </w:rPr>
        <w:t>Trong đó:</w:t>
      </w:r>
    </w:p>
    <w:p>
      <w:pPr>
        <w:pStyle w:val="ListParagraph"/>
        <w:numPr>
          <w:ilvl w:val="0"/>
          <w:numId w:val="10"/>
        </w:numPr>
        <w:rPr>
          <w:lang w:val="en-US"/>
        </w:rPr>
      </w:pPr>
      <w:r>
        <w:rPr>
          <w:lang w:val="en-US"/>
        </w:rPr>
        <w:t>path: Đường dẫn tới thư mục thực hiện quét virus</w:t>
      </w:r>
    </w:p>
    <w:p>
      <w:pPr>
        <w:pStyle w:val="ListParagraph"/>
        <w:numPr>
          <w:ilvl w:val="0"/>
          <w:numId w:val="10"/>
        </w:numPr>
        <w:rPr>
          <w:lang w:val="en-US"/>
        </w:rPr>
      </w:pPr>
      <w:r>
        <w:rPr>
          <w:lang w:val="en-US"/>
        </w:rPr>
        <w:t xml:space="preserve">time: Thời gian quét </w:t>
      </w:r>
    </w:p>
    <w:p>
      <w:pPr>
        <w:pStyle w:val="ListParagraph"/>
        <w:numPr>
          <w:ilvl w:val="0"/>
          <w:numId w:val="10"/>
        </w:numPr>
        <w:rPr>
          <w:lang w:val="en-US"/>
        </w:rPr>
      </w:pPr>
      <w:r>
        <w:rPr>
          <w:lang w:val="en-US"/>
        </w:rPr>
        <w:t xml:space="preserve">client_key: khóa định danh người dùng </w:t>
      </w:r>
    </w:p>
    <w:p>
      <w:pPr>
        <w:pStyle w:val="Heading1"/>
        <w:numPr>
          <w:ilvl w:val="0"/>
          <w:numId w:val="4"/>
        </w:numPr>
        <w:rPr/>
      </w:pPr>
      <w:r>
        <w:rPr/>
        <w:t>API cập nhật các thông báo theo dõi tệp tin lên Manager IPS</w:t>
      </w:r>
    </w:p>
    <w:p>
      <w:pPr>
        <w:pStyle w:val="ListParagraph"/>
        <w:numPr>
          <w:ilvl w:val="0"/>
          <w:numId w:val="6"/>
        </w:numPr>
        <w:spacing w:before="0" w:after="160"/>
        <w:contextualSpacing/>
        <w:rPr/>
      </w:pPr>
      <w:r>
        <w:rPr/>
        <w:t xml:space="preserve">Đường </w:t>
      </w:r>
      <w:r>
        <w:rPr>
          <w:bCs/>
        </w:rPr>
        <w:t>dẫn</w:t>
      </w:r>
      <w:r>
        <w:rPr/>
        <w:t xml:space="preserve">: </w:t>
      </w:r>
      <w:r>
        <w:rPr>
          <w:b/>
        </w:rPr>
        <w:t>/moniter-update</w:t>
      </w:r>
    </w:p>
    <w:p>
      <w:pPr>
        <w:pStyle w:val="ListParagraph"/>
        <w:numPr>
          <w:ilvl w:val="0"/>
          <w:numId w:val="6"/>
        </w:numPr>
        <w:spacing w:before="0" w:after="160"/>
        <w:contextualSpacing/>
        <w:rPr/>
      </w:pPr>
      <w:r>
        <w:rPr>
          <w:bCs/>
        </w:rPr>
        <w:t xml:space="preserve">Phương thức: </w:t>
      </w:r>
      <w:r>
        <w:rPr>
          <w:b/>
          <w:bCs/>
        </w:rPr>
        <w:t>POST</w:t>
      </w:r>
    </w:p>
    <w:p>
      <w:pPr>
        <w:pStyle w:val="ListParagraph"/>
        <w:numPr>
          <w:ilvl w:val="0"/>
          <w:numId w:val="6"/>
        </w:numPr>
        <w:spacing w:before="0" w:after="160"/>
        <w:contextualSpacing/>
        <w:rPr/>
      </w:pPr>
      <w:r>
        <w:rPr/>
        <w:t xml:space="preserve">Header: </w:t>
      </w:r>
      <w:r>
        <w:rPr>
          <w:b/>
          <w:i/>
        </w:rPr>
        <w:t>Accept: application/json</w:t>
      </w:r>
    </w:p>
    <w:p>
      <w:pPr>
        <w:pStyle w:val="ListParagraph"/>
        <w:numPr>
          <w:ilvl w:val="0"/>
          <w:numId w:val="6"/>
        </w:numPr>
        <w:spacing w:before="0" w:after="160"/>
        <w:contextualSpacing/>
        <w:rPr/>
      </w:pPr>
      <w:r>
        <w:rPr/>
        <w:t xml:space="preserve">Nội dung: </w:t>
      </w:r>
    </w:p>
    <w:p>
      <w:pPr>
        <w:pStyle w:val="Normal"/>
        <w:spacing w:lineRule="auto" w:line="240" w:before="0" w:after="0"/>
        <w:jc w:val="left"/>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"alert_list":[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[&lt;id&gt;, &lt;time&gt;, &lt;msg&gt;, &lt;path&gt;]</w:t>
      </w:r>
    </w:p>
    <w:p>
      <w:pPr>
        <w:pStyle w:val="Normal"/>
        <w:pBdr>
          <w:top w:val="single" w:sz="4" w:space="1" w:color="000000"/>
          <w:left w:val="single" w:sz="4" w:space="4" w:color="000000"/>
          <w:bottom w:val="single" w:sz="4" w:space="1" w:color="000000"/>
          <w:right w:val="single" w:sz="4" w:space="4" w:color="000000"/>
        </w:pBdr>
        <w:spacing w:lineRule="auto" w:line="276"/>
        <w:ind w:firstLine="450"/>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r>
        <w:rPr/>
        <w:t>key”: &lt; client_key&gt;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ListParagraph"/>
        <w:rPr>
          <w:rFonts w:cs="" w:cstheme="minorBidi"/>
          <w:sz w:val="28"/>
          <w:szCs w:val="22"/>
        </w:rPr>
      </w:pPr>
      <w:r>
        <w:rPr/>
        <w:t>- Đối tượng với thuộc tính alert_list chứa danh sách các thông báo sau khi quét. Mỗi phần tử trong danh sách là một mảng gồm:</w:t>
      </w:r>
    </w:p>
    <w:tbl>
      <w:tblPr>
        <w:tblStyle w:val="TableGrid"/>
        <w:tblW w:w="7379" w:type="dxa"/>
        <w:jc w:val="center"/>
        <w:tblInd w:w="0" w:type="dxa"/>
        <w:tblCellMar>
          <w:top w:w="0" w:type="dxa"/>
          <w:left w:w="108" w:type="dxa"/>
          <w:bottom w:w="0" w:type="dxa"/>
          <w:right w:w="108" w:type="dxa"/>
        </w:tblCellMar>
        <w:tblLook w:noVBand="1" w:val="04a0" w:noHBand="0" w:lastColumn="0" w:firstColumn="1" w:lastRow="0" w:firstRow="1"/>
      </w:tblPr>
      <w:tblGrid>
        <w:gridCol w:w="1216"/>
        <w:gridCol w:w="6162"/>
      </w:tblGrid>
      <w:tr>
        <w:trPr/>
        <w:tc>
          <w:tcPr>
            <w:tcW w:w="1216" w:type="dxa"/>
            <w:tcBorders/>
            <w:shd w:fill="auto" w:val="clear"/>
          </w:tcPr>
          <w:p>
            <w:pPr>
              <w:pStyle w:val="ListParagraph"/>
              <w:spacing w:before="0" w:after="0"/>
              <w:contextualSpacing/>
              <w:jc w:val="center"/>
              <w:rPr>
                <w:b/>
                <w:b/>
                <w:bCs/>
                <w:lang w:val="en-US"/>
              </w:rPr>
            </w:pPr>
            <w:r>
              <w:rPr>
                <w:b/>
                <w:bCs/>
                <w:lang w:val="en-US"/>
              </w:rPr>
              <w:t>Tên</w:t>
            </w:r>
          </w:p>
        </w:tc>
        <w:tc>
          <w:tcPr>
            <w:tcW w:w="6162" w:type="dxa"/>
            <w:tcBorders/>
            <w:shd w:fill="auto" w:val="clear"/>
          </w:tcPr>
          <w:p>
            <w:pPr>
              <w:pStyle w:val="ListParagraph"/>
              <w:spacing w:before="0" w:after="0"/>
              <w:contextualSpacing/>
              <w:jc w:val="center"/>
              <w:rPr>
                <w:b/>
                <w:b/>
                <w:bCs/>
              </w:rPr>
            </w:pPr>
            <w:r>
              <w:rPr>
                <w:b/>
                <w:bCs/>
              </w:rPr>
              <w:t>Ý nghĩa</w:t>
            </w:r>
          </w:p>
        </w:tc>
      </w:tr>
      <w:tr>
        <w:trPr/>
        <w:tc>
          <w:tcPr>
            <w:tcW w:w="1216" w:type="dxa"/>
            <w:tcBorders/>
            <w:shd w:fill="auto" w:val="clear"/>
          </w:tcPr>
          <w:p>
            <w:pPr>
              <w:pStyle w:val="ListParagraph"/>
              <w:spacing w:before="0" w:after="0"/>
              <w:contextualSpacing/>
              <w:jc w:val="center"/>
              <w:rPr>
                <w:lang w:val="en-US"/>
              </w:rPr>
            </w:pPr>
            <w:r>
              <w:rPr>
                <w:lang w:val="en-US"/>
              </w:rPr>
              <w:t>path</w:t>
            </w:r>
          </w:p>
        </w:tc>
        <w:tc>
          <w:tcPr>
            <w:tcW w:w="6162" w:type="dxa"/>
            <w:tcBorders/>
            <w:shd w:fill="auto" w:val="clear"/>
          </w:tcPr>
          <w:p>
            <w:pPr>
              <w:pStyle w:val="ListParagraph"/>
              <w:spacing w:before="0" w:after="0"/>
              <w:contextualSpacing/>
              <w:rPr/>
            </w:pPr>
            <w:r>
              <w:rPr/>
              <w:t>Định danh của thông báo được lưu trong CSDL Host IPS</w:t>
            </w:r>
          </w:p>
        </w:tc>
      </w:tr>
      <w:tr>
        <w:trPr/>
        <w:tc>
          <w:tcPr>
            <w:tcW w:w="1216" w:type="dxa"/>
            <w:tcBorders/>
            <w:shd w:fill="auto" w:val="clear"/>
          </w:tcPr>
          <w:p>
            <w:pPr>
              <w:pStyle w:val="ListParagraph"/>
              <w:spacing w:before="0" w:after="0"/>
              <w:contextualSpacing/>
              <w:jc w:val="center"/>
              <w:rPr>
                <w:lang w:val="en-US"/>
              </w:rPr>
            </w:pPr>
            <w:r>
              <w:rPr>
                <w:lang w:val="en-US"/>
              </w:rPr>
              <w:t>time</w:t>
            </w:r>
          </w:p>
        </w:tc>
        <w:tc>
          <w:tcPr>
            <w:tcW w:w="6162" w:type="dxa"/>
            <w:tcBorders/>
            <w:shd w:fill="auto" w:val="clear"/>
          </w:tcPr>
          <w:p>
            <w:pPr>
              <w:pStyle w:val="ListParagraph"/>
              <w:spacing w:before="0" w:after="0"/>
              <w:contextualSpacing/>
              <w:rPr/>
            </w:pPr>
            <w:r>
              <w:rPr/>
              <w:t xml:space="preserve">Thời gian xảy ra sự kiện với file theo định dạng </w:t>
            </w:r>
          </w:p>
          <w:p>
            <w:pPr>
              <w:pStyle w:val="ListParagraph"/>
              <w:spacing w:before="0" w:after="0"/>
              <w:contextualSpacing/>
              <w:rPr/>
            </w:pPr>
            <w:r>
              <w:rPr>
                <w:b/>
                <w:bCs/>
              </w:rPr>
              <w:t>Y-M-D h:m:s</w:t>
            </w:r>
          </w:p>
        </w:tc>
      </w:tr>
      <w:tr>
        <w:trPr/>
        <w:tc>
          <w:tcPr>
            <w:tcW w:w="1216" w:type="dxa"/>
            <w:tcBorders/>
            <w:shd w:fill="auto" w:val="clear"/>
          </w:tcPr>
          <w:p>
            <w:pPr>
              <w:pStyle w:val="ListParagraph"/>
              <w:spacing w:before="0" w:after="0"/>
              <w:contextualSpacing/>
              <w:jc w:val="center"/>
              <w:rPr>
                <w:lang w:val="en-US"/>
              </w:rPr>
            </w:pPr>
            <w:r>
              <w:rPr>
                <w:lang w:val="en-US"/>
              </w:rPr>
              <w:t>id</w:t>
            </w:r>
          </w:p>
        </w:tc>
        <w:tc>
          <w:tcPr>
            <w:tcW w:w="6162" w:type="dxa"/>
            <w:tcBorders/>
            <w:shd w:fill="auto" w:val="clear"/>
          </w:tcPr>
          <w:p>
            <w:pPr>
              <w:pStyle w:val="ListParagraph"/>
              <w:spacing w:before="0" w:after="0"/>
              <w:contextualSpacing/>
              <w:rPr/>
            </w:pPr>
            <w:r>
              <w:rPr/>
              <w:t>Thông điệp sự kiện:</w:t>
            </w:r>
          </w:p>
          <w:p>
            <w:pPr>
              <w:pStyle w:val="ListParagraph"/>
              <w:numPr>
                <w:ilvl w:val="2"/>
                <w:numId w:val="7"/>
              </w:numPr>
              <w:spacing w:before="0" w:after="0"/>
              <w:ind w:left="1066" w:hanging="360"/>
              <w:contextualSpacing/>
              <w:jc w:val="left"/>
              <w:rPr/>
            </w:pPr>
            <w:r>
              <w:rPr/>
              <w:t>"File created." – File được tạo mới</w:t>
            </w:r>
          </w:p>
          <w:p>
            <w:pPr>
              <w:pStyle w:val="ListParagraph"/>
              <w:numPr>
                <w:ilvl w:val="2"/>
                <w:numId w:val="7"/>
              </w:numPr>
              <w:spacing w:before="0" w:after="0"/>
              <w:ind w:left="1066" w:hanging="360"/>
              <w:contextualSpacing/>
              <w:jc w:val="left"/>
              <w:rPr/>
            </w:pPr>
            <w:r>
              <w:rPr/>
              <w:t>"File changed." – File đã bị chỉnh sửa</w:t>
            </w:r>
          </w:p>
          <w:p>
            <w:pPr>
              <w:pStyle w:val="ListParagraph"/>
              <w:numPr>
                <w:ilvl w:val="2"/>
                <w:numId w:val="7"/>
              </w:numPr>
              <w:spacing w:before="0" w:after="0"/>
              <w:ind w:left="1066" w:hanging="360"/>
              <w:contextualSpacing/>
              <w:jc w:val="left"/>
              <w:rPr/>
            </w:pPr>
            <w:r>
              <w:rPr/>
              <w:t>"File access." – File đã bị truy cập</w:t>
            </w:r>
          </w:p>
          <w:p>
            <w:pPr>
              <w:pStyle w:val="ListParagraph"/>
              <w:numPr>
                <w:ilvl w:val="2"/>
                <w:numId w:val="7"/>
              </w:numPr>
              <w:spacing w:before="0" w:after="0"/>
              <w:ind w:left="1066" w:hanging="360"/>
              <w:contextualSpacing/>
              <w:jc w:val="left"/>
              <w:rPr/>
            </w:pPr>
            <w:r>
              <w:rPr/>
              <w:t>"File deleted." – File đã bị xóa</w:t>
            </w:r>
          </w:p>
          <w:p>
            <w:pPr>
              <w:pStyle w:val="ListParagraph"/>
              <w:numPr>
                <w:ilvl w:val="2"/>
                <w:numId w:val="7"/>
              </w:numPr>
              <w:spacing w:before="0" w:after="0"/>
              <w:ind w:left="1066" w:hanging="360"/>
              <w:contextualSpacing/>
              <w:jc w:val="left"/>
              <w:rPr/>
            </w:pPr>
            <w:r>
              <w:rPr/>
              <w:t>"Folder deleted." – Thư mục theo dõi đã bị xóa</w:t>
            </w:r>
          </w:p>
        </w:tc>
      </w:tr>
      <w:tr>
        <w:trPr/>
        <w:tc>
          <w:tcPr>
            <w:tcW w:w="1216" w:type="dxa"/>
            <w:tcBorders/>
            <w:shd w:fill="auto" w:val="clear"/>
          </w:tcPr>
          <w:p>
            <w:pPr>
              <w:pStyle w:val="ListParagraph"/>
              <w:spacing w:before="0" w:after="0"/>
              <w:contextualSpacing/>
              <w:jc w:val="center"/>
              <w:rPr>
                <w:lang w:val="en-US"/>
              </w:rPr>
            </w:pPr>
            <w:r>
              <w:rPr>
                <w:lang w:val="en-US"/>
              </w:rPr>
              <w:t>client_key</w:t>
            </w:r>
          </w:p>
        </w:tc>
        <w:tc>
          <w:tcPr>
            <w:tcW w:w="6162" w:type="dxa"/>
            <w:tcBorders/>
            <w:shd w:fill="auto" w:val="clear"/>
          </w:tcPr>
          <w:p>
            <w:pPr>
              <w:pStyle w:val="ListParagraph"/>
              <w:spacing w:before="0" w:after="0"/>
              <w:contextualSpacing/>
              <w:rPr/>
            </w:pPr>
            <w:r>
              <w:rPr/>
              <w:t>Đường dẫn tuyệt đối đến file xảy ra sự kiện.</w:t>
            </w:r>
          </w:p>
        </w:tc>
      </w:tr>
      <w:tr>
        <w:trPr/>
        <w:tc>
          <w:tcPr>
            <w:tcW w:w="1216" w:type="dxa"/>
            <w:tcBorders/>
            <w:shd w:fill="auto" w:val="clear"/>
          </w:tcPr>
          <w:p>
            <w:pPr>
              <w:pStyle w:val="ListParagraph"/>
              <w:spacing w:before="0" w:after="0"/>
              <w:contextualSpacing/>
              <w:jc w:val="center"/>
              <w:rPr>
                <w:lang w:val="en-US"/>
              </w:rPr>
            </w:pPr>
            <w:r>
              <w:rPr>
                <w:lang w:val="en-US"/>
              </w:rPr>
              <w:t>key</w:t>
            </w:r>
          </w:p>
        </w:tc>
        <w:tc>
          <w:tcPr>
            <w:tcW w:w="6162" w:type="dxa"/>
            <w:tcBorders/>
            <w:shd w:fill="auto" w:val="clear"/>
          </w:tcPr>
          <w:p>
            <w:pPr>
              <w:pStyle w:val="ListParagraph"/>
              <w:spacing w:before="0" w:after="0"/>
              <w:contextualSpacing/>
              <w:rPr>
                <w:lang w:val="en-US"/>
              </w:rPr>
            </w:pPr>
            <w:r>
              <w:rPr>
                <w:lang w:val="en-US"/>
              </w:rPr>
              <w:t>Định danh máy trạm</w:t>
            </w:r>
          </w:p>
        </w:tc>
      </w:tr>
    </w:tbl>
    <w:p>
      <w:pPr>
        <w:pStyle w:val="ListParagraph"/>
        <w:rPr>
          <w:rFonts w:cs="" w:cstheme="minorBidi"/>
          <w:sz w:val="28"/>
          <w:szCs w:val="22"/>
        </w:rPr>
      </w:pPr>
      <w:r>
        <w:rPr>
          <w:rFonts w:cs="" w:cstheme="minorBidi"/>
          <w:sz w:val="28"/>
          <w:szCs w:val="22"/>
        </w:rPr>
      </w:r>
    </w:p>
    <w:p>
      <w:pPr>
        <w:pStyle w:val="Heading1"/>
        <w:numPr>
          <w:ilvl w:val="0"/>
          <w:numId w:val="4"/>
        </w:numPr>
        <w:rPr/>
      </w:pPr>
      <w:r>
        <w:rPr/>
        <w:t>API cập nhật các thông báo kiểm tra toàn vẹn lêm Manager IPS</w:t>
      </w:r>
    </w:p>
    <w:p>
      <w:pPr>
        <w:pStyle w:val="ListParagraph"/>
        <w:numPr>
          <w:ilvl w:val="0"/>
          <w:numId w:val="6"/>
        </w:numPr>
        <w:spacing w:before="0" w:after="160"/>
        <w:contextualSpacing/>
        <w:rPr/>
      </w:pPr>
      <w:r>
        <w:rPr/>
        <w:t xml:space="preserve">Đường </w:t>
      </w:r>
      <w:r>
        <w:rPr>
          <w:bCs/>
        </w:rPr>
        <w:t>dẫn</w:t>
      </w:r>
      <w:r>
        <w:rPr/>
        <w:t xml:space="preserve">: </w:t>
      </w:r>
      <w:r>
        <w:rPr>
          <w:b/>
        </w:rPr>
        <w:t>/integrity-update</w:t>
      </w:r>
    </w:p>
    <w:p>
      <w:pPr>
        <w:pStyle w:val="ListParagraph"/>
        <w:numPr>
          <w:ilvl w:val="0"/>
          <w:numId w:val="6"/>
        </w:numPr>
        <w:spacing w:before="0" w:after="160"/>
        <w:contextualSpacing/>
        <w:rPr/>
      </w:pPr>
      <w:r>
        <w:rPr>
          <w:bCs/>
        </w:rPr>
        <w:t xml:space="preserve">Phương thức: </w:t>
      </w:r>
      <w:r>
        <w:rPr>
          <w:b/>
          <w:bCs/>
        </w:rPr>
        <w:t>POST</w:t>
      </w:r>
    </w:p>
    <w:p>
      <w:pPr>
        <w:pStyle w:val="ListParagraph"/>
        <w:numPr>
          <w:ilvl w:val="0"/>
          <w:numId w:val="6"/>
        </w:numPr>
        <w:spacing w:before="0" w:after="160"/>
        <w:contextualSpacing/>
        <w:rPr/>
      </w:pPr>
      <w:r>
        <w:rPr/>
        <w:t xml:space="preserve">Header: </w:t>
      </w:r>
      <w:r>
        <w:rPr>
          <w:b/>
          <w:i/>
        </w:rPr>
        <w:t>Accept: application/json</w:t>
      </w:r>
    </w:p>
    <w:p>
      <w:pPr>
        <w:pStyle w:val="ListParagraph"/>
        <w:numPr>
          <w:ilvl w:val="0"/>
          <w:numId w:val="6"/>
        </w:numPr>
        <w:spacing w:before="0" w:after="160"/>
        <w:contextualSpacing/>
        <w:rPr/>
      </w:pPr>
      <w:r>
        <w:rPr/>
        <w:t xml:space="preserve">Nội dung: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jc w:val="left"/>
        <w:rPr>
          <w:sz w:val="28"/>
          <w:szCs w:val="28"/>
          <w:highlight w:val="white"/>
        </w:rPr>
      </w:pPr>
      <w:r>
        <w:rPr>
          <w:b/>
          <w:bCs/>
          <w:sz w:val="28"/>
          <w:szCs w:val="28"/>
          <w:highlight w:val="white"/>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jc w:val="left"/>
        <w:rPr>
          <w:b/>
          <w:b/>
          <w:bCs/>
          <w:sz w:val="28"/>
          <w:szCs w:val="28"/>
          <w:highlight w:val="white"/>
        </w:rPr>
      </w:pPr>
      <w:r>
        <w:rPr>
          <w:sz w:val="28"/>
          <w:szCs w:val="28"/>
          <w:highlight w:val="white"/>
        </w:rPr>
        <w:t xml:space="preserve">    </w:t>
      </w:r>
      <w:r>
        <w:rPr>
          <w:sz w:val="28"/>
          <w:szCs w:val="28"/>
          <w:highlight w:val="white"/>
        </w:rPr>
        <w:t>"alert_list"</w:t>
      </w:r>
      <w:r>
        <w:rPr>
          <w:b/>
          <w:bCs/>
          <w:sz w:val="28"/>
          <w:szCs w:val="28"/>
          <w:highlight w:val="white"/>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firstLine="810"/>
        <w:jc w:val="left"/>
        <w:rPr>
          <w:b/>
          <w:b/>
          <w:bCs/>
          <w:sz w:val="28"/>
          <w:szCs w:val="28"/>
          <w:highlight w:val="white"/>
        </w:rPr>
      </w:pPr>
      <w:r>
        <w:rPr>
          <w:b/>
          <w:bCs/>
          <w:sz w:val="28"/>
          <w:szCs w:val="28"/>
          <w:highlight w:val="white"/>
        </w:rPr>
        <w:t>[&lt;</w:t>
      </w:r>
      <w:r>
        <w:rPr>
          <w:sz w:val="28"/>
          <w:szCs w:val="28"/>
          <w:highlight w:val="white"/>
        </w:rPr>
        <w:t>id</w:t>
      </w:r>
      <w:r>
        <w:rPr>
          <w:b/>
          <w:bCs/>
          <w:sz w:val="28"/>
          <w:szCs w:val="28"/>
          <w:highlight w:val="white"/>
        </w:rPr>
        <w:t>&gt;,</w:t>
      </w:r>
      <w:r>
        <w:rPr>
          <w:sz w:val="28"/>
          <w:szCs w:val="28"/>
          <w:highlight w:val="white"/>
        </w:rPr>
        <w:t xml:space="preserve"> </w:t>
      </w:r>
      <w:r>
        <w:rPr>
          <w:b/>
          <w:bCs/>
          <w:sz w:val="28"/>
          <w:szCs w:val="28"/>
          <w:highlight w:val="white"/>
        </w:rPr>
        <w:t>&lt;</w:t>
      </w:r>
      <w:r>
        <w:rPr>
          <w:sz w:val="28"/>
          <w:szCs w:val="28"/>
          <w:highlight w:val="white"/>
        </w:rPr>
        <w:t>time</w:t>
      </w:r>
      <w:r>
        <w:rPr>
          <w:b/>
          <w:bCs/>
          <w:sz w:val="28"/>
          <w:szCs w:val="28"/>
          <w:highlight w:val="white"/>
        </w:rPr>
        <w:t>&gt;,</w:t>
      </w:r>
      <w:r>
        <w:rPr>
          <w:sz w:val="28"/>
          <w:szCs w:val="28"/>
          <w:highlight w:val="white"/>
        </w:rPr>
        <w:t xml:space="preserve"> </w:t>
      </w:r>
      <w:r>
        <w:rPr>
          <w:b/>
          <w:bCs/>
          <w:sz w:val="28"/>
          <w:szCs w:val="28"/>
          <w:highlight w:val="white"/>
        </w:rPr>
        <w:t>&lt;</w:t>
      </w:r>
      <w:r>
        <w:rPr>
          <w:sz w:val="28"/>
          <w:szCs w:val="28"/>
          <w:highlight w:val="white"/>
        </w:rPr>
        <w:t>msg</w:t>
      </w:r>
      <w:r>
        <w:rPr>
          <w:b/>
          <w:bCs/>
          <w:sz w:val="28"/>
          <w:szCs w:val="28"/>
          <w:highlight w:val="white"/>
        </w:rPr>
        <w:t>&gt;,</w:t>
      </w:r>
      <w:r>
        <w:rPr>
          <w:sz w:val="28"/>
          <w:szCs w:val="28"/>
          <w:highlight w:val="white"/>
        </w:rPr>
        <w:t xml:space="preserve"> </w:t>
      </w:r>
      <w:r>
        <w:rPr>
          <w:b/>
          <w:bCs/>
          <w:sz w:val="28"/>
          <w:szCs w:val="28"/>
          <w:highlight w:val="white"/>
        </w:rPr>
        <w:t>&lt;</w:t>
      </w:r>
      <w:r>
        <w:rPr>
          <w:sz w:val="28"/>
          <w:szCs w:val="28"/>
          <w:highlight w:val="white"/>
        </w:rPr>
        <w:t>path</w:t>
      </w:r>
      <w:r>
        <w:rPr>
          <w:b/>
          <w:bCs/>
          <w:sz w:val="28"/>
          <w:szCs w:val="28"/>
          <w:highlight w:val="white"/>
        </w:rPr>
        <w:t>&gt;]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firstLine="810"/>
        <w:jc w:val="left"/>
        <w:rPr>
          <w:b/>
          <w:b/>
          <w:bCs/>
          <w:sz w:val="28"/>
          <w:szCs w:val="28"/>
          <w:highlight w:val="white"/>
        </w:rPr>
      </w:pPr>
      <w:r>
        <w:rPr>
          <w:b/>
          <w:bCs/>
          <w:sz w:val="28"/>
          <w:szCs w:val="28"/>
          <w:highlight w:val="white"/>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firstLine="360"/>
        <w:jc w:val="left"/>
        <w:rPr>
          <w:b/>
          <w:b/>
          <w:bCs/>
          <w:sz w:val="28"/>
          <w:szCs w:val="28"/>
          <w:highlight w:val="white"/>
          <w:lang w:val="en-US"/>
        </w:rPr>
      </w:pPr>
      <w:r>
        <w:rPr>
          <w:b/>
          <w:bCs/>
          <w:sz w:val="28"/>
          <w:szCs w:val="28"/>
          <w:highlight w:val="white"/>
        </w:rPr>
        <w:t>]</w:t>
      </w:r>
      <w:r>
        <w:rPr>
          <w:b/>
          <w:bCs/>
          <w:sz w:val="28"/>
          <w:szCs w:val="28"/>
          <w:highlight w:val="white"/>
          <w:lang w:val="en-US"/>
        </w:rPr>
        <w: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firstLine="270"/>
        <w:jc w:val="left"/>
        <w:rPr>
          <w:sz w:val="28"/>
          <w:szCs w:val="28"/>
          <w:highlight w:val="white"/>
          <w:lang w:val="en-US"/>
        </w:rPr>
      </w:pPr>
      <w:r>
        <w:rPr>
          <w:sz w:val="28"/>
          <w:szCs w:val="28"/>
          <w:highlight w:val="white"/>
          <w:lang w:val="en-US"/>
        </w:rPr>
        <w:t>“</w:t>
      </w:r>
      <w:r>
        <w:rPr>
          <w:sz w:val="28"/>
          <w:szCs w:val="28"/>
          <w:highlight w:val="white"/>
          <w:lang w:val="en-US"/>
        </w:rPr>
        <w:t>key”: &lt;client_key&gt;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440" w:hanging="0"/>
        <w:jc w:val="left"/>
        <w:rPr>
          <w:sz w:val="28"/>
          <w:szCs w:val="28"/>
          <w:highlight w:val="white"/>
        </w:rPr>
      </w:pPr>
      <w:r>
        <w:rPr>
          <w:b/>
          <w:bCs/>
          <w:sz w:val="28"/>
          <w:szCs w:val="28"/>
          <w:highlight w:val="white"/>
        </w:rPr>
        <w:t>}</w:t>
      </w:r>
    </w:p>
    <w:p>
      <w:pPr>
        <w:pStyle w:val="ListParagraph"/>
        <w:ind w:left="1440" w:hanging="0"/>
        <w:rPr>
          <w:rFonts w:cs="" w:cstheme="minorBidi"/>
          <w:sz w:val="28"/>
          <w:szCs w:val="22"/>
        </w:rPr>
      </w:pPr>
      <w:r>
        <w:rPr>
          <w:rFonts w:cs="" w:cstheme="minorBidi"/>
          <w:sz w:val="28"/>
          <w:szCs w:val="22"/>
        </w:rPr>
      </w:r>
    </w:p>
    <w:p>
      <w:pPr>
        <w:pStyle w:val="ListParagraph"/>
        <w:rPr/>
      </w:pPr>
      <w:r>
        <w:rPr/>
        <w:t xml:space="preserve">Đối tượng với thuộc tính </w:t>
      </w:r>
      <w:r>
        <w:rPr>
          <w:b/>
          <w:bCs/>
        </w:rPr>
        <w:t>alert_list</w:t>
      </w:r>
      <w:r>
        <w:rPr/>
        <w:t xml:space="preserve"> chứa danh sách các thông báo sau khi quét. Mỗi phần tử trong danh sách là một mảng gồm:</w:t>
      </w:r>
    </w:p>
    <w:tbl>
      <w:tblPr>
        <w:tblStyle w:val="TableGrid"/>
        <w:tblW w:w="7607" w:type="dxa"/>
        <w:jc w:val="center"/>
        <w:tblInd w:w="0" w:type="dxa"/>
        <w:tblCellMar>
          <w:top w:w="0" w:type="dxa"/>
          <w:left w:w="108" w:type="dxa"/>
          <w:bottom w:w="0" w:type="dxa"/>
          <w:right w:w="108" w:type="dxa"/>
        </w:tblCellMar>
        <w:tblLook w:noVBand="1" w:val="04a0" w:noHBand="0" w:lastColumn="0" w:firstColumn="1" w:lastRow="0" w:firstRow="1"/>
      </w:tblPr>
      <w:tblGrid>
        <w:gridCol w:w="1216"/>
        <w:gridCol w:w="6390"/>
      </w:tblGrid>
      <w:tr>
        <w:trPr/>
        <w:tc>
          <w:tcPr>
            <w:tcW w:w="1216" w:type="dxa"/>
            <w:tcBorders/>
            <w:shd w:fill="auto" w:val="clear"/>
          </w:tcPr>
          <w:p>
            <w:pPr>
              <w:pStyle w:val="ListParagraph"/>
              <w:spacing w:before="0" w:after="0"/>
              <w:contextualSpacing/>
              <w:jc w:val="center"/>
              <w:rPr>
                <w:b/>
                <w:b/>
                <w:bCs/>
                <w:lang w:val="en-US"/>
              </w:rPr>
            </w:pPr>
            <w:r>
              <w:rPr>
                <w:b/>
                <w:bCs/>
                <w:lang w:val="en-US"/>
              </w:rPr>
              <w:t>Tên</w:t>
            </w:r>
          </w:p>
        </w:tc>
        <w:tc>
          <w:tcPr>
            <w:tcW w:w="6390" w:type="dxa"/>
            <w:tcBorders/>
            <w:shd w:fill="auto" w:val="clear"/>
          </w:tcPr>
          <w:p>
            <w:pPr>
              <w:pStyle w:val="ListParagraph"/>
              <w:spacing w:before="0" w:after="0"/>
              <w:contextualSpacing/>
              <w:jc w:val="center"/>
              <w:rPr>
                <w:b/>
                <w:b/>
                <w:bCs/>
              </w:rPr>
            </w:pPr>
            <w:r>
              <w:rPr>
                <w:b/>
                <w:bCs/>
              </w:rPr>
              <w:t>Ý nghĩa</w:t>
            </w:r>
          </w:p>
        </w:tc>
      </w:tr>
      <w:tr>
        <w:trPr/>
        <w:tc>
          <w:tcPr>
            <w:tcW w:w="1216" w:type="dxa"/>
            <w:tcBorders/>
            <w:shd w:fill="auto" w:val="clear"/>
          </w:tcPr>
          <w:p>
            <w:pPr>
              <w:pStyle w:val="ListParagraph"/>
              <w:spacing w:before="0" w:after="0"/>
              <w:contextualSpacing/>
              <w:jc w:val="center"/>
              <w:rPr>
                <w:lang w:val="en-US"/>
              </w:rPr>
            </w:pPr>
            <w:r>
              <w:rPr>
                <w:lang w:val="en-US"/>
              </w:rPr>
              <w:t>id</w:t>
            </w:r>
          </w:p>
        </w:tc>
        <w:tc>
          <w:tcPr>
            <w:tcW w:w="6390" w:type="dxa"/>
            <w:tcBorders/>
            <w:shd w:fill="auto" w:val="clear"/>
          </w:tcPr>
          <w:p>
            <w:pPr>
              <w:pStyle w:val="ListParagraph"/>
              <w:spacing w:before="0" w:after="0"/>
              <w:contextualSpacing/>
              <w:rPr/>
            </w:pPr>
            <w:r>
              <w:rPr/>
              <w:t>Định danh của thông báo được lưu trong CSDL Host IPS</w:t>
            </w:r>
          </w:p>
        </w:tc>
      </w:tr>
      <w:tr>
        <w:trPr/>
        <w:tc>
          <w:tcPr>
            <w:tcW w:w="1216" w:type="dxa"/>
            <w:tcBorders/>
            <w:shd w:fill="auto" w:val="clear"/>
          </w:tcPr>
          <w:p>
            <w:pPr>
              <w:pStyle w:val="ListParagraph"/>
              <w:spacing w:before="0" w:after="0"/>
              <w:contextualSpacing/>
              <w:jc w:val="center"/>
              <w:rPr>
                <w:lang w:val="en-US"/>
              </w:rPr>
            </w:pPr>
            <w:r>
              <w:rPr>
                <w:lang w:val="en-US"/>
              </w:rPr>
              <w:t>time</w:t>
            </w:r>
          </w:p>
        </w:tc>
        <w:tc>
          <w:tcPr>
            <w:tcW w:w="6390" w:type="dxa"/>
            <w:tcBorders/>
            <w:shd w:fill="auto" w:val="clear"/>
          </w:tcPr>
          <w:p>
            <w:pPr>
              <w:pStyle w:val="ListParagraph"/>
              <w:spacing w:before="0" w:after="0"/>
              <w:contextualSpacing/>
              <w:rPr/>
            </w:pPr>
            <w:r>
              <w:rPr/>
              <w:t xml:space="preserve">Thời gian xảy ra sự kiện với file theo định dạng </w:t>
            </w:r>
          </w:p>
          <w:p>
            <w:pPr>
              <w:pStyle w:val="ListParagraph"/>
              <w:spacing w:before="0" w:after="0"/>
              <w:contextualSpacing/>
              <w:rPr/>
            </w:pPr>
            <w:r>
              <w:rPr>
                <w:b/>
                <w:bCs/>
              </w:rPr>
              <w:t>Y-M-D h:m:s</w:t>
            </w:r>
          </w:p>
        </w:tc>
      </w:tr>
      <w:tr>
        <w:trPr/>
        <w:tc>
          <w:tcPr>
            <w:tcW w:w="1216" w:type="dxa"/>
            <w:tcBorders/>
            <w:shd w:fill="auto" w:val="clear"/>
          </w:tcPr>
          <w:p>
            <w:pPr>
              <w:pStyle w:val="ListParagraph"/>
              <w:spacing w:before="0" w:after="0"/>
              <w:contextualSpacing/>
              <w:jc w:val="center"/>
              <w:rPr>
                <w:lang w:val="en-US"/>
              </w:rPr>
            </w:pPr>
            <w:r>
              <w:rPr>
                <w:lang w:val="en-US"/>
              </w:rPr>
              <w:t>msg</w:t>
            </w:r>
          </w:p>
        </w:tc>
        <w:tc>
          <w:tcPr>
            <w:tcW w:w="6390" w:type="dxa"/>
            <w:tcBorders/>
            <w:shd w:fill="auto" w:val="clear"/>
          </w:tcPr>
          <w:p>
            <w:pPr>
              <w:pStyle w:val="Normal"/>
              <w:spacing w:before="0" w:after="0"/>
              <w:rPr/>
            </w:pPr>
            <w:r>
              <w:rPr/>
              <w:t xml:space="preserve">Thông điệp sự kiện: </w:t>
            </w:r>
          </w:p>
          <w:p>
            <w:pPr>
              <w:pStyle w:val="ListParagraph"/>
              <w:numPr>
                <w:ilvl w:val="2"/>
                <w:numId w:val="8"/>
              </w:numPr>
              <w:spacing w:before="0" w:after="0"/>
              <w:ind w:left="1066" w:hanging="360"/>
              <w:contextualSpacing/>
              <w:jc w:val="left"/>
              <w:rPr>
                <w:szCs w:val="28"/>
              </w:rPr>
            </w:pPr>
            <w:r>
              <w:rPr/>
              <w:t>"</w:t>
            </w:r>
            <w:r>
              <w:rPr>
                <w:szCs w:val="28"/>
              </w:rPr>
              <w:t>The new file add to folder." – File được thêm mới vào thư mục</w:t>
            </w:r>
          </w:p>
          <w:p>
            <w:pPr>
              <w:pStyle w:val="ListParagraph"/>
              <w:numPr>
                <w:ilvl w:val="2"/>
                <w:numId w:val="8"/>
              </w:numPr>
              <w:spacing w:before="0" w:after="0"/>
              <w:ind w:left="1066" w:hanging="360"/>
              <w:contextualSpacing/>
              <w:jc w:val="left"/>
              <w:rPr>
                <w:szCs w:val="28"/>
              </w:rPr>
            </w:pPr>
            <w:r>
              <w:rPr>
                <w:szCs w:val="28"/>
              </w:rPr>
              <w:t>"File is changed." – File bị thay đổi nội dung</w:t>
            </w:r>
          </w:p>
          <w:p>
            <w:pPr>
              <w:pStyle w:val="ListParagraph"/>
              <w:numPr>
                <w:ilvl w:val="2"/>
                <w:numId w:val="8"/>
              </w:numPr>
              <w:spacing w:before="0" w:after="0"/>
              <w:ind w:left="1066" w:hanging="360"/>
              <w:contextualSpacing/>
              <w:jc w:val="left"/>
              <w:rPr>
                <w:szCs w:val="28"/>
              </w:rPr>
            </w:pPr>
            <w:r>
              <w:rPr>
                <w:szCs w:val="28"/>
              </w:rPr>
              <w:t>"File is deleted." – File bị xóa bỏ</w:t>
            </w:r>
          </w:p>
          <w:p>
            <w:pPr>
              <w:pStyle w:val="ListParagraph"/>
              <w:numPr>
                <w:ilvl w:val="2"/>
                <w:numId w:val="8"/>
              </w:numPr>
              <w:spacing w:before="0" w:after="0"/>
              <w:ind w:left="1066" w:hanging="360"/>
              <w:contextualSpacing/>
              <w:jc w:val="left"/>
              <w:rPr>
                <w:szCs w:val="28"/>
              </w:rPr>
            </w:pPr>
            <w:r>
              <w:rPr>
                <w:szCs w:val="28"/>
              </w:rPr>
              <w:t>"Registry value change. " – Giá trị của khóa registry bị thay đổi</w:t>
            </w:r>
          </w:p>
          <w:p>
            <w:pPr>
              <w:pStyle w:val="ListParagraph"/>
              <w:numPr>
                <w:ilvl w:val="2"/>
                <w:numId w:val="8"/>
              </w:numPr>
              <w:spacing w:before="0" w:after="0"/>
              <w:ind w:left="1066" w:hanging="360"/>
              <w:contextualSpacing/>
              <w:jc w:val="left"/>
              <w:rPr>
                <w:szCs w:val="28"/>
              </w:rPr>
            </w:pPr>
            <w:r>
              <w:rPr>
                <w:szCs w:val="28"/>
              </w:rPr>
              <w:t>"Registry value add. " – Khóa registry thêm giá trị mới</w:t>
            </w:r>
          </w:p>
          <w:p>
            <w:pPr>
              <w:pStyle w:val="ListParagraph"/>
              <w:numPr>
                <w:ilvl w:val="2"/>
                <w:numId w:val="8"/>
              </w:numPr>
              <w:spacing w:before="0" w:after="0"/>
              <w:ind w:left="1066" w:hanging="360"/>
              <w:contextualSpacing/>
              <w:jc w:val="left"/>
              <w:rPr>
                <w:szCs w:val="28"/>
              </w:rPr>
            </w:pPr>
            <w:r>
              <w:rPr>
                <w:szCs w:val="28"/>
              </w:rPr>
              <w:t>"Registry value deleted." – Giá trị của khóa registry bị xóa</w:t>
            </w:r>
          </w:p>
          <w:p>
            <w:pPr>
              <w:pStyle w:val="ListParagraph"/>
              <w:numPr>
                <w:ilvl w:val="2"/>
                <w:numId w:val="8"/>
              </w:numPr>
              <w:spacing w:before="0" w:after="0"/>
              <w:ind w:left="1066" w:hanging="360"/>
              <w:contextualSpacing/>
              <w:jc w:val="left"/>
              <w:rPr>
                <w:szCs w:val="28"/>
              </w:rPr>
            </w:pPr>
            <w:r>
              <w:rPr>
                <w:szCs w:val="28"/>
              </w:rPr>
              <w:t>"Registry key add. " – Khóa registry được thêm mới</w:t>
            </w:r>
          </w:p>
          <w:p>
            <w:pPr>
              <w:pStyle w:val="ListParagraph"/>
              <w:numPr>
                <w:ilvl w:val="2"/>
                <w:numId w:val="8"/>
              </w:numPr>
              <w:spacing w:before="0" w:after="0"/>
              <w:ind w:left="1066" w:hanging="360"/>
              <w:contextualSpacing/>
              <w:jc w:val="left"/>
              <w:rPr>
                <w:szCs w:val="22"/>
              </w:rPr>
            </w:pPr>
            <w:r>
              <w:rPr>
                <w:szCs w:val="28"/>
              </w:rPr>
              <w:t>"Registry key deleted." – Khóa registry bị xóa</w:t>
            </w:r>
          </w:p>
        </w:tc>
      </w:tr>
      <w:tr>
        <w:trPr/>
        <w:tc>
          <w:tcPr>
            <w:tcW w:w="1216" w:type="dxa"/>
            <w:tcBorders/>
            <w:shd w:fill="auto" w:val="clear"/>
          </w:tcPr>
          <w:p>
            <w:pPr>
              <w:pStyle w:val="ListParagraph"/>
              <w:spacing w:before="0" w:after="0"/>
              <w:contextualSpacing/>
              <w:jc w:val="center"/>
              <w:rPr>
                <w:lang w:val="en-US"/>
              </w:rPr>
            </w:pPr>
            <w:r>
              <w:rPr>
                <w:lang w:val="en-US"/>
              </w:rPr>
              <w:t>path</w:t>
            </w:r>
          </w:p>
        </w:tc>
        <w:tc>
          <w:tcPr>
            <w:tcW w:w="6390" w:type="dxa"/>
            <w:tcBorders/>
            <w:shd w:fill="auto" w:val="clear"/>
          </w:tcPr>
          <w:p>
            <w:pPr>
              <w:pStyle w:val="ListParagraph"/>
              <w:spacing w:before="0" w:after="0"/>
              <w:contextualSpacing/>
              <w:rPr/>
            </w:pPr>
            <w:r>
              <w:rPr/>
              <w:t>Đường dẫn tuyệt đối đến đối tượng được kiểm tra toàn vẹn</w:t>
            </w:r>
          </w:p>
        </w:tc>
      </w:tr>
      <w:tr>
        <w:trPr/>
        <w:tc>
          <w:tcPr>
            <w:tcW w:w="1216" w:type="dxa"/>
            <w:tcBorders/>
            <w:shd w:fill="auto" w:val="clear"/>
          </w:tcPr>
          <w:p>
            <w:pPr>
              <w:pStyle w:val="ListParagraph"/>
              <w:spacing w:before="0" w:after="0"/>
              <w:contextualSpacing/>
              <w:jc w:val="center"/>
              <w:rPr>
                <w:lang w:val="en-US"/>
              </w:rPr>
            </w:pPr>
            <w:r>
              <w:rPr>
                <w:lang w:val="en-US"/>
              </w:rPr>
              <w:t>client_key</w:t>
            </w:r>
          </w:p>
        </w:tc>
        <w:tc>
          <w:tcPr>
            <w:tcW w:w="6390" w:type="dxa"/>
            <w:tcBorders/>
            <w:shd w:fill="auto" w:val="clear"/>
          </w:tcPr>
          <w:p>
            <w:pPr>
              <w:pStyle w:val="ListParagraph"/>
              <w:spacing w:before="0" w:after="0"/>
              <w:contextualSpacing/>
              <w:rPr>
                <w:lang w:val="en-US"/>
              </w:rPr>
            </w:pPr>
            <w:r>
              <w:rPr>
                <w:lang w:val="en-US"/>
              </w:rPr>
              <w:t>Định danh khóa</w:t>
            </w:r>
          </w:p>
        </w:tc>
      </w:tr>
    </w:tbl>
    <w:p>
      <w:pPr>
        <w:pStyle w:val="Normal"/>
        <w:rPr/>
      </w:pPr>
      <w:r>
        <w:rPr/>
      </w:r>
    </w:p>
    <w:p>
      <w:pPr>
        <w:pStyle w:val="Heading1"/>
        <w:numPr>
          <w:ilvl w:val="0"/>
          <w:numId w:val="4"/>
        </w:numPr>
        <w:rPr/>
      </w:pPr>
      <w:r>
        <w:rPr/>
        <w:t>Xây dựng API cho mô-đun quét lỗ hổng hệ thống</w:t>
      </w:r>
    </w:p>
    <w:p>
      <w:pPr>
        <w:pStyle w:val="ListParagraph"/>
        <w:numPr>
          <w:ilvl w:val="0"/>
          <w:numId w:val="6"/>
        </w:numPr>
        <w:spacing w:before="0" w:after="160"/>
        <w:contextualSpacing/>
        <w:rPr>
          <w:bCs/>
        </w:rPr>
      </w:pPr>
      <w:r>
        <w:rPr>
          <w:bCs/>
        </w:rPr>
        <w:t>Mô tả: Xây dựng API gửi thông tin gia cố hệ thống</w:t>
      </w:r>
    </w:p>
    <w:p>
      <w:pPr>
        <w:pStyle w:val="ListParagraph"/>
        <w:numPr>
          <w:ilvl w:val="0"/>
          <w:numId w:val="6"/>
        </w:numPr>
        <w:spacing w:before="0" w:after="160"/>
        <w:contextualSpacing/>
        <w:rPr>
          <w:bCs/>
        </w:rPr>
      </w:pPr>
      <w:r>
        <w:rPr>
          <w:bCs/>
        </w:rPr>
        <w:t>Đường dẫn</w:t>
      </w:r>
      <w:r>
        <w:rPr>
          <w:b/>
        </w:rPr>
        <w:t>: /checkservice</w:t>
      </w:r>
    </w:p>
    <w:p>
      <w:pPr>
        <w:pStyle w:val="ListParagraph"/>
        <w:numPr>
          <w:ilvl w:val="0"/>
          <w:numId w:val="6"/>
        </w:numPr>
        <w:spacing w:before="0" w:after="160"/>
        <w:contextualSpacing/>
        <w:rPr>
          <w:bCs/>
        </w:rPr>
      </w:pPr>
      <w:r>
        <w:rPr>
          <w:bCs/>
        </w:rPr>
        <w:t xml:space="preserve">Phương thức: </w:t>
      </w:r>
      <w:r>
        <w:rPr>
          <w:b/>
        </w:rPr>
        <w:t>POST</w:t>
      </w:r>
    </w:p>
    <w:p>
      <w:pPr>
        <w:pStyle w:val="ListParagraph"/>
        <w:numPr>
          <w:ilvl w:val="0"/>
          <w:numId w:val="6"/>
        </w:numPr>
        <w:spacing w:before="0" w:after="160"/>
        <w:contextualSpacing/>
        <w:rPr>
          <w:bCs/>
        </w:rPr>
      </w:pPr>
      <w:r>
        <w:rPr>
          <w:bCs/>
        </w:rPr>
        <w:t xml:space="preserve">Header: Accept: </w:t>
      </w:r>
      <w:r>
        <w:rPr>
          <w:b/>
        </w:rPr>
        <w:t>application/json</w:t>
      </w:r>
    </w:p>
    <w:p>
      <w:pPr>
        <w:pStyle w:val="ListParagraph"/>
        <w:numPr>
          <w:ilvl w:val="0"/>
          <w:numId w:val="6"/>
        </w:numPr>
        <w:spacing w:before="0" w:after="160"/>
        <w:contextualSpacing/>
        <w:rPr>
          <w:bCs/>
        </w:rPr>
      </w:pPr>
      <w:r>
        <w:rPr>
          <w:bCs/>
        </w:rPr>
        <w:t xml:space="preserve">Nội dung: </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w:t>
      </w:r>
      <w:r>
        <w:rPr/>
        <w:t xml:space="preserve"> </w:t>
      </w:r>
      <w:r>
        <w:rPr>
          <w:lang w:val="en-US"/>
        </w:rPr>
        <w:t>‘</w:t>
      </w:r>
      <w:r>
        <w:rPr/>
        <w:t>time:</w:t>
      </w:r>
      <w:r>
        <w:rPr>
          <w:lang w:val="en-US"/>
        </w:rPr>
        <w:t xml:space="preserve">’:  </w:t>
      </w:r>
      <w:r>
        <w:rPr/>
        <w:t>'&lt; Thời gian quét&gt;',</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t>name</w:t>
      </w:r>
      <w:r>
        <w:rPr>
          <w:lang w:val="en-US"/>
        </w:rPr>
        <w:t>’</w:t>
      </w:r>
      <w:r>
        <w:rPr/>
        <w:t>: '&lt;Tên máy trạm thực hiện quét&gt;',</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t>Type</w:t>
      </w:r>
      <w:r>
        <w:rPr>
          <w:lang w:val="en-US"/>
        </w:rPr>
        <w:t xml:space="preserve">’ </w:t>
      </w:r>
      <w:r>
        <w:rPr/>
        <w:t xml:space="preserve">':'&lt;Kiểu quét&gt;', </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lang w:val="en-US"/>
        </w:rPr>
        <w:t>c</w:t>
      </w:r>
      <w:r>
        <w:rPr/>
        <w:t>onten</w:t>
      </w:r>
      <w:r>
        <w:rPr>
          <w:lang w:val="en-US"/>
        </w:rPr>
        <w:t>t’</w:t>
      </w:r>
      <w:r>
        <w:rPr/>
        <w:t>: '&lt;Nội dung thực hiện&gt;',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lang w:val="en-US"/>
        </w:rPr>
        <w:t xml:space="preserve">key’: </w:t>
      </w:r>
      <w:r>
        <w:rPr/>
        <w:t xml:space="preserve"> '&lt;</w:t>
      </w:r>
      <w:r>
        <w:rPr>
          <w:lang w:val="en-US"/>
        </w:rPr>
        <w:t>khóa định danh</w:t>
      </w:r>
      <w:r>
        <w:rPr/>
        <w:t>&gt;'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Heading1"/>
        <w:numPr>
          <w:ilvl w:val="0"/>
          <w:numId w:val="4"/>
        </w:numPr>
        <w:rPr/>
      </w:pPr>
      <w:r>
        <w:rPr/>
        <w:t>IPS manager: Cập nhật luật tường lửa</w:t>
      </w:r>
    </w:p>
    <w:p>
      <w:pPr>
        <w:pStyle w:val="ListParagraph"/>
        <w:numPr>
          <w:ilvl w:val="0"/>
          <w:numId w:val="6"/>
        </w:numPr>
        <w:spacing w:before="0" w:after="160"/>
        <w:contextualSpacing/>
        <w:rPr>
          <w:bCs/>
        </w:rPr>
      </w:pPr>
      <w:r>
        <w:rPr>
          <w:bCs/>
        </w:rPr>
        <w:t>Mô tả: Định kỳ Host IPS gửi truy vấn lên IPS manager để cập nhật các luật tường lửa mới nhất.</w:t>
      </w:r>
    </w:p>
    <w:p>
      <w:pPr>
        <w:pStyle w:val="ListParagraph"/>
        <w:numPr>
          <w:ilvl w:val="0"/>
          <w:numId w:val="6"/>
        </w:numPr>
        <w:spacing w:before="0" w:after="160"/>
        <w:contextualSpacing/>
        <w:rPr>
          <w:bCs/>
        </w:rPr>
      </w:pPr>
      <w:r>
        <w:rPr>
          <w:bCs/>
        </w:rPr>
        <w:t>Đường dẫn</w:t>
      </w:r>
      <w:r>
        <w:rPr>
          <w:b/>
          <w:lang w:val="en-US"/>
        </w:rPr>
        <w:t>:</w:t>
      </w:r>
      <w:r>
        <w:rPr>
          <w:b/>
        </w:rPr>
        <w:t xml:space="preserve"> /</w:t>
      </w:r>
      <w:r>
        <w:rPr/>
        <w:t xml:space="preserve"> </w:t>
      </w:r>
      <w:r>
        <w:rPr>
          <w:b/>
        </w:rPr>
        <w:t>/get/update_rule_firewall</w:t>
      </w:r>
    </w:p>
    <w:p>
      <w:pPr>
        <w:pStyle w:val="ListParagraph"/>
        <w:numPr>
          <w:ilvl w:val="0"/>
          <w:numId w:val="6"/>
        </w:numPr>
        <w:spacing w:before="0" w:after="160"/>
        <w:contextualSpacing/>
        <w:rPr>
          <w:bCs/>
        </w:rPr>
      </w:pPr>
      <w:r>
        <w:rPr>
          <w:bCs/>
        </w:rPr>
        <w:t xml:space="preserve">Phương thức: </w:t>
      </w:r>
      <w:r>
        <w:rPr>
          <w:b/>
        </w:rPr>
        <w:t>POST</w:t>
      </w:r>
    </w:p>
    <w:p>
      <w:pPr>
        <w:pStyle w:val="ListParagraph"/>
        <w:numPr>
          <w:ilvl w:val="0"/>
          <w:numId w:val="6"/>
        </w:numPr>
        <w:spacing w:before="0" w:after="160"/>
        <w:contextualSpacing/>
        <w:rPr>
          <w:bCs/>
        </w:rPr>
      </w:pPr>
      <w:r>
        <w:rPr>
          <w:bCs/>
        </w:rPr>
        <w:t xml:space="preserve">Header: </w:t>
      </w:r>
      <w:r>
        <w:rPr>
          <w:b/>
        </w:rPr>
        <w:t>Accept: application/json</w:t>
      </w:r>
    </w:p>
    <w:p>
      <w:pPr>
        <w:pStyle w:val="ListParagraph"/>
        <w:numPr>
          <w:ilvl w:val="0"/>
          <w:numId w:val="6"/>
        </w:numPr>
        <w:spacing w:before="0" w:after="160"/>
        <w:contextualSpacing/>
        <w:rPr/>
      </w:pPr>
      <w:r>
        <w:rPr>
          <w:lang w:val="en-US"/>
        </w:rPr>
        <w:t xml:space="preserve">Nội </w:t>
      </w:r>
      <w:r>
        <w:rPr>
          <w:bCs/>
        </w:rPr>
        <w:t>dung</w:t>
      </w:r>
      <w:r>
        <w:rPr>
          <w:lang w:val="en-US"/>
        </w:rPr>
        <w:t xml:space="preserve"> gửi { &lt;key&gt;: “Khóa định danh” }</w:t>
      </w:r>
    </w:p>
    <w:p>
      <w:pPr>
        <w:pStyle w:val="ListParagraph"/>
        <w:numPr>
          <w:ilvl w:val="0"/>
          <w:numId w:val="6"/>
        </w:numPr>
        <w:spacing w:before="0" w:after="160"/>
        <w:contextualSpacing/>
        <w:rPr/>
      </w:pPr>
      <w:r>
        <w:rPr/>
        <w:t>N</w:t>
      </w:r>
      <w:r>
        <w:rPr>
          <w:lang w:val="en-US"/>
        </w:rPr>
        <w:t>ội dung trả về</w:t>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8270"/>
      </w:tblGrid>
      <w:tr>
        <w:trPr/>
        <w:tc>
          <w:tcPr>
            <w:tcW w:w="8270" w:type="dxa"/>
            <w:tcBorders/>
            <w:shd w:fill="auto" w:val="clear"/>
          </w:tcPr>
          <w:p>
            <w:pPr>
              <w:pStyle w:val="Normal"/>
              <w:spacing w:lineRule="auto" w:line="276"/>
              <w:rPr/>
            </w:pPr>
            <w:r>
              <w:rPr/>
              <w:t>[</w:t>
            </w:r>
          </w:p>
          <w:p>
            <w:pPr>
              <w:pStyle w:val="Normal"/>
              <w:spacing w:lineRule="auto" w:line="276"/>
              <w:ind w:firstLine="518"/>
              <w:rPr/>
            </w:pPr>
            <w:r>
              <w:rPr/>
              <w:t>    </w:t>
            </w:r>
            <w:r>
              <w:rPr/>
              <w:t>{</w:t>
            </w:r>
          </w:p>
          <w:p>
            <w:pPr>
              <w:pStyle w:val="Normal"/>
              <w:spacing w:lineRule="auto" w:line="276"/>
              <w:ind w:firstLine="518"/>
              <w:rPr/>
            </w:pPr>
            <w:r>
              <w:rPr/>
              <w:t>        </w:t>
            </w:r>
            <w:r>
              <w:rPr/>
              <w:t>"Rule Name": "&lt; Rule Name&gt;",</w:t>
            </w:r>
          </w:p>
          <w:p>
            <w:pPr>
              <w:pStyle w:val="Normal"/>
              <w:spacing w:lineRule="auto" w:line="276"/>
              <w:ind w:firstLine="518"/>
              <w:rPr/>
            </w:pPr>
            <w:r>
              <w:rPr/>
              <w:t>        </w:t>
            </w:r>
            <w:r>
              <w:rPr/>
              <w:t>"Direction": "&lt; Direction&gt;",</w:t>
            </w:r>
          </w:p>
          <w:p>
            <w:pPr>
              <w:pStyle w:val="Normal"/>
              <w:spacing w:lineRule="auto" w:line="276"/>
              <w:ind w:firstLine="518"/>
              <w:rPr/>
            </w:pPr>
            <w:r>
              <w:rPr/>
              <w:t>        </w:t>
            </w:r>
            <w:r>
              <w:rPr/>
              <w:t>"LocalIP": &lt;Local IP&gt;,</w:t>
            </w:r>
          </w:p>
          <w:p>
            <w:pPr>
              <w:pStyle w:val="Normal"/>
              <w:spacing w:lineRule="auto" w:line="276"/>
              <w:ind w:firstLine="518"/>
              <w:rPr/>
            </w:pPr>
            <w:r>
              <w:rPr/>
              <w:t>        </w:t>
            </w:r>
            <w:r>
              <w:rPr/>
              <w:t>"RemoteIP": "&lt;Remote IP&gt;",</w:t>
            </w:r>
          </w:p>
          <w:p>
            <w:pPr>
              <w:pStyle w:val="Normal"/>
              <w:spacing w:lineRule="auto" w:line="276"/>
              <w:ind w:firstLine="518"/>
              <w:rPr/>
            </w:pPr>
            <w:r>
              <w:rPr/>
              <w:t>        </w:t>
            </w:r>
            <w:r>
              <w:rPr/>
              <w:t>"LocalPort": "&lt;LocaPort&gt;",</w:t>
            </w:r>
          </w:p>
          <w:p>
            <w:pPr>
              <w:pStyle w:val="Normal"/>
              <w:spacing w:lineRule="auto" w:line="276"/>
              <w:ind w:firstLine="518"/>
              <w:rPr/>
            </w:pPr>
            <w:r>
              <w:rPr/>
              <w:t>        </w:t>
            </w:r>
            <w:r>
              <w:rPr/>
              <w:t>"RemotePort": "&lt; Remote Port&gt;",</w:t>
            </w:r>
          </w:p>
          <w:p>
            <w:pPr>
              <w:pStyle w:val="Normal"/>
              <w:spacing w:lineRule="auto" w:line="276"/>
              <w:ind w:firstLine="518"/>
              <w:rPr/>
            </w:pPr>
            <w:r>
              <w:rPr/>
              <w:t>        </w:t>
            </w:r>
            <w:r>
              <w:rPr/>
              <w:t>"Action": "&lt;Action&gt;"</w:t>
            </w:r>
          </w:p>
          <w:p>
            <w:pPr>
              <w:pStyle w:val="Normal"/>
              <w:spacing w:lineRule="auto" w:line="276"/>
              <w:ind w:firstLine="518"/>
              <w:rPr/>
            </w:pPr>
            <w:r>
              <w:rPr/>
              <w:t>    </w:t>
            </w:r>
            <w:r>
              <w:rPr/>
              <w:t>}, …</w:t>
            </w:r>
          </w:p>
          <w:p>
            <w:pPr>
              <w:pStyle w:val="Normal"/>
              <w:spacing w:lineRule="auto" w:line="276" w:before="0" w:after="200"/>
              <w:rPr>
                <w:sz w:val="28"/>
                <w:szCs w:val="28"/>
                <w:lang w:val="en-US"/>
              </w:rPr>
            </w:pPr>
            <w:r>
              <w:rPr/>
              <w:t>]</w:t>
            </w:r>
          </w:p>
        </w:tc>
      </w:tr>
    </w:tbl>
    <w:p>
      <w:pPr>
        <w:pStyle w:val="Normal"/>
        <w:rPr/>
      </w:pPr>
      <w:r>
        <w:rPr/>
      </w:r>
    </w:p>
    <w:p>
      <w:pPr>
        <w:pStyle w:val="Normal"/>
        <w:rPr/>
      </w:pPr>
      <w:r>
        <w:rPr/>
        <w:t>Trong đó:</w:t>
      </w:r>
    </w:p>
    <w:tbl>
      <w:tblPr>
        <w:tblW w:w="86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941"/>
        <w:gridCol w:w="5688"/>
      </w:tblGrid>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bCs/>
                <w:lang w:val="en-US"/>
              </w:rPr>
            </w:pPr>
            <w:r>
              <w:rPr>
                <w:b/>
                <w:bCs/>
                <w:lang w:val="en-US"/>
              </w:rPr>
              <w:t>Tên biến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bCs/>
              </w:rPr>
            </w:pPr>
            <w:r>
              <w:rPr>
                <w:b/>
                <w:bCs/>
              </w:rPr>
              <w:t>Nội dung</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lang w:val="en-US"/>
              </w:rPr>
              <w:t>Local IP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t>Địa chỉ nguồn của gói tin:</w:t>
            </w:r>
          </w:p>
          <w:p>
            <w:pPr>
              <w:pStyle w:val="ListParagraph"/>
              <w:numPr>
                <w:ilvl w:val="0"/>
                <w:numId w:val="11"/>
              </w:numPr>
              <w:rPr>
                <w:lang w:val="en-US"/>
              </w:rPr>
            </w:pPr>
            <w:r>
              <w:rPr>
                <w:lang w:val="en-US"/>
              </w:rPr>
              <w:t>Phải tuần theo dạng xxx.xxx.xxx.xxx (VD: 127.0.0.1 )</w:t>
            </w:r>
          </w:p>
          <w:p>
            <w:pPr>
              <w:pStyle w:val="ListParagraph"/>
              <w:numPr>
                <w:ilvl w:val="0"/>
                <w:numId w:val="11"/>
              </w:numPr>
              <w:spacing w:before="0" w:after="200"/>
              <w:contextualSpacing/>
              <w:rPr>
                <w:lang w:val="en-US"/>
              </w:rPr>
            </w:pPr>
            <w:r>
              <w:rPr>
                <w:lang w:val="en-US"/>
              </w:rPr>
              <w:t>Nếu để trông phải có giá trị ANY</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lang w:val="en-US"/>
              </w:rPr>
              <w:t>Remote IP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lang w:val="en-US"/>
              </w:rPr>
            </w:pPr>
            <w:r>
              <w:rPr/>
              <w:t>Địa chỉ đích của gói tin</w:t>
            </w:r>
            <w:r>
              <w:rPr>
                <w:lang w:val="en-US"/>
              </w:rPr>
              <w:t>:</w:t>
            </w:r>
          </w:p>
          <w:p>
            <w:pPr>
              <w:pStyle w:val="ListParagraph"/>
              <w:numPr>
                <w:ilvl w:val="0"/>
                <w:numId w:val="11"/>
              </w:numPr>
              <w:rPr>
                <w:lang w:val="en-US"/>
              </w:rPr>
            </w:pPr>
            <w:r>
              <w:rPr>
                <w:lang w:val="en-US"/>
              </w:rPr>
              <w:t>Phải tuần theo dạng xxx.xxx.xxx.xxx (VD: 127.0.0.1 )</w:t>
            </w:r>
          </w:p>
          <w:p>
            <w:pPr>
              <w:pStyle w:val="ListParagraph"/>
              <w:numPr>
                <w:ilvl w:val="0"/>
                <w:numId w:val="11"/>
              </w:numPr>
              <w:rPr>
                <w:lang w:val="en-US"/>
              </w:rPr>
            </w:pPr>
            <w:r>
              <w:rPr>
                <w:lang w:val="en-US"/>
              </w:rPr>
              <w:t>Nếu để trông phải có giá trị ANY</w:t>
            </w:r>
          </w:p>
          <w:p>
            <w:pPr>
              <w:pStyle w:val="Normal"/>
              <w:spacing w:before="0" w:after="200"/>
              <w:rPr>
                <w:lang w:val="en-US"/>
              </w:rPr>
            </w:pPr>
            <w:r>
              <w:rPr>
                <w:lang w:val="en-US"/>
              </w:rPr>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lang w:val="en-US"/>
              </w:rPr>
              <w:t>Local Port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lang w:val="en-US"/>
              </w:rPr>
            </w:pPr>
            <w:r>
              <w:rPr/>
              <w:t>Cổng dịch vụ nguồn của gói tin</w:t>
            </w:r>
            <w:r>
              <w:rPr>
                <w:lang w:val="en-US"/>
              </w:rPr>
              <w:t>, có thể là một danh sách liên tiếp, ví dụ: (80-88), nếu để trông phải có ANY</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lang w:val="en-US"/>
              </w:rPr>
              <w:t>Remote Port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dịch vụ nguồn của gói tin</w:t>
            </w:r>
            <w:r>
              <w:rPr>
                <w:lang w:val="en-US"/>
              </w:rPr>
              <w:t>, có thể là một danh sách liên tiếp, ví dụ: (80-88), nếu để trông phải có ANY</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lang w:val="en-US"/>
              </w:rPr>
              <w:t>Rule Name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lang w:val="en-US"/>
              </w:rPr>
            </w:pPr>
            <w:r>
              <w:rPr/>
              <w:t>Tham số tên luật, l</w:t>
            </w:r>
            <w:r>
              <w:rPr>
                <w:lang w:val="en-US"/>
              </w:rPr>
              <w:t>à chuỗi kí tự bất kì</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lang w:val="en-US"/>
              </w:rPr>
              <w:t>Direction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lang w:val="en-US"/>
              </w:rPr>
            </w:pPr>
            <w:r>
              <w:rPr/>
              <w:t>Luật áp dụng cho gói tin đi vào|ra</w:t>
            </w:r>
            <w:r>
              <w:rPr>
                <w:lang w:val="en-US"/>
              </w:rPr>
              <w:t>, có 2 kiểu {in, out}</w:t>
            </w:r>
          </w:p>
        </w:tc>
      </w:tr>
    </w:tbl>
    <w:p>
      <w:pPr>
        <w:pStyle w:val="Heading1"/>
        <w:numPr>
          <w:ilvl w:val="0"/>
          <w:numId w:val="4"/>
        </w:numPr>
        <w:rPr/>
      </w:pPr>
      <w:r>
        <w:rPr/>
        <w:t>IPS manager: Cập nhật thông tin ứng dụng</w:t>
      </w:r>
    </w:p>
    <w:p>
      <w:pPr>
        <w:pStyle w:val="ListParagraph"/>
        <w:numPr>
          <w:ilvl w:val="0"/>
          <w:numId w:val="6"/>
        </w:numPr>
        <w:spacing w:before="0" w:after="160"/>
        <w:contextualSpacing/>
        <w:rPr>
          <w:bCs/>
        </w:rPr>
      </w:pPr>
      <w:r>
        <w:rPr>
          <w:bCs/>
        </w:rPr>
        <w:t>Mô tả: Định kỳ Host IPS gửi truy vấn lên IPS manager để cập nhật các thông tin ứng dụng mới nhất.</w:t>
      </w:r>
    </w:p>
    <w:p>
      <w:pPr>
        <w:pStyle w:val="ListParagraph"/>
        <w:numPr>
          <w:ilvl w:val="0"/>
          <w:numId w:val="6"/>
        </w:numPr>
        <w:spacing w:before="0" w:after="160"/>
        <w:contextualSpacing/>
        <w:rPr>
          <w:bCs/>
        </w:rPr>
      </w:pPr>
      <w:r>
        <w:rPr>
          <w:bCs/>
        </w:rPr>
        <w:t>Mô tả: Định kỳ Host IPS gửi truy vấn lên IPS manager để cập nhật các luật tường lửa mới nhất.</w:t>
      </w:r>
    </w:p>
    <w:p>
      <w:pPr>
        <w:pStyle w:val="ListParagraph"/>
        <w:numPr>
          <w:ilvl w:val="0"/>
          <w:numId w:val="6"/>
        </w:numPr>
        <w:spacing w:before="0" w:after="160"/>
        <w:contextualSpacing/>
        <w:rPr>
          <w:bCs/>
        </w:rPr>
      </w:pPr>
      <w:r>
        <w:rPr>
          <w:bCs/>
        </w:rPr>
        <w:t>Đường dẫn: /</w:t>
      </w:r>
      <w:r>
        <w:rPr>
          <w:b/>
        </w:rPr>
        <w:t>update_app_window</w:t>
      </w:r>
      <w:r>
        <w:rPr>
          <w:bCs/>
        </w:rPr>
        <w:t xml:space="preserve"> </w:t>
      </w:r>
      <w:r>
        <w:rPr>
          <w:bCs/>
          <w:lang w:val="en-US"/>
        </w:rPr>
        <w:t>và</w:t>
      </w:r>
      <w:r>
        <w:rPr>
          <w:bCs/>
        </w:rPr>
        <w:t xml:space="preserve"> /</w:t>
      </w:r>
      <w:r>
        <w:rPr>
          <w:b/>
        </w:rPr>
        <w:t>update_app_linux</w:t>
      </w:r>
    </w:p>
    <w:p>
      <w:pPr>
        <w:pStyle w:val="ListParagraph"/>
        <w:numPr>
          <w:ilvl w:val="0"/>
          <w:numId w:val="6"/>
        </w:numPr>
        <w:spacing w:before="0" w:after="160"/>
        <w:contextualSpacing/>
        <w:rPr>
          <w:bCs/>
        </w:rPr>
      </w:pPr>
      <w:r>
        <w:rPr>
          <w:bCs/>
        </w:rPr>
        <w:t xml:space="preserve">Phương thức: </w:t>
      </w:r>
      <w:r>
        <w:rPr>
          <w:b/>
        </w:rPr>
        <w:t>POST</w:t>
      </w:r>
    </w:p>
    <w:p>
      <w:pPr>
        <w:pStyle w:val="ListParagraph"/>
        <w:numPr>
          <w:ilvl w:val="0"/>
          <w:numId w:val="6"/>
        </w:numPr>
        <w:spacing w:before="0" w:after="160"/>
        <w:contextualSpacing/>
        <w:rPr>
          <w:bCs/>
        </w:rPr>
      </w:pPr>
      <w:r>
        <w:rPr>
          <w:bCs/>
        </w:rPr>
        <w:t xml:space="preserve">Header: Accept: </w:t>
      </w:r>
      <w:r>
        <w:rPr>
          <w:b/>
        </w:rPr>
        <w:t>application/json</w:t>
      </w:r>
    </w:p>
    <w:p>
      <w:pPr>
        <w:pStyle w:val="ListParagraph"/>
        <w:numPr>
          <w:ilvl w:val="0"/>
          <w:numId w:val="6"/>
        </w:numPr>
        <w:spacing w:before="0" w:after="160"/>
        <w:contextualSpacing/>
        <w:rPr>
          <w:bCs/>
        </w:rPr>
      </w:pPr>
      <w:r>
        <w:rPr>
          <w:bCs/>
        </w:rPr>
        <w:t>Nội dung gửi { &lt;key&gt;: “Khóa định danh” }</w:t>
      </w:r>
    </w:p>
    <w:p>
      <w:pPr>
        <w:pStyle w:val="ListParagraph"/>
        <w:numPr>
          <w:ilvl w:val="0"/>
          <w:numId w:val="6"/>
        </w:numPr>
        <w:spacing w:before="0" w:after="160"/>
        <w:contextualSpacing/>
        <w:rPr>
          <w:bCs/>
        </w:rPr>
      </w:pPr>
      <w:r>
        <w:rPr>
          <w:bCs/>
        </w:rPr>
        <w:t>Nội dung trả về</w:t>
      </w:r>
      <w:r>
        <w:rPr>
          <w:bCs/>
          <w:lang w:val="en-US"/>
        </w:rPr>
        <w:t>:</w:t>
      </w:r>
      <w:r>
        <w:rPr>
          <w:bCs/>
        </w:rPr>
        <w:t xml:space="preserve"> </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w:t>
      </w:r>
    </w:p>
    <w:p>
      <w:pPr>
        <w:pStyle w:val="Normal"/>
        <w:pBdr>
          <w:top w:val="single" w:sz="4" w:space="1" w:color="000000"/>
          <w:left w:val="single" w:sz="4" w:space="4" w:color="000000"/>
          <w:bottom w:val="single" w:sz="4" w:space="1" w:color="000000"/>
          <w:right w:val="single" w:sz="4" w:space="4" w:color="000000"/>
        </w:pBdr>
        <w:spacing w:lineRule="auto" w:line="276"/>
        <w:ind w:firstLine="518"/>
        <w:rPr/>
      </w:pP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"Name": "&lt; Rule Name&gt;",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"Url ": "&lt; url &gt;",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"Star ": &lt; star IP&gt;,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"Version ": "&lt; version&gt;",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 Cve_list_version ": "&lt; cve_list_version &gt;",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 Rate ": "&lt; rate&gt;"</w:t>
      </w:r>
    </w:p>
    <w:p>
      <w:pPr>
        <w:pStyle w:val="Normal"/>
        <w:pBdr>
          <w:top w:val="single" w:sz="4" w:space="1" w:color="000000"/>
          <w:left w:val="single" w:sz="4" w:space="4" w:color="000000"/>
          <w:bottom w:val="single" w:sz="4" w:space="1" w:color="000000"/>
          <w:right w:val="single" w:sz="4" w:space="4" w:color="000000"/>
        </w:pBdr>
        <w:spacing w:lineRule="auto" w:line="276"/>
        <w:ind w:firstLine="1080"/>
        <w:rPr/>
      </w:pPr>
      <w:r>
        <w:rPr/>
        <w:t>    </w:t>
      </w:r>
      <w:r>
        <w:rPr/>
        <w:t xml:space="preserve">}, … </w:t>
      </w:r>
    </w:p>
    <w:p>
      <w:pPr>
        <w:pStyle w:val="Normal"/>
        <w:pBdr>
          <w:top w:val="single" w:sz="4" w:space="1" w:color="000000"/>
          <w:left w:val="single" w:sz="4" w:space="4" w:color="000000"/>
          <w:bottom w:val="single" w:sz="4" w:space="1" w:color="000000"/>
          <w:right w:val="single" w:sz="4" w:space="4" w:color="000000"/>
        </w:pBdr>
        <w:spacing w:lineRule="auto" w:line="276"/>
        <w:ind w:firstLine="518"/>
        <w:rPr>
          <w:lang w:val="en-US"/>
        </w:rPr>
      </w:pPr>
      <w:r>
        <w:rPr/>
        <w:t>]</w:t>
      </w:r>
      <w:r>
        <w:rPr>
          <w:lang w:val="en-US"/>
        </w:rPr>
        <w: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 xml:space="preserve">         </w:t>
      </w:r>
      <w:r>
        <w:rPr>
          <w:lang w:val="en-US"/>
        </w:rPr>
        <w:t>key’:” Ev28ygJqngOhWd77miVgTe6FJDFRgnFE”</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w:t>
      </w:r>
    </w:p>
    <w:p>
      <w:pPr>
        <w:pStyle w:val="Normal"/>
        <w:shd w:val="clear" w:color="auto" w:fill="FFFFFF"/>
        <w:spacing w:lineRule="atLeast" w:line="285" w:before="0" w:after="0"/>
        <w:ind w:left="360" w:hanging="0"/>
        <w:jc w:val="left"/>
        <w:rPr>
          <w:sz w:val="28"/>
          <w:szCs w:val="28"/>
          <w:lang w:val="en-US"/>
        </w:rPr>
      </w:pPr>
      <w:r>
        <w:rPr>
          <w:sz w:val="28"/>
          <w:szCs w:val="28"/>
          <w:lang w:val="en-US"/>
        </w:rPr>
      </w:r>
    </w:p>
    <w:p>
      <w:pPr>
        <w:pStyle w:val="Normal"/>
        <w:shd w:val="clear" w:color="auto" w:fill="FFFFFF"/>
        <w:spacing w:lineRule="atLeast" w:line="285" w:before="0" w:after="0"/>
        <w:ind w:left="360" w:hanging="0"/>
        <w:jc w:val="left"/>
        <w:rPr>
          <w:sz w:val="28"/>
          <w:szCs w:val="28"/>
          <w:lang w:val="en-US"/>
        </w:rPr>
      </w:pPr>
      <w:r>
        <w:rPr>
          <w:sz w:val="28"/>
          <w:szCs w:val="28"/>
          <w:lang w:val="en-US"/>
        </w:rPr>
        <w:t xml:space="preserve">Trong đó: </w:t>
      </w:r>
    </w:p>
    <w:p>
      <w:pPr>
        <w:pStyle w:val="Normal"/>
        <w:shd w:val="clear" w:color="auto" w:fill="FFFFFF"/>
        <w:spacing w:lineRule="atLeast" w:line="285" w:before="0" w:after="0"/>
        <w:ind w:left="360" w:hanging="0"/>
        <w:jc w:val="left"/>
        <w:rPr>
          <w:sz w:val="28"/>
          <w:szCs w:val="28"/>
          <w:lang w:val="en-US"/>
        </w:rPr>
      </w:pPr>
      <w:r>
        <w:rPr>
          <w:sz w:val="28"/>
          <w:szCs w:val="28"/>
          <w:lang w:val="en-US"/>
        </w:rPr>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4135"/>
        <w:gridCol w:w="4134"/>
      </w:tblGrid>
      <w:tr>
        <w:trPr/>
        <w:tc>
          <w:tcPr>
            <w:tcW w:w="4135" w:type="dxa"/>
            <w:tcBorders/>
            <w:shd w:fill="auto" w:val="clear"/>
          </w:tcPr>
          <w:p>
            <w:pPr>
              <w:pStyle w:val="Normal"/>
              <w:widowControl/>
              <w:bidi w:val="0"/>
              <w:spacing w:lineRule="auto" w:line="360" w:before="0" w:after="200"/>
              <w:jc w:val="both"/>
              <w:rPr/>
            </w:pPr>
            <w:r>
              <w:rPr>
                <w:lang w:val="en-US"/>
              </w:rPr>
              <w:t>name</w:t>
            </w:r>
          </w:p>
        </w:tc>
        <w:tc>
          <w:tcPr>
            <w:tcW w:w="4134" w:type="dxa"/>
            <w:tcBorders/>
            <w:shd w:fill="auto" w:val="clear"/>
          </w:tcPr>
          <w:p>
            <w:pPr>
              <w:pStyle w:val="Normal"/>
              <w:widowControl/>
              <w:bidi w:val="0"/>
              <w:spacing w:lineRule="auto" w:line="360" w:before="0" w:after="200"/>
              <w:jc w:val="both"/>
              <w:rPr/>
            </w:pPr>
            <w:r>
              <w:rPr/>
              <w:t>Tên ứng dụng</w:t>
            </w:r>
          </w:p>
        </w:tc>
      </w:tr>
      <w:tr>
        <w:trPr/>
        <w:tc>
          <w:tcPr>
            <w:tcW w:w="4135" w:type="dxa"/>
            <w:tcBorders/>
            <w:shd w:fill="auto" w:val="clear"/>
          </w:tcPr>
          <w:p>
            <w:pPr>
              <w:pStyle w:val="Normal"/>
              <w:widowControl/>
              <w:bidi w:val="0"/>
              <w:spacing w:lineRule="auto" w:line="360" w:before="0" w:after="200"/>
              <w:jc w:val="both"/>
              <w:rPr/>
            </w:pPr>
            <w:r>
              <w:rPr>
                <w:lang w:val="en-US"/>
              </w:rPr>
              <w:t>url</w:t>
            </w:r>
          </w:p>
        </w:tc>
        <w:tc>
          <w:tcPr>
            <w:tcW w:w="4134" w:type="dxa"/>
            <w:tcBorders/>
            <w:shd w:fill="auto" w:val="clear"/>
          </w:tcPr>
          <w:p>
            <w:pPr>
              <w:pStyle w:val="Normal"/>
              <w:widowControl/>
              <w:bidi w:val="0"/>
              <w:spacing w:lineRule="auto" w:line="360" w:before="0" w:after="200"/>
              <w:jc w:val="both"/>
              <w:rPr/>
            </w:pPr>
            <w:r>
              <w:rPr/>
              <w:t>Đường dẫn tải ứng dụng</w:t>
            </w:r>
          </w:p>
        </w:tc>
      </w:tr>
      <w:tr>
        <w:trPr/>
        <w:tc>
          <w:tcPr>
            <w:tcW w:w="4135" w:type="dxa"/>
            <w:tcBorders/>
            <w:shd w:fill="auto" w:val="clear"/>
          </w:tcPr>
          <w:p>
            <w:pPr>
              <w:pStyle w:val="Normal"/>
              <w:widowControl/>
              <w:bidi w:val="0"/>
              <w:spacing w:lineRule="auto" w:line="360" w:before="0" w:after="200"/>
              <w:jc w:val="both"/>
              <w:rPr/>
            </w:pPr>
            <w:r>
              <w:rPr>
                <w:lang w:val="en-US"/>
              </w:rPr>
              <w:t>star</w:t>
            </w:r>
          </w:p>
        </w:tc>
        <w:tc>
          <w:tcPr>
            <w:tcW w:w="4134" w:type="dxa"/>
            <w:tcBorders/>
            <w:shd w:fill="auto" w:val="clear"/>
          </w:tcPr>
          <w:p>
            <w:pPr>
              <w:pStyle w:val="Normal"/>
              <w:widowControl/>
              <w:bidi w:val="0"/>
              <w:spacing w:lineRule="auto" w:line="360" w:before="0" w:after="200"/>
              <w:jc w:val="both"/>
              <w:rPr/>
            </w:pPr>
            <w:r>
              <w:rPr/>
              <w:t>Mức đánh giá xếp hạng ứng dụng</w:t>
            </w:r>
          </w:p>
        </w:tc>
      </w:tr>
      <w:tr>
        <w:trPr/>
        <w:tc>
          <w:tcPr>
            <w:tcW w:w="4135" w:type="dxa"/>
            <w:tcBorders/>
            <w:shd w:fill="auto" w:val="clear"/>
          </w:tcPr>
          <w:p>
            <w:pPr>
              <w:pStyle w:val="Normal"/>
              <w:widowControl/>
              <w:bidi w:val="0"/>
              <w:spacing w:lineRule="auto" w:line="360" w:before="0" w:after="200"/>
              <w:jc w:val="both"/>
              <w:rPr/>
            </w:pPr>
            <w:r>
              <w:rPr>
                <w:lang w:val="en-US"/>
              </w:rPr>
              <w:t>version</w:t>
            </w:r>
          </w:p>
        </w:tc>
        <w:tc>
          <w:tcPr>
            <w:tcW w:w="4134" w:type="dxa"/>
            <w:tcBorders/>
            <w:shd w:fill="auto" w:val="clear"/>
          </w:tcPr>
          <w:p>
            <w:pPr>
              <w:pStyle w:val="Normal"/>
              <w:widowControl/>
              <w:bidi w:val="0"/>
              <w:spacing w:lineRule="auto" w:line="360" w:before="0" w:after="200"/>
              <w:jc w:val="both"/>
              <w:rPr/>
            </w:pPr>
            <w:r>
              <w:rPr/>
              <w:t>Phiên bản mới nhất của ứng dụng</w:t>
            </w:r>
          </w:p>
        </w:tc>
      </w:tr>
      <w:tr>
        <w:trPr/>
        <w:tc>
          <w:tcPr>
            <w:tcW w:w="4135" w:type="dxa"/>
            <w:tcBorders/>
            <w:shd w:fill="auto" w:val="clear"/>
          </w:tcPr>
          <w:p>
            <w:pPr>
              <w:pStyle w:val="Normal"/>
              <w:widowControl/>
              <w:bidi w:val="0"/>
              <w:spacing w:lineRule="auto" w:line="360" w:before="0" w:after="200"/>
              <w:jc w:val="both"/>
              <w:rPr/>
            </w:pPr>
            <w:r>
              <w:rPr>
                <w:lang w:val="en-US"/>
              </w:rPr>
              <w:t>cve_list_version</w:t>
            </w:r>
          </w:p>
        </w:tc>
        <w:tc>
          <w:tcPr>
            <w:tcW w:w="4134" w:type="dxa"/>
            <w:tcBorders/>
            <w:shd w:fill="auto" w:val="clear"/>
          </w:tcPr>
          <w:p>
            <w:pPr>
              <w:pStyle w:val="Normal"/>
              <w:widowControl/>
              <w:bidi w:val="0"/>
              <w:spacing w:lineRule="auto" w:line="360" w:before="0" w:after="200"/>
              <w:jc w:val="both"/>
              <w:rPr/>
            </w:pPr>
            <w:r>
              <w:rPr/>
              <w:t>URL trang công bỗ lỗ hổng bảo mật ứng dụng</w:t>
            </w:r>
          </w:p>
        </w:tc>
      </w:tr>
      <w:tr>
        <w:trPr/>
        <w:tc>
          <w:tcPr>
            <w:tcW w:w="4135" w:type="dxa"/>
            <w:tcBorders/>
            <w:shd w:fill="auto" w:val="clear"/>
          </w:tcPr>
          <w:p>
            <w:pPr>
              <w:pStyle w:val="Normal"/>
              <w:widowControl/>
              <w:bidi w:val="0"/>
              <w:spacing w:lineRule="auto" w:line="360" w:before="0" w:after="200"/>
              <w:jc w:val="both"/>
              <w:rPr/>
            </w:pPr>
            <w:r>
              <w:rPr>
                <w:lang w:val="en-US"/>
              </w:rPr>
              <w:t>rate</w:t>
            </w:r>
          </w:p>
        </w:tc>
        <w:tc>
          <w:tcPr>
            <w:tcW w:w="4134" w:type="dxa"/>
            <w:tcBorders/>
            <w:shd w:fill="auto" w:val="clear"/>
          </w:tcPr>
          <w:p>
            <w:pPr>
              <w:pStyle w:val="Normal"/>
              <w:widowControl/>
              <w:bidi w:val="0"/>
              <w:spacing w:lineRule="auto" w:line="360" w:before="0" w:after="200"/>
              <w:jc w:val="both"/>
              <w:rPr/>
            </w:pPr>
            <w:r>
              <w:rPr/>
              <w:t>Đánh giá ứng dụng</w:t>
            </w:r>
          </w:p>
        </w:tc>
      </w:tr>
    </w:tbl>
    <w:p>
      <w:pPr>
        <w:pStyle w:val="Normal"/>
        <w:ind w:left="360" w:hanging="0"/>
        <w:rPr/>
      </w:pPr>
      <w:r>
        <w:rPr/>
      </w:r>
    </w:p>
    <w:p>
      <w:pPr>
        <w:pStyle w:val="Heading1"/>
        <w:numPr>
          <w:ilvl w:val="0"/>
          <w:numId w:val="4"/>
        </w:numPr>
        <w:rPr/>
      </w:pPr>
      <w:r>
        <w:rPr/>
        <w:t xml:space="preserve">API mô-đun </w:t>
      </w:r>
      <w:r>
        <w:rPr>
          <w:lang w:val="en-US"/>
        </w:rPr>
        <w:t xml:space="preserve">cập nhật </w:t>
      </w:r>
      <w:r>
        <w:rPr/>
        <w:t>luật clamAV</w:t>
      </w:r>
    </w:p>
    <w:p>
      <w:pPr>
        <w:pStyle w:val="Heading1"/>
        <w:numPr>
          <w:ilvl w:val="1"/>
          <w:numId w:val="4"/>
        </w:numPr>
        <w:ind w:left="630" w:hanging="630"/>
        <w:rPr>
          <w:lang w:val="en-US"/>
        </w:rPr>
      </w:pPr>
      <w:r>
        <w:rPr/>
        <w:t xml:space="preserve">API </w:t>
      </w:r>
      <w:r>
        <w:rPr>
          <w:lang w:val="en-US"/>
        </w:rPr>
        <w:t>lấy danh sách luật ứng với máy trạm</w:t>
      </w:r>
    </w:p>
    <w:p>
      <w:pPr>
        <w:pStyle w:val="ListParagraph"/>
        <w:numPr>
          <w:ilvl w:val="0"/>
          <w:numId w:val="6"/>
        </w:numPr>
        <w:spacing w:before="0" w:after="160"/>
        <w:contextualSpacing/>
        <w:rPr>
          <w:bCs/>
          <w:iCs/>
        </w:rPr>
      </w:pPr>
      <w:r>
        <w:rPr>
          <w:bCs/>
          <w:iCs/>
        </w:rPr>
        <w:t xml:space="preserve">Mô tả: Xây dựng API </w:t>
      </w:r>
      <w:r>
        <w:rPr>
          <w:bCs/>
          <w:iCs/>
          <w:lang w:val="en-US"/>
        </w:rPr>
        <w:t>lấy danh sách luật ứng với máy trạm</w:t>
      </w:r>
    </w:p>
    <w:p>
      <w:pPr>
        <w:pStyle w:val="ListParagraph"/>
        <w:numPr>
          <w:ilvl w:val="0"/>
          <w:numId w:val="6"/>
        </w:numPr>
        <w:spacing w:before="0" w:after="160"/>
        <w:contextualSpacing/>
        <w:rPr>
          <w:b/>
          <w:b/>
          <w:iCs/>
        </w:rPr>
      </w:pPr>
      <w:r>
        <w:rPr>
          <w:bCs/>
          <w:iCs/>
        </w:rPr>
        <w:t>Đường dẫn</w:t>
      </w:r>
      <w:r>
        <w:rPr>
          <w:b/>
          <w:iCs/>
        </w:rPr>
        <w:t>:  get/clamlist</w:t>
      </w:r>
    </w:p>
    <w:p>
      <w:pPr>
        <w:pStyle w:val="ListParagraph"/>
        <w:numPr>
          <w:ilvl w:val="0"/>
          <w:numId w:val="6"/>
        </w:numPr>
        <w:spacing w:before="0" w:after="160"/>
        <w:contextualSpacing/>
        <w:rPr>
          <w:bCs/>
          <w:iCs/>
        </w:rPr>
      </w:pPr>
      <w:r>
        <w:rPr>
          <w:bCs/>
          <w:iCs/>
        </w:rPr>
        <w:t xml:space="preserve">Phương thức: </w:t>
      </w:r>
      <w:r>
        <w:rPr>
          <w:b/>
          <w:iCs/>
        </w:rPr>
        <w:t>POST</w:t>
      </w:r>
    </w:p>
    <w:p>
      <w:pPr>
        <w:pStyle w:val="ListParagraph"/>
        <w:numPr>
          <w:ilvl w:val="0"/>
          <w:numId w:val="6"/>
        </w:numPr>
        <w:spacing w:before="0" w:after="160"/>
        <w:contextualSpacing/>
        <w:rPr>
          <w:bCs/>
          <w:iCs/>
        </w:rPr>
      </w:pPr>
      <w:r>
        <w:rPr>
          <w:bCs/>
          <w:iCs/>
        </w:rPr>
        <w:t xml:space="preserve">Header: Accept: </w:t>
      </w:r>
      <w:r>
        <w:rPr>
          <w:b/>
          <w:iCs/>
        </w:rPr>
        <w:t>application/json</w:t>
      </w:r>
      <w:r>
        <w:rPr>
          <w:bCs/>
          <w:iCs/>
        </w:rPr>
        <w:t xml:space="preserve"> </w:t>
      </w:r>
    </w:p>
    <w:p>
      <w:pPr>
        <w:pStyle w:val="ListParagraph"/>
        <w:numPr>
          <w:ilvl w:val="0"/>
          <w:numId w:val="6"/>
        </w:numPr>
        <w:spacing w:before="0" w:after="160"/>
        <w:contextualSpacing/>
        <w:rPr>
          <w:bCs/>
          <w:iCs/>
        </w:rPr>
      </w:pPr>
      <w:r>
        <w:rPr>
          <w:bCs/>
          <w:iCs/>
        </w:rPr>
        <w:t>Nội dung gửi { &lt;key&gt;: “Khóa định danh” }</w:t>
      </w:r>
    </w:p>
    <w:p>
      <w:pPr>
        <w:pStyle w:val="ListParagraph"/>
        <w:numPr>
          <w:ilvl w:val="0"/>
          <w:numId w:val="6"/>
        </w:numPr>
        <w:spacing w:before="0" w:after="160"/>
        <w:contextualSpacing/>
        <w:rPr>
          <w:bCs/>
          <w:iCs/>
        </w:rPr>
      </w:pPr>
      <w:r>
        <w:rPr>
          <w:bCs/>
          <w:iCs/>
        </w:rPr>
        <w:t>Nội dung</w:t>
      </w:r>
      <w:r>
        <w:rPr>
          <w:bCs/>
          <w:iCs/>
          <w:lang w:val="en-US"/>
        </w:rPr>
        <w:t xml:space="preserve"> trả về</w:t>
      </w:r>
      <w:r>
        <w:rPr>
          <w:bCs/>
          <w:iCs/>
        </w:rPr>
        <w:t xml:space="preserve">: </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w:t>
      </w:r>
      <w:r>
        <w:rPr/>
        <w:t xml:space="preserve">  </w:t>
      </w:r>
      <w:r>
        <w:rPr>
          <w:lang w:val="en-US"/>
        </w:rPr>
        <w:t>“&lt;Tên máy trạm 1&gt;”</w:t>
      </w:r>
      <w:r>
        <w:rPr/>
        <w:t xml:space="preserve">: </w:t>
      </w:r>
      <w:r>
        <w:rPr>
          <w:lang w:val="en-US"/>
        </w:rPr>
        <w:t>{“</w:t>
      </w:r>
      <w:r>
        <w:rPr/>
        <w:t>&lt; Tên bộ luật</w:t>
      </w:r>
      <w:r>
        <w:rPr>
          <w:lang w:val="en-US"/>
        </w:rPr>
        <w:t xml:space="preserve"> 1</w:t>
      </w:r>
      <w:r>
        <w:rPr/>
        <w:t>&gt;</w:t>
      </w:r>
      <w:r>
        <w:rPr>
          <w:lang w:val="en-US"/>
        </w:rPr>
        <w:t>”, “&lt;Tên bộ luật 2&gt;”},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t xml:space="preserve">  </w:t>
      </w:r>
      <w:r>
        <w:rPr>
          <w:lang w:val="en-US"/>
        </w:rPr>
        <w:t>“</w:t>
      </w:r>
      <w:r>
        <w:rPr>
          <w:lang w:val="en-US"/>
        </w:rPr>
        <w:t>&lt;Tên máy trạm 1&gt;”</w:t>
      </w:r>
      <w:r>
        <w:rPr/>
        <w:t xml:space="preserve">: </w:t>
      </w:r>
      <w:r>
        <w:rPr>
          <w:lang w:val="en-US"/>
        </w:rPr>
        <w:t>{ “&lt;Tên bộ luật 2&gt;”},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 xml:space="preserve">   …</w:t>
      </w:r>
      <w:r>
        <w:rPr>
          <w:lang w:val="en-US"/>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w:t>
      </w:r>
      <w:r>
        <w:rPr>
          <w:lang w:val="en-US"/>
        </w:rPr>
        <w:t>key’ : &lt;Khóa định danh&gt;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rPr>
          <w:lang w:val="en-US"/>
        </w:rPr>
      </w:pPr>
      <w:r>
        <w:rPr>
          <w:lang w:val="en-US"/>
        </w:rPr>
        <w:t xml:space="preserve">Ví dụ: </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t xml:space="preserve"> </w:t>
      </w:r>
      <w:r>
        <w:rPr>
          <w:lang w:val="en-US"/>
        </w:rPr>
        <w:t>“&lt;bkcsPC1&gt;”</w:t>
      </w:r>
      <w:r>
        <w:rPr/>
        <w:t xml:space="preserve">: </w:t>
      </w:r>
      <w:r>
        <w:rPr>
          <w:lang w:val="en-US"/>
        </w:rPr>
        <w:t>{“</w:t>
      </w:r>
      <w:r>
        <w:rPr/>
        <w:t xml:space="preserve">&lt; </w:t>
      </w:r>
      <w:r>
        <w:rPr>
          <w:lang w:val="en-US"/>
        </w:rPr>
        <w:t>Trojan</w:t>
      </w:r>
      <w:r>
        <w:rPr/>
        <w:t>&gt;</w:t>
      </w:r>
      <w:r>
        <w:rPr>
          <w:lang w:val="en-US"/>
        </w:rPr>
        <w:t>”, “&lt;DGA&gt;”},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t xml:space="preserve">  </w:t>
      </w:r>
      <w:r>
        <w:rPr>
          <w:lang w:val="en-US"/>
        </w:rPr>
        <w:t>“</w:t>
      </w:r>
      <w:r>
        <w:rPr>
          <w:lang w:val="en-US"/>
        </w:rPr>
        <w:t>&lt;bkcsPC2&gt;”</w:t>
      </w:r>
      <w:r>
        <w:rPr/>
        <w:t xml:space="preserve">: </w:t>
      </w:r>
      <w:r>
        <w:rPr>
          <w:lang w:val="en-US"/>
        </w:rPr>
        <w:t>{ “&lt;DGA&gt;”}],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w:t>
      </w:r>
      <w:r>
        <w:rPr>
          <w:lang w:val="en-US"/>
        </w:rPr>
        <w:t>key’:” Ev28ygJqngOhWd77miVgTe6FJDFRgnFE”</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Heading1"/>
        <w:numPr>
          <w:ilvl w:val="1"/>
          <w:numId w:val="4"/>
        </w:numPr>
        <w:ind w:left="630" w:hanging="630"/>
        <w:rPr>
          <w:lang w:val="en-US"/>
        </w:rPr>
      </w:pPr>
      <w:r>
        <w:rPr/>
        <w:t xml:space="preserve">API </w:t>
      </w:r>
      <w:r>
        <w:rPr>
          <w:lang w:val="en-US"/>
        </w:rPr>
        <w:t>tải danh sách các gói luật</w:t>
      </w:r>
    </w:p>
    <w:p>
      <w:pPr>
        <w:pStyle w:val="ListParagraph"/>
        <w:numPr>
          <w:ilvl w:val="0"/>
          <w:numId w:val="6"/>
        </w:numPr>
        <w:spacing w:before="0" w:after="160"/>
        <w:contextualSpacing/>
        <w:rPr>
          <w:bCs/>
          <w:iCs/>
        </w:rPr>
      </w:pPr>
      <w:r>
        <w:rPr>
          <w:lang w:val="en-US"/>
        </w:rPr>
        <w:t xml:space="preserve"> </w:t>
      </w:r>
      <w:r>
        <w:rPr>
          <w:bCs/>
          <w:iCs/>
        </w:rPr>
        <w:t xml:space="preserve">Mô tả: Xây dựng API </w:t>
      </w:r>
      <w:r>
        <w:rPr>
          <w:bCs/>
          <w:iCs/>
          <w:lang w:val="en-US"/>
        </w:rPr>
        <w:t>lấy danh sách gói luật</w:t>
      </w:r>
    </w:p>
    <w:p>
      <w:pPr>
        <w:pStyle w:val="ListParagraph"/>
        <w:numPr>
          <w:ilvl w:val="0"/>
          <w:numId w:val="6"/>
        </w:numPr>
        <w:spacing w:before="0" w:after="160"/>
        <w:contextualSpacing/>
        <w:rPr>
          <w:b/>
          <w:b/>
          <w:iCs/>
        </w:rPr>
      </w:pPr>
      <w:r>
        <w:rPr>
          <w:bCs/>
          <w:iCs/>
        </w:rPr>
        <w:t>Đường dẫn</w:t>
      </w:r>
      <w:r>
        <w:rPr>
          <w:b/>
          <w:iCs/>
        </w:rPr>
        <w:t>:  get/clam</w:t>
      </w:r>
      <w:r>
        <w:rPr>
          <w:b/>
          <w:iCs/>
          <w:lang w:val="en-US"/>
        </w:rPr>
        <w:t>/&lt;Tên gói luật&gt;</w:t>
      </w:r>
    </w:p>
    <w:p>
      <w:pPr>
        <w:pStyle w:val="ListParagraph"/>
        <w:numPr>
          <w:ilvl w:val="0"/>
          <w:numId w:val="6"/>
        </w:numPr>
        <w:spacing w:before="0" w:after="160"/>
        <w:contextualSpacing/>
        <w:rPr>
          <w:bCs/>
          <w:iCs/>
        </w:rPr>
      </w:pPr>
      <w:r>
        <w:rPr>
          <w:bCs/>
          <w:iCs/>
        </w:rPr>
        <w:t xml:space="preserve">Phương thức: </w:t>
      </w:r>
      <w:r>
        <w:rPr>
          <w:b/>
          <w:iCs/>
          <w:lang w:val="en-US"/>
        </w:rPr>
        <w:t>GET</w:t>
      </w:r>
    </w:p>
    <w:p>
      <w:pPr>
        <w:pStyle w:val="ListParagraph"/>
        <w:numPr>
          <w:ilvl w:val="0"/>
          <w:numId w:val="6"/>
        </w:numPr>
        <w:spacing w:before="0" w:after="160"/>
        <w:contextualSpacing/>
        <w:rPr>
          <w:bCs/>
          <w:iCs/>
          <w:lang w:val="en-US"/>
        </w:rPr>
      </w:pPr>
      <w:r>
        <w:rPr>
          <w:bCs/>
          <w:iCs/>
          <w:lang w:val="en-US"/>
        </w:rPr>
        <w:t xml:space="preserve">Nội </w:t>
      </w:r>
      <w:r>
        <w:rPr>
          <w:bCs/>
          <w:iCs/>
        </w:rPr>
        <w:t>dung</w:t>
      </w:r>
      <w:r>
        <w:rPr>
          <w:bCs/>
          <w:iCs/>
          <w:lang w:val="en-US"/>
        </w:rPr>
        <w:t>: Tải bộ luật được đóng gói dưới dạng ZIP</w:t>
      </w:r>
    </w:p>
    <w:p>
      <w:pPr>
        <w:pStyle w:val="Normal"/>
        <w:spacing w:before="0" w:after="160"/>
        <w:ind w:left="90" w:hanging="0"/>
        <w:rPr>
          <w:bCs/>
          <w:iCs/>
          <w:lang w:val="en-US"/>
        </w:rPr>
      </w:pPr>
      <w:r>
        <w:rPr>
          <w:bCs/>
          <w:iCs/>
          <w:lang w:val="en-US"/>
        </w:rPr>
        <w:t xml:space="preserve">Lưu ý: </w:t>
      </w:r>
    </w:p>
    <w:p>
      <w:pPr>
        <w:pStyle w:val="ListParagraph"/>
        <w:numPr>
          <w:ilvl w:val="0"/>
          <w:numId w:val="2"/>
        </w:numPr>
        <w:rPr/>
      </w:pPr>
      <w:r>
        <w:rPr/>
        <w:t>Tên bộ luật được đặt tùy ý.</w:t>
      </w:r>
    </w:p>
    <w:p>
      <w:pPr>
        <w:pStyle w:val="ListParagraph"/>
        <w:numPr>
          <w:ilvl w:val="0"/>
          <w:numId w:val="2"/>
        </w:numPr>
        <w:rPr/>
      </w:pPr>
      <w:r>
        <w:rPr/>
        <w:t>Nội dung luật phải theo đúng cú pháp chuẩn của ClamAV, có thể xem tại:</w:t>
      </w:r>
    </w:p>
    <w:p>
      <w:pPr>
        <w:pStyle w:val="Normal"/>
        <w:ind w:firstLine="720"/>
        <w:rPr/>
      </w:pPr>
      <w:hyperlink r:id="rId2">
        <w:r>
          <w:rPr>
            <w:rStyle w:val="InternetLink"/>
          </w:rPr>
          <w:t>https://www.clamav.net/documents/creating-signatures-for-clamav</w:t>
        </w:r>
      </w:hyperlink>
    </w:p>
    <w:p>
      <w:pPr>
        <w:pStyle w:val="ListParagraph"/>
        <w:numPr>
          <w:ilvl w:val="0"/>
          <w:numId w:val="2"/>
        </w:numPr>
        <w:rPr/>
      </w:pPr>
      <w:r>
        <w:rPr/>
        <w:t>Nội dung luật phải đi kèm với định dạng tương ứng, bao gồm:</w:t>
      </w:r>
    </w:p>
    <w:p>
      <w:pPr>
        <w:pStyle w:val="ListParagraph"/>
        <w:spacing w:before="0" w:after="160"/>
        <w:ind w:left="720" w:hanging="0"/>
        <w:contextualSpacing/>
        <w:rPr/>
      </w:pPr>
      <w:r>
        <w:rPr/>
        <w:t>+ ndb, ndu: Quy định tập luật mở rộng</w:t>
      </w:r>
    </w:p>
    <w:p>
      <w:pPr>
        <w:pStyle w:val="ListParagraph"/>
        <w:spacing w:before="0" w:after="160"/>
        <w:ind w:left="720" w:hanging="0"/>
        <w:contextualSpacing/>
        <w:rPr/>
      </w:pPr>
      <w:r>
        <w:rPr/>
        <w:t>+ ldb, ldu, idb: Tập luật logic</w:t>
      </w:r>
    </w:p>
    <w:p>
      <w:pPr>
        <w:pStyle w:val="ListParagraph"/>
        <w:spacing w:before="0" w:after="160"/>
        <w:ind w:left="720" w:hanging="0"/>
        <w:contextualSpacing/>
        <w:rPr/>
      </w:pPr>
      <w:r>
        <w:rPr/>
        <w:t>+ cbc: Tập luật dạng bytecode</w:t>
      </w:r>
    </w:p>
    <w:p>
      <w:pPr>
        <w:pStyle w:val="Normal"/>
        <w:spacing w:before="0" w:after="160"/>
        <w:ind w:firstLine="720"/>
        <w:rPr>
          <w:lang w:val="en-US"/>
        </w:rPr>
      </w:pPr>
      <w:r>
        <w:rPr/>
        <w:t>+ info: Tập kiểm tra thông tin cơ bả</w:t>
      </w:r>
      <w:r>
        <w:rPr>
          <w:lang w:val="en-US"/>
        </w:rPr>
        <w:t>n</w:t>
      </w:r>
    </w:p>
    <w:p>
      <w:pPr>
        <w:pStyle w:val="ListParagraph"/>
        <w:numPr>
          <w:ilvl w:val="0"/>
          <w:numId w:val="2"/>
        </w:numPr>
        <w:rPr>
          <w:lang w:val="en-US"/>
        </w:rPr>
      </w:pPr>
      <w:r>
        <w:rPr>
          <w:lang w:val="en-US"/>
        </w:rPr>
        <w:t xml:space="preserve">Tên tệp nén </w:t>
      </w:r>
      <w:r>
        <w:rPr/>
        <w:t>phải</w:t>
      </w:r>
      <w:r>
        <w:rPr>
          <w:lang w:val="en-US"/>
        </w:rPr>
        <w:t xml:space="preserve"> trùng với tên thư mục chứa luật</w:t>
      </w:r>
    </w:p>
    <w:p>
      <w:pPr>
        <w:pStyle w:val="Heading1"/>
        <w:numPr>
          <w:ilvl w:val="0"/>
          <w:numId w:val="4"/>
        </w:numPr>
        <w:rPr/>
      </w:pPr>
      <w:r>
        <w:rPr/>
        <w:t xml:space="preserve">API mô-đun </w:t>
      </w:r>
      <w:r>
        <w:rPr>
          <w:lang w:val="en-US"/>
        </w:rPr>
        <w:t xml:space="preserve">cập nhật </w:t>
      </w:r>
      <w:r>
        <w:rPr/>
        <w:t xml:space="preserve">luật </w:t>
      </w:r>
      <w:r>
        <w:rPr>
          <w:lang w:val="en-US"/>
        </w:rPr>
        <w:t>Modsecurity</w:t>
      </w:r>
    </w:p>
    <w:p>
      <w:pPr>
        <w:pStyle w:val="Heading1"/>
        <w:numPr>
          <w:ilvl w:val="1"/>
          <w:numId w:val="4"/>
        </w:numPr>
        <w:ind w:left="630" w:hanging="630"/>
        <w:rPr>
          <w:lang w:val="en-US"/>
        </w:rPr>
      </w:pPr>
      <w:r>
        <w:rPr/>
        <w:t xml:space="preserve">API </w:t>
      </w:r>
      <w:r>
        <w:rPr>
          <w:lang w:val="en-US"/>
        </w:rPr>
        <w:t>lấy danh sách luật ứng với máy trạm</w:t>
      </w:r>
    </w:p>
    <w:p>
      <w:pPr>
        <w:pStyle w:val="Normal"/>
        <w:spacing w:before="0" w:after="160"/>
        <w:rPr>
          <w:bCs/>
          <w:iCs/>
        </w:rPr>
      </w:pPr>
      <w:r>
        <w:rPr>
          <w:bCs/>
          <w:iCs/>
        </w:rPr>
        <w:t xml:space="preserve">Mô tả: Xây dựng API </w:t>
      </w:r>
      <w:r>
        <w:rPr>
          <w:bCs/>
          <w:iCs/>
          <w:lang w:val="en-US"/>
        </w:rPr>
        <w:t>lấy danh sách luật ứng với máy trạm</w:t>
      </w:r>
    </w:p>
    <w:p>
      <w:pPr>
        <w:pStyle w:val="ListParagraph"/>
        <w:numPr>
          <w:ilvl w:val="0"/>
          <w:numId w:val="6"/>
        </w:numPr>
        <w:spacing w:before="0" w:after="160"/>
        <w:contextualSpacing/>
        <w:rPr>
          <w:b/>
          <w:b/>
          <w:iCs/>
        </w:rPr>
      </w:pPr>
      <w:r>
        <w:rPr>
          <w:bCs/>
          <w:iCs/>
        </w:rPr>
        <w:t>Đường dẫn</w:t>
      </w:r>
      <w:r>
        <w:rPr>
          <w:b/>
          <w:iCs/>
        </w:rPr>
        <w:t>:  get/</w:t>
      </w:r>
      <w:r>
        <w:rPr>
          <w:b/>
          <w:iCs/>
          <w:lang w:val="en-US"/>
        </w:rPr>
        <w:t>mod</w:t>
      </w:r>
      <w:r>
        <w:rPr>
          <w:b/>
          <w:iCs/>
        </w:rPr>
        <w:t>list</w:t>
      </w:r>
    </w:p>
    <w:p>
      <w:pPr>
        <w:pStyle w:val="ListParagraph"/>
        <w:numPr>
          <w:ilvl w:val="0"/>
          <w:numId w:val="6"/>
        </w:numPr>
        <w:spacing w:before="0" w:after="160"/>
        <w:contextualSpacing/>
        <w:rPr>
          <w:bCs/>
          <w:iCs/>
        </w:rPr>
      </w:pPr>
      <w:r>
        <w:rPr>
          <w:bCs/>
          <w:iCs/>
        </w:rPr>
        <w:t xml:space="preserve">Phương thức: </w:t>
      </w:r>
      <w:r>
        <w:rPr>
          <w:b/>
          <w:iCs/>
        </w:rPr>
        <w:t>POST</w:t>
      </w:r>
    </w:p>
    <w:p>
      <w:pPr>
        <w:pStyle w:val="ListParagraph"/>
        <w:numPr>
          <w:ilvl w:val="0"/>
          <w:numId w:val="6"/>
        </w:numPr>
        <w:spacing w:before="0" w:after="160"/>
        <w:contextualSpacing/>
        <w:rPr>
          <w:bCs/>
          <w:iCs/>
        </w:rPr>
      </w:pPr>
      <w:r>
        <w:rPr>
          <w:bCs/>
          <w:iCs/>
        </w:rPr>
        <w:t xml:space="preserve">Header: Accept: </w:t>
      </w:r>
      <w:r>
        <w:rPr>
          <w:b/>
          <w:iCs/>
        </w:rPr>
        <w:t>application/json</w:t>
      </w:r>
      <w:r>
        <w:rPr>
          <w:bCs/>
          <w:iCs/>
        </w:rPr>
        <w:t xml:space="preserve"> </w:t>
      </w:r>
    </w:p>
    <w:p>
      <w:pPr>
        <w:pStyle w:val="ListParagraph"/>
        <w:numPr>
          <w:ilvl w:val="0"/>
          <w:numId w:val="6"/>
        </w:numPr>
        <w:spacing w:before="0" w:after="160"/>
        <w:contextualSpacing/>
        <w:rPr>
          <w:bCs/>
          <w:iCs/>
        </w:rPr>
      </w:pPr>
      <w:r>
        <w:rPr>
          <w:bCs/>
          <w:iCs/>
        </w:rPr>
        <w:t>Nội dung gửi { &lt;key&gt;: “Khóa định danh” }</w:t>
      </w:r>
    </w:p>
    <w:p>
      <w:pPr>
        <w:pStyle w:val="ListParagraph"/>
        <w:numPr>
          <w:ilvl w:val="0"/>
          <w:numId w:val="6"/>
        </w:numPr>
        <w:spacing w:before="0" w:after="160"/>
        <w:contextualSpacing/>
        <w:rPr>
          <w:bCs/>
          <w:iCs/>
        </w:rPr>
      </w:pPr>
      <w:r>
        <w:rPr>
          <w:bCs/>
          <w:iCs/>
        </w:rPr>
        <w:t>Nội dung</w:t>
      </w:r>
      <w:r>
        <w:rPr>
          <w:bCs/>
          <w:iCs/>
          <w:lang w:val="en-US"/>
        </w:rPr>
        <w:t xml:space="preserve"> trả về</w:t>
      </w:r>
      <w:r>
        <w:rPr>
          <w:bCs/>
          <w:iCs/>
        </w:rPr>
        <w:t xml:space="preserve">: </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w:t>
      </w:r>
      <w:r>
        <w:rPr/>
        <w:t xml:space="preserve">  </w:t>
      </w:r>
      <w:r>
        <w:rPr>
          <w:lang w:val="en-US"/>
        </w:rPr>
        <w:t>“&lt;Tên máy trạm 1&gt;”</w:t>
      </w:r>
      <w:r>
        <w:rPr/>
        <w:t xml:space="preserve">: </w:t>
      </w:r>
      <w:r>
        <w:rPr>
          <w:lang w:val="en-US"/>
        </w:rPr>
        <w:t>{“</w:t>
      </w:r>
      <w:r>
        <w:rPr/>
        <w:t>&lt; Tên bộ luật</w:t>
      </w:r>
      <w:r>
        <w:rPr>
          <w:lang w:val="en-US"/>
        </w:rPr>
        <w:t xml:space="preserve"> 1</w:t>
      </w:r>
      <w:r>
        <w:rPr/>
        <w:t>&gt;</w:t>
      </w:r>
      <w:r>
        <w:rPr>
          <w:lang w:val="en-US"/>
        </w:rPr>
        <w:t>”, “&lt;Tên bộ luật 2&gt;”},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t xml:space="preserve">  </w:t>
      </w:r>
      <w:r>
        <w:rPr>
          <w:lang w:val="en-US"/>
        </w:rPr>
        <w:t>“</w:t>
      </w:r>
      <w:r>
        <w:rPr>
          <w:lang w:val="en-US"/>
        </w:rPr>
        <w:t>&lt;Tên máy trạm 1&gt;”</w:t>
      </w:r>
      <w:r>
        <w:rPr/>
        <w:t xml:space="preserve">: </w:t>
      </w:r>
      <w:r>
        <w:rPr>
          <w:lang w:val="en-US"/>
        </w:rPr>
        <w:t>{ “&lt;Tên bộ luật 2&gt;”}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 xml:space="preserve">   …</w:t>
      </w:r>
      <w:r>
        <w:rPr>
          <w:lang w:val="en-US"/>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lang w:val="en-US"/>
        </w:rPr>
        <w:t>‘</w:t>
      </w:r>
      <w:r>
        <w:rPr>
          <w:lang w:val="en-US"/>
        </w:rPr>
        <w:t>key’ : &lt;Khóa định danh&gt;</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rPr>
          <w:lang w:val="en-US"/>
        </w:rPr>
      </w:pPr>
      <w:r>
        <w:rPr>
          <w:lang w:val="en-US"/>
        </w:rPr>
        <w:t xml:space="preserve">Ví dụ: </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Normal"/>
        <w:pBdr>
          <w:top w:val="single" w:sz="4" w:space="1" w:color="000000"/>
          <w:left w:val="single" w:sz="4" w:space="4" w:color="000000"/>
          <w:bottom w:val="single" w:sz="4" w:space="1" w:color="000000"/>
          <w:right w:val="single" w:sz="4" w:space="4" w:color="000000"/>
        </w:pBdr>
        <w:spacing w:lineRule="auto" w:line="276"/>
        <w:rPr/>
      </w:pPr>
      <w:r>
        <w:rPr/>
        <w:t xml:space="preserve"> </w:t>
      </w:r>
      <w:r>
        <w:rPr>
          <w:lang w:val="en-US"/>
        </w:rPr>
        <w:t>[</w:t>
      </w:r>
      <w:r>
        <w:rPr/>
        <w:t xml:space="preserve"> </w:t>
      </w:r>
      <w:r>
        <w:rPr>
          <w:lang w:val="en-US"/>
        </w:rPr>
        <w:t>“&lt;bkcsPC1&gt;”</w:t>
      </w:r>
      <w:r>
        <w:rPr/>
        <w:t xml:space="preserve">: </w:t>
      </w:r>
      <w:r>
        <w:rPr>
          <w:lang w:val="en-US"/>
        </w:rPr>
        <w:t>{“</w:t>
      </w:r>
      <w:r>
        <w:rPr/>
        <w:t xml:space="preserve">&lt; </w:t>
      </w:r>
      <w:r>
        <w:rPr>
          <w:lang w:val="en-US"/>
        </w:rPr>
        <w:t>trustware</w:t>
      </w:r>
      <w:r>
        <w:rPr/>
        <w:t>&gt;</w:t>
      </w:r>
      <w:r>
        <w:rPr>
          <w:lang w:val="en-US"/>
        </w:rPr>
        <w:t>”, “&lt;CRS&gt;”},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t xml:space="preserve">  </w:t>
      </w:r>
      <w:r>
        <w:rPr>
          <w:lang w:val="en-US"/>
        </w:rPr>
        <w:t>“</w:t>
      </w:r>
      <w:r>
        <w:rPr>
          <w:lang w:val="en-US"/>
        </w:rPr>
        <w:t>&lt;bkcsPC2&gt;”</w:t>
      </w:r>
      <w:r>
        <w:rPr/>
        <w:t xml:space="preserve">: </w:t>
      </w:r>
      <w:r>
        <w:rPr>
          <w:lang w:val="en-US"/>
        </w:rPr>
        <w:t>{ “&lt;trustway&gt;”}],</w:t>
      </w:r>
    </w:p>
    <w:p>
      <w:pPr>
        <w:pStyle w:val="Normal"/>
        <w:pBdr>
          <w:top w:val="single" w:sz="4" w:space="1" w:color="000000"/>
          <w:left w:val="single" w:sz="4" w:space="4" w:color="000000"/>
          <w:bottom w:val="single" w:sz="4" w:space="1" w:color="000000"/>
          <w:right w:val="single" w:sz="4" w:space="4" w:color="000000"/>
        </w:pBdr>
        <w:spacing w:lineRule="auto" w:line="276"/>
        <w:rPr>
          <w:lang w:val="en-US"/>
        </w:rPr>
      </w:pPr>
      <w:r>
        <w:rPr>
          <w:lang w:val="en-US"/>
        </w:rPr>
        <w:t>‘</w:t>
      </w:r>
      <w:r>
        <w:rPr>
          <w:lang w:val="en-US"/>
        </w:rPr>
        <w:t>key’:” Ev28ygJqngOhWd77miVgTe6FJDFRgnFE”</w:t>
      </w:r>
    </w:p>
    <w:p>
      <w:pPr>
        <w:pStyle w:val="Normal"/>
        <w:pBdr>
          <w:top w:val="single" w:sz="4" w:space="1" w:color="000000"/>
          <w:left w:val="single" w:sz="4" w:space="4" w:color="000000"/>
          <w:bottom w:val="single" w:sz="4" w:space="1" w:color="000000"/>
          <w:right w:val="single" w:sz="4" w:space="4" w:color="000000"/>
        </w:pBdr>
        <w:spacing w:lineRule="auto" w:line="276"/>
        <w:rPr/>
      </w:pPr>
      <w:r>
        <w:rPr/>
        <w:t>}</w:t>
      </w:r>
    </w:p>
    <w:p>
      <w:pPr>
        <w:pStyle w:val="Heading1"/>
        <w:numPr>
          <w:ilvl w:val="1"/>
          <w:numId w:val="4"/>
        </w:numPr>
        <w:ind w:left="630" w:hanging="630"/>
        <w:rPr>
          <w:lang w:val="en-US"/>
        </w:rPr>
      </w:pPr>
      <w:r>
        <w:rPr/>
        <w:t xml:space="preserve">API </w:t>
      </w:r>
      <w:r>
        <w:rPr>
          <w:lang w:val="en-US"/>
        </w:rPr>
        <w:t>tải danh sách các gói luật</w:t>
      </w:r>
    </w:p>
    <w:p>
      <w:pPr>
        <w:pStyle w:val="ListParagraph"/>
        <w:numPr>
          <w:ilvl w:val="0"/>
          <w:numId w:val="6"/>
        </w:numPr>
        <w:spacing w:before="0" w:after="160"/>
        <w:contextualSpacing/>
        <w:rPr>
          <w:bCs/>
          <w:iCs/>
        </w:rPr>
      </w:pPr>
      <w:r>
        <w:rPr>
          <w:lang w:val="en-US"/>
        </w:rPr>
        <w:t xml:space="preserve"> </w:t>
      </w:r>
      <w:r>
        <w:rPr>
          <w:bCs/>
          <w:iCs/>
        </w:rPr>
        <w:t xml:space="preserve">Mô tả: Xây dựng API </w:t>
      </w:r>
      <w:r>
        <w:rPr>
          <w:bCs/>
          <w:iCs/>
          <w:lang w:val="en-US"/>
        </w:rPr>
        <w:t>lấy danh sách gói luật</w:t>
      </w:r>
    </w:p>
    <w:p>
      <w:pPr>
        <w:pStyle w:val="ListParagraph"/>
        <w:numPr>
          <w:ilvl w:val="0"/>
          <w:numId w:val="6"/>
        </w:numPr>
        <w:spacing w:before="0" w:after="160"/>
        <w:contextualSpacing/>
        <w:rPr>
          <w:b/>
          <w:b/>
          <w:iCs/>
        </w:rPr>
      </w:pPr>
      <w:r>
        <w:rPr>
          <w:bCs/>
          <w:iCs/>
        </w:rPr>
        <w:t>Đường dẫn</w:t>
      </w:r>
      <w:r>
        <w:rPr>
          <w:b/>
          <w:iCs/>
        </w:rPr>
        <w:t>:  get/clam</w:t>
      </w:r>
      <w:r>
        <w:rPr>
          <w:b/>
          <w:iCs/>
          <w:lang w:val="en-US"/>
        </w:rPr>
        <w:t>/&lt;Tên gói luật&gt;</w:t>
      </w:r>
    </w:p>
    <w:p>
      <w:pPr>
        <w:pStyle w:val="ListParagraph"/>
        <w:numPr>
          <w:ilvl w:val="0"/>
          <w:numId w:val="6"/>
        </w:numPr>
        <w:spacing w:before="0" w:after="160"/>
        <w:contextualSpacing/>
        <w:rPr>
          <w:bCs/>
          <w:iCs/>
        </w:rPr>
      </w:pPr>
      <w:r>
        <w:rPr>
          <w:bCs/>
          <w:iCs/>
        </w:rPr>
        <w:t xml:space="preserve">Phương thức: </w:t>
      </w:r>
      <w:r>
        <w:rPr>
          <w:b/>
          <w:iCs/>
          <w:lang w:val="en-US"/>
        </w:rPr>
        <w:t>GET</w:t>
      </w:r>
    </w:p>
    <w:p>
      <w:pPr>
        <w:pStyle w:val="ListParagraph"/>
        <w:numPr>
          <w:ilvl w:val="0"/>
          <w:numId w:val="6"/>
        </w:numPr>
        <w:spacing w:before="0" w:after="160"/>
        <w:contextualSpacing/>
        <w:rPr>
          <w:bCs/>
          <w:iCs/>
          <w:lang w:val="en-US"/>
        </w:rPr>
      </w:pPr>
      <w:r>
        <w:rPr>
          <w:bCs/>
          <w:iCs/>
          <w:lang w:val="en-US"/>
        </w:rPr>
        <w:t xml:space="preserve">Nội </w:t>
      </w:r>
      <w:r>
        <w:rPr>
          <w:bCs/>
          <w:iCs/>
        </w:rPr>
        <w:t>dung</w:t>
      </w:r>
      <w:r>
        <w:rPr>
          <w:bCs/>
          <w:iCs/>
          <w:lang w:val="en-US"/>
        </w:rPr>
        <w:t>: Tải bộ luật được đóng gói dưới dạng ZIP</w:t>
      </w:r>
    </w:p>
    <w:p>
      <w:pPr>
        <w:pStyle w:val="Normal"/>
        <w:spacing w:before="0" w:after="160"/>
        <w:ind w:left="90" w:hanging="0"/>
        <w:rPr>
          <w:bCs/>
          <w:iCs/>
          <w:lang w:val="en-US"/>
        </w:rPr>
      </w:pPr>
      <w:r>
        <w:rPr>
          <w:bCs/>
          <w:iCs/>
          <w:lang w:val="en-US"/>
        </w:rPr>
        <w:t xml:space="preserve">Lưu ý: </w:t>
      </w:r>
    </w:p>
    <w:p>
      <w:pPr>
        <w:pStyle w:val="ListParagraph"/>
        <w:numPr>
          <w:ilvl w:val="0"/>
          <w:numId w:val="2"/>
        </w:numPr>
        <w:rPr/>
      </w:pPr>
      <w:r>
        <w:rPr/>
        <w:t>Tên bộ luật được đặt tùy ý.</w:t>
      </w:r>
    </w:p>
    <w:p>
      <w:pPr>
        <w:pStyle w:val="ListParagraph"/>
        <w:numPr>
          <w:ilvl w:val="0"/>
          <w:numId w:val="2"/>
        </w:numPr>
        <w:rPr/>
      </w:pPr>
      <w:r>
        <w:rPr>
          <w:lang w:val="en-US"/>
        </w:rPr>
        <w:t>Khuyến khích dung các bộ luật có sẵn để tránh xung đột</w:t>
      </w:r>
    </w:p>
    <w:p>
      <w:pPr>
        <w:pStyle w:val="ListParagraph"/>
        <w:numPr>
          <w:ilvl w:val="0"/>
          <w:numId w:val="2"/>
        </w:numPr>
        <w:rPr/>
      </w:pPr>
      <w:r>
        <w:rPr>
          <w:lang w:val="en-US"/>
        </w:rPr>
        <w:t>Các bộ luật tự do nên có ID 7 chữ số, phải tuân theo đúng định dạng luật của Modsecurity</w:t>
      </w:r>
    </w:p>
    <w:p>
      <w:pPr>
        <w:pStyle w:val="Title"/>
        <w:spacing w:before="0" w:after="240"/>
        <w:contextualSpacing/>
        <w:rPr>
          <w:rFonts w:ascii="Times New Roman" w:hAnsi="Times New Roman" w:cs="Times New Roman"/>
          <w:b/>
          <w:b/>
          <w:bCs/>
          <w:sz w:val="40"/>
          <w:szCs w:val="40"/>
          <w:lang w:val="en-US"/>
        </w:rPr>
      </w:pPr>
      <w:r>
        <w:rPr>
          <w:rFonts w:cs="Times New Roman" w:ascii="Times New Roman" w:hAnsi="Times New Roman"/>
          <w:b/>
          <w:bCs/>
          <w:sz w:val="40"/>
          <w:szCs w:val="40"/>
          <w:lang w:val="en-US"/>
        </w:rPr>
        <w:t>DANH SÁCH FILE THỰC THI TRONG HỆ THỐNG</w:t>
      </w:r>
    </w:p>
    <w:p>
      <w:pPr>
        <w:pStyle w:val="Heading1"/>
        <w:numPr>
          <w:ilvl w:val="0"/>
          <w:numId w:val="4"/>
        </w:numPr>
        <w:rPr/>
      </w:pPr>
      <w:r>
        <w:rPr/>
        <w:t>Tường lửa Window</w:t>
      </w:r>
    </w:p>
    <w:p>
      <w:pPr>
        <w:pStyle w:val="ListParagraph"/>
        <w:numPr>
          <w:ilvl w:val="0"/>
          <w:numId w:val="5"/>
        </w:numPr>
        <w:rPr/>
      </w:pPr>
      <w:r>
        <w:rPr/>
        <w:t>File thực thi :  window_firewall</w:t>
      </w:r>
    </w:p>
    <w:p>
      <w:pPr>
        <w:pStyle w:val="ListParagraph"/>
        <w:numPr>
          <w:ilvl w:val="0"/>
          <w:numId w:val="5"/>
        </w:numPr>
        <w:rPr/>
      </w:pPr>
      <w:r>
        <w:rPr/>
        <w:t>Mô tả: Thêm, xem, sửa, xóa luật tường lửa Window.</w:t>
      </w:r>
    </w:p>
    <w:p>
      <w:pPr>
        <w:pStyle w:val="ListParagraph"/>
        <w:numPr>
          <w:ilvl w:val="0"/>
          <w:numId w:val="5"/>
        </w:numPr>
        <w:rPr/>
      </w:pPr>
      <w:r>
        <w:rPr/>
        <w:t>Tham số đầu vào:</w:t>
      </w:r>
    </w:p>
    <w:tbl>
      <w:tblPr>
        <w:tblW w:w="86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941"/>
        <w:gridCol w:w="5688"/>
      </w:tblGrid>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bCs/>
              </w:rPr>
            </w:pPr>
            <w:r>
              <w:rPr>
                <w:b/>
                <w:bCs/>
              </w:rPr>
              <w:t>Cú pháp khi gọi script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b/>
                <w:b/>
                <w:bCs/>
              </w:rPr>
            </w:pPr>
            <w:r>
              <w:rPr>
                <w:b/>
                <w:bCs/>
              </w:rPr>
              <w:t>Nội dung</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--protocol  -p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Giao thức của gói tin.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--src-ip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Địa chỉ nguồn của gói tin.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--dst-ip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Địa chỉ đích của gói tin.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--src-port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dịch vụ nguồn của gói tin.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--dst-port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dịch vụ đích của gói tin.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-h, --help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Hiển thị trợ giúp</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-L, --list-rule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Lấy danh sách luật thoe cấu trúc JSON</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-A, --append-rule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Thêm luật, theo sau cần các tham số như tên, địa chỉ cổng để xác định luật cần thêm.</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-D, --delete-rule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Xóa luật, theo sau cần các tham số như tên, địa chỉ cổng để xác định luật cần thay đổi.</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--enable-rule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Bật luật, theo sau cần các tham số như tên, địa chỉ cổng để xác định luật cần thay đổi.</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--disable-rule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Tắt luật, theo sau cần các tham số như tên, địa chỉ cổng để xác định luật cần thay đổi.</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--rule-name, -n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Tham số tên luật</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--direction {in,out}, -d {in,out}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Luật áp dụng cho gói tin đi vào|ra</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--rule-target, -J {block,allow,bybass}</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t>Hành động với gói tin khớp với luật :</w:t>
            </w:r>
          </w:p>
          <w:p>
            <w:pPr>
              <w:pStyle w:val="Normal"/>
              <w:rPr/>
            </w:pPr>
            <w:r>
              <w:rPr/>
              <w:t>Block: Chặn gói tin đi vào hệ thống</w:t>
            </w:r>
          </w:p>
          <w:p>
            <w:pPr>
              <w:pStyle w:val="Normal"/>
              <w:rPr/>
            </w:pPr>
            <w:r>
              <w:rPr/>
              <w:t>Allow: Cho gói tin vào hệ thống</w:t>
            </w:r>
          </w:p>
          <w:p>
            <w:pPr>
              <w:pStyle w:val="Normal"/>
              <w:widowControl/>
              <w:bidi w:val="0"/>
              <w:spacing w:lineRule="auto" w:line="360" w:before="0" w:after="200"/>
              <w:jc w:val="both"/>
              <w:rPr/>
            </w:pPr>
            <w:r>
              <w:rPr/>
              <w:t>Bybass: Cho đi qua</w:t>
            </w:r>
          </w:p>
        </w:tc>
      </w:tr>
      <w:tr>
        <w:trPr/>
        <w:tc>
          <w:tcPr>
            <w:tcW w:w="2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200"/>
              <w:jc w:val="both"/>
              <w:rPr/>
            </w:pPr>
            <w:r>
              <w:rPr/>
              <w:t>--program</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t>Tham số đường dẫn ứng dụng.</w:t>
            </w:r>
          </w:p>
          <w:p>
            <w:pPr>
              <w:pStyle w:val="Normal"/>
              <w:widowControl/>
              <w:bidi w:val="0"/>
              <w:spacing w:lineRule="auto" w:line="360" w:before="0" w:after="200"/>
              <w:jc w:val="both"/>
              <w:rPr/>
            </w:pPr>
            <w:r>
              <w:rPr/>
              <w:t>Luật áp dụng cho ứng dụng.</w:t>
            </w:r>
          </w:p>
        </w:tc>
      </w:tr>
    </w:tbl>
    <w:p>
      <w:pPr>
        <w:pStyle w:val="Normal"/>
        <w:rPr/>
      </w:pPr>
      <w:r>
        <w:rPr/>
      </w:r>
    </w:p>
    <w:p>
      <w:pPr>
        <w:pStyle w:val="ListParagraph"/>
        <w:numPr>
          <w:ilvl w:val="0"/>
          <w:numId w:val="5"/>
        </w:numPr>
        <w:rPr/>
      </w:pPr>
      <w:r>
        <w:rPr/>
        <w:t>Ví dụ:</w:t>
      </w:r>
    </w:p>
    <w:p>
      <w:pPr>
        <w:pStyle w:val="Normal"/>
        <w:rPr/>
      </w:pPr>
      <w:r>
        <w:rPr/>
        <w:t>+ Thêm luật tên TEST1 chặn tất cả gói tin UDP từ  0.0.0.0:70 đến1.1.1.1:80:</w:t>
      </w:r>
    </w:p>
    <w:tbl>
      <w:tblPr>
        <w:tblStyle w:val="TableGrid"/>
        <w:tblW w:w="7910" w:type="dxa"/>
        <w:jc w:val="left"/>
        <w:tblInd w:w="720" w:type="dxa"/>
        <w:tblCellMar>
          <w:top w:w="0" w:type="dxa"/>
          <w:left w:w="108" w:type="dxa"/>
          <w:bottom w:w="0" w:type="dxa"/>
          <w:right w:w="108" w:type="dxa"/>
        </w:tblCellMar>
        <w:tblLook w:noVBand="1" w:val="04a0" w:noHBand="0" w:lastColumn="0" w:firstColumn="1" w:lastRow="0" w:firstRow="1"/>
      </w:tblPr>
      <w:tblGrid>
        <w:gridCol w:w="7910"/>
      </w:tblGrid>
      <w:tr>
        <w:trPr/>
        <w:tc>
          <w:tcPr>
            <w:tcW w:w="7910" w:type="dxa"/>
            <w:tcBorders/>
            <w:shd w:fill="auto" w:val="clear"/>
          </w:tcPr>
          <w:p>
            <w:pPr>
              <w:pStyle w:val="Normal"/>
              <w:rPr/>
            </w:pPr>
            <w:r>
              <w:rPr/>
              <w:t xml:space="preserve">-A --protocol udp -d out -n TEST1 -J block --src-ip       </w:t>
            </w:r>
          </w:p>
          <w:p>
            <w:pPr>
              <w:pStyle w:val="Normal"/>
              <w:widowControl/>
              <w:bidi w:val="0"/>
              <w:spacing w:lineRule="auto" w:line="360" w:before="0" w:after="200"/>
              <w:jc w:val="both"/>
              <w:rPr/>
            </w:pPr>
            <w:r>
              <w:rPr/>
              <w:t>0.0.0.0 --dst-ip 1.1.1.1 --src-port 70 --dst-port 80</w:t>
            </w:r>
          </w:p>
        </w:tc>
      </w:tr>
    </w:tbl>
    <w:p>
      <w:pPr>
        <w:pStyle w:val="Normal"/>
        <w:rPr/>
      </w:pPr>
      <w:r>
        <w:rPr/>
        <w:t>+ Tắt luật tên block8888:</w:t>
      </w:r>
    </w:p>
    <w:tbl>
      <w:tblPr>
        <w:tblStyle w:val="TableGrid"/>
        <w:tblW w:w="7910" w:type="dxa"/>
        <w:jc w:val="left"/>
        <w:tblInd w:w="720" w:type="dxa"/>
        <w:tblCellMar>
          <w:top w:w="0" w:type="dxa"/>
          <w:left w:w="108" w:type="dxa"/>
          <w:bottom w:w="0" w:type="dxa"/>
          <w:right w:w="108" w:type="dxa"/>
        </w:tblCellMar>
        <w:tblLook w:noVBand="1" w:val="04a0" w:noHBand="0" w:lastColumn="0" w:firstColumn="1" w:lastRow="0" w:firstRow="1"/>
      </w:tblPr>
      <w:tblGrid>
        <w:gridCol w:w="7910"/>
      </w:tblGrid>
      <w:tr>
        <w:trPr/>
        <w:tc>
          <w:tcPr>
            <w:tcW w:w="7910" w:type="dxa"/>
            <w:tcBorders/>
            <w:shd w:fill="auto" w:val="clear"/>
          </w:tcPr>
          <w:p>
            <w:pPr>
              <w:pStyle w:val="Normal"/>
              <w:widowControl/>
              <w:bidi w:val="0"/>
              <w:spacing w:lineRule="auto" w:line="360" w:before="0" w:after="200"/>
              <w:jc w:val="both"/>
              <w:rPr/>
            </w:pPr>
            <w:r>
              <w:rPr/>
              <w:t xml:space="preserve">-n block8888 --disable </w:t>
            </w:r>
          </w:p>
        </w:tc>
      </w:tr>
    </w:tbl>
    <w:p>
      <w:pPr>
        <w:pStyle w:val="Normal"/>
        <w:rPr/>
      </w:pPr>
      <w:r>
        <w:rPr/>
        <w:t>+ Lấy danh sách luật:</w:t>
      </w:r>
    </w:p>
    <w:tbl>
      <w:tblPr>
        <w:tblStyle w:val="TableGrid"/>
        <w:tblW w:w="7910" w:type="dxa"/>
        <w:jc w:val="left"/>
        <w:tblInd w:w="720" w:type="dxa"/>
        <w:tblCellMar>
          <w:top w:w="0" w:type="dxa"/>
          <w:left w:w="108" w:type="dxa"/>
          <w:bottom w:w="0" w:type="dxa"/>
          <w:right w:w="108" w:type="dxa"/>
        </w:tblCellMar>
        <w:tblLook w:noVBand="1" w:val="04a0" w:noHBand="0" w:lastColumn="0" w:firstColumn="1" w:lastRow="0" w:firstRow="1"/>
      </w:tblPr>
      <w:tblGrid>
        <w:gridCol w:w="7910"/>
      </w:tblGrid>
      <w:tr>
        <w:trPr/>
        <w:tc>
          <w:tcPr>
            <w:tcW w:w="7910" w:type="dxa"/>
            <w:tcBorders/>
            <w:shd w:fill="auto" w:val="clear"/>
          </w:tcPr>
          <w:p>
            <w:pPr>
              <w:pStyle w:val="Normal"/>
              <w:widowControl/>
              <w:bidi w:val="0"/>
              <w:spacing w:lineRule="auto" w:line="360" w:before="0" w:after="200"/>
              <w:jc w:val="both"/>
              <w:rPr/>
            </w:pPr>
            <w:r>
              <w:rPr/>
              <w:t>-L</w:t>
            </w:r>
          </w:p>
        </w:tc>
      </w:tr>
    </w:tbl>
    <w:p>
      <w:pPr>
        <w:pStyle w:val="Normal"/>
        <w:rPr/>
      </w:pPr>
      <w:r>
        <w:rPr/>
      </w:r>
    </w:p>
    <w:p>
      <w:pPr>
        <w:pStyle w:val="Normal"/>
        <w:rPr/>
      </w:pPr>
      <w:r>
        <w:rPr/>
        <w:drawing>
          <wp:inline distT="0" distB="1270" distL="0" distR="0">
            <wp:extent cx="5486400" cy="203708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5486400" cy="2037080"/>
                    </a:xfrm>
                    <a:prstGeom prst="rect">
                      <a:avLst/>
                    </a:prstGeom>
                  </pic:spPr>
                </pic:pic>
              </a:graphicData>
            </a:graphic>
          </wp:inline>
        </w:drawing>
      </w:r>
    </w:p>
    <w:p>
      <w:pPr>
        <w:pStyle w:val="Heading1"/>
        <w:numPr>
          <w:ilvl w:val="0"/>
          <w:numId w:val="4"/>
        </w:numPr>
        <w:rPr/>
      </w:pPr>
      <w:r>
        <w:rPr/>
        <w:t>Tường lửa Linux</w:t>
      </w:r>
    </w:p>
    <w:tbl>
      <w:tblPr>
        <w:tblW w:w="86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313"/>
        <w:gridCol w:w="6316"/>
      </w:tblGrid>
      <w:tr>
        <w:trPr>
          <w:trHeight w:val="683" w:hRule="atLeast"/>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Tên tệp thực thi</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manual_input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bằng tay vào bảng INPUT</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manual_output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bằng tay vào bảng OUTPUT</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blacklist_input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theo chính sách blacklist vào bảng INPUT</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blacklist_output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theo chính sách blacklist vào bảng OUTPUT</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whitelist_input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theo chính sách whitelist vào bảng INPUT</w:t>
            </w:r>
          </w:p>
        </w:tc>
      </w:tr>
      <w:tr>
        <w:trPr/>
        <w:tc>
          <w:tcPr>
            <w:tcW w:w="23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whitelist_output</w:t>
            </w:r>
          </w:p>
        </w:tc>
        <w:tc>
          <w:tcPr>
            <w:tcW w:w="6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Chức năng thêm luật theo chính sách whitelist vào bảng OUTPUT</w:t>
            </w:r>
          </w:p>
        </w:tc>
      </w:tr>
    </w:tbl>
    <w:p>
      <w:pPr>
        <w:pStyle w:val="Normal"/>
        <w:rPr/>
      </w:pPr>
      <w:r>
        <w:rPr/>
      </w:r>
    </w:p>
    <w:p>
      <w:pPr>
        <w:pStyle w:val="Heading1"/>
        <w:numPr>
          <w:ilvl w:val="0"/>
          <w:numId w:val="0"/>
        </w:numPr>
        <w:ind w:left="360" w:hanging="0"/>
        <w:rPr/>
      </w:pPr>
      <w:r>
        <w:rPr>
          <w:lang w:val="en-US"/>
        </w:rPr>
        <w:t>10</w:t>
      </w:r>
      <w:r>
        <w:rPr/>
        <w:t>.1 Thêm luật bằng tay</w:t>
      </w:r>
    </w:p>
    <w:p>
      <w:pPr>
        <w:pStyle w:val="Normal"/>
        <w:rPr/>
      </w:pPr>
      <w:r>
        <w:rPr/>
        <w:t>Người dùng nhập vào các thông tin cho mẫu có sẵn, chương trình sẽ tạo ra luật tương ứng.</w:t>
      </w:r>
    </w:p>
    <w:p>
      <w:pPr>
        <w:pStyle w:val="Normal"/>
        <w:rPr/>
      </w:pPr>
      <w:r>
        <w:rPr/>
        <w:t>File thực thi :  manual_&lt;input|output&gt;</w:t>
      </w:r>
    </w:p>
    <w:p>
      <w:pPr>
        <w:pStyle w:val="ListParagraph"/>
        <w:numPr>
          <w:ilvl w:val="0"/>
          <w:numId w:val="3"/>
        </w:numPr>
        <w:rPr/>
      </w:pPr>
      <w:r>
        <w:rPr/>
        <w:t>Thêm luật vào bảng INPUT hay OUTPUT tương ứng với chặn các gói tin đầu vào và đầu ra.</w:t>
      </w:r>
    </w:p>
    <w:p>
      <w:pPr>
        <w:pStyle w:val="ListParagraph"/>
        <w:numPr>
          <w:ilvl w:val="0"/>
          <w:numId w:val="3"/>
        </w:numPr>
        <w:rPr/>
      </w:pPr>
      <w:r>
        <w:rPr/>
        <w:t xml:space="preserve">Tham số -A :Vị trí thêm luật: Thêm vào đầu bảng luật (luật có ưu tiên cao nhân, gói tin đi qua đầu tiên), luật ở cuối bảng (độ ưu tiên thấp nhất) và thêm vào 1 vị trí xác định (vị trí thứ n trong đó n nhỏ hơn số luật hiện có). </w:t>
      </w:r>
    </w:p>
    <w:p>
      <w:pPr>
        <w:pStyle w:val="ListParagraph"/>
        <w:numPr>
          <w:ilvl w:val="0"/>
          <w:numId w:val="3"/>
        </w:numPr>
        <w:rPr/>
      </w:pPr>
      <w:r>
        <w:rPr/>
        <w:t>Tham số -r : Nội dung luật dưới dạng cấu trúc dữ liệu JSON. Luật dưới dạng JSON có thể lấy từ mô-đun xem luật. Các chương trình bên tương tác với người dùng có thể bố sung các luật chặn hay cho qua với nhiều thông số gói tin phức tạp khác như trạng thái, header packet ..vv…. Ngoài ra mô-đun này có thể cho người dùng nhập nhiều luật cùng một lúc hay dùng để sao lưu và phục hồi tập luật.</w:t>
      </w:r>
    </w:p>
    <w:p>
      <w:pPr>
        <w:pStyle w:val="Normal"/>
        <w:rPr/>
      </w:pPr>
      <w:r>
        <w:rPr/>
        <w:drawing>
          <wp:inline distT="0" distB="0" distL="0" distR="0">
            <wp:extent cx="5486400" cy="1093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486400" cy="1093470"/>
                    </a:xfrm>
                    <a:prstGeom prst="rect">
                      <a:avLst/>
                    </a:prstGeom>
                  </pic:spPr>
                </pic:pic>
              </a:graphicData>
            </a:graphic>
          </wp:inline>
        </w:drawing>
      </w:r>
    </w:p>
    <w:p>
      <w:pPr>
        <w:pStyle w:val="Heading1"/>
        <w:numPr>
          <w:ilvl w:val="0"/>
          <w:numId w:val="0"/>
        </w:numPr>
        <w:ind w:left="360" w:hanging="0"/>
        <w:rPr/>
      </w:pPr>
      <w:r>
        <w:rPr>
          <w:lang w:val="en-US"/>
        </w:rPr>
        <w:t>10</w:t>
      </w:r>
      <w:r>
        <w:rPr/>
        <w:t>.2 Chức năng thêm luật theo chính sách</w:t>
      </w:r>
    </w:p>
    <w:p>
      <w:pPr>
        <w:pStyle w:val="Normal"/>
        <w:rPr/>
      </w:pPr>
      <w:r>
        <w:rPr/>
        <w:t>- File thực thi :  &lt;whitelist|blacklist&gt;_&lt;input|output&gt;</w:t>
      </w:r>
    </w:p>
    <w:p>
      <w:pPr>
        <w:pStyle w:val="Normal"/>
        <w:rPr/>
      </w:pPr>
      <w:r>
        <w:rPr/>
        <w:t>- Tham số đầu vào:</w:t>
      </w:r>
    </w:p>
    <w:tbl>
      <w:tblPr>
        <w:tblW w:w="86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925"/>
        <w:gridCol w:w="5704"/>
      </w:tblGrid>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Cú pháp khi gọi script</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Nội dung</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--protocol  -p</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Giao thức của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--src-ip</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Địa chỉ nguồn của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--dst-ip</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Địa chỉ đích của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--ip</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Địa chỉ IP nằm trong địa chỉ nguồn hoặc địa chỉ đích hoặc cả 2 trong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--src-port</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dịch vụ nguồn của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--dst-port</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dịch vụ đích của gói tin.</w:t>
            </w:r>
          </w:p>
        </w:tc>
      </w:tr>
      <w:tr>
        <w:trPr/>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--port</w:t>
            </w:r>
          </w:p>
        </w:tc>
        <w:tc>
          <w:tcPr>
            <w:tcW w:w="5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360" w:before="0" w:after="200"/>
              <w:jc w:val="both"/>
              <w:rPr/>
            </w:pPr>
            <w:r>
              <w:rPr/>
              <w:t>Cổng nguồn hoặc cổng đích hoặc cả hai.</w:t>
            </w:r>
          </w:p>
        </w:tc>
      </w:tr>
    </w:tbl>
    <w:p>
      <w:pPr>
        <w:pStyle w:val="Normal"/>
        <w:rPr/>
      </w:pPr>
      <w:r>
        <w:rPr/>
      </w:r>
    </w:p>
    <w:p>
      <w:pPr>
        <w:pStyle w:val="ListParagraph"/>
        <w:numPr>
          <w:ilvl w:val="0"/>
          <w:numId w:val="2"/>
        </w:numPr>
        <w:rPr/>
      </w:pPr>
      <w:r>
        <w:rPr/>
        <w:t>Tùy chọn --comment : thêm ghi chú vào trong luật để người dùng tiện quản lý.</w:t>
      </w:r>
    </w:p>
    <w:p>
      <w:pPr>
        <w:pStyle w:val="ListParagraph"/>
        <w:numPr>
          <w:ilvl w:val="0"/>
          <w:numId w:val="2"/>
        </w:numPr>
        <w:rPr/>
      </w:pPr>
      <w:r>
        <w:rPr/>
        <w:t>Tùy chọn --log : log lại các gói tin được luật xử lý. khi chọn tham số này, người dùng sẽ bổ sung thêm 1 xâu tiền tố cho luật ghi ghi chép hoạt động trong log.</w:t>
      </w:r>
    </w:p>
    <w:p>
      <w:pPr>
        <w:pStyle w:val="Normal"/>
        <w:rPr/>
      </w:pPr>
      <w:r>
        <w:rPr/>
        <w:drawing>
          <wp:inline distT="0" distB="0" distL="0" distR="0">
            <wp:extent cx="5486400" cy="211963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486400" cy="2119630"/>
                    </a:xfrm>
                    <a:prstGeom prst="rect">
                      <a:avLst/>
                    </a:prstGeom>
                  </pic:spPr>
                </pic:pic>
              </a:graphicData>
            </a:graphic>
          </wp:inline>
        </w:drawing>
      </w:r>
    </w:p>
    <w:p>
      <w:pPr>
        <w:pStyle w:val="Heading1"/>
        <w:numPr>
          <w:ilvl w:val="0"/>
          <w:numId w:val="0"/>
        </w:numPr>
        <w:ind w:left="360" w:hanging="0"/>
        <w:rPr/>
      </w:pPr>
      <w:r>
        <w:rPr>
          <w:lang w:val="en-US"/>
        </w:rPr>
        <w:t>10</w:t>
      </w:r>
      <w:r>
        <w:rPr/>
        <w:t>.3 Khởi tạo bảng luật theo chính sách:</w:t>
      </w:r>
    </w:p>
    <w:p>
      <w:pPr>
        <w:pStyle w:val="Normal"/>
        <w:rPr/>
      </w:pPr>
      <w:r>
        <w:rPr/>
        <w:t>- File thực thi :  &lt;whitelist|blacklist&gt;_&lt;input|output&gt; -F</w:t>
      </w:r>
    </w:p>
    <w:p>
      <w:pPr>
        <w:pStyle w:val="Normal"/>
        <w:rPr/>
      </w:pPr>
      <w:r>
        <w:rPr/>
        <w:t>Whitelist : danh sách các luật cho gói tin qua, mặc định chặn.</w:t>
      </w:r>
    </w:p>
    <w:p>
      <w:pPr>
        <w:pStyle w:val="Normal"/>
        <w:rPr/>
      </w:pPr>
      <w:r>
        <w:rPr/>
        <w:t>Blacklist : danh sách các luật chặn gói tin qua, mặc định cho qua.</w:t>
      </w:r>
    </w:p>
    <w:p>
      <w:pPr>
        <w:pStyle w:val="Normal"/>
        <w:rPr/>
      </w:pPr>
      <w:r>
        <w:rPr/>
        <w:t>Input|Output: Các luật áp dụng cho các luồng gói tin vào|ra.</w:t>
      </w:r>
    </w:p>
    <w:p>
      <w:pPr>
        <w:pStyle w:val="Heading1"/>
        <w:numPr>
          <w:ilvl w:val="0"/>
          <w:numId w:val="0"/>
        </w:numPr>
        <w:ind w:left="360" w:hanging="0"/>
        <w:rPr/>
      </w:pPr>
      <w:r>
        <w:rPr>
          <w:lang w:val="en-US"/>
        </w:rPr>
        <w:t>10</w:t>
      </w:r>
      <w:r>
        <w:rPr/>
        <w:t xml:space="preserve">.4 Xóa luật cụ thể </w:t>
      </w:r>
    </w:p>
    <w:p>
      <w:pPr>
        <w:pStyle w:val="Normal"/>
        <w:rPr/>
      </w:pPr>
      <w:r>
        <w:rPr/>
        <w:t>- File thực thi :  &lt;manual&gt;_&lt;input|output&gt;</w:t>
      </w:r>
    </w:p>
    <w:p>
      <w:pPr>
        <w:pStyle w:val="Normal"/>
        <w:rPr/>
      </w:pPr>
      <w:r>
        <w:rPr/>
        <w:t>Tham số : -d &lt;vị trí luật cần xóa&gt;</w:t>
      </w:r>
    </w:p>
    <w:p>
      <w:pPr>
        <w:pStyle w:val="Normal"/>
        <w:rPr/>
      </w:pPr>
      <w:r>
        <w:rPr/>
        <w:t>Input|Output: Các luật áp dụng cho các luồng gói tin vào|ra.</w:t>
      </w:r>
    </w:p>
    <w:p>
      <w:pPr>
        <w:pStyle w:val="Normal"/>
        <w:jc w:val="center"/>
        <w:rPr/>
      </w:pPr>
      <w:r>
        <w:rPr/>
        <w:drawing>
          <wp:inline distT="0" distB="0" distL="0" distR="0">
            <wp:extent cx="5486400" cy="38862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486400" cy="388620"/>
                    </a:xfrm>
                    <a:prstGeom prst="rect">
                      <a:avLst/>
                    </a:prstGeom>
                  </pic:spPr>
                </pic:pic>
              </a:graphicData>
            </a:graphic>
          </wp:inline>
        </w:drawing>
      </w:r>
    </w:p>
    <w:p>
      <w:pPr>
        <w:pStyle w:val="Heading1"/>
        <w:numPr>
          <w:ilvl w:val="0"/>
          <w:numId w:val="0"/>
        </w:numPr>
        <w:ind w:left="360" w:hanging="0"/>
        <w:rPr/>
      </w:pPr>
      <w:r>
        <w:rPr>
          <w:lang w:val="en-US"/>
        </w:rPr>
        <w:t>10</w:t>
      </w:r>
      <w:r>
        <w:rPr/>
        <w:t>.</w:t>
      </w:r>
      <w:r>
        <w:rPr>
          <w:lang w:val="en-US"/>
        </w:rPr>
        <w:t>5</w:t>
      </w:r>
      <w:r>
        <w:rPr/>
        <w:t xml:space="preserve"> Xóa toàn bộ luật</w:t>
      </w:r>
    </w:p>
    <w:p>
      <w:pPr>
        <w:pStyle w:val="Normal"/>
        <w:rPr/>
      </w:pPr>
      <w:r>
        <w:rPr/>
        <w:t>- File thực thi :  manual_&lt;input|output&gt;</w:t>
      </w:r>
    </w:p>
    <w:p>
      <w:pPr>
        <w:pStyle w:val="Normal"/>
        <w:rPr/>
      </w:pPr>
      <w:r>
        <w:rPr/>
        <w:t xml:space="preserve">- Tham số : -F </w:t>
      </w:r>
    </w:p>
    <w:p>
      <w:pPr>
        <w:pStyle w:val="Normal"/>
        <w:rPr/>
      </w:pPr>
      <w:r>
        <w:rPr/>
        <w:t>Input|Output: Các luật áp dụng cho các luồng gói tin vào|ra.</w:t>
      </w:r>
    </w:p>
    <w:p>
      <w:pPr>
        <w:pStyle w:val="Normal"/>
        <w:rPr/>
      </w:pPr>
      <w:r>
        <w:rPr/>
        <w:drawing>
          <wp:inline distT="0" distB="8890" distL="0" distR="0">
            <wp:extent cx="5486400" cy="33401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5486400" cy="334010"/>
                    </a:xfrm>
                    <a:prstGeom prst="rect">
                      <a:avLst/>
                    </a:prstGeom>
                  </pic:spPr>
                </pic:pic>
              </a:graphicData>
            </a:graphic>
          </wp:inline>
        </w:drawing>
      </w:r>
    </w:p>
    <w:p>
      <w:pPr>
        <w:pStyle w:val="Heading1"/>
        <w:numPr>
          <w:ilvl w:val="0"/>
          <w:numId w:val="0"/>
        </w:numPr>
        <w:ind w:left="360" w:hanging="0"/>
        <w:rPr/>
      </w:pPr>
      <w:r>
        <w:rPr>
          <w:lang w:val="en-US"/>
        </w:rPr>
        <w:t>10</w:t>
      </w:r>
      <w:r>
        <w:rPr/>
        <w:t>.</w:t>
      </w:r>
      <w:r>
        <w:rPr>
          <w:lang w:val="en-US"/>
        </w:rPr>
        <w:t>6</w:t>
      </w:r>
      <w:r>
        <w:rPr/>
        <w:t xml:space="preserve"> Lấy danh sách luật đang chạy</w:t>
      </w:r>
    </w:p>
    <w:p>
      <w:pPr>
        <w:pStyle w:val="Normal"/>
        <w:rPr/>
      </w:pPr>
      <w:r>
        <w:rPr/>
        <w:t>- File thực thi :  manual_&lt;input|output&gt;</w:t>
      </w:r>
    </w:p>
    <w:p>
      <w:pPr>
        <w:pStyle w:val="Normal"/>
        <w:rPr/>
      </w:pPr>
      <w:r>
        <w:rPr/>
        <w:t>- Tham số : -L</w:t>
      </w:r>
    </w:p>
    <w:p>
      <w:pPr>
        <w:pStyle w:val="Normal"/>
        <w:rPr/>
      </w:pPr>
      <w:r>
        <w:rPr/>
        <w:t>Input|Output: Các luật áp dụng cho các luồng gói tin vào|ra.</w:t>
      </w:r>
    </w:p>
    <w:p>
      <w:pPr>
        <w:pStyle w:val="Normal"/>
        <w:rPr/>
      </w:pPr>
      <w:r>
        <w:rPr/>
        <w:drawing>
          <wp:inline distT="0" distB="0" distL="0" distR="0">
            <wp:extent cx="5486400" cy="188976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5486400" cy="1889760"/>
                    </a:xfrm>
                    <a:prstGeom prst="rect">
                      <a:avLst/>
                    </a:prstGeom>
                  </pic:spPr>
                </pic:pic>
              </a:graphicData>
            </a:graphic>
          </wp:inline>
        </w:drawing>
      </w:r>
    </w:p>
    <w:p>
      <w:pPr>
        <w:pStyle w:val="Normal"/>
        <w:rPr/>
      </w:pPr>
      <w:r>
        <w:rPr/>
      </w:r>
    </w:p>
    <w:p>
      <w:pPr>
        <w:pStyle w:val="Heading1"/>
        <w:numPr>
          <w:ilvl w:val="0"/>
          <w:numId w:val="4"/>
        </w:numPr>
        <w:rPr/>
      </w:pPr>
      <w:r>
        <w:rPr/>
        <w:t>Danh sách ứng dụng Window</w:t>
      </w:r>
    </w:p>
    <w:p>
      <w:pPr>
        <w:pStyle w:val="ListParagraph"/>
        <w:numPr>
          <w:ilvl w:val="0"/>
          <w:numId w:val="2"/>
        </w:numPr>
        <w:rPr/>
      </w:pPr>
      <w:r>
        <w:rPr/>
        <w:t>File thực thi:  windowApplication</w:t>
      </w:r>
    </w:p>
    <w:p>
      <w:pPr>
        <w:pStyle w:val="ListParagraph"/>
        <w:numPr>
          <w:ilvl w:val="0"/>
          <w:numId w:val="2"/>
        </w:numPr>
        <w:rPr/>
      </w:pPr>
      <w:r>
        <w:rPr/>
        <w:t>Mô tả: Liệt kê ứng dụng đang có trong hệ điều hành Window đầu ra dạng JSON.</w:t>
      </w:r>
    </w:p>
    <w:p>
      <w:pPr>
        <w:pStyle w:val="ListParagraph"/>
        <w:numPr>
          <w:ilvl w:val="0"/>
          <w:numId w:val="2"/>
        </w:numPr>
        <w:rPr/>
      </w:pPr>
      <w:r>
        <w:rPr/>
        <w:t>Dữ liệu đầu ra:</w:t>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8270"/>
      </w:tblGrid>
      <w:tr>
        <w:trPr/>
        <w:tc>
          <w:tcPr>
            <w:tcW w:w="8270" w:type="dxa"/>
            <w:tcBorders/>
            <w:shd w:fill="auto" w:val="clear"/>
          </w:tcPr>
          <w:p>
            <w:pPr>
              <w:pStyle w:val="Normal"/>
              <w:rPr>
                <w:lang w:val="en-US"/>
              </w:rPr>
            </w:pPr>
            <w:r>
              <w:rPr>
                <w:lang w:val="en-US"/>
              </w:rPr>
              <w:t>{</w:t>
            </w:r>
          </w:p>
          <w:p>
            <w:pPr>
              <w:pStyle w:val="Normal"/>
              <w:rPr>
                <w:lang w:val="en-US"/>
              </w:rPr>
            </w:pPr>
            <w:r>
              <w:rPr>
                <w:lang w:val="en-US"/>
              </w:rPr>
              <w:t>        </w:t>
            </w:r>
            <w:r>
              <w:rPr>
                <w:lang w:val="en-US"/>
              </w:rPr>
              <w:t>"application_name": "Microsoft Visual C++ 2015-2019 Redistributable (x64) - 14.20.27508",</w:t>
            </w:r>
          </w:p>
          <w:p>
            <w:pPr>
              <w:pStyle w:val="Normal"/>
              <w:rPr>
                <w:lang w:val="en-US"/>
              </w:rPr>
            </w:pPr>
            <w:r>
              <w:rPr>
                <w:lang w:val="en-US"/>
              </w:rPr>
              <w:t>        </w:t>
            </w:r>
            <w:r>
              <w:rPr>
                <w:lang w:val="en-US"/>
              </w:rPr>
              <w:t>"current_version": "14.20.27508.1",</w:t>
            </w:r>
          </w:p>
          <w:p>
            <w:pPr>
              <w:pStyle w:val="Normal"/>
              <w:rPr>
                <w:lang w:val="en-US"/>
              </w:rPr>
            </w:pPr>
            <w:r>
              <w:rPr>
                <w:lang w:val="en-US"/>
              </w:rPr>
              <w:t>        </w:t>
            </w:r>
            <w:r>
              <w:rPr>
                <w:lang w:val="en-US"/>
              </w:rPr>
              <w:t>"publisher": "Microsoft Corporation",</w:t>
            </w:r>
          </w:p>
          <w:p>
            <w:pPr>
              <w:pStyle w:val="Normal"/>
              <w:rPr>
                <w:lang w:val="en-US"/>
              </w:rPr>
            </w:pPr>
            <w:r>
              <w:rPr>
                <w:lang w:val="en-US"/>
              </w:rPr>
              <w:t>        </w:t>
            </w:r>
            <w:r>
              <w:rPr>
                <w:lang w:val="en-US"/>
              </w:rPr>
              <w:t>"icon": "C:\\ProgramData\\Package Cache\\{7b178cda-9740-4701-a92a-f168d213b343}\\VC_redist.x64.exe,0",</w:t>
            </w:r>
          </w:p>
          <w:p>
            <w:pPr>
              <w:pStyle w:val="Normal"/>
              <w:rPr>
                <w:lang w:val="en-US"/>
              </w:rPr>
            </w:pPr>
            <w:r>
              <w:rPr>
                <w:lang w:val="en-US"/>
              </w:rPr>
              <w:t>        </w:t>
            </w:r>
            <w:r>
              <w:rPr>
                <w:lang w:val="en-US"/>
              </w:rPr>
              <w:t>"install_information": {</w:t>
            </w:r>
          </w:p>
          <w:p>
            <w:pPr>
              <w:pStyle w:val="Normal"/>
              <w:rPr>
                <w:lang w:val="en-US"/>
              </w:rPr>
            </w:pPr>
            <w:r>
              <w:rPr>
                <w:lang w:val="en-US"/>
              </w:rPr>
              <w:t>            </w:t>
            </w:r>
            <w:r>
              <w:rPr>
                <w:lang w:val="en-US"/>
              </w:rPr>
              <w:t>"uninstall_string": "\"C:\\ProgramData\\Package Cache\\{7b178cda-9740-4701-a92a-f168d213b343}\\VC_redist.x64.exe\"  /uninstall",</w:t>
            </w:r>
          </w:p>
          <w:p>
            <w:pPr>
              <w:pStyle w:val="Normal"/>
              <w:rPr>
                <w:lang w:val="en-US"/>
              </w:rPr>
            </w:pPr>
            <w:r>
              <w:rPr>
                <w:lang w:val="en-US"/>
              </w:rPr>
              <w:t>            </w:t>
            </w:r>
            <w:r>
              <w:rPr>
                <w:lang w:val="en-US"/>
              </w:rPr>
              <w:t>"size": 23726,</w:t>
            </w:r>
          </w:p>
          <w:p>
            <w:pPr>
              <w:pStyle w:val="Normal"/>
              <w:rPr>
                <w:lang w:val="en-US"/>
              </w:rPr>
            </w:pPr>
            <w:r>
              <w:rPr>
                <w:lang w:val="en-US"/>
              </w:rPr>
              <w:t>            </w:t>
            </w:r>
            <w:r>
              <w:rPr>
                <w:lang w:val="en-US"/>
              </w:rPr>
              <w:t>"install_location": "undefined",</w:t>
            </w:r>
          </w:p>
          <w:p>
            <w:pPr>
              <w:pStyle w:val="Normal"/>
              <w:rPr>
                <w:lang w:val="en-US"/>
              </w:rPr>
            </w:pPr>
            <w:r>
              <w:rPr>
                <w:lang w:val="en-US"/>
              </w:rPr>
              <w:t>            </w:t>
            </w:r>
            <w:r>
              <w:rPr>
                <w:lang w:val="en-US"/>
              </w:rPr>
              <w:t>"install_date": "undefined",</w:t>
            </w:r>
          </w:p>
          <w:p>
            <w:pPr>
              <w:pStyle w:val="Normal"/>
              <w:rPr>
                <w:lang w:val="en-US"/>
              </w:rPr>
            </w:pPr>
            <w:r>
              <w:rPr>
                <w:lang w:val="en-US"/>
              </w:rPr>
              <w:t>            </w:t>
            </w:r>
            <w:r>
              <w:rPr>
                <w:lang w:val="en-US"/>
              </w:rPr>
              <w:t>"install_source": "undefined"</w:t>
            </w:r>
          </w:p>
          <w:p>
            <w:pPr>
              <w:pStyle w:val="Normal"/>
              <w:rPr>
                <w:lang w:val="en-US"/>
              </w:rPr>
            </w:pPr>
            <w:r>
              <w:rPr>
                <w:lang w:val="en-US"/>
              </w:rPr>
              <w:t>        </w:t>
            </w:r>
            <w:r>
              <w:rPr>
                <w:lang w:val="en-US"/>
              </w:rPr>
              <w:t>}</w:t>
            </w:r>
          </w:p>
          <w:p>
            <w:pPr>
              <w:pStyle w:val="Normal"/>
              <w:widowControl/>
              <w:bidi w:val="0"/>
              <w:spacing w:lineRule="auto" w:line="360" w:before="0" w:after="200"/>
              <w:jc w:val="both"/>
              <w:rPr>
                <w:lang w:val="en-US"/>
              </w:rPr>
            </w:pPr>
            <w:r>
              <w:rPr>
                <w:lang w:val="en-US"/>
              </w:rPr>
              <w:t>    </w:t>
            </w:r>
            <w:r>
              <w:rPr>
                <w:lang w:val="en-US"/>
              </w:rPr>
              <w:t>}</w:t>
            </w:r>
          </w:p>
        </w:tc>
      </w:tr>
    </w:tbl>
    <w:p>
      <w:pPr>
        <w:pStyle w:val="Normal"/>
        <w:rPr/>
      </w:pPr>
      <w:r>
        <w:rPr/>
      </w:r>
    </w:p>
    <w:tbl>
      <w:tblPr>
        <w:tblStyle w:val="TableGrid"/>
        <w:tblW w:w="6307" w:type="dxa"/>
        <w:jc w:val="center"/>
        <w:tblInd w:w="0" w:type="dxa"/>
        <w:tblCellMar>
          <w:top w:w="0" w:type="dxa"/>
          <w:left w:w="108" w:type="dxa"/>
          <w:bottom w:w="0" w:type="dxa"/>
          <w:right w:w="108" w:type="dxa"/>
        </w:tblCellMar>
        <w:tblLook w:noVBand="1" w:val="04a0" w:noHBand="0" w:lastColumn="0" w:firstColumn="1" w:lastRow="0" w:firstRow="1"/>
      </w:tblPr>
      <w:tblGrid>
        <w:gridCol w:w="3234"/>
        <w:gridCol w:w="3072"/>
      </w:tblGrid>
      <w:tr>
        <w:trPr/>
        <w:tc>
          <w:tcPr>
            <w:tcW w:w="3234" w:type="dxa"/>
            <w:tcBorders/>
            <w:shd w:fill="auto" w:val="clear"/>
            <w:vAlign w:val="center"/>
          </w:tcPr>
          <w:p>
            <w:pPr>
              <w:pStyle w:val="Normal"/>
              <w:widowControl/>
              <w:bidi w:val="0"/>
              <w:spacing w:lineRule="auto" w:line="360" w:before="0" w:after="200"/>
              <w:jc w:val="both"/>
              <w:rPr/>
            </w:pPr>
            <w:r>
              <w:rPr/>
              <w:t>Tên trường dữ liệu</w:t>
            </w:r>
          </w:p>
        </w:tc>
        <w:tc>
          <w:tcPr>
            <w:tcW w:w="3072" w:type="dxa"/>
            <w:tcBorders/>
            <w:shd w:fill="auto" w:val="clear"/>
            <w:vAlign w:val="center"/>
          </w:tcPr>
          <w:p>
            <w:pPr>
              <w:pStyle w:val="Normal"/>
              <w:widowControl/>
              <w:bidi w:val="0"/>
              <w:spacing w:lineRule="auto" w:line="360" w:before="0" w:after="200"/>
              <w:jc w:val="both"/>
              <w:rPr/>
            </w:pPr>
            <w:r>
              <w:rPr/>
              <w:t>Ý nghĩa</w:t>
            </w:r>
          </w:p>
        </w:tc>
      </w:tr>
      <w:tr>
        <w:trPr/>
        <w:tc>
          <w:tcPr>
            <w:tcW w:w="3234" w:type="dxa"/>
            <w:tcBorders/>
            <w:shd w:fill="auto" w:val="clear"/>
            <w:vAlign w:val="center"/>
          </w:tcPr>
          <w:p>
            <w:pPr>
              <w:pStyle w:val="Normal"/>
              <w:widowControl/>
              <w:bidi w:val="0"/>
              <w:spacing w:lineRule="auto" w:line="360" w:before="0" w:after="200"/>
              <w:jc w:val="both"/>
              <w:rPr/>
            </w:pPr>
            <w:r>
              <w:rPr/>
              <w:t>application_name</w:t>
            </w:r>
          </w:p>
        </w:tc>
        <w:tc>
          <w:tcPr>
            <w:tcW w:w="3072" w:type="dxa"/>
            <w:tcBorders/>
            <w:shd w:fill="auto" w:val="clear"/>
            <w:vAlign w:val="center"/>
          </w:tcPr>
          <w:p>
            <w:pPr>
              <w:pStyle w:val="Normal"/>
              <w:widowControl/>
              <w:bidi w:val="0"/>
              <w:spacing w:lineRule="auto" w:line="360" w:before="0" w:after="200"/>
              <w:jc w:val="both"/>
              <w:rPr/>
            </w:pPr>
            <w:r>
              <w:rPr/>
              <w:t>Tên ứng dụng</w:t>
            </w:r>
          </w:p>
        </w:tc>
      </w:tr>
      <w:tr>
        <w:trPr/>
        <w:tc>
          <w:tcPr>
            <w:tcW w:w="3234" w:type="dxa"/>
            <w:tcBorders/>
            <w:shd w:fill="auto" w:val="clear"/>
            <w:vAlign w:val="center"/>
          </w:tcPr>
          <w:p>
            <w:pPr>
              <w:pStyle w:val="Normal"/>
              <w:widowControl/>
              <w:bidi w:val="0"/>
              <w:spacing w:lineRule="auto" w:line="360" w:before="0" w:after="200"/>
              <w:jc w:val="both"/>
              <w:rPr/>
            </w:pPr>
            <w:r>
              <w:rPr/>
              <w:t>current_version</w:t>
            </w:r>
          </w:p>
        </w:tc>
        <w:tc>
          <w:tcPr>
            <w:tcW w:w="3072" w:type="dxa"/>
            <w:tcBorders/>
            <w:shd w:fill="auto" w:val="clear"/>
            <w:vAlign w:val="center"/>
          </w:tcPr>
          <w:p>
            <w:pPr>
              <w:pStyle w:val="Normal"/>
              <w:widowControl/>
              <w:bidi w:val="0"/>
              <w:spacing w:lineRule="auto" w:line="360" w:before="0" w:after="200"/>
              <w:jc w:val="both"/>
              <w:rPr/>
            </w:pPr>
            <w:r>
              <w:rPr/>
              <w:t>Phiên bản hiện tại</w:t>
            </w:r>
          </w:p>
        </w:tc>
      </w:tr>
      <w:tr>
        <w:trPr/>
        <w:tc>
          <w:tcPr>
            <w:tcW w:w="3234" w:type="dxa"/>
            <w:tcBorders/>
            <w:shd w:fill="auto" w:val="clear"/>
            <w:vAlign w:val="center"/>
          </w:tcPr>
          <w:p>
            <w:pPr>
              <w:pStyle w:val="Normal"/>
              <w:widowControl/>
              <w:bidi w:val="0"/>
              <w:spacing w:lineRule="auto" w:line="360" w:before="0" w:after="200"/>
              <w:jc w:val="both"/>
              <w:rPr/>
            </w:pPr>
            <w:r>
              <w:rPr/>
              <w:t>install_location</w:t>
            </w:r>
          </w:p>
        </w:tc>
        <w:tc>
          <w:tcPr>
            <w:tcW w:w="3072" w:type="dxa"/>
            <w:tcBorders/>
            <w:shd w:fill="auto" w:val="clear"/>
            <w:vAlign w:val="center"/>
          </w:tcPr>
          <w:p>
            <w:pPr>
              <w:pStyle w:val="Normal"/>
              <w:widowControl/>
              <w:bidi w:val="0"/>
              <w:spacing w:lineRule="auto" w:line="360" w:before="0" w:after="200"/>
              <w:jc w:val="both"/>
              <w:rPr/>
            </w:pPr>
            <w:r>
              <w:rPr/>
              <w:t>Vị trí cài đặt ứng dụng</w:t>
            </w:r>
          </w:p>
        </w:tc>
      </w:tr>
      <w:tr>
        <w:trPr/>
        <w:tc>
          <w:tcPr>
            <w:tcW w:w="3234" w:type="dxa"/>
            <w:tcBorders/>
            <w:shd w:fill="auto" w:val="clear"/>
            <w:vAlign w:val="center"/>
          </w:tcPr>
          <w:p>
            <w:pPr>
              <w:pStyle w:val="Normal"/>
              <w:widowControl/>
              <w:bidi w:val="0"/>
              <w:spacing w:lineRule="auto" w:line="360" w:before="0" w:after="200"/>
              <w:jc w:val="both"/>
              <w:rPr/>
            </w:pPr>
            <w:r>
              <w:rPr/>
              <w:t>publisher</w:t>
            </w:r>
          </w:p>
        </w:tc>
        <w:tc>
          <w:tcPr>
            <w:tcW w:w="3072" w:type="dxa"/>
            <w:tcBorders/>
            <w:shd w:fill="auto" w:val="clear"/>
            <w:vAlign w:val="center"/>
          </w:tcPr>
          <w:p>
            <w:pPr>
              <w:pStyle w:val="Normal"/>
              <w:widowControl/>
              <w:bidi w:val="0"/>
              <w:spacing w:lineRule="auto" w:line="360" w:before="0" w:after="200"/>
              <w:jc w:val="both"/>
              <w:rPr/>
            </w:pPr>
            <w:r>
              <w:rPr/>
              <w:t>Đơn vị phát hành ứng dụng</w:t>
            </w:r>
          </w:p>
        </w:tc>
      </w:tr>
      <w:tr>
        <w:trPr/>
        <w:tc>
          <w:tcPr>
            <w:tcW w:w="3234" w:type="dxa"/>
            <w:tcBorders/>
            <w:shd w:fill="auto" w:val="clear"/>
            <w:vAlign w:val="center"/>
          </w:tcPr>
          <w:p>
            <w:pPr>
              <w:pStyle w:val="Normal"/>
              <w:widowControl/>
              <w:bidi w:val="0"/>
              <w:spacing w:lineRule="auto" w:line="360" w:before="0" w:after="200"/>
              <w:jc w:val="both"/>
              <w:rPr/>
            </w:pPr>
            <w:r>
              <w:rPr/>
              <w:t>uninstall_string</w:t>
            </w:r>
          </w:p>
        </w:tc>
        <w:tc>
          <w:tcPr>
            <w:tcW w:w="3072" w:type="dxa"/>
            <w:tcBorders/>
            <w:shd w:fill="auto" w:val="clear"/>
            <w:vAlign w:val="center"/>
          </w:tcPr>
          <w:p>
            <w:pPr>
              <w:pStyle w:val="Normal"/>
              <w:widowControl/>
              <w:bidi w:val="0"/>
              <w:spacing w:lineRule="auto" w:line="360" w:before="0" w:after="200"/>
              <w:jc w:val="both"/>
              <w:rPr/>
            </w:pPr>
            <w:r>
              <w:rPr/>
              <w:t>Địa chỉ tệp gỡ bỏ ứng dụng</w:t>
            </w:r>
          </w:p>
        </w:tc>
      </w:tr>
      <w:tr>
        <w:trPr/>
        <w:tc>
          <w:tcPr>
            <w:tcW w:w="3234" w:type="dxa"/>
            <w:tcBorders/>
            <w:shd w:fill="auto" w:val="clear"/>
            <w:vAlign w:val="center"/>
          </w:tcPr>
          <w:p>
            <w:pPr>
              <w:pStyle w:val="Normal"/>
              <w:widowControl/>
              <w:bidi w:val="0"/>
              <w:spacing w:lineRule="auto" w:line="360" w:before="0" w:after="200"/>
              <w:jc w:val="both"/>
              <w:rPr/>
            </w:pPr>
            <w:r>
              <w:rPr/>
              <w:t>install_date</w:t>
            </w:r>
          </w:p>
        </w:tc>
        <w:tc>
          <w:tcPr>
            <w:tcW w:w="3072" w:type="dxa"/>
            <w:tcBorders/>
            <w:shd w:fill="auto" w:val="clear"/>
            <w:vAlign w:val="center"/>
          </w:tcPr>
          <w:p>
            <w:pPr>
              <w:pStyle w:val="Normal"/>
              <w:widowControl/>
              <w:bidi w:val="0"/>
              <w:spacing w:lineRule="auto" w:line="360" w:before="0" w:after="200"/>
              <w:jc w:val="both"/>
              <w:rPr/>
            </w:pPr>
            <w:r>
              <w:rPr/>
              <w:t>Thời điểm cài ứng dụng</w:t>
            </w:r>
          </w:p>
        </w:tc>
      </w:tr>
    </w:tbl>
    <w:p>
      <w:pPr>
        <w:pStyle w:val="Normal"/>
        <w:rPr/>
      </w:pPr>
      <w:r>
        <w:rPr/>
      </w:r>
    </w:p>
    <w:p>
      <w:pPr>
        <w:pStyle w:val="Heading1"/>
        <w:numPr>
          <w:ilvl w:val="0"/>
          <w:numId w:val="4"/>
        </w:numPr>
        <w:rPr/>
      </w:pPr>
      <w:r>
        <w:rPr/>
        <w:t>Danh sách ứng dụng Linux</w:t>
      </w:r>
    </w:p>
    <w:p>
      <w:pPr>
        <w:pStyle w:val="ListParagraph"/>
        <w:numPr>
          <w:ilvl w:val="0"/>
          <w:numId w:val="2"/>
        </w:numPr>
        <w:rPr/>
      </w:pPr>
      <w:r>
        <w:rPr/>
        <w:t>File thực thi:  linux_app</w:t>
      </w:r>
    </w:p>
    <w:p>
      <w:pPr>
        <w:pStyle w:val="ListParagraph"/>
        <w:numPr>
          <w:ilvl w:val="0"/>
          <w:numId w:val="2"/>
        </w:numPr>
        <w:rPr/>
      </w:pPr>
      <w:r>
        <w:rPr/>
        <w:t>Mô tả: Liệt kê ứng dụng đang có trong hệ điều hành Linux với đầu ra dạng JSON.</w:t>
      </w:r>
    </w:p>
    <w:p>
      <w:pPr>
        <w:pStyle w:val="ListParagraph"/>
        <w:numPr>
          <w:ilvl w:val="0"/>
          <w:numId w:val="2"/>
        </w:numPr>
        <w:rPr/>
      </w:pPr>
      <w:r>
        <w:rPr/>
        <w:t>Dữ liệu đầu ra:</w:t>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8270"/>
      </w:tblGrid>
      <w:tr>
        <w:trPr/>
        <w:tc>
          <w:tcPr>
            <w:tcW w:w="8270" w:type="dxa"/>
            <w:tcBorders/>
            <w:shd w:fill="auto" w:val="clear"/>
          </w:tcPr>
          <w:p>
            <w:pPr>
              <w:pStyle w:val="Normal"/>
              <w:rPr>
                <w:lang w:val="en-US"/>
              </w:rPr>
            </w:pPr>
            <w:r>
              <w:rPr>
                <w:lang w:val="en-US"/>
              </w:rPr>
              <w:t>{"description": "XSL stylesheets for the yelp help browser", "application_name": "yelp-xsl", "architect": "all", "version": "3.18.1-1"}</w:t>
            </w:r>
          </w:p>
          <w:p>
            <w:pPr>
              <w:pStyle w:val="Normal"/>
              <w:rPr>
                <w:lang w:val="en-US"/>
              </w:rPr>
            </w:pPr>
            <w:r>
              <w:rPr>
                <w:lang w:val="en-US"/>
              </w:rPr>
              <w:t>{"description": "Display graphical dialog boxes from shell scripts", "application_name": "zenity", "architect": "amd64", "version": "3.18.1.1-1ubuntu2"}</w:t>
            </w:r>
          </w:p>
          <w:p>
            <w:pPr>
              <w:pStyle w:val="Normal"/>
              <w:rPr>
                <w:lang w:val="en-US"/>
              </w:rPr>
            </w:pPr>
            <w:r>
              <w:rPr>
                <w:lang w:val="en-US"/>
              </w:rPr>
              <w:t>{"description": "Display graphical dialog boxes from shell scripts (common files)", "application_name": "zenity-common", "architect": "all", "version": "3.18.1.1-1ubuntu2"}</w:t>
            </w:r>
          </w:p>
          <w:p>
            <w:pPr>
              <w:pStyle w:val="Normal"/>
              <w:rPr>
                <w:lang w:val="en-US"/>
              </w:rPr>
            </w:pPr>
            <w:r>
              <w:rPr>
                <w:lang w:val="en-US"/>
              </w:rPr>
              <w:t>{"description": "Archiver for .zip files", "application_name": "zip", "architect": "amd64", "version": "3.0-11"}</w:t>
            </w:r>
          </w:p>
          <w:p>
            <w:pPr>
              <w:pStyle w:val="Normal"/>
              <w:rPr>
                <w:lang w:val="en-US"/>
              </w:rPr>
            </w:pPr>
            <w:r>
              <w:rPr>
                <w:lang w:val="en-US"/>
              </w:rPr>
              <w:t>{"description": "compression library - runtime", "application_name": "zlib1g:amd64", "architect": "amd64", "version": "1:1.2.8.dfsg-2ubuntu4.3"}</w:t>
            </w:r>
          </w:p>
          <w:p>
            <w:pPr>
              <w:pStyle w:val="Normal"/>
              <w:spacing w:before="0" w:after="200"/>
              <w:rPr>
                <w:lang w:val="en-US"/>
              </w:rPr>
            </w:pPr>
            <w:r>
              <w:rPr>
                <w:lang w:val="en-US"/>
              </w:rPr>
            </w:r>
          </w:p>
        </w:tc>
      </w:tr>
    </w:tbl>
    <w:p>
      <w:pPr>
        <w:pStyle w:val="Normal"/>
        <w:rPr/>
      </w:pPr>
      <w:r>
        <w:rPr/>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4169"/>
        <w:gridCol w:w="4100"/>
      </w:tblGrid>
      <w:tr>
        <w:trPr/>
        <w:tc>
          <w:tcPr>
            <w:tcW w:w="4169" w:type="dxa"/>
            <w:tcBorders/>
            <w:shd w:fill="auto" w:val="clear"/>
          </w:tcPr>
          <w:p>
            <w:pPr>
              <w:pStyle w:val="Normal"/>
              <w:widowControl/>
              <w:bidi w:val="0"/>
              <w:spacing w:lineRule="auto" w:line="360" w:before="0" w:after="200"/>
              <w:jc w:val="both"/>
              <w:rPr/>
            </w:pPr>
            <w:r>
              <w:rPr/>
              <w:t>Tên khóa</w:t>
            </w:r>
          </w:p>
        </w:tc>
        <w:tc>
          <w:tcPr>
            <w:tcW w:w="4100" w:type="dxa"/>
            <w:tcBorders/>
            <w:shd w:fill="auto" w:val="clear"/>
          </w:tcPr>
          <w:p>
            <w:pPr>
              <w:pStyle w:val="Normal"/>
              <w:widowControl/>
              <w:bidi w:val="0"/>
              <w:spacing w:lineRule="auto" w:line="360" w:before="0" w:after="200"/>
              <w:jc w:val="both"/>
              <w:rPr/>
            </w:pPr>
            <w:r>
              <w:rPr/>
              <w:t>Giá trị</w:t>
            </w:r>
          </w:p>
        </w:tc>
      </w:tr>
      <w:tr>
        <w:trPr/>
        <w:tc>
          <w:tcPr>
            <w:tcW w:w="4169" w:type="dxa"/>
            <w:tcBorders/>
            <w:shd w:fill="auto" w:val="clear"/>
          </w:tcPr>
          <w:p>
            <w:pPr>
              <w:pStyle w:val="Normal"/>
              <w:widowControl/>
              <w:bidi w:val="0"/>
              <w:spacing w:lineRule="auto" w:line="360" w:before="0" w:after="200"/>
              <w:jc w:val="both"/>
              <w:rPr/>
            </w:pPr>
            <w:r>
              <w:rPr>
                <w:lang w:val="en-US"/>
              </w:rPr>
              <w:t>application_name</w:t>
            </w:r>
          </w:p>
        </w:tc>
        <w:tc>
          <w:tcPr>
            <w:tcW w:w="4100" w:type="dxa"/>
            <w:tcBorders/>
            <w:shd w:fill="auto" w:val="clear"/>
          </w:tcPr>
          <w:p>
            <w:pPr>
              <w:pStyle w:val="Normal"/>
              <w:widowControl/>
              <w:bidi w:val="0"/>
              <w:spacing w:lineRule="auto" w:line="360" w:before="0" w:after="200"/>
              <w:jc w:val="both"/>
              <w:rPr/>
            </w:pPr>
            <w:r>
              <w:rPr/>
              <w:t>Tên ứng dụng</w:t>
            </w:r>
          </w:p>
        </w:tc>
      </w:tr>
      <w:tr>
        <w:trPr/>
        <w:tc>
          <w:tcPr>
            <w:tcW w:w="4169" w:type="dxa"/>
            <w:tcBorders/>
            <w:shd w:fill="auto" w:val="clear"/>
          </w:tcPr>
          <w:p>
            <w:pPr>
              <w:pStyle w:val="Normal"/>
              <w:widowControl/>
              <w:bidi w:val="0"/>
              <w:spacing w:lineRule="auto" w:line="360" w:before="0" w:after="200"/>
              <w:jc w:val="both"/>
              <w:rPr/>
            </w:pPr>
            <w:r>
              <w:rPr>
                <w:lang w:val="en-US"/>
              </w:rPr>
              <w:t>version</w:t>
            </w:r>
          </w:p>
        </w:tc>
        <w:tc>
          <w:tcPr>
            <w:tcW w:w="4100" w:type="dxa"/>
            <w:tcBorders/>
            <w:shd w:fill="auto" w:val="clear"/>
          </w:tcPr>
          <w:p>
            <w:pPr>
              <w:pStyle w:val="Normal"/>
              <w:widowControl/>
              <w:bidi w:val="0"/>
              <w:spacing w:lineRule="auto" w:line="360" w:before="0" w:after="200"/>
              <w:jc w:val="both"/>
              <w:rPr/>
            </w:pPr>
            <w:r>
              <w:rPr/>
              <w:t>Phiên bản hiện tại của ứng dụng</w:t>
            </w:r>
          </w:p>
        </w:tc>
      </w:tr>
      <w:tr>
        <w:trPr/>
        <w:tc>
          <w:tcPr>
            <w:tcW w:w="4169" w:type="dxa"/>
            <w:tcBorders/>
            <w:shd w:fill="auto" w:val="clear"/>
          </w:tcPr>
          <w:p>
            <w:pPr>
              <w:pStyle w:val="Normal"/>
              <w:widowControl/>
              <w:bidi w:val="0"/>
              <w:spacing w:lineRule="auto" w:line="360" w:before="0" w:after="200"/>
              <w:jc w:val="both"/>
              <w:rPr/>
            </w:pPr>
            <w:r>
              <w:rPr>
                <w:lang w:val="en-US"/>
              </w:rPr>
              <w:t>description</w:t>
            </w:r>
          </w:p>
        </w:tc>
        <w:tc>
          <w:tcPr>
            <w:tcW w:w="4100" w:type="dxa"/>
            <w:tcBorders/>
            <w:shd w:fill="auto" w:val="clear"/>
          </w:tcPr>
          <w:p>
            <w:pPr>
              <w:pStyle w:val="Normal"/>
              <w:widowControl/>
              <w:bidi w:val="0"/>
              <w:spacing w:lineRule="auto" w:line="360" w:before="0" w:after="200"/>
              <w:jc w:val="both"/>
              <w:rPr/>
            </w:pPr>
            <w:r>
              <w:rPr/>
              <w:t>Mô tả ứng dụng</w:t>
            </w:r>
          </w:p>
        </w:tc>
      </w:tr>
      <w:tr>
        <w:trPr/>
        <w:tc>
          <w:tcPr>
            <w:tcW w:w="4169" w:type="dxa"/>
            <w:tcBorders/>
            <w:shd w:fill="auto" w:val="clear"/>
          </w:tcPr>
          <w:p>
            <w:pPr>
              <w:pStyle w:val="Normal"/>
              <w:widowControl/>
              <w:bidi w:val="0"/>
              <w:spacing w:lineRule="auto" w:line="360" w:before="0" w:after="200"/>
              <w:jc w:val="both"/>
              <w:rPr>
                <w:lang w:val="en-US"/>
              </w:rPr>
            </w:pPr>
            <w:r>
              <w:rPr>
                <w:lang w:val="en-US"/>
              </w:rPr>
              <w:t>architect</w:t>
            </w:r>
          </w:p>
        </w:tc>
        <w:tc>
          <w:tcPr>
            <w:tcW w:w="4100" w:type="dxa"/>
            <w:tcBorders/>
            <w:shd w:fill="auto" w:val="clear"/>
          </w:tcPr>
          <w:p>
            <w:pPr>
              <w:pStyle w:val="Normal"/>
              <w:widowControl/>
              <w:bidi w:val="0"/>
              <w:spacing w:lineRule="auto" w:line="360" w:before="0" w:after="200"/>
              <w:jc w:val="both"/>
              <w:rPr/>
            </w:pPr>
            <w:r>
              <w:rPr/>
              <w:t>Kiến trúc ứng dụng</w:t>
            </w:r>
          </w:p>
        </w:tc>
      </w:tr>
    </w:tbl>
    <w:p>
      <w:pPr>
        <w:pStyle w:val="Normal"/>
        <w:rPr/>
      </w:pPr>
      <w:r>
        <w:rPr/>
      </w:r>
    </w:p>
    <w:p>
      <w:pPr>
        <w:pStyle w:val="Heading1"/>
        <w:numPr>
          <w:ilvl w:val="0"/>
          <w:numId w:val="4"/>
        </w:numPr>
        <w:rPr/>
      </w:pPr>
      <w:r>
        <w:rPr/>
        <w:t>Kiểm tra cập nhật ứng dụng Linux</w:t>
      </w:r>
    </w:p>
    <w:p>
      <w:pPr>
        <w:pStyle w:val="ListParagraph"/>
        <w:numPr>
          <w:ilvl w:val="0"/>
          <w:numId w:val="2"/>
        </w:numPr>
        <w:rPr/>
      </w:pPr>
      <w:r>
        <w:rPr/>
        <w:t>File thực thi:  linux_app –upgradeable</w:t>
      </w:r>
    </w:p>
    <w:p>
      <w:pPr>
        <w:pStyle w:val="ListParagraph"/>
        <w:numPr>
          <w:ilvl w:val="0"/>
          <w:numId w:val="2"/>
        </w:numPr>
        <w:rPr/>
      </w:pPr>
      <w:r>
        <w:rPr/>
        <w:t>Mô tả: Xuất ra danh sách các ứng dụng linux có thể cập nhật với phiên bản mới nhất</w:t>
      </w:r>
    </w:p>
    <w:p>
      <w:pPr>
        <w:pStyle w:val="Heading1"/>
        <w:numPr>
          <w:ilvl w:val="0"/>
          <w:numId w:val="4"/>
        </w:numPr>
        <w:rPr/>
      </w:pPr>
      <w:r>
        <w:rPr/>
        <w:t>Kiểm tra lỗ hổng bảo mật</w:t>
      </w:r>
    </w:p>
    <w:p>
      <w:pPr>
        <w:pStyle w:val="ListParagraph"/>
        <w:numPr>
          <w:ilvl w:val="0"/>
          <w:numId w:val="2"/>
        </w:numPr>
        <w:rPr/>
      </w:pPr>
      <w:r>
        <w:rPr/>
        <w:t>File thực thi: getcve -u &lt;url ứng dụng&gt; -v &lt;phiên bản ứng dụng cần kiểm tra&gt;</w:t>
      </w:r>
    </w:p>
    <w:p>
      <w:pPr>
        <w:pStyle w:val="ListParagraph"/>
        <w:numPr>
          <w:ilvl w:val="0"/>
          <w:numId w:val="2"/>
        </w:numPr>
        <w:rPr/>
      </w:pPr>
      <w:r>
        <w:rPr/>
        <w:t>Dữ liệu đầu ra:</w:t>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8270"/>
      </w:tblGrid>
      <w:tr>
        <w:trPr/>
        <w:tc>
          <w:tcPr>
            <w:tcW w:w="8270" w:type="dxa"/>
            <w:tcBorders/>
            <w:shd w:fill="auto" w:val="clear"/>
          </w:tcPr>
          <w:p>
            <w:pPr>
              <w:pStyle w:val="Normal"/>
              <w:rPr>
                <w:lang w:val="en-US"/>
              </w:rPr>
            </w:pPr>
            <w:r>
              <w:rPr>
                <w:lang w:val="en-US"/>
              </w:rPr>
              <w:t>    </w:t>
            </w:r>
            <w:r>
              <w:rPr>
                <w:lang w:val="en-US"/>
              </w:rPr>
              <w:t>{</w:t>
            </w:r>
          </w:p>
          <w:p>
            <w:pPr>
              <w:pStyle w:val="Normal"/>
              <w:rPr>
                <w:lang w:val="en-US"/>
              </w:rPr>
            </w:pPr>
            <w:r>
              <w:rPr>
                <w:lang w:val="en-US"/>
              </w:rPr>
              <w:t>        </w:t>
            </w:r>
            <w:r>
              <w:rPr>
                <w:lang w:val="en-US"/>
              </w:rPr>
              <w:t>"index": "3",</w:t>
            </w:r>
          </w:p>
          <w:p>
            <w:pPr>
              <w:pStyle w:val="Normal"/>
              <w:rPr>
                <w:lang w:val="en-US"/>
              </w:rPr>
            </w:pPr>
            <w:r>
              <w:rPr>
                <w:lang w:val="en-US"/>
              </w:rPr>
              <w:t>        </w:t>
            </w:r>
            <w:r>
              <w:rPr>
                <w:lang w:val="en-US"/>
              </w:rPr>
              <w:t>"cve_id": "CVE-2019-5787",</w:t>
            </w:r>
          </w:p>
          <w:p>
            <w:pPr>
              <w:pStyle w:val="Normal"/>
              <w:rPr>
                <w:lang w:val="en-US"/>
              </w:rPr>
            </w:pPr>
            <w:r>
              <w:rPr>
                <w:lang w:val="en-US"/>
              </w:rPr>
              <w:t>        </w:t>
            </w:r>
            <w:r>
              <w:rPr>
                <w:lang w:val="en-US"/>
              </w:rPr>
              <w:t>"cve_url": "https://www.cvedetails.com/cve/CVE-2019-5787/",</w:t>
            </w:r>
          </w:p>
          <w:p>
            <w:pPr>
              <w:pStyle w:val="Normal"/>
              <w:rPr>
                <w:lang w:val="en-US"/>
              </w:rPr>
            </w:pPr>
            <w:r>
              <w:rPr>
                <w:lang w:val="en-US"/>
              </w:rPr>
              <w:t>        </w:t>
            </w:r>
            <w:r>
              <w:rPr>
                <w:lang w:val="en-US"/>
              </w:rPr>
              <w:t>"cwe_id": "416",</w:t>
            </w:r>
          </w:p>
          <w:p>
            <w:pPr>
              <w:pStyle w:val="Normal"/>
              <w:rPr>
                <w:lang w:val="en-US"/>
              </w:rPr>
            </w:pPr>
            <w:r>
              <w:rPr>
                <w:lang w:val="en-US"/>
              </w:rPr>
              <w:t>        </w:t>
            </w:r>
            <w:r>
              <w:rPr>
                <w:lang w:val="en-US"/>
              </w:rPr>
              <w:t>"cwe_url": "https://www.cvedetails.co//www.cvedetails.com/cwe-details/416/cwe.html",</w:t>
            </w:r>
          </w:p>
          <w:p>
            <w:pPr>
              <w:pStyle w:val="Normal"/>
              <w:rPr>
                <w:lang w:val="en-US"/>
              </w:rPr>
            </w:pPr>
            <w:r>
              <w:rPr>
                <w:lang w:val="en-US"/>
              </w:rPr>
              <w:t>        </w:t>
            </w:r>
            <w:r>
              <w:rPr>
                <w:lang w:val="en-US"/>
              </w:rPr>
              <w:t>"vulnerability_type": "",</w:t>
            </w:r>
          </w:p>
          <w:p>
            <w:pPr>
              <w:pStyle w:val="Normal"/>
              <w:rPr>
                <w:lang w:val="en-US"/>
              </w:rPr>
            </w:pPr>
            <w:r>
              <w:rPr>
                <w:lang w:val="en-US"/>
              </w:rPr>
              <w:t>        </w:t>
            </w:r>
            <w:r>
              <w:rPr>
                <w:lang w:val="en-US"/>
              </w:rPr>
              <w:t>"publish_date": "2019-05-23",</w:t>
            </w:r>
          </w:p>
          <w:p>
            <w:pPr>
              <w:pStyle w:val="Normal"/>
              <w:rPr>
                <w:lang w:val="en-US"/>
              </w:rPr>
            </w:pPr>
            <w:r>
              <w:rPr>
                <w:lang w:val="en-US"/>
              </w:rPr>
              <w:t>        </w:t>
            </w:r>
            <w:r>
              <w:rPr>
                <w:lang w:val="en-US"/>
              </w:rPr>
              <w:t>"update_date": "2019-06-28",</w:t>
            </w:r>
          </w:p>
          <w:p>
            <w:pPr>
              <w:pStyle w:val="Normal"/>
              <w:rPr>
                <w:lang w:val="en-US"/>
              </w:rPr>
            </w:pPr>
            <w:r>
              <w:rPr>
                <w:lang w:val="en-US"/>
              </w:rPr>
              <w:t>        </w:t>
            </w:r>
            <w:r>
              <w:rPr>
                <w:lang w:val="en-US"/>
              </w:rPr>
              <w:t>"cve_score": "9.3",</w:t>
            </w:r>
          </w:p>
          <w:p>
            <w:pPr>
              <w:pStyle w:val="Normal"/>
              <w:rPr>
                <w:lang w:val="en-US"/>
              </w:rPr>
            </w:pPr>
            <w:r>
              <w:rPr>
                <w:lang w:val="en-US"/>
              </w:rPr>
              <w:t>        </w:t>
            </w:r>
            <w:r>
              <w:rPr>
                <w:lang w:val="en-US"/>
              </w:rPr>
              <w:t>"access": "Remote",</w:t>
            </w:r>
          </w:p>
          <w:p>
            <w:pPr>
              <w:pStyle w:val="Normal"/>
              <w:rPr>
                <w:lang w:val="en-US"/>
              </w:rPr>
            </w:pPr>
            <w:r>
              <w:rPr>
                <w:lang w:val="en-US"/>
              </w:rPr>
              <w:t>        </w:t>
            </w:r>
            <w:r>
              <w:rPr>
                <w:lang w:val="en-US"/>
              </w:rPr>
              <w:t>"complexcity": "Medium",</w:t>
            </w:r>
          </w:p>
          <w:p>
            <w:pPr>
              <w:pStyle w:val="Normal"/>
              <w:rPr>
                <w:lang w:val="en-US"/>
              </w:rPr>
            </w:pPr>
            <w:r>
              <w:rPr>
                <w:lang w:val="en-US"/>
              </w:rPr>
              <w:t>        </w:t>
            </w:r>
            <w:r>
              <w:rPr>
                <w:lang w:val="en-US"/>
              </w:rPr>
              <w:t>"cve_summary": "Use-after-garbage-collection in Blink in Google Chrome prior to 73.0.3683.75 allowed a remote attacker to potentially exploit heap corruption via a crafted HTML page."</w:t>
            </w:r>
          </w:p>
          <w:p>
            <w:pPr>
              <w:pStyle w:val="Normal"/>
              <w:widowControl/>
              <w:bidi w:val="0"/>
              <w:spacing w:lineRule="auto" w:line="360" w:before="0" w:after="200"/>
              <w:jc w:val="both"/>
              <w:rPr>
                <w:lang w:val="en-US"/>
              </w:rPr>
            </w:pPr>
            <w:r>
              <w:rPr>
                <w:lang w:val="en-US"/>
              </w:rPr>
              <w:t>    </w:t>
            </w:r>
            <w:r>
              <w:rPr>
                <w:lang w:val="en-US"/>
              </w:rPr>
              <w:t>}</w:t>
            </w:r>
          </w:p>
        </w:tc>
      </w:tr>
    </w:tbl>
    <w:p>
      <w:pPr>
        <w:pStyle w:val="Normal"/>
        <w:rPr/>
      </w:pPr>
      <w:r>
        <w:rPr/>
      </w:r>
    </w:p>
    <w:tbl>
      <w:tblPr>
        <w:tblStyle w:val="TableGrid"/>
        <w:tblW w:w="8630" w:type="dxa"/>
        <w:jc w:val="left"/>
        <w:tblInd w:w="0" w:type="dxa"/>
        <w:tblCellMar>
          <w:top w:w="0" w:type="dxa"/>
          <w:left w:w="108" w:type="dxa"/>
          <w:bottom w:w="0" w:type="dxa"/>
          <w:right w:w="108" w:type="dxa"/>
        </w:tblCellMar>
        <w:tblLook w:noVBand="1" w:val="04a0" w:noHBand="0" w:lastColumn="0" w:firstColumn="1" w:lastRow="0" w:firstRow="1"/>
      </w:tblPr>
      <w:tblGrid>
        <w:gridCol w:w="1980"/>
        <w:gridCol w:w="6649"/>
      </w:tblGrid>
      <w:tr>
        <w:trPr/>
        <w:tc>
          <w:tcPr>
            <w:tcW w:w="1980" w:type="dxa"/>
            <w:tcBorders/>
            <w:shd w:fill="auto" w:val="clear"/>
            <w:vAlign w:val="center"/>
          </w:tcPr>
          <w:p>
            <w:pPr>
              <w:pStyle w:val="Normal"/>
              <w:widowControl/>
              <w:bidi w:val="0"/>
              <w:spacing w:lineRule="auto" w:line="360" w:before="0" w:after="200"/>
              <w:jc w:val="both"/>
              <w:rPr/>
            </w:pPr>
            <w:r>
              <w:rPr/>
              <w:t>Tên trường</w:t>
            </w:r>
          </w:p>
        </w:tc>
        <w:tc>
          <w:tcPr>
            <w:tcW w:w="6649" w:type="dxa"/>
            <w:tcBorders/>
            <w:shd w:fill="auto" w:val="clear"/>
            <w:vAlign w:val="center"/>
          </w:tcPr>
          <w:p>
            <w:pPr>
              <w:pStyle w:val="Normal"/>
              <w:widowControl/>
              <w:bidi w:val="0"/>
              <w:spacing w:lineRule="auto" w:line="360" w:before="0" w:after="200"/>
              <w:jc w:val="both"/>
              <w:rPr/>
            </w:pPr>
            <w:r>
              <w:rPr/>
              <w:t>Ý nghĩa</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cve_id</w:t>
            </w:r>
          </w:p>
        </w:tc>
        <w:tc>
          <w:tcPr>
            <w:tcW w:w="6649" w:type="dxa"/>
            <w:tcBorders/>
            <w:shd w:fill="auto" w:val="clear"/>
            <w:vAlign w:val="center"/>
          </w:tcPr>
          <w:p>
            <w:pPr>
              <w:pStyle w:val="Normal"/>
              <w:widowControl/>
              <w:bidi w:val="0"/>
              <w:spacing w:lineRule="auto" w:line="360" w:before="0" w:after="200"/>
              <w:jc w:val="both"/>
              <w:rPr/>
            </w:pPr>
            <w:r>
              <w:rPr/>
              <w:t>Mã id của lỗ hổng CVE</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cve_url</w:t>
            </w:r>
          </w:p>
        </w:tc>
        <w:tc>
          <w:tcPr>
            <w:tcW w:w="6649" w:type="dxa"/>
            <w:tcBorders/>
            <w:shd w:fill="auto" w:val="clear"/>
            <w:vAlign w:val="center"/>
          </w:tcPr>
          <w:p>
            <w:pPr>
              <w:pStyle w:val="Normal"/>
              <w:widowControl/>
              <w:bidi w:val="0"/>
              <w:spacing w:lineRule="auto" w:line="360" w:before="0" w:after="200"/>
              <w:jc w:val="both"/>
              <w:rPr/>
            </w:pPr>
            <w:r>
              <w:rPr/>
              <w:t xml:space="preserve">Đường dẫn đến web chi tiết lỗ hổng </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vulnerability_type</w:t>
            </w:r>
          </w:p>
        </w:tc>
        <w:tc>
          <w:tcPr>
            <w:tcW w:w="6649" w:type="dxa"/>
            <w:tcBorders/>
            <w:shd w:fill="auto" w:val="clear"/>
            <w:vAlign w:val="center"/>
          </w:tcPr>
          <w:p>
            <w:pPr>
              <w:pStyle w:val="Normal"/>
              <w:widowControl/>
              <w:bidi w:val="0"/>
              <w:spacing w:lineRule="auto" w:line="360" w:before="0" w:after="200"/>
              <w:jc w:val="both"/>
              <w:rPr/>
            </w:pPr>
            <w:r>
              <w:rPr/>
              <w:t>Chủng loại lỗ hổng bảo mật</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publish date</w:t>
            </w:r>
          </w:p>
        </w:tc>
        <w:tc>
          <w:tcPr>
            <w:tcW w:w="6649" w:type="dxa"/>
            <w:tcBorders/>
            <w:shd w:fill="auto" w:val="clear"/>
            <w:vAlign w:val="center"/>
          </w:tcPr>
          <w:p>
            <w:pPr>
              <w:pStyle w:val="Normal"/>
              <w:widowControl/>
              <w:bidi w:val="0"/>
              <w:spacing w:lineRule="auto" w:line="360" w:before="0" w:after="200"/>
              <w:jc w:val="both"/>
              <w:rPr/>
            </w:pPr>
            <w:r>
              <w:rPr/>
              <w:t>Ngày công bố lỗ hổng</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cve_score</w:t>
            </w:r>
          </w:p>
        </w:tc>
        <w:tc>
          <w:tcPr>
            <w:tcW w:w="6649" w:type="dxa"/>
            <w:tcBorders/>
            <w:shd w:fill="auto" w:val="clear"/>
            <w:vAlign w:val="center"/>
          </w:tcPr>
          <w:p>
            <w:pPr>
              <w:pStyle w:val="Normal"/>
              <w:widowControl/>
              <w:bidi w:val="0"/>
              <w:spacing w:lineRule="auto" w:line="360" w:before="0" w:after="200"/>
              <w:jc w:val="both"/>
              <w:rPr/>
            </w:pPr>
            <w:r>
              <w:rPr/>
              <w:t>Điểm đánh giá múc độ nguy hiểm của lỗ hổng theo thang 10</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access</w:t>
            </w:r>
          </w:p>
        </w:tc>
        <w:tc>
          <w:tcPr>
            <w:tcW w:w="6649" w:type="dxa"/>
            <w:tcBorders/>
            <w:shd w:fill="auto" w:val="clear"/>
            <w:vAlign w:val="center"/>
          </w:tcPr>
          <w:p>
            <w:pPr>
              <w:pStyle w:val="Normal"/>
              <w:widowControl/>
              <w:bidi w:val="0"/>
              <w:spacing w:lineRule="auto" w:line="360" w:before="0" w:after="200"/>
              <w:jc w:val="both"/>
              <w:rPr/>
            </w:pPr>
            <w:r>
              <w:rPr/>
              <w:t>Khả năng truy cập hệ thống nếu sử dụng lỗ hổng</w:t>
            </w:r>
          </w:p>
        </w:tc>
      </w:tr>
      <w:tr>
        <w:trPr/>
        <w:tc>
          <w:tcPr>
            <w:tcW w:w="1980" w:type="dxa"/>
            <w:tcBorders/>
            <w:shd w:fill="auto" w:val="clear"/>
            <w:vAlign w:val="center"/>
          </w:tcPr>
          <w:p>
            <w:pPr>
              <w:pStyle w:val="Normal"/>
              <w:widowControl/>
              <w:bidi w:val="0"/>
              <w:spacing w:lineRule="auto" w:line="360" w:before="0" w:after="200"/>
              <w:jc w:val="both"/>
              <w:rPr>
                <w:rStyle w:val="Emphasis"/>
                <w:i w:val="false"/>
                <w:i w:val="false"/>
                <w:iCs w:val="false"/>
              </w:rPr>
            </w:pPr>
            <w:r>
              <w:rPr>
                <w:rStyle w:val="Emphasis"/>
                <w:i w:val="false"/>
                <w:iCs w:val="false"/>
              </w:rPr>
              <w:t>cve_summary</w:t>
            </w:r>
          </w:p>
        </w:tc>
        <w:tc>
          <w:tcPr>
            <w:tcW w:w="6649" w:type="dxa"/>
            <w:tcBorders/>
            <w:shd w:fill="auto" w:val="clear"/>
            <w:vAlign w:val="center"/>
          </w:tcPr>
          <w:p>
            <w:pPr>
              <w:pStyle w:val="Normal"/>
              <w:widowControl/>
              <w:bidi w:val="0"/>
              <w:spacing w:lineRule="auto" w:line="360" w:before="0" w:after="200"/>
              <w:jc w:val="both"/>
              <w:rPr/>
            </w:pPr>
            <w:r>
              <w:rPr/>
              <w:t>Mô tả lỗ hổng</w:t>
            </w:r>
          </w:p>
        </w:tc>
      </w:tr>
    </w:tbl>
    <w:p>
      <w:pPr>
        <w:pStyle w:val="Normal"/>
        <w:rPr/>
      </w:pPr>
      <w:r>
        <w:rPr/>
      </w:r>
    </w:p>
    <w:p>
      <w:pPr>
        <w:pStyle w:val="Normal"/>
        <w:spacing w:before="0" w:after="200"/>
        <w:ind w:left="360" w:hanging="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sz w:val="32"/>
        <w:szCs w:val="32"/>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suff w:val="space"/>
      <w:lvlText w:val=""/>
      <w:lvlJc w:val="left"/>
      <w:pPr>
        <w:ind w:left="45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a510d"/>
    <w:pPr>
      <w:widowControl/>
      <w:bidi w:val="0"/>
      <w:spacing w:lineRule="auto" w:line="360" w:before="0" w:after="200"/>
      <w:jc w:val="both"/>
    </w:pPr>
    <w:rPr>
      <w:rFonts w:ascii="Times New Roman" w:hAnsi="Times New Roman" w:eastAsia="Times New Roman" w:cs="Times New Roman"/>
      <w:color w:val="auto"/>
      <w:kern w:val="0"/>
      <w:sz w:val="24"/>
      <w:szCs w:val="24"/>
      <w:lang w:val="vi-VN" w:eastAsia="en-US" w:bidi="ar-SA"/>
    </w:rPr>
  </w:style>
  <w:style w:type="paragraph" w:styleId="Heading1">
    <w:name w:val="Heading 1"/>
    <w:next w:val="Normal"/>
    <w:link w:val="Heading1Char"/>
    <w:uiPriority w:val="9"/>
    <w:qFormat/>
    <w:rsid w:val="00ba510d"/>
    <w:pPr>
      <w:widowControl w:val="false"/>
      <w:numPr>
        <w:ilvl w:val="0"/>
        <w:numId w:val="1"/>
      </w:numPr>
      <w:outlineLvl w:val="0"/>
    </w:pPr>
    <w:rPr>
      <w:rFonts w:ascii="Times New Roman" w:hAnsi="Times New Roman" w:eastAsia="Times New Roman" w:cs="Times New Roman"/>
      <w:b/>
      <w:bCs/>
      <w:color w:val="auto"/>
      <w:kern w:val="0"/>
      <w:sz w:val="32"/>
      <w:szCs w:val="32"/>
      <w:lang w:val="en-US" w:eastAsia="en-US" w:bidi="ar-SA"/>
    </w:rPr>
  </w:style>
  <w:style w:type="paragraph" w:styleId="Heading2">
    <w:name w:val="Heading 2"/>
    <w:basedOn w:val="Normal"/>
    <w:next w:val="Normal"/>
    <w:link w:val="Heading2Char"/>
    <w:autoRedefine/>
    <w:uiPriority w:val="9"/>
    <w:semiHidden/>
    <w:unhideWhenUsed/>
    <w:qFormat/>
    <w:rsid w:val="009124c7"/>
    <w:pPr>
      <w:keepNext w:val="true"/>
      <w:keepLines/>
      <w:spacing w:before="0" w:after="160"/>
      <w:ind w:left="810" w:hanging="720"/>
      <w:outlineLvl w:val="1"/>
    </w:pPr>
    <w:rPr>
      <w:rFonts w:eastAsia="" w:cs="" w:cstheme="majorBidi" w:eastAsiaTheme="majorEastAsia"/>
      <w:b/>
      <w:color w:val="000000" w:themeColor="text1"/>
      <w:sz w:val="28"/>
      <w:szCs w:val="26"/>
      <w:lang w:val="en-US"/>
    </w:rPr>
  </w:style>
  <w:style w:type="paragraph" w:styleId="Heading3">
    <w:name w:val="Heading 3"/>
    <w:basedOn w:val="Normal"/>
    <w:next w:val="Normal"/>
    <w:link w:val="Heading3Char"/>
    <w:uiPriority w:val="9"/>
    <w:semiHidden/>
    <w:unhideWhenUsed/>
    <w:qFormat/>
    <w:rsid w:val="009124c7"/>
    <w:pPr>
      <w:keepNext w:val="true"/>
      <w:keepLines/>
      <w:spacing w:before="0" w:after="160"/>
      <w:ind w:left="1170" w:hanging="360"/>
      <w:jc w:val="left"/>
      <w:outlineLvl w:val="2"/>
    </w:pPr>
    <w:rPr>
      <w:rFonts w:eastAsia="" w:cs="" w:cstheme="majorBidi" w:eastAsiaTheme="majorEastAsia"/>
      <w:b/>
      <w:color w:val="000000" w:themeColor="text1"/>
      <w:sz w:val="28"/>
      <w:lang w:val="en-US"/>
    </w:rPr>
  </w:style>
  <w:style w:type="paragraph" w:styleId="Heading4">
    <w:name w:val="Heading 4"/>
    <w:basedOn w:val="Normal"/>
    <w:next w:val="Normal"/>
    <w:link w:val="Heading4Char"/>
    <w:uiPriority w:val="9"/>
    <w:semiHidden/>
    <w:unhideWhenUsed/>
    <w:qFormat/>
    <w:rsid w:val="009124c7"/>
    <w:pPr>
      <w:keepNext w:val="true"/>
      <w:keepLines/>
      <w:spacing w:before="0" w:after="160"/>
      <w:ind w:left="1530" w:hanging="360"/>
      <w:outlineLvl w:val="3"/>
    </w:pPr>
    <w:rPr>
      <w:rFonts w:eastAsia="" w:cs="" w:cstheme="majorBidi" w:eastAsiaTheme="majorEastAsia"/>
      <w:iCs/>
      <w:color w:val="0070C0"/>
      <w:sz w:val="28"/>
      <w:szCs w:val="22"/>
      <w:lang w:val="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c54eca"/>
    <w:rPr>
      <w:rFonts w:ascii="Segoe UI" w:hAnsi="Segoe UI" w:cs="Segoe UI"/>
      <w:sz w:val="18"/>
      <w:szCs w:val="18"/>
    </w:rPr>
  </w:style>
  <w:style w:type="character" w:styleId="Heading1Char" w:customStyle="1">
    <w:name w:val="Heading 1 Char"/>
    <w:basedOn w:val="DefaultParagraphFont"/>
    <w:link w:val="Heading1"/>
    <w:qFormat/>
    <w:rsid w:val="00ba510d"/>
    <w:rPr>
      <w:b/>
      <w:bCs/>
      <w:sz w:val="32"/>
      <w:szCs w:val="32"/>
      <w:lang w:val="vi-VN"/>
    </w:rPr>
  </w:style>
  <w:style w:type="character" w:styleId="HeaderChar" w:customStyle="1">
    <w:name w:val="Header Char"/>
    <w:basedOn w:val="DefaultParagraphFont"/>
    <w:link w:val="Header"/>
    <w:qFormat/>
    <w:rsid w:val="00bb224f"/>
    <w:rPr>
      <w:sz w:val="24"/>
      <w:szCs w:val="24"/>
      <w:lang w:val="vi-VN"/>
    </w:rPr>
  </w:style>
  <w:style w:type="character" w:styleId="FooterChar" w:customStyle="1">
    <w:name w:val="Footer Char"/>
    <w:basedOn w:val="DefaultParagraphFont"/>
    <w:link w:val="Footer"/>
    <w:qFormat/>
    <w:rsid w:val="00bb224f"/>
    <w:rPr>
      <w:sz w:val="24"/>
      <w:szCs w:val="24"/>
      <w:lang w:val="vi-VN"/>
    </w:rPr>
  </w:style>
  <w:style w:type="character" w:styleId="Emphasis">
    <w:name w:val="Emphasis"/>
    <w:basedOn w:val="DefaultParagraphFont"/>
    <w:qFormat/>
    <w:rsid w:val="0042604f"/>
    <w:rPr>
      <w:i/>
      <w:iCs/>
    </w:rPr>
  </w:style>
  <w:style w:type="character" w:styleId="Heading2Char" w:customStyle="1">
    <w:name w:val="Heading 2 Char"/>
    <w:basedOn w:val="DefaultParagraphFont"/>
    <w:link w:val="Heading2"/>
    <w:uiPriority w:val="9"/>
    <w:semiHidden/>
    <w:qFormat/>
    <w:rsid w:val="009124c7"/>
    <w:rPr>
      <w:rFonts w:eastAsia="" w:cs="" w:cstheme="majorBidi" w:eastAsiaTheme="majorEastAsia"/>
      <w:b/>
      <w:color w:val="000000" w:themeColor="text1"/>
      <w:sz w:val="28"/>
      <w:szCs w:val="26"/>
    </w:rPr>
  </w:style>
  <w:style w:type="character" w:styleId="Heading3Char" w:customStyle="1">
    <w:name w:val="Heading 3 Char"/>
    <w:basedOn w:val="DefaultParagraphFont"/>
    <w:link w:val="Heading3"/>
    <w:uiPriority w:val="9"/>
    <w:semiHidden/>
    <w:qFormat/>
    <w:rsid w:val="009124c7"/>
    <w:rPr>
      <w:rFonts w:eastAsia="" w:cs="" w:cstheme="majorBidi" w:eastAsiaTheme="majorEastAsia"/>
      <w:b/>
      <w:color w:val="000000" w:themeColor="text1"/>
      <w:sz w:val="28"/>
      <w:szCs w:val="24"/>
    </w:rPr>
  </w:style>
  <w:style w:type="character" w:styleId="Heading4Char" w:customStyle="1">
    <w:name w:val="Heading 4 Char"/>
    <w:basedOn w:val="DefaultParagraphFont"/>
    <w:link w:val="Heading4"/>
    <w:uiPriority w:val="9"/>
    <w:semiHidden/>
    <w:qFormat/>
    <w:rsid w:val="009124c7"/>
    <w:rPr>
      <w:rFonts w:eastAsia="" w:cs="" w:cstheme="majorBidi" w:eastAsiaTheme="majorEastAsia"/>
      <w:iCs/>
      <w:color w:val="0070C0"/>
      <w:sz w:val="28"/>
      <w:szCs w:val="22"/>
    </w:rPr>
  </w:style>
  <w:style w:type="character" w:styleId="ListParagraphChar" w:customStyle="1">
    <w:name w:val="List Paragraph Char"/>
    <w:basedOn w:val="DefaultParagraphFont"/>
    <w:link w:val="ListParagraph"/>
    <w:uiPriority w:val="34"/>
    <w:qFormat/>
    <w:locked/>
    <w:rsid w:val="009124c7"/>
    <w:rPr>
      <w:sz w:val="24"/>
      <w:szCs w:val="24"/>
      <w:lang w:val="vi-VN"/>
    </w:rPr>
  </w:style>
  <w:style w:type="character" w:styleId="InternetLink">
    <w:name w:val="Internet Link"/>
    <w:basedOn w:val="DefaultParagraphFont"/>
    <w:uiPriority w:val="99"/>
    <w:unhideWhenUsed/>
    <w:rsid w:val="00e96026"/>
    <w:rPr>
      <w:color w:val="0563C1" w:themeColor="hyperlink"/>
      <w:u w:val="single"/>
    </w:rPr>
  </w:style>
  <w:style w:type="character" w:styleId="TitleChar" w:customStyle="1">
    <w:name w:val="Title Char"/>
    <w:basedOn w:val="DefaultParagraphFont"/>
    <w:link w:val="Title"/>
    <w:qFormat/>
    <w:rsid w:val="00716918"/>
    <w:rPr>
      <w:rFonts w:ascii="Calibri Light" w:hAnsi="Calibri Light" w:eastAsia="" w:cs="" w:asciiTheme="majorHAnsi" w:cstheme="majorBidi" w:eastAsiaTheme="majorEastAsia" w:hAnsiTheme="majorHAnsi"/>
      <w:spacing w:val="-10"/>
      <w:kern w:val="2"/>
      <w:sz w:val="56"/>
      <w:szCs w:val="56"/>
      <w:lang w:val="vi-VN"/>
    </w:rPr>
  </w:style>
  <w:style w:type="character" w:styleId="UnresolvedMention">
    <w:name w:val="Unresolved Mention"/>
    <w:basedOn w:val="DefaultParagraphFont"/>
    <w:uiPriority w:val="99"/>
    <w:semiHidden/>
    <w:unhideWhenUsed/>
    <w:qFormat/>
    <w:rsid w:val="004469c7"/>
    <w:rPr>
      <w:color w:val="605E5C"/>
      <w:shd w:fill="E1DFDD" w:val="clear"/>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ListLabel11">
    <w:name w:val="ListLabel 11"/>
    <w:qFormat/>
    <w:rPr>
      <w:sz w:val="32"/>
      <w:szCs w:val="32"/>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eastAsia="Calibri" w:cs="Times New Roman"/>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eastAsia="Times New Roman" w:cs="Times New Roman"/>
      <w:b/>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qFormat/>
    <w:rsid w:val="00c54eca"/>
    <w:pPr/>
    <w:rPr>
      <w:rFonts w:ascii="Segoe UI" w:hAnsi="Segoe UI" w:cs="Segoe UI"/>
      <w:sz w:val="18"/>
      <w:szCs w:val="18"/>
    </w:rPr>
  </w:style>
  <w:style w:type="paragraph" w:styleId="ListParagraph">
    <w:name w:val="List Paragraph"/>
    <w:basedOn w:val="Normal"/>
    <w:link w:val="ListParagraphChar"/>
    <w:uiPriority w:val="34"/>
    <w:qFormat/>
    <w:rsid w:val="00c54eca"/>
    <w:pPr>
      <w:spacing w:before="0" w:after="200"/>
      <w:contextualSpacing/>
    </w:pPr>
    <w:rPr/>
  </w:style>
  <w:style w:type="paragraph" w:styleId="Header">
    <w:name w:val="Header"/>
    <w:basedOn w:val="Normal"/>
    <w:link w:val="HeaderChar"/>
    <w:rsid w:val="00bb224f"/>
    <w:pPr>
      <w:tabs>
        <w:tab w:val="center" w:pos="4680" w:leader="none"/>
        <w:tab w:val="right" w:pos="9360" w:leader="none"/>
      </w:tabs>
      <w:spacing w:lineRule="auto" w:line="240" w:before="0" w:after="0"/>
    </w:pPr>
    <w:rPr/>
  </w:style>
  <w:style w:type="paragraph" w:styleId="Footer">
    <w:name w:val="Footer"/>
    <w:basedOn w:val="Normal"/>
    <w:link w:val="FooterChar"/>
    <w:rsid w:val="00bb224f"/>
    <w:pPr>
      <w:tabs>
        <w:tab w:val="center" w:pos="4680" w:leader="none"/>
        <w:tab w:val="right" w:pos="9360" w:leader="none"/>
      </w:tabs>
      <w:spacing w:lineRule="auto" w:line="240" w:before="0" w:after="0"/>
    </w:pPr>
    <w:rPr/>
  </w:style>
  <w:style w:type="paragraph" w:styleId="Title">
    <w:name w:val="Title"/>
    <w:basedOn w:val="Normal"/>
    <w:next w:val="Normal"/>
    <w:link w:val="TitleChar"/>
    <w:qFormat/>
    <w:rsid w:val="0071691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028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ae5995"/>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lamav.net/documents/creating-signatures-for-clamav"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AA7B-CAF1-45ED-AE14-BB4FF197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LibreOffice/6.0.7.3$Linux_X86_64 LibreOffice_project/00m0$Build-3</Application>
  <Pages>19</Pages>
  <Words>2769</Words>
  <Characters>12143</Characters>
  <CharactersWithSpaces>14785</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2020-04-08T15:21:00Z</dcterms:created>
  <dc:creator>Quốc Khánh Nguyễn</dc:creator>
  <dc:description/>
  <dc:language>en-US</dc:language>
  <cp:lastModifiedBy/>
  <dcterms:modified xsi:type="dcterms:W3CDTF">2020-06-15T16:44:22Z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