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0A7953C" w14:textId="77777777" w:rsidR="00941789" w:rsidRDefault="00841510">
      <w:r>
        <w:rPr>
          <w:noProof/>
        </w:rPr>
        <w:drawing>
          <wp:anchor distT="0" distB="0" distL="114300" distR="114300" simplePos="0" relativeHeight="251657728" behindDoc="1" locked="0" layoutInCell="1" allowOverlap="1" wp14:anchorId="7670BBBE" wp14:editId="5DDF5A23">
            <wp:simplePos x="0" y="0"/>
            <wp:positionH relativeFrom="column">
              <wp:posOffset>-583565</wp:posOffset>
            </wp:positionH>
            <wp:positionV relativeFrom="paragraph">
              <wp:posOffset>-286385</wp:posOffset>
            </wp:positionV>
            <wp:extent cx="6123305" cy="422275"/>
            <wp:effectExtent l="0" t="0" r="0" b="0"/>
            <wp:wrapNone/>
            <wp:docPr id="10" name="5 Imagen" descr="uoc_LOGO_masterbrand_DOC_tz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oc_LOGO_masterbrand_DOC_tzdo.tif"/>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pic:spPr>
                </pic:pic>
              </a:graphicData>
            </a:graphic>
            <wp14:sizeRelH relativeFrom="page">
              <wp14:pctWidth>0</wp14:pctWidth>
            </wp14:sizeRelH>
            <wp14:sizeRelV relativeFrom="page">
              <wp14:pctHeight>0</wp14:pctHeight>
            </wp14:sizeRelV>
          </wp:anchor>
        </w:drawing>
      </w:r>
    </w:p>
    <w:p w14:paraId="181515B6" w14:textId="77777777" w:rsidR="00941789" w:rsidRDefault="00941789"/>
    <w:p w14:paraId="7BEEA4B4" w14:textId="77777777" w:rsidR="00941789" w:rsidRDefault="00941789"/>
    <w:p w14:paraId="0D31996F" w14:textId="77777777" w:rsidR="00941789" w:rsidRDefault="00941789"/>
    <w:p w14:paraId="42D7FD88" w14:textId="77777777" w:rsidR="00941789" w:rsidRDefault="00941789"/>
    <w:p w14:paraId="73262BCF" w14:textId="77777777" w:rsidR="00941789" w:rsidRDefault="00941789"/>
    <w:p w14:paraId="1A6BA980" w14:textId="77777777" w:rsidR="00941789" w:rsidRDefault="00941789"/>
    <w:p w14:paraId="2F524C5F" w14:textId="77777777" w:rsidR="00941789" w:rsidRDefault="00941789"/>
    <w:p w14:paraId="0348AD2F" w14:textId="77777777" w:rsidR="00941789" w:rsidRDefault="00941789"/>
    <w:p w14:paraId="1628A14B" w14:textId="77777777" w:rsidR="00941789" w:rsidRDefault="00941789"/>
    <w:p w14:paraId="2FC07D16" w14:textId="77777777" w:rsidR="00941789" w:rsidRDefault="00941789"/>
    <w:p w14:paraId="068B8060" w14:textId="77777777" w:rsidR="00941789" w:rsidRDefault="00941789"/>
    <w:p w14:paraId="30C88C03" w14:textId="77777777" w:rsidR="00941789" w:rsidRDefault="00941789"/>
    <w:p w14:paraId="18B01E38" w14:textId="77777777" w:rsidR="00941789" w:rsidRDefault="00941789"/>
    <w:p w14:paraId="3783F6A1" w14:textId="77777777" w:rsidR="00941789" w:rsidRDefault="00941789"/>
    <w:p w14:paraId="5C993F60" w14:textId="77777777" w:rsidR="00941789" w:rsidRDefault="00941789"/>
    <w:p w14:paraId="7E212B40" w14:textId="77777777" w:rsidR="00941789" w:rsidRDefault="00941789"/>
    <w:p w14:paraId="59852D3C" w14:textId="77777777" w:rsidR="00941789" w:rsidRDefault="00941789"/>
    <w:p w14:paraId="652541B8" w14:textId="77777777" w:rsidR="00941789" w:rsidRDefault="00941789"/>
    <w:p w14:paraId="61571166" w14:textId="77777777" w:rsidR="00941789" w:rsidRDefault="00941789"/>
    <w:p w14:paraId="644362EC" w14:textId="77777777" w:rsidR="00941789" w:rsidRDefault="00941789"/>
    <w:p w14:paraId="0836F505" w14:textId="77777777" w:rsidR="00941789" w:rsidRDefault="00941789"/>
    <w:p w14:paraId="3F6268E7" w14:textId="77777777" w:rsidR="00941789" w:rsidRDefault="00941789"/>
    <w:p w14:paraId="3D5F4693" w14:textId="77777777" w:rsidR="00941789" w:rsidRDefault="00941789"/>
    <w:p w14:paraId="0B235B62" w14:textId="77777777" w:rsidR="00941789" w:rsidRDefault="00941789"/>
    <w:p w14:paraId="66757A3E" w14:textId="77777777" w:rsidR="00941789" w:rsidRDefault="00941789"/>
    <w:p w14:paraId="43DF8CD7" w14:textId="77777777" w:rsidR="00941789" w:rsidRDefault="00941789"/>
    <w:p w14:paraId="722AF8A8" w14:textId="77777777" w:rsidR="00941789" w:rsidRDefault="00941789"/>
    <w:p w14:paraId="75923C17" w14:textId="77777777" w:rsidR="00941789" w:rsidRDefault="00941789"/>
    <w:p w14:paraId="06183053" w14:textId="77777777" w:rsidR="00941789" w:rsidRDefault="00941789"/>
    <w:p w14:paraId="69029E44" w14:textId="77777777" w:rsidR="00941789" w:rsidRDefault="00941789"/>
    <w:p w14:paraId="247E86CC" w14:textId="77777777" w:rsidR="00941789" w:rsidRDefault="00941789"/>
    <w:p w14:paraId="25060FC3" w14:textId="77777777" w:rsidR="00941789" w:rsidRDefault="00941789"/>
    <w:p w14:paraId="74976289" w14:textId="77777777" w:rsidR="00941789" w:rsidRPr="009D75CC" w:rsidRDefault="00371C9C">
      <w:pPr>
        <w:rPr>
          <w:sz w:val="40"/>
          <w:szCs w:val="40"/>
          <w:lang w:val="en-GB"/>
        </w:rPr>
      </w:pPr>
      <w:r>
        <w:rPr>
          <w:sz w:val="40"/>
          <w:szCs w:val="40"/>
          <w:lang w:val="en-GB"/>
        </w:rPr>
        <w:t>A Product Data Matching System for an e-Commerce Aggregator</w:t>
      </w:r>
    </w:p>
    <w:p w14:paraId="6EAC1289" w14:textId="77777777" w:rsidR="00941789" w:rsidRPr="009D75CC" w:rsidRDefault="00941789">
      <w:pPr>
        <w:rPr>
          <w:lang w:val="en-GB"/>
        </w:rPr>
      </w:pPr>
    </w:p>
    <w:p w14:paraId="5A4FF9D8" w14:textId="77777777" w:rsidR="00941789" w:rsidRPr="009D75CC" w:rsidRDefault="00941789">
      <w:pPr>
        <w:rPr>
          <w:lang w:val="en-GB"/>
        </w:rPr>
      </w:pPr>
    </w:p>
    <w:p w14:paraId="4930B8D9" w14:textId="77777777" w:rsidR="00B37244" w:rsidRPr="007566EF" w:rsidRDefault="007566EF" w:rsidP="00B37244">
      <w:pPr>
        <w:rPr>
          <w:b/>
          <w:lang w:val="en-GB"/>
        </w:rPr>
      </w:pPr>
      <w:r w:rsidRPr="007566EF">
        <w:rPr>
          <w:b/>
          <w:lang w:val="en-GB"/>
        </w:rPr>
        <w:t>Teguayco Gutiérrez González</w:t>
      </w:r>
    </w:p>
    <w:p w14:paraId="6D302D74" w14:textId="77777777" w:rsidR="00B37244" w:rsidRPr="007566EF" w:rsidRDefault="007566EF" w:rsidP="00B37244">
      <w:pPr>
        <w:rPr>
          <w:lang w:val="en-GB"/>
        </w:rPr>
      </w:pPr>
      <w:r w:rsidRPr="007566EF">
        <w:rPr>
          <w:lang w:val="en-GB"/>
        </w:rPr>
        <w:t>Ma</w:t>
      </w:r>
      <w:r>
        <w:rPr>
          <w:lang w:val="en-GB"/>
        </w:rPr>
        <w:t>ster’s Degree in Data Science</w:t>
      </w:r>
    </w:p>
    <w:p w14:paraId="6C4CA610" w14:textId="77777777" w:rsidR="00B37244" w:rsidRPr="007566EF" w:rsidRDefault="007566EF" w:rsidP="00B37244">
      <w:pPr>
        <w:rPr>
          <w:lang w:val="en-GB"/>
        </w:rPr>
      </w:pPr>
      <w:r w:rsidRPr="007566EF">
        <w:rPr>
          <w:lang w:val="en-GB"/>
        </w:rPr>
        <w:t xml:space="preserve">Data Mining </w:t>
      </w:r>
      <w:r>
        <w:rPr>
          <w:lang w:val="en-GB"/>
        </w:rPr>
        <w:t>&amp;</w:t>
      </w:r>
      <w:r w:rsidRPr="007566EF">
        <w:rPr>
          <w:lang w:val="en-GB"/>
        </w:rPr>
        <w:t xml:space="preserve"> Machine L</w:t>
      </w:r>
      <w:r>
        <w:rPr>
          <w:lang w:val="en-GB"/>
        </w:rPr>
        <w:t>earning</w:t>
      </w:r>
    </w:p>
    <w:p w14:paraId="538B9571" w14:textId="77777777" w:rsidR="00B37244" w:rsidRPr="00DC26ED" w:rsidRDefault="00B37244" w:rsidP="00B37244">
      <w:pPr>
        <w:rPr>
          <w:u w:val="single"/>
          <w:lang w:val="en-GB"/>
        </w:rPr>
      </w:pPr>
    </w:p>
    <w:p w14:paraId="2CF103F7" w14:textId="77777777" w:rsidR="00B37244" w:rsidRPr="00DB48F5" w:rsidRDefault="007566EF" w:rsidP="00B37244">
      <w:pPr>
        <w:rPr>
          <w:lang w:val="en-GB"/>
        </w:rPr>
      </w:pPr>
      <w:proofErr w:type="spellStart"/>
      <w:r w:rsidRPr="00DB48F5">
        <w:rPr>
          <w:b/>
          <w:lang w:val="en-GB"/>
        </w:rPr>
        <w:t>Laia</w:t>
      </w:r>
      <w:proofErr w:type="spellEnd"/>
      <w:r w:rsidRPr="00DB48F5">
        <w:rPr>
          <w:b/>
          <w:lang w:val="en-GB"/>
        </w:rPr>
        <w:t xml:space="preserve"> </w:t>
      </w:r>
      <w:proofErr w:type="spellStart"/>
      <w:r w:rsidRPr="00DB48F5">
        <w:rPr>
          <w:b/>
          <w:lang w:val="en-GB"/>
        </w:rPr>
        <w:t>Subirats</w:t>
      </w:r>
      <w:proofErr w:type="spellEnd"/>
      <w:r w:rsidRPr="00DB48F5">
        <w:rPr>
          <w:b/>
          <w:lang w:val="en-GB"/>
        </w:rPr>
        <w:t xml:space="preserve"> </w:t>
      </w:r>
      <w:proofErr w:type="spellStart"/>
      <w:r w:rsidRPr="00DB48F5">
        <w:rPr>
          <w:b/>
          <w:lang w:val="en-GB"/>
        </w:rPr>
        <w:t>Maté</w:t>
      </w:r>
      <w:proofErr w:type="spellEnd"/>
      <w:r w:rsidR="00DC26ED" w:rsidRPr="00DB48F5">
        <w:rPr>
          <w:lang w:val="en-GB"/>
        </w:rPr>
        <w:t xml:space="preserve"> (</w:t>
      </w:r>
      <w:r w:rsidR="00985FA6" w:rsidRPr="00DB48F5">
        <w:rPr>
          <w:lang w:val="en-GB"/>
        </w:rPr>
        <w:t>Consulting Professor</w:t>
      </w:r>
      <w:r w:rsidR="00DC26ED" w:rsidRPr="00DB48F5">
        <w:rPr>
          <w:lang w:val="en-GB"/>
        </w:rPr>
        <w:t>)</w:t>
      </w:r>
    </w:p>
    <w:p w14:paraId="3531F47F" w14:textId="77777777" w:rsidR="00B37244" w:rsidRPr="00DB48F5" w:rsidRDefault="007566EF" w:rsidP="00B37244">
      <w:pPr>
        <w:rPr>
          <w:b/>
          <w:lang w:val="es-ES"/>
        </w:rPr>
      </w:pPr>
      <w:r w:rsidRPr="00DB48F5">
        <w:rPr>
          <w:b/>
          <w:lang w:val="es-ES"/>
        </w:rPr>
        <w:t>Jordi Casas Roma</w:t>
      </w:r>
      <w:r w:rsidR="00DC26ED" w:rsidRPr="00DB48F5">
        <w:rPr>
          <w:lang w:val="es-ES"/>
        </w:rPr>
        <w:t xml:space="preserve"> (</w:t>
      </w:r>
      <w:proofErr w:type="spellStart"/>
      <w:r w:rsidR="00DC26ED" w:rsidRPr="00DB48F5">
        <w:rPr>
          <w:lang w:val="es-ES"/>
        </w:rPr>
        <w:t>Responsible</w:t>
      </w:r>
      <w:proofErr w:type="spellEnd"/>
      <w:r w:rsidR="005F5448" w:rsidRPr="00DB48F5">
        <w:rPr>
          <w:lang w:val="es-ES"/>
        </w:rPr>
        <w:t xml:space="preserve"> </w:t>
      </w:r>
      <w:r w:rsidR="00985FA6" w:rsidRPr="00DB48F5">
        <w:rPr>
          <w:lang w:val="es-ES"/>
        </w:rPr>
        <w:t>Professor</w:t>
      </w:r>
      <w:r w:rsidR="005F5448" w:rsidRPr="00DB48F5">
        <w:rPr>
          <w:lang w:val="es-ES"/>
        </w:rPr>
        <w:t>)</w:t>
      </w:r>
    </w:p>
    <w:p w14:paraId="587D76D7" w14:textId="77777777" w:rsidR="00B37244" w:rsidRPr="00DB48F5" w:rsidRDefault="00B37244" w:rsidP="00B37244">
      <w:pPr>
        <w:rPr>
          <w:lang w:val="es-ES"/>
        </w:rPr>
      </w:pPr>
    </w:p>
    <w:p w14:paraId="6044F39D" w14:textId="77777777" w:rsidR="00B37244" w:rsidRPr="00DB48F5" w:rsidRDefault="006D0F1F" w:rsidP="00B37244">
      <w:pPr>
        <w:rPr>
          <w:lang w:val="es-ES"/>
        </w:rPr>
      </w:pPr>
      <w:r w:rsidRPr="00DB48F5">
        <w:rPr>
          <w:lang w:val="es-ES"/>
        </w:rPr>
        <w:t>June 2019</w:t>
      </w:r>
    </w:p>
    <w:p w14:paraId="5042C240" w14:textId="77777777" w:rsidR="00941789" w:rsidRPr="00DB48F5" w:rsidRDefault="00941789">
      <w:pPr>
        <w:pageBreakBefore/>
        <w:rPr>
          <w:lang w:val="es-ES"/>
        </w:rPr>
      </w:pPr>
    </w:p>
    <w:p w14:paraId="2C22E087" w14:textId="77777777" w:rsidR="00941789" w:rsidRPr="00DB48F5" w:rsidRDefault="00941789">
      <w:pPr>
        <w:ind w:right="3438"/>
        <w:rPr>
          <w:rFonts w:cs="Arial"/>
          <w:b/>
          <w:szCs w:val="20"/>
          <w:lang w:val="es-ES"/>
        </w:rPr>
      </w:pPr>
    </w:p>
    <w:p w14:paraId="510C5543" w14:textId="77777777" w:rsidR="00941789" w:rsidRPr="00DB48F5" w:rsidRDefault="00941789">
      <w:pPr>
        <w:ind w:right="3438"/>
        <w:rPr>
          <w:rFonts w:cs="Arial"/>
          <w:b/>
          <w:szCs w:val="20"/>
          <w:lang w:val="es-ES"/>
        </w:rPr>
      </w:pPr>
    </w:p>
    <w:p w14:paraId="612FCA59" w14:textId="77777777" w:rsidR="00941789" w:rsidRPr="00DB48F5" w:rsidRDefault="00941789">
      <w:pPr>
        <w:ind w:right="3438"/>
        <w:rPr>
          <w:rFonts w:cs="Arial"/>
          <w:b/>
          <w:szCs w:val="20"/>
          <w:lang w:val="es-ES"/>
        </w:rPr>
      </w:pPr>
    </w:p>
    <w:p w14:paraId="01729E77" w14:textId="77777777" w:rsidR="00941789" w:rsidRPr="00DB48F5" w:rsidRDefault="00941789">
      <w:pPr>
        <w:ind w:right="3438"/>
        <w:rPr>
          <w:rFonts w:cs="Arial"/>
          <w:b/>
          <w:szCs w:val="20"/>
          <w:lang w:val="es-ES"/>
        </w:rPr>
      </w:pPr>
    </w:p>
    <w:p w14:paraId="2535DE73" w14:textId="77777777" w:rsidR="00941789" w:rsidRPr="00DB48F5" w:rsidRDefault="00941789">
      <w:pPr>
        <w:ind w:right="3438"/>
        <w:rPr>
          <w:rFonts w:cs="Arial"/>
          <w:b/>
          <w:szCs w:val="20"/>
          <w:lang w:val="es-ES"/>
        </w:rPr>
      </w:pPr>
    </w:p>
    <w:p w14:paraId="1EA3A37E" w14:textId="77777777" w:rsidR="00941789" w:rsidRPr="00DB48F5" w:rsidRDefault="00941789">
      <w:pPr>
        <w:ind w:right="3438"/>
        <w:rPr>
          <w:rFonts w:cs="Arial"/>
          <w:b/>
          <w:szCs w:val="20"/>
          <w:lang w:val="es-ES"/>
        </w:rPr>
      </w:pPr>
    </w:p>
    <w:p w14:paraId="06C3E338" w14:textId="77777777" w:rsidR="00941789" w:rsidRPr="00DB48F5" w:rsidRDefault="00941789">
      <w:pPr>
        <w:ind w:right="3438"/>
        <w:rPr>
          <w:rFonts w:cs="Arial"/>
          <w:b/>
          <w:szCs w:val="20"/>
          <w:lang w:val="es-ES"/>
        </w:rPr>
      </w:pPr>
    </w:p>
    <w:p w14:paraId="23F08D49" w14:textId="77777777" w:rsidR="00941789" w:rsidRPr="00DB48F5" w:rsidRDefault="00941789">
      <w:pPr>
        <w:ind w:right="3438"/>
        <w:rPr>
          <w:rFonts w:cs="Arial"/>
          <w:b/>
          <w:szCs w:val="20"/>
          <w:lang w:val="es-ES"/>
        </w:rPr>
      </w:pPr>
    </w:p>
    <w:p w14:paraId="5E68F29C" w14:textId="77777777" w:rsidR="00941789" w:rsidRPr="00DB48F5" w:rsidRDefault="00941789">
      <w:pPr>
        <w:ind w:right="3438"/>
        <w:rPr>
          <w:rFonts w:cs="Arial"/>
          <w:b/>
          <w:szCs w:val="20"/>
          <w:lang w:val="es-ES"/>
        </w:rPr>
      </w:pPr>
    </w:p>
    <w:p w14:paraId="7B303EFF" w14:textId="77777777" w:rsidR="00941789" w:rsidRPr="00DB48F5" w:rsidRDefault="00941789">
      <w:pPr>
        <w:ind w:right="3438"/>
        <w:rPr>
          <w:rFonts w:cs="Arial"/>
          <w:b/>
          <w:szCs w:val="20"/>
          <w:lang w:val="es-ES"/>
        </w:rPr>
      </w:pPr>
    </w:p>
    <w:p w14:paraId="04EDA996" w14:textId="77777777" w:rsidR="00941789" w:rsidRPr="00DB48F5" w:rsidRDefault="00941789">
      <w:pPr>
        <w:ind w:right="3438"/>
        <w:rPr>
          <w:rFonts w:cs="Arial"/>
          <w:b/>
          <w:szCs w:val="20"/>
          <w:lang w:val="es-ES"/>
        </w:rPr>
      </w:pPr>
    </w:p>
    <w:p w14:paraId="2C8F972A" w14:textId="77777777" w:rsidR="00941789" w:rsidRPr="00DB48F5" w:rsidRDefault="00941789">
      <w:pPr>
        <w:ind w:right="3438"/>
        <w:rPr>
          <w:rFonts w:cs="Arial"/>
          <w:b/>
          <w:szCs w:val="20"/>
          <w:lang w:val="es-ES"/>
        </w:rPr>
      </w:pPr>
    </w:p>
    <w:p w14:paraId="1BA6FE87" w14:textId="77777777" w:rsidR="00941789" w:rsidRPr="00DB48F5" w:rsidRDefault="00941789">
      <w:pPr>
        <w:ind w:right="3438"/>
        <w:rPr>
          <w:rFonts w:cs="Arial"/>
          <w:b/>
          <w:szCs w:val="20"/>
          <w:lang w:val="es-ES"/>
        </w:rPr>
      </w:pPr>
    </w:p>
    <w:p w14:paraId="707F3378" w14:textId="77777777" w:rsidR="00941789" w:rsidRPr="00DB48F5" w:rsidRDefault="00941789">
      <w:pPr>
        <w:ind w:right="3438"/>
        <w:rPr>
          <w:rFonts w:cs="Arial"/>
          <w:b/>
          <w:szCs w:val="20"/>
          <w:lang w:val="es-ES"/>
        </w:rPr>
      </w:pPr>
    </w:p>
    <w:p w14:paraId="5AE665CC" w14:textId="77777777" w:rsidR="00941789" w:rsidRPr="00DB48F5" w:rsidRDefault="00941789">
      <w:pPr>
        <w:ind w:right="3438"/>
        <w:rPr>
          <w:rFonts w:cs="Arial"/>
          <w:b/>
          <w:szCs w:val="20"/>
          <w:lang w:val="es-ES"/>
        </w:rPr>
      </w:pPr>
    </w:p>
    <w:p w14:paraId="53DC2FD4" w14:textId="77777777" w:rsidR="00941789" w:rsidRPr="00DB48F5" w:rsidRDefault="00941789">
      <w:pPr>
        <w:ind w:right="3438"/>
        <w:rPr>
          <w:rFonts w:cs="Arial"/>
          <w:b/>
          <w:szCs w:val="20"/>
          <w:lang w:val="es-ES"/>
        </w:rPr>
      </w:pPr>
    </w:p>
    <w:p w14:paraId="4123C75C" w14:textId="77777777" w:rsidR="00941789" w:rsidRPr="00DB48F5" w:rsidRDefault="00941789">
      <w:pPr>
        <w:ind w:right="3438"/>
        <w:rPr>
          <w:rFonts w:cs="Arial"/>
          <w:b/>
          <w:szCs w:val="20"/>
          <w:lang w:val="es-ES"/>
        </w:rPr>
      </w:pPr>
    </w:p>
    <w:p w14:paraId="14A3EB1E" w14:textId="77777777" w:rsidR="00941789" w:rsidRPr="00DB48F5" w:rsidRDefault="00941789">
      <w:pPr>
        <w:ind w:right="3438"/>
        <w:rPr>
          <w:rFonts w:cs="Arial"/>
          <w:b/>
          <w:szCs w:val="20"/>
          <w:lang w:val="es-ES"/>
        </w:rPr>
      </w:pPr>
    </w:p>
    <w:p w14:paraId="6F7F9771" w14:textId="77777777" w:rsidR="00941789" w:rsidRPr="00DB48F5" w:rsidRDefault="00941789">
      <w:pPr>
        <w:ind w:right="3438"/>
        <w:rPr>
          <w:rFonts w:cs="Arial"/>
          <w:b/>
          <w:szCs w:val="20"/>
          <w:lang w:val="es-ES"/>
        </w:rPr>
      </w:pPr>
    </w:p>
    <w:p w14:paraId="0CE1B713" w14:textId="77777777" w:rsidR="00941789" w:rsidRPr="00DB48F5" w:rsidRDefault="00941789">
      <w:pPr>
        <w:ind w:right="3438"/>
        <w:rPr>
          <w:rFonts w:cs="Arial"/>
          <w:b/>
          <w:szCs w:val="20"/>
          <w:lang w:val="es-ES"/>
        </w:rPr>
      </w:pPr>
    </w:p>
    <w:p w14:paraId="4A391278" w14:textId="77777777" w:rsidR="00941789" w:rsidRPr="00DB48F5" w:rsidRDefault="00941789">
      <w:pPr>
        <w:ind w:right="3438"/>
        <w:rPr>
          <w:rFonts w:cs="Arial"/>
          <w:b/>
          <w:szCs w:val="20"/>
          <w:lang w:val="es-ES"/>
        </w:rPr>
      </w:pPr>
    </w:p>
    <w:p w14:paraId="0A8652C6" w14:textId="77777777" w:rsidR="00941789" w:rsidRPr="00DB48F5" w:rsidRDefault="00941789">
      <w:pPr>
        <w:ind w:right="3438"/>
        <w:rPr>
          <w:rFonts w:cs="Arial"/>
          <w:b/>
          <w:szCs w:val="20"/>
          <w:lang w:val="es-ES"/>
        </w:rPr>
      </w:pPr>
    </w:p>
    <w:p w14:paraId="5E222CDA" w14:textId="77777777" w:rsidR="00941789" w:rsidRPr="00DB48F5" w:rsidRDefault="00941789">
      <w:pPr>
        <w:ind w:right="3438"/>
        <w:rPr>
          <w:rFonts w:cs="Arial"/>
          <w:b/>
          <w:szCs w:val="20"/>
          <w:lang w:val="es-ES"/>
        </w:rPr>
      </w:pPr>
    </w:p>
    <w:p w14:paraId="601F8681" w14:textId="77777777" w:rsidR="00941789" w:rsidRPr="00DB48F5" w:rsidRDefault="00941789">
      <w:pPr>
        <w:ind w:right="3438"/>
        <w:rPr>
          <w:rFonts w:cs="Arial"/>
          <w:b/>
          <w:szCs w:val="20"/>
          <w:lang w:val="es-ES"/>
        </w:rPr>
      </w:pPr>
    </w:p>
    <w:p w14:paraId="3477DE80" w14:textId="77777777" w:rsidR="00941789" w:rsidRPr="00DB48F5" w:rsidRDefault="00941789">
      <w:pPr>
        <w:ind w:right="3438"/>
        <w:rPr>
          <w:rFonts w:cs="Arial"/>
          <w:b/>
          <w:szCs w:val="20"/>
          <w:lang w:val="es-ES"/>
        </w:rPr>
      </w:pPr>
    </w:p>
    <w:p w14:paraId="759FB3F5" w14:textId="77777777" w:rsidR="00941789" w:rsidRPr="00DB48F5" w:rsidRDefault="00941789">
      <w:pPr>
        <w:ind w:right="3438"/>
        <w:rPr>
          <w:rFonts w:cs="Arial"/>
          <w:b/>
          <w:szCs w:val="20"/>
          <w:lang w:val="es-ES"/>
        </w:rPr>
      </w:pPr>
    </w:p>
    <w:p w14:paraId="0AC7A795" w14:textId="77777777" w:rsidR="00941789" w:rsidRPr="00DB48F5" w:rsidRDefault="00941789">
      <w:pPr>
        <w:ind w:right="3438"/>
        <w:rPr>
          <w:rFonts w:cs="Arial"/>
          <w:b/>
          <w:szCs w:val="20"/>
          <w:lang w:val="es-ES"/>
        </w:rPr>
      </w:pPr>
    </w:p>
    <w:p w14:paraId="2874B00F" w14:textId="77777777" w:rsidR="00941789" w:rsidRPr="00DB48F5" w:rsidRDefault="00941789">
      <w:pPr>
        <w:ind w:right="3438"/>
        <w:rPr>
          <w:rFonts w:cs="Arial"/>
          <w:b/>
          <w:szCs w:val="20"/>
          <w:lang w:val="es-ES"/>
        </w:rPr>
      </w:pPr>
    </w:p>
    <w:p w14:paraId="1F92FA61" w14:textId="77777777" w:rsidR="00941789" w:rsidRPr="00DB48F5" w:rsidRDefault="00941789">
      <w:pPr>
        <w:ind w:right="3438"/>
        <w:rPr>
          <w:rFonts w:cs="Arial"/>
          <w:b/>
          <w:szCs w:val="20"/>
          <w:lang w:val="es-ES"/>
        </w:rPr>
      </w:pPr>
    </w:p>
    <w:p w14:paraId="649C274A" w14:textId="77777777" w:rsidR="00941789" w:rsidRPr="00DB48F5" w:rsidRDefault="00941789">
      <w:pPr>
        <w:ind w:right="3438"/>
        <w:rPr>
          <w:rFonts w:cs="Arial"/>
          <w:b/>
          <w:szCs w:val="20"/>
          <w:lang w:val="es-ES"/>
        </w:rPr>
      </w:pPr>
    </w:p>
    <w:p w14:paraId="559C29BC" w14:textId="77777777" w:rsidR="00941789" w:rsidRPr="00DB48F5" w:rsidRDefault="00941789">
      <w:pPr>
        <w:ind w:right="3438"/>
        <w:rPr>
          <w:rFonts w:cs="Arial"/>
          <w:b/>
          <w:szCs w:val="20"/>
          <w:lang w:val="es-ES"/>
        </w:rPr>
      </w:pPr>
    </w:p>
    <w:p w14:paraId="62F9E1B1" w14:textId="77777777" w:rsidR="00941789" w:rsidRPr="00DB48F5" w:rsidRDefault="00941789">
      <w:pPr>
        <w:ind w:right="3438"/>
        <w:rPr>
          <w:rFonts w:cs="Arial"/>
          <w:b/>
          <w:szCs w:val="20"/>
          <w:lang w:val="es-ES"/>
        </w:rPr>
      </w:pPr>
    </w:p>
    <w:p w14:paraId="27543FAF" w14:textId="77777777" w:rsidR="00941789" w:rsidRPr="00DB48F5" w:rsidRDefault="00941789">
      <w:pPr>
        <w:ind w:right="3438"/>
        <w:rPr>
          <w:rFonts w:cs="Arial"/>
          <w:b/>
          <w:szCs w:val="20"/>
          <w:lang w:val="es-ES"/>
        </w:rPr>
      </w:pPr>
    </w:p>
    <w:p w14:paraId="661BE421" w14:textId="77777777" w:rsidR="00941789" w:rsidRPr="00DB48F5" w:rsidRDefault="00941789">
      <w:pPr>
        <w:ind w:right="3438"/>
        <w:rPr>
          <w:rFonts w:cs="Arial"/>
          <w:b/>
          <w:szCs w:val="20"/>
          <w:lang w:val="es-ES"/>
        </w:rPr>
      </w:pPr>
    </w:p>
    <w:p w14:paraId="570BB1BC" w14:textId="77777777" w:rsidR="00941789" w:rsidRPr="00DB48F5" w:rsidRDefault="00941789">
      <w:pPr>
        <w:ind w:right="3438"/>
        <w:rPr>
          <w:rFonts w:cs="Arial"/>
          <w:b/>
          <w:szCs w:val="20"/>
          <w:lang w:val="es-ES"/>
        </w:rPr>
      </w:pPr>
    </w:p>
    <w:p w14:paraId="76AE5AC7" w14:textId="77777777" w:rsidR="00941789" w:rsidRPr="00DB48F5" w:rsidRDefault="00941789">
      <w:pPr>
        <w:ind w:right="3438"/>
        <w:rPr>
          <w:rFonts w:cs="Arial"/>
          <w:b/>
          <w:szCs w:val="20"/>
          <w:lang w:val="es-ES"/>
        </w:rPr>
      </w:pPr>
    </w:p>
    <w:p w14:paraId="19DD6A33" w14:textId="77777777" w:rsidR="00941789" w:rsidRPr="00DB48F5" w:rsidRDefault="00941789">
      <w:pPr>
        <w:ind w:right="3438"/>
        <w:rPr>
          <w:rFonts w:cs="Arial"/>
          <w:b/>
          <w:szCs w:val="20"/>
          <w:lang w:val="es-ES"/>
        </w:rPr>
      </w:pPr>
      <w:r w:rsidRPr="00DB48F5">
        <w:rPr>
          <w:rFonts w:cs="Arial"/>
          <w:b/>
          <w:szCs w:val="20"/>
          <w:lang w:val="es-ES"/>
        </w:rPr>
        <w:t>Copyright</w:t>
      </w:r>
      <w:r w:rsidR="00FB01B9" w:rsidRPr="00DB48F5">
        <w:rPr>
          <w:rFonts w:cs="Arial"/>
          <w:b/>
          <w:szCs w:val="20"/>
          <w:lang w:val="es-ES"/>
        </w:rPr>
        <w:tab/>
        <w:t>** TRADUCIR</w:t>
      </w:r>
    </w:p>
    <w:p w14:paraId="5E3FDB33" w14:textId="77777777" w:rsidR="00941789" w:rsidRPr="00DB48F5" w:rsidRDefault="00941789">
      <w:pPr>
        <w:ind w:right="3438"/>
        <w:rPr>
          <w:rFonts w:cs="Arial"/>
          <w:szCs w:val="20"/>
          <w:lang w:val="es-ES"/>
        </w:rPr>
      </w:pPr>
    </w:p>
    <w:p w14:paraId="52C927F7" w14:textId="77777777" w:rsidR="00941789" w:rsidRDefault="00941789">
      <w:pPr>
        <w:pStyle w:val="HTMLconformatoprevio1"/>
        <w:ind w:right="3438"/>
        <w:jc w:val="both"/>
        <w:rPr>
          <w:rStyle w:val="fnt112"/>
          <w:rFonts w:ascii="Arial" w:hAnsi="Arial" w:cs="Arial"/>
        </w:rPr>
      </w:pPr>
      <w:r>
        <w:rPr>
          <w:rStyle w:val="fnt112"/>
          <w:rFonts w:ascii="Arial" w:hAnsi="Arial" w:cs="Arial"/>
        </w:rPr>
        <w:t xml:space="preserve">© </w:t>
      </w:r>
      <w:r w:rsidR="003B5986">
        <w:rPr>
          <w:rStyle w:val="fnt112"/>
          <w:rFonts w:ascii="Arial" w:hAnsi="Arial" w:cs="Arial"/>
        </w:rPr>
        <w:t>Teguayco Gutiérrez González</w:t>
      </w:r>
    </w:p>
    <w:p w14:paraId="0A0F12EA" w14:textId="77777777" w:rsidR="00412470" w:rsidRDefault="00BB12DF">
      <w:pPr>
        <w:pStyle w:val="HTMLconformatoprevio1"/>
        <w:ind w:right="3438"/>
        <w:jc w:val="both"/>
        <w:rPr>
          <w:rStyle w:val="fnt112"/>
          <w:rFonts w:ascii="Arial" w:hAnsi="Arial" w:cs="Arial"/>
        </w:rPr>
        <w:sectPr w:rsidR="00412470">
          <w:footerReference w:type="default" r:id="rId9"/>
          <w:footerReference w:type="first" r:id="rId10"/>
          <w:footnotePr>
            <w:pos w:val="beneathText"/>
          </w:footnotePr>
          <w:pgSz w:w="11905" w:h="16837"/>
          <w:pgMar w:top="1418" w:right="1701" w:bottom="1418" w:left="1701" w:header="708" w:footer="709" w:gutter="0"/>
          <w:cols w:space="708"/>
          <w:titlePg/>
          <w:docGrid w:linePitch="360"/>
        </w:sectPr>
      </w:pPr>
      <w:proofErr w:type="spellStart"/>
      <w:r>
        <w:rPr>
          <w:rStyle w:val="fnt112"/>
          <w:rFonts w:ascii="Arial" w:hAnsi="Arial" w:cs="Arial"/>
        </w:rPr>
        <w:t>All</w:t>
      </w:r>
      <w:proofErr w:type="spellEnd"/>
      <w:r>
        <w:rPr>
          <w:rStyle w:val="fnt112"/>
          <w:rFonts w:ascii="Arial" w:hAnsi="Arial" w:cs="Arial"/>
        </w:rPr>
        <w:t xml:space="preserve"> </w:t>
      </w:r>
      <w:proofErr w:type="spellStart"/>
      <w:r>
        <w:rPr>
          <w:rStyle w:val="fnt112"/>
          <w:rFonts w:ascii="Arial" w:hAnsi="Arial" w:cs="Arial"/>
        </w:rPr>
        <w:t>rights</w:t>
      </w:r>
      <w:proofErr w:type="spellEnd"/>
      <w:r>
        <w:rPr>
          <w:rStyle w:val="fnt112"/>
          <w:rFonts w:ascii="Arial" w:hAnsi="Arial" w:cs="Arial"/>
        </w:rPr>
        <w:t xml:space="preserve"> </w:t>
      </w:r>
      <w:proofErr w:type="spellStart"/>
      <w:r>
        <w:rPr>
          <w:rStyle w:val="fnt112"/>
          <w:rFonts w:ascii="Arial" w:hAnsi="Arial" w:cs="Arial"/>
        </w:rPr>
        <w:t>reserved</w:t>
      </w:r>
      <w:proofErr w:type="spellEnd"/>
      <w:r w:rsidR="00941789">
        <w:rPr>
          <w:rStyle w:val="fnt112"/>
          <w:rFonts w:ascii="Arial" w:hAnsi="Arial" w:cs="Arial"/>
        </w:rPr>
        <w:t>. Está prohibido la reproducción total o parcial de esta obra por cualquier medio o procedimiento, comprendidos la impresión, la reprografía, el microfilme, el tratamiento informático o cualquier otro sistema, así como la distribución de ejemplares mediante alquiler y préstamo, sin la autorización escrita del autor o de los límites que auto</w:t>
      </w:r>
      <w:r w:rsidR="00D779E1">
        <w:rPr>
          <w:rStyle w:val="fnt112"/>
          <w:rFonts w:ascii="Arial" w:hAnsi="Arial" w:cs="Arial"/>
        </w:rPr>
        <w:t>rice la Ley de Propiedad Intel</w:t>
      </w:r>
      <w:r w:rsidR="00941789">
        <w:rPr>
          <w:rStyle w:val="fnt112"/>
          <w:rFonts w:ascii="Arial" w:hAnsi="Arial" w:cs="Arial"/>
        </w:rPr>
        <w:t>ectual.</w:t>
      </w:r>
    </w:p>
    <w:p w14:paraId="7F5548DC" w14:textId="77777777" w:rsidR="00941789" w:rsidRDefault="00941789">
      <w:pPr>
        <w:pageBreakBefore/>
        <w:tabs>
          <w:tab w:val="left" w:pos="2400"/>
          <w:tab w:val="center" w:pos="4252"/>
        </w:tabs>
        <w:jc w:val="left"/>
        <w:rPr>
          <w:b/>
        </w:rPr>
      </w:pPr>
      <w:r w:rsidRPr="00DB48F5">
        <w:rPr>
          <w:szCs w:val="20"/>
          <w:lang w:val="es-ES"/>
        </w:rPr>
        <w:lastRenderedPageBreak/>
        <w:tab/>
      </w:r>
      <w:r w:rsidRPr="00DB48F5">
        <w:rPr>
          <w:szCs w:val="20"/>
          <w:lang w:val="es-ES"/>
        </w:rPr>
        <w:tab/>
      </w:r>
      <w:r w:rsidR="009F0877">
        <w:rPr>
          <w:b/>
        </w:rPr>
        <w:t>SHEET OF WORK</w:t>
      </w:r>
    </w:p>
    <w:p w14:paraId="05D9266C" w14:textId="77777777"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14:paraId="1234974D" w14:textId="77777777" w:rsidTr="00087AEE">
        <w:tc>
          <w:tcPr>
            <w:tcW w:w="3708" w:type="dxa"/>
            <w:tcBorders>
              <w:top w:val="single" w:sz="8" w:space="0" w:color="000000"/>
              <w:left w:val="single" w:sz="8" w:space="0" w:color="000000"/>
              <w:bottom w:val="single" w:sz="4" w:space="0" w:color="000000"/>
            </w:tcBorders>
            <w:vAlign w:val="center"/>
          </w:tcPr>
          <w:p w14:paraId="76A3B281" w14:textId="77777777" w:rsidR="00941789" w:rsidRPr="00EA58FD" w:rsidRDefault="004A4823">
            <w:pPr>
              <w:snapToGrid w:val="0"/>
              <w:spacing w:before="120" w:after="120"/>
              <w:jc w:val="right"/>
              <w:rPr>
                <w:rFonts w:cs="Arial"/>
                <w:b/>
              </w:rPr>
            </w:pPr>
            <w:r w:rsidRPr="00EA58FD">
              <w:rPr>
                <w:rFonts w:cs="Arial"/>
                <w:b/>
              </w:rPr>
              <w:t>Title</w:t>
            </w:r>
            <w:r w:rsidR="00941789" w:rsidRPr="00EA58FD">
              <w:rPr>
                <w:rFonts w:cs="Arial"/>
                <w:b/>
              </w:rPr>
              <w:t>:</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010404B0" w14:textId="77777777" w:rsidR="00941789" w:rsidRPr="00EA58FD" w:rsidRDefault="004A4823" w:rsidP="00087AEE">
            <w:pPr>
              <w:spacing w:before="120" w:after="120"/>
              <w:rPr>
                <w:rFonts w:cs="Arial"/>
              </w:rPr>
            </w:pPr>
            <w:r w:rsidRPr="00EA58FD">
              <w:rPr>
                <w:rFonts w:cs="Arial"/>
              </w:rPr>
              <w:t>A Product Data Matching System for an e-Commerce Aggregator</w:t>
            </w:r>
          </w:p>
        </w:tc>
      </w:tr>
      <w:tr w:rsidR="00941789" w14:paraId="0C4857CF" w14:textId="77777777" w:rsidTr="00087AEE">
        <w:tc>
          <w:tcPr>
            <w:tcW w:w="3708" w:type="dxa"/>
            <w:tcBorders>
              <w:top w:val="single" w:sz="4" w:space="0" w:color="000000"/>
              <w:left w:val="single" w:sz="8" w:space="0" w:color="000000"/>
              <w:bottom w:val="single" w:sz="4" w:space="0" w:color="000000"/>
            </w:tcBorders>
            <w:vAlign w:val="center"/>
          </w:tcPr>
          <w:p w14:paraId="069D23C4" w14:textId="77777777" w:rsidR="00941789" w:rsidRPr="00EA58FD" w:rsidRDefault="004A4823">
            <w:pPr>
              <w:snapToGrid w:val="0"/>
              <w:spacing w:before="120" w:after="120"/>
              <w:jc w:val="right"/>
              <w:rPr>
                <w:rFonts w:cs="Arial"/>
                <w:b/>
              </w:rPr>
            </w:pPr>
            <w:r w:rsidRPr="00EA58FD">
              <w:rPr>
                <w:rFonts w:cs="Arial"/>
                <w:b/>
              </w:rPr>
              <w:t>Author</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571DD6C" w14:textId="77777777" w:rsidR="00941789" w:rsidRPr="00EA58FD" w:rsidRDefault="004A4823" w:rsidP="00087AEE">
            <w:pPr>
              <w:snapToGrid w:val="0"/>
              <w:spacing w:before="120" w:after="120"/>
              <w:rPr>
                <w:rFonts w:cs="Arial"/>
              </w:rPr>
            </w:pPr>
            <w:r w:rsidRPr="00EA58FD">
              <w:rPr>
                <w:rFonts w:cs="Arial"/>
              </w:rPr>
              <w:t>Teguayco Gutiérrez González</w:t>
            </w:r>
          </w:p>
        </w:tc>
      </w:tr>
      <w:tr w:rsidR="00941789" w14:paraId="2289708A" w14:textId="77777777" w:rsidTr="00087AEE">
        <w:tc>
          <w:tcPr>
            <w:tcW w:w="3708" w:type="dxa"/>
            <w:tcBorders>
              <w:top w:val="single" w:sz="4" w:space="0" w:color="000000"/>
              <w:left w:val="single" w:sz="8" w:space="0" w:color="000000"/>
              <w:bottom w:val="single" w:sz="4" w:space="0" w:color="000000"/>
            </w:tcBorders>
            <w:vAlign w:val="center"/>
          </w:tcPr>
          <w:p w14:paraId="4E5D5AA5" w14:textId="77777777" w:rsidR="00941789" w:rsidRPr="00EA58FD" w:rsidRDefault="00534B2D" w:rsidP="008732D1">
            <w:pPr>
              <w:snapToGrid w:val="0"/>
              <w:spacing w:before="120" w:after="120"/>
              <w:jc w:val="right"/>
              <w:rPr>
                <w:rFonts w:cs="Arial"/>
                <w:b/>
              </w:rPr>
            </w:pPr>
            <w:r w:rsidRPr="00EA58FD">
              <w:rPr>
                <w:rFonts w:cs="Arial"/>
                <w:b/>
              </w:rPr>
              <w:t>Consulting Professor</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E6B397D" w14:textId="77777777" w:rsidR="00941789" w:rsidRPr="00EA58FD" w:rsidRDefault="00534B2D" w:rsidP="00087AEE">
            <w:pPr>
              <w:snapToGrid w:val="0"/>
              <w:spacing w:before="120" w:after="120"/>
              <w:rPr>
                <w:rFonts w:cs="Arial"/>
              </w:rPr>
            </w:pPr>
            <w:r w:rsidRPr="00EA58FD">
              <w:rPr>
                <w:rFonts w:cs="Arial"/>
              </w:rPr>
              <w:t>Laia Subirats Maté</w:t>
            </w:r>
          </w:p>
        </w:tc>
      </w:tr>
      <w:tr w:rsidR="004B5A15" w14:paraId="697E9A3E" w14:textId="77777777" w:rsidTr="00087AEE">
        <w:tc>
          <w:tcPr>
            <w:tcW w:w="3708" w:type="dxa"/>
            <w:tcBorders>
              <w:top w:val="single" w:sz="4" w:space="0" w:color="000000"/>
              <w:left w:val="single" w:sz="8" w:space="0" w:color="000000"/>
              <w:bottom w:val="single" w:sz="4" w:space="0" w:color="000000"/>
            </w:tcBorders>
            <w:vAlign w:val="center"/>
          </w:tcPr>
          <w:p w14:paraId="0DAF28FD" w14:textId="77777777" w:rsidR="004B5A15" w:rsidRPr="00EA58FD" w:rsidRDefault="00534B2D" w:rsidP="004B5A15">
            <w:pPr>
              <w:snapToGrid w:val="0"/>
              <w:spacing w:before="120" w:after="120"/>
              <w:jc w:val="right"/>
              <w:rPr>
                <w:rFonts w:cs="Arial"/>
                <w:b/>
              </w:rPr>
            </w:pPr>
            <w:r w:rsidRPr="00EA58FD">
              <w:rPr>
                <w:rFonts w:cs="Arial"/>
                <w:b/>
              </w:rPr>
              <w:t>Responsible Professor</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13C436FF" w14:textId="77777777" w:rsidR="004B5A15" w:rsidRPr="00EA58FD" w:rsidRDefault="00534B2D" w:rsidP="00087AEE">
            <w:pPr>
              <w:snapToGrid w:val="0"/>
              <w:spacing w:before="120" w:after="120"/>
              <w:rPr>
                <w:rFonts w:cs="Arial"/>
              </w:rPr>
            </w:pPr>
            <w:r w:rsidRPr="00EA58FD">
              <w:rPr>
                <w:rFonts w:cs="Arial"/>
              </w:rPr>
              <w:t>Jordi Casas Roma</w:t>
            </w:r>
          </w:p>
        </w:tc>
      </w:tr>
      <w:tr w:rsidR="00941789" w14:paraId="6A075D3C" w14:textId="77777777" w:rsidTr="00087AEE">
        <w:tc>
          <w:tcPr>
            <w:tcW w:w="3708" w:type="dxa"/>
            <w:tcBorders>
              <w:top w:val="single" w:sz="4" w:space="0" w:color="000000"/>
              <w:left w:val="single" w:sz="8" w:space="0" w:color="000000"/>
              <w:bottom w:val="single" w:sz="4" w:space="0" w:color="000000"/>
            </w:tcBorders>
            <w:vAlign w:val="center"/>
          </w:tcPr>
          <w:p w14:paraId="38F032E9" w14:textId="77777777" w:rsidR="00941789" w:rsidRPr="00EA58FD" w:rsidRDefault="004A4823" w:rsidP="00D779E1">
            <w:pPr>
              <w:snapToGrid w:val="0"/>
              <w:spacing w:before="120" w:after="120"/>
              <w:jc w:val="right"/>
              <w:rPr>
                <w:rFonts w:cs="Arial"/>
                <w:b/>
              </w:rPr>
            </w:pPr>
            <w:r w:rsidRPr="00EA58FD">
              <w:rPr>
                <w:rFonts w:cs="Arial"/>
                <w:b/>
              </w:rPr>
              <w:t>Delivery Date</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1DDEE2E" w14:textId="77777777" w:rsidR="00941789" w:rsidRPr="00EA58FD" w:rsidRDefault="00EA58FD" w:rsidP="00087AEE">
            <w:pPr>
              <w:snapToGrid w:val="0"/>
              <w:spacing w:before="120" w:after="120"/>
              <w:rPr>
                <w:rFonts w:cs="Arial"/>
              </w:rPr>
            </w:pPr>
            <w:r>
              <w:rPr>
                <w:rFonts w:cs="Arial"/>
              </w:rPr>
              <w:t>June 2019</w:t>
            </w:r>
          </w:p>
        </w:tc>
      </w:tr>
      <w:tr w:rsidR="00941789" w14:paraId="51015C3D" w14:textId="77777777" w:rsidTr="00087AEE">
        <w:tc>
          <w:tcPr>
            <w:tcW w:w="3708" w:type="dxa"/>
            <w:tcBorders>
              <w:top w:val="single" w:sz="4" w:space="0" w:color="000000"/>
              <w:left w:val="single" w:sz="8" w:space="0" w:color="000000"/>
              <w:bottom w:val="single" w:sz="4" w:space="0" w:color="000000"/>
            </w:tcBorders>
            <w:vAlign w:val="center"/>
          </w:tcPr>
          <w:p w14:paraId="3790B0D2" w14:textId="77777777" w:rsidR="00941789" w:rsidRPr="00EA58FD" w:rsidRDefault="00534B2D">
            <w:pPr>
              <w:snapToGrid w:val="0"/>
              <w:spacing w:before="120" w:after="120"/>
              <w:jc w:val="right"/>
              <w:rPr>
                <w:rFonts w:cs="Arial"/>
                <w:b/>
              </w:rPr>
            </w:pPr>
            <w:r w:rsidRPr="00EA58FD">
              <w:rPr>
                <w:rFonts w:cs="Arial"/>
                <w:b/>
              </w:rPr>
              <w:t>Studies</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4DC42F4" w14:textId="77777777" w:rsidR="00941789" w:rsidRPr="00EA58FD" w:rsidRDefault="00534B2D" w:rsidP="00087AEE">
            <w:pPr>
              <w:snapToGrid w:val="0"/>
              <w:spacing w:before="120" w:after="120"/>
              <w:rPr>
                <w:rFonts w:cs="Arial"/>
              </w:rPr>
            </w:pPr>
            <w:r w:rsidRPr="00EA58FD">
              <w:rPr>
                <w:rFonts w:cs="Arial"/>
              </w:rPr>
              <w:t>Master’s Degree in Data Science</w:t>
            </w:r>
          </w:p>
        </w:tc>
      </w:tr>
      <w:tr w:rsidR="004B5A15" w14:paraId="2C4AD3B3" w14:textId="77777777" w:rsidTr="00087AEE">
        <w:tc>
          <w:tcPr>
            <w:tcW w:w="3708" w:type="dxa"/>
            <w:tcBorders>
              <w:top w:val="single" w:sz="4" w:space="0" w:color="000000"/>
              <w:left w:val="single" w:sz="8" w:space="0" w:color="000000"/>
              <w:bottom w:val="single" w:sz="4" w:space="0" w:color="000000"/>
            </w:tcBorders>
            <w:vAlign w:val="center"/>
          </w:tcPr>
          <w:p w14:paraId="3C3C6295" w14:textId="77777777" w:rsidR="004B5A15" w:rsidRPr="00EA58FD" w:rsidRDefault="00676B89">
            <w:pPr>
              <w:snapToGrid w:val="0"/>
              <w:spacing w:before="120" w:after="120"/>
              <w:jc w:val="right"/>
              <w:rPr>
                <w:rFonts w:cs="Arial"/>
                <w:b/>
              </w:rPr>
            </w:pPr>
            <w:r w:rsidRPr="00EA58FD">
              <w:rPr>
                <w:rFonts w:cs="Arial"/>
                <w:b/>
              </w:rPr>
              <w:t>Area</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39EC079" w14:textId="77777777" w:rsidR="004B5A15" w:rsidRPr="00EA58FD" w:rsidRDefault="00676B89" w:rsidP="00087AEE">
            <w:pPr>
              <w:snapToGrid w:val="0"/>
              <w:spacing w:before="120" w:after="120"/>
              <w:rPr>
                <w:rFonts w:cs="Arial"/>
              </w:rPr>
            </w:pPr>
            <w:r w:rsidRPr="00EA58FD">
              <w:rPr>
                <w:rFonts w:cs="Arial"/>
              </w:rPr>
              <w:t>Data Mining and Machine Learning</w:t>
            </w:r>
          </w:p>
        </w:tc>
      </w:tr>
      <w:tr w:rsidR="004B5A15" w14:paraId="68230B0C" w14:textId="77777777" w:rsidTr="00087AEE">
        <w:tc>
          <w:tcPr>
            <w:tcW w:w="3708" w:type="dxa"/>
            <w:tcBorders>
              <w:top w:val="single" w:sz="4" w:space="0" w:color="000000"/>
              <w:left w:val="single" w:sz="8" w:space="0" w:color="000000"/>
              <w:bottom w:val="single" w:sz="4" w:space="0" w:color="000000"/>
            </w:tcBorders>
            <w:vAlign w:val="center"/>
          </w:tcPr>
          <w:p w14:paraId="4DA849AD" w14:textId="77777777" w:rsidR="004B5A15" w:rsidRPr="00EA58FD" w:rsidRDefault="00676B89" w:rsidP="00496095">
            <w:pPr>
              <w:spacing w:before="120" w:after="120"/>
              <w:jc w:val="right"/>
              <w:rPr>
                <w:rFonts w:cs="Arial"/>
                <w:b/>
              </w:rPr>
            </w:pPr>
            <w:r w:rsidRPr="00EA58FD">
              <w:rPr>
                <w:rFonts w:cs="Arial"/>
                <w:b/>
              </w:rPr>
              <w:t>Language</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C1F4EE8" w14:textId="77777777" w:rsidR="004B5A15" w:rsidRPr="00EA58FD" w:rsidRDefault="00676B89" w:rsidP="00087AEE">
            <w:pPr>
              <w:spacing w:before="120" w:after="120"/>
              <w:rPr>
                <w:rFonts w:cs="Arial"/>
              </w:rPr>
            </w:pPr>
            <w:r w:rsidRPr="00EA58FD">
              <w:rPr>
                <w:rFonts w:cs="Arial"/>
              </w:rPr>
              <w:t>English</w:t>
            </w:r>
          </w:p>
        </w:tc>
      </w:tr>
      <w:tr w:rsidR="004B5A15" w14:paraId="48591641" w14:textId="77777777" w:rsidTr="00087AEE">
        <w:tc>
          <w:tcPr>
            <w:tcW w:w="3708" w:type="dxa"/>
            <w:tcBorders>
              <w:top w:val="single" w:sz="4" w:space="0" w:color="000000"/>
              <w:left w:val="single" w:sz="8" w:space="0" w:color="000000"/>
              <w:bottom w:val="single" w:sz="4" w:space="0" w:color="000000"/>
            </w:tcBorders>
            <w:vAlign w:val="center"/>
          </w:tcPr>
          <w:p w14:paraId="236BB35D" w14:textId="77777777" w:rsidR="004B5A15" w:rsidRPr="00EA58FD" w:rsidRDefault="00676B89" w:rsidP="00916EFE">
            <w:pPr>
              <w:spacing w:before="120" w:after="120"/>
              <w:jc w:val="right"/>
              <w:rPr>
                <w:rFonts w:cs="Arial"/>
                <w:b/>
              </w:rPr>
            </w:pPr>
            <w:r w:rsidRPr="00EA58FD">
              <w:rPr>
                <w:rFonts w:cs="Arial"/>
                <w:b/>
              </w:rPr>
              <w:t>Keywords:</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5CCAEC1" w14:textId="77777777" w:rsidR="004B5A15" w:rsidRPr="00EA58FD" w:rsidRDefault="00676B89" w:rsidP="00087AEE">
            <w:pPr>
              <w:spacing w:before="120" w:after="120"/>
              <w:rPr>
                <w:rFonts w:cs="Arial"/>
              </w:rPr>
            </w:pPr>
            <w:r w:rsidRPr="00EA58FD">
              <w:rPr>
                <w:rFonts w:cs="Arial"/>
              </w:rPr>
              <w:t>Product Matching, e-Commerce, Machine Learning</w:t>
            </w:r>
          </w:p>
        </w:tc>
      </w:tr>
      <w:tr w:rsidR="004B5A15" w14:paraId="475272D1" w14:textId="77777777">
        <w:tc>
          <w:tcPr>
            <w:tcW w:w="8690" w:type="dxa"/>
            <w:gridSpan w:val="2"/>
            <w:tcBorders>
              <w:top w:val="double" w:sz="1" w:space="0" w:color="000000"/>
              <w:left w:val="single" w:sz="8" w:space="0" w:color="000000"/>
              <w:bottom w:val="single" w:sz="4" w:space="0" w:color="000000"/>
              <w:right w:val="single" w:sz="8" w:space="0" w:color="000000"/>
            </w:tcBorders>
            <w:vAlign w:val="center"/>
          </w:tcPr>
          <w:p w14:paraId="1CB78412" w14:textId="77777777" w:rsidR="004B5A15" w:rsidRPr="00EA58FD" w:rsidRDefault="004B5A15" w:rsidP="004B5A15">
            <w:pPr>
              <w:snapToGrid w:val="0"/>
              <w:spacing w:before="120" w:after="120"/>
              <w:rPr>
                <w:rFonts w:cs="Arial"/>
                <w:b/>
              </w:rPr>
            </w:pPr>
            <w:r w:rsidRPr="00EA58FD">
              <w:rPr>
                <w:rFonts w:cs="Arial"/>
                <w:b/>
              </w:rPr>
              <w:t xml:space="preserve">  </w:t>
            </w:r>
            <w:r w:rsidR="00626E8D" w:rsidRPr="00EA58FD">
              <w:rPr>
                <w:rFonts w:cs="Arial"/>
                <w:b/>
              </w:rPr>
              <w:t>Abstract</w:t>
            </w:r>
          </w:p>
        </w:tc>
      </w:tr>
      <w:tr w:rsidR="004B5A15" w14:paraId="2DA79C9D"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410B9252" w14:textId="77777777" w:rsidR="00DA4B8C" w:rsidRDefault="008230E2" w:rsidP="00EA58FD">
            <w:pPr>
              <w:spacing w:before="240"/>
              <w:rPr>
                <w:lang w:val="en-GB"/>
              </w:rPr>
            </w:pPr>
            <w:r>
              <w:rPr>
                <w:lang w:val="en-GB"/>
              </w:rPr>
              <w:t xml:space="preserve">In this work, an approach to address the Product Matching problem is implemented. </w:t>
            </w:r>
            <w:r w:rsidR="00702C0E">
              <w:rPr>
                <w:lang w:val="en-GB"/>
              </w:rPr>
              <w:t>The Product Matching consists in identifying the referenced</w:t>
            </w:r>
            <w:r w:rsidR="00EA58FD">
              <w:rPr>
                <w:lang w:val="en-GB"/>
              </w:rPr>
              <w:t xml:space="preserve"> or target</w:t>
            </w:r>
            <w:r w:rsidR="00702C0E">
              <w:rPr>
                <w:lang w:val="en-GB"/>
              </w:rPr>
              <w:t xml:space="preserve"> product </w:t>
            </w:r>
            <w:r w:rsidR="00EA58FD">
              <w:rPr>
                <w:lang w:val="en-GB"/>
              </w:rPr>
              <w:t xml:space="preserve">in </w:t>
            </w:r>
            <w:r w:rsidR="00702C0E">
              <w:rPr>
                <w:lang w:val="en-GB"/>
              </w:rPr>
              <w:t>different incoming product offers, which is not a trivial task as the source product offers are often presented in unstructured and different formats</w:t>
            </w:r>
            <w:r w:rsidR="00627B09">
              <w:rPr>
                <w:lang w:val="en-GB"/>
              </w:rPr>
              <w:t>. Furthermore,</w:t>
            </w:r>
            <w:r w:rsidR="00EA58FD">
              <w:rPr>
                <w:lang w:val="en-GB"/>
              </w:rPr>
              <w:t xml:space="preserve"> universal product identifiers (e.g. GTIN, EAN or UPC) are missing most of the times</w:t>
            </w:r>
            <w:r w:rsidR="00702C0E">
              <w:rPr>
                <w:lang w:val="en-GB"/>
              </w:rPr>
              <w:t>.</w:t>
            </w:r>
            <w:r w:rsidR="00EA58FD">
              <w:rPr>
                <w:lang w:val="en-GB"/>
              </w:rPr>
              <w:t xml:space="preserve"> </w:t>
            </w:r>
            <w:r w:rsidR="00702C0E">
              <w:rPr>
                <w:lang w:val="en-GB"/>
              </w:rPr>
              <w:t>Thus, this functionality</w:t>
            </w:r>
            <w:r>
              <w:rPr>
                <w:lang w:val="en-GB"/>
              </w:rPr>
              <w:t xml:space="preserve"> </w:t>
            </w:r>
            <w:r w:rsidR="00DA4B8C">
              <w:rPr>
                <w:lang w:val="en-GB"/>
              </w:rPr>
              <w:t xml:space="preserve">provides a special point of quality when building services such as e-Commerce aggregators, allowing the retrieval of all the available offers for a </w:t>
            </w:r>
            <w:r w:rsidR="00EA58FD">
              <w:rPr>
                <w:lang w:val="en-GB"/>
              </w:rPr>
              <w:t>given</w:t>
            </w:r>
            <w:r w:rsidR="00DA4B8C">
              <w:rPr>
                <w:lang w:val="en-GB"/>
              </w:rPr>
              <w:t xml:space="preserve"> product. </w:t>
            </w:r>
          </w:p>
          <w:p w14:paraId="73F917D2" w14:textId="77777777" w:rsidR="00342ED9" w:rsidRDefault="00EA58FD" w:rsidP="00C21351">
            <w:pPr>
              <w:spacing w:before="240"/>
              <w:rPr>
                <w:lang w:val="en-GB"/>
              </w:rPr>
            </w:pPr>
            <w:r>
              <w:rPr>
                <w:lang w:val="en-GB"/>
              </w:rPr>
              <w:t>This issue</w:t>
            </w:r>
            <w:r w:rsidR="00DA4B8C">
              <w:rPr>
                <w:lang w:val="en-GB"/>
              </w:rPr>
              <w:t xml:space="preserve"> </w:t>
            </w:r>
            <w:r w:rsidR="008230E2">
              <w:rPr>
                <w:lang w:val="en-GB"/>
              </w:rPr>
              <w:t xml:space="preserve">has been the subject of numerous previous studies where different approaches </w:t>
            </w:r>
            <w:r>
              <w:rPr>
                <w:lang w:val="en-GB"/>
              </w:rPr>
              <w:t>have been</w:t>
            </w:r>
            <w:r w:rsidR="008230E2">
              <w:rPr>
                <w:lang w:val="en-GB"/>
              </w:rPr>
              <w:t xml:space="preserve"> proposed</w:t>
            </w:r>
            <w:r>
              <w:rPr>
                <w:lang w:val="en-GB"/>
              </w:rPr>
              <w:t>, especially those related to the field of Machine Learning</w:t>
            </w:r>
            <w:r w:rsidR="008230E2">
              <w:rPr>
                <w:lang w:val="en-GB"/>
              </w:rPr>
              <w:t>.</w:t>
            </w:r>
          </w:p>
          <w:p w14:paraId="3613D0CB" w14:textId="77777777" w:rsidR="00C263B0" w:rsidRDefault="00C263B0" w:rsidP="00C21351">
            <w:pPr>
              <w:spacing w:before="240"/>
              <w:rPr>
                <w:lang w:val="en-GB"/>
              </w:rPr>
            </w:pPr>
            <w:r>
              <w:rPr>
                <w:lang w:val="en-GB"/>
              </w:rPr>
              <w:t xml:space="preserve">The </w:t>
            </w:r>
            <w:r w:rsidR="00625454">
              <w:rPr>
                <w:lang w:val="en-GB"/>
              </w:rPr>
              <w:t>obtained results may help to automate the Product Matching task for a company which has developed an e-Commerce aggregator and has also provided their crawled product data for the development of this work.</w:t>
            </w:r>
          </w:p>
          <w:p w14:paraId="313DDF2D" w14:textId="77777777" w:rsidR="00C21351" w:rsidRPr="008230E2" w:rsidRDefault="00C21351" w:rsidP="00C21351">
            <w:pPr>
              <w:rPr>
                <w:rFonts w:cs="Arial"/>
                <w:lang w:val="en-GB"/>
              </w:rPr>
            </w:pPr>
          </w:p>
        </w:tc>
      </w:tr>
    </w:tbl>
    <w:p w14:paraId="122FEFA8" w14:textId="77777777" w:rsidR="00941789" w:rsidRDefault="00941789">
      <w:pPr>
        <w:sectPr w:rsidR="00941789" w:rsidSect="00412470">
          <w:footerReference w:type="default" r:id="rId11"/>
          <w:footerReference w:type="first" r:id="rId12"/>
          <w:footnotePr>
            <w:pos w:val="beneathText"/>
          </w:footnotePr>
          <w:pgSz w:w="11905" w:h="16837"/>
          <w:pgMar w:top="1418" w:right="1701" w:bottom="1418" w:left="1701" w:header="708" w:footer="709" w:gutter="0"/>
          <w:pgNumType w:fmt="lowerRoman" w:start="1"/>
          <w:cols w:space="708"/>
          <w:titlePg/>
          <w:docGrid w:linePitch="360"/>
        </w:sectPr>
      </w:pPr>
    </w:p>
    <w:p w14:paraId="5409B17C" w14:textId="77777777" w:rsidR="00941789" w:rsidRDefault="00941789">
      <w:pPr>
        <w:tabs>
          <w:tab w:val="left" w:pos="720"/>
        </w:tabs>
        <w:ind w:left="360" w:hanging="360"/>
        <w:jc w:val="left"/>
        <w:rPr>
          <w:rFonts w:cs="Arial"/>
          <w:szCs w:val="20"/>
        </w:rPr>
      </w:pPr>
    </w:p>
    <w:p w14:paraId="12EAB765" w14:textId="77777777" w:rsidR="00941789" w:rsidRPr="002354D9" w:rsidRDefault="002354D9">
      <w:pPr>
        <w:tabs>
          <w:tab w:val="left" w:pos="720"/>
        </w:tabs>
        <w:ind w:left="360" w:hanging="360"/>
        <w:jc w:val="center"/>
        <w:rPr>
          <w:rFonts w:cs="Arial"/>
          <w:b/>
          <w:sz w:val="28"/>
          <w:szCs w:val="28"/>
          <w:lang w:val="en-GB"/>
        </w:rPr>
      </w:pPr>
      <w:r w:rsidRPr="002354D9">
        <w:rPr>
          <w:rFonts w:cs="Arial"/>
          <w:b/>
          <w:sz w:val="28"/>
          <w:szCs w:val="28"/>
          <w:lang w:val="en-GB"/>
        </w:rPr>
        <w:t>Table of contents</w:t>
      </w:r>
    </w:p>
    <w:p w14:paraId="518A4CE5" w14:textId="77777777" w:rsidR="00941789" w:rsidRDefault="00941789">
      <w:pPr>
        <w:tabs>
          <w:tab w:val="left" w:pos="720"/>
        </w:tabs>
        <w:spacing w:line="360" w:lineRule="auto"/>
        <w:ind w:left="360" w:hanging="360"/>
        <w:jc w:val="left"/>
        <w:rPr>
          <w:rFonts w:cs="Arial"/>
        </w:rPr>
      </w:pPr>
    </w:p>
    <w:p w14:paraId="41B4D7AA" w14:textId="77777777" w:rsidR="00941789" w:rsidRDefault="00941789">
      <w:pPr>
        <w:tabs>
          <w:tab w:val="left" w:pos="720"/>
        </w:tabs>
        <w:spacing w:line="360" w:lineRule="auto"/>
        <w:ind w:left="360" w:hanging="360"/>
        <w:jc w:val="left"/>
        <w:rPr>
          <w:rFonts w:cs="Arial"/>
        </w:rPr>
      </w:pPr>
    </w:p>
    <w:p w14:paraId="51C272DE" w14:textId="77777777" w:rsidR="00941789" w:rsidRDefault="00941789">
      <w:pPr>
        <w:sectPr w:rsidR="00941789" w:rsidSect="00412470">
          <w:footerReference w:type="even" r:id="rId13"/>
          <w:footerReference w:type="default" r:id="rId14"/>
          <w:footnotePr>
            <w:pos w:val="beneathText"/>
          </w:footnotePr>
          <w:pgSz w:w="11905" w:h="16837"/>
          <w:pgMar w:top="1418" w:right="1701" w:bottom="1418" w:left="1701" w:header="708" w:footer="709" w:gutter="0"/>
          <w:pgNumType w:fmt="lowerRoman"/>
          <w:cols w:space="708"/>
          <w:titlePg/>
          <w:docGrid w:linePitch="360"/>
        </w:sectPr>
      </w:pPr>
    </w:p>
    <w:p w14:paraId="2BBD8DE2" w14:textId="76E85A71" w:rsidR="00DB48F5" w:rsidRPr="007C4D35" w:rsidRDefault="00941789">
      <w:pPr>
        <w:pStyle w:val="TDC1"/>
        <w:tabs>
          <w:tab w:val="right" w:leader="dot" w:pos="8493"/>
        </w:tabs>
        <w:rPr>
          <w:rFonts w:ascii="Calibri" w:hAnsi="Calibri"/>
          <w:noProof/>
          <w:sz w:val="22"/>
          <w:szCs w:val="22"/>
          <w:lang w:val="en-GB" w:eastAsia="en-GB"/>
        </w:rPr>
      </w:pPr>
      <w:r w:rsidRPr="00D23952">
        <w:fldChar w:fldCharType="begin"/>
      </w:r>
      <w:r w:rsidRPr="00D23952">
        <w:instrText xml:space="preserve"> </w:instrText>
      </w:r>
      <w:r w:rsidR="00AB7E88" w:rsidRPr="00D23952">
        <w:instrText>TOC</w:instrText>
      </w:r>
      <w:r w:rsidRPr="00D23952">
        <w:instrText xml:space="preserve"> \o "1-9" \t "Heading 2;2;Heading 1;1" \h</w:instrText>
      </w:r>
      <w:r w:rsidRPr="00D23952">
        <w:fldChar w:fldCharType="separate"/>
      </w:r>
      <w:hyperlink w:anchor="_Toc6241139" w:history="1">
        <w:r w:rsidR="00DB48F5" w:rsidRPr="00D84837">
          <w:rPr>
            <w:rStyle w:val="Hipervnculo"/>
            <w:noProof/>
          </w:rPr>
          <w:t xml:space="preserve">1. </w:t>
        </w:r>
        <w:r w:rsidR="00DB48F5" w:rsidRPr="00D84837">
          <w:rPr>
            <w:rStyle w:val="Hipervnculo"/>
            <w:noProof/>
            <w:lang w:val="en-GB"/>
          </w:rPr>
          <w:t>Introduction</w:t>
        </w:r>
        <w:r w:rsidR="00DB48F5">
          <w:rPr>
            <w:noProof/>
          </w:rPr>
          <w:tab/>
        </w:r>
        <w:r w:rsidR="00DB48F5">
          <w:rPr>
            <w:noProof/>
          </w:rPr>
          <w:fldChar w:fldCharType="begin"/>
        </w:r>
        <w:r w:rsidR="00DB48F5">
          <w:rPr>
            <w:noProof/>
          </w:rPr>
          <w:instrText xml:space="preserve"> PAGEREF _Toc6241139 \h </w:instrText>
        </w:r>
        <w:r w:rsidR="00DB48F5">
          <w:rPr>
            <w:noProof/>
          </w:rPr>
        </w:r>
        <w:r w:rsidR="00DB48F5">
          <w:rPr>
            <w:noProof/>
          </w:rPr>
          <w:fldChar w:fldCharType="separate"/>
        </w:r>
        <w:r w:rsidR="008C49C0">
          <w:rPr>
            <w:noProof/>
          </w:rPr>
          <w:t>1</w:t>
        </w:r>
        <w:r w:rsidR="00DB48F5">
          <w:rPr>
            <w:noProof/>
          </w:rPr>
          <w:fldChar w:fldCharType="end"/>
        </w:r>
      </w:hyperlink>
    </w:p>
    <w:p w14:paraId="21F8EBC6" w14:textId="112A4854" w:rsidR="00DB48F5" w:rsidRPr="007C4D35" w:rsidRDefault="00356111">
      <w:pPr>
        <w:pStyle w:val="TDC2"/>
        <w:tabs>
          <w:tab w:val="right" w:leader="dot" w:pos="8493"/>
        </w:tabs>
        <w:rPr>
          <w:rFonts w:ascii="Calibri" w:hAnsi="Calibri"/>
          <w:noProof/>
          <w:sz w:val="22"/>
          <w:szCs w:val="22"/>
          <w:lang w:val="en-GB" w:eastAsia="en-GB"/>
        </w:rPr>
      </w:pPr>
      <w:hyperlink w:anchor="_Toc6241140" w:history="1">
        <w:r w:rsidR="00DB48F5" w:rsidRPr="00D84837">
          <w:rPr>
            <w:rStyle w:val="Hipervnculo"/>
            <w:b/>
            <w:noProof/>
          </w:rPr>
          <w:t xml:space="preserve">1.1 </w:t>
        </w:r>
        <w:r w:rsidR="00DB48F5" w:rsidRPr="00D84837">
          <w:rPr>
            <w:rStyle w:val="Hipervnculo"/>
            <w:b/>
            <w:noProof/>
            <w:lang w:val="en-GB"/>
          </w:rPr>
          <w:t>Background and motivation</w:t>
        </w:r>
        <w:r w:rsidR="00DB48F5">
          <w:rPr>
            <w:noProof/>
          </w:rPr>
          <w:tab/>
        </w:r>
        <w:r w:rsidR="00DB48F5">
          <w:rPr>
            <w:noProof/>
          </w:rPr>
          <w:fldChar w:fldCharType="begin"/>
        </w:r>
        <w:r w:rsidR="00DB48F5">
          <w:rPr>
            <w:noProof/>
          </w:rPr>
          <w:instrText xml:space="preserve"> PAGEREF _Toc6241140 \h </w:instrText>
        </w:r>
        <w:r w:rsidR="00DB48F5">
          <w:rPr>
            <w:noProof/>
          </w:rPr>
        </w:r>
        <w:r w:rsidR="00DB48F5">
          <w:rPr>
            <w:noProof/>
          </w:rPr>
          <w:fldChar w:fldCharType="separate"/>
        </w:r>
        <w:r w:rsidR="008C49C0">
          <w:rPr>
            <w:noProof/>
          </w:rPr>
          <w:t>1</w:t>
        </w:r>
        <w:r w:rsidR="00DB48F5">
          <w:rPr>
            <w:noProof/>
          </w:rPr>
          <w:fldChar w:fldCharType="end"/>
        </w:r>
      </w:hyperlink>
    </w:p>
    <w:p w14:paraId="6579C825" w14:textId="1E2B5F19" w:rsidR="00DB48F5" w:rsidRPr="007C4D35" w:rsidRDefault="00356111">
      <w:pPr>
        <w:pStyle w:val="TDC2"/>
        <w:tabs>
          <w:tab w:val="right" w:leader="dot" w:pos="8493"/>
        </w:tabs>
        <w:rPr>
          <w:rFonts w:ascii="Calibri" w:hAnsi="Calibri"/>
          <w:noProof/>
          <w:sz w:val="22"/>
          <w:szCs w:val="22"/>
          <w:lang w:val="en-GB" w:eastAsia="en-GB"/>
        </w:rPr>
      </w:pPr>
      <w:hyperlink w:anchor="_Toc6241141" w:history="1">
        <w:r w:rsidR="00DB48F5" w:rsidRPr="00D84837">
          <w:rPr>
            <w:rStyle w:val="Hipervnculo"/>
            <w:b/>
            <w:noProof/>
          </w:rPr>
          <w:t>1.2 Objectives</w:t>
        </w:r>
        <w:r w:rsidR="00DB48F5">
          <w:rPr>
            <w:noProof/>
          </w:rPr>
          <w:tab/>
        </w:r>
        <w:r w:rsidR="00DB48F5">
          <w:rPr>
            <w:noProof/>
          </w:rPr>
          <w:fldChar w:fldCharType="begin"/>
        </w:r>
        <w:r w:rsidR="00DB48F5">
          <w:rPr>
            <w:noProof/>
          </w:rPr>
          <w:instrText xml:space="preserve"> PAGEREF _Toc6241141 \h </w:instrText>
        </w:r>
        <w:r w:rsidR="00DB48F5">
          <w:rPr>
            <w:noProof/>
          </w:rPr>
        </w:r>
        <w:r w:rsidR="00DB48F5">
          <w:rPr>
            <w:noProof/>
          </w:rPr>
          <w:fldChar w:fldCharType="separate"/>
        </w:r>
        <w:r w:rsidR="008C49C0">
          <w:rPr>
            <w:noProof/>
          </w:rPr>
          <w:t>1</w:t>
        </w:r>
        <w:r w:rsidR="00DB48F5">
          <w:rPr>
            <w:noProof/>
          </w:rPr>
          <w:fldChar w:fldCharType="end"/>
        </w:r>
      </w:hyperlink>
    </w:p>
    <w:p w14:paraId="0C001CA5" w14:textId="778E7CBD" w:rsidR="00DB48F5" w:rsidRPr="007C4D35" w:rsidRDefault="00356111">
      <w:pPr>
        <w:pStyle w:val="TDC2"/>
        <w:tabs>
          <w:tab w:val="right" w:leader="dot" w:pos="8493"/>
        </w:tabs>
        <w:rPr>
          <w:rFonts w:ascii="Calibri" w:hAnsi="Calibri"/>
          <w:noProof/>
          <w:sz w:val="22"/>
          <w:szCs w:val="22"/>
          <w:lang w:val="en-GB" w:eastAsia="en-GB"/>
        </w:rPr>
      </w:pPr>
      <w:hyperlink w:anchor="_Toc6241142" w:history="1">
        <w:r w:rsidR="00DB48F5" w:rsidRPr="00D84837">
          <w:rPr>
            <w:rStyle w:val="Hipervnculo"/>
            <w:b/>
            <w:noProof/>
            <w:lang w:val="en-GB"/>
          </w:rPr>
          <w:t>1.3 Approach and methodology</w:t>
        </w:r>
        <w:r w:rsidR="00DB48F5">
          <w:rPr>
            <w:noProof/>
          </w:rPr>
          <w:tab/>
        </w:r>
        <w:r w:rsidR="00DB48F5">
          <w:rPr>
            <w:noProof/>
          </w:rPr>
          <w:fldChar w:fldCharType="begin"/>
        </w:r>
        <w:r w:rsidR="00DB48F5">
          <w:rPr>
            <w:noProof/>
          </w:rPr>
          <w:instrText xml:space="preserve"> PAGEREF _Toc6241142 \h </w:instrText>
        </w:r>
        <w:r w:rsidR="00DB48F5">
          <w:rPr>
            <w:noProof/>
          </w:rPr>
        </w:r>
        <w:r w:rsidR="00DB48F5">
          <w:rPr>
            <w:noProof/>
          </w:rPr>
          <w:fldChar w:fldCharType="separate"/>
        </w:r>
        <w:r w:rsidR="008C49C0">
          <w:rPr>
            <w:noProof/>
          </w:rPr>
          <w:t>2</w:t>
        </w:r>
        <w:r w:rsidR="00DB48F5">
          <w:rPr>
            <w:noProof/>
          </w:rPr>
          <w:fldChar w:fldCharType="end"/>
        </w:r>
      </w:hyperlink>
    </w:p>
    <w:p w14:paraId="7B579A50" w14:textId="2E6F3117" w:rsidR="00DB48F5" w:rsidRPr="007C4D35" w:rsidRDefault="00356111">
      <w:pPr>
        <w:pStyle w:val="TDC2"/>
        <w:tabs>
          <w:tab w:val="right" w:leader="dot" w:pos="8493"/>
        </w:tabs>
        <w:rPr>
          <w:rFonts w:ascii="Calibri" w:hAnsi="Calibri"/>
          <w:noProof/>
          <w:sz w:val="22"/>
          <w:szCs w:val="22"/>
          <w:lang w:val="en-GB" w:eastAsia="en-GB"/>
        </w:rPr>
      </w:pPr>
      <w:hyperlink w:anchor="_Toc6241143" w:history="1">
        <w:r w:rsidR="00DB48F5" w:rsidRPr="00D84837">
          <w:rPr>
            <w:rStyle w:val="Hipervnculo"/>
            <w:noProof/>
          </w:rPr>
          <w:t>1.4 Planning</w:t>
        </w:r>
        <w:r w:rsidR="00DB48F5">
          <w:rPr>
            <w:noProof/>
          </w:rPr>
          <w:tab/>
        </w:r>
        <w:r w:rsidR="00DB48F5">
          <w:rPr>
            <w:noProof/>
          </w:rPr>
          <w:fldChar w:fldCharType="begin"/>
        </w:r>
        <w:r w:rsidR="00DB48F5">
          <w:rPr>
            <w:noProof/>
          </w:rPr>
          <w:instrText xml:space="preserve"> PAGEREF _Toc6241143 \h </w:instrText>
        </w:r>
        <w:r w:rsidR="00DB48F5">
          <w:rPr>
            <w:noProof/>
          </w:rPr>
        </w:r>
        <w:r w:rsidR="00DB48F5">
          <w:rPr>
            <w:noProof/>
          </w:rPr>
          <w:fldChar w:fldCharType="separate"/>
        </w:r>
        <w:r w:rsidR="008C49C0">
          <w:rPr>
            <w:noProof/>
          </w:rPr>
          <w:t>2</w:t>
        </w:r>
        <w:r w:rsidR="00DB48F5">
          <w:rPr>
            <w:noProof/>
          </w:rPr>
          <w:fldChar w:fldCharType="end"/>
        </w:r>
      </w:hyperlink>
    </w:p>
    <w:p w14:paraId="6AC7EDFD" w14:textId="3BCDFCF8" w:rsidR="00DB48F5" w:rsidRPr="007C4D35" w:rsidRDefault="00356111">
      <w:pPr>
        <w:pStyle w:val="TDC2"/>
        <w:tabs>
          <w:tab w:val="right" w:leader="dot" w:pos="8493"/>
        </w:tabs>
        <w:rPr>
          <w:rFonts w:ascii="Calibri" w:hAnsi="Calibri"/>
          <w:noProof/>
          <w:sz w:val="22"/>
          <w:szCs w:val="22"/>
          <w:lang w:val="en-GB" w:eastAsia="en-GB"/>
        </w:rPr>
      </w:pPr>
      <w:hyperlink w:anchor="_Toc6241144" w:history="1">
        <w:r w:rsidR="00DB48F5" w:rsidRPr="00D84837">
          <w:rPr>
            <w:rStyle w:val="Hipervnculo"/>
            <w:noProof/>
          </w:rPr>
          <w:t xml:space="preserve">1.5 </w:t>
        </w:r>
        <w:r w:rsidR="00DB48F5" w:rsidRPr="00D84837">
          <w:rPr>
            <w:rStyle w:val="Hipervnculo"/>
            <w:noProof/>
            <w:lang w:val="en-GB"/>
          </w:rPr>
          <w:t>Summary of obtained products</w:t>
        </w:r>
        <w:r w:rsidR="00DB48F5">
          <w:rPr>
            <w:noProof/>
          </w:rPr>
          <w:tab/>
        </w:r>
        <w:r w:rsidR="00DB48F5">
          <w:rPr>
            <w:noProof/>
          </w:rPr>
          <w:fldChar w:fldCharType="begin"/>
        </w:r>
        <w:r w:rsidR="00DB48F5">
          <w:rPr>
            <w:noProof/>
          </w:rPr>
          <w:instrText xml:space="preserve"> PAGEREF _Toc6241144 \h </w:instrText>
        </w:r>
        <w:r w:rsidR="00DB48F5">
          <w:rPr>
            <w:noProof/>
          </w:rPr>
        </w:r>
        <w:r w:rsidR="00DB48F5">
          <w:rPr>
            <w:noProof/>
          </w:rPr>
          <w:fldChar w:fldCharType="separate"/>
        </w:r>
        <w:r w:rsidR="008C49C0">
          <w:rPr>
            <w:b/>
            <w:bCs/>
            <w:noProof/>
            <w:lang w:val="es-ES"/>
          </w:rPr>
          <w:t>¡Error! Marcador no definido.</w:t>
        </w:r>
        <w:r w:rsidR="00DB48F5">
          <w:rPr>
            <w:noProof/>
          </w:rPr>
          <w:fldChar w:fldCharType="end"/>
        </w:r>
      </w:hyperlink>
    </w:p>
    <w:p w14:paraId="1301F7BA" w14:textId="116D92C2" w:rsidR="00DB48F5" w:rsidRPr="007C4D35" w:rsidRDefault="00356111">
      <w:pPr>
        <w:pStyle w:val="TDC2"/>
        <w:tabs>
          <w:tab w:val="right" w:leader="dot" w:pos="8493"/>
        </w:tabs>
        <w:rPr>
          <w:rFonts w:ascii="Calibri" w:hAnsi="Calibri"/>
          <w:noProof/>
          <w:sz w:val="22"/>
          <w:szCs w:val="22"/>
          <w:lang w:val="en-GB" w:eastAsia="en-GB"/>
        </w:rPr>
      </w:pPr>
      <w:hyperlink w:anchor="_Toc6241145" w:history="1">
        <w:r w:rsidR="00DB48F5" w:rsidRPr="00D84837">
          <w:rPr>
            <w:rStyle w:val="Hipervnculo"/>
            <w:noProof/>
            <w:lang w:val="en-GB"/>
          </w:rPr>
          <w:t>1.6 Description of the chapters in the memory</w:t>
        </w:r>
        <w:r w:rsidR="00DB48F5">
          <w:rPr>
            <w:noProof/>
          </w:rPr>
          <w:tab/>
        </w:r>
        <w:r w:rsidR="00DB48F5">
          <w:rPr>
            <w:noProof/>
          </w:rPr>
          <w:fldChar w:fldCharType="begin"/>
        </w:r>
        <w:r w:rsidR="00DB48F5">
          <w:rPr>
            <w:noProof/>
          </w:rPr>
          <w:instrText xml:space="preserve"> PAGEREF _Toc6241145 \h </w:instrText>
        </w:r>
        <w:r w:rsidR="00DB48F5">
          <w:rPr>
            <w:noProof/>
          </w:rPr>
        </w:r>
        <w:r w:rsidR="00DB48F5">
          <w:rPr>
            <w:noProof/>
          </w:rPr>
          <w:fldChar w:fldCharType="separate"/>
        </w:r>
        <w:r w:rsidR="008C49C0">
          <w:rPr>
            <w:b/>
            <w:bCs/>
            <w:noProof/>
            <w:lang w:val="es-ES"/>
          </w:rPr>
          <w:t>¡Error! Marcador no definido.</w:t>
        </w:r>
        <w:r w:rsidR="00DB48F5">
          <w:rPr>
            <w:noProof/>
          </w:rPr>
          <w:fldChar w:fldCharType="end"/>
        </w:r>
      </w:hyperlink>
    </w:p>
    <w:p w14:paraId="4D8954F0" w14:textId="2D7F000C" w:rsidR="00DB48F5" w:rsidRPr="007C4D35" w:rsidRDefault="00356111">
      <w:pPr>
        <w:pStyle w:val="TDC1"/>
        <w:tabs>
          <w:tab w:val="right" w:leader="dot" w:pos="8493"/>
        </w:tabs>
        <w:rPr>
          <w:rFonts w:ascii="Calibri" w:hAnsi="Calibri"/>
          <w:noProof/>
          <w:sz w:val="22"/>
          <w:szCs w:val="22"/>
          <w:lang w:val="en-GB" w:eastAsia="en-GB"/>
        </w:rPr>
      </w:pPr>
      <w:hyperlink w:anchor="_Toc6241146" w:history="1">
        <w:r w:rsidR="00DB48F5" w:rsidRPr="00D84837">
          <w:rPr>
            <w:rStyle w:val="Hipervnculo"/>
            <w:noProof/>
            <w:lang w:val="en-GB"/>
          </w:rPr>
          <w:t>2. State of the art</w:t>
        </w:r>
        <w:r w:rsidR="00DB48F5">
          <w:rPr>
            <w:noProof/>
          </w:rPr>
          <w:tab/>
        </w:r>
        <w:r w:rsidR="00DB48F5">
          <w:rPr>
            <w:noProof/>
          </w:rPr>
          <w:fldChar w:fldCharType="begin"/>
        </w:r>
        <w:r w:rsidR="00DB48F5">
          <w:rPr>
            <w:noProof/>
          </w:rPr>
          <w:instrText xml:space="preserve"> PAGEREF _Toc6241146 \h </w:instrText>
        </w:r>
        <w:r w:rsidR="00DB48F5">
          <w:rPr>
            <w:noProof/>
          </w:rPr>
        </w:r>
        <w:r w:rsidR="00DB48F5">
          <w:rPr>
            <w:noProof/>
          </w:rPr>
          <w:fldChar w:fldCharType="separate"/>
        </w:r>
        <w:r w:rsidR="008C49C0">
          <w:rPr>
            <w:noProof/>
          </w:rPr>
          <w:t>1</w:t>
        </w:r>
        <w:r w:rsidR="00DB48F5">
          <w:rPr>
            <w:noProof/>
          </w:rPr>
          <w:fldChar w:fldCharType="end"/>
        </w:r>
      </w:hyperlink>
    </w:p>
    <w:p w14:paraId="288C6823" w14:textId="1734EA8A" w:rsidR="00DB48F5" w:rsidRPr="007C4D35" w:rsidRDefault="00356111">
      <w:pPr>
        <w:pStyle w:val="TDC2"/>
        <w:tabs>
          <w:tab w:val="right" w:leader="dot" w:pos="8493"/>
        </w:tabs>
        <w:rPr>
          <w:rFonts w:ascii="Calibri" w:hAnsi="Calibri"/>
          <w:noProof/>
          <w:sz w:val="22"/>
          <w:szCs w:val="22"/>
          <w:lang w:val="en-GB" w:eastAsia="en-GB"/>
        </w:rPr>
      </w:pPr>
      <w:hyperlink w:anchor="_Toc6241147" w:history="1">
        <w:r w:rsidR="00DB48F5" w:rsidRPr="00D84837">
          <w:rPr>
            <w:rStyle w:val="Hipervnculo"/>
            <w:b/>
            <w:noProof/>
            <w:lang w:val="en-GB"/>
          </w:rPr>
          <w:t>2.1 Introduction</w:t>
        </w:r>
        <w:r w:rsidR="00DB48F5">
          <w:rPr>
            <w:noProof/>
          </w:rPr>
          <w:tab/>
        </w:r>
        <w:r w:rsidR="00DB48F5">
          <w:rPr>
            <w:noProof/>
          </w:rPr>
          <w:fldChar w:fldCharType="begin"/>
        </w:r>
        <w:r w:rsidR="00DB48F5">
          <w:rPr>
            <w:noProof/>
          </w:rPr>
          <w:instrText xml:space="preserve"> PAGEREF _Toc6241147 \h </w:instrText>
        </w:r>
        <w:r w:rsidR="00DB48F5">
          <w:rPr>
            <w:noProof/>
          </w:rPr>
        </w:r>
        <w:r w:rsidR="00DB48F5">
          <w:rPr>
            <w:noProof/>
          </w:rPr>
          <w:fldChar w:fldCharType="separate"/>
        </w:r>
        <w:r w:rsidR="008C49C0">
          <w:rPr>
            <w:noProof/>
          </w:rPr>
          <w:t>1</w:t>
        </w:r>
        <w:r w:rsidR="00DB48F5">
          <w:rPr>
            <w:noProof/>
          </w:rPr>
          <w:fldChar w:fldCharType="end"/>
        </w:r>
      </w:hyperlink>
    </w:p>
    <w:p w14:paraId="2D83BE3D" w14:textId="4B6DD888" w:rsidR="00DB48F5" w:rsidRPr="007C4D35" w:rsidRDefault="00356111">
      <w:pPr>
        <w:pStyle w:val="TDC2"/>
        <w:tabs>
          <w:tab w:val="right" w:leader="dot" w:pos="8493"/>
        </w:tabs>
        <w:rPr>
          <w:rFonts w:ascii="Calibri" w:hAnsi="Calibri"/>
          <w:noProof/>
          <w:sz w:val="22"/>
          <w:szCs w:val="22"/>
          <w:lang w:val="en-GB" w:eastAsia="en-GB"/>
        </w:rPr>
      </w:pPr>
      <w:hyperlink w:anchor="_Toc6241148" w:history="1">
        <w:r w:rsidR="00DB48F5" w:rsidRPr="00D84837">
          <w:rPr>
            <w:rStyle w:val="Hipervnculo"/>
            <w:b/>
            <w:noProof/>
            <w:lang w:val="en-GB"/>
          </w:rPr>
          <w:t>2.2 Approaches</w:t>
        </w:r>
        <w:r w:rsidR="00DB48F5">
          <w:rPr>
            <w:noProof/>
          </w:rPr>
          <w:tab/>
        </w:r>
        <w:r w:rsidR="00DB48F5">
          <w:rPr>
            <w:noProof/>
          </w:rPr>
          <w:fldChar w:fldCharType="begin"/>
        </w:r>
        <w:r w:rsidR="00DB48F5">
          <w:rPr>
            <w:noProof/>
          </w:rPr>
          <w:instrText xml:space="preserve"> PAGEREF _Toc6241148 \h </w:instrText>
        </w:r>
        <w:r w:rsidR="00DB48F5">
          <w:rPr>
            <w:noProof/>
          </w:rPr>
        </w:r>
        <w:r w:rsidR="00DB48F5">
          <w:rPr>
            <w:noProof/>
          </w:rPr>
          <w:fldChar w:fldCharType="separate"/>
        </w:r>
        <w:r w:rsidR="008C49C0">
          <w:rPr>
            <w:noProof/>
          </w:rPr>
          <w:t>1</w:t>
        </w:r>
        <w:r w:rsidR="00DB48F5">
          <w:rPr>
            <w:noProof/>
          </w:rPr>
          <w:fldChar w:fldCharType="end"/>
        </w:r>
      </w:hyperlink>
    </w:p>
    <w:p w14:paraId="3225F47D" w14:textId="5EC3C801" w:rsidR="00DB48F5" w:rsidRPr="007C4D35" w:rsidRDefault="00356111">
      <w:pPr>
        <w:pStyle w:val="TDC3"/>
        <w:rPr>
          <w:rFonts w:ascii="Calibri" w:hAnsi="Calibri"/>
          <w:noProof/>
          <w:sz w:val="22"/>
          <w:szCs w:val="22"/>
          <w:lang w:val="en-GB" w:eastAsia="en-GB"/>
        </w:rPr>
      </w:pPr>
      <w:hyperlink w:anchor="_Toc6241149" w:history="1">
        <w:r w:rsidR="00DB48F5" w:rsidRPr="00D84837">
          <w:rPr>
            <w:rStyle w:val="Hipervnculo"/>
            <w:rFonts w:cs="Arial"/>
            <w:noProof/>
            <w:lang w:val="en-GB"/>
          </w:rPr>
          <w:t>2.2.1 Text similarity</w:t>
        </w:r>
        <w:r w:rsidR="00DB48F5">
          <w:rPr>
            <w:noProof/>
          </w:rPr>
          <w:tab/>
        </w:r>
        <w:r w:rsidR="00DB48F5">
          <w:rPr>
            <w:noProof/>
          </w:rPr>
          <w:fldChar w:fldCharType="begin"/>
        </w:r>
        <w:r w:rsidR="00DB48F5">
          <w:rPr>
            <w:noProof/>
          </w:rPr>
          <w:instrText xml:space="preserve"> PAGEREF _Toc6241149 \h </w:instrText>
        </w:r>
        <w:r w:rsidR="00DB48F5">
          <w:rPr>
            <w:noProof/>
          </w:rPr>
        </w:r>
        <w:r w:rsidR="00DB48F5">
          <w:rPr>
            <w:noProof/>
          </w:rPr>
          <w:fldChar w:fldCharType="separate"/>
        </w:r>
        <w:r w:rsidR="008C49C0">
          <w:rPr>
            <w:noProof/>
          </w:rPr>
          <w:t>1</w:t>
        </w:r>
        <w:r w:rsidR="00DB48F5">
          <w:rPr>
            <w:noProof/>
          </w:rPr>
          <w:fldChar w:fldCharType="end"/>
        </w:r>
      </w:hyperlink>
    </w:p>
    <w:p w14:paraId="75214070" w14:textId="0B32B644" w:rsidR="00DB48F5" w:rsidRPr="007C4D35" w:rsidRDefault="00356111">
      <w:pPr>
        <w:pStyle w:val="TDC3"/>
        <w:rPr>
          <w:rFonts w:ascii="Calibri" w:hAnsi="Calibri"/>
          <w:noProof/>
          <w:sz w:val="22"/>
          <w:szCs w:val="22"/>
          <w:lang w:val="en-GB" w:eastAsia="en-GB"/>
        </w:rPr>
      </w:pPr>
      <w:hyperlink w:anchor="_Toc6241150" w:history="1">
        <w:r w:rsidR="00DB48F5" w:rsidRPr="00D84837">
          <w:rPr>
            <w:rStyle w:val="Hipervnculo"/>
            <w:rFonts w:cs="Arial"/>
            <w:noProof/>
            <w:lang w:val="en-GB"/>
          </w:rPr>
          <w:t>2.2.2 Attribute extraction</w:t>
        </w:r>
        <w:r w:rsidR="00DB48F5">
          <w:rPr>
            <w:noProof/>
          </w:rPr>
          <w:tab/>
        </w:r>
        <w:r w:rsidR="00DB48F5">
          <w:rPr>
            <w:noProof/>
          </w:rPr>
          <w:fldChar w:fldCharType="begin"/>
        </w:r>
        <w:r w:rsidR="00DB48F5">
          <w:rPr>
            <w:noProof/>
          </w:rPr>
          <w:instrText xml:space="preserve"> PAGEREF _Toc6241150 \h </w:instrText>
        </w:r>
        <w:r w:rsidR="00DB48F5">
          <w:rPr>
            <w:noProof/>
          </w:rPr>
        </w:r>
        <w:r w:rsidR="00DB48F5">
          <w:rPr>
            <w:noProof/>
          </w:rPr>
          <w:fldChar w:fldCharType="separate"/>
        </w:r>
        <w:r w:rsidR="008C49C0">
          <w:rPr>
            <w:noProof/>
          </w:rPr>
          <w:t>2</w:t>
        </w:r>
        <w:r w:rsidR="00DB48F5">
          <w:rPr>
            <w:noProof/>
          </w:rPr>
          <w:fldChar w:fldCharType="end"/>
        </w:r>
      </w:hyperlink>
    </w:p>
    <w:p w14:paraId="17B21182" w14:textId="60794D34" w:rsidR="00DB48F5" w:rsidRPr="007C4D35" w:rsidRDefault="00356111">
      <w:pPr>
        <w:pStyle w:val="TDC4"/>
        <w:rPr>
          <w:rFonts w:ascii="Calibri" w:hAnsi="Calibri"/>
          <w:noProof/>
          <w:sz w:val="22"/>
          <w:szCs w:val="22"/>
          <w:lang w:val="en-GB" w:eastAsia="en-GB"/>
        </w:rPr>
      </w:pPr>
      <w:hyperlink w:anchor="_Toc6241151" w:history="1">
        <w:r w:rsidR="00DB48F5" w:rsidRPr="00D84837">
          <w:rPr>
            <w:rStyle w:val="Hipervnculo"/>
            <w:rFonts w:cs="Arial"/>
            <w:noProof/>
            <w:lang w:val="en-GB"/>
          </w:rPr>
          <w:t>2.2.2.1 Dictionaries and regular expressions</w:t>
        </w:r>
        <w:r w:rsidR="00DB48F5">
          <w:rPr>
            <w:noProof/>
          </w:rPr>
          <w:tab/>
        </w:r>
        <w:r w:rsidR="00DB48F5">
          <w:rPr>
            <w:noProof/>
          </w:rPr>
          <w:fldChar w:fldCharType="begin"/>
        </w:r>
        <w:r w:rsidR="00DB48F5">
          <w:rPr>
            <w:noProof/>
          </w:rPr>
          <w:instrText xml:space="preserve"> PAGEREF _Toc6241151 \h </w:instrText>
        </w:r>
        <w:r w:rsidR="00DB48F5">
          <w:rPr>
            <w:noProof/>
          </w:rPr>
        </w:r>
        <w:r w:rsidR="00DB48F5">
          <w:rPr>
            <w:noProof/>
          </w:rPr>
          <w:fldChar w:fldCharType="separate"/>
        </w:r>
        <w:r w:rsidR="008C49C0">
          <w:rPr>
            <w:noProof/>
          </w:rPr>
          <w:t>2</w:t>
        </w:r>
        <w:r w:rsidR="00DB48F5">
          <w:rPr>
            <w:noProof/>
          </w:rPr>
          <w:fldChar w:fldCharType="end"/>
        </w:r>
      </w:hyperlink>
    </w:p>
    <w:p w14:paraId="255675C8" w14:textId="46836DA7" w:rsidR="00DB48F5" w:rsidRPr="007C4D35" w:rsidRDefault="00356111">
      <w:pPr>
        <w:pStyle w:val="TDC4"/>
        <w:rPr>
          <w:rFonts w:ascii="Calibri" w:hAnsi="Calibri"/>
          <w:noProof/>
          <w:sz w:val="22"/>
          <w:szCs w:val="22"/>
          <w:lang w:val="en-GB" w:eastAsia="en-GB"/>
        </w:rPr>
      </w:pPr>
      <w:hyperlink w:anchor="_Toc6241152" w:history="1">
        <w:r w:rsidR="00DB48F5" w:rsidRPr="00D84837">
          <w:rPr>
            <w:rStyle w:val="Hipervnculo"/>
            <w:rFonts w:cs="Arial"/>
            <w:noProof/>
            <w:lang w:val="en-GB"/>
          </w:rPr>
          <w:t>2.2.2.2 Sequence labelling</w:t>
        </w:r>
        <w:r w:rsidR="00DB48F5">
          <w:rPr>
            <w:noProof/>
          </w:rPr>
          <w:tab/>
        </w:r>
        <w:r w:rsidR="00DB48F5">
          <w:rPr>
            <w:noProof/>
          </w:rPr>
          <w:fldChar w:fldCharType="begin"/>
        </w:r>
        <w:r w:rsidR="00DB48F5">
          <w:rPr>
            <w:noProof/>
          </w:rPr>
          <w:instrText xml:space="preserve"> PAGEREF _Toc6241152 \h </w:instrText>
        </w:r>
        <w:r w:rsidR="00DB48F5">
          <w:rPr>
            <w:noProof/>
          </w:rPr>
        </w:r>
        <w:r w:rsidR="00DB48F5">
          <w:rPr>
            <w:noProof/>
          </w:rPr>
          <w:fldChar w:fldCharType="separate"/>
        </w:r>
        <w:r w:rsidR="008C49C0">
          <w:rPr>
            <w:noProof/>
          </w:rPr>
          <w:t>3</w:t>
        </w:r>
        <w:r w:rsidR="00DB48F5">
          <w:rPr>
            <w:noProof/>
          </w:rPr>
          <w:fldChar w:fldCharType="end"/>
        </w:r>
      </w:hyperlink>
    </w:p>
    <w:p w14:paraId="00F12D10" w14:textId="4CDDD824" w:rsidR="00DB48F5" w:rsidRPr="007C4D35" w:rsidRDefault="00356111">
      <w:pPr>
        <w:pStyle w:val="TDC3"/>
        <w:rPr>
          <w:rFonts w:ascii="Calibri" w:hAnsi="Calibri"/>
          <w:noProof/>
          <w:sz w:val="22"/>
          <w:szCs w:val="22"/>
          <w:lang w:val="en-GB" w:eastAsia="en-GB"/>
        </w:rPr>
      </w:pPr>
      <w:hyperlink w:anchor="_Toc6241153" w:history="1">
        <w:r w:rsidR="00DB48F5" w:rsidRPr="00D84837">
          <w:rPr>
            <w:rStyle w:val="Hipervnculo"/>
            <w:rFonts w:cs="Arial"/>
            <w:noProof/>
            <w:lang w:val="en-GB"/>
          </w:rPr>
          <w:t>2.2.3 Image recognition</w:t>
        </w:r>
        <w:r w:rsidR="00DB48F5">
          <w:rPr>
            <w:noProof/>
          </w:rPr>
          <w:tab/>
        </w:r>
        <w:r w:rsidR="00DB48F5">
          <w:rPr>
            <w:noProof/>
          </w:rPr>
          <w:fldChar w:fldCharType="begin"/>
        </w:r>
        <w:r w:rsidR="00DB48F5">
          <w:rPr>
            <w:noProof/>
          </w:rPr>
          <w:instrText xml:space="preserve"> PAGEREF _Toc6241153 \h </w:instrText>
        </w:r>
        <w:r w:rsidR="00DB48F5">
          <w:rPr>
            <w:noProof/>
          </w:rPr>
        </w:r>
        <w:r w:rsidR="00DB48F5">
          <w:rPr>
            <w:noProof/>
          </w:rPr>
          <w:fldChar w:fldCharType="separate"/>
        </w:r>
        <w:r w:rsidR="008C49C0">
          <w:rPr>
            <w:noProof/>
          </w:rPr>
          <w:t>3</w:t>
        </w:r>
        <w:r w:rsidR="00DB48F5">
          <w:rPr>
            <w:noProof/>
          </w:rPr>
          <w:fldChar w:fldCharType="end"/>
        </w:r>
      </w:hyperlink>
    </w:p>
    <w:p w14:paraId="3F5A6327" w14:textId="73574843" w:rsidR="00DB48F5" w:rsidRPr="007C4D35" w:rsidRDefault="00356111">
      <w:pPr>
        <w:pStyle w:val="TDC1"/>
        <w:tabs>
          <w:tab w:val="right" w:leader="dot" w:pos="8493"/>
        </w:tabs>
        <w:rPr>
          <w:rFonts w:ascii="Calibri" w:hAnsi="Calibri"/>
          <w:noProof/>
          <w:sz w:val="22"/>
          <w:szCs w:val="22"/>
          <w:lang w:val="en-GB" w:eastAsia="en-GB"/>
        </w:rPr>
      </w:pPr>
      <w:hyperlink w:anchor="_Toc6241154" w:history="1">
        <w:r w:rsidR="00DB48F5" w:rsidRPr="00D84837">
          <w:rPr>
            <w:rStyle w:val="Hipervnculo"/>
            <w:noProof/>
          </w:rPr>
          <w:t>3.</w:t>
        </w:r>
        <w:r w:rsidR="00DB48F5">
          <w:rPr>
            <w:noProof/>
          </w:rPr>
          <w:tab/>
        </w:r>
        <w:r w:rsidR="00DB48F5">
          <w:rPr>
            <w:noProof/>
          </w:rPr>
          <w:fldChar w:fldCharType="begin"/>
        </w:r>
        <w:r w:rsidR="00DB48F5">
          <w:rPr>
            <w:noProof/>
          </w:rPr>
          <w:instrText xml:space="preserve"> PAGEREF _Toc6241154 \h </w:instrText>
        </w:r>
        <w:r w:rsidR="00DB48F5">
          <w:rPr>
            <w:noProof/>
          </w:rPr>
        </w:r>
        <w:r w:rsidR="00DB48F5">
          <w:rPr>
            <w:noProof/>
          </w:rPr>
          <w:fldChar w:fldCharType="separate"/>
        </w:r>
        <w:r w:rsidR="008C49C0">
          <w:rPr>
            <w:noProof/>
          </w:rPr>
          <w:t>5</w:t>
        </w:r>
        <w:r w:rsidR="00DB48F5">
          <w:rPr>
            <w:noProof/>
          </w:rPr>
          <w:fldChar w:fldCharType="end"/>
        </w:r>
      </w:hyperlink>
    </w:p>
    <w:p w14:paraId="099AACAF" w14:textId="1258F687" w:rsidR="00DB48F5" w:rsidRPr="007C4D35" w:rsidRDefault="00356111">
      <w:pPr>
        <w:pStyle w:val="TDC1"/>
        <w:tabs>
          <w:tab w:val="right" w:leader="dot" w:pos="8493"/>
        </w:tabs>
        <w:rPr>
          <w:rFonts w:ascii="Calibri" w:hAnsi="Calibri"/>
          <w:noProof/>
          <w:sz w:val="22"/>
          <w:szCs w:val="22"/>
          <w:lang w:val="en-GB" w:eastAsia="en-GB"/>
        </w:rPr>
      </w:pPr>
      <w:hyperlink w:anchor="_Toc6241155" w:history="1">
        <w:r w:rsidR="00DB48F5" w:rsidRPr="00D84837">
          <w:rPr>
            <w:rStyle w:val="Hipervnculo"/>
            <w:noProof/>
          </w:rPr>
          <w:t>3. Conclusiones</w:t>
        </w:r>
        <w:r w:rsidR="00DB48F5">
          <w:rPr>
            <w:noProof/>
          </w:rPr>
          <w:tab/>
        </w:r>
        <w:r w:rsidR="00DB48F5">
          <w:rPr>
            <w:noProof/>
          </w:rPr>
          <w:fldChar w:fldCharType="begin"/>
        </w:r>
        <w:r w:rsidR="00DB48F5">
          <w:rPr>
            <w:noProof/>
          </w:rPr>
          <w:instrText xml:space="preserve"> PAGEREF _Toc6241155 \h </w:instrText>
        </w:r>
        <w:r w:rsidR="00DB48F5">
          <w:rPr>
            <w:noProof/>
          </w:rPr>
        </w:r>
        <w:r w:rsidR="00DB48F5">
          <w:rPr>
            <w:noProof/>
          </w:rPr>
          <w:fldChar w:fldCharType="separate"/>
        </w:r>
        <w:r w:rsidR="008C49C0">
          <w:rPr>
            <w:noProof/>
          </w:rPr>
          <w:t>12</w:t>
        </w:r>
        <w:r w:rsidR="00DB48F5">
          <w:rPr>
            <w:noProof/>
          </w:rPr>
          <w:fldChar w:fldCharType="end"/>
        </w:r>
      </w:hyperlink>
    </w:p>
    <w:p w14:paraId="0DDF6887" w14:textId="78B45E0E" w:rsidR="00DB48F5" w:rsidRPr="007C4D35" w:rsidRDefault="00356111">
      <w:pPr>
        <w:pStyle w:val="TDC1"/>
        <w:tabs>
          <w:tab w:val="right" w:leader="dot" w:pos="8493"/>
        </w:tabs>
        <w:rPr>
          <w:rFonts w:ascii="Calibri" w:hAnsi="Calibri"/>
          <w:noProof/>
          <w:sz w:val="22"/>
          <w:szCs w:val="22"/>
          <w:lang w:val="en-GB" w:eastAsia="en-GB"/>
        </w:rPr>
      </w:pPr>
      <w:hyperlink w:anchor="_Toc6241156" w:history="1">
        <w:r w:rsidR="00DB48F5" w:rsidRPr="00D84837">
          <w:rPr>
            <w:rStyle w:val="Hipervnculo"/>
            <w:noProof/>
          </w:rPr>
          <w:t>4. Glosario</w:t>
        </w:r>
        <w:r w:rsidR="00DB48F5">
          <w:rPr>
            <w:noProof/>
          </w:rPr>
          <w:tab/>
        </w:r>
        <w:r w:rsidR="00DB48F5">
          <w:rPr>
            <w:noProof/>
          </w:rPr>
          <w:fldChar w:fldCharType="begin"/>
        </w:r>
        <w:r w:rsidR="00DB48F5">
          <w:rPr>
            <w:noProof/>
          </w:rPr>
          <w:instrText xml:space="preserve"> PAGEREF _Toc6241156 \h </w:instrText>
        </w:r>
        <w:r w:rsidR="00DB48F5">
          <w:rPr>
            <w:noProof/>
          </w:rPr>
        </w:r>
        <w:r w:rsidR="00DB48F5">
          <w:rPr>
            <w:noProof/>
          </w:rPr>
          <w:fldChar w:fldCharType="separate"/>
        </w:r>
        <w:r w:rsidR="008C49C0">
          <w:rPr>
            <w:noProof/>
          </w:rPr>
          <w:t>14</w:t>
        </w:r>
        <w:r w:rsidR="00DB48F5">
          <w:rPr>
            <w:noProof/>
          </w:rPr>
          <w:fldChar w:fldCharType="end"/>
        </w:r>
      </w:hyperlink>
    </w:p>
    <w:p w14:paraId="4EB9CA4D" w14:textId="3CA45EC5" w:rsidR="00DB48F5" w:rsidRPr="007C4D35" w:rsidRDefault="00356111">
      <w:pPr>
        <w:pStyle w:val="TDC1"/>
        <w:tabs>
          <w:tab w:val="right" w:leader="dot" w:pos="8493"/>
        </w:tabs>
        <w:rPr>
          <w:rFonts w:ascii="Calibri" w:hAnsi="Calibri"/>
          <w:noProof/>
          <w:sz w:val="22"/>
          <w:szCs w:val="22"/>
          <w:lang w:val="en-GB" w:eastAsia="en-GB"/>
        </w:rPr>
      </w:pPr>
      <w:hyperlink w:anchor="_Toc6241157" w:history="1">
        <w:r w:rsidR="00DB48F5" w:rsidRPr="00D84837">
          <w:rPr>
            <w:rStyle w:val="Hipervnculo"/>
            <w:noProof/>
          </w:rPr>
          <w:t xml:space="preserve">5. </w:t>
        </w:r>
        <w:r w:rsidR="00DB48F5" w:rsidRPr="00D84837">
          <w:rPr>
            <w:rStyle w:val="Hipervnculo"/>
            <w:noProof/>
            <w:lang w:val="en-GB"/>
          </w:rPr>
          <w:t>Bibliography</w:t>
        </w:r>
        <w:r w:rsidR="00DB48F5">
          <w:rPr>
            <w:noProof/>
          </w:rPr>
          <w:tab/>
        </w:r>
        <w:r w:rsidR="00DB48F5">
          <w:rPr>
            <w:noProof/>
          </w:rPr>
          <w:fldChar w:fldCharType="begin"/>
        </w:r>
        <w:r w:rsidR="00DB48F5">
          <w:rPr>
            <w:noProof/>
          </w:rPr>
          <w:instrText xml:space="preserve"> PAGEREF _Toc6241157 \h </w:instrText>
        </w:r>
        <w:r w:rsidR="00DB48F5">
          <w:rPr>
            <w:noProof/>
          </w:rPr>
        </w:r>
        <w:r w:rsidR="00DB48F5">
          <w:rPr>
            <w:noProof/>
          </w:rPr>
          <w:fldChar w:fldCharType="separate"/>
        </w:r>
        <w:r w:rsidR="008C49C0">
          <w:rPr>
            <w:noProof/>
          </w:rPr>
          <w:t>15</w:t>
        </w:r>
        <w:r w:rsidR="00DB48F5">
          <w:rPr>
            <w:noProof/>
          </w:rPr>
          <w:fldChar w:fldCharType="end"/>
        </w:r>
      </w:hyperlink>
    </w:p>
    <w:p w14:paraId="4892BBD9" w14:textId="5C7353ED" w:rsidR="00DB48F5" w:rsidRPr="007C4D35" w:rsidRDefault="00356111">
      <w:pPr>
        <w:pStyle w:val="TDC1"/>
        <w:tabs>
          <w:tab w:val="right" w:leader="dot" w:pos="8493"/>
        </w:tabs>
        <w:rPr>
          <w:rFonts w:ascii="Calibri" w:hAnsi="Calibri"/>
          <w:noProof/>
          <w:sz w:val="22"/>
          <w:szCs w:val="22"/>
          <w:lang w:val="en-GB" w:eastAsia="en-GB"/>
        </w:rPr>
      </w:pPr>
      <w:hyperlink w:anchor="_Toc6241158" w:history="1">
        <w:r w:rsidR="00DB48F5" w:rsidRPr="00D84837">
          <w:rPr>
            <w:rStyle w:val="Hipervnculo"/>
            <w:noProof/>
          </w:rPr>
          <w:t>6. Anexos</w:t>
        </w:r>
        <w:r w:rsidR="00DB48F5">
          <w:rPr>
            <w:noProof/>
          </w:rPr>
          <w:tab/>
        </w:r>
        <w:r w:rsidR="00DB48F5">
          <w:rPr>
            <w:noProof/>
          </w:rPr>
          <w:fldChar w:fldCharType="begin"/>
        </w:r>
        <w:r w:rsidR="00DB48F5">
          <w:rPr>
            <w:noProof/>
          </w:rPr>
          <w:instrText xml:space="preserve"> PAGEREF _Toc6241158 \h </w:instrText>
        </w:r>
        <w:r w:rsidR="00DB48F5">
          <w:rPr>
            <w:noProof/>
          </w:rPr>
        </w:r>
        <w:r w:rsidR="00DB48F5">
          <w:rPr>
            <w:noProof/>
          </w:rPr>
          <w:fldChar w:fldCharType="separate"/>
        </w:r>
        <w:r w:rsidR="008C49C0">
          <w:rPr>
            <w:noProof/>
          </w:rPr>
          <w:t>16</w:t>
        </w:r>
        <w:r w:rsidR="00DB48F5">
          <w:rPr>
            <w:noProof/>
          </w:rPr>
          <w:fldChar w:fldCharType="end"/>
        </w:r>
      </w:hyperlink>
    </w:p>
    <w:p w14:paraId="403D3F6F" w14:textId="77777777" w:rsidR="00941789" w:rsidRDefault="00941789">
      <w:pPr>
        <w:pStyle w:val="TDC1"/>
        <w:tabs>
          <w:tab w:val="right" w:leader="dot" w:pos="8503"/>
        </w:tabs>
        <w:rPr>
          <w:rFonts w:cs="Arial"/>
        </w:rPr>
        <w:sectPr w:rsidR="00941789">
          <w:footerReference w:type="even" r:id="rId15"/>
          <w:footerReference w:type="default" r:id="rId16"/>
          <w:footerReference w:type="first" r:id="rId17"/>
          <w:footnotePr>
            <w:pos w:val="beneathText"/>
          </w:footnotePr>
          <w:type w:val="continuous"/>
          <w:pgSz w:w="11905" w:h="16837"/>
          <w:pgMar w:top="1418" w:right="1701" w:bottom="1418" w:left="1701" w:header="708" w:footer="709" w:gutter="0"/>
          <w:cols w:space="708"/>
          <w:docGrid w:linePitch="360"/>
        </w:sectPr>
      </w:pPr>
      <w:r w:rsidRPr="00D23952">
        <w:fldChar w:fldCharType="end"/>
      </w:r>
    </w:p>
    <w:p w14:paraId="08B769BB" w14:textId="77777777" w:rsidR="00941789" w:rsidRDefault="00941789">
      <w:pPr>
        <w:tabs>
          <w:tab w:val="left" w:pos="360"/>
        </w:tabs>
        <w:spacing w:line="360" w:lineRule="auto"/>
        <w:jc w:val="left"/>
        <w:rPr>
          <w:rFonts w:cs="Arial"/>
        </w:rPr>
      </w:pPr>
    </w:p>
    <w:p w14:paraId="7F5FEDB1" w14:textId="77777777" w:rsidR="00941789" w:rsidRDefault="00941789">
      <w:pPr>
        <w:pageBreakBefore/>
        <w:tabs>
          <w:tab w:val="left" w:pos="360"/>
        </w:tabs>
        <w:spacing w:line="360" w:lineRule="auto"/>
        <w:jc w:val="left"/>
        <w:rPr>
          <w:rFonts w:cs="Arial"/>
        </w:rPr>
      </w:pPr>
    </w:p>
    <w:p w14:paraId="1E2E9970" w14:textId="77777777" w:rsidR="00941789" w:rsidRPr="003A65CA" w:rsidRDefault="005A0F34">
      <w:pPr>
        <w:tabs>
          <w:tab w:val="left" w:pos="360"/>
        </w:tabs>
        <w:spacing w:line="360" w:lineRule="auto"/>
        <w:jc w:val="center"/>
        <w:rPr>
          <w:rFonts w:cs="Arial"/>
          <w:b/>
          <w:lang w:val="es-ES"/>
        </w:rPr>
      </w:pPr>
      <w:proofErr w:type="spellStart"/>
      <w:r w:rsidRPr="003A65CA">
        <w:rPr>
          <w:rFonts w:cs="Arial"/>
          <w:b/>
          <w:lang w:val="es-ES"/>
        </w:rPr>
        <w:t>List</w:t>
      </w:r>
      <w:proofErr w:type="spellEnd"/>
      <w:r w:rsidRPr="003A65CA">
        <w:rPr>
          <w:rFonts w:cs="Arial"/>
          <w:b/>
          <w:lang w:val="es-ES"/>
        </w:rPr>
        <w:t xml:space="preserve"> </w:t>
      </w:r>
      <w:proofErr w:type="spellStart"/>
      <w:r w:rsidRPr="003A65CA">
        <w:rPr>
          <w:rFonts w:cs="Arial"/>
          <w:b/>
          <w:lang w:val="es-ES"/>
        </w:rPr>
        <w:t>of</w:t>
      </w:r>
      <w:proofErr w:type="spellEnd"/>
      <w:r w:rsidRPr="003A65CA">
        <w:rPr>
          <w:rFonts w:cs="Arial"/>
          <w:b/>
          <w:lang w:val="es-ES"/>
        </w:rPr>
        <w:t xml:space="preserve"> </w:t>
      </w:r>
      <w:r w:rsidR="00B94892" w:rsidRPr="003A65CA">
        <w:rPr>
          <w:rFonts w:cs="Arial"/>
          <w:b/>
          <w:lang w:val="es-ES"/>
        </w:rPr>
        <w:t>figures</w:t>
      </w:r>
    </w:p>
    <w:p w14:paraId="7CC11428" w14:textId="77777777" w:rsidR="00941789" w:rsidRPr="003A65CA" w:rsidRDefault="00941789">
      <w:pPr>
        <w:tabs>
          <w:tab w:val="left" w:pos="360"/>
        </w:tabs>
        <w:spacing w:line="360" w:lineRule="auto"/>
        <w:jc w:val="left"/>
        <w:rPr>
          <w:rFonts w:cs="Arial"/>
          <w:lang w:val="es-ES"/>
        </w:rPr>
      </w:pPr>
    </w:p>
    <w:p w14:paraId="162F44C2" w14:textId="77777777" w:rsidR="00941789" w:rsidRPr="003A65CA" w:rsidRDefault="00941789">
      <w:pPr>
        <w:rPr>
          <w:lang w:val="es-ES"/>
        </w:rPr>
        <w:sectPr w:rsidR="00941789" w:rsidRPr="003A65CA" w:rsidSect="00412470">
          <w:footerReference w:type="even" r:id="rId18"/>
          <w:footerReference w:type="first" r:id="rId19"/>
          <w:footnotePr>
            <w:pos w:val="beneathText"/>
          </w:footnotePr>
          <w:type w:val="continuous"/>
          <w:pgSz w:w="11905" w:h="16837"/>
          <w:pgMar w:top="1418" w:right="1701" w:bottom="1418" w:left="1701" w:header="708" w:footer="709" w:gutter="0"/>
          <w:pgNumType w:fmt="lowerRoman"/>
          <w:cols w:space="708"/>
          <w:titlePg/>
          <w:docGrid w:linePitch="360"/>
        </w:sectPr>
      </w:pPr>
    </w:p>
    <w:p w14:paraId="2E6D94A1" w14:textId="77777777" w:rsidR="00941789" w:rsidRPr="00142E68" w:rsidRDefault="00C528F2" w:rsidP="00850D73">
      <w:pPr>
        <w:tabs>
          <w:tab w:val="num" w:pos="360"/>
        </w:tabs>
        <w:spacing w:line="360" w:lineRule="auto"/>
        <w:jc w:val="left"/>
        <w:rPr>
          <w:rFonts w:cs="Arial"/>
          <w:lang w:val="es-ES"/>
        </w:rPr>
        <w:sectPr w:rsidR="00941789" w:rsidRPr="00142E68">
          <w:footerReference w:type="even" r:id="rId20"/>
          <w:footerReference w:type="default" r:id="rId21"/>
          <w:footerReference w:type="first" r:id="rId22"/>
          <w:footnotePr>
            <w:pos w:val="beneathText"/>
          </w:footnotePr>
          <w:type w:val="continuous"/>
          <w:pgSz w:w="11905" w:h="16837"/>
          <w:pgMar w:top="1418" w:right="1701" w:bottom="1418" w:left="1701" w:header="708" w:footer="709" w:gutter="0"/>
          <w:cols w:space="708"/>
          <w:docGrid w:linePitch="360"/>
        </w:sectPr>
      </w:pPr>
      <w:r w:rsidRPr="00B94892">
        <w:rPr>
          <w:rFonts w:cs="Arial"/>
        </w:rPr>
        <w:fldChar w:fldCharType="begin"/>
      </w:r>
      <w:r w:rsidRPr="00142E68">
        <w:rPr>
          <w:rFonts w:cs="Arial"/>
          <w:lang w:val="es-ES"/>
        </w:rPr>
        <w:instrText xml:space="preserve"> </w:instrText>
      </w:r>
      <w:r w:rsidR="00AB7E88" w:rsidRPr="00142E68">
        <w:rPr>
          <w:rFonts w:cs="Arial"/>
          <w:lang w:val="es-ES"/>
        </w:rPr>
        <w:instrText>TOC</w:instrText>
      </w:r>
      <w:r w:rsidRPr="00142E68">
        <w:rPr>
          <w:rFonts w:cs="Arial"/>
          <w:lang w:val="es-ES"/>
        </w:rPr>
        <w:instrText xml:space="preserve"> \h \z \c "Ilustración" </w:instrText>
      </w:r>
      <w:r w:rsidRPr="00B94892">
        <w:rPr>
          <w:rFonts w:cs="Arial"/>
        </w:rPr>
        <w:fldChar w:fldCharType="separate"/>
      </w:r>
      <w:r w:rsidR="00393423">
        <w:rPr>
          <w:rFonts w:cs="Arial"/>
          <w:b/>
          <w:bCs/>
          <w:noProof/>
          <w:lang w:val="es-ES"/>
        </w:rPr>
        <w:t>No se encuentran elementos de tabla de ilustraciones.</w:t>
      </w:r>
      <w:r w:rsidRPr="00B94892">
        <w:rPr>
          <w:rFonts w:cs="Arial"/>
        </w:rPr>
        <w:fldChar w:fldCharType="end"/>
      </w:r>
      <w:r w:rsidR="00941789" w:rsidRPr="00B94892">
        <w:fldChar w:fldCharType="begin"/>
      </w:r>
      <w:r w:rsidR="00941789" w:rsidRPr="00142E68">
        <w:rPr>
          <w:lang w:val="es-ES"/>
        </w:rPr>
        <w:instrText xml:space="preserve"> </w:instrText>
      </w:r>
      <w:r w:rsidR="00AB7E88" w:rsidRPr="00142E68">
        <w:rPr>
          <w:lang w:val="es-ES"/>
        </w:rPr>
        <w:instrText>TOC</w:instrText>
      </w:r>
      <w:r w:rsidR="00941789" w:rsidRPr="00142E68">
        <w:rPr>
          <w:lang w:val="es-ES"/>
        </w:rPr>
        <w:instrText xml:space="preserve"> \c "ILUSTRACIÓN" </w:instrText>
      </w:r>
      <w:r w:rsidR="00941789" w:rsidRPr="00B94892">
        <w:fldChar w:fldCharType="end"/>
      </w:r>
    </w:p>
    <w:p w14:paraId="3CEBA946" w14:textId="77777777" w:rsidR="00850D73" w:rsidRDefault="00850D73" w:rsidP="00C44DF5">
      <w:pPr>
        <w:pStyle w:val="Ttulo1"/>
        <w:jc w:val="right"/>
      </w:pPr>
      <w:r w:rsidRPr="00142E68">
        <w:rPr>
          <w:lang w:val="es-ES"/>
        </w:rPr>
        <w:br w:type="page"/>
      </w:r>
      <w:r w:rsidRPr="00850D73">
        <w:lastRenderedPageBreak/>
        <w:t>Acknowledgement</w:t>
      </w:r>
      <w:r>
        <w:t>s</w:t>
      </w:r>
    </w:p>
    <w:p w14:paraId="37C9B287" w14:textId="77777777" w:rsidR="00850D73" w:rsidRDefault="00850D73" w:rsidP="00C44DF5">
      <w:pPr>
        <w:jc w:val="right"/>
      </w:pPr>
    </w:p>
    <w:p w14:paraId="4FD2C58D" w14:textId="77777777" w:rsidR="00850D73" w:rsidRPr="00C44DF5" w:rsidRDefault="00C44DF5" w:rsidP="00C44DF5">
      <w:pPr>
        <w:ind w:left="2124"/>
        <w:jc w:val="right"/>
        <w:rPr>
          <w:i/>
        </w:rPr>
        <w:sectPr w:rsidR="00850D73" w:rsidRPr="00C44DF5" w:rsidSect="00C44DF5">
          <w:footerReference w:type="even" r:id="rId23"/>
          <w:footerReference w:type="default" r:id="rId24"/>
          <w:footerReference w:type="first" r:id="rId25"/>
          <w:footnotePr>
            <w:pos w:val="beneathText"/>
          </w:footnotePr>
          <w:type w:val="continuous"/>
          <w:pgSz w:w="11905" w:h="16837"/>
          <w:pgMar w:top="1440" w:right="1440" w:bottom="1440" w:left="1440" w:header="708" w:footer="709" w:gutter="0"/>
          <w:cols w:space="708"/>
          <w:docGrid w:linePitch="360"/>
        </w:sectPr>
      </w:pPr>
      <w:r>
        <w:rPr>
          <w:i/>
        </w:rPr>
        <w:t>I would like to dedicate this wor</w:t>
      </w:r>
      <w:r w:rsidR="00376A66">
        <w:rPr>
          <w:i/>
        </w:rPr>
        <w:t>k to..</w:t>
      </w:r>
      <w:r w:rsidR="004C1844">
        <w:rPr>
          <w:i/>
        </w:rPr>
        <w:t>.</w:t>
      </w:r>
    </w:p>
    <w:p w14:paraId="63F18A43" w14:textId="77777777" w:rsidR="00941789" w:rsidRPr="00C44DF5" w:rsidRDefault="00941789">
      <w:pPr>
        <w:rPr>
          <w:rFonts w:cs="Arial"/>
          <w:szCs w:val="20"/>
          <w:lang w:val="en-GB"/>
        </w:rPr>
      </w:pPr>
    </w:p>
    <w:p w14:paraId="44521697" w14:textId="77777777" w:rsidR="00941789" w:rsidRDefault="00941789">
      <w:pPr>
        <w:pStyle w:val="Ttulo1"/>
        <w:tabs>
          <w:tab w:val="left" w:pos="0"/>
        </w:tabs>
        <w:rPr>
          <w:szCs w:val="20"/>
        </w:rPr>
      </w:pPr>
      <w:bookmarkStart w:id="0" w:name="_Toc6241139"/>
      <w:r>
        <w:rPr>
          <w:szCs w:val="20"/>
        </w:rPr>
        <w:t xml:space="preserve">1. </w:t>
      </w:r>
      <w:r w:rsidR="007326DB" w:rsidRPr="007326DB">
        <w:rPr>
          <w:szCs w:val="20"/>
          <w:lang w:val="en-GB"/>
        </w:rPr>
        <w:t>Introduction</w:t>
      </w:r>
      <w:bookmarkEnd w:id="0"/>
    </w:p>
    <w:p w14:paraId="1C396810" w14:textId="77777777" w:rsidR="00941789" w:rsidRDefault="00941789">
      <w:pPr>
        <w:rPr>
          <w:rFonts w:cs="Arial"/>
          <w:szCs w:val="20"/>
        </w:rPr>
      </w:pPr>
    </w:p>
    <w:p w14:paraId="6159F30B" w14:textId="77777777" w:rsidR="00941789" w:rsidRDefault="00941789">
      <w:pPr>
        <w:rPr>
          <w:rFonts w:cs="Arial"/>
          <w:szCs w:val="20"/>
        </w:rPr>
      </w:pPr>
    </w:p>
    <w:p w14:paraId="52CDE6E7" w14:textId="77777777" w:rsidR="00941789" w:rsidRPr="005B0FBF" w:rsidRDefault="00941789" w:rsidP="007326DB">
      <w:pPr>
        <w:pStyle w:val="Ttulo2"/>
        <w:tabs>
          <w:tab w:val="left" w:pos="0"/>
        </w:tabs>
        <w:rPr>
          <w:b/>
          <w:sz w:val="28"/>
          <w:szCs w:val="28"/>
        </w:rPr>
      </w:pPr>
      <w:bookmarkStart w:id="1" w:name="_Toc6241140"/>
      <w:r w:rsidRPr="005B0FBF">
        <w:rPr>
          <w:b/>
          <w:sz w:val="28"/>
          <w:szCs w:val="28"/>
        </w:rPr>
        <w:t xml:space="preserve">1.1 </w:t>
      </w:r>
      <w:r w:rsidR="00642A06" w:rsidRPr="005B0FBF">
        <w:rPr>
          <w:b/>
          <w:sz w:val="28"/>
          <w:szCs w:val="28"/>
          <w:lang w:val="en-GB"/>
        </w:rPr>
        <w:t>Context</w:t>
      </w:r>
      <w:r w:rsidR="007326DB" w:rsidRPr="005B0FBF">
        <w:rPr>
          <w:b/>
          <w:sz w:val="28"/>
          <w:szCs w:val="28"/>
          <w:lang w:val="en-GB"/>
        </w:rPr>
        <w:t xml:space="preserve"> and </w:t>
      </w:r>
      <w:bookmarkEnd w:id="1"/>
      <w:r w:rsidR="009E0103" w:rsidRPr="005B0FBF">
        <w:rPr>
          <w:b/>
          <w:sz w:val="28"/>
          <w:szCs w:val="28"/>
          <w:lang w:val="en-GB"/>
        </w:rPr>
        <w:t>rationale for the project</w:t>
      </w:r>
    </w:p>
    <w:p w14:paraId="40201A10" w14:textId="77777777" w:rsidR="007326DB" w:rsidRPr="00626E8D" w:rsidRDefault="007326DB" w:rsidP="007326DB">
      <w:pPr>
        <w:spacing w:before="240"/>
        <w:rPr>
          <w:lang w:val="en-GB"/>
        </w:rPr>
      </w:pPr>
      <w:r w:rsidRPr="00626E8D">
        <w:rPr>
          <w:lang w:val="en-GB"/>
        </w:rPr>
        <w:t>Nowadays</w:t>
      </w:r>
      <w:r w:rsidR="00203207">
        <w:rPr>
          <w:lang w:val="en-GB"/>
        </w:rPr>
        <w:t xml:space="preserve">, </w:t>
      </w:r>
      <w:r w:rsidRPr="00626E8D">
        <w:rPr>
          <w:lang w:val="en-GB"/>
        </w:rPr>
        <w:t>a bunch of different e-Commerce aggregators</w:t>
      </w:r>
      <w:r w:rsidR="00203207">
        <w:rPr>
          <w:lang w:val="en-GB"/>
        </w:rPr>
        <w:t xml:space="preserve"> can be found on the Internet</w:t>
      </w:r>
      <w:r w:rsidRPr="00626E8D">
        <w:rPr>
          <w:lang w:val="en-GB"/>
        </w:rPr>
        <w:t>, which are websites that collect data of products from different online shops such as Amazon, MediaMarkt or ToysRUs with the aim of showing their customers the best options to buy a certain product. Google Shopping or Idealo are two famous examples of e-Commerce aggregators.</w:t>
      </w:r>
    </w:p>
    <w:p w14:paraId="2A94B21A" w14:textId="77777777" w:rsidR="007326DB" w:rsidRPr="00626E8D" w:rsidRDefault="007326DB" w:rsidP="007326DB">
      <w:pPr>
        <w:spacing w:before="240"/>
        <w:rPr>
          <w:lang w:val="en-GB"/>
        </w:rPr>
      </w:pPr>
      <w:r w:rsidRPr="00626E8D">
        <w:rPr>
          <w:lang w:val="en-GB"/>
        </w:rPr>
        <w:t xml:space="preserve">However, the problem of identifying the same products collected across many sources, known as “Product Matching”, must be addressed </w:t>
      </w:r>
      <w:proofErr w:type="gramStart"/>
      <w:r w:rsidRPr="00626E8D">
        <w:rPr>
          <w:lang w:val="en-GB"/>
        </w:rPr>
        <w:t>in order to</w:t>
      </w:r>
      <w:proofErr w:type="gramEnd"/>
      <w:r w:rsidRPr="00626E8D">
        <w:rPr>
          <w:lang w:val="en-GB"/>
        </w:rPr>
        <w:t xml:space="preserve"> offer an optimal service. In most cases this is not a trivial task, as data is presented in different formats depending on the source they come from</w:t>
      </w:r>
      <w:r>
        <w:t>.</w:t>
      </w:r>
    </w:p>
    <w:p w14:paraId="25816491" w14:textId="77777777" w:rsidR="007326DB" w:rsidRDefault="007326DB" w:rsidP="007326DB">
      <w:pPr>
        <w:spacing w:before="240"/>
        <w:rPr>
          <w:lang w:val="en-GB"/>
        </w:rPr>
      </w:pPr>
      <w:r w:rsidRPr="00626E8D">
        <w:rPr>
          <w:lang w:val="en-GB"/>
        </w:rPr>
        <w:t xml:space="preserve">In this work, </w:t>
      </w:r>
      <w:r>
        <w:rPr>
          <w:lang w:val="en-GB"/>
        </w:rPr>
        <w:t xml:space="preserve">it is </w:t>
      </w:r>
      <w:r w:rsidR="00B65457">
        <w:rPr>
          <w:lang w:val="en-GB"/>
        </w:rPr>
        <w:t>implemented a proposed</w:t>
      </w:r>
      <w:r w:rsidRPr="00626E8D">
        <w:rPr>
          <w:lang w:val="en-GB"/>
        </w:rPr>
        <w:t xml:space="preserve"> using Machine Learning and Natural Language Processing (NLP) techniques to automatically detect matches between products whose data come from different sources.</w:t>
      </w:r>
      <w:r w:rsidR="002C128F">
        <w:rPr>
          <w:lang w:val="en-GB"/>
        </w:rPr>
        <w:t xml:space="preserve"> </w:t>
      </w:r>
      <w:proofErr w:type="gramStart"/>
      <w:r>
        <w:rPr>
          <w:lang w:val="en-GB"/>
        </w:rPr>
        <w:t>In particular, this</w:t>
      </w:r>
      <w:proofErr w:type="gramEnd"/>
      <w:r>
        <w:rPr>
          <w:lang w:val="en-GB"/>
        </w:rPr>
        <w:t xml:space="preserve"> product data matching system will be developed based on the data products collected by a real-world company that has developed an e-Commerce aggregator.</w:t>
      </w:r>
      <w:r w:rsidR="002C128F">
        <w:rPr>
          <w:lang w:val="en-GB"/>
        </w:rPr>
        <w:t xml:space="preserve"> </w:t>
      </w:r>
      <w:r w:rsidR="00811260">
        <w:rPr>
          <w:lang w:val="en-GB"/>
        </w:rPr>
        <w:t xml:space="preserve">This </w:t>
      </w:r>
      <w:r w:rsidR="00B65457">
        <w:rPr>
          <w:lang w:val="en-GB"/>
        </w:rPr>
        <w:t>solution</w:t>
      </w:r>
      <w:r w:rsidR="00811260">
        <w:rPr>
          <w:lang w:val="en-GB"/>
        </w:rPr>
        <w:t xml:space="preserve"> </w:t>
      </w:r>
      <w:r w:rsidR="00B65457">
        <w:rPr>
          <w:lang w:val="en-GB"/>
        </w:rPr>
        <w:t>may</w:t>
      </w:r>
      <w:r w:rsidR="00811260">
        <w:rPr>
          <w:lang w:val="en-GB"/>
        </w:rPr>
        <w:t xml:space="preserve"> help this company to automate the product matching task</w:t>
      </w:r>
      <w:r w:rsidR="00507AF8">
        <w:rPr>
          <w:lang w:val="en-GB"/>
        </w:rPr>
        <w:t xml:space="preserve"> (</w:t>
      </w:r>
      <w:r w:rsidR="00811260">
        <w:rPr>
          <w:lang w:val="en-GB"/>
        </w:rPr>
        <w:t xml:space="preserve">which is currently done </w:t>
      </w:r>
      <w:r w:rsidR="002D1A72">
        <w:rPr>
          <w:lang w:val="en-GB"/>
        </w:rPr>
        <w:t>manually</w:t>
      </w:r>
      <w:r w:rsidR="00507AF8">
        <w:rPr>
          <w:lang w:val="en-GB"/>
        </w:rPr>
        <w:t>),</w:t>
      </w:r>
      <w:r w:rsidR="006D3337">
        <w:rPr>
          <w:lang w:val="en-GB"/>
        </w:rPr>
        <w:t xml:space="preserve"> thereby freeing human resources</w:t>
      </w:r>
      <w:r w:rsidR="00D02953">
        <w:rPr>
          <w:lang w:val="en-GB"/>
        </w:rPr>
        <w:t xml:space="preserve"> to attend to other tasks.</w:t>
      </w:r>
    </w:p>
    <w:p w14:paraId="6FFBCF56" w14:textId="77777777" w:rsidR="00941789" w:rsidRDefault="00941789">
      <w:pPr>
        <w:ind w:left="705"/>
      </w:pPr>
    </w:p>
    <w:p w14:paraId="2A4E0D15" w14:textId="77777777" w:rsidR="00941789" w:rsidRPr="005B0FBF" w:rsidRDefault="00941789" w:rsidP="001D0264">
      <w:pPr>
        <w:pStyle w:val="Ttulo2"/>
        <w:tabs>
          <w:tab w:val="left" w:pos="0"/>
        </w:tabs>
        <w:rPr>
          <w:b/>
          <w:sz w:val="28"/>
          <w:szCs w:val="28"/>
        </w:rPr>
      </w:pPr>
      <w:bookmarkStart w:id="2" w:name="_Toc6241141"/>
      <w:r w:rsidRPr="005B0FBF">
        <w:rPr>
          <w:b/>
          <w:sz w:val="28"/>
          <w:szCs w:val="28"/>
        </w:rPr>
        <w:t xml:space="preserve">1.2 </w:t>
      </w:r>
      <w:r w:rsidR="001D0264" w:rsidRPr="005B0FBF">
        <w:rPr>
          <w:b/>
          <w:sz w:val="28"/>
          <w:szCs w:val="28"/>
        </w:rPr>
        <w:t>Objectives</w:t>
      </w:r>
      <w:bookmarkEnd w:id="2"/>
    </w:p>
    <w:p w14:paraId="0F589568" w14:textId="77777777" w:rsidR="001D0264" w:rsidRPr="001D0264" w:rsidRDefault="001D0264" w:rsidP="001D0264">
      <w:pPr>
        <w:spacing w:before="240"/>
        <w:rPr>
          <w:lang w:val="en-GB"/>
        </w:rPr>
      </w:pPr>
      <w:r w:rsidRPr="001D0264">
        <w:rPr>
          <w:lang w:val="en-GB"/>
        </w:rPr>
        <w:t>The main objective of the work is to develop one or more than one Machine Learning classifier that can be able to detect matches, with considerable confidence levels, between products coming from different web shops and products known for the company contained in its master-data storage.</w:t>
      </w:r>
    </w:p>
    <w:p w14:paraId="546861CA" w14:textId="77777777" w:rsidR="001D0264" w:rsidRPr="001D0264" w:rsidRDefault="001D0264" w:rsidP="001D0264">
      <w:pPr>
        <w:spacing w:before="240"/>
        <w:rPr>
          <w:lang w:val="en-GB"/>
        </w:rPr>
      </w:pPr>
      <w:r w:rsidRPr="001D0264">
        <w:rPr>
          <w:lang w:val="en-GB"/>
        </w:rPr>
        <w:t xml:space="preserve">These products to be matched will be initially </w:t>
      </w:r>
      <w:r w:rsidR="00A14EAB">
        <w:rPr>
          <w:lang w:val="en-GB"/>
        </w:rPr>
        <w:t>smartphones</w:t>
      </w:r>
      <w:r w:rsidRPr="001D0264">
        <w:rPr>
          <w:lang w:val="en-GB"/>
        </w:rPr>
        <w:t xml:space="preserve">, </w:t>
      </w:r>
      <w:r w:rsidR="00A14EAB">
        <w:rPr>
          <w:lang w:val="en-GB"/>
        </w:rPr>
        <w:t xml:space="preserve">as they </w:t>
      </w:r>
      <w:r w:rsidRPr="001D0264">
        <w:rPr>
          <w:lang w:val="en-GB"/>
        </w:rPr>
        <w:t xml:space="preserve">are </w:t>
      </w:r>
      <w:r w:rsidR="00A14EAB">
        <w:rPr>
          <w:lang w:val="en-GB"/>
        </w:rPr>
        <w:t xml:space="preserve">a </w:t>
      </w:r>
      <w:r w:rsidRPr="001D0264">
        <w:rPr>
          <w:lang w:val="en-GB"/>
        </w:rPr>
        <w:t>predominant type of products the company operates with</w:t>
      </w:r>
      <w:r w:rsidR="00BF6A7E">
        <w:rPr>
          <w:lang w:val="en-GB"/>
        </w:rPr>
        <w:t xml:space="preserve"> and it is also desired to start with a homogenous dataset given the selected approach to implement</w:t>
      </w:r>
      <w:r w:rsidRPr="001D0264">
        <w:rPr>
          <w:lang w:val="en-GB"/>
        </w:rPr>
        <w:t>.</w:t>
      </w:r>
    </w:p>
    <w:p w14:paraId="437C6643" w14:textId="77777777" w:rsidR="001D0264" w:rsidRDefault="001D0264" w:rsidP="001D0264">
      <w:pPr>
        <w:spacing w:before="240"/>
        <w:rPr>
          <w:lang w:val="en-GB"/>
        </w:rPr>
      </w:pPr>
      <w:r w:rsidRPr="001D0264">
        <w:rPr>
          <w:lang w:val="en-GB"/>
        </w:rPr>
        <w:t>Furthermore, the following can be taken as secondary objectives:</w:t>
      </w:r>
    </w:p>
    <w:p w14:paraId="166BF70D" w14:textId="77777777" w:rsidR="00667814" w:rsidRPr="001D0264" w:rsidRDefault="00BF6A7E" w:rsidP="00667814">
      <w:pPr>
        <w:numPr>
          <w:ilvl w:val="0"/>
          <w:numId w:val="6"/>
        </w:numPr>
        <w:spacing w:before="240"/>
        <w:rPr>
          <w:lang w:val="en-GB"/>
        </w:rPr>
      </w:pPr>
      <w:r>
        <w:rPr>
          <w:lang w:val="en-GB"/>
        </w:rPr>
        <w:t xml:space="preserve">Explore alternatives to create machine learning classifiers or extend the </w:t>
      </w:r>
      <w:r w:rsidR="00B364E0">
        <w:rPr>
          <w:lang w:val="en-GB"/>
        </w:rPr>
        <w:t>existing ones</w:t>
      </w:r>
      <w:r>
        <w:rPr>
          <w:lang w:val="en-GB"/>
        </w:rPr>
        <w:t xml:space="preserve"> </w:t>
      </w:r>
      <w:r w:rsidR="00667814">
        <w:rPr>
          <w:lang w:val="en-GB"/>
        </w:rPr>
        <w:t>to be able to work with more heterogeneous products, not only smartphones.</w:t>
      </w:r>
    </w:p>
    <w:p w14:paraId="46F177FA" w14:textId="77777777" w:rsidR="00941789" w:rsidRDefault="001D0264" w:rsidP="008B1855">
      <w:pPr>
        <w:pStyle w:val="Prrafodelista"/>
        <w:numPr>
          <w:ilvl w:val="0"/>
          <w:numId w:val="6"/>
        </w:numPr>
        <w:spacing w:before="240"/>
      </w:pPr>
      <w:r w:rsidRPr="001D0264">
        <w:rPr>
          <w:rFonts w:ascii="Arial" w:eastAsia="Times New Roman" w:hAnsi="Arial"/>
          <w:sz w:val="24"/>
          <w:szCs w:val="24"/>
          <w:lang w:eastAsia="ar-SA"/>
        </w:rPr>
        <w:t xml:space="preserve">Develop an app to input data for a certain product to output the best match for it. This app can serve as a proof of concept, so that </w:t>
      </w:r>
      <w:r w:rsidR="00667814">
        <w:rPr>
          <w:rFonts w:ascii="Arial" w:eastAsia="Times New Roman" w:hAnsi="Arial"/>
          <w:sz w:val="24"/>
          <w:szCs w:val="24"/>
          <w:lang w:eastAsia="ar-SA"/>
        </w:rPr>
        <w:t>the engineers in the company which provides the data can catch a better idea of the obtained results.</w:t>
      </w:r>
    </w:p>
    <w:p w14:paraId="38948BE3" w14:textId="77777777" w:rsidR="004A277E" w:rsidRDefault="004A277E"/>
    <w:p w14:paraId="35C743AE" w14:textId="77777777" w:rsidR="00941789" w:rsidRDefault="00941789"/>
    <w:p w14:paraId="387C373D" w14:textId="77777777" w:rsidR="00941789" w:rsidRPr="005B0FBF" w:rsidRDefault="000B6B13" w:rsidP="002D1BE9">
      <w:pPr>
        <w:pStyle w:val="Ttulo2"/>
        <w:tabs>
          <w:tab w:val="left" w:pos="0"/>
        </w:tabs>
        <w:rPr>
          <w:b/>
          <w:sz w:val="28"/>
          <w:szCs w:val="28"/>
          <w:lang w:val="en-GB"/>
        </w:rPr>
      </w:pPr>
      <w:bookmarkStart w:id="3" w:name="_Toc6241142"/>
      <w:r w:rsidRPr="005B0FBF">
        <w:rPr>
          <w:b/>
          <w:sz w:val="28"/>
          <w:szCs w:val="28"/>
          <w:lang w:val="en-GB"/>
        </w:rPr>
        <w:br w:type="page"/>
      </w:r>
      <w:r w:rsidR="00941789" w:rsidRPr="005B0FBF">
        <w:rPr>
          <w:b/>
          <w:sz w:val="28"/>
          <w:szCs w:val="28"/>
          <w:lang w:val="en-GB"/>
        </w:rPr>
        <w:lastRenderedPageBreak/>
        <w:t xml:space="preserve">1.3 </w:t>
      </w:r>
      <w:r w:rsidR="002D1BE9" w:rsidRPr="005B0FBF">
        <w:rPr>
          <w:b/>
          <w:sz w:val="28"/>
          <w:szCs w:val="28"/>
          <w:lang w:val="en-GB"/>
        </w:rPr>
        <w:t>Approach and methodology</w:t>
      </w:r>
      <w:bookmarkEnd w:id="3"/>
    </w:p>
    <w:p w14:paraId="105FEE83" w14:textId="77777777" w:rsidR="004A277E" w:rsidRPr="0077385A" w:rsidRDefault="004A277E" w:rsidP="002D1BE9">
      <w:pPr>
        <w:spacing w:before="240"/>
        <w:rPr>
          <w:i/>
          <w:lang w:val="en-GB"/>
        </w:rPr>
      </w:pPr>
      <w:proofErr w:type="spellStart"/>
      <w:proofErr w:type="gramStart"/>
      <w:r w:rsidRPr="0077385A">
        <w:rPr>
          <w:i/>
          <w:lang w:val="en-GB"/>
        </w:rPr>
        <w:t>TODO:Revisar</w:t>
      </w:r>
      <w:proofErr w:type="spellEnd"/>
      <w:proofErr w:type="gramEnd"/>
      <w:r w:rsidR="0086129B" w:rsidRPr="0077385A">
        <w:rPr>
          <w:i/>
          <w:lang w:val="en-GB"/>
        </w:rPr>
        <w:t xml:space="preserve"> </w:t>
      </w:r>
      <w:proofErr w:type="spellStart"/>
      <w:r w:rsidR="0086129B" w:rsidRPr="0077385A">
        <w:rPr>
          <w:i/>
          <w:lang w:val="en-GB"/>
        </w:rPr>
        <w:t>este</w:t>
      </w:r>
      <w:proofErr w:type="spellEnd"/>
      <w:r w:rsidR="0086129B" w:rsidRPr="0077385A">
        <w:rPr>
          <w:i/>
          <w:lang w:val="en-GB"/>
        </w:rPr>
        <w:t xml:space="preserve"> </w:t>
      </w:r>
      <w:proofErr w:type="spellStart"/>
      <w:r w:rsidR="0086129B" w:rsidRPr="0077385A">
        <w:rPr>
          <w:i/>
          <w:lang w:val="en-GB"/>
        </w:rPr>
        <w:t>párrafo</w:t>
      </w:r>
      <w:proofErr w:type="spellEnd"/>
    </w:p>
    <w:p w14:paraId="4B4DD8C7" w14:textId="77777777" w:rsidR="002D1BE9" w:rsidRPr="002D1BE9" w:rsidRDefault="002D1BE9" w:rsidP="002D1BE9">
      <w:pPr>
        <w:spacing w:before="240"/>
        <w:rPr>
          <w:lang w:val="en-GB"/>
        </w:rPr>
      </w:pPr>
      <w:r w:rsidRPr="002D1BE9">
        <w:rPr>
          <w:lang w:val="en-GB"/>
        </w:rPr>
        <w:t xml:space="preserve">Given the large variety of products the company handles and the amount of Machine Learning classifiers that can be applied, a progressive approach will be used throughout the development of this work. </w:t>
      </w:r>
      <w:r>
        <w:rPr>
          <w:lang w:val="en-GB"/>
        </w:rPr>
        <w:t xml:space="preserve">So, to begin with, ML techniques will be implemented for </w:t>
      </w:r>
      <w:proofErr w:type="gramStart"/>
      <w:r>
        <w:rPr>
          <w:lang w:val="en-GB"/>
        </w:rPr>
        <w:t>an</w:t>
      </w:r>
      <w:proofErr w:type="gramEnd"/>
      <w:r>
        <w:rPr>
          <w:lang w:val="en-GB"/>
        </w:rPr>
        <w:t xml:space="preserve"> homogeneous set of products (e.g. electronical devices). </w:t>
      </w:r>
      <w:r w:rsidRPr="002D1BE9">
        <w:rPr>
          <w:lang w:val="en-GB"/>
        </w:rPr>
        <w:t>Thus, if time allows, more heterogeneous datasets will be generated and used to train different ML models each time.</w:t>
      </w:r>
    </w:p>
    <w:p w14:paraId="0482252F" w14:textId="77777777" w:rsidR="00941789" w:rsidRPr="00442E93" w:rsidRDefault="002D1BE9" w:rsidP="00442E93">
      <w:pPr>
        <w:spacing w:before="240"/>
        <w:rPr>
          <w:lang w:val="en-GB"/>
        </w:rPr>
      </w:pPr>
      <w:r w:rsidRPr="002D1BE9">
        <w:rPr>
          <w:lang w:val="en-GB"/>
        </w:rPr>
        <w:t>Furthermore, as there are a lot of works addressing the “Product Matching” problem, the already-used approaches and techniques will be thoroughly analysed to then apply the subset of them which best fit for the specific product data the client company owns.</w:t>
      </w:r>
    </w:p>
    <w:p w14:paraId="0FD93C37" w14:textId="77777777" w:rsidR="002D1BE9" w:rsidRDefault="002D1BE9"/>
    <w:p w14:paraId="1BE7D00A" w14:textId="77777777" w:rsidR="00941789" w:rsidRPr="005B0FBF" w:rsidRDefault="00941789">
      <w:pPr>
        <w:pStyle w:val="Ttulo2"/>
        <w:tabs>
          <w:tab w:val="left" w:pos="0"/>
        </w:tabs>
        <w:rPr>
          <w:b/>
          <w:sz w:val="28"/>
          <w:szCs w:val="28"/>
        </w:rPr>
      </w:pPr>
      <w:bookmarkStart w:id="4" w:name="_Toc6241143"/>
      <w:r w:rsidRPr="005B0FBF">
        <w:rPr>
          <w:b/>
          <w:sz w:val="28"/>
          <w:szCs w:val="28"/>
        </w:rPr>
        <w:t xml:space="preserve">1.4 </w:t>
      </w:r>
      <w:r w:rsidR="00442E93" w:rsidRPr="005B0FBF">
        <w:rPr>
          <w:b/>
          <w:sz w:val="28"/>
          <w:szCs w:val="28"/>
        </w:rPr>
        <w:t>Planning</w:t>
      </w:r>
      <w:bookmarkEnd w:id="4"/>
    </w:p>
    <w:p w14:paraId="2724E31B" w14:textId="77777777" w:rsidR="005B0FBF" w:rsidRDefault="005B0FBF" w:rsidP="005B0FBF"/>
    <w:p w14:paraId="4D29439F" w14:textId="77777777" w:rsidR="007D0D48" w:rsidRPr="00882E78" w:rsidRDefault="006A331A" w:rsidP="00882E78">
      <w:pPr>
        <w:sectPr w:rsidR="007D0D48" w:rsidRPr="00882E78">
          <w:footerReference w:type="even" r:id="rId26"/>
          <w:footerReference w:type="default" r:id="rId27"/>
          <w:footerReference w:type="first" r:id="rId28"/>
          <w:footnotePr>
            <w:pos w:val="beneathText"/>
          </w:footnotePr>
          <w:pgSz w:w="11905" w:h="16837"/>
          <w:pgMar w:top="1418" w:right="1701" w:bottom="1418" w:left="1701" w:header="708" w:footer="709" w:gutter="0"/>
          <w:pgNumType w:start="1"/>
          <w:cols w:space="708"/>
          <w:titlePg/>
          <w:docGrid w:linePitch="360"/>
        </w:sectPr>
      </w:pPr>
      <w:r>
        <w:t xml:space="preserve">The following Gantt diagram illustrates </w:t>
      </w:r>
      <w:r w:rsidR="00882E78">
        <w:t>how the tasks and milestones of the project are temporarily distributed.</w:t>
      </w:r>
    </w:p>
    <w:p w14:paraId="4314092C" w14:textId="77777777" w:rsidR="0018073F" w:rsidRDefault="00EB332B">
      <w:pPr>
        <w:pageBreakBefore/>
        <w:rPr>
          <w:rFonts w:cs="Arial"/>
          <w:szCs w:val="20"/>
          <w:lang w:val="es-ES"/>
        </w:rPr>
        <w:sectPr w:rsidR="0018073F" w:rsidSect="007D0D48">
          <w:footnotePr>
            <w:pos w:val="beneathText"/>
          </w:footnotePr>
          <w:pgSz w:w="16837" w:h="11905" w:orient="landscape"/>
          <w:pgMar w:top="1701" w:right="1418" w:bottom="1701" w:left="1418" w:header="709" w:footer="709" w:gutter="0"/>
          <w:pgNumType w:start="1"/>
          <w:cols w:space="708"/>
          <w:titlePg/>
          <w:docGrid w:linePitch="360"/>
        </w:sectPr>
      </w:pPr>
      <w:r>
        <w:rPr>
          <w:noProof/>
        </w:rPr>
        <w:lastRenderedPageBreak/>
        <w:drawing>
          <wp:inline distT="0" distB="0" distL="0" distR="0" wp14:anchorId="5C91E321" wp14:editId="63C350D6">
            <wp:extent cx="8890635" cy="5087620"/>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0635" cy="5087620"/>
                    </a:xfrm>
                    <a:prstGeom prst="rect">
                      <a:avLst/>
                    </a:prstGeom>
                  </pic:spPr>
                </pic:pic>
              </a:graphicData>
            </a:graphic>
          </wp:inline>
        </w:drawing>
      </w:r>
    </w:p>
    <w:p w14:paraId="72B0B1BA" w14:textId="77777777" w:rsidR="0018073F" w:rsidRDefault="0018073F" w:rsidP="0018073F">
      <w:pPr>
        <w:pStyle w:val="Ttulo2"/>
        <w:tabs>
          <w:tab w:val="left" w:pos="0"/>
        </w:tabs>
      </w:pPr>
      <w:r>
        <w:lastRenderedPageBreak/>
        <w:t xml:space="preserve">1.5 </w:t>
      </w:r>
      <w:r w:rsidRPr="002A0447">
        <w:rPr>
          <w:lang w:val="en-GB"/>
        </w:rPr>
        <w:t>Summary of obtained products</w:t>
      </w:r>
    </w:p>
    <w:p w14:paraId="7F9F171D" w14:textId="77777777" w:rsidR="0018073F" w:rsidRDefault="0018073F" w:rsidP="0018073F"/>
    <w:p w14:paraId="1546BF21" w14:textId="77777777" w:rsidR="0018073F" w:rsidRPr="00DB48F5" w:rsidRDefault="0018073F" w:rsidP="0018073F">
      <w:pPr>
        <w:ind w:left="708"/>
        <w:rPr>
          <w:shd w:val="clear" w:color="auto" w:fill="FFFF00"/>
          <w:lang w:val="es-ES"/>
        </w:rPr>
      </w:pPr>
      <w:r w:rsidRPr="00DB48F5">
        <w:rPr>
          <w:shd w:val="clear" w:color="auto" w:fill="FFFF00"/>
          <w:lang w:val="es-ES"/>
        </w:rPr>
        <w:t xml:space="preserve">No hay que entrar en detalle: la descripción detallada se hará en el resto de </w:t>
      </w:r>
      <w:proofErr w:type="gramStart"/>
      <w:r w:rsidRPr="00DB48F5">
        <w:rPr>
          <w:shd w:val="clear" w:color="auto" w:fill="FFFF00"/>
          <w:lang w:val="es-ES"/>
        </w:rPr>
        <w:t>capítulos</w:t>
      </w:r>
      <w:proofErr w:type="gramEnd"/>
      <w:r w:rsidRPr="00DB48F5">
        <w:rPr>
          <w:shd w:val="clear" w:color="auto" w:fill="FFFF00"/>
          <w:lang w:val="es-ES"/>
        </w:rPr>
        <w:t xml:space="preserve">. </w:t>
      </w:r>
    </w:p>
    <w:p w14:paraId="561F17C0" w14:textId="77777777" w:rsidR="0018073F" w:rsidRPr="00DB48F5" w:rsidRDefault="0018073F" w:rsidP="0018073F">
      <w:pPr>
        <w:rPr>
          <w:lang w:val="es-ES"/>
        </w:rPr>
      </w:pPr>
    </w:p>
    <w:p w14:paraId="01DEF486" w14:textId="77777777" w:rsidR="0018073F" w:rsidRPr="00DB48F5" w:rsidRDefault="0018073F" w:rsidP="0018073F">
      <w:pPr>
        <w:rPr>
          <w:lang w:val="es-ES"/>
        </w:rPr>
      </w:pPr>
    </w:p>
    <w:p w14:paraId="61576F00" w14:textId="77777777" w:rsidR="0018073F" w:rsidRPr="002A0447" w:rsidRDefault="0018073F" w:rsidP="0018073F">
      <w:pPr>
        <w:pStyle w:val="Ttulo2"/>
        <w:tabs>
          <w:tab w:val="left" w:pos="0"/>
        </w:tabs>
        <w:rPr>
          <w:lang w:val="en-GB"/>
        </w:rPr>
      </w:pPr>
      <w:r w:rsidRPr="002A0447">
        <w:rPr>
          <w:lang w:val="en-GB"/>
        </w:rPr>
        <w:t>1.6 Description of the chapters in the memory</w:t>
      </w:r>
    </w:p>
    <w:p w14:paraId="724A474A" w14:textId="77777777" w:rsidR="0018073F" w:rsidRDefault="0018073F" w:rsidP="0018073F">
      <w:pPr>
        <w:rPr>
          <w:rFonts w:cs="Arial"/>
          <w:szCs w:val="20"/>
        </w:rPr>
      </w:pPr>
    </w:p>
    <w:p w14:paraId="269DCF21" w14:textId="77777777" w:rsidR="007D0D48" w:rsidRDefault="0018073F" w:rsidP="00EB332B">
      <w:pPr>
        <w:ind w:left="708"/>
        <w:rPr>
          <w:rFonts w:cs="Arial"/>
          <w:szCs w:val="20"/>
          <w:lang w:val="es-ES"/>
        </w:rPr>
        <w:sectPr w:rsidR="007D0D48" w:rsidSect="0018073F">
          <w:footerReference w:type="even" r:id="rId30"/>
          <w:footerReference w:type="default" r:id="rId31"/>
          <w:footerReference w:type="first" r:id="rId32"/>
          <w:footnotePr>
            <w:pos w:val="beneathText"/>
          </w:footnotePr>
          <w:pgSz w:w="11905" w:h="16837"/>
          <w:pgMar w:top="1418" w:right="1701" w:bottom="1418" w:left="1701" w:header="709" w:footer="709" w:gutter="0"/>
          <w:pgNumType w:start="1"/>
          <w:cols w:space="708"/>
          <w:titlePg/>
          <w:docGrid w:linePitch="360"/>
        </w:sectPr>
      </w:pPr>
      <w:r w:rsidRPr="00DB48F5">
        <w:rPr>
          <w:shd w:val="clear" w:color="auto" w:fill="FFFF00"/>
          <w:lang w:val="es-ES"/>
        </w:rPr>
        <w:t>Explicación de los contenidos de cada capítulo y su relación con el trabajo en global</w:t>
      </w:r>
    </w:p>
    <w:p w14:paraId="0F1FF889" w14:textId="77777777" w:rsidR="00941789" w:rsidRPr="00DB48F5" w:rsidRDefault="00941789">
      <w:pPr>
        <w:pageBreakBefore/>
        <w:rPr>
          <w:rFonts w:cs="Arial"/>
          <w:szCs w:val="20"/>
          <w:lang w:val="es-ES"/>
        </w:rPr>
      </w:pPr>
    </w:p>
    <w:p w14:paraId="588E678D" w14:textId="77777777" w:rsidR="00941789" w:rsidRPr="00E330E2" w:rsidRDefault="00941789">
      <w:pPr>
        <w:pStyle w:val="Ttulo1"/>
        <w:tabs>
          <w:tab w:val="left" w:pos="0"/>
        </w:tabs>
        <w:rPr>
          <w:szCs w:val="20"/>
          <w:lang w:val="en-GB"/>
        </w:rPr>
      </w:pPr>
      <w:bookmarkStart w:id="5" w:name="_Toc6241146"/>
      <w:r w:rsidRPr="00E330E2">
        <w:rPr>
          <w:szCs w:val="20"/>
          <w:lang w:val="en-GB"/>
        </w:rPr>
        <w:t xml:space="preserve">2. </w:t>
      </w:r>
      <w:r w:rsidR="00583030" w:rsidRPr="00E330E2">
        <w:rPr>
          <w:szCs w:val="20"/>
          <w:lang w:val="en-GB"/>
        </w:rPr>
        <w:t>State of the art</w:t>
      </w:r>
      <w:bookmarkEnd w:id="5"/>
    </w:p>
    <w:p w14:paraId="6A276682" w14:textId="77777777" w:rsidR="00941789" w:rsidRPr="00583030" w:rsidRDefault="00941789">
      <w:pPr>
        <w:rPr>
          <w:rFonts w:cs="Arial"/>
          <w:szCs w:val="20"/>
          <w:lang w:val="en-GB"/>
        </w:rPr>
      </w:pPr>
    </w:p>
    <w:p w14:paraId="049484B6" w14:textId="77777777" w:rsidR="00583030" w:rsidRPr="00583030" w:rsidRDefault="00583030">
      <w:pPr>
        <w:rPr>
          <w:rFonts w:cs="Arial"/>
          <w:szCs w:val="20"/>
          <w:lang w:val="en-GB"/>
        </w:rPr>
      </w:pPr>
    </w:p>
    <w:p w14:paraId="50B3FAC8" w14:textId="77777777" w:rsidR="00583030" w:rsidRPr="00D51A5F" w:rsidRDefault="00583030" w:rsidP="00583030">
      <w:pPr>
        <w:pStyle w:val="Ttulo2"/>
        <w:rPr>
          <w:b/>
          <w:sz w:val="28"/>
          <w:szCs w:val="28"/>
          <w:lang w:val="en-GB"/>
        </w:rPr>
      </w:pPr>
      <w:bookmarkStart w:id="6" w:name="_Toc6241147"/>
      <w:r w:rsidRPr="00D51A5F">
        <w:rPr>
          <w:b/>
          <w:sz w:val="28"/>
          <w:szCs w:val="28"/>
          <w:lang w:val="en-GB"/>
        </w:rPr>
        <w:t>2.1 Introduction</w:t>
      </w:r>
      <w:bookmarkEnd w:id="6"/>
    </w:p>
    <w:p w14:paraId="23A89B22" w14:textId="77777777" w:rsidR="00941789" w:rsidRPr="00583030" w:rsidRDefault="00941789">
      <w:pPr>
        <w:ind w:left="708"/>
        <w:rPr>
          <w:shd w:val="clear" w:color="auto" w:fill="FFFF00"/>
          <w:lang w:val="en-GB"/>
        </w:rPr>
      </w:pPr>
    </w:p>
    <w:p w14:paraId="16541DFA" w14:textId="77777777" w:rsidR="00583030" w:rsidRPr="00583030" w:rsidRDefault="00583030" w:rsidP="00E330E2">
      <w:pPr>
        <w:spacing w:after="240"/>
        <w:rPr>
          <w:lang w:val="en-GB"/>
        </w:rPr>
      </w:pPr>
      <w:r w:rsidRPr="00583030">
        <w:rPr>
          <w:lang w:val="en-GB"/>
        </w:rPr>
        <w:t>As explained in the introductory section, the problem of matching products coming from different sources brings with it the challenge of identifying identical products whose data may be missing (for instance, universal identifiers such as EAN or UPC codes could not be found) or presented in multiple formats. These difficulties make this matching task to be a non-trivial one and, as a result, a lot of research studies and tools have already arisen, most of them implementing Natural Language Processing (NLP) and Machine Learning techniques.</w:t>
      </w:r>
    </w:p>
    <w:p w14:paraId="340EC342" w14:textId="77777777" w:rsidR="00583030" w:rsidRPr="00583030" w:rsidRDefault="00583030" w:rsidP="00E330E2">
      <w:pPr>
        <w:rPr>
          <w:lang w:val="en-GB"/>
        </w:rPr>
      </w:pPr>
      <w:r w:rsidRPr="00583030">
        <w:rPr>
          <w:lang w:val="en-GB"/>
        </w:rPr>
        <w:t>In this section, a comprehensive review of these previous works will be done based on the approaches they pose to analyse how they implement the solutions for this issue. It should also be noted that some of these works use more than one approaches.</w:t>
      </w:r>
    </w:p>
    <w:p w14:paraId="356580BC" w14:textId="77777777" w:rsidR="00583030" w:rsidRDefault="00583030" w:rsidP="00583030">
      <w:pPr>
        <w:rPr>
          <w:shd w:val="clear" w:color="auto" w:fill="FFFF00"/>
          <w:lang w:val="en-GB"/>
        </w:rPr>
      </w:pPr>
    </w:p>
    <w:p w14:paraId="12088A43" w14:textId="77777777" w:rsidR="00583030" w:rsidRPr="000E06CB" w:rsidRDefault="00583030" w:rsidP="00583030">
      <w:pPr>
        <w:pStyle w:val="Ttulo2"/>
        <w:rPr>
          <w:b/>
          <w:sz w:val="28"/>
          <w:szCs w:val="28"/>
          <w:lang w:val="en-GB"/>
        </w:rPr>
      </w:pPr>
      <w:bookmarkStart w:id="7" w:name="_Toc6241148"/>
      <w:r w:rsidRPr="00D51A5F">
        <w:rPr>
          <w:b/>
          <w:sz w:val="28"/>
          <w:szCs w:val="28"/>
          <w:lang w:val="en-GB"/>
        </w:rPr>
        <w:t>2.2 Approaches</w:t>
      </w:r>
      <w:bookmarkEnd w:id="7"/>
    </w:p>
    <w:p w14:paraId="6CACD745" w14:textId="77777777" w:rsidR="00583030" w:rsidRPr="00C95743" w:rsidRDefault="00583030" w:rsidP="00C95743">
      <w:pPr>
        <w:pStyle w:val="Ttulo3"/>
        <w:rPr>
          <w:rFonts w:ascii="Arial" w:hAnsi="Arial" w:cs="Arial"/>
          <w:lang w:val="en-GB"/>
        </w:rPr>
      </w:pPr>
      <w:bookmarkStart w:id="8" w:name="_Toc6241149"/>
      <w:r w:rsidRPr="00C95743">
        <w:rPr>
          <w:rFonts w:ascii="Arial" w:hAnsi="Arial" w:cs="Arial"/>
          <w:lang w:val="en-GB"/>
        </w:rPr>
        <w:t>2.2.1 Text similarity</w:t>
      </w:r>
      <w:bookmarkEnd w:id="8"/>
    </w:p>
    <w:p w14:paraId="3DCB7557" w14:textId="77777777" w:rsidR="00892205" w:rsidRDefault="00892205" w:rsidP="00892205">
      <w:pPr>
        <w:rPr>
          <w:lang w:val="en-GB"/>
        </w:rPr>
      </w:pPr>
    </w:p>
    <w:p w14:paraId="41616D70" w14:textId="77777777" w:rsidR="00235969" w:rsidRPr="00235969" w:rsidRDefault="00235969" w:rsidP="00E330E2">
      <w:pPr>
        <w:spacing w:after="240"/>
        <w:rPr>
          <w:lang w:val="en-GB"/>
        </w:rPr>
      </w:pPr>
      <w:r w:rsidRPr="00235969">
        <w:rPr>
          <w:lang w:val="en-GB"/>
        </w:rPr>
        <w:t>The first approach could consist in comparing two product titles or descriptions to determine their degree of similarity, as the same product offers coming from different web shops should have similar titles and descriptions. In NLP, a common solution is to use TF-IDF vectorization and calculate some measure, like the cosine similarity, to quantify the degree of similarity between two titles. TF-IDF vectorization could constitute a first valid approach, as it is a method which is able to identify the most important words in a given document.</w:t>
      </w:r>
    </w:p>
    <w:p w14:paraId="51B02B91" w14:textId="77777777" w:rsidR="00235969" w:rsidRPr="00235969" w:rsidRDefault="00235969" w:rsidP="00E330E2">
      <w:pPr>
        <w:spacing w:after="240"/>
        <w:rPr>
          <w:lang w:val="en-GB"/>
        </w:rPr>
      </w:pPr>
      <w:r w:rsidRPr="00235969">
        <w:rPr>
          <w:lang w:val="en-GB"/>
        </w:rPr>
        <w:t>However, in [1] they pose an adaptative string similarity measure that improves the matching results using TF-IDF and therefore demonstrate that the latter method has limitations when addressing the product matching problem. This proposal is based on giving higher weights to those terms in product titles that are more relevant to identify the product, as depending on the product, some terms will identify them better than others. For example, to identify a camcorder like the following:</w:t>
      </w:r>
    </w:p>
    <w:p w14:paraId="6E843742" w14:textId="77777777" w:rsidR="00235969" w:rsidRPr="00235969" w:rsidRDefault="00235969" w:rsidP="00E330E2">
      <w:pPr>
        <w:spacing w:after="240"/>
        <w:jc w:val="center"/>
        <w:rPr>
          <w:b/>
          <w:lang w:val="en-GB"/>
        </w:rPr>
      </w:pPr>
      <w:r w:rsidRPr="00235969">
        <w:rPr>
          <w:b/>
          <w:lang w:val="en-GB"/>
        </w:rPr>
        <w:t>Canon Vixia HF S10</w:t>
      </w:r>
    </w:p>
    <w:p w14:paraId="6148DA28" w14:textId="77777777" w:rsidR="00235969" w:rsidRPr="00235969" w:rsidRDefault="00235969" w:rsidP="00E330E2">
      <w:pPr>
        <w:spacing w:after="240"/>
        <w:rPr>
          <w:lang w:val="en-GB"/>
        </w:rPr>
      </w:pPr>
      <w:r w:rsidRPr="00235969">
        <w:rPr>
          <w:lang w:val="en-GB"/>
        </w:rPr>
        <w:t>The manufacturer code (HF S10) should have a high weight, as it is the most relevant term to identify the product. However, for the following cleaning toolkit for the former camcorder:</w:t>
      </w:r>
    </w:p>
    <w:p w14:paraId="42E6220C" w14:textId="77777777" w:rsidR="00235969" w:rsidRPr="00235969" w:rsidRDefault="00235969" w:rsidP="00E330E2">
      <w:pPr>
        <w:spacing w:after="240"/>
        <w:jc w:val="center"/>
        <w:rPr>
          <w:b/>
          <w:lang w:val="en-GB"/>
        </w:rPr>
      </w:pPr>
      <w:r w:rsidRPr="00235969">
        <w:rPr>
          <w:b/>
          <w:lang w:val="en-GB"/>
        </w:rPr>
        <w:t>Canon Vixia HF S10 Cleaning Toolkit</w:t>
      </w:r>
    </w:p>
    <w:p w14:paraId="11B50752" w14:textId="77777777" w:rsidR="004C5DC9" w:rsidRDefault="00235969" w:rsidP="00EB07AB">
      <w:pPr>
        <w:spacing w:after="240"/>
        <w:rPr>
          <w:lang w:val="en-GB"/>
        </w:rPr>
      </w:pPr>
      <w:r w:rsidRPr="00235969">
        <w:rPr>
          <w:lang w:val="en-GB"/>
        </w:rPr>
        <w:t xml:space="preserve">The type of product (cleaning toolkit) should have the highest weight </w:t>
      </w:r>
      <w:proofErr w:type="gramStart"/>
      <w:r w:rsidRPr="00235969">
        <w:rPr>
          <w:lang w:val="en-GB"/>
        </w:rPr>
        <w:t>in order to</w:t>
      </w:r>
      <w:proofErr w:type="gramEnd"/>
      <w:r w:rsidRPr="00235969">
        <w:rPr>
          <w:lang w:val="en-GB"/>
        </w:rPr>
        <w:t xml:space="preserve"> avoid matching it with the former camcorder</w:t>
      </w:r>
      <w:r>
        <w:rPr>
          <w:lang w:val="en-GB"/>
        </w:rPr>
        <w:t>.</w:t>
      </w:r>
    </w:p>
    <w:p w14:paraId="68E689E9" w14:textId="77777777" w:rsidR="001053D1" w:rsidRDefault="00EB07AB" w:rsidP="00E330E2">
      <w:pPr>
        <w:rPr>
          <w:lang w:val="en-GB"/>
        </w:rPr>
      </w:pPr>
      <w:r>
        <w:rPr>
          <w:lang w:val="en-GB"/>
        </w:rPr>
        <w:lastRenderedPageBreak/>
        <w:t xml:space="preserve">Word embeddings are another alternate approach to handle words as vector representations. </w:t>
      </w:r>
      <w:r w:rsidR="007C017B">
        <w:rPr>
          <w:lang w:val="en-GB"/>
        </w:rPr>
        <w:t>Word2Vec [</w:t>
      </w:r>
      <w:r w:rsidR="00D11B91">
        <w:rPr>
          <w:lang w:val="en-GB"/>
        </w:rPr>
        <w:t>2</w:t>
      </w:r>
      <w:r w:rsidR="00EE335B">
        <w:rPr>
          <w:lang w:val="en-GB"/>
        </w:rPr>
        <w:t>] and GloVe [</w:t>
      </w:r>
      <w:r w:rsidR="00D11B91">
        <w:rPr>
          <w:lang w:val="en-GB"/>
        </w:rPr>
        <w:t>3</w:t>
      </w:r>
      <w:r w:rsidR="00EE335B">
        <w:rPr>
          <w:lang w:val="en-GB"/>
        </w:rPr>
        <w:t xml:space="preserve">] </w:t>
      </w:r>
      <w:r w:rsidR="0057702A">
        <w:rPr>
          <w:lang w:val="en-GB"/>
        </w:rPr>
        <w:t xml:space="preserve">are possibly the </w:t>
      </w:r>
      <w:r w:rsidR="001053D1">
        <w:rPr>
          <w:lang w:val="en-GB"/>
        </w:rPr>
        <w:t>best-known</w:t>
      </w:r>
      <w:r w:rsidR="0057702A">
        <w:rPr>
          <w:lang w:val="en-GB"/>
        </w:rPr>
        <w:t xml:space="preserve"> developed techniques to get such representations of words.</w:t>
      </w:r>
      <w:r w:rsidR="00655CE3">
        <w:rPr>
          <w:lang w:val="en-GB"/>
        </w:rPr>
        <w:t xml:space="preserve"> Word2Vec has been already used in a work about product recommendations in e-Commerce [</w:t>
      </w:r>
      <w:r w:rsidR="00D11B91">
        <w:rPr>
          <w:lang w:val="en-GB"/>
        </w:rPr>
        <w:t>4</w:t>
      </w:r>
      <w:r w:rsidR="00655CE3">
        <w:rPr>
          <w:lang w:val="en-GB"/>
        </w:rPr>
        <w:t xml:space="preserve">], where </w:t>
      </w:r>
      <w:r w:rsidR="00DC6121">
        <w:rPr>
          <w:lang w:val="en-GB"/>
        </w:rPr>
        <w:t>the implemented language models are used to vectorize product titles and handle these vectorizations to make recommendations.</w:t>
      </w:r>
    </w:p>
    <w:p w14:paraId="6F45A787" w14:textId="77777777" w:rsidR="001053D1" w:rsidRDefault="001053D1" w:rsidP="00E330E2">
      <w:pPr>
        <w:rPr>
          <w:lang w:val="en-GB"/>
        </w:rPr>
      </w:pPr>
    </w:p>
    <w:p w14:paraId="5E38D7DC" w14:textId="77777777" w:rsidR="004C5DC9" w:rsidRPr="00C95743" w:rsidRDefault="00C45EBD" w:rsidP="00C95743">
      <w:pPr>
        <w:pStyle w:val="Ttulo3"/>
        <w:rPr>
          <w:rFonts w:ascii="Arial" w:hAnsi="Arial" w:cs="Arial"/>
          <w:lang w:val="en-GB"/>
        </w:rPr>
      </w:pPr>
      <w:bookmarkStart w:id="9" w:name="_Toc6241150"/>
      <w:r w:rsidRPr="00C95743">
        <w:rPr>
          <w:rFonts w:ascii="Arial" w:hAnsi="Arial" w:cs="Arial"/>
          <w:lang w:val="en-GB"/>
        </w:rPr>
        <w:t>2.2.2 Attribute extraction</w:t>
      </w:r>
      <w:bookmarkEnd w:id="9"/>
    </w:p>
    <w:p w14:paraId="45BDE977" w14:textId="77777777" w:rsidR="00C45EBD" w:rsidRDefault="00C45EBD" w:rsidP="00E330E2">
      <w:pPr>
        <w:rPr>
          <w:lang w:val="en-GB"/>
        </w:rPr>
      </w:pPr>
    </w:p>
    <w:p w14:paraId="21B24C34" w14:textId="77777777" w:rsidR="00C45EBD" w:rsidRPr="00C45EBD" w:rsidRDefault="00C45EBD" w:rsidP="00C45EBD">
      <w:pPr>
        <w:rPr>
          <w:lang w:val="en-GB"/>
        </w:rPr>
      </w:pPr>
      <w:r w:rsidRPr="00C45EBD">
        <w:rPr>
          <w:lang w:val="en-GB"/>
        </w:rPr>
        <w:t xml:space="preserve">Most of the times, product titles include technical information which is crucial to identify them. However, </w:t>
      </w:r>
      <w:proofErr w:type="gramStart"/>
      <w:r w:rsidRPr="00C45EBD">
        <w:rPr>
          <w:lang w:val="en-GB"/>
        </w:rPr>
        <w:t>in order to</w:t>
      </w:r>
      <w:proofErr w:type="gramEnd"/>
      <w:r w:rsidRPr="00C45EBD">
        <w:rPr>
          <w:lang w:val="en-GB"/>
        </w:rPr>
        <w:t xml:space="preserve"> apply Machine Learning techniques, a more structured data about products should be managed. Therefore, the problem of obtaining these structured data about products from their textual information is arisen.</w:t>
      </w:r>
    </w:p>
    <w:p w14:paraId="502235CA" w14:textId="77777777" w:rsidR="00C45EBD" w:rsidRDefault="00C45EBD" w:rsidP="00C4395A">
      <w:pPr>
        <w:spacing w:before="240" w:after="240"/>
        <w:rPr>
          <w:lang w:val="en-GB"/>
        </w:rPr>
      </w:pPr>
      <w:r w:rsidRPr="00C45EBD">
        <w:rPr>
          <w:lang w:val="en-GB"/>
        </w:rPr>
        <w:t>As an example, from the following product title:</w:t>
      </w:r>
    </w:p>
    <w:p w14:paraId="4B766A7D" w14:textId="77777777" w:rsidR="006533BB" w:rsidRPr="006533BB" w:rsidRDefault="006533BB" w:rsidP="006533BB">
      <w:pPr>
        <w:spacing w:before="240" w:after="240"/>
        <w:jc w:val="center"/>
        <w:rPr>
          <w:b/>
          <w:lang w:val="en-GB"/>
        </w:rPr>
      </w:pPr>
      <w:r w:rsidRPr="006533BB">
        <w:rPr>
          <w:b/>
          <w:lang w:val="en-GB"/>
        </w:rPr>
        <w:t xml:space="preserve">Apple iPhone XS (64GB) </w:t>
      </w:r>
      <w:r w:rsidRPr="006533BB">
        <w:rPr>
          <w:rFonts w:eastAsia="Calibri"/>
          <w:b/>
        </w:rPr>
        <w:t>–</w:t>
      </w:r>
      <w:r w:rsidRPr="006533BB">
        <w:rPr>
          <w:b/>
          <w:lang w:val="en-GB"/>
        </w:rPr>
        <w:t xml:space="preserve"> Gold</w:t>
      </w:r>
    </w:p>
    <w:p w14:paraId="18E00AAA" w14:textId="77777777" w:rsidR="00C45EBD" w:rsidRPr="00C45EBD" w:rsidRDefault="00C45EBD" w:rsidP="00C45EBD">
      <w:pPr>
        <w:rPr>
          <w:lang w:val="en-GB"/>
        </w:rPr>
      </w:pPr>
      <w:r w:rsidRPr="00C45EBD">
        <w:rPr>
          <w:lang w:val="en-GB"/>
        </w:rPr>
        <w:t>It would be desired to filter it to obtain the following structured data:</w:t>
      </w:r>
    </w:p>
    <w:p w14:paraId="6605D9A6" w14:textId="77777777" w:rsidR="00C45EBD" w:rsidRDefault="00C45EBD" w:rsidP="00C45EBD">
      <w:pPr>
        <w:spacing w:after="60"/>
        <w:rPr>
          <w:rFonts w:ascii="Consolas" w:hAnsi="Consolas"/>
          <w:sz w:val="20"/>
          <w:szCs w:val="20"/>
          <w:lang w:val="en-GB"/>
        </w:rPr>
      </w:pPr>
    </w:p>
    <w:p w14:paraId="097B907F"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w:t>
      </w:r>
    </w:p>
    <w:p w14:paraId="64630DC9"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“Brand”: “Apple”,</w:t>
      </w:r>
    </w:p>
    <w:p w14:paraId="4714B3F5"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“ProductName”: “iPhone”,</w:t>
      </w:r>
    </w:p>
    <w:p w14:paraId="004892FA"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“Model”: “XS”,</w:t>
      </w:r>
    </w:p>
    <w:p w14:paraId="7B3B338B"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“MemoryCapacity”: “64”,</w:t>
      </w:r>
    </w:p>
    <w:p w14:paraId="29355A94"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“MemoryCapacityUnit”: “GB”,</w:t>
      </w:r>
    </w:p>
    <w:p w14:paraId="7EE0A406"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“Color”: “Gold”</w:t>
      </w:r>
    </w:p>
    <w:p w14:paraId="0B01663B"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w:t>
      </w:r>
    </w:p>
    <w:p w14:paraId="4FBB9636" w14:textId="77777777" w:rsidR="00C45EBD" w:rsidRPr="00C45EBD" w:rsidRDefault="00C45EBD" w:rsidP="00C45EBD">
      <w:pPr>
        <w:spacing w:after="60"/>
        <w:rPr>
          <w:rFonts w:ascii="Consolas" w:hAnsi="Consolas"/>
          <w:sz w:val="20"/>
          <w:szCs w:val="20"/>
          <w:lang w:val="en-GB"/>
        </w:rPr>
      </w:pPr>
    </w:p>
    <w:p w14:paraId="6A7E78F8" w14:textId="77777777" w:rsidR="00C45EBD" w:rsidRDefault="00C45EBD" w:rsidP="00C45EBD">
      <w:pPr>
        <w:rPr>
          <w:lang w:val="en-GB"/>
        </w:rPr>
      </w:pPr>
      <w:r w:rsidRPr="00C45EBD">
        <w:rPr>
          <w:lang w:val="en-GB"/>
        </w:rPr>
        <w:t xml:space="preserve">This problem </w:t>
      </w:r>
      <w:proofErr w:type="gramStart"/>
      <w:r w:rsidRPr="00C45EBD">
        <w:rPr>
          <w:lang w:val="en-GB"/>
        </w:rPr>
        <w:t>can be seen as</w:t>
      </w:r>
      <w:proofErr w:type="gramEnd"/>
      <w:r w:rsidRPr="00C45EBD">
        <w:rPr>
          <w:lang w:val="en-GB"/>
        </w:rPr>
        <w:t xml:space="preserve"> an instance of an NLP task known as </w:t>
      </w:r>
      <w:r w:rsidRPr="00C45EBD">
        <w:rPr>
          <w:b/>
          <w:lang w:val="en-GB"/>
        </w:rPr>
        <w:t>Named</w:t>
      </w:r>
      <w:r w:rsidR="000604E4">
        <w:rPr>
          <w:b/>
          <w:lang w:val="en-GB"/>
        </w:rPr>
        <w:t xml:space="preserve"> </w:t>
      </w:r>
      <w:r w:rsidRPr="00C45EBD">
        <w:rPr>
          <w:b/>
          <w:lang w:val="en-GB"/>
        </w:rPr>
        <w:t xml:space="preserve">Entity Recognition </w:t>
      </w:r>
      <w:r w:rsidRPr="00C45EBD">
        <w:rPr>
          <w:lang w:val="en-GB"/>
        </w:rPr>
        <w:t>(NER). The goal in NER is to locate and classify the entities mentioned inside some given unstructured text.</w:t>
      </w:r>
    </w:p>
    <w:p w14:paraId="10F3BCC1" w14:textId="77777777" w:rsidR="00C45EBD" w:rsidRDefault="00C45EBD" w:rsidP="00C45EBD">
      <w:pPr>
        <w:rPr>
          <w:lang w:val="en-GB"/>
        </w:rPr>
      </w:pPr>
    </w:p>
    <w:p w14:paraId="719CF8D9" w14:textId="77777777" w:rsidR="00C45EBD" w:rsidRPr="00C95743" w:rsidRDefault="00C45EBD" w:rsidP="00C95743">
      <w:pPr>
        <w:pStyle w:val="Ttulo4"/>
        <w:rPr>
          <w:rFonts w:ascii="Arial" w:hAnsi="Arial" w:cs="Arial"/>
          <w:sz w:val="24"/>
          <w:szCs w:val="24"/>
          <w:lang w:val="en-GB"/>
        </w:rPr>
      </w:pPr>
      <w:bookmarkStart w:id="10" w:name="_Toc6241151"/>
      <w:r w:rsidRPr="00C95743">
        <w:rPr>
          <w:rFonts w:ascii="Arial" w:hAnsi="Arial" w:cs="Arial"/>
          <w:sz w:val="24"/>
          <w:szCs w:val="24"/>
          <w:lang w:val="en-GB"/>
        </w:rPr>
        <w:t xml:space="preserve">2.2.2.1 </w:t>
      </w:r>
      <w:r w:rsidR="00FB1DD7">
        <w:rPr>
          <w:rFonts w:ascii="Arial" w:hAnsi="Arial" w:cs="Arial"/>
          <w:sz w:val="24"/>
          <w:szCs w:val="24"/>
          <w:lang w:val="en-GB"/>
        </w:rPr>
        <w:t>Dictionaries and regular expressions</w:t>
      </w:r>
      <w:bookmarkEnd w:id="10"/>
    </w:p>
    <w:p w14:paraId="2E039AA3" w14:textId="77777777" w:rsidR="00C45EBD" w:rsidRDefault="00C45EBD" w:rsidP="00C45EBD">
      <w:pPr>
        <w:rPr>
          <w:lang w:val="en-GB"/>
        </w:rPr>
      </w:pPr>
    </w:p>
    <w:p w14:paraId="5B503827" w14:textId="77777777" w:rsidR="00C4395A" w:rsidRPr="00C4395A" w:rsidRDefault="00C4395A" w:rsidP="00C4395A">
      <w:pPr>
        <w:spacing w:after="240"/>
        <w:rPr>
          <w:lang w:val="en-GB"/>
        </w:rPr>
      </w:pPr>
      <w:r w:rsidRPr="00C4395A">
        <w:rPr>
          <w:lang w:val="en-GB"/>
        </w:rPr>
        <w:t xml:space="preserve">One straightforward solution may consist in using </w:t>
      </w:r>
      <w:r w:rsidRPr="00C4395A">
        <w:rPr>
          <w:b/>
          <w:lang w:val="en-GB"/>
        </w:rPr>
        <w:t>regular expressions</w:t>
      </w:r>
      <w:r w:rsidRPr="00C4395A">
        <w:rPr>
          <w:lang w:val="en-GB"/>
        </w:rPr>
        <w:t xml:space="preserve"> and </w:t>
      </w:r>
      <w:r w:rsidRPr="00C4395A">
        <w:rPr>
          <w:b/>
          <w:lang w:val="en-GB"/>
        </w:rPr>
        <w:t>dictionaries</w:t>
      </w:r>
      <w:r w:rsidRPr="00C4395A">
        <w:rPr>
          <w:lang w:val="en-GB"/>
        </w:rPr>
        <w:t xml:space="preserve"> of known values for the attributes to extract. However, this approach can have several disadvantages.</w:t>
      </w:r>
    </w:p>
    <w:p w14:paraId="2F872150" w14:textId="77777777" w:rsidR="00C4395A" w:rsidRDefault="00C4395A" w:rsidP="00C4395A">
      <w:pPr>
        <w:spacing w:after="240"/>
        <w:rPr>
          <w:lang w:val="en-GB"/>
        </w:rPr>
      </w:pPr>
      <w:r w:rsidRPr="00C4395A">
        <w:rPr>
          <w:lang w:val="en-GB"/>
        </w:rPr>
        <w:t xml:space="preserve">On one hand, the use of regular expressions could lead to an inaccurate identification of attributes. For example, given the product name “Apple iPhone 32GB”, a regular expression can be written to extract the phrase “32GB”. However, this method would not be able to correctly resolve if this value correspond to RAM memory or to hard-disk capacity, as both attributes are commonly given in GB. Furthermore, as the information may be presented in many different formats, a regular expression should be written to handle every instance. For example, the inches of the screen for a certain TV could be written </w:t>
      </w:r>
      <w:r w:rsidRPr="00C4395A">
        <w:rPr>
          <w:lang w:val="en-GB"/>
        </w:rPr>
        <w:lastRenderedPageBreak/>
        <w:t>like “50-inches” or ‘50”’, so two different regular expressions are needed in this case.</w:t>
      </w:r>
    </w:p>
    <w:p w14:paraId="6E15B82D" w14:textId="77777777" w:rsidR="00FB1DD7" w:rsidRPr="00C4395A" w:rsidRDefault="00AF5255" w:rsidP="00C4395A">
      <w:pPr>
        <w:spacing w:after="240"/>
        <w:rPr>
          <w:lang w:val="en-GB"/>
        </w:rPr>
      </w:pPr>
      <w:proofErr w:type="gramStart"/>
      <w:r>
        <w:rPr>
          <w:lang w:val="en-GB"/>
        </w:rPr>
        <w:t>In order to</w:t>
      </w:r>
      <w:proofErr w:type="gramEnd"/>
      <w:r>
        <w:rPr>
          <w:lang w:val="en-GB"/>
        </w:rPr>
        <w:t xml:space="preserve"> bypass the problem of writing a lot of regular expression to handle every possible case, studies address the issue of “learning” regular expression [</w:t>
      </w:r>
      <w:r w:rsidR="008F2D41">
        <w:rPr>
          <w:lang w:val="en-GB"/>
        </w:rPr>
        <w:t>5, 6, 7</w:t>
      </w:r>
      <w:r>
        <w:rPr>
          <w:lang w:val="en-GB"/>
        </w:rPr>
        <w:t xml:space="preserve">]. </w:t>
      </w:r>
      <w:r w:rsidR="00A2280F">
        <w:rPr>
          <w:lang w:val="en-GB"/>
        </w:rPr>
        <w:t xml:space="preserve">Genetic programming is the favourite used approach when exploring this </w:t>
      </w:r>
      <w:r w:rsidR="00733F3F">
        <w:rPr>
          <w:lang w:val="en-GB"/>
        </w:rPr>
        <w:t>subject matter</w:t>
      </w:r>
      <w:r w:rsidR="00A2280F">
        <w:rPr>
          <w:lang w:val="en-GB"/>
        </w:rPr>
        <w:t>.</w:t>
      </w:r>
    </w:p>
    <w:p w14:paraId="52478671" w14:textId="77777777" w:rsidR="005E7524" w:rsidRDefault="00C4395A" w:rsidP="00C4395A">
      <w:pPr>
        <w:rPr>
          <w:lang w:val="en-GB"/>
        </w:rPr>
      </w:pPr>
      <w:r w:rsidRPr="00C4395A">
        <w:rPr>
          <w:lang w:val="en-GB"/>
        </w:rPr>
        <w:t>On the other hand, the use of dictionaries may be a good approach for attributes with a fixed list of possible values like the colour. However, it could fail with attributes with an open list of possible values such as the brand, as new brands come eventually out on the market. In this latter case, the dictionary used to perform brand extraction should be regularly updated.</w:t>
      </w:r>
    </w:p>
    <w:p w14:paraId="1CFD6CB4" w14:textId="77777777" w:rsidR="00FB1DD7" w:rsidRDefault="00FB1DD7" w:rsidP="00C4395A">
      <w:pPr>
        <w:rPr>
          <w:lang w:val="en-GB"/>
        </w:rPr>
      </w:pPr>
    </w:p>
    <w:p w14:paraId="413FEC17" w14:textId="77777777" w:rsidR="005E7524" w:rsidRPr="00C95743" w:rsidRDefault="005E7524" w:rsidP="00C95743">
      <w:pPr>
        <w:pStyle w:val="Ttulo4"/>
        <w:rPr>
          <w:rFonts w:ascii="Arial" w:hAnsi="Arial" w:cs="Arial"/>
          <w:sz w:val="24"/>
          <w:szCs w:val="24"/>
          <w:lang w:val="en-GB"/>
        </w:rPr>
      </w:pPr>
      <w:bookmarkStart w:id="11" w:name="_Toc6241152"/>
      <w:r w:rsidRPr="00C95743">
        <w:rPr>
          <w:rFonts w:ascii="Arial" w:hAnsi="Arial" w:cs="Arial"/>
          <w:sz w:val="24"/>
          <w:szCs w:val="24"/>
          <w:lang w:val="en-GB"/>
        </w:rPr>
        <w:t>2.2.2.2 Sequence labelling</w:t>
      </w:r>
      <w:bookmarkEnd w:id="11"/>
    </w:p>
    <w:p w14:paraId="4C50F8C2" w14:textId="77777777" w:rsidR="005E7524" w:rsidRPr="005E7524" w:rsidRDefault="005E7524" w:rsidP="005E7524">
      <w:pPr>
        <w:spacing w:before="240" w:after="240"/>
        <w:rPr>
          <w:lang w:val="en-GB"/>
        </w:rPr>
      </w:pPr>
      <w:r w:rsidRPr="005E7524">
        <w:rPr>
          <w:lang w:val="en-GB"/>
        </w:rPr>
        <w:t xml:space="preserve">Some studies </w:t>
      </w:r>
      <w:r w:rsidR="0057702A">
        <w:rPr>
          <w:lang w:val="en-GB"/>
        </w:rPr>
        <w:t>[</w:t>
      </w:r>
      <w:r w:rsidR="00903965">
        <w:rPr>
          <w:lang w:val="en-GB"/>
        </w:rPr>
        <w:t>8</w:t>
      </w:r>
      <w:r w:rsidR="0057702A">
        <w:rPr>
          <w:lang w:val="en-GB"/>
        </w:rPr>
        <w:t xml:space="preserve">, </w:t>
      </w:r>
      <w:r w:rsidR="00903965">
        <w:rPr>
          <w:lang w:val="en-GB"/>
        </w:rPr>
        <w:t>9</w:t>
      </w:r>
      <w:r w:rsidR="0057702A">
        <w:rPr>
          <w:lang w:val="en-GB"/>
        </w:rPr>
        <w:t>, 10]</w:t>
      </w:r>
      <w:r w:rsidRPr="005E7524">
        <w:rPr>
          <w:lang w:val="en-GB"/>
        </w:rPr>
        <w:t xml:space="preserve"> address this issue by implementing more sophisticated methods. They first train some NER model to extract products features from their titles to then train Machine Learning models based on the structured data obtained to make the matching.</w:t>
      </w:r>
    </w:p>
    <w:p w14:paraId="5964127A" w14:textId="77777777" w:rsidR="005E7524" w:rsidRPr="005E7524" w:rsidRDefault="005E7524" w:rsidP="005E7524">
      <w:pPr>
        <w:spacing w:after="240"/>
        <w:rPr>
          <w:lang w:val="en-GB"/>
        </w:rPr>
      </w:pPr>
      <w:r w:rsidRPr="005E7524">
        <w:rPr>
          <w:lang w:val="en-GB"/>
        </w:rPr>
        <w:t xml:space="preserve">Thus, </w:t>
      </w:r>
      <w:r w:rsidRPr="005E7524">
        <w:rPr>
          <w:b/>
          <w:i/>
          <w:lang w:val="en-GB"/>
        </w:rPr>
        <w:t>Conditional Random Fields</w:t>
      </w:r>
      <w:r w:rsidRPr="005E7524">
        <w:rPr>
          <w:lang w:val="en-GB"/>
        </w:rPr>
        <w:t xml:space="preserve"> (CRF) </w:t>
      </w:r>
      <w:proofErr w:type="gramStart"/>
      <w:r w:rsidRPr="005E7524">
        <w:rPr>
          <w:lang w:val="en-GB"/>
        </w:rPr>
        <w:t>can be seen as</w:t>
      </w:r>
      <w:proofErr w:type="gramEnd"/>
      <w:r w:rsidRPr="005E7524">
        <w:rPr>
          <w:lang w:val="en-GB"/>
        </w:rPr>
        <w:t xml:space="preserve"> the favourite alternative, as it is used by </w:t>
      </w:r>
      <w:r w:rsidR="0057702A">
        <w:rPr>
          <w:lang w:val="en-GB"/>
        </w:rPr>
        <w:t>the three</w:t>
      </w:r>
      <w:r w:rsidRPr="005E7524">
        <w:rPr>
          <w:lang w:val="en-GB"/>
        </w:rPr>
        <w:t xml:space="preserve"> of the above-cited works.  It is a linear model for sequential labels. In fact, CRF can be considered as the sequential version of logistic regression</w:t>
      </w:r>
      <w:r w:rsidR="00EB1E2E">
        <w:rPr>
          <w:lang w:val="en-GB"/>
        </w:rPr>
        <w:t xml:space="preserve"> [</w:t>
      </w:r>
      <w:r w:rsidR="00B36CB9">
        <w:rPr>
          <w:lang w:val="en-GB"/>
        </w:rPr>
        <w:t>11</w:t>
      </w:r>
      <w:r w:rsidR="00EB1E2E">
        <w:rPr>
          <w:lang w:val="en-GB"/>
        </w:rPr>
        <w:t>]</w:t>
      </w:r>
      <w:r w:rsidRPr="005E7524">
        <w:rPr>
          <w:lang w:val="en-GB"/>
        </w:rPr>
        <w:t>.</w:t>
      </w:r>
    </w:p>
    <w:p w14:paraId="6F25B0A7" w14:textId="77777777" w:rsidR="005E7524" w:rsidRPr="005E7524" w:rsidRDefault="005E7524" w:rsidP="005E7524">
      <w:pPr>
        <w:spacing w:after="240"/>
        <w:rPr>
          <w:lang w:val="en-GB"/>
        </w:rPr>
      </w:pPr>
      <w:r w:rsidRPr="005E7524">
        <w:rPr>
          <w:lang w:val="en-GB"/>
        </w:rPr>
        <w:t>Another implemented solution by [</w:t>
      </w:r>
      <w:r w:rsidR="00B36CB9">
        <w:rPr>
          <w:lang w:val="en-GB"/>
        </w:rPr>
        <w:t>8</w:t>
      </w:r>
      <w:r w:rsidRPr="005E7524">
        <w:rPr>
          <w:lang w:val="en-GB"/>
        </w:rPr>
        <w:t xml:space="preserve">] along with CRF is </w:t>
      </w:r>
      <w:r w:rsidRPr="005E7524">
        <w:rPr>
          <w:b/>
          <w:i/>
          <w:lang w:val="en-GB"/>
        </w:rPr>
        <w:t>Structured Perceptron</w:t>
      </w:r>
      <w:r w:rsidRPr="005E7524">
        <w:rPr>
          <w:lang w:val="en-GB"/>
        </w:rPr>
        <w:t>, which is a supervised learning algorithm. By contrast, [</w:t>
      </w:r>
      <w:r w:rsidR="00B36CB9">
        <w:rPr>
          <w:lang w:val="en-GB"/>
        </w:rPr>
        <w:t>9</w:t>
      </w:r>
      <w:r w:rsidRPr="005E7524">
        <w:rPr>
          <w:lang w:val="en-GB"/>
        </w:rPr>
        <w:t xml:space="preserve">] goes beyond implementing CRF also with </w:t>
      </w:r>
      <w:r w:rsidRPr="005E7524">
        <w:rPr>
          <w:b/>
          <w:lang w:val="en-GB"/>
        </w:rPr>
        <w:t>text embeddings</w:t>
      </w:r>
      <w:r w:rsidRPr="005E7524">
        <w:rPr>
          <w:lang w:val="en-GB"/>
        </w:rPr>
        <w:t>.</w:t>
      </w:r>
    </w:p>
    <w:p w14:paraId="13F6EACF" w14:textId="77777777" w:rsidR="005E7524" w:rsidRPr="005E7524" w:rsidRDefault="005E7524" w:rsidP="005E7524">
      <w:pPr>
        <w:spacing w:after="240"/>
        <w:rPr>
          <w:lang w:val="en-GB"/>
        </w:rPr>
      </w:pPr>
      <w:r w:rsidRPr="005E7524">
        <w:rPr>
          <w:lang w:val="en-GB"/>
        </w:rPr>
        <w:t>The benefit of these sequence labelling algorithms is that they leverage the information given by the context of a given word in a certain product title. For example, in a product title like “Apple iPhone 4 (4GB RAM) - Black”, “4GB” could be recognized as RAM memory considering the next word is “RAM”. Using some of the above-mentioned simplest solutions, this information would not be exploited.</w:t>
      </w:r>
    </w:p>
    <w:p w14:paraId="029ACFA9" w14:textId="77777777" w:rsidR="005E7524" w:rsidRDefault="005E7524" w:rsidP="005E7524">
      <w:pPr>
        <w:spacing w:after="240"/>
        <w:rPr>
          <w:lang w:val="en-GB"/>
        </w:rPr>
      </w:pPr>
      <w:r w:rsidRPr="005E7524">
        <w:rPr>
          <w:lang w:val="en-GB"/>
        </w:rPr>
        <w:t>Nevertheless, sequence labelling algorithms need a significant sizable training set (usually labelled using BIO encoding) whose manual labelling would require a huge usage time. Some implemented alternatives to avoid this manual task consist in the use of “distant supervision”, in which a training dataset is automatically built based on heuristics and rules.</w:t>
      </w:r>
    </w:p>
    <w:p w14:paraId="081D2C50" w14:textId="77777777" w:rsidR="00930453" w:rsidRPr="00C95743" w:rsidRDefault="00930453" w:rsidP="00C95743">
      <w:pPr>
        <w:pStyle w:val="Ttulo3"/>
        <w:rPr>
          <w:rFonts w:ascii="Arial" w:hAnsi="Arial" w:cs="Arial"/>
          <w:lang w:val="en-GB"/>
        </w:rPr>
      </w:pPr>
      <w:bookmarkStart w:id="12" w:name="_Toc6241153"/>
      <w:r w:rsidRPr="00C95743">
        <w:rPr>
          <w:rFonts w:ascii="Arial" w:hAnsi="Arial" w:cs="Arial"/>
          <w:lang w:val="en-GB"/>
        </w:rPr>
        <w:t>2.2.3 Image recognition</w:t>
      </w:r>
      <w:bookmarkEnd w:id="12"/>
    </w:p>
    <w:p w14:paraId="6239A918" w14:textId="77777777" w:rsidR="00930453" w:rsidRPr="00930453" w:rsidRDefault="00930453" w:rsidP="00930453">
      <w:pPr>
        <w:spacing w:before="240" w:after="240"/>
        <w:rPr>
          <w:lang w:val="en-GB"/>
        </w:rPr>
      </w:pPr>
      <w:r w:rsidRPr="00930453">
        <w:rPr>
          <w:lang w:val="en-GB"/>
        </w:rPr>
        <w:t xml:space="preserve">Matching products identifying these by performing image recognition on them could constitute the hardest approach of all. It is not only the complexity of models like </w:t>
      </w:r>
      <w:r w:rsidRPr="00930453">
        <w:rPr>
          <w:b/>
          <w:i/>
          <w:lang w:val="en-GB"/>
        </w:rPr>
        <w:t>Convolutional Neural Networks</w:t>
      </w:r>
      <w:r w:rsidRPr="00930453">
        <w:rPr>
          <w:lang w:val="en-GB"/>
        </w:rPr>
        <w:t xml:space="preserve"> (CNN), which are a common solution for image recognition problems, but also some other challenges that </w:t>
      </w:r>
      <w:proofErr w:type="gramStart"/>
      <w:r w:rsidRPr="00930453">
        <w:rPr>
          <w:lang w:val="en-GB"/>
        </w:rPr>
        <w:t>have to</w:t>
      </w:r>
      <w:proofErr w:type="gramEnd"/>
      <w:r w:rsidRPr="00930453">
        <w:rPr>
          <w:lang w:val="en-GB"/>
        </w:rPr>
        <w:t xml:space="preserve"> be faced regarding products recognition from images: the same product can be </w:t>
      </w:r>
      <w:r w:rsidRPr="00930453">
        <w:rPr>
          <w:lang w:val="en-GB"/>
        </w:rPr>
        <w:lastRenderedPageBreak/>
        <w:t>found photographed from different perspectives, with different colours or different levels of brightness. Furthermore, CNNs could need a huge number of images to be trained, something that translates into managing and storing a lot of bytes of data.</w:t>
      </w:r>
    </w:p>
    <w:p w14:paraId="5918D8BF" w14:textId="77777777" w:rsidR="00930453" w:rsidRPr="00930453" w:rsidRDefault="00930453" w:rsidP="00930453">
      <w:pPr>
        <w:spacing w:before="240" w:after="240"/>
        <w:rPr>
          <w:lang w:val="en-GB"/>
        </w:rPr>
      </w:pPr>
      <w:r w:rsidRPr="00930453">
        <w:rPr>
          <w:lang w:val="en-GB"/>
        </w:rPr>
        <w:t>Indeed, [</w:t>
      </w:r>
      <w:r w:rsidR="00B36CB9">
        <w:rPr>
          <w:lang w:val="en-GB"/>
        </w:rPr>
        <w:t>9</w:t>
      </w:r>
      <w:r w:rsidRPr="00930453">
        <w:rPr>
          <w:lang w:val="en-GB"/>
        </w:rPr>
        <w:t xml:space="preserve">] implements also a CNN on the premise that most of the web shops use the same image for identical products. Treating the product matching problem as a two-class classification problem (given a pair of products, decide if they match or not), the implemented CNN allows to obtain image embeddings for the candidate products pair. Then, cosine similarity between both vectors is </w:t>
      </w:r>
      <w:r w:rsidR="000C7447">
        <w:rPr>
          <w:lang w:val="en-GB"/>
        </w:rPr>
        <w:t>calculated</w:t>
      </w:r>
      <w:r w:rsidRPr="00930453">
        <w:rPr>
          <w:lang w:val="en-GB"/>
        </w:rPr>
        <w:t xml:space="preserve"> to determine if they are similar enough to match. However, this work consider similarity image embeddings as a weak indicator for product matching, as it performs better for the categor</w:t>
      </w:r>
      <w:r w:rsidR="00B362FE">
        <w:rPr>
          <w:lang w:val="en-GB"/>
        </w:rPr>
        <w:t>y</w:t>
      </w:r>
      <w:r w:rsidRPr="00930453">
        <w:rPr>
          <w:lang w:val="en-GB"/>
        </w:rPr>
        <w:t xml:space="preserve"> prediction task.</w:t>
      </w:r>
    </w:p>
    <w:p w14:paraId="293FFC8B" w14:textId="77777777" w:rsidR="00941789" w:rsidRDefault="00941789" w:rsidP="006F0D24"/>
    <w:p w14:paraId="16C81C37" w14:textId="77777777" w:rsidR="00DB48F5" w:rsidRDefault="00DB48F5" w:rsidP="00DB48F5">
      <w:pPr>
        <w:pStyle w:val="Ttulo1"/>
        <w:tabs>
          <w:tab w:val="left" w:pos="0"/>
        </w:tabs>
        <w:rPr>
          <w:szCs w:val="20"/>
        </w:rPr>
      </w:pPr>
      <w:r>
        <w:br w:type="page"/>
      </w:r>
      <w:bookmarkStart w:id="13" w:name="_Toc6241154"/>
      <w:r>
        <w:rPr>
          <w:szCs w:val="20"/>
        </w:rPr>
        <w:lastRenderedPageBreak/>
        <w:t>3.</w:t>
      </w:r>
      <w:bookmarkEnd w:id="13"/>
      <w:r>
        <w:rPr>
          <w:szCs w:val="20"/>
        </w:rPr>
        <w:t xml:space="preserve"> </w:t>
      </w:r>
      <w:r w:rsidR="0091299C">
        <w:rPr>
          <w:szCs w:val="20"/>
        </w:rPr>
        <w:t xml:space="preserve">Problem </w:t>
      </w:r>
      <w:r w:rsidR="005269F6">
        <w:rPr>
          <w:szCs w:val="20"/>
        </w:rPr>
        <w:t>Introduction &amp; Work Design</w:t>
      </w:r>
    </w:p>
    <w:p w14:paraId="15EF3AE8" w14:textId="77777777" w:rsidR="00DB48F5" w:rsidRDefault="00DB48F5" w:rsidP="00DB48F5"/>
    <w:p w14:paraId="15B3905B" w14:textId="77777777" w:rsidR="00DB48F5" w:rsidRPr="00DB48F5" w:rsidRDefault="00DB48F5" w:rsidP="00DB48F5"/>
    <w:p w14:paraId="24B59DC5" w14:textId="77777777" w:rsidR="00DB48F5" w:rsidRPr="00DB48F5" w:rsidRDefault="00DB48F5" w:rsidP="00DB48F5">
      <w:pPr>
        <w:pStyle w:val="Ttulo2"/>
        <w:rPr>
          <w:b/>
          <w:sz w:val="28"/>
          <w:szCs w:val="28"/>
        </w:rPr>
      </w:pPr>
      <w:r w:rsidRPr="00DB48F5">
        <w:rPr>
          <w:b/>
          <w:sz w:val="28"/>
          <w:szCs w:val="28"/>
        </w:rPr>
        <w:t xml:space="preserve">3.1 </w:t>
      </w:r>
      <w:r w:rsidR="00792BC9">
        <w:rPr>
          <w:b/>
          <w:sz w:val="28"/>
          <w:szCs w:val="28"/>
        </w:rPr>
        <w:t>Introduction</w:t>
      </w:r>
    </w:p>
    <w:p w14:paraId="66725692" w14:textId="77777777" w:rsidR="00DB48F5" w:rsidRDefault="00DB48F5" w:rsidP="006F0D24"/>
    <w:p w14:paraId="4B700E3B" w14:textId="77777777" w:rsidR="00262109" w:rsidRDefault="00792BC9" w:rsidP="00204BC2">
      <w:pPr>
        <w:spacing w:after="240"/>
      </w:pPr>
      <w:r>
        <w:t xml:space="preserve">As pointed </w:t>
      </w:r>
      <w:r w:rsidR="00E70AEF">
        <w:t xml:space="preserve">out </w:t>
      </w:r>
      <w:r>
        <w:t xml:space="preserve">in the introductory section, </w:t>
      </w:r>
      <w:r w:rsidR="00CD401E">
        <w:t>when building an e-Commerce</w:t>
      </w:r>
      <w:r w:rsidR="001D514A">
        <w:t xml:space="preserve"> aggregator, it is vital to address the </w:t>
      </w:r>
      <w:r w:rsidR="00B43A2D" w:rsidRPr="00B43A2D">
        <w:rPr>
          <w:b/>
        </w:rPr>
        <w:t>P</w:t>
      </w:r>
      <w:r w:rsidR="001D514A" w:rsidRPr="00B43A2D">
        <w:rPr>
          <w:b/>
        </w:rPr>
        <w:t xml:space="preserve">roduct </w:t>
      </w:r>
      <w:r w:rsidR="00B43A2D" w:rsidRPr="00B43A2D">
        <w:rPr>
          <w:b/>
        </w:rPr>
        <w:t>M</w:t>
      </w:r>
      <w:r w:rsidR="001D514A" w:rsidRPr="00B43A2D">
        <w:rPr>
          <w:b/>
        </w:rPr>
        <w:t>atching</w:t>
      </w:r>
      <w:r w:rsidR="001D514A">
        <w:t xml:space="preserve"> problem, as the capability of identifying the same product from different incoming product offers brings a high quality for a service such as this one. </w:t>
      </w:r>
      <w:r w:rsidR="00F83E8D">
        <w:t xml:space="preserve">Thus, getting </w:t>
      </w:r>
      <w:r w:rsidR="006D4E8A">
        <w:t>all</w:t>
      </w:r>
      <w:r w:rsidR="00F83E8D">
        <w:t xml:space="preserve"> the offers for a given product is possible, so that a client can compare among the existing offers in the market and </w:t>
      </w:r>
      <w:r w:rsidR="006D4E8A">
        <w:t xml:space="preserve">then </w:t>
      </w:r>
      <w:r w:rsidR="00F83E8D">
        <w:t xml:space="preserve">choose the </w:t>
      </w:r>
      <w:r w:rsidR="006D4E8A">
        <w:t>one that best fits their needs</w:t>
      </w:r>
      <w:r w:rsidR="00F83E8D">
        <w:t xml:space="preserve">. </w:t>
      </w:r>
      <w:r w:rsidR="00DF6A07">
        <w:t>Furthermore, even a certain seller or supplier can use this service to study their competitors’ offers.</w:t>
      </w:r>
    </w:p>
    <w:p w14:paraId="24DEDC8E" w14:textId="77777777" w:rsidR="00262109" w:rsidRPr="00773F1A" w:rsidRDefault="00DB48F5" w:rsidP="007F1A7F">
      <w:pPr>
        <w:rPr>
          <w:lang w:val="en-GB"/>
        </w:rPr>
      </w:pPr>
      <w:r>
        <w:t>The company which provides the data for the implementation of this work</w:t>
      </w:r>
      <w:r w:rsidR="00E10DA2">
        <w:t xml:space="preserve"> </w:t>
      </w:r>
      <w:r>
        <w:t xml:space="preserve">is currently </w:t>
      </w:r>
      <w:r w:rsidR="00E10DA2">
        <w:t>tackling</w:t>
      </w:r>
      <w:r>
        <w:t xml:space="preserve"> the </w:t>
      </w:r>
      <w:r w:rsidR="00B43A2D">
        <w:t>P</w:t>
      </w:r>
      <w:r>
        <w:t xml:space="preserve">roduct </w:t>
      </w:r>
      <w:r w:rsidR="00B43A2D">
        <w:t>M</w:t>
      </w:r>
      <w:r>
        <w:t>atching issue by manually</w:t>
      </w:r>
      <w:r w:rsidR="00E10DA2">
        <w:t xml:space="preserve"> assigning the new incoming product data offers to their corresponding base products, which are already existing in the company’s database.</w:t>
      </w:r>
      <w:r w:rsidR="00D54C0D">
        <w:t xml:space="preserve"> </w:t>
      </w:r>
      <w:r w:rsidR="005A0F34">
        <w:t xml:space="preserve">The </w:t>
      </w:r>
      <w:r w:rsidR="001507DC">
        <w:t xml:space="preserve">figure below illustrates </w:t>
      </w:r>
      <w:r w:rsidR="00EC32F3">
        <w:t>how three offers for the same product coming from three different sellers point to the same basic product in the company’s storage:</w:t>
      </w:r>
    </w:p>
    <w:p w14:paraId="14BFF560" w14:textId="77777777" w:rsidR="007F1A7F" w:rsidRDefault="007F1A7F" w:rsidP="00204BC2">
      <w:pPr>
        <w:spacing w:after="240"/>
      </w:pPr>
    </w:p>
    <w:p w14:paraId="233529C9" w14:textId="285D317D" w:rsidR="00B94892" w:rsidRDefault="00841510" w:rsidP="00B94892">
      <w:pPr>
        <w:keepNext/>
        <w:spacing w:after="240"/>
        <w:jc w:val="center"/>
      </w:pPr>
      <w:r>
        <w:rPr>
          <w:noProof/>
        </w:rPr>
        <w:drawing>
          <wp:inline distT="0" distB="0" distL="0" distR="0" wp14:anchorId="1037A615" wp14:editId="41EB1B57">
            <wp:extent cx="5394960" cy="4221480"/>
            <wp:effectExtent l="0" t="0" r="0" b="0"/>
            <wp:docPr id="9" name="Imagen 1" descr="ProductMatch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Matching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4221480"/>
                    </a:xfrm>
                    <a:prstGeom prst="rect">
                      <a:avLst/>
                    </a:prstGeom>
                    <a:noFill/>
                    <a:ln>
                      <a:noFill/>
                    </a:ln>
                  </pic:spPr>
                </pic:pic>
              </a:graphicData>
            </a:graphic>
          </wp:inline>
        </w:drawing>
      </w:r>
      <w:r w:rsidR="007F1A7F" w:rsidRPr="003062C3">
        <w:rPr>
          <w:i/>
        </w:rPr>
        <w:t xml:space="preserve">Figure </w:t>
      </w:r>
      <w:r w:rsidR="007F1A7F" w:rsidRPr="003062C3">
        <w:rPr>
          <w:i/>
        </w:rPr>
        <w:fldChar w:fldCharType="begin"/>
      </w:r>
      <w:r w:rsidR="007F1A7F" w:rsidRPr="003062C3">
        <w:rPr>
          <w:i/>
        </w:rPr>
        <w:instrText xml:space="preserve"> SEQ Product_Matching_for_TV_offer \* ARABIC </w:instrText>
      </w:r>
      <w:r w:rsidR="007F1A7F" w:rsidRPr="003062C3">
        <w:rPr>
          <w:i/>
        </w:rPr>
        <w:fldChar w:fldCharType="separate"/>
      </w:r>
      <w:r w:rsidR="008C49C0">
        <w:rPr>
          <w:i/>
          <w:noProof/>
        </w:rPr>
        <w:t>1</w:t>
      </w:r>
      <w:r w:rsidR="007F1A7F" w:rsidRPr="003062C3">
        <w:rPr>
          <w:i/>
        </w:rPr>
        <w:fldChar w:fldCharType="end"/>
      </w:r>
      <w:r w:rsidR="007F1A7F" w:rsidRPr="003062C3">
        <w:rPr>
          <w:i/>
        </w:rPr>
        <w:t>:</w:t>
      </w:r>
      <w:r w:rsidR="007F1A7F">
        <w:t xml:space="preserve"> </w:t>
      </w:r>
      <w:r w:rsidR="00B94892" w:rsidRPr="00B94892">
        <w:rPr>
          <w:i/>
        </w:rPr>
        <w:t xml:space="preserve">Product Matching for TV offer </w:t>
      </w:r>
    </w:p>
    <w:p w14:paraId="4990C98D" w14:textId="77777777" w:rsidR="00262109" w:rsidRPr="007F1A7F" w:rsidRDefault="00262109" w:rsidP="00B94892">
      <w:pPr>
        <w:pStyle w:val="Descripcin"/>
      </w:pPr>
    </w:p>
    <w:p w14:paraId="529115A4" w14:textId="77777777" w:rsidR="00776DFB" w:rsidRDefault="00776DFB" w:rsidP="00204BC2">
      <w:pPr>
        <w:spacing w:after="240"/>
      </w:pPr>
    </w:p>
    <w:p w14:paraId="22F8123E" w14:textId="77777777" w:rsidR="00204BC2" w:rsidRDefault="00E10DA2" w:rsidP="00204BC2">
      <w:pPr>
        <w:spacing w:after="240"/>
      </w:pPr>
      <w:r>
        <w:lastRenderedPageBreak/>
        <w:t xml:space="preserve">The operators who perform this task </w:t>
      </w:r>
      <w:r w:rsidR="0030087E">
        <w:t xml:space="preserve">usually navigate to the source URL of the crawled product, study their features, compare them to the </w:t>
      </w:r>
      <w:r w:rsidR="003A6561">
        <w:t xml:space="preserve">most similar base products </w:t>
      </w:r>
      <w:r w:rsidR="00956456">
        <w:t xml:space="preserve">stored </w:t>
      </w:r>
      <w:r w:rsidR="003A6561">
        <w:t xml:space="preserve">in the database and, if </w:t>
      </w:r>
      <w:r w:rsidR="00956456">
        <w:t>a good candidate is found, the matching or assignment is done</w:t>
      </w:r>
      <w:r w:rsidR="0030087E">
        <w:t xml:space="preserve">. </w:t>
      </w:r>
      <w:r w:rsidR="00956456">
        <w:t>If none of the existing base product</w:t>
      </w:r>
      <w:r w:rsidR="00204BC2">
        <w:t>s</w:t>
      </w:r>
      <w:r w:rsidR="00956456">
        <w:t xml:space="preserve"> fits well enough with the incoming product offer, a new base product </w:t>
      </w:r>
      <w:r w:rsidR="00204BC2">
        <w:t>must</w:t>
      </w:r>
      <w:r w:rsidR="00956456">
        <w:t xml:space="preserve"> be create</w:t>
      </w:r>
      <w:r w:rsidR="00204BC2">
        <w:t>d</w:t>
      </w:r>
      <w:r w:rsidR="00B43A2D">
        <w:t xml:space="preserve"> in the database</w:t>
      </w:r>
      <w:r w:rsidR="00956456">
        <w:t>.</w:t>
      </w:r>
    </w:p>
    <w:p w14:paraId="21E089F3" w14:textId="77777777" w:rsidR="00B00576" w:rsidRPr="007F1A7F" w:rsidRDefault="00B00576" w:rsidP="00B00576"/>
    <w:p w14:paraId="3E18F64F" w14:textId="77777777" w:rsidR="00792BC9" w:rsidRPr="00565707" w:rsidRDefault="00792BC9" w:rsidP="00565707">
      <w:pPr>
        <w:pStyle w:val="Ttulo2"/>
        <w:rPr>
          <w:b/>
          <w:sz w:val="28"/>
          <w:szCs w:val="28"/>
          <w:lang w:val="en-GB"/>
        </w:rPr>
      </w:pPr>
      <w:r w:rsidRPr="00565707">
        <w:rPr>
          <w:b/>
          <w:sz w:val="28"/>
          <w:szCs w:val="28"/>
          <w:lang w:val="en-GB"/>
        </w:rPr>
        <w:t>3.2 Problem statement</w:t>
      </w:r>
    </w:p>
    <w:p w14:paraId="5EAE1608" w14:textId="77777777" w:rsidR="00204BC2" w:rsidRDefault="00204BC2" w:rsidP="006F0D24">
      <w:pPr>
        <w:rPr>
          <w:lang w:val="en-GB"/>
        </w:rPr>
      </w:pPr>
    </w:p>
    <w:p w14:paraId="579008DF" w14:textId="77777777" w:rsidR="007F1A7F" w:rsidRDefault="006A6A35" w:rsidP="006A6A35">
      <w:pPr>
        <w:numPr>
          <w:ilvl w:val="0"/>
          <w:numId w:val="6"/>
        </w:numPr>
      </w:pPr>
      <w:r>
        <w:t>Classification problem (supervised learning)</w:t>
      </w:r>
    </w:p>
    <w:p w14:paraId="4BB1364B" w14:textId="77777777" w:rsidR="005269F6" w:rsidRDefault="005269F6" w:rsidP="006F0D24"/>
    <w:p w14:paraId="687CA892" w14:textId="77777777" w:rsidR="005269F6" w:rsidRDefault="005269F6" w:rsidP="006F0D24"/>
    <w:p w14:paraId="115BD444" w14:textId="77777777" w:rsidR="002E7B08" w:rsidRPr="00300A74" w:rsidRDefault="00300A74" w:rsidP="00300A74">
      <w:pPr>
        <w:pStyle w:val="Ttulo2"/>
        <w:rPr>
          <w:b/>
          <w:sz w:val="28"/>
          <w:szCs w:val="28"/>
        </w:rPr>
      </w:pPr>
      <w:r w:rsidRPr="00300A74">
        <w:rPr>
          <w:b/>
          <w:sz w:val="28"/>
          <w:szCs w:val="28"/>
        </w:rPr>
        <w:t>3.3 Selected approach</w:t>
      </w:r>
    </w:p>
    <w:p w14:paraId="0AEAE569" w14:textId="77777777" w:rsidR="00300A74" w:rsidRDefault="00300A74" w:rsidP="006F0D24"/>
    <w:p w14:paraId="706FA32A" w14:textId="77777777" w:rsidR="00300A74" w:rsidRDefault="00FD15FE" w:rsidP="00FD15FE">
      <w:pPr>
        <w:numPr>
          <w:ilvl w:val="0"/>
          <w:numId w:val="6"/>
        </w:numPr>
      </w:pPr>
      <w:r>
        <w:t>CRF + ML classifiers</w:t>
      </w:r>
    </w:p>
    <w:p w14:paraId="05D3810A" w14:textId="77777777" w:rsidR="00FD15FE" w:rsidRDefault="00FD15FE" w:rsidP="00FD15FE">
      <w:pPr>
        <w:numPr>
          <w:ilvl w:val="0"/>
          <w:numId w:val="6"/>
        </w:numPr>
      </w:pPr>
      <w:r>
        <w:t>CRF because technical features are not crawled and on product titles only because descriptions are crawled in a few times.</w:t>
      </w:r>
    </w:p>
    <w:p w14:paraId="1E0A1D00" w14:textId="77777777" w:rsidR="00300A74" w:rsidRDefault="00300A74" w:rsidP="006F0D24"/>
    <w:p w14:paraId="05073D9B" w14:textId="77777777" w:rsidR="002E7B08" w:rsidRDefault="002E7B08" w:rsidP="006F0D24"/>
    <w:p w14:paraId="01D3040E" w14:textId="77777777" w:rsidR="00C32020" w:rsidRDefault="005269F6" w:rsidP="005269F6">
      <w:pPr>
        <w:pStyle w:val="Ttulo2"/>
        <w:rPr>
          <w:b/>
          <w:sz w:val="28"/>
          <w:szCs w:val="28"/>
        </w:rPr>
      </w:pPr>
      <w:r w:rsidRPr="005269F6">
        <w:rPr>
          <w:b/>
          <w:sz w:val="28"/>
          <w:szCs w:val="28"/>
        </w:rPr>
        <w:t>3.</w:t>
      </w:r>
      <w:r w:rsidR="00300A74">
        <w:rPr>
          <w:b/>
          <w:sz w:val="28"/>
          <w:szCs w:val="28"/>
        </w:rPr>
        <w:t>4</w:t>
      </w:r>
      <w:r w:rsidRPr="005269F6">
        <w:rPr>
          <w:b/>
          <w:sz w:val="28"/>
          <w:szCs w:val="28"/>
        </w:rPr>
        <w:t xml:space="preserve"> Provided data</w:t>
      </w:r>
    </w:p>
    <w:p w14:paraId="174F4F07" w14:textId="77777777" w:rsidR="002E7B08" w:rsidRDefault="002E7B08" w:rsidP="002E7B08"/>
    <w:p w14:paraId="58976D07" w14:textId="044B8667" w:rsidR="002E7B08" w:rsidRDefault="002E7B08" w:rsidP="002E7B08"/>
    <w:p w14:paraId="606FDFA7" w14:textId="77777777" w:rsidR="00C162C2" w:rsidRDefault="00C162C2" w:rsidP="002E7B08"/>
    <w:p w14:paraId="443E79D6" w14:textId="77777777" w:rsidR="002E7B08" w:rsidRPr="002E7B08" w:rsidRDefault="002E7B08" w:rsidP="002E7B08">
      <w:pPr>
        <w:pStyle w:val="Ttulo2"/>
        <w:rPr>
          <w:b/>
          <w:sz w:val="28"/>
          <w:szCs w:val="28"/>
        </w:rPr>
      </w:pPr>
      <w:r w:rsidRPr="002E7B08">
        <w:rPr>
          <w:b/>
          <w:sz w:val="28"/>
          <w:szCs w:val="28"/>
        </w:rPr>
        <w:t>3.</w:t>
      </w:r>
      <w:r w:rsidR="00300A74">
        <w:rPr>
          <w:b/>
          <w:sz w:val="28"/>
          <w:szCs w:val="28"/>
        </w:rPr>
        <w:t>5</w:t>
      </w:r>
      <w:r w:rsidRPr="002E7B08">
        <w:rPr>
          <w:b/>
          <w:sz w:val="28"/>
          <w:szCs w:val="28"/>
        </w:rPr>
        <w:t xml:space="preserve"> Generated data</w:t>
      </w:r>
    </w:p>
    <w:p w14:paraId="2BD4EDD8" w14:textId="77777777" w:rsidR="002E7B08" w:rsidRDefault="002E7B08" w:rsidP="002E7B08"/>
    <w:p w14:paraId="22B54EEA" w14:textId="77777777" w:rsidR="002E7B08" w:rsidRPr="002E7B08" w:rsidRDefault="002E7B08" w:rsidP="002E7B08"/>
    <w:p w14:paraId="20A11983" w14:textId="77777777" w:rsidR="00C32020" w:rsidRDefault="00C32020" w:rsidP="00C32020">
      <w:pPr>
        <w:pStyle w:val="Ttulo1"/>
        <w:tabs>
          <w:tab w:val="left" w:pos="0"/>
        </w:tabs>
        <w:rPr>
          <w:szCs w:val="20"/>
        </w:rPr>
      </w:pPr>
      <w:r>
        <w:rPr>
          <w:b/>
          <w:sz w:val="28"/>
          <w:szCs w:val="28"/>
        </w:rPr>
        <w:br w:type="page"/>
      </w:r>
      <w:r>
        <w:rPr>
          <w:szCs w:val="20"/>
        </w:rPr>
        <w:lastRenderedPageBreak/>
        <w:t>4. Theoretical foundations</w:t>
      </w:r>
    </w:p>
    <w:p w14:paraId="5F5C7A66" w14:textId="77777777" w:rsidR="005269F6" w:rsidRDefault="005269F6" w:rsidP="005269F6">
      <w:pPr>
        <w:pStyle w:val="Ttulo2"/>
        <w:rPr>
          <w:b/>
          <w:sz w:val="28"/>
          <w:szCs w:val="28"/>
        </w:rPr>
      </w:pPr>
    </w:p>
    <w:p w14:paraId="79D083A7" w14:textId="77777777" w:rsidR="00C32020" w:rsidRDefault="000C6991" w:rsidP="00D10E7E">
      <w:pPr>
        <w:spacing w:after="240"/>
      </w:pPr>
      <w:r>
        <w:t xml:space="preserve">This section is meant to be a theoretical introduction to the </w:t>
      </w:r>
      <w:r w:rsidR="00D10E7E">
        <w:t xml:space="preserve">machine learning </w:t>
      </w:r>
      <w:r>
        <w:t xml:space="preserve">models </w:t>
      </w:r>
      <w:r w:rsidR="00D10E7E">
        <w:t xml:space="preserve">used throughout the development of this work, outlining also how they contribute to </w:t>
      </w:r>
      <w:proofErr w:type="gramStart"/>
      <w:r w:rsidR="00D10E7E">
        <w:t>the end result</w:t>
      </w:r>
      <w:proofErr w:type="gramEnd"/>
      <w:r w:rsidR="00D10E7E">
        <w:t>.</w:t>
      </w:r>
    </w:p>
    <w:p w14:paraId="4F578D63" w14:textId="77777777" w:rsidR="00D10E7E" w:rsidRPr="00732702" w:rsidRDefault="00D10E7E" w:rsidP="00732702">
      <w:pPr>
        <w:pStyle w:val="Ttulo2"/>
        <w:rPr>
          <w:b/>
          <w:sz w:val="28"/>
          <w:szCs w:val="28"/>
        </w:rPr>
      </w:pPr>
      <w:r w:rsidRPr="00732702">
        <w:rPr>
          <w:b/>
          <w:sz w:val="28"/>
          <w:szCs w:val="28"/>
        </w:rPr>
        <w:t>4.1 Conditional Random Fields</w:t>
      </w:r>
    </w:p>
    <w:p w14:paraId="6CD7E235" w14:textId="77777777" w:rsidR="00502CF7" w:rsidRDefault="00502CF7" w:rsidP="00732702">
      <w:pPr>
        <w:spacing w:before="240" w:after="240"/>
      </w:pPr>
      <w:proofErr w:type="spellStart"/>
      <w:r>
        <w:t>Explicar</w:t>
      </w:r>
      <w:proofErr w:type="spellEnd"/>
      <w:r>
        <w:t xml:space="preserve"> </w:t>
      </w:r>
      <w:proofErr w:type="spellStart"/>
      <w:r>
        <w:t>también</w:t>
      </w:r>
      <w:proofErr w:type="spellEnd"/>
      <w:r>
        <w:t>:</w:t>
      </w:r>
    </w:p>
    <w:p w14:paraId="310E03E4" w14:textId="77777777" w:rsidR="00D10E7E" w:rsidRDefault="00502CF7" w:rsidP="00502CF7">
      <w:pPr>
        <w:numPr>
          <w:ilvl w:val="0"/>
          <w:numId w:val="6"/>
        </w:numPr>
        <w:spacing w:before="240" w:after="240"/>
      </w:pPr>
      <w:r>
        <w:t>NER problem</w:t>
      </w:r>
    </w:p>
    <w:p w14:paraId="01B80664" w14:textId="77777777" w:rsidR="00502CF7" w:rsidRDefault="00502CF7" w:rsidP="00502CF7">
      <w:pPr>
        <w:numPr>
          <w:ilvl w:val="0"/>
          <w:numId w:val="6"/>
        </w:numPr>
        <w:spacing w:before="240" w:after="240"/>
      </w:pPr>
      <w:proofErr w:type="spellStart"/>
      <w:r>
        <w:t>Aprendizaje</w:t>
      </w:r>
      <w:proofErr w:type="spellEnd"/>
      <w:r>
        <w:t xml:space="preserve"> </w:t>
      </w:r>
      <w:proofErr w:type="spellStart"/>
      <w:r>
        <w:t>distan</w:t>
      </w:r>
      <w:r w:rsidR="00642DB6">
        <w:t>t</w:t>
      </w:r>
      <w:r>
        <w:t>e</w:t>
      </w:r>
      <w:proofErr w:type="spellEnd"/>
      <w:r>
        <w:t xml:space="preserve"> (distant learning)</w:t>
      </w:r>
    </w:p>
    <w:p w14:paraId="0BD9E586" w14:textId="77777777" w:rsidR="00732702" w:rsidRDefault="00732702" w:rsidP="00732702"/>
    <w:p w14:paraId="41470C31" w14:textId="77777777" w:rsidR="00D10E7E" w:rsidRPr="00732702" w:rsidRDefault="00D10E7E" w:rsidP="00D10E7E">
      <w:pPr>
        <w:spacing w:after="240"/>
        <w:rPr>
          <w:b/>
          <w:sz w:val="28"/>
          <w:szCs w:val="28"/>
        </w:rPr>
      </w:pPr>
      <w:r w:rsidRPr="00732702">
        <w:rPr>
          <w:b/>
          <w:sz w:val="28"/>
          <w:szCs w:val="28"/>
        </w:rPr>
        <w:t>4.</w:t>
      </w:r>
      <w:r w:rsidR="005A5F3E">
        <w:rPr>
          <w:b/>
          <w:sz w:val="28"/>
          <w:szCs w:val="28"/>
        </w:rPr>
        <w:t>2</w:t>
      </w:r>
      <w:r w:rsidRPr="00732702">
        <w:rPr>
          <w:b/>
          <w:sz w:val="28"/>
          <w:szCs w:val="28"/>
        </w:rPr>
        <w:t xml:space="preserve"> Machine learning classifiers</w:t>
      </w:r>
    </w:p>
    <w:p w14:paraId="5DAB7B59" w14:textId="77777777" w:rsidR="00732702" w:rsidRPr="004351F6" w:rsidRDefault="004351F6" w:rsidP="00D10E7E">
      <w:pPr>
        <w:spacing w:after="240"/>
      </w:pPr>
      <w:r>
        <w:t xml:space="preserve">Given the </w:t>
      </w:r>
      <w:r w:rsidR="003A4B77">
        <w:t xml:space="preserve">supervised learning </w:t>
      </w:r>
      <w:r>
        <w:t>problem which is desired to solve (</w:t>
      </w:r>
      <w:r w:rsidR="00364EF3">
        <w:t xml:space="preserve">i.e. </w:t>
      </w:r>
      <w:r>
        <w:t xml:space="preserve">prediction of the </w:t>
      </w:r>
      <w:r w:rsidRPr="004351F6">
        <w:rPr>
          <w:i/>
        </w:rPr>
        <w:t>Matching Code</w:t>
      </w:r>
      <w:r>
        <w:t xml:space="preserve"> for a certain product based on its features) a set of machine learning models and algorithms can be applied.</w:t>
      </w:r>
      <w:r w:rsidR="00774B01">
        <w:t xml:space="preserve"> </w:t>
      </w:r>
      <w:r>
        <w:t>Below the key theoretical concepts for each of the used machine learning models are explained.</w:t>
      </w:r>
    </w:p>
    <w:p w14:paraId="16A7E1CC" w14:textId="77777777" w:rsidR="00D10E7E" w:rsidRDefault="00D10E7E" w:rsidP="00D10E7E">
      <w:pPr>
        <w:spacing w:after="240"/>
        <w:rPr>
          <w:b/>
        </w:rPr>
      </w:pPr>
      <w:r w:rsidRPr="00BE4C9E">
        <w:rPr>
          <w:b/>
        </w:rPr>
        <w:t>4.</w:t>
      </w:r>
      <w:r w:rsidR="005A5F3E">
        <w:rPr>
          <w:b/>
        </w:rPr>
        <w:t>2</w:t>
      </w:r>
      <w:r w:rsidRPr="00BE4C9E">
        <w:rPr>
          <w:b/>
        </w:rPr>
        <w:t xml:space="preserve">.1 K </w:t>
      </w:r>
      <w:r w:rsidR="00732702" w:rsidRPr="00BE4C9E">
        <w:rPr>
          <w:b/>
        </w:rPr>
        <w:t xml:space="preserve">Nearest </w:t>
      </w:r>
      <w:r w:rsidR="00A76A34" w:rsidRPr="00BE4C9E">
        <w:rPr>
          <w:b/>
        </w:rPr>
        <w:t>Neighbors</w:t>
      </w:r>
    </w:p>
    <w:p w14:paraId="418E0821" w14:textId="77777777" w:rsidR="004351F6" w:rsidRDefault="003A4B77" w:rsidP="00D10E7E">
      <w:pPr>
        <w:spacing w:after="240"/>
      </w:pPr>
      <w:r>
        <w:t>This algorithm is one of the simplest</w:t>
      </w:r>
      <w:r w:rsidR="000D51BC">
        <w:t xml:space="preserve"> [12]</w:t>
      </w:r>
      <w:r>
        <w:t xml:space="preserve">. For each new </w:t>
      </w:r>
      <w:r w:rsidR="00FD29F1">
        <w:t>instance</w:t>
      </w:r>
      <w:r>
        <w:t xml:space="preserve"> to be classified, the distances between this one and all of the examples contained in the training set are calculated. Then, the </w:t>
      </w:r>
      <w:r w:rsidRPr="003A4B77">
        <w:rPr>
          <w:i/>
        </w:rPr>
        <w:t>k</w:t>
      </w:r>
      <w:r>
        <w:t xml:space="preserve"> </w:t>
      </w:r>
      <w:r w:rsidR="001F723E">
        <w:t xml:space="preserve">closest </w:t>
      </w:r>
      <w:r>
        <w:t xml:space="preserve">examples </w:t>
      </w:r>
      <w:r w:rsidR="001F723E">
        <w:t xml:space="preserve">based on the chosen distance metric are selected, so that the predominant class among these </w:t>
      </w:r>
      <w:r w:rsidR="001F723E" w:rsidRPr="001F723E">
        <w:rPr>
          <w:i/>
        </w:rPr>
        <w:t>k</w:t>
      </w:r>
      <w:r w:rsidR="001F723E">
        <w:t xml:space="preserve"> examples will be the class for the instance to classify.</w:t>
      </w:r>
    </w:p>
    <w:p w14:paraId="00DABC99" w14:textId="77777777" w:rsidR="003A4B77" w:rsidRDefault="003A4B77" w:rsidP="00D10E7E">
      <w:pPr>
        <w:spacing w:after="240"/>
      </w:pPr>
      <w:r>
        <w:t>Th</w:t>
      </w:r>
      <w:r w:rsidR="00C5280E">
        <w:t xml:space="preserve">e distance metric used may vary according to the implementation of the algorithm. For example, </w:t>
      </w:r>
      <w:r w:rsidR="00C5280E" w:rsidRPr="00C5280E">
        <w:rPr>
          <w:i/>
        </w:rPr>
        <w:t>sklearn</w:t>
      </w:r>
      <w:r w:rsidR="00FB210C">
        <w:rPr>
          <w:rStyle w:val="Refdenotaalpie"/>
        </w:rPr>
        <w:footnoteReference w:id="1"/>
      </w:r>
      <w:r w:rsidR="0061259B">
        <w:t xml:space="preserve">, which </w:t>
      </w:r>
      <w:r w:rsidR="00FD29F1">
        <w:t xml:space="preserve">only </w:t>
      </w:r>
      <w:r w:rsidR="0061259B">
        <w:t>allows numeric values in the dataset</w:t>
      </w:r>
      <w:r w:rsidR="00FD29F1">
        <w:t>s</w:t>
      </w:r>
      <w:r w:rsidR="0061259B">
        <w:t xml:space="preserve">, works by default with the </w:t>
      </w:r>
      <w:r w:rsidR="00F13D6D">
        <w:t>Euclidean</w:t>
      </w:r>
      <w:r w:rsidR="0061259B">
        <w:t xml:space="preserve"> </w:t>
      </w:r>
      <w:r w:rsidR="001769D9">
        <w:t>distance</w:t>
      </w:r>
      <w:r w:rsidR="0061259B">
        <w:t>.</w:t>
      </w:r>
      <w:r w:rsidR="001769D9">
        <w:t xml:space="preserve"> This distance metric between two points </w:t>
      </w:r>
      <w:r w:rsidR="001769D9" w:rsidRPr="001769D9">
        <w:rPr>
          <w:i/>
        </w:rPr>
        <w:t>p</w:t>
      </w:r>
      <w:r w:rsidR="001769D9">
        <w:t xml:space="preserve"> and </w:t>
      </w:r>
      <w:r w:rsidR="001769D9" w:rsidRPr="001769D9">
        <w:rPr>
          <w:i/>
        </w:rPr>
        <w:t>q</w:t>
      </w:r>
      <w:r w:rsidR="001769D9">
        <w:t xml:space="preserve"> is defined as follows:</w:t>
      </w:r>
    </w:p>
    <w:p w14:paraId="6281EE8E" w14:textId="77777777" w:rsidR="001769D9" w:rsidRPr="003A65CA" w:rsidRDefault="003A65CA" w:rsidP="00D10E7E">
      <w:pPr>
        <w:spacing w:after="240"/>
      </w:pPr>
      <m:oMathPara>
        <m:oMath>
          <m:r>
            <w:rPr>
              <w:rFonts w:ascii="Cambria Math" w:hAnsi="Cambria Math"/>
            </w:rPr>
            <m:t>d</m:t>
          </m:r>
          <m:d>
            <m:dPr>
              <m:ctrlPr>
                <w:rPr>
                  <w:rFonts w:ascii="Cambria Math" w:hAnsi="Cambria Math"/>
                  <w:i/>
                </w:rPr>
              </m:ctrlPr>
            </m:dPr>
            <m:e>
              <m:r>
                <w:rPr>
                  <w:rFonts w:ascii="Cambria Math" w:hAnsi="Cambria Math"/>
                </w:rPr>
                <m:t>p, q</m:t>
              </m:r>
            </m:e>
          </m:d>
          <m:r>
            <w:rPr>
              <w:rFonts w:ascii="Cambria Math" w:hAnsi="Cambria Math"/>
            </w:rPr>
            <m:t>=d</m:t>
          </m:r>
          <m:d>
            <m:dPr>
              <m:ctrlPr>
                <w:rPr>
                  <w:rFonts w:ascii="Cambria Math" w:hAnsi="Cambria Math"/>
                  <w:i/>
                </w:rPr>
              </m:ctrlPr>
            </m:dPr>
            <m:e>
              <m:r>
                <w:rPr>
                  <w:rFonts w:ascii="Cambria Math" w:hAnsi="Cambria Math"/>
                </w:rPr>
                <m:t>q, p</m:t>
              </m:r>
            </m:e>
          </m:d>
          <m:r>
            <w:rPr>
              <w:rFonts w:ascii="Cambria Math" w:hAnsi="Cambria Math"/>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p w14:paraId="2DA9A78A" w14:textId="77777777" w:rsidR="002644B4" w:rsidRPr="00EC67FF" w:rsidRDefault="00EC67FF" w:rsidP="00D10E7E">
      <w:pPr>
        <w:spacing w:after="240"/>
        <w:rPr>
          <w:lang w:val="en-GB"/>
        </w:rPr>
      </w:pPr>
      <w:r>
        <w:t xml:space="preserve">Furthermore, in </w:t>
      </w:r>
      <w:proofErr w:type="spellStart"/>
      <w:r>
        <w:t>sklearn’s</w:t>
      </w:r>
      <w:proofErr w:type="spellEnd"/>
      <w:r>
        <w:t xml:space="preserve"> implementation the </w:t>
      </w:r>
      <w:r w:rsidRPr="00EC67FF">
        <w:rPr>
          <w:i/>
        </w:rPr>
        <w:t>k</w:t>
      </w:r>
      <w:r>
        <w:t xml:space="preserve"> selected neighbor points can be given uniform or different weights, depending on their distance to the new example to be classified. If the second option is chosen, then the clos</w:t>
      </w:r>
      <w:proofErr w:type="spellStart"/>
      <w:r>
        <w:rPr>
          <w:lang w:val="en-GB"/>
        </w:rPr>
        <w:t>est</w:t>
      </w:r>
      <w:proofErr w:type="spellEnd"/>
      <w:r>
        <w:rPr>
          <w:lang w:val="en-GB"/>
        </w:rPr>
        <w:t xml:space="preserve"> points receive higher weights than </w:t>
      </w:r>
      <w:proofErr w:type="spellStart"/>
      <w:r>
        <w:rPr>
          <w:lang w:val="en-GB"/>
        </w:rPr>
        <w:t>neighbors</w:t>
      </w:r>
      <w:proofErr w:type="spellEnd"/>
      <w:r>
        <w:rPr>
          <w:lang w:val="en-GB"/>
        </w:rPr>
        <w:t xml:space="preserve"> which are further away. This setting is configurable through the parameter “</w:t>
      </w:r>
      <w:r w:rsidRPr="00EC67FF">
        <w:rPr>
          <w:i/>
          <w:lang w:val="en-GB"/>
        </w:rPr>
        <w:t>weights</w:t>
      </w:r>
      <w:r>
        <w:rPr>
          <w:lang w:val="en-GB"/>
        </w:rPr>
        <w:t>”.</w:t>
      </w:r>
    </w:p>
    <w:p w14:paraId="608D11ED" w14:textId="77777777" w:rsidR="002644B4" w:rsidRDefault="00E160A3" w:rsidP="00D10E7E">
      <w:pPr>
        <w:spacing w:after="240"/>
      </w:pPr>
      <w:r>
        <w:t xml:space="preserve">K Nearest Neighbors is considered a </w:t>
      </w:r>
      <w:r w:rsidRPr="003D0A93">
        <w:rPr>
          <w:i/>
        </w:rPr>
        <w:t>lazy</w:t>
      </w:r>
      <w:r>
        <w:t xml:space="preserve"> algorithm, as it does not generate any model during a training phase and the classification of new instances makes the algorithm to calculate the distances to </w:t>
      </w:r>
      <w:proofErr w:type="gramStart"/>
      <w:r>
        <w:t>all of</w:t>
      </w:r>
      <w:proofErr w:type="gramEnd"/>
      <w:r>
        <w:t xml:space="preserve"> the examples contained in the training </w:t>
      </w:r>
      <w:r>
        <w:lastRenderedPageBreak/>
        <w:t xml:space="preserve">set. </w:t>
      </w:r>
      <w:r w:rsidR="00A44F9F">
        <w:t>Because of this, i</w:t>
      </w:r>
      <w:r>
        <w:t>f the training set increases over time, this constitutes a disadvantage regarding computational costs. However, it is a</w:t>
      </w:r>
      <w:r w:rsidR="00A44F9F">
        <w:t>n algorithm</w:t>
      </w:r>
      <w:r>
        <w:t xml:space="preserve"> </w:t>
      </w:r>
      <w:r w:rsidR="00A44F9F">
        <w:t>that works considerably well compared to more complex machine learning models.</w:t>
      </w:r>
    </w:p>
    <w:p w14:paraId="1EF5A52A" w14:textId="77777777" w:rsidR="004D5D38" w:rsidRPr="00A44F9F" w:rsidRDefault="004D5D38" w:rsidP="004D5D38"/>
    <w:p w14:paraId="50CDFD98" w14:textId="77777777" w:rsidR="00A76A34" w:rsidRDefault="00A76A34" w:rsidP="00D10E7E">
      <w:pPr>
        <w:spacing w:after="240"/>
        <w:rPr>
          <w:b/>
        </w:rPr>
      </w:pPr>
      <w:r w:rsidRPr="00BE4C9E">
        <w:rPr>
          <w:b/>
        </w:rPr>
        <w:t>4.</w:t>
      </w:r>
      <w:r w:rsidR="005A5F3E">
        <w:rPr>
          <w:b/>
        </w:rPr>
        <w:t>2</w:t>
      </w:r>
      <w:r w:rsidRPr="00BE4C9E">
        <w:rPr>
          <w:b/>
        </w:rPr>
        <w:t>.2 Support Vector Machines</w:t>
      </w:r>
    </w:p>
    <w:p w14:paraId="0986990C" w14:textId="5E2F7D35" w:rsidR="00C1371E" w:rsidRDefault="00C1371E" w:rsidP="00D10E7E">
      <w:pPr>
        <w:spacing w:after="240"/>
        <w:rPr>
          <w:b/>
          <w:lang w:val="en-GB"/>
        </w:rPr>
      </w:pPr>
    </w:p>
    <w:p w14:paraId="0E2A0AC7" w14:textId="37EB4FCC" w:rsidR="00E3638A" w:rsidRDefault="00E3638A" w:rsidP="00E3638A">
      <w:pPr>
        <w:spacing w:after="240"/>
        <w:rPr>
          <w:b/>
        </w:rPr>
      </w:pPr>
      <w:r w:rsidRPr="00BE4C9E">
        <w:rPr>
          <w:b/>
        </w:rPr>
        <w:t>4.</w:t>
      </w:r>
      <w:r>
        <w:rPr>
          <w:b/>
        </w:rPr>
        <w:t>2</w:t>
      </w:r>
      <w:r w:rsidRPr="00BE4C9E">
        <w:rPr>
          <w:b/>
        </w:rPr>
        <w:t>.</w:t>
      </w:r>
      <w:r>
        <w:rPr>
          <w:b/>
        </w:rPr>
        <w:t>3</w:t>
      </w:r>
      <w:r w:rsidRPr="00BE4C9E">
        <w:rPr>
          <w:b/>
        </w:rPr>
        <w:t xml:space="preserve"> </w:t>
      </w:r>
      <w:r>
        <w:rPr>
          <w:b/>
        </w:rPr>
        <w:t>Logistic Regression</w:t>
      </w:r>
    </w:p>
    <w:p w14:paraId="5EE33FEE" w14:textId="77777777" w:rsidR="00E3638A" w:rsidRDefault="00E3638A" w:rsidP="00D10E7E">
      <w:pPr>
        <w:spacing w:after="240"/>
        <w:rPr>
          <w:b/>
          <w:lang w:val="en-GB"/>
        </w:rPr>
      </w:pPr>
    </w:p>
    <w:p w14:paraId="0BAA1942" w14:textId="77777777" w:rsidR="004D5D38" w:rsidRPr="005A5F3E" w:rsidRDefault="004D5D38" w:rsidP="00D10E7E">
      <w:pPr>
        <w:spacing w:after="240"/>
        <w:rPr>
          <w:b/>
          <w:lang w:val="en-GB"/>
        </w:rPr>
      </w:pPr>
    </w:p>
    <w:p w14:paraId="1797BFC9" w14:textId="790B8670" w:rsidR="00A76A34" w:rsidRDefault="00A76A34" w:rsidP="00D10E7E">
      <w:pPr>
        <w:spacing w:after="240"/>
        <w:rPr>
          <w:b/>
        </w:rPr>
      </w:pPr>
      <w:r w:rsidRPr="00BE4C9E">
        <w:rPr>
          <w:b/>
        </w:rPr>
        <w:t>4.</w:t>
      </w:r>
      <w:r w:rsidR="005A5F3E">
        <w:rPr>
          <w:b/>
        </w:rPr>
        <w:t>2</w:t>
      </w:r>
      <w:r w:rsidRPr="00BE4C9E">
        <w:rPr>
          <w:b/>
        </w:rPr>
        <w:t>.</w:t>
      </w:r>
      <w:r w:rsidR="00E3638A">
        <w:rPr>
          <w:b/>
        </w:rPr>
        <w:t>4</w:t>
      </w:r>
      <w:r w:rsidRPr="00BE4C9E">
        <w:rPr>
          <w:b/>
        </w:rPr>
        <w:t xml:space="preserve"> Random Forest</w:t>
      </w:r>
    </w:p>
    <w:p w14:paraId="33A54E73" w14:textId="77777777" w:rsidR="005A5F3E" w:rsidRDefault="005A5F3E" w:rsidP="00D10E7E">
      <w:pPr>
        <w:spacing w:after="240"/>
        <w:rPr>
          <w:b/>
        </w:rPr>
      </w:pPr>
    </w:p>
    <w:p w14:paraId="67BF4FBE" w14:textId="77777777" w:rsidR="005A5F3E" w:rsidRDefault="005A5F3E" w:rsidP="00D10E7E">
      <w:pPr>
        <w:spacing w:after="240"/>
        <w:rPr>
          <w:b/>
        </w:rPr>
      </w:pPr>
    </w:p>
    <w:p w14:paraId="31630E2E" w14:textId="77777777" w:rsidR="005A5F3E" w:rsidRPr="00BE4C9E" w:rsidRDefault="005A5F3E" w:rsidP="00D10E7E">
      <w:pPr>
        <w:spacing w:after="240"/>
        <w:rPr>
          <w:b/>
        </w:rPr>
      </w:pPr>
    </w:p>
    <w:p w14:paraId="4023D29A" w14:textId="77777777" w:rsidR="005A5F3E" w:rsidRDefault="005A5F3E" w:rsidP="005A5F3E">
      <w:pPr>
        <w:spacing w:after="240"/>
        <w:rPr>
          <w:b/>
          <w:sz w:val="28"/>
          <w:szCs w:val="28"/>
        </w:rPr>
      </w:pPr>
      <w:r w:rsidRPr="00732702">
        <w:rPr>
          <w:b/>
          <w:sz w:val="28"/>
          <w:szCs w:val="28"/>
        </w:rPr>
        <w:t>4.</w:t>
      </w:r>
      <w:r>
        <w:rPr>
          <w:b/>
          <w:sz w:val="28"/>
          <w:szCs w:val="28"/>
        </w:rPr>
        <w:t>3</w:t>
      </w:r>
      <w:r w:rsidRPr="00732702">
        <w:rPr>
          <w:b/>
          <w:sz w:val="28"/>
          <w:szCs w:val="28"/>
        </w:rPr>
        <w:t xml:space="preserve"> </w:t>
      </w:r>
      <w:r>
        <w:rPr>
          <w:b/>
          <w:sz w:val="28"/>
          <w:szCs w:val="28"/>
        </w:rPr>
        <w:t>Hyperparameter tuning</w:t>
      </w:r>
    </w:p>
    <w:p w14:paraId="39533A42" w14:textId="2E7AB566" w:rsidR="005A5F3E" w:rsidRPr="005A5F3E" w:rsidRDefault="001F1F36" w:rsidP="005A5F3E">
      <w:pPr>
        <w:spacing w:after="240"/>
      </w:pPr>
      <w:r>
        <w:t>* Random search, grid search y CV</w:t>
      </w:r>
    </w:p>
    <w:p w14:paraId="48EEC76C" w14:textId="77777777" w:rsidR="0070160F" w:rsidRDefault="0070160F" w:rsidP="0070160F">
      <w:pPr>
        <w:pStyle w:val="Ttulo1"/>
        <w:tabs>
          <w:tab w:val="left" w:pos="0"/>
        </w:tabs>
        <w:rPr>
          <w:szCs w:val="20"/>
        </w:rPr>
      </w:pPr>
      <w:r>
        <w:br w:type="page"/>
      </w:r>
      <w:r>
        <w:rPr>
          <w:szCs w:val="20"/>
        </w:rPr>
        <w:lastRenderedPageBreak/>
        <w:t>5. Work Implementation</w:t>
      </w:r>
    </w:p>
    <w:p w14:paraId="0B656516" w14:textId="77777777" w:rsidR="0070160F" w:rsidRDefault="0070160F" w:rsidP="0070160F"/>
    <w:p w14:paraId="4BE3B138" w14:textId="3BB7C295" w:rsidR="0070160F" w:rsidRDefault="0070160F" w:rsidP="009F2751">
      <w:pPr>
        <w:pStyle w:val="Ttulo2"/>
        <w:rPr>
          <w:b/>
          <w:sz w:val="28"/>
          <w:szCs w:val="28"/>
        </w:rPr>
      </w:pPr>
      <w:r w:rsidRPr="009F2751">
        <w:rPr>
          <w:b/>
          <w:sz w:val="28"/>
          <w:szCs w:val="28"/>
        </w:rPr>
        <w:t xml:space="preserve">5.1 </w:t>
      </w:r>
      <w:r w:rsidR="009F2751" w:rsidRPr="009F2751">
        <w:rPr>
          <w:b/>
          <w:sz w:val="28"/>
          <w:szCs w:val="28"/>
        </w:rPr>
        <w:t>Training a CRF model on smartphones data</w:t>
      </w:r>
    </w:p>
    <w:p w14:paraId="13B0B11D" w14:textId="7C8756FC" w:rsidR="00003252" w:rsidRDefault="00003252" w:rsidP="00003252"/>
    <w:p w14:paraId="6F20FD40" w14:textId="394A6EB9" w:rsidR="00003252" w:rsidRDefault="00003252" w:rsidP="00003252"/>
    <w:p w14:paraId="77868585" w14:textId="77777777" w:rsidR="00003252" w:rsidRDefault="00003252" w:rsidP="00003252"/>
    <w:p w14:paraId="2ACBBB22" w14:textId="64D6C1F2" w:rsidR="00003252" w:rsidRDefault="00003252" w:rsidP="00003252"/>
    <w:p w14:paraId="1DDB3C67" w14:textId="7EA90CF0" w:rsidR="00003252" w:rsidRDefault="00003252" w:rsidP="00003252"/>
    <w:p w14:paraId="36624501" w14:textId="72FE0DE7" w:rsidR="00003252" w:rsidRDefault="00003252" w:rsidP="00003252"/>
    <w:p w14:paraId="17684F41" w14:textId="1C293B10" w:rsidR="00003252" w:rsidRPr="00003252" w:rsidRDefault="00003252" w:rsidP="00003252">
      <w:pPr>
        <w:pStyle w:val="Ttulo2"/>
        <w:rPr>
          <w:b/>
          <w:sz w:val="28"/>
          <w:szCs w:val="28"/>
        </w:rPr>
      </w:pPr>
      <w:r w:rsidRPr="00003252">
        <w:rPr>
          <w:b/>
          <w:sz w:val="28"/>
          <w:szCs w:val="28"/>
        </w:rPr>
        <w:t>5.</w:t>
      </w:r>
      <w:r w:rsidRPr="00003252">
        <w:rPr>
          <w:b/>
          <w:sz w:val="28"/>
          <w:szCs w:val="28"/>
          <w:lang w:val="en-GB"/>
        </w:rPr>
        <w:t xml:space="preserve">? </w:t>
      </w:r>
      <w:r w:rsidRPr="00003252">
        <w:rPr>
          <w:b/>
          <w:sz w:val="28"/>
          <w:szCs w:val="28"/>
        </w:rPr>
        <w:t>Proof of concept app</w:t>
      </w:r>
    </w:p>
    <w:p w14:paraId="79127BF8" w14:textId="77777777" w:rsidR="0070160F" w:rsidRDefault="0070160F" w:rsidP="0070160F">
      <w:pPr>
        <w:pStyle w:val="Ttulo1"/>
        <w:tabs>
          <w:tab w:val="left" w:pos="0"/>
        </w:tabs>
        <w:rPr>
          <w:szCs w:val="20"/>
        </w:rPr>
      </w:pPr>
      <w:r>
        <w:rPr>
          <w:szCs w:val="20"/>
        </w:rPr>
        <w:br w:type="page"/>
      </w:r>
      <w:r>
        <w:rPr>
          <w:szCs w:val="20"/>
        </w:rPr>
        <w:lastRenderedPageBreak/>
        <w:t xml:space="preserve">6. </w:t>
      </w:r>
      <w:r w:rsidR="00BE7E6A">
        <w:rPr>
          <w:szCs w:val="20"/>
        </w:rPr>
        <w:t>Results evaluation</w:t>
      </w:r>
    </w:p>
    <w:p w14:paraId="552AD600" w14:textId="77777777" w:rsidR="00732702" w:rsidRPr="00BE7E6A" w:rsidRDefault="00BE7E6A" w:rsidP="00BE7E6A">
      <w:pPr>
        <w:pStyle w:val="Ttulo1"/>
      </w:pPr>
      <w:r>
        <w:br w:type="page"/>
      </w:r>
      <w:r>
        <w:lastRenderedPageBreak/>
        <w:t>7</w:t>
      </w:r>
      <w:r w:rsidRPr="00BE7E6A">
        <w:t xml:space="preserve">. </w:t>
      </w:r>
      <w:r>
        <w:t>Source code</w:t>
      </w:r>
    </w:p>
    <w:p w14:paraId="6760900B" w14:textId="77777777" w:rsidR="00BE7E6A" w:rsidRPr="00C32020" w:rsidRDefault="00BE7E6A" w:rsidP="00D10E7E">
      <w:pPr>
        <w:spacing w:after="240"/>
      </w:pPr>
    </w:p>
    <w:p w14:paraId="7E82F239" w14:textId="77777777" w:rsidR="00941789" w:rsidRDefault="00941789">
      <w:pPr>
        <w:pageBreakBefore/>
        <w:rPr>
          <w:rFonts w:cs="Arial"/>
          <w:szCs w:val="20"/>
        </w:rPr>
      </w:pPr>
    </w:p>
    <w:p w14:paraId="00937B0F" w14:textId="77777777" w:rsidR="00941789" w:rsidRDefault="00BE7E6A">
      <w:pPr>
        <w:pStyle w:val="Ttulo1"/>
        <w:tabs>
          <w:tab w:val="left" w:pos="0"/>
        </w:tabs>
        <w:rPr>
          <w:szCs w:val="20"/>
        </w:rPr>
      </w:pPr>
      <w:bookmarkStart w:id="14" w:name="_Toc6241155"/>
      <w:bookmarkStart w:id="15" w:name="_Hlk6241107"/>
      <w:r>
        <w:rPr>
          <w:szCs w:val="20"/>
        </w:rPr>
        <w:t>8</w:t>
      </w:r>
      <w:r w:rsidR="00941789">
        <w:rPr>
          <w:szCs w:val="20"/>
        </w:rPr>
        <w:t>. Conclusions</w:t>
      </w:r>
      <w:bookmarkEnd w:id="14"/>
    </w:p>
    <w:bookmarkEnd w:id="15"/>
    <w:p w14:paraId="34E495CA" w14:textId="77777777" w:rsidR="00941789" w:rsidRDefault="00941789">
      <w:pPr>
        <w:rPr>
          <w:rFonts w:cs="Arial"/>
          <w:szCs w:val="20"/>
        </w:rPr>
      </w:pPr>
    </w:p>
    <w:p w14:paraId="405327B9" w14:textId="77777777" w:rsidR="00941789" w:rsidRPr="00DB48F5" w:rsidRDefault="00941789">
      <w:pPr>
        <w:ind w:left="708"/>
        <w:rPr>
          <w:rFonts w:cs="Arial"/>
          <w:shd w:val="clear" w:color="auto" w:fill="FFFF00"/>
          <w:lang w:val="es-ES"/>
        </w:rPr>
      </w:pPr>
      <w:r w:rsidRPr="00DB48F5">
        <w:rPr>
          <w:rFonts w:cs="Arial"/>
          <w:shd w:val="clear" w:color="auto" w:fill="FFFF00"/>
          <w:lang w:val="es-ES"/>
        </w:rPr>
        <w:t>Este capítulo tiene que incluir:</w:t>
      </w:r>
    </w:p>
    <w:p w14:paraId="5127B22B" w14:textId="77777777" w:rsidR="00941789" w:rsidRPr="00DB48F5" w:rsidRDefault="00941789">
      <w:pPr>
        <w:numPr>
          <w:ilvl w:val="0"/>
          <w:numId w:val="2"/>
        </w:numPr>
        <w:tabs>
          <w:tab w:val="left" w:pos="1068"/>
        </w:tabs>
        <w:rPr>
          <w:rFonts w:cs="Arial"/>
          <w:shd w:val="clear" w:color="auto" w:fill="FFFF00"/>
          <w:lang w:val="es-ES"/>
        </w:rPr>
      </w:pPr>
      <w:r w:rsidRPr="00DB48F5">
        <w:rPr>
          <w:rFonts w:cs="Arial"/>
          <w:shd w:val="clear" w:color="auto" w:fill="FFFF00"/>
          <w:lang w:val="es-ES"/>
        </w:rPr>
        <w:t xml:space="preserve">Una descripción de las conclusiones del </w:t>
      </w:r>
      <w:r w:rsidR="00DF34A1" w:rsidRPr="00DB48F5">
        <w:rPr>
          <w:rFonts w:cs="Arial"/>
          <w:shd w:val="clear" w:color="auto" w:fill="FFFF00"/>
          <w:lang w:val="es-ES"/>
        </w:rPr>
        <w:t>trabajo</w:t>
      </w:r>
      <w:r w:rsidRPr="00DB48F5">
        <w:rPr>
          <w:rFonts w:cs="Arial"/>
          <w:shd w:val="clear" w:color="auto" w:fill="FFFF00"/>
          <w:lang w:val="es-ES"/>
        </w:rPr>
        <w:t xml:space="preserve">: Qué lecciones se han aprendido del </w:t>
      </w:r>
      <w:proofErr w:type="gramStart"/>
      <w:r w:rsidR="00DF34A1" w:rsidRPr="00DB48F5">
        <w:rPr>
          <w:rFonts w:cs="Arial"/>
          <w:shd w:val="clear" w:color="auto" w:fill="FFFF00"/>
          <w:lang w:val="es-ES"/>
        </w:rPr>
        <w:t>trabajo</w:t>
      </w:r>
      <w:r w:rsidRPr="00DB48F5">
        <w:rPr>
          <w:rFonts w:cs="Arial"/>
          <w:shd w:val="clear" w:color="auto" w:fill="FFFF00"/>
          <w:lang w:val="es-ES"/>
        </w:rPr>
        <w:t>?.</w:t>
      </w:r>
      <w:proofErr w:type="gramEnd"/>
    </w:p>
    <w:p w14:paraId="7AEB0890" w14:textId="77777777" w:rsidR="00941789" w:rsidRDefault="00941789">
      <w:pPr>
        <w:numPr>
          <w:ilvl w:val="0"/>
          <w:numId w:val="2"/>
        </w:numPr>
        <w:tabs>
          <w:tab w:val="left" w:pos="1068"/>
        </w:tabs>
        <w:rPr>
          <w:rFonts w:cs="Arial"/>
          <w:shd w:val="clear" w:color="auto" w:fill="FFFF00"/>
        </w:rPr>
      </w:pPr>
      <w:r w:rsidRPr="00DB48F5">
        <w:rPr>
          <w:rFonts w:cs="Arial"/>
          <w:shd w:val="clear" w:color="auto" w:fill="FFFF00"/>
          <w:lang w:val="es-ES"/>
        </w:rPr>
        <w:t xml:space="preserve">Una reflexión crítica sobre el logro de los objetivos planteados inicialmente: </w:t>
      </w:r>
      <w:proofErr w:type="gramStart"/>
      <w:r w:rsidRPr="00DB48F5">
        <w:rPr>
          <w:rFonts w:cs="Arial"/>
          <w:shd w:val="clear" w:color="auto" w:fill="FFFF00"/>
          <w:lang w:val="es-ES"/>
        </w:rPr>
        <w:t>Hemos logrado todos los objetivos?</w:t>
      </w:r>
      <w:proofErr w:type="gramEnd"/>
      <w:r w:rsidRPr="00DB48F5">
        <w:rPr>
          <w:rFonts w:cs="Arial"/>
          <w:shd w:val="clear" w:color="auto" w:fill="FFFF00"/>
          <w:lang w:val="es-ES"/>
        </w:rPr>
        <w:t xml:space="preserve"> </w:t>
      </w:r>
      <w:r>
        <w:rPr>
          <w:rFonts w:cs="Arial"/>
          <w:shd w:val="clear" w:color="auto" w:fill="FFFF00"/>
        </w:rPr>
        <w:t xml:space="preserve">Si la </w:t>
      </w:r>
      <w:proofErr w:type="spellStart"/>
      <w:r>
        <w:rPr>
          <w:rFonts w:cs="Arial"/>
          <w:shd w:val="clear" w:color="auto" w:fill="FFFF00"/>
        </w:rPr>
        <w:t>respuesta</w:t>
      </w:r>
      <w:proofErr w:type="spellEnd"/>
      <w:r>
        <w:rPr>
          <w:rFonts w:cs="Arial"/>
          <w:shd w:val="clear" w:color="auto" w:fill="FFFF00"/>
        </w:rPr>
        <w:t xml:space="preserve"> es </w:t>
      </w:r>
      <w:proofErr w:type="spellStart"/>
      <w:r>
        <w:rPr>
          <w:rFonts w:cs="Arial"/>
          <w:shd w:val="clear" w:color="auto" w:fill="FFFF00"/>
        </w:rPr>
        <w:t>negativa</w:t>
      </w:r>
      <w:proofErr w:type="spellEnd"/>
      <w:r>
        <w:rPr>
          <w:rFonts w:cs="Arial"/>
          <w:shd w:val="clear" w:color="auto" w:fill="FFFF00"/>
        </w:rPr>
        <w:t xml:space="preserve">, por </w:t>
      </w:r>
      <w:proofErr w:type="spellStart"/>
      <w:r>
        <w:rPr>
          <w:rFonts w:cs="Arial"/>
          <w:shd w:val="clear" w:color="auto" w:fill="FFFF00"/>
        </w:rPr>
        <w:t>qué</w:t>
      </w:r>
      <w:proofErr w:type="spellEnd"/>
      <w:r>
        <w:rPr>
          <w:rFonts w:cs="Arial"/>
          <w:shd w:val="clear" w:color="auto" w:fill="FFFF00"/>
        </w:rPr>
        <w:t xml:space="preserve"> </w:t>
      </w:r>
      <w:proofErr w:type="spellStart"/>
      <w:r>
        <w:rPr>
          <w:rFonts w:cs="Arial"/>
          <w:shd w:val="clear" w:color="auto" w:fill="FFFF00"/>
        </w:rPr>
        <w:t>motivo</w:t>
      </w:r>
      <w:proofErr w:type="spellEnd"/>
      <w:r>
        <w:rPr>
          <w:rFonts w:cs="Arial"/>
          <w:shd w:val="clear" w:color="auto" w:fill="FFFF00"/>
        </w:rPr>
        <w:t xml:space="preserve">? </w:t>
      </w:r>
    </w:p>
    <w:p w14:paraId="25B48090" w14:textId="77777777" w:rsidR="00941789" w:rsidRDefault="00941789">
      <w:pPr>
        <w:numPr>
          <w:ilvl w:val="0"/>
          <w:numId w:val="2"/>
        </w:numPr>
        <w:tabs>
          <w:tab w:val="left" w:pos="1068"/>
        </w:tabs>
        <w:rPr>
          <w:rFonts w:cs="Arial"/>
          <w:shd w:val="clear" w:color="auto" w:fill="FFFF00"/>
        </w:rPr>
      </w:pPr>
      <w:r w:rsidRPr="00DB48F5">
        <w:rPr>
          <w:rFonts w:cs="Arial"/>
          <w:shd w:val="clear" w:color="auto" w:fill="FFFF00"/>
          <w:lang w:val="es-ES"/>
        </w:rPr>
        <w:t xml:space="preserve">Un análisis crítico del seguimiento de la planificación y metodología a lo largo del producto: </w:t>
      </w:r>
      <w:proofErr w:type="gramStart"/>
      <w:r w:rsidRPr="00DB48F5">
        <w:rPr>
          <w:rFonts w:cs="Arial"/>
          <w:shd w:val="clear" w:color="auto" w:fill="FFFF00"/>
          <w:lang w:val="es-ES"/>
        </w:rPr>
        <w:t>Se ha seguido la planificación?</w:t>
      </w:r>
      <w:proofErr w:type="gramEnd"/>
      <w:r w:rsidRPr="00DB48F5">
        <w:rPr>
          <w:rFonts w:cs="Arial"/>
          <w:shd w:val="clear" w:color="auto" w:fill="FFFF00"/>
          <w:lang w:val="es-ES"/>
        </w:rPr>
        <w:t xml:space="preserve"> </w:t>
      </w:r>
      <w:proofErr w:type="gramStart"/>
      <w:r w:rsidRPr="00DB48F5">
        <w:rPr>
          <w:rFonts w:cs="Arial"/>
          <w:shd w:val="clear" w:color="auto" w:fill="FFFF00"/>
          <w:lang w:val="es-ES"/>
        </w:rPr>
        <w:t xml:space="preserve">La metodología prevista ha sido </w:t>
      </w:r>
      <w:r w:rsidR="00397BB5" w:rsidRPr="00DB48F5">
        <w:rPr>
          <w:rFonts w:cs="Arial"/>
          <w:shd w:val="clear" w:color="auto" w:fill="FFFF00"/>
          <w:lang w:val="es-ES"/>
        </w:rPr>
        <w:t>la</w:t>
      </w:r>
      <w:r w:rsidRPr="00DB48F5">
        <w:rPr>
          <w:rFonts w:cs="Arial"/>
          <w:shd w:val="clear" w:color="auto" w:fill="FFFF00"/>
          <w:lang w:val="es-ES"/>
        </w:rPr>
        <w:t xml:space="preserve"> adecuada?</w:t>
      </w:r>
      <w:proofErr w:type="gramEnd"/>
      <w:r w:rsidRPr="00DB48F5">
        <w:rPr>
          <w:rFonts w:cs="Arial"/>
          <w:shd w:val="clear" w:color="auto" w:fill="FFFF00"/>
          <w:lang w:val="es-ES"/>
        </w:rPr>
        <w:t xml:space="preserve"> </w:t>
      </w:r>
      <w:proofErr w:type="gramStart"/>
      <w:r w:rsidRPr="00DB48F5">
        <w:rPr>
          <w:rFonts w:cs="Arial"/>
          <w:shd w:val="clear" w:color="auto" w:fill="FFFF00"/>
          <w:lang w:val="es-ES"/>
        </w:rPr>
        <w:t xml:space="preserve">Ha habido que introducir cambios para garantizar el éxito del </w:t>
      </w:r>
      <w:r w:rsidR="00DF34A1" w:rsidRPr="00DB48F5">
        <w:rPr>
          <w:rFonts w:cs="Arial"/>
          <w:shd w:val="clear" w:color="auto" w:fill="FFFF00"/>
          <w:lang w:val="es-ES"/>
        </w:rPr>
        <w:t>trabajo</w:t>
      </w:r>
      <w:r w:rsidRPr="00DB48F5">
        <w:rPr>
          <w:rFonts w:cs="Arial"/>
          <w:shd w:val="clear" w:color="auto" w:fill="FFFF00"/>
          <w:lang w:val="es-ES"/>
        </w:rPr>
        <w:t>?</w:t>
      </w:r>
      <w:proofErr w:type="gramEnd"/>
      <w:r w:rsidRPr="00DB48F5">
        <w:rPr>
          <w:rFonts w:cs="Arial"/>
          <w:shd w:val="clear" w:color="auto" w:fill="FFFF00"/>
          <w:lang w:val="es-ES"/>
        </w:rPr>
        <w:t xml:space="preserve"> </w:t>
      </w:r>
      <w:r>
        <w:rPr>
          <w:rFonts w:cs="Arial"/>
          <w:shd w:val="clear" w:color="auto" w:fill="FFFF00"/>
        </w:rPr>
        <w:t xml:space="preserve">Por </w:t>
      </w:r>
      <w:proofErr w:type="spellStart"/>
      <w:r>
        <w:rPr>
          <w:rFonts w:cs="Arial"/>
          <w:shd w:val="clear" w:color="auto" w:fill="FFFF00"/>
        </w:rPr>
        <w:t>qué</w:t>
      </w:r>
      <w:proofErr w:type="spellEnd"/>
      <w:r>
        <w:rPr>
          <w:rFonts w:cs="Arial"/>
          <w:shd w:val="clear" w:color="auto" w:fill="FFFF00"/>
        </w:rPr>
        <w:t xml:space="preserve">? </w:t>
      </w:r>
    </w:p>
    <w:p w14:paraId="734817CA" w14:textId="30036663" w:rsidR="00D577FD" w:rsidRDefault="00941789" w:rsidP="00D577FD">
      <w:pPr>
        <w:numPr>
          <w:ilvl w:val="0"/>
          <w:numId w:val="2"/>
        </w:numPr>
        <w:tabs>
          <w:tab w:val="left" w:pos="1068"/>
        </w:tabs>
        <w:rPr>
          <w:rFonts w:cs="Arial"/>
          <w:shd w:val="clear" w:color="auto" w:fill="FFFF00"/>
          <w:lang w:val="es-ES"/>
        </w:rPr>
      </w:pPr>
      <w:r w:rsidRPr="00DB48F5">
        <w:rPr>
          <w:rFonts w:cs="Arial"/>
          <w:shd w:val="clear" w:color="auto" w:fill="FFFF00"/>
          <w:lang w:val="es-ES"/>
        </w:rPr>
        <w:t xml:space="preserve">Las líneas de trabajo futuro que no se han podido explorar en este </w:t>
      </w:r>
      <w:r w:rsidR="00DF34A1" w:rsidRPr="00DB48F5">
        <w:rPr>
          <w:rFonts w:cs="Arial"/>
          <w:shd w:val="clear" w:color="auto" w:fill="FFFF00"/>
          <w:lang w:val="es-ES"/>
        </w:rPr>
        <w:t>trabajo</w:t>
      </w:r>
      <w:r w:rsidRPr="00DB48F5">
        <w:rPr>
          <w:rFonts w:cs="Arial"/>
          <w:shd w:val="clear" w:color="auto" w:fill="FFFF00"/>
          <w:lang w:val="es-ES"/>
        </w:rPr>
        <w:t xml:space="preserve"> y han quedado pendientes.</w:t>
      </w:r>
    </w:p>
    <w:p w14:paraId="0D7BBA6F" w14:textId="77777777" w:rsidR="00D577FD" w:rsidRDefault="00D577FD">
      <w:pPr>
        <w:suppressAutoHyphens w:val="0"/>
        <w:jc w:val="left"/>
        <w:rPr>
          <w:rFonts w:cs="Arial"/>
          <w:shd w:val="clear" w:color="auto" w:fill="FFFF00"/>
          <w:lang w:val="es-ES"/>
        </w:rPr>
      </w:pPr>
      <w:r>
        <w:rPr>
          <w:rFonts w:cs="Arial"/>
          <w:shd w:val="clear" w:color="auto" w:fill="FFFF00"/>
          <w:lang w:val="es-ES"/>
        </w:rPr>
        <w:br w:type="page"/>
      </w:r>
    </w:p>
    <w:p w14:paraId="1CD199BB" w14:textId="77777777" w:rsidR="00D577FD" w:rsidRPr="00D577FD" w:rsidRDefault="00D577FD" w:rsidP="00D577FD">
      <w:pPr>
        <w:tabs>
          <w:tab w:val="left" w:pos="1068"/>
        </w:tabs>
        <w:rPr>
          <w:rFonts w:cs="Arial"/>
          <w:shd w:val="clear" w:color="auto" w:fill="FFFF00"/>
          <w:lang w:val="es-ES"/>
        </w:rPr>
      </w:pPr>
    </w:p>
    <w:p w14:paraId="78A85000" w14:textId="04BB8D68" w:rsidR="00934164" w:rsidRDefault="00BE7E6A" w:rsidP="00934164">
      <w:pPr>
        <w:pStyle w:val="Ttulo1"/>
        <w:spacing w:after="240"/>
      </w:pPr>
      <w:r>
        <w:t>9</w:t>
      </w:r>
      <w:r w:rsidR="006924AF">
        <w:t>. Future work</w:t>
      </w:r>
      <w:bookmarkStart w:id="16" w:name="_Toc6241156"/>
    </w:p>
    <w:p w14:paraId="2A2C7C31" w14:textId="22FD384C" w:rsidR="00934164" w:rsidRPr="00934164" w:rsidRDefault="00934164" w:rsidP="00934164">
      <w:pPr>
        <w:rPr>
          <w:lang w:val="es-ES"/>
        </w:rPr>
      </w:pPr>
      <w:r>
        <w:rPr>
          <w:lang w:val="es-ES"/>
        </w:rPr>
        <w:t>1 página (2 a lo sumo)</w:t>
      </w:r>
    </w:p>
    <w:p w14:paraId="2167BFF7" w14:textId="2DEBFE6E" w:rsidR="00941789" w:rsidRPr="0047118B" w:rsidRDefault="00D214CD" w:rsidP="00934164">
      <w:pPr>
        <w:pStyle w:val="Ttulo1"/>
        <w:numPr>
          <w:ilvl w:val="0"/>
          <w:numId w:val="0"/>
        </w:numPr>
        <w:spacing w:after="240"/>
      </w:pPr>
      <w:r w:rsidRPr="0047118B">
        <w:br w:type="page"/>
      </w:r>
      <w:r w:rsidR="002E5E46" w:rsidRPr="0047118B">
        <w:lastRenderedPageBreak/>
        <w:t>10</w:t>
      </w:r>
      <w:r w:rsidR="00941789" w:rsidRPr="0047118B">
        <w:t xml:space="preserve">. </w:t>
      </w:r>
      <w:bookmarkEnd w:id="16"/>
      <w:r w:rsidR="002E5E46" w:rsidRPr="0047118B">
        <w:t>Glossary</w:t>
      </w:r>
    </w:p>
    <w:p w14:paraId="34953AEC" w14:textId="77777777" w:rsidR="00B874F2" w:rsidRPr="00D10426" w:rsidRDefault="00B874F2" w:rsidP="00F33939">
      <w:pPr>
        <w:rPr>
          <w:rFonts w:cs="Arial"/>
          <w:szCs w:val="20"/>
        </w:rPr>
      </w:pPr>
    </w:p>
    <w:p w14:paraId="37704902" w14:textId="59266F33" w:rsidR="00065C41" w:rsidRPr="00065C41" w:rsidRDefault="00065C41" w:rsidP="00F33939">
      <w:pPr>
        <w:rPr>
          <w:rFonts w:cs="Arial"/>
          <w:szCs w:val="20"/>
        </w:rPr>
      </w:pPr>
      <w:r w:rsidRPr="005C621C">
        <w:rPr>
          <w:rFonts w:cs="Arial"/>
          <w:b/>
          <w:szCs w:val="20"/>
        </w:rPr>
        <w:t>e-Commerce aggregator</w:t>
      </w:r>
      <w:r>
        <w:rPr>
          <w:rFonts w:cs="Arial"/>
          <w:szCs w:val="20"/>
        </w:rPr>
        <w:t xml:space="preserve">: </w:t>
      </w:r>
    </w:p>
    <w:p w14:paraId="440C48D6" w14:textId="77777777" w:rsidR="00065C41" w:rsidRDefault="00065C41" w:rsidP="00F33939">
      <w:pPr>
        <w:rPr>
          <w:rFonts w:cs="Arial"/>
          <w:b/>
          <w:szCs w:val="20"/>
        </w:rPr>
      </w:pPr>
    </w:p>
    <w:p w14:paraId="38B44364" w14:textId="69AD9A7B" w:rsidR="00065C41" w:rsidRDefault="00065C41" w:rsidP="00F33939">
      <w:pPr>
        <w:rPr>
          <w:rFonts w:cs="Arial"/>
          <w:b/>
          <w:szCs w:val="20"/>
        </w:rPr>
      </w:pPr>
      <w:r>
        <w:rPr>
          <w:rFonts w:cs="Arial"/>
          <w:b/>
          <w:szCs w:val="20"/>
        </w:rPr>
        <w:t>European Article Number (</w:t>
      </w:r>
      <w:r w:rsidRPr="00D10426">
        <w:rPr>
          <w:rFonts w:cs="Arial"/>
          <w:b/>
          <w:szCs w:val="20"/>
        </w:rPr>
        <w:t>EAN</w:t>
      </w:r>
      <w:r>
        <w:rPr>
          <w:rFonts w:cs="Arial"/>
          <w:b/>
          <w:szCs w:val="20"/>
        </w:rPr>
        <w:t>)</w:t>
      </w:r>
      <w:r w:rsidRPr="00D10426">
        <w:rPr>
          <w:rFonts w:cs="Arial"/>
          <w:szCs w:val="20"/>
        </w:rPr>
        <w:t>:</w:t>
      </w:r>
      <w:r>
        <w:rPr>
          <w:rFonts w:cs="Arial"/>
          <w:szCs w:val="20"/>
        </w:rPr>
        <w:t xml:space="preserve"> 13-digit product identifier in Europe. It is a standard compatible with UPC, such that adding a leading zero will result in the corresponding UPC code. Japan has its own version of EAN codes called JAN (</w:t>
      </w:r>
      <w:r w:rsidRPr="0001268B">
        <w:rPr>
          <w:rFonts w:cs="Arial"/>
          <w:i/>
          <w:szCs w:val="20"/>
        </w:rPr>
        <w:t>Japan Article Number</w:t>
      </w:r>
      <w:r>
        <w:rPr>
          <w:rFonts w:cs="Arial"/>
          <w:szCs w:val="20"/>
        </w:rPr>
        <w:t>), which uses different digits making them globally unique.</w:t>
      </w:r>
    </w:p>
    <w:p w14:paraId="2D66C2A2" w14:textId="77777777" w:rsidR="00065C41" w:rsidRDefault="00065C41" w:rsidP="00F33939">
      <w:pPr>
        <w:rPr>
          <w:rFonts w:cs="Arial"/>
          <w:b/>
          <w:szCs w:val="20"/>
        </w:rPr>
      </w:pPr>
    </w:p>
    <w:p w14:paraId="035BE805" w14:textId="211834F4" w:rsidR="00B874F2" w:rsidRPr="00065C41" w:rsidRDefault="00B8730B" w:rsidP="00F33939">
      <w:pPr>
        <w:rPr>
          <w:rFonts w:cs="Arial"/>
          <w:szCs w:val="20"/>
          <w:u w:val="single"/>
        </w:rPr>
      </w:pPr>
      <w:r>
        <w:rPr>
          <w:rFonts w:cs="Arial"/>
          <w:b/>
          <w:szCs w:val="20"/>
        </w:rPr>
        <w:t>Global Trade Item Number (</w:t>
      </w:r>
      <w:r w:rsidR="00B874F2" w:rsidRPr="00D10426">
        <w:rPr>
          <w:rFonts w:cs="Arial"/>
          <w:b/>
          <w:szCs w:val="20"/>
        </w:rPr>
        <w:t>GTIN</w:t>
      </w:r>
      <w:r>
        <w:rPr>
          <w:rFonts w:cs="Arial"/>
          <w:b/>
          <w:szCs w:val="20"/>
        </w:rPr>
        <w:t>)</w:t>
      </w:r>
      <w:r w:rsidR="00B874F2" w:rsidRPr="00D10426">
        <w:rPr>
          <w:rFonts w:cs="Arial"/>
          <w:szCs w:val="20"/>
        </w:rPr>
        <w:t>:</w:t>
      </w:r>
      <w:r w:rsidR="00494B2B">
        <w:rPr>
          <w:rFonts w:cs="Arial"/>
          <w:szCs w:val="20"/>
        </w:rPr>
        <w:t xml:space="preserve"> </w:t>
      </w:r>
      <w:r w:rsidR="001F6B84">
        <w:rPr>
          <w:rFonts w:cs="Arial"/>
          <w:szCs w:val="20"/>
        </w:rPr>
        <w:t xml:space="preserve">global </w:t>
      </w:r>
      <w:r w:rsidR="007D725B">
        <w:rPr>
          <w:rFonts w:cs="Arial"/>
          <w:szCs w:val="20"/>
        </w:rPr>
        <w:t xml:space="preserve">product identifier which consists of </w:t>
      </w:r>
      <w:r w:rsidR="001F6B84">
        <w:rPr>
          <w:rFonts w:cs="Arial"/>
          <w:szCs w:val="20"/>
        </w:rPr>
        <w:t xml:space="preserve">14 digits. It is compatible with both EAN and UPC codes, so that adding </w:t>
      </w:r>
      <w:r w:rsidR="0001268B">
        <w:rPr>
          <w:rFonts w:cs="Arial"/>
          <w:szCs w:val="20"/>
        </w:rPr>
        <w:t>one and two</w:t>
      </w:r>
      <w:r w:rsidR="001F6B84">
        <w:rPr>
          <w:rFonts w:cs="Arial"/>
          <w:szCs w:val="20"/>
        </w:rPr>
        <w:t xml:space="preserve"> zero</w:t>
      </w:r>
      <w:r w:rsidR="0001268B">
        <w:rPr>
          <w:rFonts w:cs="Arial"/>
          <w:szCs w:val="20"/>
        </w:rPr>
        <w:t>s</w:t>
      </w:r>
      <w:r w:rsidR="001F6B84">
        <w:rPr>
          <w:rFonts w:cs="Arial"/>
          <w:szCs w:val="20"/>
        </w:rPr>
        <w:t xml:space="preserve"> at the beginning of any EAN </w:t>
      </w:r>
      <w:r w:rsidR="0001268B">
        <w:rPr>
          <w:rFonts w:cs="Arial"/>
          <w:szCs w:val="20"/>
        </w:rPr>
        <w:t>or UPC codes respectively</w:t>
      </w:r>
      <w:r w:rsidR="001F6B84">
        <w:rPr>
          <w:rFonts w:cs="Arial"/>
          <w:szCs w:val="20"/>
        </w:rPr>
        <w:t xml:space="preserve"> will lead to the corresponding GTIN.</w:t>
      </w:r>
    </w:p>
    <w:p w14:paraId="74ABF993" w14:textId="77777777" w:rsidR="00B8730B" w:rsidRPr="00D10426" w:rsidRDefault="00B8730B" w:rsidP="00F33939">
      <w:pPr>
        <w:rPr>
          <w:rFonts w:cs="Arial"/>
          <w:szCs w:val="20"/>
        </w:rPr>
      </w:pPr>
    </w:p>
    <w:p w14:paraId="1328B25B" w14:textId="76881274" w:rsidR="00941789" w:rsidRDefault="00B8730B" w:rsidP="00F33939">
      <w:pPr>
        <w:rPr>
          <w:rFonts w:cs="Arial"/>
          <w:szCs w:val="20"/>
        </w:rPr>
      </w:pPr>
      <w:r>
        <w:rPr>
          <w:rFonts w:cs="Arial"/>
          <w:b/>
          <w:szCs w:val="20"/>
        </w:rPr>
        <w:t>Universal Product Code (</w:t>
      </w:r>
      <w:r w:rsidR="00B874F2" w:rsidRPr="00D10426">
        <w:rPr>
          <w:rFonts w:cs="Arial"/>
          <w:b/>
          <w:szCs w:val="20"/>
        </w:rPr>
        <w:t>UPC</w:t>
      </w:r>
      <w:r>
        <w:rPr>
          <w:rFonts w:cs="Arial"/>
          <w:b/>
          <w:szCs w:val="20"/>
        </w:rPr>
        <w:t>)</w:t>
      </w:r>
      <w:r w:rsidR="00B874F2" w:rsidRPr="00D10426">
        <w:rPr>
          <w:rFonts w:cs="Arial"/>
          <w:szCs w:val="20"/>
        </w:rPr>
        <w:t xml:space="preserve">:  </w:t>
      </w:r>
      <w:r w:rsidR="00F459DD">
        <w:rPr>
          <w:rFonts w:cs="Arial"/>
          <w:szCs w:val="20"/>
        </w:rPr>
        <w:t xml:space="preserve">global product identifier </w:t>
      </w:r>
      <w:r w:rsidR="00B151BF">
        <w:rPr>
          <w:rFonts w:cs="Arial"/>
          <w:szCs w:val="20"/>
        </w:rPr>
        <w:t>which</w:t>
      </w:r>
      <w:r w:rsidR="00F459DD">
        <w:rPr>
          <w:rFonts w:cs="Arial"/>
          <w:szCs w:val="20"/>
        </w:rPr>
        <w:t xml:space="preserve"> is commonly used in the USA, Canada</w:t>
      </w:r>
      <w:r w:rsidR="00B151BF">
        <w:rPr>
          <w:rFonts w:cs="Arial"/>
          <w:szCs w:val="20"/>
        </w:rPr>
        <w:t>,</w:t>
      </w:r>
      <w:r w:rsidR="00F459DD">
        <w:rPr>
          <w:rFonts w:cs="Arial"/>
          <w:szCs w:val="20"/>
        </w:rPr>
        <w:t xml:space="preserve"> United Kingdom </w:t>
      </w:r>
      <w:r w:rsidR="00B151BF">
        <w:rPr>
          <w:rFonts w:cs="Arial"/>
          <w:szCs w:val="20"/>
        </w:rPr>
        <w:t>and</w:t>
      </w:r>
      <w:r w:rsidR="00F459DD">
        <w:rPr>
          <w:rFonts w:cs="Arial"/>
          <w:szCs w:val="20"/>
        </w:rPr>
        <w:t xml:space="preserve"> Australia.</w:t>
      </w:r>
      <w:r w:rsidR="00C24A18">
        <w:rPr>
          <w:rFonts w:cs="Arial"/>
          <w:szCs w:val="20"/>
        </w:rPr>
        <w:t xml:space="preserve"> </w:t>
      </w:r>
      <w:r w:rsidR="009E2D35">
        <w:rPr>
          <w:rFonts w:cs="Arial"/>
          <w:szCs w:val="20"/>
        </w:rPr>
        <w:t>It is composed of 12 digits.</w:t>
      </w:r>
      <w:bookmarkStart w:id="17" w:name="_GoBack"/>
      <w:bookmarkEnd w:id="17"/>
    </w:p>
    <w:p w14:paraId="61C67BE1" w14:textId="168B4F0B" w:rsidR="005C621C" w:rsidRDefault="005C621C" w:rsidP="00F33939">
      <w:pPr>
        <w:rPr>
          <w:rFonts w:cs="Arial"/>
          <w:szCs w:val="20"/>
        </w:rPr>
      </w:pPr>
    </w:p>
    <w:p w14:paraId="42CE42AE" w14:textId="77777777" w:rsidR="00941789" w:rsidRPr="00F459DD" w:rsidRDefault="00941789">
      <w:pPr>
        <w:pageBreakBefore/>
        <w:rPr>
          <w:rFonts w:cs="Arial"/>
          <w:szCs w:val="20"/>
          <w:lang w:val="en-GB"/>
        </w:rPr>
      </w:pPr>
    </w:p>
    <w:p w14:paraId="7DE0EA32" w14:textId="4E30E726" w:rsidR="00941789" w:rsidRDefault="00BE7E6A">
      <w:pPr>
        <w:pStyle w:val="Ttulo1"/>
        <w:tabs>
          <w:tab w:val="left" w:pos="0"/>
        </w:tabs>
        <w:rPr>
          <w:lang w:val="en-GB"/>
        </w:rPr>
      </w:pPr>
      <w:bookmarkStart w:id="18" w:name="_Toc6241157"/>
      <w:r>
        <w:t>1</w:t>
      </w:r>
      <w:r w:rsidR="002E5E46">
        <w:t>1</w:t>
      </w:r>
      <w:r w:rsidR="00941789">
        <w:t xml:space="preserve">. </w:t>
      </w:r>
      <w:r w:rsidR="00941789" w:rsidRPr="00027878">
        <w:rPr>
          <w:lang w:val="en-GB"/>
        </w:rPr>
        <w:t>Bibliogra</w:t>
      </w:r>
      <w:r w:rsidR="00A31494" w:rsidRPr="00027878">
        <w:rPr>
          <w:lang w:val="en-GB"/>
        </w:rPr>
        <w:t>phy</w:t>
      </w:r>
      <w:bookmarkEnd w:id="18"/>
    </w:p>
    <w:p w14:paraId="388569F7" w14:textId="77777777" w:rsidR="004D155F" w:rsidRPr="004D155F" w:rsidRDefault="004D155F" w:rsidP="004D155F">
      <w:pPr>
        <w:rPr>
          <w:lang w:val="en-GB"/>
        </w:rPr>
      </w:pPr>
    </w:p>
    <w:p w14:paraId="713EEE7C" w14:textId="77777777" w:rsidR="00941789" w:rsidRPr="00027878" w:rsidRDefault="00941789">
      <w:pPr>
        <w:rPr>
          <w:rFonts w:cs="Arial"/>
          <w:szCs w:val="20"/>
          <w:lang w:val="en-GB"/>
        </w:rPr>
      </w:pPr>
    </w:p>
    <w:p w14:paraId="16500F60" w14:textId="77777777" w:rsidR="00941789" w:rsidRDefault="009C23E7" w:rsidP="00664510">
      <w:pPr>
        <w:numPr>
          <w:ilvl w:val="0"/>
          <w:numId w:val="8"/>
        </w:numPr>
        <w:spacing w:after="240"/>
        <w:rPr>
          <w:lang w:val="en-GB"/>
        </w:rPr>
      </w:pPr>
      <w:r w:rsidRPr="001C1170">
        <w:rPr>
          <w:lang w:val="en-GB"/>
        </w:rPr>
        <w:t>Andreas Thor. (2010). Toward an adaptive string similarity measure for matching product offers. In GI Jahrestagung (1), pages 702–710.</w:t>
      </w:r>
    </w:p>
    <w:p w14:paraId="186A80F6" w14:textId="77777777" w:rsidR="00D11B91" w:rsidRPr="007C017B" w:rsidRDefault="00D11B91" w:rsidP="00D11B91">
      <w:pPr>
        <w:numPr>
          <w:ilvl w:val="0"/>
          <w:numId w:val="8"/>
        </w:numPr>
        <w:spacing w:after="240"/>
        <w:rPr>
          <w:lang w:val="en-GB"/>
        </w:rPr>
      </w:pPr>
      <w:proofErr w:type="spellStart"/>
      <w:r w:rsidRPr="007C017B">
        <w:rPr>
          <w:lang w:val="en-GB"/>
        </w:rPr>
        <w:t>Mikolov</w:t>
      </w:r>
      <w:proofErr w:type="spellEnd"/>
      <w:r w:rsidRPr="007C017B">
        <w:rPr>
          <w:lang w:val="en-GB"/>
        </w:rPr>
        <w:t xml:space="preserve">, T., </w:t>
      </w:r>
      <w:proofErr w:type="spellStart"/>
      <w:r w:rsidRPr="007C017B">
        <w:rPr>
          <w:lang w:val="en-GB"/>
        </w:rPr>
        <w:t>Sutskever</w:t>
      </w:r>
      <w:proofErr w:type="spellEnd"/>
      <w:r w:rsidRPr="007C017B">
        <w:rPr>
          <w:lang w:val="en-GB"/>
        </w:rPr>
        <w:t xml:space="preserve">, I., Chen, K., </w:t>
      </w:r>
      <w:proofErr w:type="spellStart"/>
      <w:r w:rsidRPr="007C017B">
        <w:rPr>
          <w:lang w:val="en-GB"/>
        </w:rPr>
        <w:t>Corrado</w:t>
      </w:r>
      <w:proofErr w:type="spellEnd"/>
      <w:r w:rsidRPr="007C017B">
        <w:rPr>
          <w:lang w:val="en-GB"/>
        </w:rPr>
        <w:t>, G.S., Dean, J.</w:t>
      </w:r>
      <w:r>
        <w:rPr>
          <w:lang w:val="en-GB"/>
        </w:rPr>
        <w:t xml:space="preserve"> </w:t>
      </w:r>
      <w:r w:rsidRPr="007C017B">
        <w:rPr>
          <w:lang w:val="en-GB"/>
        </w:rPr>
        <w:t>(2013)</w:t>
      </w:r>
      <w:r>
        <w:rPr>
          <w:lang w:val="en-GB"/>
        </w:rPr>
        <w:t>.</w:t>
      </w:r>
      <w:r w:rsidRPr="007C017B">
        <w:rPr>
          <w:lang w:val="en-GB"/>
        </w:rPr>
        <w:t xml:space="preserve"> Distributed</w:t>
      </w:r>
      <w:r>
        <w:rPr>
          <w:lang w:val="en-GB"/>
        </w:rPr>
        <w:t xml:space="preserve"> </w:t>
      </w:r>
      <w:r w:rsidRPr="007C017B">
        <w:rPr>
          <w:lang w:val="en-GB"/>
        </w:rPr>
        <w:t>representations of words and phrases and their compositionality. Advances in neural information processing systems. pp. 3111–3119</w:t>
      </w:r>
      <w:r>
        <w:rPr>
          <w:lang w:val="en-GB"/>
        </w:rPr>
        <w:t>.</w:t>
      </w:r>
    </w:p>
    <w:p w14:paraId="48E221DA" w14:textId="77777777" w:rsidR="00D11B91" w:rsidRDefault="00D11B91" w:rsidP="00D11B91">
      <w:pPr>
        <w:numPr>
          <w:ilvl w:val="0"/>
          <w:numId w:val="8"/>
        </w:numPr>
        <w:spacing w:after="240"/>
        <w:rPr>
          <w:lang w:val="en-GB"/>
        </w:rPr>
      </w:pPr>
      <w:r w:rsidRPr="007C017B">
        <w:rPr>
          <w:lang w:val="en-GB"/>
        </w:rPr>
        <w:t xml:space="preserve">Pennington, J., </w:t>
      </w:r>
      <w:proofErr w:type="spellStart"/>
      <w:r w:rsidRPr="007C017B">
        <w:rPr>
          <w:lang w:val="en-GB"/>
        </w:rPr>
        <w:t>Socher</w:t>
      </w:r>
      <w:proofErr w:type="spellEnd"/>
      <w:r w:rsidRPr="007C017B">
        <w:rPr>
          <w:lang w:val="en-GB"/>
        </w:rPr>
        <w:t>, R., Manning, C.D.</w:t>
      </w:r>
      <w:r>
        <w:rPr>
          <w:lang w:val="en-GB"/>
        </w:rPr>
        <w:t xml:space="preserve"> </w:t>
      </w:r>
      <w:r w:rsidRPr="007C017B">
        <w:rPr>
          <w:lang w:val="en-GB"/>
        </w:rPr>
        <w:t>(2014)</w:t>
      </w:r>
      <w:r>
        <w:rPr>
          <w:lang w:val="en-GB"/>
        </w:rPr>
        <w:t>.</w:t>
      </w:r>
      <w:r w:rsidRPr="007C017B">
        <w:rPr>
          <w:lang w:val="en-GB"/>
        </w:rPr>
        <w:t xml:space="preserve"> Glove: Global vectors for</w:t>
      </w:r>
      <w:r>
        <w:rPr>
          <w:lang w:val="en-GB"/>
        </w:rPr>
        <w:t xml:space="preserve"> </w:t>
      </w:r>
      <w:r w:rsidRPr="007C017B">
        <w:rPr>
          <w:lang w:val="en-GB"/>
        </w:rPr>
        <w:t>word representation. EMNLP. vol. 14, pp. 1532–1543</w:t>
      </w:r>
      <w:r>
        <w:rPr>
          <w:lang w:val="en-GB"/>
        </w:rPr>
        <w:t>.</w:t>
      </w:r>
    </w:p>
    <w:p w14:paraId="263982C9" w14:textId="77777777" w:rsidR="00D11B91" w:rsidRPr="00627215" w:rsidRDefault="00D11B91" w:rsidP="00D11B91">
      <w:pPr>
        <w:numPr>
          <w:ilvl w:val="0"/>
          <w:numId w:val="8"/>
        </w:numPr>
        <w:spacing w:after="240"/>
        <w:rPr>
          <w:lang w:val="en-GB"/>
        </w:rPr>
      </w:pPr>
      <w:proofErr w:type="spellStart"/>
      <w:r>
        <w:t>Grbovic</w:t>
      </w:r>
      <w:proofErr w:type="spellEnd"/>
      <w:r>
        <w:t xml:space="preserve">, M., </w:t>
      </w:r>
      <w:proofErr w:type="spellStart"/>
      <w:r>
        <w:t>Radosavljevic</w:t>
      </w:r>
      <w:proofErr w:type="spellEnd"/>
      <w:r>
        <w:t xml:space="preserve">, V., Djuric, N., </w:t>
      </w:r>
      <w:proofErr w:type="spellStart"/>
      <w:r>
        <w:t>Bhamidipati</w:t>
      </w:r>
      <w:proofErr w:type="spellEnd"/>
      <w:r>
        <w:t xml:space="preserve">, N., </w:t>
      </w:r>
      <w:proofErr w:type="spellStart"/>
      <w:r>
        <w:t>Savla</w:t>
      </w:r>
      <w:proofErr w:type="spellEnd"/>
      <w:r>
        <w:t xml:space="preserve">, J., </w:t>
      </w:r>
      <w:proofErr w:type="spellStart"/>
      <w:r>
        <w:t>Bhagwan</w:t>
      </w:r>
      <w:proofErr w:type="spellEnd"/>
      <w:r>
        <w:t>, V., Sharp, D. (2015) E-commerce in your inbox: Product recommendations at scale. In: Proceedings of the 21th ACM SIGKDD.</w:t>
      </w:r>
    </w:p>
    <w:p w14:paraId="075B23A7" w14:textId="77777777" w:rsidR="008F2D41" w:rsidRPr="00AF5255" w:rsidRDefault="008F2D41" w:rsidP="008F2D41">
      <w:pPr>
        <w:numPr>
          <w:ilvl w:val="0"/>
          <w:numId w:val="8"/>
        </w:numPr>
        <w:spacing w:after="240"/>
        <w:rPr>
          <w:lang w:val="en-GB"/>
        </w:rPr>
      </w:pPr>
      <w:r w:rsidRPr="00AF5255">
        <w:rPr>
          <w:lang w:val="en-GB"/>
        </w:rPr>
        <w:t xml:space="preserve">Petrovski, P., </w:t>
      </w:r>
      <w:proofErr w:type="spellStart"/>
      <w:r w:rsidRPr="00AF5255">
        <w:rPr>
          <w:lang w:val="en-GB"/>
        </w:rPr>
        <w:t>Bryl</w:t>
      </w:r>
      <w:proofErr w:type="spellEnd"/>
      <w:r w:rsidRPr="00AF5255">
        <w:rPr>
          <w:lang w:val="en-GB"/>
        </w:rPr>
        <w:t xml:space="preserve">, V., </w:t>
      </w:r>
      <w:proofErr w:type="spellStart"/>
      <w:r w:rsidRPr="00AF5255">
        <w:rPr>
          <w:lang w:val="en-GB"/>
        </w:rPr>
        <w:t>Bizer</w:t>
      </w:r>
      <w:proofErr w:type="spellEnd"/>
      <w:r w:rsidRPr="00AF5255">
        <w:rPr>
          <w:lang w:val="en-GB"/>
        </w:rPr>
        <w:t>, C.</w:t>
      </w:r>
      <w:r>
        <w:rPr>
          <w:lang w:val="en-GB"/>
        </w:rPr>
        <w:t xml:space="preserve"> (2014).</w:t>
      </w:r>
      <w:r w:rsidRPr="00AF5255">
        <w:rPr>
          <w:lang w:val="en-GB"/>
        </w:rPr>
        <w:t xml:space="preserve"> Learning regular expressions for the</w:t>
      </w:r>
      <w:r>
        <w:rPr>
          <w:lang w:val="en-GB"/>
        </w:rPr>
        <w:t xml:space="preserve"> </w:t>
      </w:r>
      <w:r w:rsidRPr="00AF5255">
        <w:rPr>
          <w:lang w:val="en-GB"/>
        </w:rPr>
        <w:t>extraction of product attributes from e-commerce microdata</w:t>
      </w:r>
      <w:r>
        <w:rPr>
          <w:lang w:val="en-GB"/>
        </w:rPr>
        <w:t>.</w:t>
      </w:r>
    </w:p>
    <w:p w14:paraId="4E736DD9" w14:textId="77777777" w:rsidR="008F2D41" w:rsidRPr="00AF5255" w:rsidRDefault="008F2D41" w:rsidP="008F2D41">
      <w:pPr>
        <w:numPr>
          <w:ilvl w:val="0"/>
          <w:numId w:val="8"/>
        </w:numPr>
        <w:spacing w:after="240"/>
        <w:rPr>
          <w:lang w:val="en-GB"/>
        </w:rPr>
      </w:pPr>
      <w:proofErr w:type="spellStart"/>
      <w:r w:rsidRPr="00AF5255">
        <w:rPr>
          <w:lang w:val="en-GB"/>
        </w:rPr>
        <w:t>Svingen</w:t>
      </w:r>
      <w:proofErr w:type="spellEnd"/>
      <w:r>
        <w:rPr>
          <w:lang w:val="en-GB"/>
        </w:rPr>
        <w:t>, B</w:t>
      </w:r>
      <w:r w:rsidRPr="00AF5255">
        <w:rPr>
          <w:lang w:val="en-GB"/>
        </w:rPr>
        <w:t>.</w:t>
      </w:r>
      <w:r>
        <w:rPr>
          <w:lang w:val="en-GB"/>
        </w:rPr>
        <w:t xml:space="preserve"> (1998)</w:t>
      </w:r>
      <w:r w:rsidRPr="00AF5255">
        <w:rPr>
          <w:lang w:val="en-GB"/>
        </w:rPr>
        <w:t xml:space="preserve"> Learning regular languages using genetic programming.</w:t>
      </w:r>
      <w:r>
        <w:rPr>
          <w:lang w:val="en-GB"/>
        </w:rPr>
        <w:t xml:space="preserve"> </w:t>
      </w:r>
      <w:r w:rsidRPr="00AF5255">
        <w:rPr>
          <w:lang w:val="en-GB"/>
        </w:rPr>
        <w:t>In Genetic</w:t>
      </w:r>
      <w:r>
        <w:rPr>
          <w:lang w:val="en-GB"/>
        </w:rPr>
        <w:t xml:space="preserve"> </w:t>
      </w:r>
      <w:r w:rsidRPr="00AF5255">
        <w:rPr>
          <w:lang w:val="en-GB"/>
        </w:rPr>
        <w:t>Programming 1998: Proceedings of the Third Annual Conference.</w:t>
      </w:r>
    </w:p>
    <w:p w14:paraId="3D49EFCE" w14:textId="77777777" w:rsidR="008F2D41" w:rsidRDefault="008F2D41" w:rsidP="008F2D41">
      <w:pPr>
        <w:numPr>
          <w:ilvl w:val="0"/>
          <w:numId w:val="8"/>
        </w:numPr>
        <w:spacing w:after="240"/>
        <w:rPr>
          <w:lang w:val="en-GB"/>
        </w:rPr>
      </w:pPr>
      <w:r w:rsidRPr="00DB48F5">
        <w:rPr>
          <w:lang w:val="es-ES"/>
        </w:rPr>
        <w:t xml:space="preserve">Morgan Kaufmann, M. 1998. Alberto </w:t>
      </w:r>
      <w:proofErr w:type="spellStart"/>
      <w:r w:rsidRPr="00DB48F5">
        <w:rPr>
          <w:lang w:val="es-ES"/>
        </w:rPr>
        <w:t>Bartoli</w:t>
      </w:r>
      <w:proofErr w:type="spellEnd"/>
      <w:r w:rsidRPr="00DB48F5">
        <w:rPr>
          <w:lang w:val="es-ES"/>
        </w:rPr>
        <w:t xml:space="preserve">, Giorgio </w:t>
      </w:r>
      <w:proofErr w:type="spellStart"/>
      <w:r w:rsidRPr="00DB48F5">
        <w:rPr>
          <w:lang w:val="es-ES"/>
        </w:rPr>
        <w:t>Davanzo</w:t>
      </w:r>
      <w:proofErr w:type="spellEnd"/>
      <w:r w:rsidRPr="00DB48F5">
        <w:rPr>
          <w:lang w:val="es-ES"/>
        </w:rPr>
        <w:t xml:space="preserve">, Andrea De Lorenzo, Marco Mauri, Eric </w:t>
      </w:r>
      <w:proofErr w:type="spellStart"/>
      <w:r w:rsidRPr="00DB48F5">
        <w:rPr>
          <w:lang w:val="es-ES"/>
        </w:rPr>
        <w:t>Medvet</w:t>
      </w:r>
      <w:proofErr w:type="spellEnd"/>
      <w:r w:rsidRPr="00DB48F5">
        <w:rPr>
          <w:lang w:val="es-ES"/>
        </w:rPr>
        <w:t xml:space="preserve">, and Enrico </w:t>
      </w:r>
      <w:proofErr w:type="spellStart"/>
      <w:r w:rsidRPr="00DB48F5">
        <w:rPr>
          <w:lang w:val="es-ES"/>
        </w:rPr>
        <w:t>Sorio</w:t>
      </w:r>
      <w:proofErr w:type="spellEnd"/>
      <w:r w:rsidRPr="00DB48F5">
        <w:rPr>
          <w:lang w:val="es-ES"/>
        </w:rPr>
        <w:t xml:space="preserve">. </w:t>
      </w:r>
      <w:r w:rsidRPr="00AF5255">
        <w:rPr>
          <w:lang w:val="en-GB"/>
        </w:rPr>
        <w:t>Automatic generation of regular expressions from examples with</w:t>
      </w:r>
      <w:r>
        <w:rPr>
          <w:lang w:val="en-GB"/>
        </w:rPr>
        <w:t xml:space="preserve"> </w:t>
      </w:r>
      <w:r w:rsidRPr="00AF5255">
        <w:rPr>
          <w:lang w:val="en-GB"/>
        </w:rPr>
        <w:t>genetic programming. In Proceedings of the 14th Annual Conference Companion on Genetic and Evolutionary Computation, GECCO ’12, pages 1477–1478, 2012</w:t>
      </w:r>
      <w:r>
        <w:rPr>
          <w:lang w:val="en-GB"/>
        </w:rPr>
        <w:t>.</w:t>
      </w:r>
    </w:p>
    <w:p w14:paraId="588180BC" w14:textId="77777777" w:rsidR="000001EE" w:rsidRPr="001C1170" w:rsidRDefault="000001EE" w:rsidP="000001EE">
      <w:pPr>
        <w:numPr>
          <w:ilvl w:val="0"/>
          <w:numId w:val="8"/>
        </w:numPr>
        <w:spacing w:after="240"/>
        <w:rPr>
          <w:lang w:val="en-GB"/>
        </w:rPr>
      </w:pPr>
      <w:r w:rsidRPr="001C1170">
        <w:rPr>
          <w:lang w:val="en-GB"/>
        </w:rPr>
        <w:t xml:space="preserve">Ajinkya More. (2016). Attribute Extraction from Product Titles in eCommerce. </w:t>
      </w:r>
      <w:proofErr w:type="spellStart"/>
      <w:r w:rsidRPr="001C1170">
        <w:rPr>
          <w:lang w:val="en-GB"/>
        </w:rPr>
        <w:t>WalmartLabs</w:t>
      </w:r>
      <w:proofErr w:type="spellEnd"/>
      <w:r w:rsidRPr="001C1170">
        <w:rPr>
          <w:lang w:val="en-GB"/>
        </w:rPr>
        <w:t>, Sunnyvale CA.</w:t>
      </w:r>
    </w:p>
    <w:p w14:paraId="7B349066" w14:textId="77777777" w:rsidR="000001EE" w:rsidRDefault="000001EE" w:rsidP="000001EE">
      <w:pPr>
        <w:numPr>
          <w:ilvl w:val="0"/>
          <w:numId w:val="8"/>
        </w:numPr>
        <w:spacing w:after="240"/>
        <w:rPr>
          <w:lang w:val="en-GB"/>
        </w:rPr>
      </w:pPr>
      <w:r w:rsidRPr="001C1170">
        <w:rPr>
          <w:lang w:val="en-GB"/>
        </w:rPr>
        <w:t xml:space="preserve">Petar </w:t>
      </w:r>
      <w:proofErr w:type="spellStart"/>
      <w:r w:rsidRPr="001C1170">
        <w:rPr>
          <w:lang w:val="en-GB"/>
        </w:rPr>
        <w:t>Ristoskia</w:t>
      </w:r>
      <w:proofErr w:type="spellEnd"/>
      <w:r w:rsidRPr="001C1170">
        <w:rPr>
          <w:lang w:val="en-GB"/>
        </w:rPr>
        <w:t xml:space="preserve">, Petar </w:t>
      </w:r>
      <w:proofErr w:type="spellStart"/>
      <w:r w:rsidRPr="001C1170">
        <w:rPr>
          <w:lang w:val="en-GB"/>
        </w:rPr>
        <w:t>Petrovskia</w:t>
      </w:r>
      <w:proofErr w:type="spellEnd"/>
      <w:r w:rsidRPr="001C1170">
        <w:rPr>
          <w:lang w:val="en-GB"/>
        </w:rPr>
        <w:t xml:space="preserve">, Peter </w:t>
      </w:r>
      <w:proofErr w:type="spellStart"/>
      <w:r w:rsidRPr="001C1170">
        <w:rPr>
          <w:lang w:val="en-GB"/>
        </w:rPr>
        <w:t>Mikab</w:t>
      </w:r>
      <w:proofErr w:type="spellEnd"/>
      <w:r w:rsidRPr="001C1170">
        <w:rPr>
          <w:lang w:val="en-GB"/>
        </w:rPr>
        <w:t xml:space="preserve">, and Heiko </w:t>
      </w:r>
      <w:proofErr w:type="spellStart"/>
      <w:r w:rsidRPr="001C1170">
        <w:rPr>
          <w:lang w:val="en-GB"/>
        </w:rPr>
        <w:t>Paulheima</w:t>
      </w:r>
      <w:proofErr w:type="spellEnd"/>
      <w:r w:rsidRPr="001C1170">
        <w:rPr>
          <w:lang w:val="en-GB"/>
        </w:rPr>
        <w:t>. (2017). A machine learning approach for product matching and categorization. Semantic web.</w:t>
      </w:r>
    </w:p>
    <w:p w14:paraId="2A948CAC" w14:textId="77777777" w:rsidR="000001EE" w:rsidRDefault="000001EE" w:rsidP="000001EE">
      <w:pPr>
        <w:numPr>
          <w:ilvl w:val="0"/>
          <w:numId w:val="8"/>
        </w:numPr>
        <w:spacing w:after="240"/>
        <w:rPr>
          <w:lang w:val="en-GB"/>
        </w:rPr>
      </w:pPr>
      <w:r w:rsidRPr="00FE2FAC">
        <w:rPr>
          <w:lang w:val="en-GB"/>
        </w:rPr>
        <w:t>Mikhail </w:t>
      </w:r>
      <w:proofErr w:type="spellStart"/>
      <w:r w:rsidRPr="00FE2FAC">
        <w:rPr>
          <w:lang w:val="en-GB"/>
        </w:rPr>
        <w:t>Sidorov</w:t>
      </w:r>
      <w:proofErr w:type="spellEnd"/>
      <w:r w:rsidRPr="00FE2FAC">
        <w:rPr>
          <w:lang w:val="en-GB"/>
        </w:rPr>
        <w:t>. (2018). Attribute</w:t>
      </w:r>
      <w:r>
        <w:rPr>
          <w:lang w:val="en-GB"/>
        </w:rPr>
        <w:t xml:space="preserve"> </w:t>
      </w:r>
      <w:r w:rsidRPr="00FE2FAC">
        <w:rPr>
          <w:lang w:val="en-GB"/>
        </w:rPr>
        <w:t>extraction</w:t>
      </w:r>
      <w:r>
        <w:rPr>
          <w:lang w:val="en-GB"/>
        </w:rPr>
        <w:t xml:space="preserve"> </w:t>
      </w:r>
      <w:r w:rsidRPr="00FE2FAC">
        <w:rPr>
          <w:lang w:val="en-GB"/>
        </w:rPr>
        <w:t>from</w:t>
      </w:r>
      <w:r>
        <w:rPr>
          <w:lang w:val="en-GB"/>
        </w:rPr>
        <w:t xml:space="preserve"> </w:t>
      </w:r>
      <w:r w:rsidRPr="00FE2FAC">
        <w:rPr>
          <w:lang w:val="en-GB"/>
        </w:rPr>
        <w:t>eCommerce</w:t>
      </w:r>
      <w:r>
        <w:rPr>
          <w:lang w:val="en-GB"/>
        </w:rPr>
        <w:t xml:space="preserve"> </w:t>
      </w:r>
      <w:r w:rsidRPr="00FE2FAC">
        <w:rPr>
          <w:lang w:val="en-GB"/>
        </w:rPr>
        <w:t>product descriptions</w:t>
      </w:r>
      <w:r>
        <w:rPr>
          <w:lang w:val="en-GB"/>
        </w:rPr>
        <w:t>. CS229.</w:t>
      </w:r>
    </w:p>
    <w:p w14:paraId="1FE56074" w14:textId="77777777" w:rsidR="00903965" w:rsidRDefault="00903965" w:rsidP="00903965">
      <w:pPr>
        <w:numPr>
          <w:ilvl w:val="0"/>
          <w:numId w:val="8"/>
        </w:numPr>
        <w:spacing w:after="240"/>
        <w:rPr>
          <w:lang w:val="en-GB"/>
        </w:rPr>
      </w:pPr>
      <w:r>
        <w:rPr>
          <w:lang w:val="en-GB"/>
        </w:rPr>
        <w:t xml:space="preserve">Charles Sutton, Andrew McCallum. (2012). An introduction to Conditional Random Fields. </w:t>
      </w:r>
      <w:proofErr w:type="spellStart"/>
      <w:r>
        <w:rPr>
          <w:lang w:val="en-GB"/>
        </w:rPr>
        <w:t>Fundations</w:t>
      </w:r>
      <w:proofErr w:type="spellEnd"/>
      <w:r>
        <w:rPr>
          <w:lang w:val="en-GB"/>
        </w:rPr>
        <w:t xml:space="preserve"> and Trends in Machine Learning. Volume 4 Issue 4, April 2012. Pages 267-373.</w:t>
      </w:r>
    </w:p>
    <w:p w14:paraId="78693059" w14:textId="4EBCAEDF" w:rsidR="00941789" w:rsidRPr="00231662" w:rsidRDefault="00D2447E" w:rsidP="00231662">
      <w:pPr>
        <w:numPr>
          <w:ilvl w:val="0"/>
          <w:numId w:val="8"/>
        </w:numPr>
        <w:spacing w:after="240"/>
        <w:rPr>
          <w:lang w:val="es-ES"/>
        </w:rPr>
      </w:pPr>
      <w:r w:rsidRPr="007027F5">
        <w:rPr>
          <w:lang w:val="es-ES"/>
        </w:rPr>
        <w:t>Gironés, J., Casas J.</w:t>
      </w:r>
      <w:r>
        <w:rPr>
          <w:lang w:val="es-ES"/>
        </w:rPr>
        <w:t xml:space="preserve">, </w:t>
      </w:r>
      <w:proofErr w:type="spellStart"/>
      <w:r>
        <w:rPr>
          <w:lang w:val="es-ES"/>
        </w:rPr>
        <w:t>Minguillón</w:t>
      </w:r>
      <w:proofErr w:type="spellEnd"/>
      <w:r>
        <w:rPr>
          <w:lang w:val="es-ES"/>
        </w:rPr>
        <w:t xml:space="preserve">, J., </w:t>
      </w:r>
      <w:proofErr w:type="spellStart"/>
      <w:r>
        <w:rPr>
          <w:lang w:val="es-ES"/>
        </w:rPr>
        <w:t>Caihuelas</w:t>
      </w:r>
      <w:proofErr w:type="spellEnd"/>
      <w:r>
        <w:rPr>
          <w:lang w:val="es-ES"/>
        </w:rPr>
        <w:t xml:space="preserve"> R. (2017). Minería de datos: modelos y algoritmos. Editorial UOC.</w:t>
      </w:r>
    </w:p>
    <w:sectPr w:rsidR="00941789" w:rsidRPr="00231662" w:rsidSect="0018073F">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C94867" w14:textId="77777777" w:rsidR="00356111" w:rsidRDefault="00356111">
      <w:r>
        <w:separator/>
      </w:r>
    </w:p>
  </w:endnote>
  <w:endnote w:type="continuationSeparator" w:id="0">
    <w:p w14:paraId="5B95CBF5" w14:textId="77777777" w:rsidR="00356111" w:rsidRDefault="0035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15E6D" w14:textId="77777777" w:rsidR="00941789" w:rsidRDefault="00841510">
    <w:pPr>
      <w:pStyle w:val="Piedepgina"/>
      <w:ind w:right="360"/>
      <w:jc w:val="center"/>
      <w:rPr>
        <w:lang w:val="es-ES_tradnl"/>
      </w:rPr>
    </w:pPr>
    <w:r>
      <w:rPr>
        <w:noProof/>
      </w:rPr>
      <mc:AlternateContent>
        <mc:Choice Requires="wps">
          <w:drawing>
            <wp:anchor distT="0" distB="0" distL="0" distR="0" simplePos="0" relativeHeight="251654144" behindDoc="0" locked="0" layoutInCell="1" allowOverlap="1" wp14:anchorId="4DE56D4A" wp14:editId="759E8154">
              <wp:simplePos x="0" y="0"/>
              <wp:positionH relativeFrom="margin">
                <wp:align>center</wp:align>
              </wp:positionH>
              <wp:positionV relativeFrom="paragraph">
                <wp:posOffset>635</wp:posOffset>
              </wp:positionV>
              <wp:extent cx="13970" cy="187960"/>
              <wp:effectExtent l="3175" t="8890" r="1905" b="3175"/>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556483" w14:textId="77777777"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56D4A" id="_x0000_t202" coordsize="21600,21600" o:spt="202" path="m,l,21600r21600,l21600,xe">
              <v:stroke joinstyle="miter"/>
              <v:path gradientshapeok="t" o:connecttype="rect"/>
            </v:shapetype>
            <v:shape id="Text Box 1" o:spid="_x0000_s1026"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" stroked="f">
              <v:fill opacity="0"/>
              <v:textbox inset="0,0,0,0">
                <w:txbxContent>
                  <w:p w14:paraId="42556483" w14:textId="77777777" w:rsidR="00941789" w:rsidRDefault="00941789">
                    <w:pPr>
                      <w:pStyle w:val="Piedepgina"/>
                    </w:pPr>
                  </w:p>
                </w:txbxContent>
              </v:textbox>
              <w10:wrap type="square" side="largest" anchorx="margin"/>
            </v:shape>
          </w:pict>
        </mc:Fallback>
      </mc:AlternateContent>
    </w:r>
    <w:r>
      <w:rPr>
        <w:noProof/>
      </w:rPr>
      <mc:AlternateContent>
        <mc:Choice Requires="wps">
          <w:drawing>
            <wp:anchor distT="0" distB="0" distL="0" distR="0" simplePos="0" relativeHeight="251655168" behindDoc="0" locked="0" layoutInCell="1" allowOverlap="1" wp14:anchorId="5CD45E5D" wp14:editId="5A34F086">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5EDCE3" w14:textId="77777777"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D45E5D" id="Text Box 2" o:spid="_x0000_s1027"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" stroked="f">
              <v:fill opacity="0"/>
              <v:textbox inset="0,0,0,0">
                <w:txbxContent>
                  <w:p w14:paraId="045EDCE3" w14:textId="77777777" w:rsidR="00941789" w:rsidRDefault="00941789">
                    <w:pPr>
                      <w:pStyle w:val="Piedepgina"/>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2D384" w14:textId="77777777" w:rsidR="00941789" w:rsidRDefault="00941789"/>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5477C" w14:textId="77777777" w:rsidR="00941789" w:rsidRDefault="00941789"/>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A58A6" w14:textId="77777777" w:rsidR="00941789" w:rsidRDefault="00941789"/>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DBA62" w14:textId="77777777" w:rsidR="00941789" w:rsidRDefault="00941789"/>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44F01C" w14:textId="77777777" w:rsidR="00941789" w:rsidRDefault="00941789"/>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01C32" w14:textId="77777777" w:rsidR="00941789" w:rsidRDefault="00941789"/>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B8FE6" w14:textId="77777777" w:rsidR="00941789" w:rsidRDefault="00941789"/>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F45E9" w14:textId="77777777" w:rsidR="00941789" w:rsidRDefault="00941789"/>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26D6E" w14:textId="77777777" w:rsidR="00941789" w:rsidRDefault="00941789"/>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E69BB" w14:textId="77777777" w:rsidR="00941789" w:rsidRDefault="00412470">
    <w:pPr>
      <w:pStyle w:val="Piedepgina"/>
      <w:ind w:right="360"/>
      <w:jc w:val="center"/>
      <w:rPr>
        <w:lang w:val="es-ES_tradnl"/>
      </w:rPr>
    </w:pPr>
    <w:r w:rsidRPr="00412470">
      <w:rPr>
        <w:lang w:val="es-ES_tradnl"/>
      </w:rPr>
      <w:fldChar w:fldCharType="begin"/>
    </w:r>
    <w:r w:rsidRPr="00412470">
      <w:rPr>
        <w:lang w:val="es-ES_tradnl"/>
      </w:rPr>
      <w:instrText xml:space="preserve"> </w:instrText>
    </w:r>
    <w:r w:rsidR="00AB7E88">
      <w:rPr>
        <w:lang w:val="es-ES_tradnl"/>
      </w:rPr>
      <w:instrText>PAGE</w:instrText>
    </w:r>
    <w:r w:rsidRPr="00412470">
      <w:rPr>
        <w:lang w:val="es-ES_tradnl"/>
      </w:rPr>
      <w:instrText xml:space="preserve">   \* MERGEFORMAT </w:instrText>
    </w:r>
    <w:r w:rsidRPr="00412470">
      <w:rPr>
        <w:lang w:val="es-ES_tradnl"/>
      </w:rPr>
      <w:fldChar w:fldCharType="separate"/>
    </w:r>
    <w:r w:rsidR="00C12065">
      <w:rPr>
        <w:noProof/>
        <w:lang w:val="es-ES_tradnl"/>
      </w:rPr>
      <w:t>2</w:t>
    </w:r>
    <w:r w:rsidRPr="00412470">
      <w:rPr>
        <w:lang w:val="es-ES_tradn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6EF5A" w14:textId="77777777" w:rsidR="00941789" w:rsidRDefault="00941789">
    <w:pPr>
      <w:pStyle w:val="Piedepgina"/>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6CA3C" w14:textId="77777777" w:rsidR="00941789" w:rsidRDefault="00841510">
    <w:pPr>
      <w:pStyle w:val="Piedepgina"/>
      <w:jc w:val="center"/>
    </w:pPr>
    <w:r>
      <w:rPr>
        <w:noProof/>
      </w:rPr>
      <mc:AlternateContent>
        <mc:Choice Requires="wps">
          <w:drawing>
            <wp:anchor distT="0" distB="0" distL="0" distR="0" simplePos="0" relativeHeight="251656192" behindDoc="0" locked="0" layoutInCell="1" allowOverlap="1" wp14:anchorId="73184A5C" wp14:editId="05E997D9">
              <wp:simplePos x="0" y="0"/>
              <wp:positionH relativeFrom="margin">
                <wp:align>center</wp:align>
              </wp:positionH>
              <wp:positionV relativeFrom="paragraph">
                <wp:posOffset>635</wp:posOffset>
              </wp:positionV>
              <wp:extent cx="85090" cy="187960"/>
              <wp:effectExtent l="3175" t="8890" r="6985" b="3175"/>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2D8E74" w14:textId="77777777" w:rsidR="00941789" w:rsidRDefault="00941789">
                          <w:pPr>
                            <w:pStyle w:val="Piedepgina"/>
                          </w:pPr>
                          <w:r>
                            <w:rPr>
                              <w:rStyle w:val="Nmerodepgina"/>
                            </w:rPr>
                            <w:fldChar w:fldCharType="begin"/>
                          </w:r>
                          <w:r>
                            <w:rPr>
                              <w:rStyle w:val="Nmerodepgina"/>
                            </w:rPr>
                            <w:instrText xml:space="preserve"> </w:instrText>
                          </w:r>
                          <w:r w:rsidR="00AB7E88">
                            <w:rPr>
                              <w:rStyle w:val="Nmerodepgina"/>
                            </w:rPr>
                            <w:instrText>PAGE</w:instrText>
                          </w:r>
                          <w:r>
                            <w:rPr>
                              <w:rStyle w:val="Nmerodepgina"/>
                            </w:rPr>
                            <w:instrText xml:space="preserve"> </w:instrText>
                          </w:r>
                          <w:r>
                            <w:rPr>
                              <w:rStyle w:val="Nmerodepgina"/>
                            </w:rPr>
                            <w:fldChar w:fldCharType="separate"/>
                          </w:r>
                          <w:r w:rsidR="00C12065">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84A5C" id="_x0000_t202" coordsize="21600,21600" o:spt="202" path="m,l,21600r21600,l21600,xe">
              <v:stroke joinstyle="miter"/>
              <v:path gradientshapeok="t" o:connecttype="rect"/>
            </v:shapetype>
            <v:shape id="Text Box 4" o:spid="_x0000_s1032"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D3&#10;9s8NiwIAACEFAAAOAAAAAAAAAAAAAAAAAC4CAABkcnMvZTJvRG9jLnhtbFBLAQItABQABgAIAAAA&#10;IQBalPw12AAAAAMBAAAPAAAAAAAAAAAAAAAAAOUEAABkcnMvZG93bnJldi54bWxQSwUGAAAAAAQA&#10;BADzAAAA6gUAAAAA&#10;" stroked="f">
              <v:fill opacity="0"/>
              <v:textbox inset="0,0,0,0">
                <w:txbxContent>
                  <w:p w14:paraId="112D8E74" w14:textId="77777777" w:rsidR="00941789" w:rsidRDefault="00941789">
                    <w:pPr>
                      <w:pStyle w:val="Piedepgina"/>
                    </w:pPr>
                    <w:r>
                      <w:rPr>
                        <w:rStyle w:val="Nmerodepgina"/>
                      </w:rPr>
                      <w:fldChar w:fldCharType="begin"/>
                    </w:r>
                    <w:r>
                      <w:rPr>
                        <w:rStyle w:val="Nmerodepgina"/>
                      </w:rPr>
                      <w:instrText xml:space="preserve"> </w:instrText>
                    </w:r>
                    <w:r w:rsidR="00AB7E88">
                      <w:rPr>
                        <w:rStyle w:val="Nmerodepgina"/>
                      </w:rPr>
                      <w:instrText>PAGE</w:instrText>
                    </w:r>
                    <w:r>
                      <w:rPr>
                        <w:rStyle w:val="Nmerodepgina"/>
                      </w:rPr>
                      <w:instrText xml:space="preserve"> </w:instrText>
                    </w:r>
                    <w:r>
                      <w:rPr>
                        <w:rStyle w:val="Nmerodepgina"/>
                      </w:rPr>
                      <w:fldChar w:fldCharType="separate"/>
                    </w:r>
                    <w:r w:rsidR="00C12065">
                      <w:rPr>
                        <w:rStyle w:val="Nmerodepgina"/>
                        <w:noProof/>
                      </w:rPr>
                      <w:t>1</w:t>
                    </w:r>
                    <w:r>
                      <w:rPr>
                        <w:rStyle w:val="Nmerodepgina"/>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57216" behindDoc="0" locked="0" layoutInCell="1" allowOverlap="1" wp14:anchorId="6D730D03" wp14:editId="71C71A3B">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A728F" w14:textId="77777777"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730D03" id="Text Box 5" o:spid="_x0000_s1033"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" stroked="f">
              <v:fill opacity="0"/>
              <v:textbox inset="0,0,0,0">
                <w:txbxContent>
                  <w:p w14:paraId="7DCA728F" w14:textId="77777777" w:rsidR="00941789" w:rsidRDefault="00941789">
                    <w:pPr>
                      <w:pStyle w:val="Piedepgina"/>
                    </w:pPr>
                  </w:p>
                </w:txbxContent>
              </v:textbox>
              <w10:wrap type="square" side="largest" anchorx="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EDF06" w14:textId="77777777" w:rsidR="0018073F" w:rsidRDefault="0018073F"/>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19ADFA" w14:textId="77777777" w:rsidR="0018073F" w:rsidRDefault="0018073F">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2</w:t>
    </w:r>
    <w:r w:rsidRPr="00412470">
      <w:rPr>
        <w:lang w:val="es-ES_tradnl"/>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E2C44" w14:textId="77777777" w:rsidR="0018073F" w:rsidRDefault="0018073F">
    <w:pPr>
      <w:pStyle w:val="Piedepgina"/>
      <w:jc w:val="center"/>
    </w:pPr>
    <w:r>
      <w:rPr>
        <w:noProof/>
      </w:rPr>
      <mc:AlternateContent>
        <mc:Choice Requires="wps">
          <w:drawing>
            <wp:anchor distT="0" distB="0" distL="0" distR="0" simplePos="0" relativeHeight="251663360" behindDoc="0" locked="0" layoutInCell="1" allowOverlap="1" wp14:anchorId="6316650C" wp14:editId="6D2F6A01">
              <wp:simplePos x="0" y="0"/>
              <wp:positionH relativeFrom="margin">
                <wp:align>center</wp:align>
              </wp:positionH>
              <wp:positionV relativeFrom="paragraph">
                <wp:posOffset>635</wp:posOffset>
              </wp:positionV>
              <wp:extent cx="85090" cy="187960"/>
              <wp:effectExtent l="3175" t="8890" r="6985" b="3175"/>
              <wp:wrapSquare wrapText="largest"/>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BBE7E2" w14:textId="77777777" w:rsidR="0018073F" w:rsidRDefault="0018073F">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16650C" id="_x0000_t202" coordsize="21600,21600" o:spt="202" path="m,l,21600r21600,l21600,xe">
              <v:stroke joinstyle="miter"/>
              <v:path gradientshapeok="t" o:connecttype="rect"/>
            </v:shapetype>
            <v:shape id="_x0000_s1034" type="#_x0000_t202" style="position:absolute;left:0;text-align:left;margin-left:0;margin-top:.05pt;width:6.7pt;height:14.8pt;z-index:2516633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AK&#10;tISgiwIAACIFAAAOAAAAAAAAAAAAAAAAAC4CAABkcnMvZTJvRG9jLnhtbFBLAQItABQABgAIAAAA&#10;IQBalPw12AAAAAMBAAAPAAAAAAAAAAAAAAAAAOUEAABkcnMvZG93bnJldi54bWxQSwUGAAAAAAQA&#10;BADzAAAA6gUAAAAA&#10;" stroked="f">
              <v:fill opacity="0"/>
              <v:textbox inset="0,0,0,0">
                <w:txbxContent>
                  <w:p w14:paraId="57BBE7E2" w14:textId="77777777" w:rsidR="0018073F" w:rsidRDefault="0018073F">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64384" behindDoc="0" locked="0" layoutInCell="1" allowOverlap="1" wp14:anchorId="4F0290BD" wp14:editId="30777D8D">
              <wp:simplePos x="0" y="0"/>
              <wp:positionH relativeFrom="page">
                <wp:posOffset>3823970</wp:posOffset>
              </wp:positionH>
              <wp:positionV relativeFrom="paragraph">
                <wp:posOffset>-50800</wp:posOffset>
              </wp:positionV>
              <wp:extent cx="13970" cy="187960"/>
              <wp:effectExtent l="4445" t="4445" r="635" b="7620"/>
              <wp:wrapSquare wrapText="largest"/>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6F4BB" w14:textId="77777777" w:rsidR="0018073F" w:rsidRDefault="0018073F">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290BD" id="_x0000_s1035" type="#_x0000_t202" style="position:absolute;left:0;text-align:left;margin-left:301.1pt;margin-top:-4pt;width:1.1pt;height:14.8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" stroked="f">
              <v:fill opacity="0"/>
              <v:textbox inset="0,0,0,0">
                <w:txbxContent>
                  <w:p w14:paraId="5E66F4BB" w14:textId="77777777" w:rsidR="0018073F" w:rsidRDefault="0018073F">
                    <w:pPr>
                      <w:pStyle w:val="Piedepgina"/>
                    </w:pPr>
                  </w:p>
                </w:txbxContent>
              </v:textbox>
              <w10:wrap type="square" side="largest" anchorx="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87547" w14:textId="77777777" w:rsidR="00412470" w:rsidRDefault="00412470">
    <w:pPr>
      <w:pStyle w:val="Piedepgina"/>
      <w:ind w:right="360"/>
      <w:jc w:val="center"/>
      <w:rPr>
        <w:lang w:val="es-ES_tradnl"/>
      </w:rPr>
    </w:pPr>
    <w:r w:rsidRPr="00412470">
      <w:rPr>
        <w:lang w:val="es-ES_tradnl"/>
      </w:rPr>
      <w:fldChar w:fldCharType="begin"/>
    </w:r>
    <w:r w:rsidRPr="00412470">
      <w:rPr>
        <w:lang w:val="es-ES_tradnl"/>
      </w:rPr>
      <w:instrText xml:space="preserve"> </w:instrText>
    </w:r>
    <w:r w:rsidR="00AB7E88">
      <w:rPr>
        <w:lang w:val="es-ES_tradnl"/>
      </w:rPr>
      <w:instrText>PAGE</w:instrText>
    </w:r>
    <w:r w:rsidRPr="00412470">
      <w:rPr>
        <w:lang w:val="es-ES_tradnl"/>
      </w:rPr>
      <w:instrText xml:space="preserve">   \* MERGEFORMAT </w:instrText>
    </w:r>
    <w:r w:rsidRPr="00412470">
      <w:rPr>
        <w:lang w:val="es-ES_tradnl"/>
      </w:rPr>
      <w:fldChar w:fldCharType="separate"/>
    </w:r>
    <w:r w:rsidR="00C12065">
      <w:rPr>
        <w:noProof/>
        <w:lang w:val="es-ES_tradnl"/>
      </w:rPr>
      <w:t>ii</w:t>
    </w:r>
    <w:r w:rsidRPr="00412470">
      <w:rPr>
        <w:lang w:val="es-ES_tradnl"/>
      </w:rPr>
      <w:fldChar w:fldCharType="end"/>
    </w:r>
    <w:r w:rsidR="00841510">
      <w:rPr>
        <w:noProof/>
      </w:rPr>
      <mc:AlternateContent>
        <mc:Choice Requires="wps">
          <w:drawing>
            <wp:anchor distT="0" distB="0" distL="0" distR="0" simplePos="0" relativeHeight="251660288" behindDoc="0" locked="0" layoutInCell="1" allowOverlap="1" wp14:anchorId="3BFC1D3F" wp14:editId="51FAC830">
              <wp:simplePos x="0" y="0"/>
              <wp:positionH relativeFrom="margin">
                <wp:align>center</wp:align>
              </wp:positionH>
              <wp:positionV relativeFrom="paragraph">
                <wp:posOffset>635</wp:posOffset>
              </wp:positionV>
              <wp:extent cx="13970" cy="187960"/>
              <wp:effectExtent l="9525" t="635" r="5080" b="190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F4EA2" w14:textId="77777777" w:rsidR="00412470" w:rsidRDefault="004124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FC1D3F" id="_x0000_t202" coordsize="21600,21600" o:spt="202" path="m,l,21600r21600,l21600,xe">
              <v:stroke joinstyle="miter"/>
              <v:path gradientshapeok="t" o:connecttype="rect"/>
            </v:shapetype>
            <v:shape id="Text Box 10" o:spid="_x0000_s1028" type="#_x0000_t202" style="position:absolute;left:0;text-align:left;margin-left:0;margin-top:.05pt;width:1.1pt;height:14.8pt;z-index:2516602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" stroked="f">
              <v:fill opacity="0"/>
              <v:textbox inset="0,0,0,0">
                <w:txbxContent>
                  <w:p w14:paraId="047F4EA2" w14:textId="77777777" w:rsidR="00412470" w:rsidRDefault="00412470">
                    <w:pPr>
                      <w:pStyle w:val="Piedepgina"/>
                    </w:pPr>
                  </w:p>
                </w:txbxContent>
              </v:textbox>
              <w10:wrap type="square" side="largest" anchorx="margin"/>
            </v:shape>
          </w:pict>
        </mc:Fallback>
      </mc:AlternateContent>
    </w:r>
    <w:r w:rsidR="00841510">
      <w:rPr>
        <w:noProof/>
      </w:rPr>
      <mc:AlternateContent>
        <mc:Choice Requires="wps">
          <w:drawing>
            <wp:anchor distT="0" distB="0" distL="0" distR="0" simplePos="0" relativeHeight="251661312" behindDoc="0" locked="0" layoutInCell="1" allowOverlap="1" wp14:anchorId="1CDEAC29" wp14:editId="257F68C1">
              <wp:simplePos x="0" y="0"/>
              <wp:positionH relativeFrom="page">
                <wp:posOffset>6464935</wp:posOffset>
              </wp:positionH>
              <wp:positionV relativeFrom="paragraph">
                <wp:posOffset>635</wp:posOffset>
              </wp:positionV>
              <wp:extent cx="13970" cy="187960"/>
              <wp:effectExtent l="6985" t="635" r="7620" b="1905"/>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035A21" w14:textId="77777777" w:rsidR="00412470" w:rsidRDefault="004124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EAC29" id="Text Box 11" o:spid="_x0000_s1029" type="#_x0000_t202" style="position:absolute;left:0;text-align:left;margin-left:509.05pt;margin-top:.05pt;width:1.1pt;height:14.8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" stroked="f">
              <v:fill opacity="0"/>
              <v:textbox inset="0,0,0,0">
                <w:txbxContent>
                  <w:p w14:paraId="2B035A21" w14:textId="77777777" w:rsidR="00412470" w:rsidRDefault="00412470">
                    <w:pPr>
                      <w:pStyle w:val="Piedepgina"/>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43D4E" w14:textId="77777777" w:rsidR="00412470" w:rsidRPr="00C528F2" w:rsidRDefault="00C528F2" w:rsidP="00C528F2">
    <w:pPr>
      <w:pStyle w:val="Piedepgina"/>
      <w:jc w:val="center"/>
    </w:pPr>
    <w:r>
      <w:fldChar w:fldCharType="begin"/>
    </w:r>
    <w:r>
      <w:instrText xml:space="preserve"> </w:instrText>
    </w:r>
    <w:r w:rsidR="00AB7E88">
      <w:instrText>PAGE</w:instrText>
    </w:r>
    <w:r>
      <w:instrText xml:space="preserve">   \* MERGEFORMAT </w:instrText>
    </w:r>
    <w:r>
      <w:fldChar w:fldCharType="separate"/>
    </w:r>
    <w:r w:rsidR="00C12065">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73481" w14:textId="77777777" w:rsidR="00941789" w:rsidRDefault="0094178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B7540" w14:textId="77777777" w:rsidR="00941789" w:rsidRDefault="00841510">
    <w:pPr>
      <w:pStyle w:val="Piedepgina"/>
      <w:ind w:right="360"/>
      <w:jc w:val="center"/>
      <w:rPr>
        <w:lang w:val="es-ES_tradnl"/>
      </w:rPr>
    </w:pPr>
    <w:r>
      <w:rPr>
        <w:noProof/>
      </w:rPr>
      <mc:AlternateContent>
        <mc:Choice Requires="wps">
          <w:drawing>
            <wp:anchor distT="0" distB="0" distL="0" distR="0" simplePos="0" relativeHeight="251658240" behindDoc="0" locked="0" layoutInCell="1" allowOverlap="1" wp14:anchorId="23E26F02" wp14:editId="40C970B9">
              <wp:simplePos x="0" y="0"/>
              <wp:positionH relativeFrom="margin">
                <wp:align>center</wp:align>
              </wp:positionH>
              <wp:positionV relativeFrom="paragraph">
                <wp:posOffset>635</wp:posOffset>
              </wp:positionV>
              <wp:extent cx="13970" cy="187960"/>
              <wp:effectExtent l="9525" t="635" r="508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8BBA32" w14:textId="77777777"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26F02" id="_x0000_t202" coordsize="21600,21600" o:spt="202" path="m,l,21600r21600,l21600,xe">
              <v:stroke joinstyle="miter"/>
              <v:path gradientshapeok="t" o:connecttype="rect"/>
            </v:shapetype>
            <v:shape id="Text Box 6" o:spid="_x0000_s1030"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" stroked="f">
              <v:fill opacity="0"/>
              <v:textbox inset="0,0,0,0">
                <w:txbxContent>
                  <w:p w14:paraId="778BBA32" w14:textId="77777777" w:rsidR="00941789" w:rsidRDefault="00941789">
                    <w:pPr>
                      <w:pStyle w:val="Piedepgina"/>
                    </w:pPr>
                  </w:p>
                </w:txbxContent>
              </v:textbox>
              <w10:wrap type="square" side="largest" anchorx="margin"/>
            </v:shape>
          </w:pict>
        </mc:Fallback>
      </mc:AlternateContent>
    </w:r>
    <w:r>
      <w:rPr>
        <w:noProof/>
      </w:rPr>
      <mc:AlternateContent>
        <mc:Choice Requires="wps">
          <w:drawing>
            <wp:anchor distT="0" distB="0" distL="0" distR="0" simplePos="0" relativeHeight="251659264" behindDoc="0" locked="0" layoutInCell="1" allowOverlap="1" wp14:anchorId="0AF6509D" wp14:editId="267F3DA0">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56172C" w14:textId="77777777"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F6509D" id="Text Box 7" o:spid="_x0000_s1031"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" stroked="f">
              <v:fill opacity="0"/>
              <v:textbox inset="0,0,0,0">
                <w:txbxContent>
                  <w:p w14:paraId="4756172C" w14:textId="77777777" w:rsidR="00941789" w:rsidRDefault="00941789">
                    <w:pPr>
                      <w:pStyle w:val="Piedepgina"/>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94B00" w14:textId="77777777" w:rsidR="00941789" w:rsidRDefault="00941789"/>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3C0A1" w14:textId="77777777" w:rsidR="00941789" w:rsidRDefault="00412470" w:rsidP="00412470">
    <w:pPr>
      <w:jc w:val="center"/>
    </w:pPr>
    <w:r>
      <w:fldChar w:fldCharType="begin"/>
    </w:r>
    <w:r>
      <w:instrText xml:space="preserve"> </w:instrText>
    </w:r>
    <w:r w:rsidR="00AB7E88">
      <w:instrText>PAGE</w:instrText>
    </w:r>
    <w:r>
      <w:instrText xml:space="preserve">   \* MERGEFORMAT </w:instrText>
    </w:r>
    <w:r>
      <w:fldChar w:fldCharType="separate"/>
    </w:r>
    <w:r w:rsidR="00C12065">
      <w:rPr>
        <w:noProof/>
      </w:rPr>
      <w:t>iv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56D41" w14:textId="77777777" w:rsidR="00941789" w:rsidRDefault="009417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3AFAE0" w14:textId="77777777" w:rsidR="00356111" w:rsidRDefault="00356111">
      <w:r>
        <w:separator/>
      </w:r>
    </w:p>
  </w:footnote>
  <w:footnote w:type="continuationSeparator" w:id="0">
    <w:p w14:paraId="0489F425" w14:textId="77777777" w:rsidR="00356111" w:rsidRDefault="00356111">
      <w:r>
        <w:continuationSeparator/>
      </w:r>
    </w:p>
  </w:footnote>
  <w:footnote w:id="1">
    <w:p w14:paraId="32CBDD07" w14:textId="77777777" w:rsidR="00FB210C" w:rsidRPr="00FB210C" w:rsidRDefault="00FB210C">
      <w:pPr>
        <w:pStyle w:val="Textonotapie"/>
        <w:rPr>
          <w:lang w:val="en-GB"/>
        </w:rPr>
      </w:pPr>
      <w:r>
        <w:rPr>
          <w:rStyle w:val="Refdenotaalpie"/>
        </w:rPr>
        <w:footnoteRef/>
      </w:r>
      <w:r>
        <w:t xml:space="preserve"> </w:t>
      </w:r>
      <w:hyperlink r:id="rId1" w:history="1">
        <w:r>
          <w:rPr>
            <w:rStyle w:val="Hipervnculo"/>
          </w:rPr>
          <w:t>https://scikit-learn.org/stable/modules/generated/sklearn.neighbors.KNeighborsClassifier.html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E962E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672EEBDC"/>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4" w15:restartNumberingAfterBreak="0">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5" w15:restartNumberingAfterBreak="0">
    <w:nsid w:val="00DE01E1"/>
    <w:multiLevelType w:val="hybridMultilevel"/>
    <w:tmpl w:val="5244798A"/>
    <w:lvl w:ilvl="0" w:tplc="D7C08B66">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56509E"/>
    <w:multiLevelType w:val="hybridMultilevel"/>
    <w:tmpl w:val="DDDA9DFA"/>
    <w:lvl w:ilvl="0" w:tplc="0FACB770">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9D2234"/>
    <w:multiLevelType w:val="hybridMultilevel"/>
    <w:tmpl w:val="2C5AC04C"/>
    <w:lvl w:ilvl="0" w:tplc="15FCB8C6">
      <w:start w:val="5"/>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0C33FA"/>
    <w:multiLevelType w:val="hybridMultilevel"/>
    <w:tmpl w:val="363622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5"/>
  </w:num>
  <w:num w:numId="6">
    <w:abstractNumId w:val="7"/>
  </w:num>
  <w:num w:numId="7">
    <w:abstractNumId w:val="6"/>
  </w:num>
  <w:num w:numId="8">
    <w:abstractNumId w:val="8"/>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A8"/>
    <w:rsid w:val="000001EE"/>
    <w:rsid w:val="00003252"/>
    <w:rsid w:val="0000399C"/>
    <w:rsid w:val="0001268B"/>
    <w:rsid w:val="00027878"/>
    <w:rsid w:val="000604E4"/>
    <w:rsid w:val="00065C41"/>
    <w:rsid w:val="00087AEE"/>
    <w:rsid w:val="000A0857"/>
    <w:rsid w:val="000A5012"/>
    <w:rsid w:val="000B6B13"/>
    <w:rsid w:val="000C6991"/>
    <w:rsid w:val="000C7447"/>
    <w:rsid w:val="000D51BC"/>
    <w:rsid w:val="000E06CB"/>
    <w:rsid w:val="000E2453"/>
    <w:rsid w:val="000E2BAC"/>
    <w:rsid w:val="001053D1"/>
    <w:rsid w:val="00121B69"/>
    <w:rsid w:val="00131F46"/>
    <w:rsid w:val="0013788C"/>
    <w:rsid w:val="00142E68"/>
    <w:rsid w:val="00142FCF"/>
    <w:rsid w:val="001507DC"/>
    <w:rsid w:val="0015530F"/>
    <w:rsid w:val="00156D47"/>
    <w:rsid w:val="00165E72"/>
    <w:rsid w:val="0017465D"/>
    <w:rsid w:val="001769D9"/>
    <w:rsid w:val="0018073F"/>
    <w:rsid w:val="001921D6"/>
    <w:rsid w:val="001922E9"/>
    <w:rsid w:val="001A4A2F"/>
    <w:rsid w:val="001A7AD5"/>
    <w:rsid w:val="001C1170"/>
    <w:rsid w:val="001D0264"/>
    <w:rsid w:val="001D1CAA"/>
    <w:rsid w:val="001D514A"/>
    <w:rsid w:val="001D6845"/>
    <w:rsid w:val="001E5BE5"/>
    <w:rsid w:val="001E6F1C"/>
    <w:rsid w:val="001F1F36"/>
    <w:rsid w:val="001F6B84"/>
    <w:rsid w:val="001F723E"/>
    <w:rsid w:val="00203207"/>
    <w:rsid w:val="00204BC2"/>
    <w:rsid w:val="002067A8"/>
    <w:rsid w:val="00231662"/>
    <w:rsid w:val="00234ED9"/>
    <w:rsid w:val="002354D9"/>
    <w:rsid w:val="00235969"/>
    <w:rsid w:val="00250177"/>
    <w:rsid w:val="002551EC"/>
    <w:rsid w:val="00262109"/>
    <w:rsid w:val="002644B4"/>
    <w:rsid w:val="00277AC2"/>
    <w:rsid w:val="0028388A"/>
    <w:rsid w:val="00283890"/>
    <w:rsid w:val="0028553D"/>
    <w:rsid w:val="002858EA"/>
    <w:rsid w:val="00291290"/>
    <w:rsid w:val="002924E5"/>
    <w:rsid w:val="002A0447"/>
    <w:rsid w:val="002A3104"/>
    <w:rsid w:val="002B15DB"/>
    <w:rsid w:val="002B4A8D"/>
    <w:rsid w:val="002C0224"/>
    <w:rsid w:val="002C128F"/>
    <w:rsid w:val="002D1A72"/>
    <w:rsid w:val="002D1BE9"/>
    <w:rsid w:val="002D3FDB"/>
    <w:rsid w:val="002E24FE"/>
    <w:rsid w:val="002E33AC"/>
    <w:rsid w:val="002E5E46"/>
    <w:rsid w:val="002E783E"/>
    <w:rsid w:val="002E7B08"/>
    <w:rsid w:val="002F7297"/>
    <w:rsid w:val="0030087E"/>
    <w:rsid w:val="00300A74"/>
    <w:rsid w:val="003020BE"/>
    <w:rsid w:val="003062C3"/>
    <w:rsid w:val="00307C7D"/>
    <w:rsid w:val="003232EC"/>
    <w:rsid w:val="0033290B"/>
    <w:rsid w:val="00342ED9"/>
    <w:rsid w:val="00345352"/>
    <w:rsid w:val="0035104A"/>
    <w:rsid w:val="00356111"/>
    <w:rsid w:val="00364EF3"/>
    <w:rsid w:val="00371C9C"/>
    <w:rsid w:val="00376A66"/>
    <w:rsid w:val="00380259"/>
    <w:rsid w:val="00393423"/>
    <w:rsid w:val="00397BB5"/>
    <w:rsid w:val="003A4B77"/>
    <w:rsid w:val="003A6561"/>
    <w:rsid w:val="003A65CA"/>
    <w:rsid w:val="003B53D7"/>
    <w:rsid w:val="003B5986"/>
    <w:rsid w:val="003B67A4"/>
    <w:rsid w:val="003B7AFF"/>
    <w:rsid w:val="003D0A93"/>
    <w:rsid w:val="003D0BC8"/>
    <w:rsid w:val="003F718E"/>
    <w:rsid w:val="00412470"/>
    <w:rsid w:val="0041509D"/>
    <w:rsid w:val="004351F6"/>
    <w:rsid w:val="00442E93"/>
    <w:rsid w:val="0046048D"/>
    <w:rsid w:val="0046463C"/>
    <w:rsid w:val="0047118B"/>
    <w:rsid w:val="00494B2B"/>
    <w:rsid w:val="00496095"/>
    <w:rsid w:val="004A277E"/>
    <w:rsid w:val="004A4823"/>
    <w:rsid w:val="004B5A15"/>
    <w:rsid w:val="004C1844"/>
    <w:rsid w:val="004C5DC9"/>
    <w:rsid w:val="004D155F"/>
    <w:rsid w:val="004D4F9A"/>
    <w:rsid w:val="004D5D38"/>
    <w:rsid w:val="004D7654"/>
    <w:rsid w:val="00502CF7"/>
    <w:rsid w:val="00507AF8"/>
    <w:rsid w:val="00522980"/>
    <w:rsid w:val="005269F6"/>
    <w:rsid w:val="00534B2D"/>
    <w:rsid w:val="00556497"/>
    <w:rsid w:val="00565707"/>
    <w:rsid w:val="00567CDA"/>
    <w:rsid w:val="00570467"/>
    <w:rsid w:val="005756BB"/>
    <w:rsid w:val="0057702A"/>
    <w:rsid w:val="00583030"/>
    <w:rsid w:val="0059026E"/>
    <w:rsid w:val="0059087F"/>
    <w:rsid w:val="005A0F34"/>
    <w:rsid w:val="005A5F3E"/>
    <w:rsid w:val="005B0FBF"/>
    <w:rsid w:val="005C621C"/>
    <w:rsid w:val="005C734F"/>
    <w:rsid w:val="005D2A6D"/>
    <w:rsid w:val="005E7524"/>
    <w:rsid w:val="005F2C7E"/>
    <w:rsid w:val="005F5448"/>
    <w:rsid w:val="006045F5"/>
    <w:rsid w:val="00611DE6"/>
    <w:rsid w:val="0061259B"/>
    <w:rsid w:val="00612E5A"/>
    <w:rsid w:val="00625454"/>
    <w:rsid w:val="00626E8D"/>
    <w:rsid w:val="00627215"/>
    <w:rsid w:val="00627B09"/>
    <w:rsid w:val="00642A06"/>
    <w:rsid w:val="00642DB6"/>
    <w:rsid w:val="00652F28"/>
    <w:rsid w:val="006533BB"/>
    <w:rsid w:val="00655CE3"/>
    <w:rsid w:val="00664510"/>
    <w:rsid w:val="00667814"/>
    <w:rsid w:val="00672D5D"/>
    <w:rsid w:val="00673642"/>
    <w:rsid w:val="00676B89"/>
    <w:rsid w:val="0069101A"/>
    <w:rsid w:val="006924AF"/>
    <w:rsid w:val="00696901"/>
    <w:rsid w:val="006A331A"/>
    <w:rsid w:val="006A6A35"/>
    <w:rsid w:val="006C59D0"/>
    <w:rsid w:val="006D0F1F"/>
    <w:rsid w:val="006D3337"/>
    <w:rsid w:val="006D4E8A"/>
    <w:rsid w:val="006D61C4"/>
    <w:rsid w:val="006E68FF"/>
    <w:rsid w:val="006F0D24"/>
    <w:rsid w:val="007002AD"/>
    <w:rsid w:val="0070160F"/>
    <w:rsid w:val="00701970"/>
    <w:rsid w:val="007027F5"/>
    <w:rsid w:val="00702C0E"/>
    <w:rsid w:val="00714AB2"/>
    <w:rsid w:val="007326DB"/>
    <w:rsid w:val="00732702"/>
    <w:rsid w:val="00733F3F"/>
    <w:rsid w:val="00734FF6"/>
    <w:rsid w:val="007566EF"/>
    <w:rsid w:val="00760F3A"/>
    <w:rsid w:val="0077385A"/>
    <w:rsid w:val="00773F1A"/>
    <w:rsid w:val="00774B01"/>
    <w:rsid w:val="00776DFB"/>
    <w:rsid w:val="00791D8D"/>
    <w:rsid w:val="00792BC9"/>
    <w:rsid w:val="007A209F"/>
    <w:rsid w:val="007B17BB"/>
    <w:rsid w:val="007C017B"/>
    <w:rsid w:val="007C4D35"/>
    <w:rsid w:val="007C6C19"/>
    <w:rsid w:val="007D0D48"/>
    <w:rsid w:val="007D725B"/>
    <w:rsid w:val="007D75FA"/>
    <w:rsid w:val="007F1A7F"/>
    <w:rsid w:val="008108CF"/>
    <w:rsid w:val="00811260"/>
    <w:rsid w:val="00815BA9"/>
    <w:rsid w:val="008166D5"/>
    <w:rsid w:val="008230E2"/>
    <w:rsid w:val="00833401"/>
    <w:rsid w:val="00841510"/>
    <w:rsid w:val="00850D73"/>
    <w:rsid w:val="00851BDA"/>
    <w:rsid w:val="0086129B"/>
    <w:rsid w:val="00865097"/>
    <w:rsid w:val="008732D1"/>
    <w:rsid w:val="00882E78"/>
    <w:rsid w:val="00892205"/>
    <w:rsid w:val="008B5CE9"/>
    <w:rsid w:val="008C28A0"/>
    <w:rsid w:val="008C49C0"/>
    <w:rsid w:val="008D0712"/>
    <w:rsid w:val="008E30F3"/>
    <w:rsid w:val="008E452D"/>
    <w:rsid w:val="008F2D41"/>
    <w:rsid w:val="0090048F"/>
    <w:rsid w:val="00903965"/>
    <w:rsid w:val="00905678"/>
    <w:rsid w:val="00912167"/>
    <w:rsid w:val="0091299C"/>
    <w:rsid w:val="00916EFE"/>
    <w:rsid w:val="00930453"/>
    <w:rsid w:val="00934164"/>
    <w:rsid w:val="00941789"/>
    <w:rsid w:val="0095119C"/>
    <w:rsid w:val="00956456"/>
    <w:rsid w:val="009805C6"/>
    <w:rsid w:val="00985FA6"/>
    <w:rsid w:val="009C23E7"/>
    <w:rsid w:val="009C765D"/>
    <w:rsid w:val="009D75CC"/>
    <w:rsid w:val="009E0103"/>
    <w:rsid w:val="009E2D35"/>
    <w:rsid w:val="009E79DA"/>
    <w:rsid w:val="009F0877"/>
    <w:rsid w:val="009F2751"/>
    <w:rsid w:val="00A028BC"/>
    <w:rsid w:val="00A02DD0"/>
    <w:rsid w:val="00A14EAB"/>
    <w:rsid w:val="00A159FD"/>
    <w:rsid w:val="00A2280F"/>
    <w:rsid w:val="00A31494"/>
    <w:rsid w:val="00A44F9F"/>
    <w:rsid w:val="00A46C0B"/>
    <w:rsid w:val="00A566D5"/>
    <w:rsid w:val="00A6781E"/>
    <w:rsid w:val="00A76A34"/>
    <w:rsid w:val="00AA37A1"/>
    <w:rsid w:val="00AB7E88"/>
    <w:rsid w:val="00AC1703"/>
    <w:rsid w:val="00AD2E35"/>
    <w:rsid w:val="00AE0436"/>
    <w:rsid w:val="00AF5255"/>
    <w:rsid w:val="00B00576"/>
    <w:rsid w:val="00B151BF"/>
    <w:rsid w:val="00B355D1"/>
    <w:rsid w:val="00B362FE"/>
    <w:rsid w:val="00B364E0"/>
    <w:rsid w:val="00B36CB9"/>
    <w:rsid w:val="00B37244"/>
    <w:rsid w:val="00B43A2D"/>
    <w:rsid w:val="00B65457"/>
    <w:rsid w:val="00B72020"/>
    <w:rsid w:val="00B8730B"/>
    <w:rsid w:val="00B874F2"/>
    <w:rsid w:val="00B94892"/>
    <w:rsid w:val="00BB0B9E"/>
    <w:rsid w:val="00BB12DF"/>
    <w:rsid w:val="00BB3FA7"/>
    <w:rsid w:val="00BC57D6"/>
    <w:rsid w:val="00BD743E"/>
    <w:rsid w:val="00BD754E"/>
    <w:rsid w:val="00BE4C9E"/>
    <w:rsid w:val="00BE558B"/>
    <w:rsid w:val="00BE7E6A"/>
    <w:rsid w:val="00BF6A7E"/>
    <w:rsid w:val="00BF6C96"/>
    <w:rsid w:val="00C12065"/>
    <w:rsid w:val="00C1371E"/>
    <w:rsid w:val="00C162C2"/>
    <w:rsid w:val="00C21351"/>
    <w:rsid w:val="00C24A18"/>
    <w:rsid w:val="00C263B0"/>
    <w:rsid w:val="00C31EEF"/>
    <w:rsid w:val="00C32020"/>
    <w:rsid w:val="00C322FE"/>
    <w:rsid w:val="00C33C8F"/>
    <w:rsid w:val="00C373E1"/>
    <w:rsid w:val="00C4395A"/>
    <w:rsid w:val="00C44DF5"/>
    <w:rsid w:val="00C45EBD"/>
    <w:rsid w:val="00C46979"/>
    <w:rsid w:val="00C5280E"/>
    <w:rsid w:val="00C528F2"/>
    <w:rsid w:val="00C954B9"/>
    <w:rsid w:val="00C95743"/>
    <w:rsid w:val="00CB5070"/>
    <w:rsid w:val="00CB54F1"/>
    <w:rsid w:val="00CC5F27"/>
    <w:rsid w:val="00CD401E"/>
    <w:rsid w:val="00CE1EAD"/>
    <w:rsid w:val="00D02953"/>
    <w:rsid w:val="00D02C83"/>
    <w:rsid w:val="00D04699"/>
    <w:rsid w:val="00D075F1"/>
    <w:rsid w:val="00D1031C"/>
    <w:rsid w:val="00D10426"/>
    <w:rsid w:val="00D10E7E"/>
    <w:rsid w:val="00D11B91"/>
    <w:rsid w:val="00D214CD"/>
    <w:rsid w:val="00D23952"/>
    <w:rsid w:val="00D2447E"/>
    <w:rsid w:val="00D3537A"/>
    <w:rsid w:val="00D51A5F"/>
    <w:rsid w:val="00D54C0D"/>
    <w:rsid w:val="00D577FD"/>
    <w:rsid w:val="00D60759"/>
    <w:rsid w:val="00D66E7B"/>
    <w:rsid w:val="00D76B3B"/>
    <w:rsid w:val="00D779E1"/>
    <w:rsid w:val="00DA4B8C"/>
    <w:rsid w:val="00DB48F5"/>
    <w:rsid w:val="00DC26ED"/>
    <w:rsid w:val="00DC6121"/>
    <w:rsid w:val="00DE3187"/>
    <w:rsid w:val="00DF34A1"/>
    <w:rsid w:val="00DF663E"/>
    <w:rsid w:val="00DF6A07"/>
    <w:rsid w:val="00E03482"/>
    <w:rsid w:val="00E04BFF"/>
    <w:rsid w:val="00E10DA2"/>
    <w:rsid w:val="00E160A3"/>
    <w:rsid w:val="00E20908"/>
    <w:rsid w:val="00E32319"/>
    <w:rsid w:val="00E32E3B"/>
    <w:rsid w:val="00E330E2"/>
    <w:rsid w:val="00E33A87"/>
    <w:rsid w:val="00E34AEF"/>
    <w:rsid w:val="00E3638A"/>
    <w:rsid w:val="00E45741"/>
    <w:rsid w:val="00E46680"/>
    <w:rsid w:val="00E63E92"/>
    <w:rsid w:val="00E70AEF"/>
    <w:rsid w:val="00E73BC4"/>
    <w:rsid w:val="00E85375"/>
    <w:rsid w:val="00EA58FD"/>
    <w:rsid w:val="00EB07AB"/>
    <w:rsid w:val="00EB1E2E"/>
    <w:rsid w:val="00EB332B"/>
    <w:rsid w:val="00EB43BD"/>
    <w:rsid w:val="00EB7E67"/>
    <w:rsid w:val="00EC1BE5"/>
    <w:rsid w:val="00EC32F3"/>
    <w:rsid w:val="00EC67FF"/>
    <w:rsid w:val="00EE335B"/>
    <w:rsid w:val="00EE4152"/>
    <w:rsid w:val="00EE469B"/>
    <w:rsid w:val="00EF31E9"/>
    <w:rsid w:val="00F02BA6"/>
    <w:rsid w:val="00F07C6C"/>
    <w:rsid w:val="00F13D6D"/>
    <w:rsid w:val="00F20525"/>
    <w:rsid w:val="00F33939"/>
    <w:rsid w:val="00F35058"/>
    <w:rsid w:val="00F459DD"/>
    <w:rsid w:val="00F55B66"/>
    <w:rsid w:val="00F83E8D"/>
    <w:rsid w:val="00F868FC"/>
    <w:rsid w:val="00FB01B9"/>
    <w:rsid w:val="00FB1DD7"/>
    <w:rsid w:val="00FB210C"/>
    <w:rsid w:val="00FD15FE"/>
    <w:rsid w:val="00FD29F1"/>
    <w:rsid w:val="00FD784D"/>
    <w:rsid w:val="00FE2FAC"/>
    <w:rsid w:val="00FE38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172901"/>
  <w15:chartTrackingRefBased/>
  <w15:docId w15:val="{4DC7EE61-D1C9-4429-8935-B4CEBA179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jc w:val="both"/>
    </w:pPr>
    <w:rPr>
      <w:rFonts w:ascii="Arial" w:hAnsi="Arial"/>
      <w:sz w:val="24"/>
      <w:szCs w:val="24"/>
      <w:lang w:val="en-US" w:eastAsia="ar-SA"/>
    </w:rPr>
  </w:style>
  <w:style w:type="paragraph" w:styleId="Ttulo1">
    <w:name w:val="heading 1"/>
    <w:basedOn w:val="Normal"/>
    <w:next w:val="Normal"/>
    <w:qFormat/>
    <w:pPr>
      <w:keepNext/>
      <w:numPr>
        <w:numId w:val="1"/>
      </w:numPr>
      <w:outlineLvl w:val="0"/>
    </w:pPr>
    <w:rPr>
      <w:sz w:val="40"/>
    </w:rPr>
  </w:style>
  <w:style w:type="paragraph" w:styleId="Ttulo2">
    <w:name w:val="heading 2"/>
    <w:basedOn w:val="Normal"/>
    <w:next w:val="Normal"/>
    <w:qFormat/>
    <w:pPr>
      <w:keepNext/>
      <w:numPr>
        <w:ilvl w:val="1"/>
        <w:numId w:val="1"/>
      </w:numPr>
      <w:outlineLvl w:val="1"/>
    </w:pPr>
  </w:style>
  <w:style w:type="paragraph" w:styleId="Ttulo3">
    <w:name w:val="heading 3"/>
    <w:basedOn w:val="Normal"/>
    <w:next w:val="Normal"/>
    <w:link w:val="Ttulo3Car"/>
    <w:uiPriority w:val="9"/>
    <w:unhideWhenUsed/>
    <w:qFormat/>
    <w:rsid w:val="008E30F3"/>
    <w:pPr>
      <w:keepNext/>
      <w:spacing w:before="240" w:after="60"/>
      <w:outlineLvl w:val="2"/>
    </w:pPr>
    <w:rPr>
      <w:rFonts w:ascii="Calibri Light" w:hAnsi="Calibri Light"/>
      <w:b/>
      <w:bCs/>
      <w:sz w:val="26"/>
      <w:szCs w:val="26"/>
    </w:rPr>
  </w:style>
  <w:style w:type="paragraph" w:styleId="Ttulo4">
    <w:name w:val="heading 4"/>
    <w:basedOn w:val="Normal"/>
    <w:next w:val="Normal"/>
    <w:link w:val="Ttulo4Car"/>
    <w:uiPriority w:val="9"/>
    <w:unhideWhenUsed/>
    <w:qFormat/>
    <w:rsid w:val="00C95743"/>
    <w:pPr>
      <w:keepNext/>
      <w:spacing w:before="240" w:after="60"/>
      <w:outlineLvl w:val="3"/>
    </w:pPr>
    <w:rPr>
      <w:rFonts w:ascii="Calibri" w:hAnsi="Calibri"/>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ipervnculo">
    <w:name w:val="Hyperlink"/>
    <w:uiPriority w:val="99"/>
    <w:rPr>
      <w:color w:val="0000FF"/>
      <w:u w:val="single"/>
    </w:rPr>
  </w:style>
  <w:style w:type="character" w:customStyle="1" w:styleId="fnt112">
    <w:name w:val="fnt112"/>
    <w:basedOn w:val="Fuentedeprrafopredeter1"/>
  </w:style>
  <w:style w:type="character" w:styleId="Nmerodepgina">
    <w:name w:val="page number"/>
    <w:basedOn w:val="Fuentedeprrafopredeter1"/>
    <w:semiHidden/>
  </w:style>
  <w:style w:type="paragraph" w:customStyle="1" w:styleId="Heading">
    <w:name w:val="Heading"/>
    <w:basedOn w:val="Normal"/>
    <w:next w:val="Textoindependiente"/>
    <w:pPr>
      <w:keepNext/>
      <w:spacing w:before="240" w:after="120"/>
    </w:pPr>
    <w:rPr>
      <w:rFonts w:ascii="Nimbus Sans L" w:eastAsia="DejaVu Sans" w:hAnsi="Nimbus Sans L" w:cs="DejaVu Sans"/>
      <w:sz w:val="28"/>
      <w:szCs w:val="28"/>
    </w:rPr>
  </w:style>
  <w:style w:type="paragraph" w:styleId="Textoindependiente">
    <w:name w:val="Body Text"/>
    <w:basedOn w:val="Normal"/>
    <w:semiHidden/>
    <w:pPr>
      <w:spacing w:after="120"/>
    </w:pPr>
  </w:style>
  <w:style w:type="paragraph" w:styleId="Lista">
    <w:name w:val="List"/>
    <w:basedOn w:val="Textoindependiente"/>
    <w:semiHidden/>
  </w:style>
  <w:style w:type="paragraph" w:customStyle="1" w:styleId="Descripcin1">
    <w:name w:val="Descripció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Encabezado">
    <w:name w:val="header"/>
    <w:basedOn w:val="Normal"/>
    <w:semiHidden/>
    <w:pPr>
      <w:tabs>
        <w:tab w:val="center" w:pos="4252"/>
        <w:tab w:val="right" w:pos="8504"/>
      </w:tabs>
    </w:pPr>
  </w:style>
  <w:style w:type="paragraph" w:styleId="Piedepgina">
    <w:name w:val="footer"/>
    <w:basedOn w:val="Normal"/>
    <w:semiHidden/>
    <w:pPr>
      <w:tabs>
        <w:tab w:val="center" w:pos="4252"/>
        <w:tab w:val="right" w:pos="8504"/>
      </w:tabs>
    </w:pPr>
  </w:style>
  <w:style w:type="paragraph" w:styleId="TDC1">
    <w:name w:val="toc 1"/>
    <w:basedOn w:val="Normal"/>
    <w:next w:val="Normal"/>
    <w:uiPriority w:val="39"/>
  </w:style>
  <w:style w:type="paragraph" w:styleId="TDC2">
    <w:name w:val="toc 2"/>
    <w:basedOn w:val="Normal"/>
    <w:next w:val="Normal"/>
    <w:uiPriority w:val="39"/>
    <w:pPr>
      <w:ind w:left="200"/>
    </w:pPr>
  </w:style>
  <w:style w:type="paragraph" w:styleId="NormalWeb">
    <w:name w:val="Normal (Web)"/>
    <w:basedOn w:val="Normal"/>
    <w:pPr>
      <w:spacing w:before="280" w:after="280"/>
      <w:jc w:val="left"/>
    </w:pPr>
    <w:rPr>
      <w:rFonts w:ascii="Times New Roman" w:eastAsia="MS Mincho" w:hAnsi="Times New Roman"/>
      <w:lang w:val="es-ES_tradnl"/>
    </w:rPr>
  </w:style>
  <w:style w:type="paragraph" w:styleId="TD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DC3">
    <w:name w:val="toc 3"/>
    <w:basedOn w:val="Index"/>
    <w:uiPriority w:val="39"/>
    <w:pPr>
      <w:tabs>
        <w:tab w:val="right" w:leader="dot" w:pos="9972"/>
      </w:tabs>
      <w:ind w:left="566"/>
    </w:pPr>
  </w:style>
  <w:style w:type="paragraph" w:styleId="TDC4">
    <w:name w:val="toc 4"/>
    <w:basedOn w:val="Index"/>
    <w:uiPriority w:val="39"/>
    <w:pPr>
      <w:tabs>
        <w:tab w:val="right" w:leader="dot" w:pos="9972"/>
      </w:tabs>
      <w:ind w:left="849"/>
    </w:pPr>
  </w:style>
  <w:style w:type="paragraph" w:styleId="TDC5">
    <w:name w:val="toc 5"/>
    <w:basedOn w:val="Index"/>
    <w:semiHidden/>
    <w:pPr>
      <w:tabs>
        <w:tab w:val="right" w:leader="dot" w:pos="9972"/>
      </w:tabs>
      <w:ind w:left="1132"/>
    </w:pPr>
  </w:style>
  <w:style w:type="paragraph" w:styleId="TDC6">
    <w:name w:val="toc 6"/>
    <w:basedOn w:val="Index"/>
    <w:semiHidden/>
    <w:pPr>
      <w:tabs>
        <w:tab w:val="right" w:leader="dot" w:pos="9972"/>
      </w:tabs>
      <w:ind w:left="1415"/>
    </w:pPr>
  </w:style>
  <w:style w:type="paragraph" w:styleId="TDC7">
    <w:name w:val="toc 7"/>
    <w:basedOn w:val="Index"/>
    <w:semiHidden/>
    <w:pPr>
      <w:tabs>
        <w:tab w:val="right" w:leader="dot" w:pos="9972"/>
      </w:tabs>
      <w:ind w:left="1698"/>
    </w:pPr>
  </w:style>
  <w:style w:type="paragraph" w:styleId="TD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Textoindependiente"/>
  </w:style>
  <w:style w:type="paragraph" w:styleId="HTMLconformatoprevio">
    <w:name w:val="HTML Preformatted"/>
    <w:basedOn w:val="Normal"/>
    <w:link w:val="HTMLconformatoprevioCar"/>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val="es-ES" w:eastAsia="ja-JP"/>
    </w:rPr>
  </w:style>
  <w:style w:type="character" w:customStyle="1" w:styleId="HTMLconformatoprevioCar">
    <w:name w:val="HTML con formato previo Car"/>
    <w:link w:val="HTMLconformatoprevio"/>
    <w:rsid w:val="00D779E1"/>
    <w:rPr>
      <w:rFonts w:ascii="Courier New" w:eastAsia="MS Mincho" w:hAnsi="Courier New" w:cs="Courier New"/>
      <w:sz w:val="24"/>
      <w:lang w:val="es-ES" w:eastAsia="ja-JP"/>
    </w:rPr>
  </w:style>
  <w:style w:type="paragraph" w:styleId="Prrafodelista">
    <w:name w:val="List Paragraph"/>
    <w:basedOn w:val="Normal"/>
    <w:uiPriority w:val="34"/>
    <w:qFormat/>
    <w:rsid w:val="001D0264"/>
    <w:pPr>
      <w:suppressAutoHyphens w:val="0"/>
      <w:spacing w:after="160" w:line="259" w:lineRule="auto"/>
      <w:ind w:left="720"/>
      <w:contextualSpacing/>
      <w:jc w:val="left"/>
    </w:pPr>
    <w:rPr>
      <w:rFonts w:ascii="Calibri" w:eastAsia="Calibri" w:hAnsi="Calibri"/>
      <w:sz w:val="22"/>
      <w:szCs w:val="22"/>
      <w:lang w:val="en-GB" w:eastAsia="en-US"/>
    </w:rPr>
  </w:style>
  <w:style w:type="character" w:customStyle="1" w:styleId="Ttulo3Car">
    <w:name w:val="Título 3 Car"/>
    <w:link w:val="Ttulo3"/>
    <w:uiPriority w:val="9"/>
    <w:rsid w:val="008E30F3"/>
    <w:rPr>
      <w:rFonts w:ascii="Calibri Light" w:eastAsia="Times New Roman" w:hAnsi="Calibri Light" w:cs="Times New Roman"/>
      <w:b/>
      <w:bCs/>
      <w:sz w:val="26"/>
      <w:szCs w:val="26"/>
      <w:lang w:val="ca-ES" w:eastAsia="ar-SA"/>
    </w:rPr>
  </w:style>
  <w:style w:type="character" w:customStyle="1" w:styleId="Ttulo4Car">
    <w:name w:val="Título 4 Car"/>
    <w:link w:val="Ttulo4"/>
    <w:uiPriority w:val="9"/>
    <w:rsid w:val="00C95743"/>
    <w:rPr>
      <w:rFonts w:ascii="Calibri" w:eastAsia="Times New Roman" w:hAnsi="Calibri" w:cs="Times New Roman"/>
      <w:b/>
      <w:bCs/>
      <w:sz w:val="28"/>
      <w:szCs w:val="28"/>
      <w:lang w:val="ca-ES" w:eastAsia="ar-SA"/>
    </w:rPr>
  </w:style>
  <w:style w:type="character" w:styleId="nfasis">
    <w:name w:val="Emphasis"/>
    <w:uiPriority w:val="20"/>
    <w:qFormat/>
    <w:rsid w:val="0046463C"/>
    <w:rPr>
      <w:i/>
      <w:iCs/>
    </w:rPr>
  </w:style>
  <w:style w:type="paragraph" w:styleId="Descripcin">
    <w:name w:val="caption"/>
    <w:basedOn w:val="Normal"/>
    <w:next w:val="Normal"/>
    <w:uiPriority w:val="35"/>
    <w:unhideWhenUsed/>
    <w:qFormat/>
    <w:rsid w:val="00B94892"/>
    <w:rPr>
      <w:b/>
      <w:bCs/>
      <w:sz w:val="20"/>
      <w:szCs w:val="20"/>
    </w:rPr>
  </w:style>
  <w:style w:type="paragraph" w:styleId="Tabladeilustraciones">
    <w:name w:val="table of figures"/>
    <w:basedOn w:val="Normal"/>
    <w:next w:val="Normal"/>
    <w:uiPriority w:val="99"/>
    <w:unhideWhenUsed/>
    <w:rsid w:val="009805C6"/>
  </w:style>
  <w:style w:type="paragraph" w:styleId="Textonotapie">
    <w:name w:val="footnote text"/>
    <w:basedOn w:val="Normal"/>
    <w:link w:val="TextonotapieCar"/>
    <w:uiPriority w:val="99"/>
    <w:semiHidden/>
    <w:unhideWhenUsed/>
    <w:rsid w:val="00FB210C"/>
    <w:rPr>
      <w:sz w:val="20"/>
      <w:szCs w:val="20"/>
    </w:rPr>
  </w:style>
  <w:style w:type="character" w:customStyle="1" w:styleId="TextonotapieCar">
    <w:name w:val="Texto nota pie Car"/>
    <w:link w:val="Textonotapie"/>
    <w:uiPriority w:val="99"/>
    <w:semiHidden/>
    <w:rsid w:val="00FB210C"/>
    <w:rPr>
      <w:rFonts w:ascii="Arial" w:hAnsi="Arial"/>
      <w:lang w:val="en-US" w:eastAsia="ar-SA"/>
    </w:rPr>
  </w:style>
  <w:style w:type="character" w:styleId="Refdenotaalpie">
    <w:name w:val="footnote reference"/>
    <w:uiPriority w:val="99"/>
    <w:semiHidden/>
    <w:unhideWhenUsed/>
    <w:rsid w:val="00FB210C"/>
    <w:rPr>
      <w:vertAlign w:val="superscript"/>
    </w:rPr>
  </w:style>
  <w:style w:type="character" w:styleId="Textodelmarcadordeposicin">
    <w:name w:val="Placeholder Text"/>
    <w:basedOn w:val="Fuentedeprrafopredeter"/>
    <w:uiPriority w:val="99"/>
    <w:semiHidden/>
    <w:rsid w:val="003A65CA"/>
    <w:rPr>
      <w:color w:val="808080"/>
    </w:rPr>
  </w:style>
  <w:style w:type="paragraph" w:styleId="Listaconvietas">
    <w:name w:val="List Bullet"/>
    <w:basedOn w:val="Normal"/>
    <w:uiPriority w:val="99"/>
    <w:unhideWhenUsed/>
    <w:rsid w:val="00E63E92"/>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47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footer" Target="footer18.xml"/><Relationship Id="rId3" Type="http://schemas.openxmlformats.org/officeDocument/2006/relationships/styles" Target="styles.xml"/><Relationship Id="rId21" Type="http://schemas.openxmlformats.org/officeDocument/2006/relationships/footer" Target="footer13.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footer" Target="footer17.xml"/><Relationship Id="rId33"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2.xm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6.xml"/><Relationship Id="rId32" Type="http://schemas.openxmlformats.org/officeDocument/2006/relationships/footer" Target="footer23.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footer" Target="footer15.xml"/><Relationship Id="rId28" Type="http://schemas.openxmlformats.org/officeDocument/2006/relationships/footer" Target="footer20.xml"/><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footer" Target="footer2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14.xml"/><Relationship Id="rId27" Type="http://schemas.openxmlformats.org/officeDocument/2006/relationships/footer" Target="footer19.xml"/><Relationship Id="rId30" Type="http://schemas.openxmlformats.org/officeDocument/2006/relationships/footer" Target="footer21.xm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scikit-learn.org/stable/modules/generated/sklearn.neighbors.KNeighborsClassifier.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9C0D5B-2C69-4444-9B61-C38DA8D5F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25</Pages>
  <Words>3462</Words>
  <Characters>19736</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Treball Final (Plantilla)</vt:lpstr>
    </vt:vector>
  </TitlesOfParts>
  <Company/>
  <LinksUpToDate>false</LinksUpToDate>
  <CharactersWithSpaces>23152</CharactersWithSpaces>
  <SharedDoc>false</SharedDoc>
  <HLinks>
    <vt:vector size="126" baseType="variant">
      <vt:variant>
        <vt:i4>2162691</vt:i4>
      </vt:variant>
      <vt:variant>
        <vt:i4>116</vt:i4>
      </vt:variant>
      <vt:variant>
        <vt:i4>0</vt:i4>
      </vt:variant>
      <vt:variant>
        <vt:i4>5</vt:i4>
      </vt:variant>
      <vt:variant>
        <vt:lpwstr/>
      </vt:variant>
      <vt:variant>
        <vt:lpwstr>_Toc6241158</vt:lpwstr>
      </vt:variant>
      <vt:variant>
        <vt:i4>2162691</vt:i4>
      </vt:variant>
      <vt:variant>
        <vt:i4>110</vt:i4>
      </vt:variant>
      <vt:variant>
        <vt:i4>0</vt:i4>
      </vt:variant>
      <vt:variant>
        <vt:i4>5</vt:i4>
      </vt:variant>
      <vt:variant>
        <vt:lpwstr/>
      </vt:variant>
      <vt:variant>
        <vt:lpwstr>_Toc6241157</vt:lpwstr>
      </vt:variant>
      <vt:variant>
        <vt:i4>2162691</vt:i4>
      </vt:variant>
      <vt:variant>
        <vt:i4>104</vt:i4>
      </vt:variant>
      <vt:variant>
        <vt:i4>0</vt:i4>
      </vt:variant>
      <vt:variant>
        <vt:i4>5</vt:i4>
      </vt:variant>
      <vt:variant>
        <vt:lpwstr/>
      </vt:variant>
      <vt:variant>
        <vt:lpwstr>_Toc6241156</vt:lpwstr>
      </vt:variant>
      <vt:variant>
        <vt:i4>2162691</vt:i4>
      </vt:variant>
      <vt:variant>
        <vt:i4>98</vt:i4>
      </vt:variant>
      <vt:variant>
        <vt:i4>0</vt:i4>
      </vt:variant>
      <vt:variant>
        <vt:i4>5</vt:i4>
      </vt:variant>
      <vt:variant>
        <vt:lpwstr/>
      </vt:variant>
      <vt:variant>
        <vt:lpwstr>_Toc6241155</vt:lpwstr>
      </vt:variant>
      <vt:variant>
        <vt:i4>2162691</vt:i4>
      </vt:variant>
      <vt:variant>
        <vt:i4>92</vt:i4>
      </vt:variant>
      <vt:variant>
        <vt:i4>0</vt:i4>
      </vt:variant>
      <vt:variant>
        <vt:i4>5</vt:i4>
      </vt:variant>
      <vt:variant>
        <vt:lpwstr/>
      </vt:variant>
      <vt:variant>
        <vt:lpwstr>_Toc6241154</vt:lpwstr>
      </vt:variant>
      <vt:variant>
        <vt:i4>2162691</vt:i4>
      </vt:variant>
      <vt:variant>
        <vt:i4>86</vt:i4>
      </vt:variant>
      <vt:variant>
        <vt:i4>0</vt:i4>
      </vt:variant>
      <vt:variant>
        <vt:i4>5</vt:i4>
      </vt:variant>
      <vt:variant>
        <vt:lpwstr/>
      </vt:variant>
      <vt:variant>
        <vt:lpwstr>_Toc6241153</vt:lpwstr>
      </vt:variant>
      <vt:variant>
        <vt:i4>2162691</vt:i4>
      </vt:variant>
      <vt:variant>
        <vt:i4>80</vt:i4>
      </vt:variant>
      <vt:variant>
        <vt:i4>0</vt:i4>
      </vt:variant>
      <vt:variant>
        <vt:i4>5</vt:i4>
      </vt:variant>
      <vt:variant>
        <vt:lpwstr/>
      </vt:variant>
      <vt:variant>
        <vt:lpwstr>_Toc6241152</vt:lpwstr>
      </vt:variant>
      <vt:variant>
        <vt:i4>2162691</vt:i4>
      </vt:variant>
      <vt:variant>
        <vt:i4>74</vt:i4>
      </vt:variant>
      <vt:variant>
        <vt:i4>0</vt:i4>
      </vt:variant>
      <vt:variant>
        <vt:i4>5</vt:i4>
      </vt:variant>
      <vt:variant>
        <vt:lpwstr/>
      </vt:variant>
      <vt:variant>
        <vt:lpwstr>_Toc6241151</vt:lpwstr>
      </vt:variant>
      <vt:variant>
        <vt:i4>2162691</vt:i4>
      </vt:variant>
      <vt:variant>
        <vt:i4>68</vt:i4>
      </vt:variant>
      <vt:variant>
        <vt:i4>0</vt:i4>
      </vt:variant>
      <vt:variant>
        <vt:i4>5</vt:i4>
      </vt:variant>
      <vt:variant>
        <vt:lpwstr/>
      </vt:variant>
      <vt:variant>
        <vt:lpwstr>_Toc6241150</vt:lpwstr>
      </vt:variant>
      <vt:variant>
        <vt:i4>2097155</vt:i4>
      </vt:variant>
      <vt:variant>
        <vt:i4>62</vt:i4>
      </vt:variant>
      <vt:variant>
        <vt:i4>0</vt:i4>
      </vt:variant>
      <vt:variant>
        <vt:i4>5</vt:i4>
      </vt:variant>
      <vt:variant>
        <vt:lpwstr/>
      </vt:variant>
      <vt:variant>
        <vt:lpwstr>_Toc6241149</vt:lpwstr>
      </vt:variant>
      <vt:variant>
        <vt:i4>2097155</vt:i4>
      </vt:variant>
      <vt:variant>
        <vt:i4>56</vt:i4>
      </vt:variant>
      <vt:variant>
        <vt:i4>0</vt:i4>
      </vt:variant>
      <vt:variant>
        <vt:i4>5</vt:i4>
      </vt:variant>
      <vt:variant>
        <vt:lpwstr/>
      </vt:variant>
      <vt:variant>
        <vt:lpwstr>_Toc6241148</vt:lpwstr>
      </vt:variant>
      <vt:variant>
        <vt:i4>2097155</vt:i4>
      </vt:variant>
      <vt:variant>
        <vt:i4>50</vt:i4>
      </vt:variant>
      <vt:variant>
        <vt:i4>0</vt:i4>
      </vt:variant>
      <vt:variant>
        <vt:i4>5</vt:i4>
      </vt:variant>
      <vt:variant>
        <vt:lpwstr/>
      </vt:variant>
      <vt:variant>
        <vt:lpwstr>_Toc6241147</vt:lpwstr>
      </vt:variant>
      <vt:variant>
        <vt:i4>2097155</vt:i4>
      </vt:variant>
      <vt:variant>
        <vt:i4>44</vt:i4>
      </vt:variant>
      <vt:variant>
        <vt:i4>0</vt:i4>
      </vt:variant>
      <vt:variant>
        <vt:i4>5</vt:i4>
      </vt:variant>
      <vt:variant>
        <vt:lpwstr/>
      </vt:variant>
      <vt:variant>
        <vt:lpwstr>_Toc6241146</vt:lpwstr>
      </vt:variant>
      <vt:variant>
        <vt:i4>2097155</vt:i4>
      </vt:variant>
      <vt:variant>
        <vt:i4>38</vt:i4>
      </vt:variant>
      <vt:variant>
        <vt:i4>0</vt:i4>
      </vt:variant>
      <vt:variant>
        <vt:i4>5</vt:i4>
      </vt:variant>
      <vt:variant>
        <vt:lpwstr/>
      </vt:variant>
      <vt:variant>
        <vt:lpwstr>_Toc6241145</vt:lpwstr>
      </vt:variant>
      <vt:variant>
        <vt:i4>2097155</vt:i4>
      </vt:variant>
      <vt:variant>
        <vt:i4>32</vt:i4>
      </vt:variant>
      <vt:variant>
        <vt:i4>0</vt:i4>
      </vt:variant>
      <vt:variant>
        <vt:i4>5</vt:i4>
      </vt:variant>
      <vt:variant>
        <vt:lpwstr/>
      </vt:variant>
      <vt:variant>
        <vt:lpwstr>_Toc6241144</vt:lpwstr>
      </vt:variant>
      <vt:variant>
        <vt:i4>2097155</vt:i4>
      </vt:variant>
      <vt:variant>
        <vt:i4>26</vt:i4>
      </vt:variant>
      <vt:variant>
        <vt:i4>0</vt:i4>
      </vt:variant>
      <vt:variant>
        <vt:i4>5</vt:i4>
      </vt:variant>
      <vt:variant>
        <vt:lpwstr/>
      </vt:variant>
      <vt:variant>
        <vt:lpwstr>_Toc6241143</vt:lpwstr>
      </vt:variant>
      <vt:variant>
        <vt:i4>2097155</vt:i4>
      </vt:variant>
      <vt:variant>
        <vt:i4>20</vt:i4>
      </vt:variant>
      <vt:variant>
        <vt:i4>0</vt:i4>
      </vt:variant>
      <vt:variant>
        <vt:i4>5</vt:i4>
      </vt:variant>
      <vt:variant>
        <vt:lpwstr/>
      </vt:variant>
      <vt:variant>
        <vt:lpwstr>_Toc6241142</vt:lpwstr>
      </vt:variant>
      <vt:variant>
        <vt:i4>2097155</vt:i4>
      </vt:variant>
      <vt:variant>
        <vt:i4>14</vt:i4>
      </vt:variant>
      <vt:variant>
        <vt:i4>0</vt:i4>
      </vt:variant>
      <vt:variant>
        <vt:i4>5</vt:i4>
      </vt:variant>
      <vt:variant>
        <vt:lpwstr/>
      </vt:variant>
      <vt:variant>
        <vt:lpwstr>_Toc6241141</vt:lpwstr>
      </vt:variant>
      <vt:variant>
        <vt:i4>2097155</vt:i4>
      </vt:variant>
      <vt:variant>
        <vt:i4>8</vt:i4>
      </vt:variant>
      <vt:variant>
        <vt:i4>0</vt:i4>
      </vt:variant>
      <vt:variant>
        <vt:i4>5</vt:i4>
      </vt:variant>
      <vt:variant>
        <vt:lpwstr/>
      </vt:variant>
      <vt:variant>
        <vt:lpwstr>_Toc6241140</vt:lpwstr>
      </vt:variant>
      <vt:variant>
        <vt:i4>2555907</vt:i4>
      </vt:variant>
      <vt:variant>
        <vt:i4>2</vt:i4>
      </vt:variant>
      <vt:variant>
        <vt:i4>0</vt:i4>
      </vt:variant>
      <vt:variant>
        <vt:i4>5</vt:i4>
      </vt:variant>
      <vt:variant>
        <vt:lpwstr/>
      </vt:variant>
      <vt:variant>
        <vt:lpwstr>_Toc6241139</vt:lpwstr>
      </vt:variant>
      <vt:variant>
        <vt:i4>5832774</vt:i4>
      </vt:variant>
      <vt:variant>
        <vt:i4>0</vt:i4>
      </vt:variant>
      <vt:variant>
        <vt:i4>0</vt:i4>
      </vt:variant>
      <vt:variant>
        <vt:i4>5</vt:i4>
      </vt:variant>
      <vt:variant>
        <vt:lpwstr>https://scikit-learn.org/stable/modules/generated/sklearn.neighbors.KNeighborsClassifier.html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Treball Final (Plantilla)</dc:title>
  <dc:subject/>
  <dc:creator>EIMT</dc:creator>
  <cp:keywords/>
  <cp:lastModifiedBy>Teguayco Gutiérrez González</cp:lastModifiedBy>
  <cp:revision>318</cp:revision>
  <cp:lastPrinted>2019-04-16T17:50:00Z</cp:lastPrinted>
  <dcterms:created xsi:type="dcterms:W3CDTF">2019-04-16T14:46:00Z</dcterms:created>
  <dcterms:modified xsi:type="dcterms:W3CDTF">2019-04-20T10:41:00Z</dcterms:modified>
</cp:coreProperties>
</file>