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4ECB" w14:textId="229B8FEA" w:rsidR="00584AE1" w:rsidRDefault="000F6B07" w:rsidP="00584AE1">
      <w:pPr>
        <w:spacing w:line="360" w:lineRule="auto"/>
        <w:jc w:val="center"/>
        <w:rPr>
          <w:b/>
          <w:bCs/>
          <w:sz w:val="32"/>
          <w:szCs w:val="32"/>
        </w:rPr>
      </w:pPr>
      <w:r w:rsidRPr="00184DE4">
        <w:rPr>
          <w:b/>
          <w:bCs/>
          <w:sz w:val="44"/>
          <w:szCs w:val="44"/>
        </w:rPr>
        <w:t xml:space="preserve">VICE </w:t>
      </w:r>
      <w:r>
        <w:rPr>
          <w:b/>
          <w:bCs/>
          <w:sz w:val="32"/>
          <w:szCs w:val="32"/>
        </w:rPr>
        <w:t xml:space="preserve">– created by TTERRAG </w:t>
      </w:r>
    </w:p>
    <w:p w14:paraId="044D70FD" w14:textId="0CAA64D2" w:rsidR="00A263C0" w:rsidRPr="00584AE1" w:rsidRDefault="00A263C0" w:rsidP="00584AE1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information highlighted </w:t>
      </w:r>
      <w:r w:rsidRPr="00184DE4">
        <w:rPr>
          <w:b/>
          <w:bCs/>
          <w:sz w:val="32"/>
          <w:szCs w:val="32"/>
          <w:highlight w:val="lightGray"/>
        </w:rPr>
        <w:t>grey</w:t>
      </w:r>
      <w:r>
        <w:rPr>
          <w:b/>
          <w:bCs/>
          <w:sz w:val="32"/>
          <w:szCs w:val="32"/>
        </w:rPr>
        <w:t xml:space="preserve"> for </w:t>
      </w:r>
      <w:r w:rsidR="00184DE4">
        <w:rPr>
          <w:b/>
          <w:bCs/>
          <w:sz w:val="32"/>
          <w:szCs w:val="32"/>
        </w:rPr>
        <w:t>quick summarized read</w:t>
      </w:r>
    </w:p>
    <w:p w14:paraId="2690612C" w14:textId="4C07FAFE" w:rsidR="00584AE1" w:rsidRDefault="00584AE1" w:rsidP="00584AE1">
      <w:pPr>
        <w:spacing w:line="360" w:lineRule="auto"/>
      </w:pPr>
      <w:r w:rsidRPr="00184DE4">
        <w:rPr>
          <w:b/>
          <w:bCs/>
          <w:highlight w:val="lightGray"/>
        </w:rPr>
        <w:t>The VIC</w:t>
      </w:r>
      <w:r w:rsidR="007C3BB4" w:rsidRPr="00184DE4">
        <w:rPr>
          <w:b/>
          <w:bCs/>
          <w:highlight w:val="lightGray"/>
        </w:rPr>
        <w:t>E</w:t>
      </w:r>
      <w:r w:rsidRPr="00184DE4">
        <w:rPr>
          <w:b/>
          <w:bCs/>
          <w:highlight w:val="lightGray"/>
        </w:rPr>
        <w:t xml:space="preserve"> (Visual Identification Conveyance </w:t>
      </w:r>
      <w:r w:rsidR="007C3BB4" w:rsidRPr="00184DE4">
        <w:rPr>
          <w:b/>
          <w:bCs/>
          <w:highlight w:val="lightGray"/>
        </w:rPr>
        <w:t>Enhancement</w:t>
      </w:r>
      <w:r w:rsidRPr="00184DE4">
        <w:rPr>
          <w:b/>
          <w:bCs/>
          <w:highlight w:val="lightGray"/>
        </w:rPr>
        <w:t>)</w:t>
      </w:r>
      <w:r>
        <w:t xml:space="preserve"> system is a proposed </w:t>
      </w:r>
      <w:r w:rsidR="007C3BB4">
        <w:t>Conveyance</w:t>
      </w:r>
      <w:r>
        <w:t xml:space="preserve"> monitoring solution designed to provide real-time </w:t>
      </w:r>
      <w:r w:rsidR="007C3BB4">
        <w:t>information</w:t>
      </w:r>
      <w:r>
        <w:t xml:space="preserve">, alerts, analytics, and performance tracking for </w:t>
      </w:r>
      <w:r w:rsidR="007C3BB4">
        <w:t>SMF1 Conveyance</w:t>
      </w:r>
      <w:r>
        <w:t xml:space="preserve">. </w:t>
      </w:r>
      <w:r w:rsidRPr="002541EC">
        <w:rPr>
          <w:highlight w:val="lightGray"/>
        </w:rPr>
        <w:t>This analysis evaluates the capabilities of the current VIC</w:t>
      </w:r>
      <w:r w:rsidR="007C3BB4" w:rsidRPr="002541EC">
        <w:rPr>
          <w:highlight w:val="lightGray"/>
        </w:rPr>
        <w:t>E</w:t>
      </w:r>
      <w:r w:rsidRPr="002541EC">
        <w:rPr>
          <w:highlight w:val="lightGray"/>
        </w:rPr>
        <w:t xml:space="preserve"> prototype and the insights gained from a test conducted on December 17th, 2024 in the CAP department of SMF1.</w:t>
      </w:r>
    </w:p>
    <w:p w14:paraId="0BEC97AD" w14:textId="77777777" w:rsidR="00584AE1" w:rsidRPr="00584AE1" w:rsidRDefault="00584AE1" w:rsidP="00584AE1">
      <w:pPr>
        <w:spacing w:line="360" w:lineRule="auto"/>
        <w:jc w:val="center"/>
        <w:rPr>
          <w:b/>
          <w:bCs/>
          <w:sz w:val="32"/>
          <w:szCs w:val="32"/>
        </w:rPr>
      </w:pPr>
      <w:r w:rsidRPr="00584AE1">
        <w:rPr>
          <w:b/>
          <w:bCs/>
          <w:sz w:val="32"/>
          <w:szCs w:val="32"/>
        </w:rPr>
        <w:t>System Overview</w:t>
      </w:r>
    </w:p>
    <w:p w14:paraId="632AC753" w14:textId="5D04D153" w:rsidR="00584AE1" w:rsidRDefault="00584AE1" w:rsidP="00584AE1">
      <w:pPr>
        <w:pStyle w:val="ListParagraph"/>
        <w:numPr>
          <w:ilvl w:val="0"/>
          <w:numId w:val="16"/>
        </w:numPr>
        <w:spacing w:line="360" w:lineRule="auto"/>
      </w:pPr>
      <w:r w:rsidRPr="002541EC">
        <w:rPr>
          <w:b/>
          <w:bCs/>
          <w:highlight w:val="lightGray"/>
        </w:rPr>
        <w:t>Real-Time Monitoring</w:t>
      </w:r>
      <w:r w:rsidRPr="002541EC">
        <w:rPr>
          <w:highlight w:val="lightGray"/>
        </w:rPr>
        <w:t>:</w:t>
      </w:r>
      <w:r>
        <w:t xml:space="preserve"> Uses computer vision to detect various conveyor conditions, including jams, standdowns, full capacity, gridlock, and emergency stops.</w:t>
      </w:r>
    </w:p>
    <w:p w14:paraId="7B2DAF10" w14:textId="58D8AB6B" w:rsidR="00584AE1" w:rsidRDefault="00584AE1" w:rsidP="00584AE1">
      <w:pPr>
        <w:pStyle w:val="ListParagraph"/>
        <w:numPr>
          <w:ilvl w:val="0"/>
          <w:numId w:val="16"/>
        </w:numPr>
        <w:spacing w:line="360" w:lineRule="auto"/>
      </w:pPr>
      <w:r w:rsidRPr="002541EC">
        <w:rPr>
          <w:b/>
          <w:bCs/>
          <w:highlight w:val="lightGray"/>
        </w:rPr>
        <w:t>Alert System</w:t>
      </w:r>
      <w:r>
        <w:t>: Provides real-time notifications of detected issues via Slack integration and customizable thresholds.</w:t>
      </w:r>
    </w:p>
    <w:p w14:paraId="22A1F8F1" w14:textId="28FF9A19" w:rsidR="00584AE1" w:rsidRDefault="00584AE1" w:rsidP="00584AE1">
      <w:pPr>
        <w:pStyle w:val="ListParagraph"/>
        <w:numPr>
          <w:ilvl w:val="0"/>
          <w:numId w:val="16"/>
        </w:numPr>
        <w:spacing w:line="360" w:lineRule="auto"/>
      </w:pPr>
      <w:r w:rsidRPr="002541EC">
        <w:rPr>
          <w:b/>
          <w:bCs/>
          <w:highlight w:val="lightGray"/>
        </w:rPr>
        <w:t>Metrics and Analytics</w:t>
      </w:r>
      <w:r>
        <w:t>: Tracks conveyor health scores, incident frequencies, and other key performance metrics.</w:t>
      </w:r>
    </w:p>
    <w:p w14:paraId="3AD80068" w14:textId="05A88299" w:rsidR="00584AE1" w:rsidRDefault="00584AE1" w:rsidP="00584AE1">
      <w:pPr>
        <w:pStyle w:val="ListParagraph"/>
        <w:numPr>
          <w:ilvl w:val="0"/>
          <w:numId w:val="16"/>
        </w:numPr>
        <w:spacing w:line="360" w:lineRule="auto"/>
      </w:pPr>
      <w:r w:rsidRPr="002541EC">
        <w:rPr>
          <w:b/>
          <w:bCs/>
          <w:highlight w:val="lightGray"/>
        </w:rPr>
        <w:t>Data Logging and Reporting:</w:t>
      </w:r>
      <w:r>
        <w:t xml:space="preserve"> Automatically generates reports, stores historical data, and enables data export.</w:t>
      </w:r>
    </w:p>
    <w:p w14:paraId="0B945ADE" w14:textId="464468A7" w:rsidR="00584AE1" w:rsidRDefault="00584AE1" w:rsidP="00584AE1">
      <w:pPr>
        <w:pStyle w:val="ListParagraph"/>
        <w:numPr>
          <w:ilvl w:val="0"/>
          <w:numId w:val="16"/>
        </w:numPr>
        <w:spacing w:line="360" w:lineRule="auto"/>
      </w:pPr>
      <w:r w:rsidRPr="002541EC">
        <w:rPr>
          <w:b/>
          <w:bCs/>
          <w:highlight w:val="lightGray"/>
        </w:rPr>
        <w:t>Performance Monitoring</w:t>
      </w:r>
      <w:r w:rsidRPr="002541EC">
        <w:rPr>
          <w:highlight w:val="lightGray"/>
        </w:rPr>
        <w:t>:</w:t>
      </w:r>
      <w:r>
        <w:t xml:space="preserve"> Calculates uptime, efficiency, and mean time between failures to identify problematic areas.</w:t>
      </w:r>
    </w:p>
    <w:p w14:paraId="556EBC41" w14:textId="10EFA8AE" w:rsidR="00584AE1" w:rsidRDefault="00584AE1" w:rsidP="00584AE1">
      <w:pPr>
        <w:pStyle w:val="ListParagraph"/>
        <w:numPr>
          <w:ilvl w:val="0"/>
          <w:numId w:val="16"/>
        </w:numPr>
        <w:spacing w:line="360" w:lineRule="auto"/>
      </w:pPr>
      <w:r w:rsidRPr="002541EC">
        <w:rPr>
          <w:b/>
          <w:bCs/>
          <w:highlight w:val="lightGray"/>
        </w:rPr>
        <w:t>User-friendly Interface:</w:t>
      </w:r>
      <w:r>
        <w:t xml:space="preserve"> Provides a GUI for monitoring multiple regions of interest, with real-time video feeds and interactive controls.</w:t>
      </w:r>
    </w:p>
    <w:p w14:paraId="2590955D" w14:textId="0478C73B" w:rsidR="00584AE1" w:rsidRDefault="006771E0" w:rsidP="00584AE1">
      <w:pPr>
        <w:spacing w:line="360" w:lineRule="auto"/>
      </w:pPr>
      <w:r>
        <w:t>VIC</w:t>
      </w:r>
      <w:r w:rsidR="007C3BB4">
        <w:t>E</w:t>
      </w:r>
      <w:r>
        <w:t xml:space="preserve"> is designed to provide more insight into what drives productivity. The tools we have now are incredible and are so valuable but our </w:t>
      </w:r>
      <w:r w:rsidRPr="002541EC">
        <w:rPr>
          <w:highlight w:val="lightGray"/>
        </w:rPr>
        <w:t xml:space="preserve">tools to identify AA mechanical barriers </w:t>
      </w:r>
      <w:r w:rsidR="00A263C0">
        <w:rPr>
          <w:highlight w:val="lightGray"/>
        </w:rPr>
        <w:t>are</w:t>
      </w:r>
      <w:r w:rsidRPr="002541EC">
        <w:rPr>
          <w:highlight w:val="lightGray"/>
        </w:rPr>
        <w:t xml:space="preserve"> archaic</w:t>
      </w:r>
      <w:r w:rsidR="00A263C0">
        <w:rPr>
          <w:highlight w:val="lightGray"/>
        </w:rPr>
        <w:t>;</w:t>
      </w:r>
      <w:r w:rsidRPr="002541EC">
        <w:rPr>
          <w:highlight w:val="lightGray"/>
        </w:rPr>
        <w:t xml:space="preserve"> trouble tickets and JLL hearsay are not reliable sources to determine our AAs barriers reliably. VIC</w:t>
      </w:r>
      <w:r w:rsidR="007C3BB4" w:rsidRPr="002541EC">
        <w:rPr>
          <w:highlight w:val="lightGray"/>
        </w:rPr>
        <w:t>E</w:t>
      </w:r>
      <w:r w:rsidRPr="002541EC">
        <w:rPr>
          <w:highlight w:val="lightGray"/>
        </w:rPr>
        <w:t xml:space="preserve"> provides a </w:t>
      </w:r>
      <w:r w:rsidR="007C3BB4" w:rsidRPr="002541EC">
        <w:rPr>
          <w:highlight w:val="lightGray"/>
        </w:rPr>
        <w:t>high-level</w:t>
      </w:r>
      <w:r w:rsidRPr="002541EC">
        <w:rPr>
          <w:highlight w:val="lightGray"/>
        </w:rPr>
        <w:t xml:space="preserve"> approach to the largest mechanical component of SMF1</w:t>
      </w:r>
      <w:r>
        <w:t xml:space="preserve">. With the </w:t>
      </w:r>
      <w:r w:rsidRPr="002541EC">
        <w:rPr>
          <w:highlight w:val="lightGray"/>
        </w:rPr>
        <w:t xml:space="preserve">conveyance as our </w:t>
      </w:r>
      <w:r w:rsidR="007C3BB4" w:rsidRPr="002541EC">
        <w:rPr>
          <w:highlight w:val="lightGray"/>
        </w:rPr>
        <w:t>heart,</w:t>
      </w:r>
      <w:r w:rsidRPr="002541EC">
        <w:rPr>
          <w:highlight w:val="lightGray"/>
        </w:rPr>
        <w:t xml:space="preserve"> we now have a stethoscope to not only see but understand our conveyance unlike before</w:t>
      </w:r>
      <w:r>
        <w:t xml:space="preserve">. Please read the information below to understand more of </w:t>
      </w:r>
      <w:proofErr w:type="spellStart"/>
      <w:r>
        <w:t>VIC</w:t>
      </w:r>
      <w:r w:rsidR="007C3BB4">
        <w:t>E</w:t>
      </w:r>
      <w:r>
        <w:t>s’</w:t>
      </w:r>
      <w:proofErr w:type="spellEnd"/>
      <w:r>
        <w:t xml:space="preserve"> capabilities and reach.</w:t>
      </w:r>
    </w:p>
    <w:p w14:paraId="038FD4CE" w14:textId="77777777" w:rsidR="00184DE4" w:rsidRDefault="00184DE4" w:rsidP="00584AE1">
      <w:pPr>
        <w:spacing w:line="360" w:lineRule="auto"/>
        <w:jc w:val="center"/>
        <w:rPr>
          <w:b/>
          <w:bCs/>
          <w:sz w:val="32"/>
          <w:szCs w:val="32"/>
        </w:rPr>
      </w:pPr>
    </w:p>
    <w:p w14:paraId="69C1D989" w14:textId="6951D61C" w:rsidR="00584AE1" w:rsidRPr="00584AE1" w:rsidRDefault="00584AE1" w:rsidP="00584AE1">
      <w:pPr>
        <w:spacing w:line="360" w:lineRule="auto"/>
        <w:jc w:val="center"/>
        <w:rPr>
          <w:b/>
          <w:bCs/>
          <w:sz w:val="32"/>
          <w:szCs w:val="32"/>
        </w:rPr>
      </w:pPr>
      <w:r w:rsidRPr="00584AE1">
        <w:rPr>
          <w:b/>
          <w:bCs/>
          <w:sz w:val="32"/>
          <w:szCs w:val="32"/>
        </w:rPr>
        <w:lastRenderedPageBreak/>
        <w:t>Test and Analysis</w:t>
      </w:r>
    </w:p>
    <w:p w14:paraId="7E2BAA1E" w14:textId="24F28365" w:rsidR="00584AE1" w:rsidRDefault="00184DE4" w:rsidP="00584AE1">
      <w:pPr>
        <w:spacing w:line="360" w:lineRule="auto"/>
      </w:pPr>
      <w:r>
        <w:t>Tests were conducted thoroughly on DEC 16</w:t>
      </w:r>
      <w:r w:rsidRPr="00184DE4">
        <w:rPr>
          <w:vertAlign w:val="superscript"/>
        </w:rPr>
        <w:t>th</w:t>
      </w:r>
      <w:r>
        <w:t xml:space="preserve"> and DEC 17</w:t>
      </w:r>
      <w:r w:rsidRPr="00184DE4">
        <w:rPr>
          <w:vertAlign w:val="superscript"/>
        </w:rPr>
        <w:t>th</w:t>
      </w:r>
      <w:r>
        <w:t xml:space="preserve">. 12 hours each day the program collected data in a controlled fashion with </w:t>
      </w:r>
      <w:proofErr w:type="spellStart"/>
      <w:r>
        <w:t>tterrag</w:t>
      </w:r>
      <w:proofErr w:type="spellEnd"/>
      <w:r>
        <w:t xml:space="preserve"> monitoring for any disturbances. During this time across 41 regions of inspection over half a million detections were made and logged for data reconstruction. The data is summarized below.</w:t>
      </w:r>
    </w:p>
    <w:p w14:paraId="6C2A33FC" w14:textId="43640B4D" w:rsidR="00584AE1" w:rsidRPr="00584AE1" w:rsidRDefault="00584AE1" w:rsidP="00184DE4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584AE1">
        <w:rPr>
          <w:b/>
          <w:bCs/>
        </w:rPr>
        <w:t>Conveyance Health Monitoring:</w:t>
      </w:r>
    </w:p>
    <w:p w14:paraId="2A194AC0" w14:textId="01AD737E" w:rsidR="00584AE1" w:rsidRDefault="00584AE1" w:rsidP="00184DE4">
      <w:pPr>
        <w:pStyle w:val="ListParagraph"/>
        <w:numPr>
          <w:ilvl w:val="1"/>
          <w:numId w:val="20"/>
        </w:numPr>
        <w:spacing w:line="360" w:lineRule="auto"/>
      </w:pPr>
      <w:r>
        <w:t>The "System Health Over Time" graph</w:t>
      </w:r>
      <w:r w:rsidR="007C3BB4">
        <w:t xml:space="preserve"> </w:t>
      </w:r>
      <w:r w:rsidR="007C3BB4" w:rsidRPr="002541EC">
        <w:rPr>
          <w:highlight w:val="lightGray"/>
        </w:rPr>
        <w:t>(See last page</w:t>
      </w:r>
      <w:r w:rsidR="007C3BB4">
        <w:t>)</w:t>
      </w:r>
      <w:r>
        <w:t xml:space="preserve"> shows the VIC</w:t>
      </w:r>
      <w:r w:rsidR="007C3BB4">
        <w:t>E</w:t>
      </w:r>
      <w:r>
        <w:t>-assigned conveyance health score for the examined area over a 2-hour period.</w:t>
      </w:r>
    </w:p>
    <w:p w14:paraId="1522DD7F" w14:textId="4E363F31" w:rsidR="00584AE1" w:rsidRDefault="00584AE1" w:rsidP="00184DE4">
      <w:pPr>
        <w:pStyle w:val="ListParagraph"/>
        <w:numPr>
          <w:ilvl w:val="1"/>
          <w:numId w:val="20"/>
        </w:numPr>
        <w:spacing w:line="360" w:lineRule="auto"/>
      </w:pPr>
      <w:r>
        <w:t>The line of fit indicates an overall decreasing trend in conveyance health during the test period</w:t>
      </w:r>
      <w:r w:rsidR="007C3BB4">
        <w:t xml:space="preserve"> every 5 Minutes.</w:t>
      </w:r>
    </w:p>
    <w:p w14:paraId="75981B3D" w14:textId="0D2CC1C8" w:rsidR="00584AE1" w:rsidRPr="00584AE1" w:rsidRDefault="00584AE1" w:rsidP="00184DE4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584AE1">
        <w:rPr>
          <w:b/>
          <w:bCs/>
        </w:rPr>
        <w:t>Productivity Rate Correlation:</w:t>
      </w:r>
    </w:p>
    <w:p w14:paraId="6759E5A6" w14:textId="5F7160F4" w:rsidR="00584AE1" w:rsidRDefault="00584AE1" w:rsidP="00184DE4">
      <w:pPr>
        <w:pStyle w:val="ListParagraph"/>
        <w:numPr>
          <w:ilvl w:val="1"/>
          <w:numId w:val="20"/>
        </w:numPr>
        <w:spacing w:line="360" w:lineRule="auto"/>
      </w:pPr>
      <w:r>
        <w:t>The "Productivity Rate" graph displays the pick rates for the same period, which are correlated with the conveyance health data.</w:t>
      </w:r>
    </w:p>
    <w:p w14:paraId="7ECC001F" w14:textId="5AF2FB05" w:rsidR="00584AE1" w:rsidRPr="002541EC" w:rsidRDefault="00584AE1" w:rsidP="00184DE4">
      <w:pPr>
        <w:pStyle w:val="ListParagraph"/>
        <w:numPr>
          <w:ilvl w:val="1"/>
          <w:numId w:val="20"/>
        </w:numPr>
        <w:spacing w:line="360" w:lineRule="auto"/>
        <w:rPr>
          <w:b/>
          <w:bCs/>
          <w:highlight w:val="lightGray"/>
        </w:rPr>
      </w:pPr>
      <w:r w:rsidRPr="002541EC">
        <w:rPr>
          <w:b/>
          <w:bCs/>
          <w:highlight w:val="lightGray"/>
        </w:rPr>
        <w:t>The analysis shows a moderate to strong positive correlation between conveyance health and pick rate, with a Pearson correlation coefficient of 0.6889 and a p-value of 0.0401</w:t>
      </w:r>
      <w:r w:rsidR="007C3BB4" w:rsidRPr="002541EC">
        <w:rPr>
          <w:b/>
          <w:bCs/>
          <w:highlight w:val="lightGray"/>
        </w:rPr>
        <w:t xml:space="preserve"> (statistically significant)</w:t>
      </w:r>
      <w:r w:rsidRPr="002541EC">
        <w:rPr>
          <w:b/>
          <w:bCs/>
          <w:highlight w:val="lightGray"/>
        </w:rPr>
        <w:t>.</w:t>
      </w:r>
    </w:p>
    <w:p w14:paraId="79D97CA3" w14:textId="3875C578" w:rsidR="007C3BB4" w:rsidRPr="002541EC" w:rsidRDefault="007C3BB4" w:rsidP="00184DE4">
      <w:pPr>
        <w:pStyle w:val="ListParagraph"/>
        <w:numPr>
          <w:ilvl w:val="2"/>
          <w:numId w:val="20"/>
        </w:numPr>
        <w:spacing w:line="360" w:lineRule="auto"/>
        <w:rPr>
          <w:b/>
          <w:bCs/>
          <w:highlight w:val="lightGray"/>
        </w:rPr>
      </w:pPr>
      <w:r w:rsidRPr="002541EC">
        <w:rPr>
          <w:highlight w:val="lightGray"/>
        </w:rPr>
        <w:t>This vital calculation proves that conveyance on the 17</w:t>
      </w:r>
      <w:r w:rsidRPr="002541EC">
        <w:rPr>
          <w:highlight w:val="lightGray"/>
          <w:vertAlign w:val="superscript"/>
        </w:rPr>
        <w:t>th</w:t>
      </w:r>
      <w:r w:rsidRPr="002541EC">
        <w:rPr>
          <w:highlight w:val="lightGray"/>
        </w:rPr>
        <w:t xml:space="preserve"> was a reason capacity misses could be occurring…also providing flow with necessary insight to our conveyance load.</w:t>
      </w:r>
    </w:p>
    <w:p w14:paraId="248DD9B9" w14:textId="02280C97" w:rsidR="007C3BB4" w:rsidRPr="002541EC" w:rsidRDefault="00584AE1" w:rsidP="00184DE4">
      <w:pPr>
        <w:pStyle w:val="ListParagraph"/>
        <w:numPr>
          <w:ilvl w:val="1"/>
          <w:numId w:val="20"/>
        </w:numPr>
        <w:spacing w:line="360" w:lineRule="auto"/>
        <w:rPr>
          <w:highlight w:val="lightGray"/>
        </w:rPr>
      </w:pPr>
      <w:r w:rsidRPr="002541EC">
        <w:rPr>
          <w:highlight w:val="lightGray"/>
        </w:rPr>
        <w:t>This suggests that as conveyance health decreases, the pick rate also tends to decrease, and vice versa.</w:t>
      </w:r>
      <w:r w:rsidR="007C3BB4" w:rsidRPr="002541EC">
        <w:rPr>
          <w:highlight w:val="lightGray"/>
        </w:rPr>
        <w:t xml:space="preserve"> We no longer </w:t>
      </w:r>
      <w:r w:rsidR="000F6B07" w:rsidRPr="002541EC">
        <w:rPr>
          <w:highlight w:val="lightGray"/>
        </w:rPr>
        <w:t>need</w:t>
      </w:r>
      <w:r w:rsidR="007C3BB4" w:rsidRPr="002541EC">
        <w:rPr>
          <w:highlight w:val="lightGray"/>
        </w:rPr>
        <w:t xml:space="preserve"> to assume these things…we can QUANTIFY THEM!!</w:t>
      </w:r>
    </w:p>
    <w:p w14:paraId="61EB4715" w14:textId="57835CC0" w:rsidR="00184DE4" w:rsidRDefault="007C3BB4" w:rsidP="00184DE4">
      <w:pPr>
        <w:pStyle w:val="ListParagraph"/>
        <w:numPr>
          <w:ilvl w:val="1"/>
          <w:numId w:val="20"/>
        </w:numPr>
        <w:spacing w:line="360" w:lineRule="auto"/>
        <w:rPr>
          <w:highlight w:val="lightGray"/>
        </w:rPr>
      </w:pPr>
      <w:r w:rsidRPr="002541EC">
        <w:rPr>
          <w:highlight w:val="lightGray"/>
        </w:rPr>
        <w:t>On average for each percentage of conveyance health lost there was a 1.12094 UPH drop in CAP</w:t>
      </w:r>
      <w:r w:rsidR="004A5BB1">
        <w:rPr>
          <w:highlight w:val="lightGray"/>
        </w:rPr>
        <w:t>. The cost impact cannot be understated.</w:t>
      </w:r>
    </w:p>
    <w:p w14:paraId="658A0A77" w14:textId="6BDDF085" w:rsidR="00184DE4" w:rsidRDefault="00184DE4" w:rsidP="00184DE4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184DE4">
        <w:rPr>
          <w:b/>
          <w:bCs/>
        </w:rPr>
        <w:t>Calculation description</w:t>
      </w:r>
    </w:p>
    <w:p w14:paraId="3C61045F" w14:textId="4994F880" w:rsidR="00184DE4" w:rsidRPr="00184DE4" w:rsidRDefault="00184DE4" w:rsidP="00184DE4">
      <w:pPr>
        <w:pStyle w:val="ListParagraph"/>
        <w:numPr>
          <w:ilvl w:val="1"/>
          <w:numId w:val="20"/>
        </w:numPr>
        <w:spacing w:line="360" w:lineRule="auto"/>
        <w:rPr>
          <w:b/>
          <w:bCs/>
        </w:rPr>
      </w:pPr>
      <w:r>
        <w:t>The calculation used weighted averages as well as color detection to calculate average conveyance health…each detected had a corresponding color and a corresponding weight that was used to calculate the conveyance health as a total metric.</w:t>
      </w:r>
    </w:p>
    <w:p w14:paraId="730E2641" w14:textId="60E3161F" w:rsidR="00184DE4" w:rsidRPr="00184DE4" w:rsidRDefault="00184DE4" w:rsidP="00184DE4">
      <w:pPr>
        <w:pStyle w:val="ListParagraph"/>
        <w:numPr>
          <w:ilvl w:val="1"/>
          <w:numId w:val="20"/>
        </w:numPr>
        <w:spacing w:line="360" w:lineRule="auto"/>
        <w:rPr>
          <w:b/>
          <w:bCs/>
        </w:rPr>
      </w:pPr>
      <w:r>
        <w:t>PLEASE SEE EXCEL SHEET FOR MORE INFO</w:t>
      </w:r>
    </w:p>
    <w:p w14:paraId="46DA33EA" w14:textId="1B684751" w:rsidR="00584AE1" w:rsidRPr="00584AE1" w:rsidRDefault="00584AE1" w:rsidP="00184DE4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584AE1">
        <w:rPr>
          <w:b/>
          <w:bCs/>
        </w:rPr>
        <w:t>Limitations and Future Considerations:</w:t>
      </w:r>
    </w:p>
    <w:p w14:paraId="3C066DE0" w14:textId="2D386BDE" w:rsidR="00584AE1" w:rsidRDefault="00584AE1" w:rsidP="00184DE4">
      <w:pPr>
        <w:pStyle w:val="ListParagraph"/>
        <w:numPr>
          <w:ilvl w:val="1"/>
          <w:numId w:val="20"/>
        </w:numPr>
        <w:spacing w:line="360" w:lineRule="auto"/>
      </w:pPr>
      <w:r>
        <w:t>The test was conducted on a small scale, and the observed correlations could potentially be influenced by randomness.</w:t>
      </w:r>
    </w:p>
    <w:p w14:paraId="5DB20A5B" w14:textId="3B53B4DE" w:rsidR="00584AE1" w:rsidRDefault="00584AE1" w:rsidP="00184DE4">
      <w:pPr>
        <w:pStyle w:val="ListParagraph"/>
        <w:numPr>
          <w:ilvl w:val="1"/>
          <w:numId w:val="20"/>
        </w:numPr>
        <w:spacing w:line="360" w:lineRule="auto"/>
      </w:pPr>
      <w:r>
        <w:lastRenderedPageBreak/>
        <w:t>To further validate the findings and the VIC</w:t>
      </w:r>
      <w:r w:rsidR="007C3BB4">
        <w:t>E</w:t>
      </w:r>
      <w:r>
        <w:t xml:space="preserve"> system's capabilities, additional larger-scale tests and data collection would be necessary</w:t>
      </w:r>
      <w:r w:rsidR="007C3BB4">
        <w:t>.</w:t>
      </w:r>
    </w:p>
    <w:p w14:paraId="154E778D" w14:textId="18121D16" w:rsidR="007C3BB4" w:rsidRDefault="007C3BB4" w:rsidP="00184DE4">
      <w:pPr>
        <w:pStyle w:val="ListParagraph"/>
        <w:numPr>
          <w:ilvl w:val="1"/>
          <w:numId w:val="20"/>
        </w:numPr>
        <w:spacing w:line="360" w:lineRule="auto"/>
      </w:pPr>
      <w:r>
        <w:t>Which is what I want to test more of and the reason for writing this is to find out what solutions I have to test this more.</w:t>
      </w:r>
    </w:p>
    <w:p w14:paraId="1244390D" w14:textId="77777777" w:rsidR="00584AE1" w:rsidRDefault="00584AE1" w:rsidP="00584AE1">
      <w:pPr>
        <w:spacing w:line="360" w:lineRule="auto"/>
      </w:pPr>
    </w:p>
    <w:p w14:paraId="5E4D6217" w14:textId="77777777" w:rsidR="00584AE1" w:rsidRPr="00EE2216" w:rsidRDefault="00584AE1" w:rsidP="00EE2216">
      <w:pPr>
        <w:spacing w:line="360" w:lineRule="auto"/>
        <w:jc w:val="center"/>
        <w:rPr>
          <w:b/>
          <w:bCs/>
          <w:sz w:val="32"/>
          <w:szCs w:val="32"/>
        </w:rPr>
      </w:pPr>
      <w:r w:rsidRPr="00EE2216">
        <w:rPr>
          <w:b/>
          <w:bCs/>
          <w:sz w:val="32"/>
          <w:szCs w:val="32"/>
        </w:rPr>
        <w:t>Recommendations</w:t>
      </w:r>
    </w:p>
    <w:p w14:paraId="2840DCDC" w14:textId="1D07F918" w:rsidR="00584AE1" w:rsidRDefault="00584AE1" w:rsidP="00584AE1">
      <w:pPr>
        <w:spacing w:line="360" w:lineRule="auto"/>
      </w:pPr>
      <w:r>
        <w:t>Based on the analysis, the following recommendations are proposed:</w:t>
      </w:r>
    </w:p>
    <w:p w14:paraId="5B65AE40" w14:textId="216C8390" w:rsidR="00584AE1" w:rsidRDefault="00584AE1" w:rsidP="000F6B07">
      <w:pPr>
        <w:pStyle w:val="ListParagraph"/>
        <w:numPr>
          <w:ilvl w:val="0"/>
          <w:numId w:val="18"/>
        </w:numPr>
        <w:spacing w:line="360" w:lineRule="auto"/>
      </w:pPr>
      <w:r>
        <w:t>Expand VIC</w:t>
      </w:r>
      <w:r w:rsidR="007C3BB4">
        <w:t>E</w:t>
      </w:r>
      <w:r>
        <w:t xml:space="preserve"> Deployment: Consider </w:t>
      </w:r>
      <w:r w:rsidR="000F6B07">
        <w:t>using</w:t>
      </w:r>
      <w:r>
        <w:t xml:space="preserve"> the VIC</w:t>
      </w:r>
      <w:r w:rsidR="007C3BB4">
        <w:t>E</w:t>
      </w:r>
      <w:r>
        <w:t xml:space="preserve"> system across a broader range of facilities and departments to gather more comprehensive data and validate the observed relationships.</w:t>
      </w:r>
    </w:p>
    <w:p w14:paraId="66DAAE48" w14:textId="27DCA517" w:rsidR="00584AE1" w:rsidRDefault="00584AE1" w:rsidP="000F6B07">
      <w:pPr>
        <w:pStyle w:val="ListParagraph"/>
        <w:numPr>
          <w:ilvl w:val="0"/>
          <w:numId w:val="18"/>
        </w:numPr>
        <w:spacing w:line="360" w:lineRule="auto"/>
      </w:pPr>
      <w:r>
        <w:t>Enhance Data Collection and Analysis: Improve data collection methods, increase sample size, and explore more advanced statistical techniques to strengthen the correlation analysis and uncover additional insights.</w:t>
      </w:r>
    </w:p>
    <w:p w14:paraId="0FCB6650" w14:textId="3B8335F3" w:rsidR="000F6B07" w:rsidRDefault="00584AE1" w:rsidP="000F6B07">
      <w:pPr>
        <w:pStyle w:val="ListParagraph"/>
        <w:numPr>
          <w:ilvl w:val="0"/>
          <w:numId w:val="18"/>
        </w:numPr>
        <w:spacing w:line="360" w:lineRule="auto"/>
      </w:pPr>
      <w:r>
        <w:t>Integrate VIC</w:t>
      </w:r>
      <w:r w:rsidR="007C3BB4">
        <w:t>E</w:t>
      </w:r>
      <w:r>
        <w:t xml:space="preserve"> with Other Systems: Explore opportunities to integrate VIC</w:t>
      </w:r>
      <w:r w:rsidR="007C3BB4">
        <w:t>E</w:t>
      </w:r>
      <w:r>
        <w:t xml:space="preserve"> with existing warehouse management, maintenance, and performance tracking systems to create a more comprehensive operational intelligence platform.</w:t>
      </w:r>
    </w:p>
    <w:p w14:paraId="33B990CE" w14:textId="61F2B466" w:rsidR="000F6B07" w:rsidRPr="002541EC" w:rsidRDefault="000F6B07" w:rsidP="000F6B07">
      <w:pPr>
        <w:pStyle w:val="ListParagraph"/>
        <w:numPr>
          <w:ilvl w:val="0"/>
          <w:numId w:val="18"/>
        </w:numPr>
        <w:spacing w:line="360" w:lineRule="auto"/>
        <w:rPr>
          <w:highlight w:val="lightGray"/>
        </w:rPr>
      </w:pPr>
      <w:r w:rsidRPr="002541EC">
        <w:rPr>
          <w:highlight w:val="lightGray"/>
        </w:rPr>
        <w:t xml:space="preserve">I would love your professional opinions on the best way to move forward. Whether this be continuing slowly while I work on </w:t>
      </w:r>
      <w:r w:rsidR="004A5BB1">
        <w:rPr>
          <w:highlight w:val="lightGray"/>
        </w:rPr>
        <w:t>this</w:t>
      </w:r>
      <w:r w:rsidRPr="002541EC">
        <w:rPr>
          <w:highlight w:val="lightGray"/>
        </w:rPr>
        <w:t xml:space="preserve"> in my free time…escalating the code so that someone else can develop it, allowing me to develop it on </w:t>
      </w:r>
      <w:r w:rsidR="002541EC">
        <w:rPr>
          <w:highlight w:val="lightGray"/>
        </w:rPr>
        <w:t>company time, or scrapping it entirely.</w:t>
      </w:r>
    </w:p>
    <w:p w14:paraId="24C49CD9" w14:textId="1E00C0DB" w:rsidR="00584AE1" w:rsidRPr="00EE2216" w:rsidRDefault="00584AE1" w:rsidP="00EE2216">
      <w:pPr>
        <w:spacing w:line="360" w:lineRule="auto"/>
        <w:jc w:val="center"/>
        <w:rPr>
          <w:sz w:val="32"/>
          <w:szCs w:val="32"/>
        </w:rPr>
      </w:pPr>
      <w:r w:rsidRPr="00EE2216">
        <w:rPr>
          <w:sz w:val="32"/>
          <w:szCs w:val="32"/>
        </w:rPr>
        <w:t>Conclusion</w:t>
      </w:r>
    </w:p>
    <w:p w14:paraId="706785D9" w14:textId="77777777" w:rsidR="004A5BB1" w:rsidRDefault="00584AE1" w:rsidP="00584AE1">
      <w:pPr>
        <w:spacing w:line="360" w:lineRule="auto"/>
        <w:rPr>
          <w:noProof/>
        </w:rPr>
      </w:pPr>
      <w:r>
        <w:t>The VIC</w:t>
      </w:r>
      <w:r w:rsidR="007C3BB4">
        <w:t>E</w:t>
      </w:r>
      <w:r>
        <w:t xml:space="preserve"> system shows promising capabilities </w:t>
      </w:r>
      <w:r w:rsidR="00EE2216">
        <w:t>and to be completely honest I have been very impressed with the overall uses of VIC</w:t>
      </w:r>
      <w:r w:rsidR="007C3BB4">
        <w:t>E</w:t>
      </w:r>
      <w:r w:rsidR="00EE2216">
        <w:t xml:space="preserve">. From early SEV 1/2 detection to implementing machine learning I think </w:t>
      </w:r>
      <w:r w:rsidR="00EE2216" w:rsidRPr="002541EC">
        <w:rPr>
          <w:highlight w:val="lightGray"/>
        </w:rPr>
        <w:t xml:space="preserve">this is a tool that could greatly enhance the AA experience without the AA ever </w:t>
      </w:r>
      <w:r w:rsidR="007C3BB4" w:rsidRPr="002541EC">
        <w:rPr>
          <w:highlight w:val="lightGray"/>
        </w:rPr>
        <w:t>knowing</w:t>
      </w:r>
      <w:r w:rsidR="007C3BB4" w:rsidRPr="002541EC">
        <w:rPr>
          <w:noProof/>
          <w:highlight w:val="lightGray"/>
        </w:rPr>
        <w:t xml:space="preserve"> </w:t>
      </w:r>
      <w:r w:rsidR="007C3BB4" w:rsidRPr="002541EC">
        <w:rPr>
          <w:highlight w:val="lightGray"/>
        </w:rPr>
        <w:t>it</w:t>
      </w:r>
      <w:r w:rsidR="00EE2216" w:rsidRPr="002541EC">
        <w:rPr>
          <w:highlight w:val="lightGray"/>
        </w:rPr>
        <w:t>.</w:t>
      </w:r>
      <w:r w:rsidR="00EE2216" w:rsidRPr="002541EC">
        <w:rPr>
          <w:noProof/>
          <w:highlight w:val="lightGray"/>
        </w:rPr>
        <w:t xml:space="preserve"> </w:t>
      </w:r>
      <w:r w:rsidR="000F6B07" w:rsidRPr="002541EC">
        <w:rPr>
          <w:noProof/>
          <w:highlight w:val="lightGray"/>
        </w:rPr>
        <w:t>While also bolstering the power of operations and its ability to drive safety, AA experience, quality, productivity and cost.</w:t>
      </w:r>
      <w:r w:rsidR="000F6B07">
        <w:rPr>
          <w:noProof/>
        </w:rPr>
        <w:t xml:space="preserve"> PLEASE reach out to me with any questions.</w:t>
      </w:r>
      <w:r w:rsidR="004A5BB1">
        <w:rPr>
          <w:noProof/>
        </w:rPr>
        <w:br/>
      </w:r>
      <w:r w:rsidR="004A5BB1">
        <w:rPr>
          <w:noProof/>
        </w:rPr>
        <w:br/>
      </w:r>
      <w:r w:rsidR="004A5BB1">
        <w:rPr>
          <w:noProof/>
        </w:rPr>
        <w:br/>
        <w:t>EVALUATION</w:t>
      </w:r>
      <w:r w:rsidR="004A5BB1">
        <w:rPr>
          <w:noProof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BB1" w14:paraId="1F6E7962" w14:textId="77777777" w:rsidTr="004A5BB1">
        <w:tc>
          <w:tcPr>
            <w:tcW w:w="3116" w:type="dxa"/>
          </w:tcPr>
          <w:p w14:paraId="41065050" w14:textId="69123763" w:rsidR="004A5BB1" w:rsidRPr="004A5BB1" w:rsidRDefault="004A5BB1" w:rsidP="004A5BB1">
            <w:pPr>
              <w:spacing w:line="36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A5BB1">
              <w:rPr>
                <w:b/>
                <w:bCs/>
                <w:noProof/>
                <w:sz w:val="28"/>
                <w:szCs w:val="28"/>
              </w:rPr>
              <w:lastRenderedPageBreak/>
              <w:t>ISSUE</w:t>
            </w:r>
          </w:p>
        </w:tc>
        <w:tc>
          <w:tcPr>
            <w:tcW w:w="3117" w:type="dxa"/>
          </w:tcPr>
          <w:p w14:paraId="2A43DE96" w14:textId="765E229F" w:rsidR="004A5BB1" w:rsidRPr="004A5BB1" w:rsidRDefault="004A5BB1" w:rsidP="004A5BB1">
            <w:pPr>
              <w:spacing w:line="36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A5BB1">
              <w:rPr>
                <w:b/>
                <w:bCs/>
                <w:noProof/>
                <w:sz w:val="28"/>
                <w:szCs w:val="28"/>
              </w:rPr>
              <w:t>ACTION</w:t>
            </w:r>
          </w:p>
        </w:tc>
        <w:tc>
          <w:tcPr>
            <w:tcW w:w="3117" w:type="dxa"/>
          </w:tcPr>
          <w:p w14:paraId="08BEEBF3" w14:textId="4767DBEC" w:rsidR="004A5BB1" w:rsidRPr="004A5BB1" w:rsidRDefault="004A5BB1" w:rsidP="004A5BB1">
            <w:pPr>
              <w:spacing w:line="36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A5BB1">
              <w:rPr>
                <w:b/>
                <w:bCs/>
                <w:noProof/>
                <w:sz w:val="28"/>
                <w:szCs w:val="28"/>
              </w:rPr>
              <w:t>RESULT</w:t>
            </w:r>
          </w:p>
        </w:tc>
      </w:tr>
      <w:tr w:rsidR="004A5BB1" w14:paraId="2413F3A9" w14:textId="77777777" w:rsidTr="004A5BB1">
        <w:tc>
          <w:tcPr>
            <w:tcW w:w="3116" w:type="dxa"/>
          </w:tcPr>
          <w:p w14:paraId="6C336F9A" w14:textId="3F8C96AA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It takes jam clearers too long to get to, clear and radio coorespondance</w:t>
            </w:r>
            <w:r w:rsidR="00132E9D">
              <w:rPr>
                <w:noProof/>
              </w:rPr>
              <w:t>. Reducing efficiency.</w:t>
            </w:r>
          </w:p>
        </w:tc>
        <w:tc>
          <w:tcPr>
            <w:tcW w:w="3117" w:type="dxa"/>
          </w:tcPr>
          <w:p w14:paraId="1A68593F" w14:textId="77777777" w:rsidR="00132E9D" w:rsidRPr="00132E9D" w:rsidRDefault="00132E9D" w:rsidP="00132E9D">
            <w:pPr>
              <w:spacing w:line="360" w:lineRule="auto"/>
              <w:jc w:val="center"/>
              <w:rPr>
                <w:noProof/>
              </w:rPr>
            </w:pPr>
            <w:r w:rsidRPr="00132E9D">
              <w:rPr>
                <w:noProof/>
              </w:rPr>
              <w:t>Implemented an automated Slack channel workflow integrated with VICO for real-time jam detection and instant notification to relevant personnel.</w:t>
            </w:r>
          </w:p>
          <w:p w14:paraId="0C4D6055" w14:textId="016BAA13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3117" w:type="dxa"/>
          </w:tcPr>
          <w:p w14:paraId="0F755A40" w14:textId="19BB34DF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On average through 20+ days of testing the slack channel is 32 seconds faster than humans</w:t>
            </w:r>
            <w:r w:rsidR="00132E9D">
              <w:rPr>
                <w:noProof/>
              </w:rPr>
              <w:t>. Increasing efficiency and decreasing radio chatter and human error.</w:t>
            </w:r>
          </w:p>
        </w:tc>
      </w:tr>
      <w:tr w:rsidR="004A5BB1" w14:paraId="618EACF9" w14:textId="77777777" w:rsidTr="004A5BB1">
        <w:tc>
          <w:tcPr>
            <w:tcW w:w="3116" w:type="dxa"/>
          </w:tcPr>
          <w:p w14:paraId="2C776CE4" w14:textId="6BEFF17D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We have no metric to track our conveyance over time. When we speak about conveyance the only paper trail is trouble tickets which do not tell the whole story</w:t>
            </w:r>
          </w:p>
        </w:tc>
        <w:tc>
          <w:tcPr>
            <w:tcW w:w="3117" w:type="dxa"/>
          </w:tcPr>
          <w:p w14:paraId="3CECDE54" w14:textId="77777777" w:rsidR="00132E9D" w:rsidRPr="00132E9D" w:rsidRDefault="00132E9D" w:rsidP="00132E9D">
            <w:pPr>
              <w:spacing w:line="360" w:lineRule="auto"/>
              <w:jc w:val="center"/>
              <w:rPr>
                <w:noProof/>
              </w:rPr>
            </w:pPr>
            <w:r w:rsidRPr="00132E9D">
              <w:rPr>
                <w:noProof/>
              </w:rPr>
              <w:t>Developed and implemented a robust Conveyance Health Metric using VICO technology. This metric synthesizes real-time data from multiple sources to provide a holistic, quantifiable representation of the entire building's conveyance system performance.</w:t>
            </w:r>
          </w:p>
          <w:p w14:paraId="7C994024" w14:textId="12B4CB6D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3117" w:type="dxa"/>
          </w:tcPr>
          <w:p w14:paraId="1149A6ED" w14:textId="52E80453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Provides insight to leadership. Invaluable insight that can be used to make smarter decisions and learn data driven lessons over time.</w:t>
            </w:r>
          </w:p>
          <w:p w14:paraId="29FAC244" w14:textId="286C13DB" w:rsidR="00132E9D" w:rsidRDefault="00132E9D" w:rsidP="00132E9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Calculates UPH loss over time (CAP) as well as standard error and overall conveyance health</w:t>
            </w:r>
          </w:p>
          <w:p w14:paraId="1E3E92B3" w14:textId="148018F2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4A5BB1" w14:paraId="613BDF3B" w14:textId="77777777" w:rsidTr="004A5BB1">
        <w:tc>
          <w:tcPr>
            <w:tcW w:w="3116" w:type="dxa"/>
          </w:tcPr>
          <w:p w14:paraId="398EC564" w14:textId="5B20AF43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Not every individual has access to VIZ and the vital data on VIZ</w:t>
            </w:r>
          </w:p>
        </w:tc>
        <w:tc>
          <w:tcPr>
            <w:tcW w:w="3117" w:type="dxa"/>
          </w:tcPr>
          <w:p w14:paraId="35376D9D" w14:textId="59648611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Created metric and slack to allow coachings and information to be disseminated faster and with data to provide extra reason.</w:t>
            </w:r>
          </w:p>
        </w:tc>
        <w:tc>
          <w:tcPr>
            <w:tcW w:w="3117" w:type="dxa"/>
          </w:tcPr>
          <w:p w14:paraId="2A74E32C" w14:textId="24940FEB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Led to better AA engagements when engaging about stand down and other conveyance informations. Additionally helped greatly reduce the learning curve for new Jam clearers</w:t>
            </w:r>
          </w:p>
        </w:tc>
      </w:tr>
      <w:tr w:rsidR="004A5BB1" w14:paraId="185E98BB" w14:textId="77777777" w:rsidTr="004A5BB1">
        <w:tc>
          <w:tcPr>
            <w:tcW w:w="3116" w:type="dxa"/>
          </w:tcPr>
          <w:p w14:paraId="50EFC8E1" w14:textId="58A4CEAF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There is no way other than human inspection and human input to track the conveyance in a way that can identify where </w:t>
            </w:r>
            <w:r>
              <w:rPr>
                <w:noProof/>
              </w:rPr>
              <w:lastRenderedPageBreak/>
              <w:t>preventative maintenece could be needed or employed</w:t>
            </w:r>
          </w:p>
        </w:tc>
        <w:tc>
          <w:tcPr>
            <w:tcW w:w="3117" w:type="dxa"/>
          </w:tcPr>
          <w:p w14:paraId="19FA2F8A" w14:textId="3AE7400D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Created a machine learnig driven device to detect areas and places where mainenence could be needed, each tailored to a location</w:t>
            </w:r>
          </w:p>
        </w:tc>
        <w:tc>
          <w:tcPr>
            <w:tcW w:w="3117" w:type="dxa"/>
          </w:tcPr>
          <w:p w14:paraId="2DFE85C5" w14:textId="25958A81" w:rsidR="004A5BB1" w:rsidRDefault="004A5BB1" w:rsidP="004A5BB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CAP was able to identify 3 ARSAW stations that needed maintenece before they became large scale operations that would shut the station </w:t>
            </w:r>
            <w:r>
              <w:rPr>
                <w:noProof/>
              </w:rPr>
              <w:lastRenderedPageBreak/>
              <w:t>down for days, this reduced AA frustrations and led to a easier experience for all.</w:t>
            </w:r>
          </w:p>
        </w:tc>
      </w:tr>
    </w:tbl>
    <w:p w14:paraId="62DC4187" w14:textId="65971758" w:rsidR="006771E0" w:rsidRDefault="006771E0" w:rsidP="00584AE1">
      <w:pPr>
        <w:spacing w:line="360" w:lineRule="auto"/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EE2216">
        <w:br/>
      </w:r>
      <w:r w:rsidR="00711726">
        <w:br/>
      </w:r>
    </w:p>
    <w:p w14:paraId="1C7835D9" w14:textId="229F2CD5" w:rsidR="006771E0" w:rsidRDefault="006771E0" w:rsidP="00584AE1">
      <w:pPr>
        <w:spacing w:line="360" w:lineRule="auto"/>
      </w:pPr>
    </w:p>
    <w:p w14:paraId="591B920C" w14:textId="7E90502D" w:rsidR="006771E0" w:rsidRDefault="006771E0" w:rsidP="00584AE1">
      <w:pPr>
        <w:spacing w:line="360" w:lineRule="auto"/>
      </w:pPr>
    </w:p>
    <w:p w14:paraId="5B7D4612" w14:textId="09EFCACD" w:rsidR="006771E0" w:rsidRDefault="006771E0" w:rsidP="00584AE1">
      <w:pPr>
        <w:spacing w:line="360" w:lineRule="auto"/>
      </w:pPr>
    </w:p>
    <w:p w14:paraId="49E3D4CC" w14:textId="76AF36C9" w:rsidR="006771E0" w:rsidRDefault="006771E0" w:rsidP="00584AE1">
      <w:pPr>
        <w:spacing w:line="360" w:lineRule="auto"/>
      </w:pPr>
    </w:p>
    <w:p w14:paraId="525DAAFF" w14:textId="12AA5C4A" w:rsidR="006771E0" w:rsidRDefault="006771E0" w:rsidP="00584AE1">
      <w:pPr>
        <w:spacing w:line="360" w:lineRule="auto"/>
      </w:pPr>
    </w:p>
    <w:p w14:paraId="484629A4" w14:textId="79FC0E68" w:rsidR="00F632B2" w:rsidRDefault="007C3BB4" w:rsidP="00584AE1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C193B5" wp14:editId="75614A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67375" cy="4667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0105" w14:textId="4425C58C" w:rsidR="007C3BB4" w:rsidRDefault="007C3BB4">
                            <w:r>
                              <w:t>These graphs represent the conveyance health (top) and the corresponding pick rate (Bottom) the correlation calculated above can be visualized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19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05pt;margin-top:0;width:446.25pt;height:36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">
                <v:textbox>
                  <w:txbxContent>
                    <w:p w14:paraId="5D680105" w14:textId="4425C58C" w:rsidR="007C3BB4" w:rsidRDefault="007C3BB4">
                      <w:r>
                        <w:t>These graphs represent the conveyance health (top) and the corresponding pick rate (Bottom) the correlation calculated above can be visualized below.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1E0" w:rsidRPr="00711726">
        <w:rPr>
          <w:noProof/>
        </w:rPr>
        <w:drawing>
          <wp:anchor distT="0" distB="0" distL="114300" distR="114300" simplePos="0" relativeHeight="251658240" behindDoc="0" locked="0" layoutInCell="1" allowOverlap="1" wp14:anchorId="038A5BC0" wp14:editId="4FCF79DB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943600" cy="29457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726" w:rsidRPr="00711726">
        <w:rPr>
          <w:noProof/>
        </w:rPr>
        <w:drawing>
          <wp:anchor distT="0" distB="0" distL="114300" distR="114300" simplePos="0" relativeHeight="251659264" behindDoc="0" locked="0" layoutInCell="1" allowOverlap="1" wp14:anchorId="7E07F1C3" wp14:editId="5936283A">
            <wp:simplePos x="0" y="0"/>
            <wp:positionH relativeFrom="page">
              <wp:posOffset>1057275</wp:posOffset>
            </wp:positionH>
            <wp:positionV relativeFrom="paragraph">
              <wp:posOffset>3886200</wp:posOffset>
            </wp:positionV>
            <wp:extent cx="5943600" cy="34023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E42"/>
    <w:multiLevelType w:val="multilevel"/>
    <w:tmpl w:val="85DEF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1B99"/>
    <w:multiLevelType w:val="multilevel"/>
    <w:tmpl w:val="C2F60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F3E3D"/>
    <w:multiLevelType w:val="hybridMultilevel"/>
    <w:tmpl w:val="8DEE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3942"/>
    <w:multiLevelType w:val="multilevel"/>
    <w:tmpl w:val="AF8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F29C8"/>
    <w:multiLevelType w:val="multilevel"/>
    <w:tmpl w:val="40E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B23A1"/>
    <w:multiLevelType w:val="multilevel"/>
    <w:tmpl w:val="FE4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B5549"/>
    <w:multiLevelType w:val="multilevel"/>
    <w:tmpl w:val="487C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B63F9"/>
    <w:multiLevelType w:val="multilevel"/>
    <w:tmpl w:val="287445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03809"/>
    <w:multiLevelType w:val="multilevel"/>
    <w:tmpl w:val="0356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65EC5"/>
    <w:multiLevelType w:val="multilevel"/>
    <w:tmpl w:val="FEC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A59B7"/>
    <w:multiLevelType w:val="multilevel"/>
    <w:tmpl w:val="1E3C6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DE5E56"/>
    <w:multiLevelType w:val="multilevel"/>
    <w:tmpl w:val="A2A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C2D9C"/>
    <w:multiLevelType w:val="hybridMultilevel"/>
    <w:tmpl w:val="E4BA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75476"/>
    <w:multiLevelType w:val="hybridMultilevel"/>
    <w:tmpl w:val="E0383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9044F"/>
    <w:multiLevelType w:val="hybridMultilevel"/>
    <w:tmpl w:val="B64E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34C2A"/>
    <w:multiLevelType w:val="multilevel"/>
    <w:tmpl w:val="6456C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FF2506"/>
    <w:multiLevelType w:val="hybridMultilevel"/>
    <w:tmpl w:val="E330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530FD"/>
    <w:multiLevelType w:val="hybridMultilevel"/>
    <w:tmpl w:val="25B8487E"/>
    <w:lvl w:ilvl="0" w:tplc="FDF41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2DC1"/>
    <w:multiLevelType w:val="multilevel"/>
    <w:tmpl w:val="1C8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10AEF"/>
    <w:multiLevelType w:val="hybridMultilevel"/>
    <w:tmpl w:val="E50C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5"/>
  </w:num>
  <w:num w:numId="6">
    <w:abstractNumId w:val="3"/>
  </w:num>
  <w:num w:numId="7">
    <w:abstractNumId w:val="0"/>
  </w:num>
  <w:num w:numId="8">
    <w:abstractNumId w:val="18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9"/>
  </w:num>
  <w:num w:numId="16">
    <w:abstractNumId w:val="12"/>
  </w:num>
  <w:num w:numId="17">
    <w:abstractNumId w:val="2"/>
  </w:num>
  <w:num w:numId="18">
    <w:abstractNumId w:val="16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CD"/>
    <w:rsid w:val="000F6B07"/>
    <w:rsid w:val="00132E9D"/>
    <w:rsid w:val="00184DE4"/>
    <w:rsid w:val="002541EC"/>
    <w:rsid w:val="004A5BB1"/>
    <w:rsid w:val="00584AE1"/>
    <w:rsid w:val="006771E0"/>
    <w:rsid w:val="00711726"/>
    <w:rsid w:val="007C3BB4"/>
    <w:rsid w:val="008749F7"/>
    <w:rsid w:val="00A263C0"/>
    <w:rsid w:val="00D12F4B"/>
    <w:rsid w:val="00E02FB0"/>
    <w:rsid w:val="00E772CD"/>
    <w:rsid w:val="00EE2216"/>
    <w:rsid w:val="00EF0C43"/>
    <w:rsid w:val="00F6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1FA2"/>
  <w15:chartTrackingRefBased/>
  <w15:docId w15:val="{97AF563F-F2C4-445B-81D6-940F8713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2B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AE1"/>
    <w:pPr>
      <w:ind w:left="720"/>
      <w:contextualSpacing/>
    </w:pPr>
  </w:style>
  <w:style w:type="table" w:styleId="TableGrid">
    <w:name w:val="Table Grid"/>
    <w:basedOn w:val="TableNormal"/>
    <w:uiPriority w:val="39"/>
    <w:rsid w:val="004A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516AE-789B-4C09-B8A2-8F6FB3AE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Valentine, Garrett</dc:creator>
  <cp:keywords/>
  <dc:description/>
  <cp:lastModifiedBy>Valentine, Garrett</cp:lastModifiedBy>
  <cp:revision>3</cp:revision>
  <dcterms:created xsi:type="dcterms:W3CDTF">2024-12-17T16:10:00Z</dcterms:created>
  <dcterms:modified xsi:type="dcterms:W3CDTF">2025-01-10T17:01:00Z</dcterms:modified>
</cp:coreProperties>
</file>