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B98B" w14:textId="77777777" w:rsidR="00A15DD5" w:rsidRDefault="00000000">
      <w:pPr>
        <w:jc w:val="left"/>
        <w:rPr>
          <w:b/>
          <w:bCs/>
          <w:sz w:val="32"/>
          <w:szCs w:val="32"/>
        </w:rPr>
      </w:pPr>
      <w:r>
        <w:rPr>
          <w:rFonts w:hint="eastAsia"/>
          <w:b/>
          <w:bCs/>
          <w:sz w:val="32"/>
          <w:szCs w:val="32"/>
        </w:rPr>
        <w:t>标题：</w:t>
      </w:r>
      <w:r>
        <w:rPr>
          <w:rFonts w:hint="eastAsia"/>
          <w:sz w:val="32"/>
          <w:szCs w:val="32"/>
        </w:rPr>
        <w:t>基于</w:t>
      </w:r>
      <w:r>
        <w:rPr>
          <w:rFonts w:ascii="宋体" w:hAnsi="宋体" w:cs="宋体"/>
          <w:sz w:val="32"/>
          <w:szCs w:val="32"/>
        </w:rPr>
        <w:t>CBAM</w:t>
      </w:r>
      <w:r>
        <w:rPr>
          <w:rFonts w:ascii="宋体" w:hAnsi="宋体" w:cs="宋体" w:hint="eastAsia"/>
          <w:sz w:val="32"/>
          <w:szCs w:val="32"/>
        </w:rPr>
        <w:t>和数据增强的道路缺陷识别方法</w:t>
      </w:r>
    </w:p>
    <w:p w14:paraId="13941327" w14:textId="40642721" w:rsidR="00A15DD5" w:rsidRDefault="00000000">
      <w:pPr>
        <w:jc w:val="left"/>
        <w:rPr>
          <w:sz w:val="24"/>
        </w:rPr>
      </w:pPr>
      <w:r>
        <w:rPr>
          <w:rFonts w:hint="eastAsia"/>
          <w:b/>
          <w:bCs/>
          <w:sz w:val="32"/>
          <w:szCs w:val="32"/>
        </w:rPr>
        <w:t>摘要：</w:t>
      </w:r>
      <w:r>
        <w:rPr>
          <w:rFonts w:hint="eastAsia"/>
          <w:sz w:val="24"/>
        </w:rPr>
        <w:t>道路缺陷的识别对于驾驶安全来说非常重要。目前已经有一些深度学习方法能够自动识别道路缺陷，然而其识别精度仍有提升空间。本文基于</w:t>
      </w:r>
      <w:r>
        <w:rPr>
          <w:rFonts w:hint="eastAsia"/>
          <w:sz w:val="24"/>
        </w:rPr>
        <w:t>yolov8n</w:t>
      </w:r>
      <w:r>
        <w:rPr>
          <w:rFonts w:hint="eastAsia"/>
          <w:sz w:val="24"/>
        </w:rPr>
        <w:t>网络，在此基础上添加</w:t>
      </w:r>
      <w:r>
        <w:rPr>
          <w:rFonts w:hint="eastAsia"/>
          <w:sz w:val="24"/>
        </w:rPr>
        <w:t>Convolutional Block Attention Module</w:t>
      </w:r>
      <w:r>
        <w:rPr>
          <w:rFonts w:hint="eastAsia"/>
          <w:sz w:val="24"/>
        </w:rPr>
        <w:t>，并使用</w:t>
      </w:r>
      <w:r w:rsidR="002A7C3F" w:rsidRPr="002A7C3F">
        <w:rPr>
          <w:rFonts w:hint="eastAsia"/>
          <w:sz w:val="24"/>
        </w:rPr>
        <w:t>水平翻转、随机旋转、随机亮度对比度调整以及随机缩放</w:t>
      </w:r>
      <w:r>
        <w:rPr>
          <w:rFonts w:hint="eastAsia"/>
          <w:sz w:val="24"/>
        </w:rPr>
        <w:t>数据增强技术提升模型效果。我们在</w:t>
      </w:r>
      <w:r w:rsidR="00CA5784" w:rsidRPr="00CA5784">
        <w:rPr>
          <w:sz w:val="24"/>
        </w:rPr>
        <w:t>Road Damage Dataset (Kaggle)</w:t>
      </w:r>
      <w:r>
        <w:rPr>
          <w:rFonts w:hint="eastAsia"/>
          <w:sz w:val="24"/>
        </w:rPr>
        <w:t>数据集上对我们的模型进行了测试，实验结果表明，本文方法的识别准确率（</w:t>
      </w:r>
      <w:r w:rsidR="007649F9">
        <w:rPr>
          <w:rFonts w:hint="eastAsia"/>
          <w:sz w:val="24"/>
        </w:rPr>
        <w:t>5</w:t>
      </w:r>
      <w:r w:rsidR="006B0B0B">
        <w:rPr>
          <w:rFonts w:hint="eastAsia"/>
          <w:sz w:val="24"/>
        </w:rPr>
        <w:t>8</w:t>
      </w:r>
      <w:r>
        <w:rPr>
          <w:rFonts w:hint="eastAsia"/>
          <w:sz w:val="24"/>
        </w:rPr>
        <w:t>%</w:t>
      </w:r>
      <w:r>
        <w:rPr>
          <w:rFonts w:hint="eastAsia"/>
          <w:sz w:val="24"/>
        </w:rPr>
        <w:t>）显著高于</w:t>
      </w:r>
      <w:r>
        <w:rPr>
          <w:rFonts w:hint="eastAsia"/>
          <w:sz w:val="24"/>
        </w:rPr>
        <w:t>baseline</w:t>
      </w:r>
      <w:r>
        <w:rPr>
          <w:rFonts w:hint="eastAsia"/>
          <w:sz w:val="24"/>
        </w:rPr>
        <w:t>模型（</w:t>
      </w:r>
      <w:r w:rsidR="007649F9">
        <w:rPr>
          <w:rFonts w:hint="eastAsia"/>
          <w:sz w:val="24"/>
        </w:rPr>
        <w:t>55.8</w:t>
      </w:r>
      <w:r>
        <w:rPr>
          <w:rFonts w:hint="eastAsia"/>
          <w:sz w:val="24"/>
        </w:rPr>
        <w:t>%</w:t>
      </w:r>
      <w:r>
        <w:rPr>
          <w:rFonts w:hint="eastAsia"/>
          <w:sz w:val="24"/>
        </w:rPr>
        <w:t>）</w:t>
      </w:r>
      <w:r>
        <w:rPr>
          <w:rFonts w:hint="eastAsia"/>
          <w:sz w:val="24"/>
        </w:rPr>
        <w:t>.</w:t>
      </w:r>
    </w:p>
    <w:p w14:paraId="07022787" w14:textId="3179CF33" w:rsidR="00884B47" w:rsidRDefault="00884B47">
      <w:pPr>
        <w:jc w:val="left"/>
        <w:rPr>
          <w:sz w:val="24"/>
        </w:rPr>
      </w:pPr>
    </w:p>
    <w:p w14:paraId="09571B75" w14:textId="77777777" w:rsidR="00884B47" w:rsidRPr="00884B47" w:rsidRDefault="00884B47">
      <w:pPr>
        <w:jc w:val="left"/>
        <w:rPr>
          <w:sz w:val="24"/>
        </w:rPr>
      </w:pPr>
    </w:p>
    <w:p w14:paraId="34795AED" w14:textId="77777777" w:rsidR="00A15DD5" w:rsidRDefault="00000000">
      <w:pPr>
        <w:jc w:val="left"/>
        <w:rPr>
          <w:b/>
          <w:bCs/>
          <w:sz w:val="32"/>
          <w:szCs w:val="32"/>
        </w:rPr>
      </w:pPr>
      <w:r>
        <w:rPr>
          <w:rFonts w:hint="eastAsia"/>
          <w:b/>
          <w:bCs/>
          <w:sz w:val="32"/>
          <w:szCs w:val="32"/>
        </w:rPr>
        <w:t>关键词</w:t>
      </w:r>
      <w:r>
        <w:rPr>
          <w:rFonts w:hint="eastAsia"/>
          <w:b/>
          <w:bCs/>
          <w:sz w:val="32"/>
          <w:szCs w:val="32"/>
        </w:rPr>
        <w:t>:</w:t>
      </w:r>
      <w:r>
        <w:rPr>
          <w:sz w:val="24"/>
        </w:rPr>
        <w:t>道路缺陷识别，数据增强，</w:t>
      </w:r>
      <w:r>
        <w:rPr>
          <w:sz w:val="24"/>
        </w:rPr>
        <w:t>Convolutional Block Attention Module</w:t>
      </w:r>
      <w:r>
        <w:rPr>
          <w:sz w:val="24"/>
        </w:rPr>
        <w:t>，</w:t>
      </w:r>
      <w:r>
        <w:rPr>
          <w:sz w:val="24"/>
        </w:rPr>
        <w:t>yolov8</w:t>
      </w:r>
      <w:r>
        <w:rPr>
          <w:rFonts w:hint="eastAsia"/>
          <w:sz w:val="24"/>
        </w:rPr>
        <w:t>n</w:t>
      </w:r>
    </w:p>
    <w:p w14:paraId="3DB18396" w14:textId="77777777" w:rsidR="00A15DD5" w:rsidRDefault="00A15DD5">
      <w:pPr>
        <w:jc w:val="left"/>
        <w:rPr>
          <w:b/>
          <w:bCs/>
          <w:sz w:val="32"/>
          <w:szCs w:val="32"/>
        </w:rPr>
      </w:pPr>
    </w:p>
    <w:p w14:paraId="5B6FB774" w14:textId="77777777" w:rsidR="00A15DD5" w:rsidRDefault="00000000">
      <w:pPr>
        <w:jc w:val="left"/>
        <w:rPr>
          <w:b/>
          <w:bCs/>
          <w:sz w:val="32"/>
          <w:szCs w:val="32"/>
        </w:rPr>
      </w:pPr>
      <w:r>
        <w:rPr>
          <w:rFonts w:hint="eastAsia"/>
          <w:b/>
          <w:bCs/>
          <w:sz w:val="32"/>
          <w:szCs w:val="32"/>
        </w:rPr>
        <w:t>简介</w:t>
      </w:r>
    </w:p>
    <w:p w14:paraId="1295A349" w14:textId="1A81F5F0" w:rsidR="00A15DD5" w:rsidRDefault="00C803EA">
      <w:pPr>
        <w:jc w:val="left"/>
        <w:rPr>
          <w:b/>
          <w:bCs/>
          <w:sz w:val="24"/>
        </w:rPr>
      </w:pPr>
      <w:r w:rsidRPr="00C803EA">
        <w:rPr>
          <w:rFonts w:hint="eastAsia"/>
          <w:b/>
          <w:bCs/>
          <w:sz w:val="24"/>
        </w:rPr>
        <w:t>道路缺陷的识别对于驾驶安全来说非常重要。</w:t>
      </w:r>
      <w:r w:rsidR="00C03572" w:rsidRPr="00C03572">
        <w:rPr>
          <w:rFonts w:hint="eastAsia"/>
          <w:b/>
          <w:bCs/>
          <w:sz w:val="24"/>
        </w:rPr>
        <w:t>道路缺陷会显著削弱道路的耐久性，加速路面劣化，从而对驾驶安全构成严重威胁。一方面，这类缺陷增加了车辆失控的风险，极易诱发交通事故，对生命安全造成直接威胁；另一方面，由于车辆与路面接触的不正常反应，车辆损伤频发，增加了维修成本和事故后的经济负担。从</w:t>
      </w:r>
      <w:r w:rsidR="00C03572" w:rsidRPr="00C03572">
        <w:rPr>
          <w:rFonts w:hint="eastAsia"/>
          <w:b/>
          <w:bCs/>
          <w:sz w:val="24"/>
        </w:rPr>
        <w:t>2015</w:t>
      </w:r>
      <w:r w:rsidR="00C03572" w:rsidRPr="00C03572">
        <w:rPr>
          <w:rFonts w:hint="eastAsia"/>
          <w:b/>
          <w:bCs/>
          <w:sz w:val="24"/>
        </w:rPr>
        <w:t>年到</w:t>
      </w:r>
      <w:r w:rsidR="00C03572" w:rsidRPr="00C03572">
        <w:rPr>
          <w:rFonts w:hint="eastAsia"/>
          <w:b/>
          <w:bCs/>
          <w:sz w:val="24"/>
        </w:rPr>
        <w:t>2030</w:t>
      </w:r>
      <w:r w:rsidR="00C03572" w:rsidRPr="00C03572">
        <w:rPr>
          <w:rFonts w:hint="eastAsia"/>
          <w:b/>
          <w:bCs/>
          <w:sz w:val="24"/>
        </w:rPr>
        <w:t>年，道路伤害将给世界经济造成</w:t>
      </w:r>
      <w:r w:rsidR="00C03572" w:rsidRPr="00C03572">
        <w:rPr>
          <w:rFonts w:hint="eastAsia"/>
          <w:b/>
          <w:bCs/>
          <w:sz w:val="24"/>
        </w:rPr>
        <w:t>1.8</w:t>
      </w:r>
      <w:proofErr w:type="gramStart"/>
      <w:r w:rsidR="00C03572" w:rsidRPr="00C03572">
        <w:rPr>
          <w:rFonts w:hint="eastAsia"/>
          <w:b/>
          <w:bCs/>
          <w:sz w:val="24"/>
        </w:rPr>
        <w:t>万亿</w:t>
      </w:r>
      <w:proofErr w:type="gramEnd"/>
      <w:r w:rsidR="00C03572" w:rsidRPr="00C03572">
        <w:rPr>
          <w:rFonts w:hint="eastAsia"/>
          <w:b/>
          <w:bCs/>
          <w:sz w:val="24"/>
        </w:rPr>
        <w:t>美元的损失，相当于对全球国内生产总值征收</w:t>
      </w:r>
      <w:r w:rsidR="00C03572" w:rsidRPr="00C03572">
        <w:rPr>
          <w:rFonts w:hint="eastAsia"/>
          <w:b/>
          <w:bCs/>
          <w:sz w:val="24"/>
        </w:rPr>
        <w:t>0.12%</w:t>
      </w:r>
      <w:r w:rsidR="00C03572" w:rsidRPr="00C03572">
        <w:rPr>
          <w:rFonts w:hint="eastAsia"/>
          <w:b/>
          <w:bCs/>
          <w:sz w:val="24"/>
        </w:rPr>
        <w:t>的年税</w:t>
      </w:r>
      <w:r w:rsidR="00C03572">
        <w:rPr>
          <w:rFonts w:hint="eastAsia"/>
          <w:b/>
          <w:bCs/>
          <w:sz w:val="24"/>
        </w:rPr>
        <w:t>，</w:t>
      </w:r>
      <w:r w:rsidR="00C03572" w:rsidRPr="00C03572">
        <w:rPr>
          <w:rFonts w:hint="eastAsia"/>
          <w:b/>
          <w:bCs/>
          <w:sz w:val="24"/>
        </w:rPr>
        <w:t>这其中很大一部分可归因于由于路况不良引发的事故</w:t>
      </w:r>
      <w:r w:rsidR="00B62808">
        <w:rPr>
          <w:rFonts w:hint="eastAsia"/>
          <w:b/>
          <w:bCs/>
          <w:sz w:val="24"/>
        </w:rPr>
        <w:t>[1]</w:t>
      </w:r>
      <w:r w:rsidR="00C03572">
        <w:rPr>
          <w:rFonts w:hint="eastAsia"/>
          <w:b/>
          <w:bCs/>
          <w:sz w:val="24"/>
        </w:rPr>
        <w:t>。</w:t>
      </w:r>
      <w:r w:rsidR="00C03572" w:rsidRPr="00C03572">
        <w:rPr>
          <w:rFonts w:hint="eastAsia"/>
          <w:b/>
          <w:bCs/>
          <w:sz w:val="24"/>
        </w:rPr>
        <w:t>传统的人工识别方法不仅效率低、主观性强，而且需要大量人力与时间投入，导致识别成本高昂、维护周期长，难以及时发现潜在危险</w:t>
      </w:r>
      <w:r w:rsidR="00C03572">
        <w:rPr>
          <w:rFonts w:hint="eastAsia"/>
          <w:b/>
          <w:bCs/>
          <w:sz w:val="24"/>
        </w:rPr>
        <w:t>。</w:t>
      </w:r>
      <w:r w:rsidR="00C03572" w:rsidRPr="00C03572">
        <w:rPr>
          <w:rFonts w:hint="eastAsia"/>
          <w:b/>
          <w:bCs/>
          <w:sz w:val="24"/>
        </w:rPr>
        <w:t>相比之下，利用智能识别技术能够实现道路缺陷的快速、准确检测，有效减少遗漏和误判，从而延长道路使用寿命、降低维护成本，同时最大程度降低事故风险，提升驾驶安全性</w:t>
      </w:r>
      <w:r w:rsidR="00B62808">
        <w:rPr>
          <w:rFonts w:hint="eastAsia"/>
          <w:b/>
          <w:bCs/>
          <w:sz w:val="24"/>
        </w:rPr>
        <w:t>[2,3,4]</w:t>
      </w:r>
      <w:r w:rsidR="00C03572">
        <w:rPr>
          <w:rFonts w:hint="eastAsia"/>
          <w:b/>
          <w:bCs/>
          <w:sz w:val="24"/>
        </w:rPr>
        <w:t>。</w:t>
      </w:r>
    </w:p>
    <w:p w14:paraId="098153F5" w14:textId="77777777" w:rsidR="00A15DD5" w:rsidRDefault="00A15DD5">
      <w:pPr>
        <w:jc w:val="left"/>
        <w:rPr>
          <w:sz w:val="24"/>
        </w:rPr>
      </w:pPr>
    </w:p>
    <w:p w14:paraId="2A319C92" w14:textId="77777777" w:rsidR="007D3E05" w:rsidRDefault="007D3E05">
      <w:pPr>
        <w:tabs>
          <w:tab w:val="left" w:pos="312"/>
        </w:tabs>
        <w:jc w:val="left"/>
        <w:rPr>
          <w:sz w:val="24"/>
        </w:rPr>
      </w:pPr>
    </w:p>
    <w:p w14:paraId="3F9984AD" w14:textId="77777777" w:rsidR="007D3E05" w:rsidRDefault="007D3E05">
      <w:pPr>
        <w:tabs>
          <w:tab w:val="left" w:pos="312"/>
        </w:tabs>
        <w:jc w:val="left"/>
        <w:rPr>
          <w:sz w:val="24"/>
        </w:rPr>
      </w:pPr>
    </w:p>
    <w:p w14:paraId="405C9B9F" w14:textId="3763E12F" w:rsidR="00A15DD5" w:rsidRDefault="007D3E05">
      <w:pPr>
        <w:tabs>
          <w:tab w:val="left" w:pos="312"/>
        </w:tabs>
        <w:jc w:val="left"/>
        <w:rPr>
          <w:b/>
          <w:bCs/>
          <w:sz w:val="24"/>
        </w:rPr>
      </w:pPr>
      <w:r w:rsidRPr="007D3E05">
        <w:rPr>
          <w:rFonts w:hint="eastAsia"/>
          <w:b/>
          <w:bCs/>
          <w:sz w:val="24"/>
        </w:rPr>
        <w:t>在这一背景下，深度学习方法逐渐成为道路缺陷自动识别的重要研究方向。近年来，深度学习技术在检测效率与准确性方面取得了显著进展，但在复杂环境和多样化缺陷类型下仍存在一定局限。部分基于改进检测变换器的模型通过引入注意力机制与多尺度特征融合策略，有效提升了对重叠区域及小尺度缺陷的识别能力，但在低光照或恶劣气象条件下检测精度仍显不足</w:t>
      </w:r>
      <w:r w:rsidR="00B62808">
        <w:rPr>
          <w:rFonts w:hint="eastAsia"/>
          <w:b/>
          <w:bCs/>
          <w:sz w:val="24"/>
        </w:rPr>
        <w:t>[5]</w:t>
      </w:r>
      <w:r w:rsidRPr="007D3E05">
        <w:rPr>
          <w:rFonts w:hint="eastAsia"/>
          <w:b/>
          <w:bCs/>
          <w:sz w:val="24"/>
        </w:rPr>
        <w:t>。同时，卷积与变换器结构相结合的检测框架在细粒度特征提取方面表现优越，但其误检与漏检问题尚未得到完全解决</w:t>
      </w:r>
      <w:r w:rsidR="00B62808">
        <w:rPr>
          <w:rFonts w:hint="eastAsia"/>
          <w:b/>
          <w:bCs/>
          <w:sz w:val="24"/>
        </w:rPr>
        <w:t>[6]</w:t>
      </w:r>
      <w:r w:rsidRPr="007D3E05">
        <w:rPr>
          <w:rFonts w:hint="eastAsia"/>
          <w:b/>
          <w:bCs/>
          <w:sz w:val="24"/>
        </w:rPr>
        <w:t>。此外，扩散机制驱动的多尺度聚焦网络展现出进一步提升道路缺陷识别性能的潜力，但其稳定性与泛化能力仍需通过更多实证研究加以验证</w:t>
      </w:r>
      <w:r w:rsidR="007F1311">
        <w:rPr>
          <w:rFonts w:hint="eastAsia"/>
          <w:b/>
          <w:bCs/>
          <w:sz w:val="24"/>
        </w:rPr>
        <w:t>[7]</w:t>
      </w:r>
      <w:r w:rsidRPr="007D3E05">
        <w:rPr>
          <w:rFonts w:hint="eastAsia"/>
          <w:b/>
          <w:bCs/>
          <w:sz w:val="24"/>
        </w:rPr>
        <w:t>。总体来看，尽管深度学习技术在道路缺陷自动检测中展现出较大优势，但在识别精度与模型鲁棒性方面仍存在显著提升空间。</w:t>
      </w:r>
    </w:p>
    <w:p w14:paraId="42C8E505" w14:textId="77777777" w:rsidR="007D3E05" w:rsidRDefault="007D3E05">
      <w:pPr>
        <w:tabs>
          <w:tab w:val="left" w:pos="312"/>
        </w:tabs>
        <w:jc w:val="left"/>
        <w:rPr>
          <w:b/>
          <w:bCs/>
          <w:sz w:val="24"/>
        </w:rPr>
      </w:pPr>
    </w:p>
    <w:p w14:paraId="0CB3C213" w14:textId="77777777" w:rsidR="007D3E05" w:rsidRDefault="007D3E05">
      <w:pPr>
        <w:tabs>
          <w:tab w:val="left" w:pos="312"/>
        </w:tabs>
        <w:jc w:val="left"/>
        <w:rPr>
          <w:b/>
          <w:bCs/>
          <w:sz w:val="24"/>
        </w:rPr>
      </w:pPr>
    </w:p>
    <w:p w14:paraId="55105FD7" w14:textId="77777777" w:rsidR="00A15DD5" w:rsidRDefault="00A15DD5">
      <w:pPr>
        <w:tabs>
          <w:tab w:val="left" w:pos="312"/>
        </w:tabs>
        <w:jc w:val="left"/>
        <w:rPr>
          <w:b/>
          <w:bCs/>
          <w:sz w:val="24"/>
        </w:rPr>
      </w:pPr>
    </w:p>
    <w:p w14:paraId="73F3306B" w14:textId="7B35B3CC" w:rsidR="00A15DD5" w:rsidRDefault="00F50774" w:rsidP="00F50774">
      <w:pPr>
        <w:jc w:val="left"/>
        <w:rPr>
          <w:b/>
          <w:bCs/>
          <w:sz w:val="24"/>
        </w:rPr>
      </w:pPr>
      <w:r w:rsidRPr="00F50774">
        <w:rPr>
          <w:rFonts w:hint="eastAsia"/>
          <w:b/>
          <w:bCs/>
          <w:sz w:val="24"/>
        </w:rPr>
        <w:t>在本研究中，我们选择轻量化且高效的</w:t>
      </w:r>
      <w:r w:rsidRPr="00F50774">
        <w:rPr>
          <w:rFonts w:hint="eastAsia"/>
          <w:b/>
          <w:bCs/>
          <w:sz w:val="24"/>
        </w:rPr>
        <w:t xml:space="preserve"> YOLOv8n </w:t>
      </w:r>
      <w:r w:rsidRPr="00F50774">
        <w:rPr>
          <w:rFonts w:hint="eastAsia"/>
          <w:b/>
          <w:bCs/>
          <w:sz w:val="24"/>
        </w:rPr>
        <w:t>作为基础检测网络，并在其结构中引入</w:t>
      </w:r>
      <w:r w:rsidRPr="00F50774">
        <w:rPr>
          <w:rFonts w:hint="eastAsia"/>
          <w:b/>
          <w:bCs/>
          <w:sz w:val="24"/>
        </w:rPr>
        <w:t xml:space="preserve"> Convolutional Block Attention Module (CBAM)</w:t>
      </w:r>
      <w:r w:rsidRPr="00F50774">
        <w:rPr>
          <w:rFonts w:hint="eastAsia"/>
          <w:b/>
          <w:bCs/>
          <w:sz w:val="24"/>
        </w:rPr>
        <w:t>，以增强模型对关键特征的表达能力和对噪声信息的抑制能力。近年来，多项研究表明在</w:t>
      </w:r>
      <w:r w:rsidRPr="00F50774">
        <w:rPr>
          <w:rFonts w:hint="eastAsia"/>
          <w:b/>
          <w:bCs/>
          <w:sz w:val="24"/>
        </w:rPr>
        <w:t xml:space="preserve"> YOLOv8 </w:t>
      </w:r>
      <w:r w:rsidRPr="00F50774">
        <w:rPr>
          <w:rFonts w:hint="eastAsia"/>
          <w:b/>
          <w:bCs/>
          <w:sz w:val="24"/>
        </w:rPr>
        <w:t>系列中引入注意力机制或多尺度模块能够显著提高道路缺陷识别性能，例如在</w:t>
      </w:r>
      <w:r w:rsidRPr="00F50774">
        <w:rPr>
          <w:rFonts w:hint="eastAsia"/>
          <w:b/>
          <w:bCs/>
          <w:sz w:val="24"/>
        </w:rPr>
        <w:t xml:space="preserve"> YOLOv8 </w:t>
      </w:r>
      <w:r w:rsidRPr="00F50774">
        <w:rPr>
          <w:rFonts w:hint="eastAsia"/>
          <w:b/>
          <w:bCs/>
          <w:sz w:val="24"/>
        </w:rPr>
        <w:t>系统中加入注意力机制可带来</w:t>
      </w:r>
      <w:proofErr w:type="spellStart"/>
      <w:r w:rsidRPr="00F50774">
        <w:rPr>
          <w:rFonts w:hint="eastAsia"/>
          <w:b/>
          <w:bCs/>
          <w:sz w:val="24"/>
        </w:rPr>
        <w:t>mAP</w:t>
      </w:r>
      <w:proofErr w:type="spellEnd"/>
      <w:r>
        <w:rPr>
          <w:rFonts w:hint="eastAsia"/>
          <w:b/>
          <w:bCs/>
          <w:sz w:val="24"/>
        </w:rPr>
        <w:t>方面的</w:t>
      </w:r>
      <w:r w:rsidRPr="00F50774">
        <w:rPr>
          <w:rFonts w:hint="eastAsia"/>
          <w:b/>
          <w:bCs/>
          <w:sz w:val="24"/>
        </w:rPr>
        <w:t>提升</w:t>
      </w:r>
      <w:r>
        <w:rPr>
          <w:rFonts w:hint="eastAsia"/>
          <w:b/>
          <w:bCs/>
          <w:sz w:val="24"/>
        </w:rPr>
        <w:t>[8];</w:t>
      </w:r>
      <w:r w:rsidRPr="00F50774">
        <w:rPr>
          <w:rFonts w:hint="eastAsia"/>
        </w:rPr>
        <w:t xml:space="preserve"> </w:t>
      </w:r>
      <w:r w:rsidRPr="00F50774">
        <w:rPr>
          <w:rFonts w:hint="eastAsia"/>
          <w:b/>
          <w:bCs/>
          <w:sz w:val="24"/>
        </w:rPr>
        <w:t>在增强注意力或特定模块设计基础上构建的轻量化模型（如</w:t>
      </w:r>
      <w:r w:rsidRPr="00F50774">
        <w:rPr>
          <w:b/>
          <w:bCs/>
          <w:sz w:val="24"/>
        </w:rPr>
        <w:t xml:space="preserve"> YOLOv8-ES</w:t>
      </w:r>
      <w:r w:rsidRPr="00F50774">
        <w:rPr>
          <w:rFonts w:hint="eastAsia"/>
          <w:b/>
          <w:bCs/>
          <w:sz w:val="24"/>
        </w:rPr>
        <w:t>、</w:t>
      </w:r>
      <w:r w:rsidRPr="00F50774">
        <w:rPr>
          <w:b/>
          <w:bCs/>
          <w:sz w:val="24"/>
        </w:rPr>
        <w:t>YOLOv8‑PD</w:t>
      </w:r>
      <w:r w:rsidRPr="00F50774">
        <w:rPr>
          <w:rFonts w:hint="eastAsia"/>
          <w:b/>
          <w:bCs/>
          <w:sz w:val="24"/>
        </w:rPr>
        <w:t>）也在</w:t>
      </w:r>
      <w:r w:rsidRPr="00F50774">
        <w:rPr>
          <w:b/>
          <w:bCs/>
          <w:sz w:val="24"/>
        </w:rPr>
        <w:t xml:space="preserve"> RDD2022 </w:t>
      </w:r>
      <w:r w:rsidRPr="00F50774">
        <w:rPr>
          <w:rFonts w:hint="eastAsia"/>
          <w:b/>
          <w:bCs/>
          <w:sz w:val="24"/>
        </w:rPr>
        <w:t>数据集上获得了明显的性能提升</w:t>
      </w:r>
      <w:r>
        <w:rPr>
          <w:rFonts w:hint="eastAsia"/>
          <w:b/>
          <w:bCs/>
          <w:sz w:val="24"/>
        </w:rPr>
        <w:t>[9]</w:t>
      </w:r>
      <w:r>
        <w:rPr>
          <w:rFonts w:hint="eastAsia"/>
          <w:b/>
          <w:bCs/>
          <w:sz w:val="24"/>
        </w:rPr>
        <w:t>。</w:t>
      </w:r>
      <w:r w:rsidRPr="00F50774">
        <w:rPr>
          <w:rFonts w:hint="eastAsia"/>
          <w:b/>
          <w:bCs/>
          <w:sz w:val="24"/>
        </w:rPr>
        <w:t>同时，为了提升模型的泛化能力，我们在训练阶段采用了多种数据增强策略，包括</w:t>
      </w:r>
      <w:r w:rsidRPr="00F50774">
        <w:rPr>
          <w:rFonts w:hint="eastAsia"/>
          <w:b/>
          <w:bCs/>
          <w:sz w:val="24"/>
        </w:rPr>
        <w:t xml:space="preserve"> </w:t>
      </w:r>
      <w:r w:rsidRPr="00F50774">
        <w:rPr>
          <w:rFonts w:hint="eastAsia"/>
          <w:b/>
          <w:bCs/>
          <w:sz w:val="24"/>
        </w:rPr>
        <w:t>水平翻转、随机旋转、随机亮度与对比度调整以及随机缩放，从而模拟多样化的道路场景。在实验过程中，我们进一步研究了</w:t>
      </w:r>
      <w:r w:rsidRPr="00F50774">
        <w:rPr>
          <w:rFonts w:hint="eastAsia"/>
          <w:b/>
          <w:bCs/>
          <w:sz w:val="24"/>
        </w:rPr>
        <w:t>CBAM</w:t>
      </w:r>
      <w:r w:rsidRPr="00F50774">
        <w:rPr>
          <w:rFonts w:hint="eastAsia"/>
          <w:b/>
          <w:bCs/>
          <w:sz w:val="24"/>
        </w:rPr>
        <w:t>在不同网络位置和参数配置下的表现，发现仅在高通道输出的</w:t>
      </w:r>
      <w:r w:rsidRPr="00F50774">
        <w:rPr>
          <w:rFonts w:hint="eastAsia"/>
          <w:b/>
          <w:bCs/>
          <w:sz w:val="24"/>
        </w:rPr>
        <w:t>C2f</w:t>
      </w:r>
      <w:r w:rsidRPr="00F50774">
        <w:rPr>
          <w:rFonts w:hint="eastAsia"/>
          <w:b/>
          <w:bCs/>
          <w:sz w:val="24"/>
        </w:rPr>
        <w:t>模块后加入</w:t>
      </w:r>
      <w:r w:rsidRPr="00F50774">
        <w:rPr>
          <w:rFonts w:hint="eastAsia"/>
          <w:b/>
          <w:bCs/>
          <w:sz w:val="24"/>
        </w:rPr>
        <w:t>CBAM</w:t>
      </w:r>
      <w:r w:rsidRPr="00F50774">
        <w:rPr>
          <w:rFonts w:hint="eastAsia"/>
          <w:b/>
          <w:bCs/>
          <w:sz w:val="24"/>
        </w:rPr>
        <w:t>能够更好地提升模型性能，并确定了一个相对高效的通道阈值设置。同时，我们对通道注意力中的压缩比参数</w:t>
      </w:r>
      <w:r>
        <w:rPr>
          <w:rFonts w:hint="eastAsia"/>
          <w:b/>
          <w:bCs/>
          <w:sz w:val="24"/>
        </w:rPr>
        <w:t>r</w:t>
      </w:r>
      <w:r w:rsidRPr="00F50774">
        <w:rPr>
          <w:rFonts w:hint="eastAsia"/>
          <w:b/>
          <w:bCs/>
          <w:sz w:val="24"/>
        </w:rPr>
        <w:t>进行了优化，获得了更加适合道路缺陷识别任务的配置方案。最终，我们在</w:t>
      </w:r>
      <w:r w:rsidRPr="00F50774">
        <w:rPr>
          <w:rFonts w:hint="eastAsia"/>
          <w:b/>
          <w:bCs/>
          <w:sz w:val="24"/>
        </w:rPr>
        <w:t xml:space="preserve"> Road Damage Dataset (Kaggle) </w:t>
      </w:r>
      <w:r w:rsidRPr="00F50774">
        <w:rPr>
          <w:rFonts w:hint="eastAsia"/>
          <w:b/>
          <w:bCs/>
          <w:sz w:val="24"/>
        </w:rPr>
        <w:t>数据集上对改进模型进行了验证，结果显示识别准确率达到</w:t>
      </w:r>
      <w:r w:rsidRPr="00F50774">
        <w:rPr>
          <w:rFonts w:hint="eastAsia"/>
          <w:b/>
          <w:bCs/>
          <w:sz w:val="24"/>
        </w:rPr>
        <w:t xml:space="preserve"> 58%</w:t>
      </w:r>
      <w:r w:rsidRPr="00F50774">
        <w:rPr>
          <w:rFonts w:hint="eastAsia"/>
          <w:b/>
          <w:bCs/>
          <w:sz w:val="24"/>
        </w:rPr>
        <w:t>，相比</w:t>
      </w:r>
      <w:r w:rsidRPr="00F50774">
        <w:rPr>
          <w:rFonts w:hint="eastAsia"/>
          <w:b/>
          <w:bCs/>
          <w:sz w:val="24"/>
        </w:rPr>
        <w:t xml:space="preserve"> baseline </w:t>
      </w:r>
      <w:r w:rsidRPr="00F50774">
        <w:rPr>
          <w:rFonts w:hint="eastAsia"/>
          <w:b/>
          <w:bCs/>
          <w:sz w:val="24"/>
        </w:rPr>
        <w:t>模型（</w:t>
      </w:r>
      <w:r w:rsidRPr="00F50774">
        <w:rPr>
          <w:rFonts w:hint="eastAsia"/>
          <w:b/>
          <w:bCs/>
          <w:sz w:val="24"/>
        </w:rPr>
        <w:t>55.8%</w:t>
      </w:r>
      <w:r w:rsidRPr="00F50774">
        <w:rPr>
          <w:rFonts w:hint="eastAsia"/>
          <w:b/>
          <w:bCs/>
          <w:sz w:val="24"/>
        </w:rPr>
        <w:t>）有显著提升，证明了本文方法在道路缺陷检测任务中的有效性。</w:t>
      </w:r>
    </w:p>
    <w:p w14:paraId="74117F5A" w14:textId="77777777" w:rsidR="00F50774" w:rsidRDefault="00F50774" w:rsidP="00F50774">
      <w:pPr>
        <w:jc w:val="left"/>
        <w:rPr>
          <w:b/>
          <w:bCs/>
          <w:sz w:val="24"/>
        </w:rPr>
      </w:pPr>
    </w:p>
    <w:p w14:paraId="2EDE75ED" w14:textId="77777777" w:rsidR="00F50774" w:rsidRDefault="00F50774" w:rsidP="00F50774">
      <w:pPr>
        <w:jc w:val="left"/>
        <w:rPr>
          <w:b/>
          <w:bCs/>
          <w:sz w:val="24"/>
        </w:rPr>
      </w:pPr>
    </w:p>
    <w:p w14:paraId="7DDD8BE2" w14:textId="77777777" w:rsidR="00F50774" w:rsidRDefault="00F50774" w:rsidP="00F50774">
      <w:pPr>
        <w:jc w:val="left"/>
        <w:rPr>
          <w:b/>
          <w:bCs/>
          <w:sz w:val="24"/>
        </w:rPr>
      </w:pPr>
    </w:p>
    <w:p w14:paraId="7F974E5E" w14:textId="3C8B21CC" w:rsidR="00A15DD5" w:rsidRPr="0095683C" w:rsidRDefault="0095683C">
      <w:pPr>
        <w:tabs>
          <w:tab w:val="left" w:pos="312"/>
        </w:tabs>
        <w:jc w:val="left"/>
        <w:rPr>
          <w:b/>
          <w:bCs/>
          <w:sz w:val="24"/>
        </w:rPr>
      </w:pPr>
      <w:r w:rsidRPr="0095683C">
        <w:rPr>
          <w:rFonts w:ascii="宋体" w:hAnsi="宋体" w:cs="宋体" w:hint="eastAsia"/>
          <w:b/>
          <w:bCs/>
          <w:color w:val="000000"/>
          <w:kern w:val="0"/>
          <w:sz w:val="24"/>
          <w:lang w:bidi="ar"/>
        </w:rPr>
        <w:t>本文其余部分的结构安排如下：第二节</w:t>
      </w:r>
      <w:r w:rsidRPr="0095683C">
        <w:rPr>
          <w:rFonts w:eastAsia="CMR10" w:hint="eastAsia"/>
          <w:b/>
          <w:bCs/>
          <w:color w:val="000000"/>
          <w:kern w:val="0"/>
          <w:sz w:val="24"/>
          <w:lang w:bidi="ar"/>
        </w:rPr>
        <w:t xml:space="preserve"> </w:t>
      </w:r>
      <w:r w:rsidRPr="0095683C">
        <w:rPr>
          <w:rFonts w:ascii="宋体" w:hAnsi="宋体" w:cs="宋体" w:hint="eastAsia"/>
          <w:b/>
          <w:bCs/>
          <w:color w:val="000000"/>
          <w:kern w:val="0"/>
          <w:sz w:val="24"/>
          <w:lang w:bidi="ar"/>
        </w:rPr>
        <w:t>将综述相关研究工作，包括</w:t>
      </w:r>
      <w:r w:rsidRPr="0095683C">
        <w:rPr>
          <w:rFonts w:eastAsia="CMR10" w:hint="eastAsia"/>
          <w:b/>
          <w:bCs/>
          <w:color w:val="000000"/>
          <w:kern w:val="0"/>
          <w:sz w:val="24"/>
          <w:lang w:bidi="ar"/>
        </w:rPr>
        <w:t xml:space="preserve"> YOLOv8 </w:t>
      </w:r>
      <w:r w:rsidRPr="0095683C">
        <w:rPr>
          <w:rFonts w:ascii="宋体" w:hAnsi="宋体" w:cs="宋体" w:hint="eastAsia"/>
          <w:b/>
          <w:bCs/>
          <w:color w:val="000000"/>
          <w:kern w:val="0"/>
          <w:sz w:val="24"/>
          <w:lang w:bidi="ar"/>
        </w:rPr>
        <w:t>的原理及其在缺陷检测中的应用，以及</w:t>
      </w:r>
      <w:r w:rsidRPr="0095683C">
        <w:rPr>
          <w:rFonts w:eastAsia="CMR10" w:hint="eastAsia"/>
          <w:b/>
          <w:bCs/>
          <w:color w:val="000000"/>
          <w:kern w:val="0"/>
          <w:sz w:val="24"/>
          <w:lang w:bidi="ar"/>
        </w:rPr>
        <w:t xml:space="preserve"> Convolutional Block Attention Module (CBAM) </w:t>
      </w:r>
      <w:r w:rsidRPr="0095683C">
        <w:rPr>
          <w:rFonts w:ascii="宋体" w:hAnsi="宋体" w:cs="宋体" w:hint="eastAsia"/>
          <w:b/>
          <w:bCs/>
          <w:color w:val="000000"/>
          <w:kern w:val="0"/>
          <w:sz w:val="24"/>
          <w:lang w:bidi="ar"/>
        </w:rPr>
        <w:t>的基本原理与应用现状；第三节</w:t>
      </w:r>
      <w:r w:rsidRPr="0095683C">
        <w:rPr>
          <w:rFonts w:eastAsia="CMR10" w:hint="eastAsia"/>
          <w:b/>
          <w:bCs/>
          <w:color w:val="000000"/>
          <w:kern w:val="0"/>
          <w:sz w:val="24"/>
          <w:lang w:bidi="ar"/>
        </w:rPr>
        <w:t xml:space="preserve"> </w:t>
      </w:r>
      <w:r w:rsidRPr="0095683C">
        <w:rPr>
          <w:rFonts w:ascii="宋体" w:hAnsi="宋体" w:cs="宋体" w:hint="eastAsia"/>
          <w:b/>
          <w:bCs/>
          <w:color w:val="000000"/>
          <w:kern w:val="0"/>
          <w:sz w:val="24"/>
          <w:lang w:bidi="ar"/>
        </w:rPr>
        <w:t>介绍本文提出的方法论，详细描述改进后的模型结构和数据增强策略；第四节</w:t>
      </w:r>
      <w:r w:rsidRPr="0095683C">
        <w:rPr>
          <w:rFonts w:eastAsia="CMR10" w:hint="eastAsia"/>
          <w:b/>
          <w:bCs/>
          <w:color w:val="000000"/>
          <w:kern w:val="0"/>
          <w:sz w:val="24"/>
          <w:lang w:bidi="ar"/>
        </w:rPr>
        <w:t xml:space="preserve"> </w:t>
      </w:r>
      <w:r w:rsidRPr="0095683C">
        <w:rPr>
          <w:rFonts w:ascii="宋体" w:hAnsi="宋体" w:cs="宋体" w:hint="eastAsia"/>
          <w:b/>
          <w:bCs/>
          <w:color w:val="000000"/>
          <w:kern w:val="0"/>
          <w:sz w:val="24"/>
          <w:lang w:bidi="ar"/>
        </w:rPr>
        <w:t>给出实验设计与结果分析，包括数据集、超参数设置、硬件环境以及不同模型的对比实验，并通过收敛曲线和性能指标展示改进方法的有效性；第五节</w:t>
      </w:r>
      <w:r w:rsidRPr="0095683C">
        <w:rPr>
          <w:rFonts w:eastAsia="CMR10" w:hint="eastAsia"/>
          <w:b/>
          <w:bCs/>
          <w:color w:val="000000"/>
          <w:kern w:val="0"/>
          <w:sz w:val="24"/>
          <w:lang w:bidi="ar"/>
        </w:rPr>
        <w:t xml:space="preserve"> </w:t>
      </w:r>
      <w:r w:rsidRPr="0095683C">
        <w:rPr>
          <w:rFonts w:ascii="宋体" w:hAnsi="宋体" w:cs="宋体" w:hint="eastAsia"/>
          <w:b/>
          <w:bCs/>
          <w:color w:val="000000"/>
          <w:kern w:val="0"/>
          <w:sz w:val="24"/>
          <w:lang w:bidi="ar"/>
        </w:rPr>
        <w:t>对全文工作进行总结，概括本文的主要贡献；第六节</w:t>
      </w:r>
      <w:r w:rsidRPr="0095683C">
        <w:rPr>
          <w:rFonts w:eastAsia="CMR10" w:hint="eastAsia"/>
          <w:b/>
          <w:bCs/>
          <w:color w:val="000000"/>
          <w:kern w:val="0"/>
          <w:sz w:val="24"/>
          <w:lang w:bidi="ar"/>
        </w:rPr>
        <w:t xml:space="preserve"> </w:t>
      </w:r>
      <w:r w:rsidRPr="0095683C">
        <w:rPr>
          <w:rFonts w:ascii="宋体" w:hAnsi="宋体" w:cs="宋体" w:hint="eastAsia"/>
          <w:b/>
          <w:bCs/>
          <w:color w:val="000000"/>
          <w:kern w:val="0"/>
          <w:sz w:val="24"/>
          <w:lang w:bidi="ar"/>
        </w:rPr>
        <w:t>展望未来研究方向，并对当前方法的不足与改进空间进行讨论。</w:t>
      </w:r>
    </w:p>
    <w:p w14:paraId="4CE0E8A3" w14:textId="77777777" w:rsidR="00A15DD5" w:rsidRDefault="00A15DD5">
      <w:pPr>
        <w:jc w:val="left"/>
        <w:rPr>
          <w:sz w:val="24"/>
        </w:rPr>
      </w:pPr>
    </w:p>
    <w:p w14:paraId="4D46D873" w14:textId="77777777" w:rsidR="00A15DD5" w:rsidRDefault="00A15DD5">
      <w:pPr>
        <w:jc w:val="left"/>
        <w:rPr>
          <w:sz w:val="24"/>
        </w:rPr>
      </w:pPr>
    </w:p>
    <w:p w14:paraId="2B1DD165" w14:textId="77777777" w:rsidR="00A15DD5" w:rsidRDefault="00000000">
      <w:pPr>
        <w:numPr>
          <w:ilvl w:val="0"/>
          <w:numId w:val="1"/>
        </w:numPr>
        <w:jc w:val="left"/>
        <w:rPr>
          <w:b/>
          <w:bCs/>
          <w:sz w:val="32"/>
          <w:szCs w:val="32"/>
        </w:rPr>
      </w:pPr>
      <w:r>
        <w:rPr>
          <w:rFonts w:hint="eastAsia"/>
          <w:b/>
          <w:bCs/>
          <w:sz w:val="32"/>
          <w:szCs w:val="32"/>
        </w:rPr>
        <w:t>相关研究工作</w:t>
      </w:r>
    </w:p>
    <w:p w14:paraId="70652661" w14:textId="77777777" w:rsidR="00A15DD5" w:rsidRDefault="00000000">
      <w:pPr>
        <w:jc w:val="left"/>
        <w:rPr>
          <w:b/>
          <w:bCs/>
          <w:sz w:val="24"/>
        </w:rPr>
      </w:pPr>
      <w:r>
        <w:rPr>
          <w:rFonts w:hint="eastAsia"/>
          <w:b/>
          <w:bCs/>
          <w:sz w:val="24"/>
        </w:rPr>
        <w:t>2.1 yolov8</w:t>
      </w:r>
      <w:r>
        <w:rPr>
          <w:rFonts w:hint="eastAsia"/>
          <w:b/>
          <w:bCs/>
          <w:sz w:val="24"/>
        </w:rPr>
        <w:t>原理及其应用</w:t>
      </w:r>
    </w:p>
    <w:p w14:paraId="591EB39D" w14:textId="77777777" w:rsidR="002937CA" w:rsidRDefault="002937CA">
      <w:pPr>
        <w:jc w:val="left"/>
        <w:rPr>
          <w:b/>
          <w:bCs/>
          <w:sz w:val="24"/>
        </w:rPr>
      </w:pPr>
    </w:p>
    <w:p w14:paraId="1F04168A" w14:textId="0FFB04CF" w:rsidR="002937CA" w:rsidRPr="002937CA" w:rsidRDefault="002937CA" w:rsidP="002937CA">
      <w:pPr>
        <w:jc w:val="left"/>
        <w:rPr>
          <w:b/>
          <w:bCs/>
          <w:sz w:val="24"/>
        </w:rPr>
      </w:pPr>
      <w:r w:rsidRPr="002937CA">
        <w:rPr>
          <w:rFonts w:hint="eastAsia"/>
          <w:b/>
          <w:bCs/>
          <w:sz w:val="24"/>
        </w:rPr>
        <w:t>YOLOv</w:t>
      </w:r>
      <w:r>
        <w:rPr>
          <w:rFonts w:hint="eastAsia"/>
          <w:b/>
          <w:bCs/>
          <w:sz w:val="24"/>
        </w:rPr>
        <w:t>8</w:t>
      </w:r>
      <w:r w:rsidRPr="002937CA">
        <w:rPr>
          <w:rFonts w:hint="eastAsia"/>
          <w:b/>
          <w:bCs/>
          <w:sz w:val="24"/>
        </w:rPr>
        <w:t>是</w:t>
      </w:r>
      <w:proofErr w:type="spellStart"/>
      <w:r w:rsidRPr="002937CA">
        <w:rPr>
          <w:rFonts w:hint="eastAsia"/>
          <w:b/>
          <w:bCs/>
          <w:sz w:val="24"/>
        </w:rPr>
        <w:t>Ultralytics</w:t>
      </w:r>
      <w:proofErr w:type="spellEnd"/>
      <w:r w:rsidRPr="002937CA">
        <w:rPr>
          <w:rFonts w:hint="eastAsia"/>
          <w:b/>
          <w:bCs/>
          <w:sz w:val="24"/>
        </w:rPr>
        <w:t>于</w:t>
      </w:r>
      <w:r w:rsidRPr="002937CA">
        <w:rPr>
          <w:rFonts w:hint="eastAsia"/>
          <w:b/>
          <w:bCs/>
          <w:sz w:val="24"/>
        </w:rPr>
        <w:t>2023</w:t>
      </w:r>
      <w:r w:rsidRPr="002937CA">
        <w:rPr>
          <w:rFonts w:hint="eastAsia"/>
          <w:b/>
          <w:bCs/>
          <w:sz w:val="24"/>
        </w:rPr>
        <w:t>年提出的最新一代目标检测模型，融合了图像分类、目标检测与实例分割等任务，具有统一框架、推理高效和精度优越等特点。与前代模型相比，</w:t>
      </w:r>
      <w:r w:rsidRPr="002937CA">
        <w:rPr>
          <w:rFonts w:hint="eastAsia"/>
          <w:b/>
          <w:bCs/>
          <w:sz w:val="24"/>
        </w:rPr>
        <w:t xml:space="preserve">YOLOv8 </w:t>
      </w:r>
      <w:r w:rsidRPr="002937CA">
        <w:rPr>
          <w:rFonts w:hint="eastAsia"/>
          <w:b/>
          <w:bCs/>
          <w:sz w:val="24"/>
        </w:rPr>
        <w:t>采用了更加轻量化的骨干网络设计，并引入了</w:t>
      </w:r>
      <w:r w:rsidRPr="002937CA">
        <w:rPr>
          <w:rFonts w:hint="eastAsia"/>
          <w:b/>
          <w:bCs/>
          <w:sz w:val="24"/>
        </w:rPr>
        <w:t xml:space="preserve"> Anchor-Free </w:t>
      </w:r>
      <w:r w:rsidRPr="002937CA">
        <w:rPr>
          <w:rFonts w:hint="eastAsia"/>
          <w:b/>
          <w:bCs/>
          <w:sz w:val="24"/>
        </w:rPr>
        <w:t>的检测机制，使得模型在处理小目标和密集目标时表现更加稳定。同时，其网络结构主要由</w:t>
      </w:r>
      <w:r w:rsidRPr="002937CA">
        <w:rPr>
          <w:rFonts w:hint="eastAsia"/>
          <w:b/>
          <w:bCs/>
          <w:sz w:val="24"/>
        </w:rPr>
        <w:t xml:space="preserve"> Backbone</w:t>
      </w:r>
      <w:r w:rsidRPr="002937CA">
        <w:rPr>
          <w:rFonts w:hint="eastAsia"/>
          <w:b/>
          <w:bCs/>
          <w:sz w:val="24"/>
        </w:rPr>
        <w:t>、</w:t>
      </w:r>
      <w:r w:rsidRPr="002937CA">
        <w:rPr>
          <w:rFonts w:hint="eastAsia"/>
          <w:b/>
          <w:bCs/>
          <w:sz w:val="24"/>
        </w:rPr>
        <w:t xml:space="preserve">Neck </w:t>
      </w:r>
      <w:r w:rsidRPr="002937CA">
        <w:rPr>
          <w:rFonts w:hint="eastAsia"/>
          <w:b/>
          <w:bCs/>
          <w:sz w:val="24"/>
        </w:rPr>
        <w:t>和</w:t>
      </w:r>
      <w:r w:rsidRPr="002937CA">
        <w:rPr>
          <w:rFonts w:hint="eastAsia"/>
          <w:b/>
          <w:bCs/>
          <w:sz w:val="24"/>
        </w:rPr>
        <w:t xml:space="preserve"> Head </w:t>
      </w:r>
      <w:r w:rsidRPr="002937CA">
        <w:rPr>
          <w:rFonts w:hint="eastAsia"/>
          <w:b/>
          <w:bCs/>
          <w:sz w:val="24"/>
        </w:rPr>
        <w:t>三部分组成：</w:t>
      </w:r>
      <w:r w:rsidRPr="002937CA">
        <w:rPr>
          <w:rFonts w:hint="eastAsia"/>
          <w:b/>
          <w:bCs/>
          <w:sz w:val="24"/>
        </w:rPr>
        <w:t xml:space="preserve">Backbone </w:t>
      </w:r>
      <w:r w:rsidRPr="002937CA">
        <w:rPr>
          <w:rFonts w:hint="eastAsia"/>
          <w:b/>
          <w:bCs/>
          <w:sz w:val="24"/>
        </w:rPr>
        <w:t>负责提取多层级语义特征，</w:t>
      </w:r>
      <w:r w:rsidRPr="002937CA">
        <w:rPr>
          <w:rFonts w:hint="eastAsia"/>
          <w:b/>
          <w:bCs/>
          <w:sz w:val="24"/>
        </w:rPr>
        <w:t xml:space="preserve">Neck </w:t>
      </w:r>
      <w:r w:rsidRPr="002937CA">
        <w:rPr>
          <w:rFonts w:hint="eastAsia"/>
          <w:b/>
          <w:bCs/>
          <w:sz w:val="24"/>
        </w:rPr>
        <w:t>通常采用特征金字塔结构以实现多尺度信息融合，而</w:t>
      </w:r>
      <w:r w:rsidRPr="002937CA">
        <w:rPr>
          <w:rFonts w:hint="eastAsia"/>
          <w:b/>
          <w:bCs/>
          <w:sz w:val="24"/>
        </w:rPr>
        <w:t xml:space="preserve"> Head </w:t>
      </w:r>
      <w:r w:rsidRPr="002937CA">
        <w:rPr>
          <w:rFonts w:hint="eastAsia"/>
          <w:b/>
          <w:bCs/>
          <w:sz w:val="24"/>
        </w:rPr>
        <w:t>则通过分类与边界</w:t>
      </w:r>
      <w:proofErr w:type="gramStart"/>
      <w:r w:rsidRPr="002937CA">
        <w:rPr>
          <w:rFonts w:hint="eastAsia"/>
          <w:b/>
          <w:bCs/>
          <w:sz w:val="24"/>
        </w:rPr>
        <w:t>框回归</w:t>
      </w:r>
      <w:proofErr w:type="gramEnd"/>
      <w:r w:rsidRPr="002937CA">
        <w:rPr>
          <w:rFonts w:hint="eastAsia"/>
          <w:b/>
          <w:bCs/>
          <w:sz w:val="24"/>
        </w:rPr>
        <w:t>实现最终预测</w:t>
      </w:r>
      <w:r w:rsidRPr="002937CA">
        <w:rPr>
          <w:rFonts w:hint="eastAsia"/>
          <w:b/>
          <w:bCs/>
          <w:sz w:val="24"/>
        </w:rPr>
        <w:t xml:space="preserve"> [1</w:t>
      </w:r>
      <w:r w:rsidR="00592D4F">
        <w:rPr>
          <w:rFonts w:hint="eastAsia"/>
          <w:b/>
          <w:bCs/>
          <w:sz w:val="24"/>
        </w:rPr>
        <w:t>0</w:t>
      </w:r>
      <w:r w:rsidRPr="002937CA">
        <w:rPr>
          <w:rFonts w:hint="eastAsia"/>
          <w:b/>
          <w:bCs/>
          <w:sz w:val="24"/>
        </w:rPr>
        <w:t>]</w:t>
      </w:r>
      <w:r w:rsidRPr="002937CA">
        <w:rPr>
          <w:rFonts w:hint="eastAsia"/>
          <w:b/>
          <w:bCs/>
          <w:sz w:val="24"/>
        </w:rPr>
        <w:t>。这些改进使得</w:t>
      </w:r>
      <w:r w:rsidRPr="002937CA">
        <w:rPr>
          <w:rFonts w:hint="eastAsia"/>
          <w:b/>
          <w:bCs/>
          <w:sz w:val="24"/>
        </w:rPr>
        <w:t xml:space="preserve"> YOLOv8 </w:t>
      </w:r>
      <w:r w:rsidRPr="002937CA">
        <w:rPr>
          <w:rFonts w:hint="eastAsia"/>
          <w:b/>
          <w:bCs/>
          <w:sz w:val="24"/>
        </w:rPr>
        <w:t>在保持较快推理速度的同时，进一步提升了检测精度和模型的通用性。</w:t>
      </w:r>
    </w:p>
    <w:p w14:paraId="7AE17C01" w14:textId="77777777" w:rsidR="002937CA" w:rsidRPr="002937CA" w:rsidRDefault="002937CA" w:rsidP="002937CA">
      <w:pPr>
        <w:jc w:val="left"/>
        <w:rPr>
          <w:b/>
          <w:bCs/>
          <w:sz w:val="24"/>
        </w:rPr>
      </w:pPr>
    </w:p>
    <w:p w14:paraId="375F2454" w14:textId="41308173" w:rsidR="002937CA" w:rsidRPr="002937CA" w:rsidRDefault="002937CA" w:rsidP="002937CA">
      <w:pPr>
        <w:jc w:val="left"/>
        <w:rPr>
          <w:b/>
          <w:bCs/>
          <w:sz w:val="24"/>
        </w:rPr>
      </w:pPr>
      <w:r w:rsidRPr="002937CA">
        <w:rPr>
          <w:rFonts w:hint="eastAsia"/>
          <w:b/>
          <w:bCs/>
          <w:sz w:val="24"/>
        </w:rPr>
        <w:t>近年来，</w:t>
      </w:r>
      <w:r w:rsidRPr="002937CA">
        <w:rPr>
          <w:rFonts w:hint="eastAsia"/>
          <w:b/>
          <w:bCs/>
          <w:sz w:val="24"/>
        </w:rPr>
        <w:t xml:space="preserve">YOLOv8 </w:t>
      </w:r>
      <w:r w:rsidRPr="002937CA">
        <w:rPr>
          <w:rFonts w:hint="eastAsia"/>
          <w:b/>
          <w:bCs/>
          <w:sz w:val="24"/>
        </w:rPr>
        <w:t>已被广泛应用于多个领域，显示出良好的适应性与推广价值。在垃圾识别与分类任务中，</w:t>
      </w:r>
      <w:r w:rsidRPr="002937CA">
        <w:rPr>
          <w:rFonts w:hint="eastAsia"/>
          <w:b/>
          <w:bCs/>
          <w:sz w:val="24"/>
        </w:rPr>
        <w:t xml:space="preserve">YOLOv8 </w:t>
      </w:r>
      <w:r w:rsidRPr="002937CA">
        <w:rPr>
          <w:rFonts w:hint="eastAsia"/>
          <w:b/>
          <w:bCs/>
          <w:sz w:val="24"/>
        </w:rPr>
        <w:t>在回收垃圾检测中的</w:t>
      </w:r>
      <w:r w:rsidRPr="002937CA">
        <w:rPr>
          <w:rFonts w:hint="eastAsia"/>
          <w:b/>
          <w:bCs/>
          <w:sz w:val="24"/>
        </w:rPr>
        <w:t xml:space="preserve"> </w:t>
      </w:r>
      <w:proofErr w:type="spellStart"/>
      <w:r w:rsidRPr="002937CA">
        <w:rPr>
          <w:rFonts w:hint="eastAsia"/>
          <w:b/>
          <w:bCs/>
          <w:sz w:val="24"/>
        </w:rPr>
        <w:t>mAP</w:t>
      </w:r>
      <w:proofErr w:type="spellEnd"/>
      <w:r w:rsidRPr="002937CA">
        <w:rPr>
          <w:rFonts w:hint="eastAsia"/>
          <w:b/>
          <w:bCs/>
          <w:sz w:val="24"/>
        </w:rPr>
        <w:t xml:space="preserve"> </w:t>
      </w:r>
      <w:r w:rsidRPr="002937CA">
        <w:rPr>
          <w:rFonts w:hint="eastAsia"/>
          <w:b/>
          <w:bCs/>
          <w:sz w:val="24"/>
        </w:rPr>
        <w:t>达到</w:t>
      </w:r>
      <w:r w:rsidRPr="002937CA">
        <w:rPr>
          <w:rFonts w:hint="eastAsia"/>
          <w:b/>
          <w:bCs/>
          <w:sz w:val="24"/>
        </w:rPr>
        <w:t xml:space="preserve"> 9</w:t>
      </w:r>
      <w:r w:rsidR="00592D4F">
        <w:rPr>
          <w:rFonts w:hint="eastAsia"/>
          <w:b/>
          <w:bCs/>
          <w:sz w:val="24"/>
        </w:rPr>
        <w:t>5.3</w:t>
      </w:r>
      <w:r w:rsidRPr="002937CA">
        <w:rPr>
          <w:rFonts w:hint="eastAsia"/>
          <w:b/>
          <w:bCs/>
          <w:sz w:val="24"/>
        </w:rPr>
        <w:t>%</w:t>
      </w:r>
      <w:r w:rsidRPr="002937CA">
        <w:rPr>
          <w:rFonts w:hint="eastAsia"/>
          <w:b/>
          <w:bCs/>
          <w:sz w:val="24"/>
        </w:rPr>
        <w:t>，显著优于前一代</w:t>
      </w:r>
      <w:r w:rsidRPr="002937CA">
        <w:rPr>
          <w:rFonts w:hint="eastAsia"/>
          <w:b/>
          <w:bCs/>
          <w:sz w:val="24"/>
        </w:rPr>
        <w:t xml:space="preserve"> YOLOv5</w:t>
      </w:r>
      <w:r w:rsidRPr="002937CA">
        <w:rPr>
          <w:rFonts w:hint="eastAsia"/>
          <w:b/>
          <w:bCs/>
          <w:sz w:val="24"/>
        </w:rPr>
        <w:t>，验证了其在智能分拣与环保应用中的实用性</w:t>
      </w:r>
      <w:r w:rsidRPr="002937CA">
        <w:rPr>
          <w:rFonts w:hint="eastAsia"/>
          <w:b/>
          <w:bCs/>
          <w:sz w:val="24"/>
        </w:rPr>
        <w:t xml:space="preserve"> [</w:t>
      </w:r>
      <w:r w:rsidR="00592D4F">
        <w:rPr>
          <w:rFonts w:hint="eastAsia"/>
          <w:b/>
          <w:bCs/>
          <w:sz w:val="24"/>
        </w:rPr>
        <w:t>11</w:t>
      </w:r>
      <w:r w:rsidRPr="002937CA">
        <w:rPr>
          <w:rFonts w:hint="eastAsia"/>
          <w:b/>
          <w:bCs/>
          <w:sz w:val="24"/>
        </w:rPr>
        <w:t>]</w:t>
      </w:r>
      <w:r w:rsidRPr="002937CA">
        <w:rPr>
          <w:rFonts w:hint="eastAsia"/>
          <w:b/>
          <w:bCs/>
          <w:sz w:val="24"/>
        </w:rPr>
        <w:t>。此外，</w:t>
      </w:r>
      <w:r w:rsidRPr="002937CA">
        <w:rPr>
          <w:rFonts w:hint="eastAsia"/>
          <w:b/>
          <w:bCs/>
          <w:sz w:val="24"/>
        </w:rPr>
        <w:t xml:space="preserve">YOLOv8 </w:t>
      </w:r>
      <w:r w:rsidRPr="002937CA">
        <w:rPr>
          <w:rFonts w:hint="eastAsia"/>
          <w:b/>
          <w:bCs/>
          <w:sz w:val="24"/>
        </w:rPr>
        <w:t>在生态监测领域同样展现出较大潜力。例如，针对湿地鸟类的监测研究中，研究者提出了一种基于</w:t>
      </w:r>
      <w:r w:rsidRPr="002937CA">
        <w:rPr>
          <w:rFonts w:hint="eastAsia"/>
          <w:b/>
          <w:bCs/>
          <w:sz w:val="24"/>
        </w:rPr>
        <w:t xml:space="preserve"> YOLOv8 </w:t>
      </w:r>
      <w:r w:rsidRPr="002937CA">
        <w:rPr>
          <w:rFonts w:hint="eastAsia"/>
          <w:b/>
          <w:bCs/>
          <w:sz w:val="24"/>
        </w:rPr>
        <w:t>的改进方法（</w:t>
      </w:r>
      <w:r w:rsidRPr="002937CA">
        <w:rPr>
          <w:rFonts w:hint="eastAsia"/>
          <w:b/>
          <w:bCs/>
          <w:sz w:val="24"/>
        </w:rPr>
        <w:t>YOLOv8-bird</w:t>
      </w:r>
      <w:r w:rsidRPr="002937CA">
        <w:rPr>
          <w:rFonts w:hint="eastAsia"/>
          <w:b/>
          <w:bCs/>
          <w:sz w:val="24"/>
        </w:rPr>
        <w:t>），该方法引入了感受野注意力卷积和优化的特征融合模块，并结合新的损失函数，在</w:t>
      </w:r>
      <w:r w:rsidRPr="002937CA">
        <w:rPr>
          <w:rFonts w:hint="eastAsia"/>
          <w:b/>
          <w:bCs/>
          <w:sz w:val="24"/>
        </w:rPr>
        <w:t xml:space="preserve"> PYL-5-2023 </w:t>
      </w:r>
      <w:r w:rsidRPr="002937CA">
        <w:rPr>
          <w:rFonts w:hint="eastAsia"/>
          <w:b/>
          <w:bCs/>
          <w:sz w:val="24"/>
        </w:rPr>
        <w:t>数据集上取得了</w:t>
      </w:r>
      <w:r w:rsidRPr="002937CA">
        <w:rPr>
          <w:rFonts w:hint="eastAsia"/>
          <w:b/>
          <w:bCs/>
          <w:sz w:val="24"/>
        </w:rPr>
        <w:t xml:space="preserve"> 94.6% </w:t>
      </w:r>
      <w:r w:rsidRPr="002937CA">
        <w:rPr>
          <w:rFonts w:hint="eastAsia"/>
          <w:b/>
          <w:bCs/>
          <w:sz w:val="24"/>
        </w:rPr>
        <w:t>的精确率与</w:t>
      </w:r>
      <w:r w:rsidRPr="002937CA">
        <w:rPr>
          <w:rFonts w:hint="eastAsia"/>
          <w:b/>
          <w:bCs/>
          <w:sz w:val="24"/>
        </w:rPr>
        <w:t xml:space="preserve"> 94.8% </w:t>
      </w:r>
      <w:r w:rsidRPr="002937CA">
        <w:rPr>
          <w:rFonts w:hint="eastAsia"/>
          <w:b/>
          <w:bCs/>
          <w:sz w:val="24"/>
        </w:rPr>
        <w:t>的</w:t>
      </w:r>
      <w:r w:rsidRPr="002937CA">
        <w:rPr>
          <w:rFonts w:hint="eastAsia"/>
          <w:b/>
          <w:bCs/>
          <w:sz w:val="24"/>
        </w:rPr>
        <w:t xml:space="preserve"> mAP@0.5</w:t>
      </w:r>
      <w:r w:rsidRPr="002937CA">
        <w:rPr>
          <w:rFonts w:hint="eastAsia"/>
          <w:b/>
          <w:bCs/>
          <w:sz w:val="24"/>
        </w:rPr>
        <w:t>，显著优于主流检测模型</w:t>
      </w:r>
      <w:r w:rsidRPr="002937CA">
        <w:rPr>
          <w:rFonts w:hint="eastAsia"/>
          <w:b/>
          <w:bCs/>
          <w:sz w:val="24"/>
        </w:rPr>
        <w:t xml:space="preserve"> [</w:t>
      </w:r>
      <w:r w:rsidR="00592D4F">
        <w:rPr>
          <w:rFonts w:hint="eastAsia"/>
          <w:b/>
          <w:bCs/>
          <w:sz w:val="24"/>
        </w:rPr>
        <w:t>12</w:t>
      </w:r>
      <w:r w:rsidRPr="002937CA">
        <w:rPr>
          <w:rFonts w:hint="eastAsia"/>
          <w:b/>
          <w:bCs/>
          <w:sz w:val="24"/>
        </w:rPr>
        <w:t>]</w:t>
      </w:r>
      <w:r w:rsidRPr="002937CA">
        <w:rPr>
          <w:rFonts w:hint="eastAsia"/>
          <w:b/>
          <w:bCs/>
          <w:sz w:val="24"/>
        </w:rPr>
        <w:t>。此外，</w:t>
      </w:r>
      <w:r w:rsidRPr="002937CA">
        <w:rPr>
          <w:rFonts w:hint="eastAsia"/>
          <w:b/>
          <w:bCs/>
          <w:sz w:val="24"/>
        </w:rPr>
        <w:t xml:space="preserve">YOLOv8 </w:t>
      </w:r>
      <w:r w:rsidRPr="002937CA">
        <w:rPr>
          <w:rFonts w:hint="eastAsia"/>
          <w:b/>
          <w:bCs/>
          <w:sz w:val="24"/>
        </w:rPr>
        <w:t>还被应用于实时视频监测平台的构建，能够实现鸟类个体的自动检测与物种识别，为生态保护与智能监控提供了技术支持</w:t>
      </w:r>
      <w:r w:rsidRPr="002937CA">
        <w:rPr>
          <w:rFonts w:hint="eastAsia"/>
          <w:b/>
          <w:bCs/>
          <w:sz w:val="24"/>
        </w:rPr>
        <w:t xml:space="preserve"> [</w:t>
      </w:r>
      <w:r w:rsidR="00D16823">
        <w:rPr>
          <w:rFonts w:hint="eastAsia"/>
          <w:b/>
          <w:bCs/>
          <w:sz w:val="24"/>
        </w:rPr>
        <w:t>13</w:t>
      </w:r>
      <w:r w:rsidRPr="002937CA">
        <w:rPr>
          <w:rFonts w:hint="eastAsia"/>
          <w:b/>
          <w:bCs/>
          <w:sz w:val="24"/>
        </w:rPr>
        <w:t>]</w:t>
      </w:r>
      <w:r w:rsidRPr="002937CA">
        <w:rPr>
          <w:rFonts w:hint="eastAsia"/>
          <w:b/>
          <w:bCs/>
          <w:sz w:val="24"/>
        </w:rPr>
        <w:t>。</w:t>
      </w:r>
    </w:p>
    <w:p w14:paraId="58018EFE" w14:textId="77777777" w:rsidR="002937CA" w:rsidRPr="002937CA" w:rsidRDefault="002937CA" w:rsidP="002937CA">
      <w:pPr>
        <w:jc w:val="left"/>
        <w:rPr>
          <w:b/>
          <w:bCs/>
          <w:sz w:val="24"/>
        </w:rPr>
      </w:pPr>
    </w:p>
    <w:p w14:paraId="112B486B" w14:textId="4ED7965E" w:rsidR="002937CA" w:rsidRDefault="002937CA" w:rsidP="002937CA">
      <w:pPr>
        <w:jc w:val="left"/>
        <w:rPr>
          <w:b/>
          <w:bCs/>
          <w:sz w:val="24"/>
        </w:rPr>
      </w:pPr>
      <w:r w:rsidRPr="002937CA">
        <w:rPr>
          <w:rFonts w:hint="eastAsia"/>
          <w:b/>
          <w:bCs/>
          <w:sz w:val="24"/>
        </w:rPr>
        <w:t>综上所述，</w:t>
      </w:r>
      <w:r w:rsidRPr="002937CA">
        <w:rPr>
          <w:rFonts w:hint="eastAsia"/>
          <w:b/>
          <w:bCs/>
          <w:sz w:val="24"/>
        </w:rPr>
        <w:t xml:space="preserve">YOLOv8 </w:t>
      </w:r>
      <w:r w:rsidRPr="002937CA">
        <w:rPr>
          <w:rFonts w:hint="eastAsia"/>
          <w:b/>
          <w:bCs/>
          <w:sz w:val="24"/>
        </w:rPr>
        <w:t>通过结构优化与</w:t>
      </w:r>
      <w:r w:rsidRPr="002937CA">
        <w:rPr>
          <w:rFonts w:hint="eastAsia"/>
          <w:b/>
          <w:bCs/>
          <w:sz w:val="24"/>
        </w:rPr>
        <w:t xml:space="preserve"> Anchor-Free </w:t>
      </w:r>
      <w:r w:rsidRPr="002937CA">
        <w:rPr>
          <w:rFonts w:hint="eastAsia"/>
          <w:b/>
          <w:bCs/>
          <w:sz w:val="24"/>
        </w:rPr>
        <w:t>策略在目标检测中实现了精度与效率的平衡，并在垃圾分类、鸟类物种识别等多领域应用中展现了良好的性能表现。这些应用成果表明，</w:t>
      </w:r>
      <w:r w:rsidRPr="002937CA">
        <w:rPr>
          <w:rFonts w:hint="eastAsia"/>
          <w:b/>
          <w:bCs/>
          <w:sz w:val="24"/>
        </w:rPr>
        <w:t xml:space="preserve">YOLOv8 </w:t>
      </w:r>
      <w:r w:rsidRPr="002937CA">
        <w:rPr>
          <w:rFonts w:hint="eastAsia"/>
          <w:b/>
          <w:bCs/>
          <w:sz w:val="24"/>
        </w:rPr>
        <w:t>具有较强的通用性与扩展性，为后续在道路缺陷检测等复杂任务中的应用提供了坚实基础。</w:t>
      </w:r>
    </w:p>
    <w:p w14:paraId="478CB5EE" w14:textId="77777777" w:rsidR="00D16823" w:rsidRDefault="00D16823">
      <w:pPr>
        <w:jc w:val="left"/>
        <w:rPr>
          <w:b/>
          <w:bCs/>
          <w:sz w:val="24"/>
        </w:rPr>
      </w:pPr>
    </w:p>
    <w:p w14:paraId="608E84DC" w14:textId="30D3C72C" w:rsidR="00A15DD5" w:rsidRDefault="00000000">
      <w:pPr>
        <w:jc w:val="left"/>
        <w:rPr>
          <w:b/>
          <w:bCs/>
          <w:sz w:val="24"/>
        </w:rPr>
      </w:pPr>
      <w:r>
        <w:rPr>
          <w:rFonts w:hint="eastAsia"/>
          <w:b/>
          <w:bCs/>
          <w:sz w:val="24"/>
        </w:rPr>
        <w:t>2.2 Convolutional Block Attention Module</w:t>
      </w:r>
      <w:r>
        <w:rPr>
          <w:rFonts w:hint="eastAsia"/>
          <w:b/>
          <w:bCs/>
          <w:sz w:val="24"/>
        </w:rPr>
        <w:t>原理及其应用</w:t>
      </w:r>
    </w:p>
    <w:p w14:paraId="3B97E0D0" w14:textId="77777777" w:rsidR="00D16823" w:rsidRDefault="00D16823">
      <w:pPr>
        <w:jc w:val="left"/>
        <w:rPr>
          <w:b/>
          <w:bCs/>
          <w:sz w:val="32"/>
          <w:szCs w:val="32"/>
        </w:rPr>
      </w:pPr>
    </w:p>
    <w:p w14:paraId="1114F01C" w14:textId="1CE7124F" w:rsidR="00D16823" w:rsidRPr="00D16823" w:rsidRDefault="00D16823" w:rsidP="00D16823">
      <w:pPr>
        <w:jc w:val="left"/>
        <w:rPr>
          <w:b/>
          <w:bCs/>
          <w:sz w:val="24"/>
        </w:rPr>
      </w:pPr>
      <w:r w:rsidRPr="00D16823">
        <w:rPr>
          <w:rFonts w:hint="eastAsia"/>
          <w:b/>
          <w:bCs/>
          <w:sz w:val="24"/>
        </w:rPr>
        <w:t>Convolutional Block Attention Module</w:t>
      </w:r>
      <w:r w:rsidRPr="00D16823">
        <w:rPr>
          <w:rFonts w:hint="eastAsia"/>
          <w:b/>
          <w:bCs/>
          <w:sz w:val="24"/>
        </w:rPr>
        <w:t>（</w:t>
      </w:r>
      <w:r w:rsidRPr="00D16823">
        <w:rPr>
          <w:rFonts w:hint="eastAsia"/>
          <w:b/>
          <w:bCs/>
          <w:sz w:val="24"/>
        </w:rPr>
        <w:t>CBAM</w:t>
      </w:r>
      <w:r w:rsidRPr="00D16823">
        <w:rPr>
          <w:rFonts w:hint="eastAsia"/>
          <w:b/>
          <w:bCs/>
          <w:sz w:val="24"/>
        </w:rPr>
        <w:t>）是一种轻量级的注意力机制，能够在不显著增加计算复杂度的情况下提升卷积神经网络的特征表达能力。该模块由</w:t>
      </w:r>
      <w:r w:rsidRPr="00D16823">
        <w:rPr>
          <w:rFonts w:hint="eastAsia"/>
          <w:b/>
          <w:bCs/>
          <w:sz w:val="24"/>
        </w:rPr>
        <w:t xml:space="preserve"> </w:t>
      </w:r>
      <w:r w:rsidRPr="00D16823">
        <w:rPr>
          <w:rFonts w:hint="eastAsia"/>
          <w:b/>
          <w:bCs/>
          <w:sz w:val="24"/>
        </w:rPr>
        <w:t>通道注意力（</w:t>
      </w:r>
      <w:r w:rsidRPr="00D16823">
        <w:rPr>
          <w:rFonts w:hint="eastAsia"/>
          <w:b/>
          <w:bCs/>
          <w:sz w:val="24"/>
        </w:rPr>
        <w:t>Channel Attention</w:t>
      </w:r>
      <w:r w:rsidRPr="00D16823">
        <w:rPr>
          <w:rFonts w:hint="eastAsia"/>
          <w:b/>
          <w:bCs/>
          <w:sz w:val="24"/>
        </w:rPr>
        <w:t>）</w:t>
      </w:r>
      <w:r w:rsidRPr="00D16823">
        <w:rPr>
          <w:rFonts w:hint="eastAsia"/>
          <w:b/>
          <w:bCs/>
          <w:sz w:val="24"/>
        </w:rPr>
        <w:t xml:space="preserve"> </w:t>
      </w:r>
      <w:r w:rsidRPr="00D16823">
        <w:rPr>
          <w:rFonts w:hint="eastAsia"/>
          <w:b/>
          <w:bCs/>
          <w:sz w:val="24"/>
        </w:rPr>
        <w:t>和</w:t>
      </w:r>
      <w:r w:rsidRPr="00D16823">
        <w:rPr>
          <w:rFonts w:hint="eastAsia"/>
          <w:b/>
          <w:bCs/>
          <w:sz w:val="24"/>
        </w:rPr>
        <w:t xml:space="preserve"> </w:t>
      </w:r>
      <w:r w:rsidRPr="00D16823">
        <w:rPr>
          <w:rFonts w:hint="eastAsia"/>
          <w:b/>
          <w:bCs/>
          <w:sz w:val="24"/>
        </w:rPr>
        <w:t>空间注意力（</w:t>
      </w:r>
      <w:r w:rsidRPr="00D16823">
        <w:rPr>
          <w:rFonts w:hint="eastAsia"/>
          <w:b/>
          <w:bCs/>
          <w:sz w:val="24"/>
        </w:rPr>
        <w:t>Spatial Attention</w:t>
      </w:r>
      <w:r w:rsidRPr="00D16823">
        <w:rPr>
          <w:rFonts w:hint="eastAsia"/>
          <w:b/>
          <w:bCs/>
          <w:sz w:val="24"/>
        </w:rPr>
        <w:t>）</w:t>
      </w:r>
      <w:r w:rsidRPr="00D16823">
        <w:rPr>
          <w:rFonts w:hint="eastAsia"/>
          <w:b/>
          <w:bCs/>
          <w:sz w:val="24"/>
        </w:rPr>
        <w:t xml:space="preserve"> </w:t>
      </w:r>
      <w:r w:rsidRPr="00D16823">
        <w:rPr>
          <w:rFonts w:hint="eastAsia"/>
          <w:b/>
          <w:bCs/>
          <w:sz w:val="24"/>
        </w:rPr>
        <w:t>两个子模块顺序组成。首先，通道注意力通过全局</w:t>
      </w:r>
      <w:proofErr w:type="gramStart"/>
      <w:r w:rsidRPr="00D16823">
        <w:rPr>
          <w:rFonts w:hint="eastAsia"/>
          <w:b/>
          <w:bCs/>
          <w:sz w:val="24"/>
        </w:rPr>
        <w:t>最大池化和平均池化操作</w:t>
      </w:r>
      <w:proofErr w:type="gramEnd"/>
      <w:r w:rsidRPr="00D16823">
        <w:rPr>
          <w:rFonts w:hint="eastAsia"/>
          <w:b/>
          <w:bCs/>
          <w:sz w:val="24"/>
        </w:rPr>
        <w:t>提取通道间的全局特征描述，并利用前馈网络生成权重系数，对不同通道的响应进行加权，从而突出对任务更重要的语义特征。随后，空间注意力在二维空间上生成注意力映射，突出图像中关键的局部区域并抑制冗余背景。通过“通道–空间”级联的方式，</w:t>
      </w:r>
      <w:r w:rsidRPr="00D16823">
        <w:rPr>
          <w:rFonts w:hint="eastAsia"/>
          <w:b/>
          <w:bCs/>
          <w:sz w:val="24"/>
        </w:rPr>
        <w:t xml:space="preserve">CBAM </w:t>
      </w:r>
      <w:r w:rsidRPr="00D16823">
        <w:rPr>
          <w:rFonts w:hint="eastAsia"/>
          <w:b/>
          <w:bCs/>
          <w:sz w:val="24"/>
        </w:rPr>
        <w:t>能够实现对图像特征在语义与空间两个维度上的有效强化</w:t>
      </w:r>
      <w:r w:rsidRPr="00D16823">
        <w:rPr>
          <w:rFonts w:hint="eastAsia"/>
          <w:b/>
          <w:bCs/>
          <w:sz w:val="24"/>
        </w:rPr>
        <w:t xml:space="preserve"> [1</w:t>
      </w:r>
      <w:r w:rsidR="00334A03">
        <w:rPr>
          <w:rFonts w:hint="eastAsia"/>
          <w:b/>
          <w:bCs/>
          <w:sz w:val="24"/>
        </w:rPr>
        <w:t>4</w:t>
      </w:r>
      <w:r w:rsidRPr="00D16823">
        <w:rPr>
          <w:rFonts w:hint="eastAsia"/>
          <w:b/>
          <w:bCs/>
          <w:sz w:val="24"/>
        </w:rPr>
        <w:t>]</w:t>
      </w:r>
      <w:r w:rsidRPr="00D16823">
        <w:rPr>
          <w:rFonts w:hint="eastAsia"/>
          <w:b/>
          <w:bCs/>
          <w:sz w:val="24"/>
        </w:rPr>
        <w:t>。</w:t>
      </w:r>
    </w:p>
    <w:p w14:paraId="6B4C12A6" w14:textId="77777777" w:rsidR="00D16823" w:rsidRPr="00D16823" w:rsidRDefault="00D16823" w:rsidP="00D16823">
      <w:pPr>
        <w:jc w:val="left"/>
        <w:rPr>
          <w:b/>
          <w:bCs/>
          <w:sz w:val="24"/>
        </w:rPr>
      </w:pPr>
    </w:p>
    <w:p w14:paraId="60745826" w14:textId="53E56D5F" w:rsidR="00D16823" w:rsidRPr="00D16823" w:rsidRDefault="00D16823" w:rsidP="00D16823">
      <w:pPr>
        <w:jc w:val="left"/>
        <w:rPr>
          <w:b/>
          <w:bCs/>
          <w:sz w:val="24"/>
        </w:rPr>
      </w:pPr>
      <w:r w:rsidRPr="00D16823">
        <w:rPr>
          <w:rFonts w:hint="eastAsia"/>
          <w:b/>
          <w:bCs/>
          <w:sz w:val="24"/>
        </w:rPr>
        <w:t>近年来，</w:t>
      </w:r>
      <w:r w:rsidRPr="00D16823">
        <w:rPr>
          <w:rFonts w:hint="eastAsia"/>
          <w:b/>
          <w:bCs/>
          <w:sz w:val="24"/>
        </w:rPr>
        <w:t xml:space="preserve">CBAM </w:t>
      </w:r>
      <w:r w:rsidRPr="00D16823">
        <w:rPr>
          <w:rFonts w:hint="eastAsia"/>
          <w:b/>
          <w:bCs/>
          <w:sz w:val="24"/>
        </w:rPr>
        <w:t>已在多个计算机视觉任务中展现出显著优势。在火灾与烟雾检测任务中，研究者将</w:t>
      </w:r>
      <w:r w:rsidRPr="00D16823">
        <w:rPr>
          <w:rFonts w:hint="eastAsia"/>
          <w:b/>
          <w:bCs/>
          <w:sz w:val="24"/>
        </w:rPr>
        <w:t xml:space="preserve"> CBAM </w:t>
      </w:r>
      <w:r w:rsidRPr="00D16823">
        <w:rPr>
          <w:rFonts w:hint="eastAsia"/>
          <w:b/>
          <w:bCs/>
          <w:sz w:val="24"/>
        </w:rPr>
        <w:t>集成至</w:t>
      </w:r>
      <w:r w:rsidRPr="00D16823">
        <w:rPr>
          <w:rFonts w:hint="eastAsia"/>
          <w:b/>
          <w:bCs/>
          <w:sz w:val="24"/>
        </w:rPr>
        <w:t xml:space="preserve"> YOLOv8 </w:t>
      </w:r>
      <w:r w:rsidRPr="00D16823">
        <w:rPr>
          <w:rFonts w:hint="eastAsia"/>
          <w:b/>
          <w:bCs/>
          <w:sz w:val="24"/>
        </w:rPr>
        <w:t>网络的特征提取阶段，有效增强了模型对火源区域的感知能力，识别精度相比基线模型提升约</w:t>
      </w:r>
      <w:r w:rsidRPr="00D16823">
        <w:rPr>
          <w:rFonts w:hint="eastAsia"/>
          <w:b/>
          <w:bCs/>
          <w:sz w:val="24"/>
        </w:rPr>
        <w:t xml:space="preserve"> 2.3%</w:t>
      </w:r>
      <w:r w:rsidRPr="00D16823">
        <w:rPr>
          <w:rFonts w:hint="eastAsia"/>
          <w:b/>
          <w:bCs/>
          <w:sz w:val="24"/>
        </w:rPr>
        <w:t>，显著提高了在复杂环境下的检测性能</w:t>
      </w:r>
      <w:r w:rsidRPr="00D16823">
        <w:rPr>
          <w:rFonts w:hint="eastAsia"/>
          <w:b/>
          <w:bCs/>
          <w:sz w:val="24"/>
        </w:rPr>
        <w:t xml:space="preserve"> [</w:t>
      </w:r>
      <w:r w:rsidR="00334A03">
        <w:rPr>
          <w:rFonts w:hint="eastAsia"/>
          <w:b/>
          <w:bCs/>
          <w:sz w:val="24"/>
        </w:rPr>
        <w:t>15</w:t>
      </w:r>
      <w:r w:rsidRPr="00D16823">
        <w:rPr>
          <w:rFonts w:hint="eastAsia"/>
          <w:b/>
          <w:bCs/>
          <w:sz w:val="24"/>
        </w:rPr>
        <w:t>]</w:t>
      </w:r>
      <w:r w:rsidRPr="00D16823">
        <w:rPr>
          <w:rFonts w:hint="eastAsia"/>
          <w:b/>
          <w:bCs/>
          <w:sz w:val="24"/>
        </w:rPr>
        <w:t>。在矿工不安全行为识别研究中，学者提出了基于</w:t>
      </w:r>
      <w:r w:rsidRPr="00D16823">
        <w:rPr>
          <w:rFonts w:hint="eastAsia"/>
          <w:b/>
          <w:bCs/>
          <w:sz w:val="24"/>
        </w:rPr>
        <w:t xml:space="preserve"> CBAM </w:t>
      </w:r>
      <w:r w:rsidRPr="00D16823">
        <w:rPr>
          <w:rFonts w:hint="eastAsia"/>
          <w:b/>
          <w:bCs/>
          <w:sz w:val="24"/>
        </w:rPr>
        <w:t>的多模态特征融合模型（</w:t>
      </w:r>
      <w:r w:rsidRPr="00D16823">
        <w:rPr>
          <w:rFonts w:hint="eastAsia"/>
          <w:b/>
          <w:bCs/>
          <w:sz w:val="24"/>
        </w:rPr>
        <w:t>CBAM</w:t>
      </w:r>
      <w:r w:rsidRPr="00D16823">
        <w:rPr>
          <w:rFonts w:hint="eastAsia"/>
          <w:b/>
          <w:bCs/>
          <w:sz w:val="24"/>
        </w:rPr>
        <w:t>–</w:t>
      </w:r>
      <w:r w:rsidRPr="00D16823">
        <w:rPr>
          <w:rFonts w:hint="eastAsia"/>
          <w:b/>
          <w:bCs/>
          <w:sz w:val="24"/>
        </w:rPr>
        <w:t>MFFAR</w:t>
      </w:r>
      <w:r w:rsidRPr="00D16823">
        <w:rPr>
          <w:rFonts w:hint="eastAsia"/>
          <w:b/>
          <w:bCs/>
          <w:sz w:val="24"/>
        </w:rPr>
        <w:t>），通过结合</w:t>
      </w:r>
      <w:r w:rsidRPr="00D16823">
        <w:rPr>
          <w:rFonts w:hint="eastAsia"/>
          <w:b/>
          <w:bCs/>
          <w:sz w:val="24"/>
        </w:rPr>
        <w:t xml:space="preserve"> RGB </w:t>
      </w:r>
      <w:r w:rsidRPr="00D16823">
        <w:rPr>
          <w:rFonts w:hint="eastAsia"/>
          <w:b/>
          <w:bCs/>
          <w:sz w:val="24"/>
        </w:rPr>
        <w:t>图像特征与骨架信息，模型在</w:t>
      </w:r>
      <w:r w:rsidRPr="00D16823">
        <w:rPr>
          <w:rFonts w:hint="eastAsia"/>
          <w:b/>
          <w:bCs/>
          <w:sz w:val="24"/>
        </w:rPr>
        <w:t xml:space="preserve"> NTU60 </w:t>
      </w:r>
      <w:r w:rsidRPr="00D16823">
        <w:rPr>
          <w:rFonts w:hint="eastAsia"/>
          <w:b/>
          <w:bCs/>
          <w:sz w:val="24"/>
        </w:rPr>
        <w:t>数据集上取得了</w:t>
      </w:r>
      <w:r w:rsidRPr="00D16823">
        <w:rPr>
          <w:rFonts w:hint="eastAsia"/>
          <w:b/>
          <w:bCs/>
          <w:sz w:val="24"/>
        </w:rPr>
        <w:t xml:space="preserve"> 95.8% </w:t>
      </w:r>
      <w:r w:rsidRPr="00D16823">
        <w:rPr>
          <w:rFonts w:hint="eastAsia"/>
          <w:b/>
          <w:bCs/>
          <w:sz w:val="24"/>
        </w:rPr>
        <w:t>的准确率，</w:t>
      </w:r>
      <w:proofErr w:type="gramStart"/>
      <w:r w:rsidRPr="00D16823">
        <w:rPr>
          <w:rFonts w:hint="eastAsia"/>
          <w:b/>
          <w:bCs/>
          <w:sz w:val="24"/>
        </w:rPr>
        <w:t>较多种现有</w:t>
      </w:r>
      <w:proofErr w:type="gramEnd"/>
      <w:r w:rsidRPr="00D16823">
        <w:rPr>
          <w:rFonts w:hint="eastAsia"/>
          <w:b/>
          <w:bCs/>
          <w:sz w:val="24"/>
        </w:rPr>
        <w:t>方法提升了</w:t>
      </w:r>
      <w:r w:rsidRPr="00D16823">
        <w:rPr>
          <w:rFonts w:hint="eastAsia"/>
          <w:b/>
          <w:bCs/>
          <w:sz w:val="24"/>
        </w:rPr>
        <w:t xml:space="preserve"> 2</w:t>
      </w:r>
      <w:r w:rsidRPr="00D16823">
        <w:rPr>
          <w:rFonts w:hint="eastAsia"/>
          <w:b/>
          <w:bCs/>
          <w:sz w:val="24"/>
        </w:rPr>
        <w:t>–</w:t>
      </w:r>
      <w:r w:rsidRPr="00D16823">
        <w:rPr>
          <w:rFonts w:hint="eastAsia"/>
          <w:b/>
          <w:bCs/>
          <w:sz w:val="24"/>
        </w:rPr>
        <w:t xml:space="preserve">14 </w:t>
      </w:r>
      <w:proofErr w:type="gramStart"/>
      <w:r w:rsidRPr="00D16823">
        <w:rPr>
          <w:rFonts w:hint="eastAsia"/>
          <w:b/>
          <w:bCs/>
          <w:sz w:val="24"/>
        </w:rPr>
        <w:t>个</w:t>
      </w:r>
      <w:proofErr w:type="gramEnd"/>
      <w:r w:rsidRPr="00D16823">
        <w:rPr>
          <w:rFonts w:hint="eastAsia"/>
          <w:b/>
          <w:bCs/>
          <w:sz w:val="24"/>
        </w:rPr>
        <w:t>百分点</w:t>
      </w:r>
      <w:r w:rsidRPr="00D16823">
        <w:rPr>
          <w:rFonts w:hint="eastAsia"/>
          <w:b/>
          <w:bCs/>
          <w:sz w:val="24"/>
        </w:rPr>
        <w:t xml:space="preserve"> [</w:t>
      </w:r>
      <w:r w:rsidR="00084D80">
        <w:rPr>
          <w:rFonts w:hint="eastAsia"/>
          <w:b/>
          <w:bCs/>
          <w:sz w:val="24"/>
        </w:rPr>
        <w:t>16</w:t>
      </w:r>
      <w:r w:rsidRPr="00D16823">
        <w:rPr>
          <w:rFonts w:hint="eastAsia"/>
          <w:b/>
          <w:bCs/>
          <w:sz w:val="24"/>
        </w:rPr>
        <w:t>]</w:t>
      </w:r>
      <w:r w:rsidRPr="00D16823">
        <w:rPr>
          <w:rFonts w:hint="eastAsia"/>
          <w:b/>
          <w:bCs/>
          <w:sz w:val="24"/>
        </w:rPr>
        <w:t>。此外，</w:t>
      </w:r>
      <w:r w:rsidRPr="00D16823">
        <w:rPr>
          <w:rFonts w:hint="eastAsia"/>
          <w:b/>
          <w:bCs/>
          <w:sz w:val="24"/>
        </w:rPr>
        <w:t xml:space="preserve">CBAM </w:t>
      </w:r>
      <w:r w:rsidRPr="00D16823">
        <w:rPr>
          <w:rFonts w:hint="eastAsia"/>
          <w:b/>
          <w:bCs/>
          <w:sz w:val="24"/>
        </w:rPr>
        <w:t>还被应用于图像</w:t>
      </w:r>
      <w:proofErr w:type="gramStart"/>
      <w:r w:rsidRPr="00D16823">
        <w:rPr>
          <w:rFonts w:hint="eastAsia"/>
          <w:b/>
          <w:bCs/>
          <w:sz w:val="24"/>
        </w:rPr>
        <w:t>去雨任务</w:t>
      </w:r>
      <w:proofErr w:type="gramEnd"/>
      <w:r w:rsidRPr="00D16823">
        <w:rPr>
          <w:rFonts w:hint="eastAsia"/>
          <w:b/>
          <w:bCs/>
          <w:sz w:val="24"/>
        </w:rPr>
        <w:t>中，借助通道与空间注意力精确定位并恢复受雨滴干扰的区域。在</w:t>
      </w:r>
      <w:r w:rsidRPr="00D16823">
        <w:rPr>
          <w:rFonts w:hint="eastAsia"/>
          <w:b/>
          <w:bCs/>
          <w:sz w:val="24"/>
        </w:rPr>
        <w:t xml:space="preserve"> DID-MDN </w:t>
      </w:r>
      <w:r w:rsidRPr="00D16823">
        <w:rPr>
          <w:rFonts w:hint="eastAsia"/>
          <w:b/>
          <w:bCs/>
          <w:sz w:val="24"/>
        </w:rPr>
        <w:t>数据集上的实验结果表明，该方法较传统模型在</w:t>
      </w:r>
      <w:r w:rsidRPr="00D16823">
        <w:rPr>
          <w:rFonts w:hint="eastAsia"/>
          <w:b/>
          <w:bCs/>
          <w:sz w:val="24"/>
        </w:rPr>
        <w:t xml:space="preserve"> PSNR </w:t>
      </w:r>
      <w:r w:rsidRPr="00D16823">
        <w:rPr>
          <w:rFonts w:hint="eastAsia"/>
          <w:b/>
          <w:bCs/>
          <w:sz w:val="24"/>
        </w:rPr>
        <w:t>和</w:t>
      </w:r>
      <w:r w:rsidRPr="00D16823">
        <w:rPr>
          <w:rFonts w:hint="eastAsia"/>
          <w:b/>
          <w:bCs/>
          <w:sz w:val="24"/>
        </w:rPr>
        <w:t xml:space="preserve"> SSIM </w:t>
      </w:r>
      <w:r w:rsidRPr="00D16823">
        <w:rPr>
          <w:rFonts w:hint="eastAsia"/>
          <w:b/>
          <w:bCs/>
          <w:sz w:val="24"/>
        </w:rPr>
        <w:t>指标上分别提升了</w:t>
      </w:r>
      <w:r w:rsidRPr="00D16823">
        <w:rPr>
          <w:rFonts w:hint="eastAsia"/>
          <w:b/>
          <w:bCs/>
          <w:sz w:val="24"/>
        </w:rPr>
        <w:t xml:space="preserve"> 1.5% </w:t>
      </w:r>
      <w:r w:rsidRPr="00D16823">
        <w:rPr>
          <w:rFonts w:hint="eastAsia"/>
          <w:b/>
          <w:bCs/>
          <w:sz w:val="24"/>
        </w:rPr>
        <w:t>和</w:t>
      </w:r>
      <w:r w:rsidRPr="00D16823">
        <w:rPr>
          <w:rFonts w:hint="eastAsia"/>
          <w:b/>
          <w:bCs/>
          <w:sz w:val="24"/>
        </w:rPr>
        <w:t xml:space="preserve"> 0.3% [</w:t>
      </w:r>
      <w:r w:rsidR="00334A03">
        <w:rPr>
          <w:rFonts w:hint="eastAsia"/>
          <w:b/>
          <w:bCs/>
          <w:sz w:val="24"/>
        </w:rPr>
        <w:t>17</w:t>
      </w:r>
      <w:r w:rsidRPr="00D16823">
        <w:rPr>
          <w:rFonts w:hint="eastAsia"/>
          <w:b/>
          <w:bCs/>
          <w:sz w:val="24"/>
        </w:rPr>
        <w:t>]</w:t>
      </w:r>
      <w:r w:rsidRPr="00D16823">
        <w:rPr>
          <w:rFonts w:hint="eastAsia"/>
          <w:b/>
          <w:bCs/>
          <w:sz w:val="24"/>
        </w:rPr>
        <w:t>。</w:t>
      </w:r>
    </w:p>
    <w:p w14:paraId="6A668EBB" w14:textId="77777777" w:rsidR="00D16823" w:rsidRPr="00D16823" w:rsidRDefault="00D16823" w:rsidP="00D16823">
      <w:pPr>
        <w:jc w:val="left"/>
        <w:rPr>
          <w:b/>
          <w:bCs/>
          <w:sz w:val="24"/>
        </w:rPr>
      </w:pPr>
    </w:p>
    <w:p w14:paraId="262413E9" w14:textId="1FCADE4A" w:rsidR="00D16823" w:rsidRDefault="00D16823" w:rsidP="00D16823">
      <w:pPr>
        <w:jc w:val="left"/>
        <w:rPr>
          <w:b/>
          <w:bCs/>
          <w:sz w:val="24"/>
        </w:rPr>
      </w:pPr>
      <w:r w:rsidRPr="00D16823">
        <w:rPr>
          <w:rFonts w:hint="eastAsia"/>
          <w:b/>
          <w:bCs/>
          <w:sz w:val="24"/>
        </w:rPr>
        <w:t>在医学图像分析领域，</w:t>
      </w:r>
      <w:r w:rsidRPr="00D16823">
        <w:rPr>
          <w:rFonts w:hint="eastAsia"/>
          <w:b/>
          <w:bCs/>
          <w:sz w:val="24"/>
        </w:rPr>
        <w:t xml:space="preserve">CBAM </w:t>
      </w:r>
      <w:r w:rsidRPr="00D16823">
        <w:rPr>
          <w:rFonts w:hint="eastAsia"/>
          <w:b/>
          <w:bCs/>
          <w:sz w:val="24"/>
        </w:rPr>
        <w:t>同样表现出较强的适应性。例如，将</w:t>
      </w:r>
      <w:r w:rsidRPr="00D16823">
        <w:rPr>
          <w:rFonts w:hint="eastAsia"/>
          <w:b/>
          <w:bCs/>
          <w:sz w:val="24"/>
        </w:rPr>
        <w:t xml:space="preserve"> CBAM </w:t>
      </w:r>
      <w:r w:rsidRPr="00D16823">
        <w:rPr>
          <w:rFonts w:hint="eastAsia"/>
          <w:b/>
          <w:bCs/>
          <w:sz w:val="24"/>
        </w:rPr>
        <w:t>融入</w:t>
      </w:r>
      <w:r w:rsidRPr="00D16823">
        <w:rPr>
          <w:rFonts w:hint="eastAsia"/>
          <w:b/>
          <w:bCs/>
          <w:sz w:val="24"/>
        </w:rPr>
        <w:t xml:space="preserve"> EfficientNetV2 </w:t>
      </w:r>
      <w:r w:rsidRPr="00D16823">
        <w:rPr>
          <w:rFonts w:hint="eastAsia"/>
          <w:b/>
          <w:bCs/>
          <w:sz w:val="24"/>
        </w:rPr>
        <w:t>的病理切片图像分类模型中，能够有效突出肿瘤病灶的关键区域。在</w:t>
      </w:r>
      <w:r w:rsidRPr="00D16823">
        <w:rPr>
          <w:rFonts w:hint="eastAsia"/>
          <w:b/>
          <w:bCs/>
          <w:sz w:val="24"/>
        </w:rPr>
        <w:t xml:space="preserve"> </w:t>
      </w:r>
      <w:proofErr w:type="spellStart"/>
      <w:r w:rsidRPr="00D16823">
        <w:rPr>
          <w:rFonts w:hint="eastAsia"/>
          <w:b/>
          <w:bCs/>
          <w:sz w:val="24"/>
        </w:rPr>
        <w:t>BreakHis</w:t>
      </w:r>
      <w:proofErr w:type="spellEnd"/>
      <w:r w:rsidRPr="00D16823">
        <w:rPr>
          <w:rFonts w:hint="eastAsia"/>
          <w:b/>
          <w:bCs/>
          <w:sz w:val="24"/>
        </w:rPr>
        <w:t xml:space="preserve"> </w:t>
      </w:r>
      <w:r w:rsidRPr="00D16823">
        <w:rPr>
          <w:rFonts w:hint="eastAsia"/>
          <w:b/>
          <w:bCs/>
          <w:sz w:val="24"/>
        </w:rPr>
        <w:t>数据集上的实验结果显示，</w:t>
      </w:r>
      <w:r w:rsidRPr="00D16823">
        <w:rPr>
          <w:rFonts w:hint="eastAsia"/>
          <w:b/>
          <w:bCs/>
          <w:sz w:val="24"/>
        </w:rPr>
        <w:t xml:space="preserve">CBAM-EfficientNetV2 </w:t>
      </w:r>
      <w:r w:rsidRPr="00D16823">
        <w:rPr>
          <w:rFonts w:hint="eastAsia"/>
          <w:b/>
          <w:bCs/>
          <w:sz w:val="24"/>
        </w:rPr>
        <w:t>在</w:t>
      </w:r>
      <w:r w:rsidRPr="00D16823">
        <w:rPr>
          <w:rFonts w:hint="eastAsia"/>
          <w:b/>
          <w:bCs/>
          <w:sz w:val="24"/>
        </w:rPr>
        <w:t xml:space="preserve"> </w:t>
      </w:r>
      <w:r w:rsidRPr="00D16823">
        <w:rPr>
          <w:rFonts w:hint="eastAsia"/>
          <w:b/>
          <w:bCs/>
          <w:sz w:val="24"/>
        </w:rPr>
        <w:lastRenderedPageBreak/>
        <w:t>400</w:t>
      </w:r>
      <w:r w:rsidRPr="00D16823">
        <w:rPr>
          <w:rFonts w:hint="eastAsia"/>
          <w:b/>
          <w:bCs/>
          <w:sz w:val="24"/>
        </w:rPr>
        <w:t>×</w:t>
      </w:r>
      <w:r w:rsidRPr="00D16823">
        <w:rPr>
          <w:rFonts w:hint="eastAsia"/>
          <w:b/>
          <w:bCs/>
          <w:sz w:val="24"/>
        </w:rPr>
        <w:t xml:space="preserve"> </w:t>
      </w:r>
      <w:r w:rsidRPr="00D16823">
        <w:rPr>
          <w:rFonts w:hint="eastAsia"/>
          <w:b/>
          <w:bCs/>
          <w:sz w:val="24"/>
        </w:rPr>
        <w:t>放大倍率下的分类准确率达到</w:t>
      </w:r>
      <w:r w:rsidRPr="00D16823">
        <w:rPr>
          <w:rFonts w:hint="eastAsia"/>
          <w:b/>
          <w:bCs/>
          <w:sz w:val="24"/>
        </w:rPr>
        <w:t xml:space="preserve"> 99.01%</w:t>
      </w:r>
      <w:r w:rsidRPr="00D16823">
        <w:rPr>
          <w:rFonts w:hint="eastAsia"/>
          <w:b/>
          <w:bCs/>
          <w:sz w:val="24"/>
        </w:rPr>
        <w:t>，</w:t>
      </w:r>
      <w:r w:rsidRPr="00D16823">
        <w:rPr>
          <w:rFonts w:hint="eastAsia"/>
          <w:b/>
          <w:bCs/>
          <w:sz w:val="24"/>
        </w:rPr>
        <w:t xml:space="preserve">F1 </w:t>
      </w:r>
      <w:r w:rsidRPr="00D16823">
        <w:rPr>
          <w:rFonts w:hint="eastAsia"/>
          <w:b/>
          <w:bCs/>
          <w:sz w:val="24"/>
        </w:rPr>
        <w:t>分数达到</w:t>
      </w:r>
      <w:r w:rsidRPr="00D16823">
        <w:rPr>
          <w:rFonts w:hint="eastAsia"/>
          <w:b/>
          <w:bCs/>
          <w:sz w:val="24"/>
        </w:rPr>
        <w:t xml:space="preserve"> 98.31%</w:t>
      </w:r>
      <w:r w:rsidRPr="00D16823">
        <w:rPr>
          <w:rFonts w:hint="eastAsia"/>
          <w:b/>
          <w:bCs/>
          <w:sz w:val="24"/>
        </w:rPr>
        <w:t>，显著优于当前主流方法</w:t>
      </w:r>
      <w:r w:rsidRPr="00D16823">
        <w:rPr>
          <w:rFonts w:hint="eastAsia"/>
          <w:b/>
          <w:bCs/>
          <w:sz w:val="24"/>
        </w:rPr>
        <w:t xml:space="preserve"> [</w:t>
      </w:r>
      <w:r w:rsidR="00084D80">
        <w:rPr>
          <w:rFonts w:hint="eastAsia"/>
          <w:b/>
          <w:bCs/>
          <w:sz w:val="24"/>
        </w:rPr>
        <w:t>18</w:t>
      </w:r>
      <w:r w:rsidRPr="00D16823">
        <w:rPr>
          <w:rFonts w:hint="eastAsia"/>
          <w:b/>
          <w:bCs/>
          <w:sz w:val="24"/>
        </w:rPr>
        <w:t>]</w:t>
      </w:r>
      <w:r w:rsidRPr="00D16823">
        <w:rPr>
          <w:rFonts w:hint="eastAsia"/>
          <w:b/>
          <w:bCs/>
          <w:sz w:val="24"/>
        </w:rPr>
        <w:t>。这些研究结果充分说明，</w:t>
      </w:r>
      <w:r w:rsidRPr="00D16823">
        <w:rPr>
          <w:rFonts w:hint="eastAsia"/>
          <w:b/>
          <w:bCs/>
          <w:sz w:val="24"/>
        </w:rPr>
        <w:t xml:space="preserve">CBAM </w:t>
      </w:r>
      <w:r w:rsidRPr="00D16823">
        <w:rPr>
          <w:rFonts w:hint="eastAsia"/>
          <w:b/>
          <w:bCs/>
          <w:sz w:val="24"/>
        </w:rPr>
        <w:t>具有良好的</w:t>
      </w:r>
      <w:proofErr w:type="gramStart"/>
      <w:r w:rsidRPr="00D16823">
        <w:rPr>
          <w:rFonts w:hint="eastAsia"/>
          <w:b/>
          <w:bCs/>
          <w:sz w:val="24"/>
        </w:rPr>
        <w:t>跨任务</w:t>
      </w:r>
      <w:proofErr w:type="gramEnd"/>
      <w:r w:rsidRPr="00D16823">
        <w:rPr>
          <w:rFonts w:hint="eastAsia"/>
          <w:b/>
          <w:bCs/>
          <w:sz w:val="24"/>
        </w:rPr>
        <w:t>泛化能力与性能提升潜力，为其在道路缺陷检测中的应用提供了理论依据与技术支撑</w:t>
      </w:r>
    </w:p>
    <w:p w14:paraId="4F7C18CD" w14:textId="77777777" w:rsidR="00D16823" w:rsidRDefault="00D16823" w:rsidP="00D16823">
      <w:pPr>
        <w:jc w:val="left"/>
        <w:rPr>
          <w:b/>
          <w:bCs/>
          <w:sz w:val="24"/>
        </w:rPr>
      </w:pPr>
    </w:p>
    <w:p w14:paraId="67AD1B7C" w14:textId="511C8DE3" w:rsidR="00A15DD5" w:rsidRDefault="00000000" w:rsidP="00D16823">
      <w:pPr>
        <w:jc w:val="left"/>
        <w:rPr>
          <w:b/>
          <w:bCs/>
          <w:sz w:val="32"/>
          <w:szCs w:val="32"/>
        </w:rPr>
      </w:pPr>
      <w:r>
        <w:rPr>
          <w:rFonts w:hint="eastAsia"/>
          <w:b/>
          <w:bCs/>
          <w:sz w:val="32"/>
          <w:szCs w:val="32"/>
        </w:rPr>
        <w:t>3.</w:t>
      </w:r>
      <w:r>
        <w:rPr>
          <w:rFonts w:hint="eastAsia"/>
          <w:b/>
          <w:bCs/>
          <w:sz w:val="32"/>
          <w:szCs w:val="32"/>
        </w:rPr>
        <w:t>方法论</w:t>
      </w:r>
    </w:p>
    <w:p w14:paraId="6E27A21B" w14:textId="2E7C708C" w:rsidR="00A15DD5" w:rsidRDefault="00000000">
      <w:pPr>
        <w:jc w:val="left"/>
        <w:rPr>
          <w:b/>
          <w:bCs/>
          <w:sz w:val="24"/>
        </w:rPr>
      </w:pPr>
      <w:r>
        <w:rPr>
          <w:rFonts w:hint="eastAsia"/>
          <w:b/>
          <w:bCs/>
          <w:sz w:val="24"/>
        </w:rPr>
        <w:t>3.1</w:t>
      </w:r>
      <w:r>
        <w:rPr>
          <w:rFonts w:hint="eastAsia"/>
          <w:b/>
          <w:bCs/>
          <w:sz w:val="24"/>
        </w:rPr>
        <w:t>模型结构</w:t>
      </w:r>
    </w:p>
    <w:p w14:paraId="4CF6154D" w14:textId="6A48D451" w:rsidR="00084D80" w:rsidRDefault="00084D80" w:rsidP="000C1A4A">
      <w:pPr>
        <w:jc w:val="center"/>
        <w:rPr>
          <w:b/>
          <w:bCs/>
          <w:sz w:val="24"/>
        </w:rPr>
      </w:pPr>
      <w:r w:rsidRPr="00084D80">
        <w:rPr>
          <w:b/>
          <w:bCs/>
          <w:noProof/>
          <w:sz w:val="24"/>
        </w:rPr>
        <w:drawing>
          <wp:inline distT="0" distB="0" distL="0" distR="0" wp14:anchorId="0706216A" wp14:editId="3A6F2FD2">
            <wp:extent cx="5274310" cy="2977515"/>
            <wp:effectExtent l="0" t="0" r="2540" b="0"/>
            <wp:docPr id="1956099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99187" name=""/>
                    <pic:cNvPicPr/>
                  </pic:nvPicPr>
                  <pic:blipFill>
                    <a:blip r:embed="rId7"/>
                    <a:stretch>
                      <a:fillRect/>
                    </a:stretch>
                  </pic:blipFill>
                  <pic:spPr>
                    <a:xfrm>
                      <a:off x="0" y="0"/>
                      <a:ext cx="5274310" cy="2977515"/>
                    </a:xfrm>
                    <a:prstGeom prst="rect">
                      <a:avLst/>
                    </a:prstGeom>
                  </pic:spPr>
                </pic:pic>
              </a:graphicData>
            </a:graphic>
          </wp:inline>
        </w:drawing>
      </w:r>
    </w:p>
    <w:p w14:paraId="1DBFFF84" w14:textId="4DECB837" w:rsidR="000C1A4A" w:rsidRDefault="000C1A4A" w:rsidP="000C1A4A">
      <w:pPr>
        <w:jc w:val="center"/>
        <w:rPr>
          <w:b/>
          <w:bCs/>
          <w:sz w:val="24"/>
        </w:rPr>
      </w:pPr>
      <w:r>
        <w:rPr>
          <w:rFonts w:hint="eastAsia"/>
          <w:b/>
          <w:bCs/>
          <w:sz w:val="24"/>
        </w:rPr>
        <w:t>图</w:t>
      </w:r>
      <w:r>
        <w:rPr>
          <w:rFonts w:hint="eastAsia"/>
          <w:b/>
          <w:bCs/>
          <w:sz w:val="24"/>
        </w:rPr>
        <w:t>1</w:t>
      </w:r>
      <w:r>
        <w:rPr>
          <w:rFonts w:hint="eastAsia"/>
          <w:b/>
          <w:bCs/>
          <w:sz w:val="24"/>
        </w:rPr>
        <w:t>：改进后的</w:t>
      </w:r>
      <w:r>
        <w:rPr>
          <w:rFonts w:hint="eastAsia"/>
          <w:b/>
          <w:bCs/>
          <w:sz w:val="24"/>
        </w:rPr>
        <w:t>yolov8n</w:t>
      </w:r>
      <w:r>
        <w:rPr>
          <w:rFonts w:hint="eastAsia"/>
          <w:b/>
          <w:bCs/>
          <w:sz w:val="24"/>
        </w:rPr>
        <w:t>网络结构</w:t>
      </w:r>
    </w:p>
    <w:p w14:paraId="5C5BD569" w14:textId="54F3AFD0" w:rsidR="000C7882" w:rsidRDefault="000C7882" w:rsidP="000C7882">
      <w:pPr>
        <w:jc w:val="center"/>
        <w:rPr>
          <w:rFonts w:hint="eastAsia"/>
          <w:b/>
          <w:bCs/>
          <w:sz w:val="24"/>
        </w:rPr>
      </w:pPr>
    </w:p>
    <w:p w14:paraId="45B14DD4" w14:textId="30A08CDE" w:rsidR="00E2585B" w:rsidRDefault="00E2585B" w:rsidP="000C7882">
      <w:pPr>
        <w:jc w:val="center"/>
        <w:rPr>
          <w:rFonts w:hint="eastAsia"/>
          <w:b/>
          <w:bCs/>
          <w:sz w:val="24"/>
        </w:rPr>
      </w:pPr>
      <w:r>
        <w:rPr>
          <w:noProof/>
        </w:rPr>
        <w:drawing>
          <wp:inline distT="0" distB="0" distL="0" distR="0" wp14:anchorId="1A25BCB1" wp14:editId="14EC8D02">
            <wp:extent cx="5274310" cy="1123950"/>
            <wp:effectExtent l="0" t="0" r="2540" b="0"/>
            <wp:docPr id="1714234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123950"/>
                    </a:xfrm>
                    <a:prstGeom prst="rect">
                      <a:avLst/>
                    </a:prstGeom>
                    <a:noFill/>
                    <a:ln>
                      <a:noFill/>
                    </a:ln>
                  </pic:spPr>
                </pic:pic>
              </a:graphicData>
            </a:graphic>
          </wp:inline>
        </w:drawing>
      </w:r>
    </w:p>
    <w:p w14:paraId="4A16F3FC" w14:textId="77777777" w:rsidR="000C7882" w:rsidRDefault="000C7882" w:rsidP="000C7882">
      <w:pPr>
        <w:jc w:val="center"/>
        <w:rPr>
          <w:b/>
          <w:bCs/>
          <w:sz w:val="24"/>
        </w:rPr>
      </w:pPr>
      <w:r>
        <w:rPr>
          <w:rFonts w:hint="eastAsia"/>
          <w:b/>
          <w:bCs/>
          <w:sz w:val="24"/>
        </w:rPr>
        <w:t>图</w:t>
      </w:r>
      <w:r>
        <w:rPr>
          <w:rFonts w:hint="eastAsia"/>
          <w:b/>
          <w:bCs/>
          <w:sz w:val="24"/>
        </w:rPr>
        <w:t>2</w:t>
      </w:r>
      <w:r>
        <w:rPr>
          <w:rFonts w:hint="eastAsia"/>
          <w:b/>
          <w:bCs/>
          <w:sz w:val="24"/>
        </w:rPr>
        <w:t>：</w:t>
      </w:r>
      <w:r>
        <w:rPr>
          <w:rFonts w:hint="eastAsia"/>
          <w:b/>
          <w:bCs/>
          <w:sz w:val="24"/>
        </w:rPr>
        <w:t>SE</w:t>
      </w:r>
      <w:r>
        <w:rPr>
          <w:rFonts w:hint="eastAsia"/>
          <w:b/>
          <w:bCs/>
          <w:sz w:val="24"/>
        </w:rPr>
        <w:t>模块</w:t>
      </w:r>
    </w:p>
    <w:p w14:paraId="7839CC34" w14:textId="77777777" w:rsidR="000C7882" w:rsidRDefault="000C7882" w:rsidP="000C1A4A">
      <w:pPr>
        <w:jc w:val="center"/>
        <w:rPr>
          <w:b/>
          <w:bCs/>
          <w:sz w:val="24"/>
        </w:rPr>
      </w:pPr>
    </w:p>
    <w:p w14:paraId="51FE6531" w14:textId="277CE929" w:rsidR="000C1A4A" w:rsidRDefault="000C1A4A" w:rsidP="000C1A4A">
      <w:pPr>
        <w:jc w:val="center"/>
        <w:rPr>
          <w:b/>
          <w:bCs/>
          <w:sz w:val="24"/>
        </w:rPr>
      </w:pPr>
      <w:r w:rsidRPr="00B6267C">
        <w:rPr>
          <w:b/>
          <w:bCs/>
          <w:noProof/>
          <w:sz w:val="24"/>
        </w:rPr>
        <w:drawing>
          <wp:inline distT="0" distB="0" distL="0" distR="0" wp14:anchorId="7E0993FF" wp14:editId="54471338">
            <wp:extent cx="5274310" cy="1714500"/>
            <wp:effectExtent l="0" t="0" r="2540" b="0"/>
            <wp:docPr id="636717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42055" name=""/>
                    <pic:cNvPicPr/>
                  </pic:nvPicPr>
                  <pic:blipFill>
                    <a:blip r:embed="rId9"/>
                    <a:stretch>
                      <a:fillRect/>
                    </a:stretch>
                  </pic:blipFill>
                  <pic:spPr>
                    <a:xfrm>
                      <a:off x="0" y="0"/>
                      <a:ext cx="5274310" cy="1714500"/>
                    </a:xfrm>
                    <a:prstGeom prst="rect">
                      <a:avLst/>
                    </a:prstGeom>
                  </pic:spPr>
                </pic:pic>
              </a:graphicData>
            </a:graphic>
          </wp:inline>
        </w:drawing>
      </w:r>
    </w:p>
    <w:p w14:paraId="6EEA9EAB" w14:textId="4ED48F9E" w:rsidR="000C1A4A" w:rsidRDefault="000C1A4A" w:rsidP="000C1A4A">
      <w:pPr>
        <w:jc w:val="center"/>
        <w:rPr>
          <w:b/>
          <w:bCs/>
          <w:sz w:val="24"/>
        </w:rPr>
      </w:pPr>
      <w:r>
        <w:rPr>
          <w:rFonts w:hint="eastAsia"/>
          <w:b/>
          <w:bCs/>
          <w:sz w:val="24"/>
        </w:rPr>
        <w:t>图</w:t>
      </w:r>
      <w:r w:rsidR="000C7882">
        <w:rPr>
          <w:rFonts w:hint="eastAsia"/>
          <w:b/>
          <w:bCs/>
          <w:sz w:val="24"/>
        </w:rPr>
        <w:t>3</w:t>
      </w:r>
      <w:r>
        <w:rPr>
          <w:rFonts w:hint="eastAsia"/>
          <w:b/>
          <w:bCs/>
          <w:sz w:val="24"/>
        </w:rPr>
        <w:t>:CBAM</w:t>
      </w:r>
      <w:r>
        <w:rPr>
          <w:rFonts w:hint="eastAsia"/>
          <w:b/>
          <w:bCs/>
          <w:sz w:val="24"/>
        </w:rPr>
        <w:t>模块</w:t>
      </w:r>
    </w:p>
    <w:p w14:paraId="4C8CB765" w14:textId="77777777" w:rsidR="00B6267C" w:rsidRDefault="00B6267C">
      <w:pPr>
        <w:jc w:val="left"/>
        <w:rPr>
          <w:b/>
          <w:bCs/>
          <w:sz w:val="24"/>
        </w:rPr>
      </w:pPr>
    </w:p>
    <w:p w14:paraId="5F823603" w14:textId="0DB74F56" w:rsidR="00B6267C" w:rsidRDefault="00B6267C">
      <w:pPr>
        <w:jc w:val="left"/>
        <w:rPr>
          <w:b/>
          <w:bCs/>
          <w:sz w:val="24"/>
        </w:rPr>
      </w:pPr>
      <w:r w:rsidRPr="00B6267C">
        <w:rPr>
          <w:b/>
          <w:bCs/>
          <w:noProof/>
          <w:sz w:val="24"/>
        </w:rPr>
        <w:drawing>
          <wp:inline distT="0" distB="0" distL="0" distR="0" wp14:anchorId="4C6B54BB" wp14:editId="4C9D9F8A">
            <wp:extent cx="5274310" cy="1792605"/>
            <wp:effectExtent l="0" t="0" r="2540" b="0"/>
            <wp:docPr id="27330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0799" name=""/>
                    <pic:cNvPicPr/>
                  </pic:nvPicPr>
                  <pic:blipFill>
                    <a:blip r:embed="rId10"/>
                    <a:stretch>
                      <a:fillRect/>
                    </a:stretch>
                  </pic:blipFill>
                  <pic:spPr>
                    <a:xfrm>
                      <a:off x="0" y="0"/>
                      <a:ext cx="5274310" cy="1792605"/>
                    </a:xfrm>
                    <a:prstGeom prst="rect">
                      <a:avLst/>
                    </a:prstGeom>
                  </pic:spPr>
                </pic:pic>
              </a:graphicData>
            </a:graphic>
          </wp:inline>
        </w:drawing>
      </w:r>
    </w:p>
    <w:p w14:paraId="17170C00" w14:textId="0DB1097B" w:rsidR="00084D80" w:rsidRDefault="000C1A4A" w:rsidP="000C1A4A">
      <w:pPr>
        <w:jc w:val="center"/>
        <w:rPr>
          <w:b/>
          <w:bCs/>
          <w:sz w:val="24"/>
        </w:rPr>
      </w:pPr>
      <w:r>
        <w:rPr>
          <w:rFonts w:hint="eastAsia"/>
          <w:b/>
          <w:bCs/>
          <w:sz w:val="24"/>
        </w:rPr>
        <w:t>图</w:t>
      </w:r>
      <w:r>
        <w:rPr>
          <w:rFonts w:hint="eastAsia"/>
          <w:b/>
          <w:bCs/>
          <w:sz w:val="24"/>
        </w:rPr>
        <w:t>4</w:t>
      </w:r>
      <w:r>
        <w:rPr>
          <w:rFonts w:hint="eastAsia"/>
          <w:b/>
          <w:bCs/>
          <w:sz w:val="24"/>
        </w:rPr>
        <w:t>：空间注意力模块</w:t>
      </w:r>
    </w:p>
    <w:p w14:paraId="4A1FC71B" w14:textId="77777777" w:rsidR="000C1A4A" w:rsidRDefault="000C1A4A" w:rsidP="000C1A4A">
      <w:pPr>
        <w:jc w:val="center"/>
        <w:rPr>
          <w:b/>
          <w:bCs/>
          <w:sz w:val="24"/>
        </w:rPr>
      </w:pPr>
    </w:p>
    <w:p w14:paraId="3EC8A4EE" w14:textId="77777777" w:rsidR="000C1A4A" w:rsidRDefault="000C1A4A" w:rsidP="000C7882">
      <w:pPr>
        <w:jc w:val="left"/>
        <w:rPr>
          <w:b/>
          <w:bCs/>
          <w:sz w:val="24"/>
        </w:rPr>
      </w:pPr>
    </w:p>
    <w:p w14:paraId="0580614F" w14:textId="77777777" w:rsidR="000C1A4A" w:rsidRPr="000C1A4A" w:rsidRDefault="000C1A4A" w:rsidP="000C7882">
      <w:pPr>
        <w:jc w:val="left"/>
        <w:rPr>
          <w:b/>
          <w:bCs/>
          <w:sz w:val="24"/>
        </w:rPr>
      </w:pPr>
      <w:r w:rsidRPr="000C1A4A">
        <w:rPr>
          <w:rFonts w:hint="eastAsia"/>
          <w:b/>
          <w:bCs/>
          <w:sz w:val="24"/>
        </w:rPr>
        <w:t xml:space="preserve">3.1.1 </w:t>
      </w:r>
      <w:r w:rsidRPr="000C1A4A">
        <w:rPr>
          <w:rFonts w:hint="eastAsia"/>
          <w:b/>
          <w:bCs/>
          <w:sz w:val="24"/>
        </w:rPr>
        <w:t>基线网络与注入策略</w:t>
      </w:r>
    </w:p>
    <w:p w14:paraId="18C37C5C" w14:textId="77777777" w:rsidR="000C1A4A" w:rsidRDefault="000C1A4A" w:rsidP="000C7882">
      <w:pPr>
        <w:pStyle w:val="2"/>
        <w:spacing w:after="0" w:line="240" w:lineRule="auto"/>
        <w:ind w:leftChars="0" w:left="0"/>
        <w:rPr>
          <w:b/>
          <w:bCs/>
          <w:sz w:val="24"/>
        </w:rPr>
      </w:pPr>
    </w:p>
    <w:p w14:paraId="439DF302" w14:textId="77777777" w:rsidR="00447045" w:rsidRPr="008E6998" w:rsidRDefault="000C1A4A" w:rsidP="008E6998">
      <w:pPr>
        <w:pStyle w:val="2"/>
        <w:spacing w:after="0" w:line="240" w:lineRule="auto"/>
        <w:ind w:leftChars="0" w:left="0"/>
        <w:rPr>
          <w:b/>
          <w:bCs/>
          <w:sz w:val="24"/>
          <w:szCs w:val="24"/>
        </w:rPr>
      </w:pPr>
      <w:r w:rsidRPr="008E6998">
        <w:rPr>
          <w:rFonts w:hint="eastAsia"/>
          <w:b/>
          <w:bCs/>
          <w:sz w:val="24"/>
          <w:szCs w:val="24"/>
        </w:rPr>
        <w:t>本文以</w:t>
      </w:r>
      <w:r w:rsidRPr="008E6998">
        <w:rPr>
          <w:rFonts w:hint="eastAsia"/>
          <w:b/>
          <w:bCs/>
          <w:sz w:val="24"/>
          <w:szCs w:val="24"/>
        </w:rPr>
        <w:t xml:space="preserve"> YOLOv8n </w:t>
      </w:r>
      <w:r w:rsidRPr="008E6998">
        <w:rPr>
          <w:rFonts w:hint="eastAsia"/>
          <w:b/>
          <w:bCs/>
          <w:sz w:val="24"/>
          <w:szCs w:val="24"/>
        </w:rPr>
        <w:t>为基线，保持</w:t>
      </w:r>
      <w:r w:rsidRPr="008E6998">
        <w:rPr>
          <w:rFonts w:hint="eastAsia"/>
          <w:b/>
          <w:bCs/>
          <w:sz w:val="24"/>
          <w:szCs w:val="24"/>
        </w:rPr>
        <w:t xml:space="preserve"> Backbone</w:t>
      </w:r>
      <w:r w:rsidRPr="008E6998">
        <w:rPr>
          <w:rFonts w:hint="eastAsia"/>
          <w:b/>
          <w:bCs/>
          <w:sz w:val="24"/>
          <w:szCs w:val="24"/>
        </w:rPr>
        <w:t>–</w:t>
      </w:r>
      <w:r w:rsidRPr="008E6998">
        <w:rPr>
          <w:rFonts w:hint="eastAsia"/>
          <w:b/>
          <w:bCs/>
          <w:sz w:val="24"/>
          <w:szCs w:val="24"/>
        </w:rPr>
        <w:t>Neck</w:t>
      </w:r>
      <w:r w:rsidRPr="008E6998">
        <w:rPr>
          <w:rFonts w:hint="eastAsia"/>
          <w:b/>
          <w:bCs/>
          <w:sz w:val="24"/>
          <w:szCs w:val="24"/>
        </w:rPr>
        <w:t>–</w:t>
      </w:r>
      <w:r w:rsidRPr="008E6998">
        <w:rPr>
          <w:rFonts w:hint="eastAsia"/>
          <w:b/>
          <w:bCs/>
          <w:sz w:val="24"/>
          <w:szCs w:val="24"/>
        </w:rPr>
        <w:t xml:space="preserve">Head </w:t>
      </w:r>
      <w:r w:rsidRPr="008E6998">
        <w:rPr>
          <w:rFonts w:hint="eastAsia"/>
          <w:b/>
          <w:bCs/>
          <w:sz w:val="24"/>
          <w:szCs w:val="24"/>
        </w:rPr>
        <w:t>三段式结构与解耦检测头不变（输入</w:t>
      </w:r>
      <w:r w:rsidRPr="008E6998">
        <w:rPr>
          <w:rFonts w:hint="eastAsia"/>
          <w:b/>
          <w:bCs/>
          <w:sz w:val="24"/>
          <w:szCs w:val="24"/>
        </w:rPr>
        <w:t>/</w:t>
      </w:r>
      <w:r w:rsidRPr="008E6998">
        <w:rPr>
          <w:rFonts w:hint="eastAsia"/>
          <w:b/>
          <w:bCs/>
          <w:sz w:val="24"/>
          <w:szCs w:val="24"/>
        </w:rPr>
        <w:t>输出张量形状、损失与推理接口均不改变，见图一）。在此基础上，我们对网络中的</w:t>
      </w:r>
      <w:r w:rsidRPr="008E6998">
        <w:rPr>
          <w:rFonts w:hint="eastAsia"/>
          <w:b/>
          <w:bCs/>
          <w:sz w:val="24"/>
          <w:szCs w:val="24"/>
        </w:rPr>
        <w:t xml:space="preserve"> C2f </w:t>
      </w:r>
      <w:r w:rsidRPr="008E6998">
        <w:rPr>
          <w:rFonts w:hint="eastAsia"/>
          <w:b/>
          <w:bCs/>
          <w:sz w:val="24"/>
          <w:szCs w:val="24"/>
        </w:rPr>
        <w:t>模块进行“无侵入式注意力注入”：将模型内的</w:t>
      </w:r>
      <w:r w:rsidRPr="008E6998">
        <w:rPr>
          <w:rFonts w:hint="eastAsia"/>
          <w:b/>
          <w:bCs/>
          <w:sz w:val="24"/>
          <w:szCs w:val="24"/>
        </w:rPr>
        <w:t xml:space="preserve"> C2f </w:t>
      </w:r>
      <w:r w:rsidRPr="008E6998">
        <w:rPr>
          <w:rFonts w:hint="eastAsia"/>
          <w:b/>
          <w:bCs/>
          <w:sz w:val="24"/>
          <w:szCs w:val="24"/>
        </w:rPr>
        <w:t>递归封装为</w:t>
      </w:r>
      <w:r w:rsidRPr="008E6998">
        <w:rPr>
          <w:rFonts w:hint="eastAsia"/>
          <w:b/>
          <w:bCs/>
          <w:sz w:val="24"/>
          <w:szCs w:val="24"/>
        </w:rPr>
        <w:t xml:space="preserve"> C2fWithCBAM</w:t>
      </w:r>
      <w:r w:rsidRPr="008E6998">
        <w:rPr>
          <w:rFonts w:hint="eastAsia"/>
          <w:b/>
          <w:bCs/>
          <w:sz w:val="24"/>
          <w:szCs w:val="24"/>
        </w:rPr>
        <w:t>，其前向为</w:t>
      </w:r>
    </w:p>
    <w:p w14:paraId="63A1BDB7" w14:textId="77777777" w:rsidR="00447045" w:rsidRPr="008E6998" w:rsidRDefault="000C1A4A" w:rsidP="008E6998">
      <w:pPr>
        <w:pStyle w:val="2"/>
        <w:spacing w:after="0" w:line="240" w:lineRule="auto"/>
        <w:ind w:leftChars="0" w:left="0"/>
        <w:rPr>
          <w:b/>
          <w:bCs/>
          <w:sz w:val="24"/>
          <w:szCs w:val="24"/>
        </w:rPr>
      </w:pPr>
      <m:oMathPara>
        <m:oMath>
          <m:r>
            <m:rPr>
              <m:sty m:val="bi"/>
            </m:rPr>
            <w:rPr>
              <w:rFonts w:ascii="Cambria Math" w:hAnsi="Cambria Math"/>
              <w:sz w:val="24"/>
              <w:szCs w:val="24"/>
            </w:rPr>
            <m:t>Y=CBAM(C</m:t>
          </m:r>
          <m:r>
            <m:rPr>
              <m:sty m:val="bi"/>
            </m:rPr>
            <w:rPr>
              <w:rFonts w:ascii="Cambria Math" w:hAnsi="Cambria Math"/>
              <w:sz w:val="24"/>
              <w:szCs w:val="24"/>
            </w:rPr>
            <m:t>2</m:t>
          </m:r>
          <m:r>
            <m:rPr>
              <m:sty m:val="bi"/>
            </m:rPr>
            <w:rPr>
              <w:rFonts w:ascii="Cambria Math" w:hAnsi="Cambria Math"/>
              <w:sz w:val="24"/>
              <w:szCs w:val="24"/>
            </w:rPr>
            <m:t>F</m:t>
          </m:r>
          <m:d>
            <m:dPr>
              <m:ctrlPr>
                <w:rPr>
                  <w:rFonts w:ascii="Cambria Math" w:hAnsi="Cambria Math"/>
                  <w:b/>
                  <w:bCs/>
                  <w:i/>
                  <w:sz w:val="24"/>
                  <w:szCs w:val="24"/>
                </w:rPr>
              </m:ctrlPr>
            </m:dPr>
            <m:e>
              <m:r>
                <m:rPr>
                  <m:sty m:val="bi"/>
                </m:rPr>
                <w:rPr>
                  <w:rFonts w:ascii="Cambria Math" w:hAnsi="Cambria Math"/>
                  <w:sz w:val="24"/>
                  <w:szCs w:val="24"/>
                </w:rPr>
                <m:t>X</m:t>
              </m:r>
            </m:e>
          </m:d>
          <m:r>
            <m:rPr>
              <m:sty m:val="bi"/>
            </m:rPr>
            <w:rPr>
              <w:rFonts w:ascii="Cambria Math" w:hAnsi="Cambria Math"/>
              <w:sz w:val="24"/>
              <w:szCs w:val="24"/>
            </w:rPr>
            <m:t>)</m:t>
          </m:r>
        </m:oMath>
      </m:oMathPara>
    </w:p>
    <w:p w14:paraId="1C622366" w14:textId="77777777" w:rsidR="00447045" w:rsidRPr="008E6998" w:rsidRDefault="000C1A4A" w:rsidP="008E6998">
      <w:pPr>
        <w:pStyle w:val="2"/>
        <w:spacing w:after="0" w:line="240" w:lineRule="auto"/>
        <w:ind w:leftChars="0" w:left="0"/>
        <w:rPr>
          <w:b/>
          <w:bCs/>
          <w:sz w:val="24"/>
          <w:szCs w:val="24"/>
        </w:rPr>
      </w:pPr>
      <w:r w:rsidRPr="008E6998">
        <w:rPr>
          <w:rFonts w:hint="eastAsia"/>
          <w:b/>
          <w:bCs/>
          <w:sz w:val="24"/>
          <w:szCs w:val="24"/>
        </w:rPr>
        <w:t>并返回与原</w:t>
      </w:r>
      <w:r w:rsidRPr="008E6998">
        <w:rPr>
          <w:rFonts w:hint="eastAsia"/>
          <w:b/>
          <w:bCs/>
          <w:sz w:val="24"/>
          <w:szCs w:val="24"/>
        </w:rPr>
        <w:t xml:space="preserve"> C2f </w:t>
      </w:r>
      <w:r w:rsidRPr="008E6998">
        <w:rPr>
          <w:rFonts w:hint="eastAsia"/>
          <w:b/>
          <w:bCs/>
          <w:sz w:val="24"/>
          <w:szCs w:val="24"/>
        </w:rPr>
        <w:t>完全一致的张量尺寸。</w:t>
      </w:r>
    </w:p>
    <w:p w14:paraId="3E0DBE66" w14:textId="523164C4" w:rsidR="000C1A4A" w:rsidRPr="008E6998" w:rsidRDefault="000C1A4A" w:rsidP="008E6998">
      <w:pPr>
        <w:pStyle w:val="2"/>
        <w:spacing w:after="0" w:line="240" w:lineRule="auto"/>
        <w:ind w:leftChars="0" w:left="0"/>
        <w:rPr>
          <w:b/>
          <w:bCs/>
          <w:sz w:val="24"/>
          <w:szCs w:val="24"/>
        </w:rPr>
      </w:pPr>
      <w:r w:rsidRPr="008E6998">
        <w:rPr>
          <w:rFonts w:hint="eastAsia"/>
          <w:b/>
          <w:bCs/>
          <w:sz w:val="24"/>
          <w:szCs w:val="24"/>
        </w:rPr>
        <w:t>为在增益与代价之间取得平衡，我们采用按通道规模选择性注入的策略：仅当</w:t>
      </w:r>
      <w:r w:rsidRPr="008E6998">
        <w:rPr>
          <w:rFonts w:hint="eastAsia"/>
          <w:b/>
          <w:bCs/>
          <w:sz w:val="24"/>
          <w:szCs w:val="24"/>
        </w:rPr>
        <w:t xml:space="preserve"> C2f </w:t>
      </w:r>
      <w:r w:rsidRPr="008E6998">
        <w:rPr>
          <w:rFonts w:hint="eastAsia"/>
          <w:b/>
          <w:bCs/>
          <w:sz w:val="24"/>
          <w:szCs w:val="24"/>
        </w:rPr>
        <w:t>输出通道数</w:t>
      </w:r>
      <m:oMath>
        <m:sSub>
          <m:sSubPr>
            <m:ctrlPr>
              <w:rPr>
                <w:rFonts w:ascii="Cambria Math" w:eastAsia="楷体" w:hAnsi="Cambria Math"/>
                <w:sz w:val="24"/>
                <w:szCs w:val="24"/>
              </w:rPr>
            </m:ctrlPr>
          </m:sSubPr>
          <m:e>
            <m:r>
              <w:rPr>
                <w:rFonts w:ascii="Cambria Math" w:eastAsia="楷体" w:hAnsi="Cambria Math"/>
                <w:sz w:val="24"/>
                <w:szCs w:val="24"/>
              </w:rPr>
              <m:t>C</m:t>
            </m:r>
          </m:e>
          <m:sub>
            <m:r>
              <m:rPr>
                <m:sty m:val="p"/>
              </m:rPr>
              <w:rPr>
                <w:rFonts w:ascii="Cambria Math" w:eastAsia="楷体" w:hAnsi="Cambria Math" w:hint="eastAsia"/>
                <w:sz w:val="24"/>
                <w:szCs w:val="24"/>
              </w:rPr>
              <m:t>out</m:t>
            </m:r>
          </m:sub>
        </m:sSub>
        <m:r>
          <w:rPr>
            <w:rFonts w:ascii="Cambria Math" w:eastAsia="楷体" w:hAnsi="Cambria Math"/>
            <w:sz w:val="24"/>
            <w:szCs w:val="24"/>
          </w:rPr>
          <m:t>≥τ</m:t>
        </m:r>
      </m:oMath>
      <w:r w:rsidRPr="008E6998">
        <w:rPr>
          <w:rFonts w:hint="eastAsia"/>
          <w:sz w:val="24"/>
          <w:szCs w:val="24"/>
        </w:rPr>
        <w:t>(</w:t>
      </w:r>
      <w:r w:rsidRPr="008E6998">
        <w:rPr>
          <w:rFonts w:hint="eastAsia"/>
          <w:sz w:val="24"/>
          <w:szCs w:val="24"/>
        </w:rPr>
        <w:t>本文模型效果最好</w:t>
      </w:r>
      <m:oMath>
        <m:r>
          <w:rPr>
            <w:rFonts w:ascii="Cambria Math" w:eastAsia="楷体" w:hAnsi="Cambria Math"/>
            <w:sz w:val="24"/>
            <w:szCs w:val="24"/>
          </w:rPr>
          <m:t>τ</m:t>
        </m:r>
      </m:oMath>
      <w:r w:rsidRPr="008E6998">
        <w:rPr>
          <w:rFonts w:hint="eastAsia"/>
          <w:sz w:val="24"/>
          <w:szCs w:val="24"/>
        </w:rPr>
        <w:t>为</w:t>
      </w:r>
      <w:r w:rsidRPr="008E6998">
        <w:rPr>
          <w:rFonts w:hint="eastAsia"/>
          <w:sz w:val="24"/>
          <w:szCs w:val="24"/>
        </w:rPr>
        <w:t>224)</w:t>
      </w:r>
      <w:r w:rsidRPr="008E6998">
        <w:rPr>
          <w:rFonts w:hint="eastAsia"/>
          <w:b/>
          <w:bCs/>
          <w:sz w:val="24"/>
          <w:szCs w:val="24"/>
        </w:rPr>
        <w:t>时才注入注意力</w:t>
      </w:r>
      <w:r w:rsidRPr="008E6998">
        <w:rPr>
          <w:rFonts w:hint="eastAsia"/>
          <w:b/>
          <w:bCs/>
          <w:sz w:val="24"/>
          <w:szCs w:val="24"/>
        </w:rPr>
        <w:t>(</w:t>
      </w:r>
      <w:r w:rsidRPr="008E6998">
        <w:rPr>
          <w:rFonts w:hint="eastAsia"/>
          <w:b/>
          <w:bCs/>
          <w:sz w:val="24"/>
          <w:szCs w:val="24"/>
        </w:rPr>
        <w:t>代码默认</w:t>
      </w:r>
      <m:oMath>
        <m:r>
          <w:rPr>
            <w:rFonts w:ascii="Cambria Math" w:eastAsia="楷体" w:hAnsi="Cambria Math"/>
            <w:sz w:val="24"/>
            <w:szCs w:val="24"/>
          </w:rPr>
          <m:t>τ</m:t>
        </m:r>
      </m:oMath>
      <w:r w:rsidR="00447045" w:rsidRPr="008E6998">
        <w:rPr>
          <w:rFonts w:hint="eastAsia"/>
          <w:sz w:val="24"/>
          <w:szCs w:val="24"/>
        </w:rPr>
        <w:t>=224</w:t>
      </w:r>
      <w:r w:rsidR="00447045" w:rsidRPr="008E6998">
        <w:rPr>
          <w:rFonts w:hint="eastAsia"/>
          <w:sz w:val="24"/>
          <w:szCs w:val="24"/>
        </w:rPr>
        <w:t>，</w:t>
      </w:r>
      <w:proofErr w:type="spellStart"/>
      <w:r w:rsidR="00447045" w:rsidRPr="008E6998">
        <w:rPr>
          <w:rFonts w:hint="eastAsia"/>
          <w:b/>
          <w:bCs/>
          <w:sz w:val="24"/>
          <w:szCs w:val="24"/>
        </w:rPr>
        <w:t>only_high_channels</w:t>
      </w:r>
      <w:proofErr w:type="spellEnd"/>
      <w:r w:rsidR="00447045" w:rsidRPr="008E6998">
        <w:rPr>
          <w:rFonts w:hint="eastAsia"/>
          <w:b/>
          <w:bCs/>
          <w:sz w:val="24"/>
          <w:szCs w:val="24"/>
        </w:rPr>
        <w:t>=True</w:t>
      </w:r>
      <w:r w:rsidRPr="008E6998">
        <w:rPr>
          <w:rFonts w:hint="eastAsia"/>
          <w:b/>
          <w:bCs/>
          <w:sz w:val="24"/>
          <w:szCs w:val="24"/>
        </w:rPr>
        <w:t>)</w:t>
      </w:r>
      <w:r w:rsidR="00447045" w:rsidRPr="008E6998">
        <w:rPr>
          <w:rFonts w:hint="eastAsia"/>
          <w:b/>
          <w:bCs/>
          <w:sz w:val="24"/>
          <w:szCs w:val="24"/>
        </w:rPr>
        <w:t>。这种设计确保注意力模块主要作用于高通道语义层（如</w:t>
      </w:r>
      <w:r w:rsidR="00447045" w:rsidRPr="008E6998">
        <w:rPr>
          <w:rFonts w:hint="eastAsia"/>
          <w:b/>
          <w:bCs/>
          <w:sz w:val="24"/>
          <w:szCs w:val="24"/>
        </w:rPr>
        <w:t xml:space="preserve"> Backbone/Neck </w:t>
      </w:r>
      <w:r w:rsidR="00447045" w:rsidRPr="008E6998">
        <w:rPr>
          <w:rFonts w:hint="eastAsia"/>
          <w:b/>
          <w:bCs/>
          <w:sz w:val="24"/>
          <w:szCs w:val="24"/>
        </w:rPr>
        <w:t>的中高层），在计算量可控的前提下提升判别性。值得注意的是，若阈值设置过低，则会在浅层和低通道层过早引入注意力模块，使模型可能对背景噪声区域分配过高的权重，反而削弱对关键语义特征的关注，导致性能下降。通过在高通道层选择性地注入</w:t>
      </w:r>
      <w:r w:rsidR="00447045" w:rsidRPr="008E6998">
        <w:rPr>
          <w:rFonts w:hint="eastAsia"/>
          <w:b/>
          <w:bCs/>
          <w:sz w:val="24"/>
          <w:szCs w:val="24"/>
        </w:rPr>
        <w:t xml:space="preserve"> CBAM</w:t>
      </w:r>
      <w:r w:rsidR="00447045" w:rsidRPr="008E6998">
        <w:rPr>
          <w:rFonts w:hint="eastAsia"/>
          <w:b/>
          <w:bCs/>
          <w:sz w:val="24"/>
          <w:szCs w:val="24"/>
        </w:rPr>
        <w:t>，可以有效避免这一问题，使模型在复杂背景下更稳健。</w:t>
      </w:r>
    </w:p>
    <w:p w14:paraId="58853B88" w14:textId="77777777" w:rsidR="00447045" w:rsidRPr="008E6998" w:rsidRDefault="00447045" w:rsidP="008E6998">
      <w:pPr>
        <w:pStyle w:val="2"/>
        <w:spacing w:after="0" w:line="240" w:lineRule="auto"/>
        <w:ind w:leftChars="0" w:left="0"/>
        <w:rPr>
          <w:b/>
          <w:bCs/>
          <w:sz w:val="24"/>
          <w:szCs w:val="24"/>
        </w:rPr>
      </w:pPr>
    </w:p>
    <w:p w14:paraId="05C654D9" w14:textId="07D5DE3F" w:rsidR="00447045" w:rsidRPr="008E6998" w:rsidRDefault="00447045" w:rsidP="008E6998">
      <w:pPr>
        <w:pStyle w:val="2"/>
        <w:spacing w:after="0" w:line="240" w:lineRule="auto"/>
        <w:ind w:leftChars="0" w:left="0"/>
        <w:rPr>
          <w:b/>
          <w:bCs/>
          <w:sz w:val="24"/>
          <w:szCs w:val="24"/>
        </w:rPr>
      </w:pPr>
      <w:r w:rsidRPr="008E6998">
        <w:rPr>
          <w:rFonts w:hint="eastAsia"/>
          <w:b/>
          <w:bCs/>
          <w:sz w:val="24"/>
          <w:szCs w:val="24"/>
        </w:rPr>
        <w:t xml:space="preserve">3.1.2 </w:t>
      </w:r>
      <w:r w:rsidRPr="008E6998">
        <w:rPr>
          <w:rFonts w:hint="eastAsia"/>
          <w:b/>
          <w:bCs/>
          <w:sz w:val="24"/>
          <w:szCs w:val="24"/>
        </w:rPr>
        <w:t>注意力模块设计（</w:t>
      </w:r>
      <w:r w:rsidRPr="008E6998">
        <w:rPr>
          <w:rFonts w:hint="eastAsia"/>
          <w:b/>
          <w:bCs/>
          <w:sz w:val="24"/>
          <w:szCs w:val="24"/>
        </w:rPr>
        <w:t>SE-CAM + SAM</w:t>
      </w:r>
      <w:r w:rsidRPr="008E6998">
        <w:rPr>
          <w:rFonts w:hint="eastAsia"/>
          <w:b/>
          <w:bCs/>
          <w:sz w:val="24"/>
          <w:szCs w:val="24"/>
        </w:rPr>
        <w:t>）</w:t>
      </w:r>
    </w:p>
    <w:p w14:paraId="4F5E8DB8" w14:textId="32BBC39F" w:rsidR="00447045" w:rsidRPr="008E6998" w:rsidRDefault="00447045" w:rsidP="008E6998">
      <w:pPr>
        <w:pStyle w:val="2"/>
        <w:spacing w:after="0" w:line="240" w:lineRule="auto"/>
        <w:ind w:leftChars="0" w:left="0"/>
        <w:rPr>
          <w:b/>
          <w:bCs/>
          <w:sz w:val="24"/>
          <w:szCs w:val="24"/>
        </w:rPr>
      </w:pPr>
      <w:r w:rsidRPr="008E6998">
        <w:rPr>
          <w:rFonts w:hint="eastAsia"/>
          <w:b/>
          <w:bCs/>
          <w:sz w:val="24"/>
          <w:szCs w:val="24"/>
        </w:rPr>
        <w:t>我们采用的注意力模块记为</w:t>
      </w:r>
      <w:r w:rsidRPr="008E6998">
        <w:rPr>
          <w:rFonts w:hint="eastAsia"/>
          <w:b/>
          <w:bCs/>
          <w:sz w:val="24"/>
          <w:szCs w:val="24"/>
        </w:rPr>
        <w:t xml:space="preserve"> CBAM(SE-CAM + SAM)</w:t>
      </w:r>
      <w:r w:rsidRPr="008E6998">
        <w:rPr>
          <w:rFonts w:hint="eastAsia"/>
          <w:b/>
          <w:bCs/>
          <w:sz w:val="24"/>
          <w:szCs w:val="24"/>
        </w:rPr>
        <w:t>，即：</w:t>
      </w:r>
    </w:p>
    <w:p w14:paraId="4B733967" w14:textId="3708F7A0" w:rsidR="00447045" w:rsidRPr="008E6998" w:rsidRDefault="00447045" w:rsidP="008E6998">
      <w:pPr>
        <w:pStyle w:val="2"/>
        <w:numPr>
          <w:ilvl w:val="0"/>
          <w:numId w:val="3"/>
        </w:numPr>
        <w:spacing w:after="0" w:line="240" w:lineRule="auto"/>
        <w:ind w:leftChars="0"/>
        <w:rPr>
          <w:b/>
          <w:bCs/>
          <w:sz w:val="24"/>
          <w:szCs w:val="24"/>
        </w:rPr>
      </w:pPr>
      <w:r w:rsidRPr="008E6998">
        <w:rPr>
          <w:rFonts w:hint="eastAsia"/>
          <w:b/>
          <w:bCs/>
          <w:sz w:val="24"/>
          <w:szCs w:val="24"/>
        </w:rPr>
        <w:t>通道注意力（</w:t>
      </w:r>
      <w:r w:rsidRPr="008E6998">
        <w:rPr>
          <w:rFonts w:hint="eastAsia"/>
          <w:b/>
          <w:bCs/>
          <w:sz w:val="24"/>
          <w:szCs w:val="24"/>
        </w:rPr>
        <w:t>Channel Attention</w:t>
      </w:r>
      <w:r w:rsidRPr="008E6998">
        <w:rPr>
          <w:rFonts w:hint="eastAsia"/>
          <w:b/>
          <w:bCs/>
          <w:sz w:val="24"/>
          <w:szCs w:val="24"/>
        </w:rPr>
        <w:t>）</w:t>
      </w:r>
      <w:r w:rsidRPr="008E6998">
        <w:rPr>
          <w:rFonts w:hint="eastAsia"/>
          <w:b/>
          <w:bCs/>
          <w:sz w:val="24"/>
          <w:szCs w:val="24"/>
        </w:rPr>
        <w:t xml:space="preserve"> </w:t>
      </w:r>
      <w:r w:rsidRPr="008E6998">
        <w:rPr>
          <w:rFonts w:hint="eastAsia"/>
          <w:b/>
          <w:bCs/>
          <w:sz w:val="24"/>
          <w:szCs w:val="24"/>
        </w:rPr>
        <w:t>使用</w:t>
      </w:r>
      <w:r w:rsidRPr="008E6998">
        <w:rPr>
          <w:rFonts w:hint="eastAsia"/>
          <w:b/>
          <w:bCs/>
          <w:sz w:val="24"/>
          <w:szCs w:val="24"/>
        </w:rPr>
        <w:t xml:space="preserve"> Squeeze-and-Excitation</w:t>
      </w:r>
      <w:r w:rsidRPr="008E6998">
        <w:rPr>
          <w:rFonts w:hint="eastAsia"/>
          <w:b/>
          <w:bCs/>
          <w:sz w:val="24"/>
          <w:szCs w:val="24"/>
        </w:rPr>
        <w:t>（</w:t>
      </w:r>
      <w:r w:rsidRPr="008E6998">
        <w:rPr>
          <w:rFonts w:hint="eastAsia"/>
          <w:b/>
          <w:bCs/>
          <w:sz w:val="24"/>
          <w:szCs w:val="24"/>
        </w:rPr>
        <w:t>SE</w:t>
      </w:r>
      <w:r w:rsidRPr="008E6998">
        <w:rPr>
          <w:rFonts w:hint="eastAsia"/>
          <w:b/>
          <w:bCs/>
          <w:sz w:val="24"/>
          <w:szCs w:val="24"/>
        </w:rPr>
        <w:t>）；</w:t>
      </w:r>
    </w:p>
    <w:p w14:paraId="2A7E3100" w14:textId="440843E8" w:rsidR="00D4040C" w:rsidRPr="008E6998" w:rsidRDefault="00D4040C" w:rsidP="008E6998">
      <w:pPr>
        <w:pStyle w:val="2"/>
        <w:spacing w:after="0" w:line="240" w:lineRule="auto"/>
        <w:ind w:leftChars="0" w:left="0"/>
        <w:rPr>
          <w:b/>
          <w:bCs/>
          <w:sz w:val="24"/>
          <w:szCs w:val="24"/>
        </w:rPr>
      </w:pPr>
      <w:r w:rsidRPr="008E6998">
        <w:rPr>
          <w:rFonts w:hint="eastAsia"/>
          <w:b/>
          <w:bCs/>
          <w:sz w:val="24"/>
          <w:szCs w:val="24"/>
        </w:rPr>
        <w:t>对输入特征</w:t>
      </w:r>
      <w:r w:rsidRPr="008E6998">
        <w:rPr>
          <w:rFonts w:hint="eastAsia"/>
          <w:b/>
          <w:bCs/>
          <w:sz w:val="24"/>
          <w:szCs w:val="24"/>
        </w:rPr>
        <w:t xml:space="preserve"> </w:t>
      </w:r>
      <m:oMath>
        <m:r>
          <m:rPr>
            <m:sty m:val="bi"/>
          </m:rPr>
          <w:rPr>
            <w:rFonts w:ascii="Cambria Math" w:hAnsi="Cambria Math" w:hint="eastAsia"/>
            <w:sz w:val="24"/>
            <w:szCs w:val="24"/>
          </w:rPr>
          <m:t>x</m:t>
        </m:r>
        <m:r>
          <m:rPr>
            <m:sty m:val="p"/>
          </m:rPr>
          <w:rPr>
            <w:rFonts w:ascii="Cambria Math" w:eastAsia="楷体" w:hAnsi="Cambria Math"/>
            <w:sz w:val="24"/>
            <w:szCs w:val="24"/>
          </w:rPr>
          <m:t>∈</m:t>
        </m:r>
        <m:sSup>
          <m:sSupPr>
            <m:ctrlPr>
              <w:rPr>
                <w:rFonts w:ascii="Cambria Math" w:eastAsia="楷体" w:hAnsi="Cambria Math"/>
                <w:sz w:val="24"/>
                <w:szCs w:val="24"/>
              </w:rPr>
            </m:ctrlPr>
          </m:sSupPr>
          <m:e>
            <m:r>
              <m:rPr>
                <m:scr m:val="double-struck"/>
                <m:sty m:val="p"/>
              </m:rPr>
              <w:rPr>
                <w:rFonts w:ascii="Cambria Math" w:eastAsia="楷体" w:hAnsi="Cambria Math"/>
                <w:sz w:val="24"/>
                <w:szCs w:val="24"/>
              </w:rPr>
              <m:t>R</m:t>
            </m:r>
          </m:e>
          <m:sup>
            <m:r>
              <w:rPr>
                <w:rFonts w:ascii="Cambria Math" w:eastAsia="楷体" w:hAnsi="Cambria Math"/>
                <w:sz w:val="24"/>
                <w:szCs w:val="24"/>
              </w:rPr>
              <m:t>B</m:t>
            </m:r>
            <m:r>
              <m:rPr>
                <m:sty m:val="p"/>
              </m:rPr>
              <w:rPr>
                <w:rFonts w:ascii="Cambria Math" w:eastAsia="楷体" w:hAnsi="Cambria Math"/>
                <w:sz w:val="24"/>
                <w:szCs w:val="24"/>
              </w:rPr>
              <m:t>×</m:t>
            </m:r>
            <m:r>
              <w:rPr>
                <w:rFonts w:ascii="Cambria Math" w:eastAsia="楷体" w:hAnsi="Cambria Math"/>
                <w:sz w:val="24"/>
                <w:szCs w:val="24"/>
              </w:rPr>
              <m:t>C</m:t>
            </m:r>
            <m:r>
              <m:rPr>
                <m:sty m:val="p"/>
              </m:rPr>
              <w:rPr>
                <w:rFonts w:ascii="Cambria Math" w:eastAsia="楷体" w:hAnsi="Cambria Math"/>
                <w:sz w:val="24"/>
                <w:szCs w:val="24"/>
              </w:rPr>
              <m:t>×H×W</m:t>
            </m:r>
          </m:sup>
        </m:sSup>
      </m:oMath>
      <w:r w:rsidRPr="008E6998">
        <w:rPr>
          <w:rFonts w:hint="eastAsia"/>
          <w:b/>
          <w:bCs/>
          <w:sz w:val="24"/>
          <w:szCs w:val="24"/>
        </w:rPr>
        <w:t>先做全局平均池化（</w:t>
      </w:r>
      <w:r w:rsidRPr="008E6998">
        <w:rPr>
          <w:rFonts w:hint="eastAsia"/>
          <w:b/>
          <w:bCs/>
          <w:sz w:val="24"/>
          <w:szCs w:val="24"/>
        </w:rPr>
        <w:t>GAP</w:t>
      </w:r>
      <w:r w:rsidRPr="008E6998">
        <w:rPr>
          <w:rFonts w:hint="eastAsia"/>
          <w:b/>
          <w:bCs/>
          <w:sz w:val="24"/>
          <w:szCs w:val="24"/>
        </w:rPr>
        <w:t>）得到</w:t>
      </w:r>
      <w:r w:rsidRPr="008E6998">
        <w:rPr>
          <w:rFonts w:hint="eastAsia"/>
          <w:b/>
          <w:bCs/>
          <w:sz w:val="24"/>
          <w:szCs w:val="24"/>
        </w:rPr>
        <w:t xml:space="preserve"> </w:t>
      </w:r>
      <m:oMath>
        <m:r>
          <m:rPr>
            <m:sty m:val="bi"/>
          </m:rPr>
          <w:rPr>
            <w:rFonts w:ascii="Cambria Math" w:hAnsi="Cambria Math"/>
            <w:sz w:val="24"/>
            <w:szCs w:val="24"/>
          </w:rPr>
          <m:t>z</m:t>
        </m:r>
        <m:r>
          <m:rPr>
            <m:sty m:val="p"/>
          </m:rPr>
          <w:rPr>
            <w:rFonts w:ascii="Cambria Math" w:eastAsia="楷体" w:hAnsi="Cambria Math"/>
            <w:sz w:val="24"/>
            <w:szCs w:val="24"/>
          </w:rPr>
          <m:t>∈</m:t>
        </m:r>
        <m:sSup>
          <m:sSupPr>
            <m:ctrlPr>
              <w:rPr>
                <w:rFonts w:ascii="Cambria Math" w:eastAsia="楷体" w:hAnsi="Cambria Math"/>
                <w:sz w:val="24"/>
                <w:szCs w:val="24"/>
              </w:rPr>
            </m:ctrlPr>
          </m:sSupPr>
          <m:e>
            <m:r>
              <m:rPr>
                <m:scr m:val="double-struck"/>
                <m:sty m:val="p"/>
              </m:rPr>
              <w:rPr>
                <w:rFonts w:ascii="Cambria Math" w:eastAsia="楷体" w:hAnsi="Cambria Math"/>
                <w:sz w:val="24"/>
                <w:szCs w:val="24"/>
              </w:rPr>
              <m:t>R</m:t>
            </m:r>
          </m:e>
          <m:sup>
            <m:r>
              <w:rPr>
                <w:rFonts w:ascii="Cambria Math" w:eastAsia="楷体" w:hAnsi="Cambria Math"/>
                <w:sz w:val="24"/>
                <w:szCs w:val="24"/>
              </w:rPr>
              <m:t>B</m:t>
            </m:r>
            <m:r>
              <m:rPr>
                <m:sty m:val="p"/>
              </m:rPr>
              <w:rPr>
                <w:rFonts w:ascii="Cambria Math" w:eastAsia="楷体" w:hAnsi="Cambria Math"/>
                <w:sz w:val="24"/>
                <w:szCs w:val="24"/>
              </w:rPr>
              <m:t>×</m:t>
            </m:r>
            <m:r>
              <w:rPr>
                <w:rFonts w:ascii="Cambria Math" w:eastAsia="楷体" w:hAnsi="Cambria Math"/>
                <w:sz w:val="24"/>
                <w:szCs w:val="24"/>
              </w:rPr>
              <m:t>C</m:t>
            </m:r>
            <m:r>
              <m:rPr>
                <m:sty m:val="p"/>
              </m:rPr>
              <w:rPr>
                <w:rFonts w:ascii="Cambria Math" w:eastAsia="楷体" w:hAnsi="Cambria Math"/>
                <w:sz w:val="24"/>
                <w:szCs w:val="24"/>
              </w:rPr>
              <m:t>×1×1</m:t>
            </m:r>
          </m:sup>
        </m:sSup>
      </m:oMath>
      <w:r w:rsidRPr="008E6998">
        <w:rPr>
          <w:rFonts w:hint="eastAsia"/>
          <w:b/>
          <w:bCs/>
          <w:sz w:val="24"/>
          <w:szCs w:val="24"/>
        </w:rPr>
        <w:t>，经两层</w:t>
      </w:r>
      <w:r w:rsidR="00AA3A80" w:rsidRPr="008E6998">
        <w:rPr>
          <w:rFonts w:hint="eastAsia"/>
          <w:b/>
          <w:bCs/>
          <w:sz w:val="24"/>
          <w:szCs w:val="24"/>
        </w:rPr>
        <w:t>1</w:t>
      </w:r>
      <w:r w:rsidR="00AA3A80" w:rsidRPr="008E6998">
        <w:rPr>
          <w:rFonts w:hint="eastAsia"/>
          <w:b/>
          <w:bCs/>
          <w:sz w:val="24"/>
          <w:szCs w:val="24"/>
        </w:rPr>
        <w:t>×</w:t>
      </w:r>
      <w:r w:rsidR="00AA3A80" w:rsidRPr="008E6998">
        <w:rPr>
          <w:rFonts w:hint="eastAsia"/>
          <w:b/>
          <w:bCs/>
          <w:sz w:val="24"/>
          <w:szCs w:val="24"/>
        </w:rPr>
        <w:t>1</w:t>
      </w:r>
      <w:r w:rsidRPr="008E6998">
        <w:rPr>
          <w:rFonts w:hint="eastAsia"/>
          <w:b/>
          <w:bCs/>
          <w:sz w:val="24"/>
          <w:szCs w:val="24"/>
        </w:rPr>
        <w:t>卷积</w:t>
      </w:r>
      <w:r w:rsidR="00AA3A80" w:rsidRPr="008E6998">
        <w:rPr>
          <w:rFonts w:hint="eastAsia"/>
          <w:b/>
          <w:bCs/>
          <w:sz w:val="24"/>
          <w:szCs w:val="24"/>
        </w:rPr>
        <w:t>(</w:t>
      </w:r>
      <w:r w:rsidRPr="008E6998">
        <w:rPr>
          <w:rFonts w:hint="eastAsia"/>
          <w:b/>
          <w:bCs/>
          <w:sz w:val="24"/>
          <w:szCs w:val="24"/>
        </w:rPr>
        <w:t>等价于</w:t>
      </w:r>
      <w:r w:rsidR="00AA3A80" w:rsidRPr="008E6998">
        <w:rPr>
          <w:rFonts w:hint="eastAsia"/>
          <w:b/>
          <w:bCs/>
          <w:sz w:val="24"/>
          <w:szCs w:val="24"/>
        </w:rPr>
        <w:t>MLP</w:t>
      </w:r>
      <w:r w:rsidRPr="008E6998">
        <w:rPr>
          <w:rFonts w:hint="eastAsia"/>
          <w:b/>
          <w:bCs/>
          <w:sz w:val="24"/>
          <w:szCs w:val="24"/>
        </w:rPr>
        <w:t>，缩放比</w:t>
      </w:r>
      <w:r w:rsidR="00AA3A80" w:rsidRPr="008E6998">
        <w:rPr>
          <w:rFonts w:hint="eastAsia"/>
          <w:b/>
          <w:bCs/>
          <w:sz w:val="24"/>
          <w:szCs w:val="24"/>
        </w:rPr>
        <w:t>r,</w:t>
      </w:r>
      <w:r w:rsidR="00AA3A80" w:rsidRPr="008E6998">
        <w:rPr>
          <w:rFonts w:hint="eastAsia"/>
          <w:b/>
          <w:bCs/>
          <w:sz w:val="24"/>
          <w:szCs w:val="24"/>
        </w:rPr>
        <w:t>本文最佳模型为</w:t>
      </w:r>
      <w:r w:rsidR="00AA3A80" w:rsidRPr="008E6998">
        <w:rPr>
          <w:rFonts w:hint="eastAsia"/>
          <w:b/>
          <w:bCs/>
          <w:sz w:val="24"/>
          <w:szCs w:val="24"/>
        </w:rPr>
        <w:t>32</w:t>
      </w:r>
      <w:r w:rsidR="00AA3A80" w:rsidRPr="008E6998">
        <w:rPr>
          <w:rFonts w:hint="eastAsia"/>
          <w:b/>
          <w:bCs/>
          <w:sz w:val="24"/>
          <w:szCs w:val="24"/>
        </w:rPr>
        <w:t>）</w:t>
      </w:r>
      <w:r w:rsidRPr="008E6998">
        <w:rPr>
          <w:rFonts w:hint="eastAsia"/>
          <w:b/>
          <w:bCs/>
          <w:sz w:val="24"/>
          <w:szCs w:val="24"/>
        </w:rPr>
        <w:t>和</w:t>
      </w:r>
      <w:r w:rsidRPr="008E6998">
        <w:rPr>
          <w:rFonts w:hint="eastAsia"/>
          <w:b/>
          <w:bCs/>
          <w:sz w:val="24"/>
          <w:szCs w:val="24"/>
        </w:rPr>
        <w:t xml:space="preserve">Sigmoid </w:t>
      </w:r>
      <w:r w:rsidRPr="008E6998">
        <w:rPr>
          <w:rFonts w:hint="eastAsia"/>
          <w:b/>
          <w:bCs/>
          <w:sz w:val="24"/>
          <w:szCs w:val="24"/>
        </w:rPr>
        <w:t>得到通道权重向量</w:t>
      </w:r>
      <w:r w:rsidRPr="008E6998">
        <w:rPr>
          <w:rFonts w:hint="eastAsia"/>
          <w:b/>
          <w:bCs/>
          <w:sz w:val="24"/>
          <w:szCs w:val="24"/>
        </w:rPr>
        <w:t xml:space="preserve"> </w:t>
      </w:r>
      <m:oMath>
        <m:r>
          <m:rPr>
            <m:sty m:val="bi"/>
          </m:rPr>
          <w:rPr>
            <w:rFonts w:ascii="Cambria Math" w:hAnsi="Cambria Math"/>
            <w:sz w:val="24"/>
            <w:szCs w:val="24"/>
          </w:rPr>
          <m:t>w</m:t>
        </m:r>
        <m:r>
          <m:rPr>
            <m:sty m:val="p"/>
          </m:rPr>
          <w:rPr>
            <w:rFonts w:ascii="Cambria Math" w:eastAsia="楷体" w:hAnsi="Cambria Math"/>
            <w:sz w:val="24"/>
            <w:szCs w:val="24"/>
          </w:rPr>
          <m:t>∈</m:t>
        </m:r>
        <m:sSup>
          <m:sSupPr>
            <m:ctrlPr>
              <w:rPr>
                <w:rFonts w:ascii="Cambria Math" w:eastAsia="楷体" w:hAnsi="Cambria Math"/>
                <w:sz w:val="24"/>
                <w:szCs w:val="24"/>
              </w:rPr>
            </m:ctrlPr>
          </m:sSupPr>
          <m:e>
            <m:r>
              <m:rPr>
                <m:sty m:val="p"/>
              </m:rPr>
              <w:rPr>
                <w:rFonts w:ascii="Cambria Math" w:eastAsia="楷体" w:hAnsi="Cambria Math"/>
                <w:sz w:val="24"/>
                <w:szCs w:val="24"/>
              </w:rPr>
              <m:t>[0,1]</m:t>
            </m:r>
          </m:e>
          <m:sup>
            <m:r>
              <w:rPr>
                <w:rFonts w:ascii="Cambria Math" w:eastAsia="楷体" w:hAnsi="Cambria Math"/>
                <w:sz w:val="24"/>
                <w:szCs w:val="24"/>
              </w:rPr>
              <m:t>B</m:t>
            </m:r>
            <m:r>
              <m:rPr>
                <m:sty m:val="p"/>
              </m:rPr>
              <w:rPr>
                <w:rFonts w:ascii="Cambria Math" w:eastAsia="楷体" w:hAnsi="Cambria Math"/>
                <w:sz w:val="24"/>
                <w:szCs w:val="24"/>
              </w:rPr>
              <m:t>×</m:t>
            </m:r>
            <m:r>
              <w:rPr>
                <w:rFonts w:ascii="Cambria Math" w:eastAsia="楷体" w:hAnsi="Cambria Math"/>
                <w:sz w:val="24"/>
                <w:szCs w:val="24"/>
              </w:rPr>
              <m:t>C</m:t>
            </m:r>
            <m:r>
              <m:rPr>
                <m:sty m:val="p"/>
              </m:rPr>
              <w:rPr>
                <w:rFonts w:ascii="Cambria Math" w:eastAsia="楷体" w:hAnsi="Cambria Math"/>
                <w:sz w:val="24"/>
                <w:szCs w:val="24"/>
              </w:rPr>
              <m:t>×1×1</m:t>
            </m:r>
          </m:sup>
        </m:sSup>
      </m:oMath>
      <w:r w:rsidRPr="008E6998">
        <w:rPr>
          <w:rFonts w:hint="eastAsia"/>
          <w:b/>
          <w:bCs/>
          <w:sz w:val="24"/>
          <w:szCs w:val="24"/>
        </w:rPr>
        <w:t>，并做通道重标定</w:t>
      </w:r>
      <w:r w:rsidR="00AA3A80" w:rsidRPr="008E6998">
        <w:rPr>
          <w:rFonts w:hint="eastAsia"/>
          <w:b/>
          <w:bCs/>
          <w:sz w:val="24"/>
          <w:szCs w:val="24"/>
        </w:rPr>
        <w:t>：</w:t>
      </w:r>
      <m:oMath>
        <m:sSup>
          <m:sSupPr>
            <m:ctrlPr>
              <w:rPr>
                <w:rFonts w:ascii="Cambria Math" w:hAnsi="Cambria Math"/>
                <w:b/>
                <w:bCs/>
                <w:i/>
                <w:sz w:val="24"/>
                <w:szCs w:val="24"/>
              </w:rPr>
            </m:ctrlPr>
          </m:sSupPr>
          <m:e>
            <m:r>
              <m:rPr>
                <m:sty m:val="bi"/>
              </m:rPr>
              <w:rPr>
                <w:rFonts w:ascii="Cambria Math" w:hAnsi="Cambria Math"/>
                <w:sz w:val="24"/>
                <w:szCs w:val="24"/>
              </w:rPr>
              <m:t>X</m:t>
            </m:r>
          </m:e>
          <m:sup>
            <m:r>
              <m:rPr>
                <m:sty m:val="bi"/>
              </m:rPr>
              <w:rPr>
                <w:rFonts w:ascii="Cambria Math" w:hAnsi="Cambria Math"/>
                <w:sz w:val="24"/>
                <w:szCs w:val="24"/>
              </w:rPr>
              <m:t>'</m:t>
            </m:r>
          </m:sup>
        </m:sSup>
        <m:r>
          <m:rPr>
            <m:sty m:val="p"/>
          </m:rPr>
          <w:rPr>
            <w:rFonts w:ascii="Cambria Math" w:eastAsia="楷体" w:hAnsi="Cambria Math"/>
            <w:sz w:val="24"/>
            <w:szCs w:val="24"/>
          </w:rPr>
          <m:t>=</m:t>
        </m:r>
        <m:r>
          <m:rPr>
            <m:sty m:val="bi"/>
          </m:rPr>
          <w:rPr>
            <w:rFonts w:ascii="Cambria Math" w:hAnsi="Cambria Math"/>
            <w:sz w:val="24"/>
            <w:szCs w:val="24"/>
          </w:rPr>
          <m:t>X</m:t>
        </m:r>
        <m:r>
          <m:rPr>
            <m:sty m:val="p"/>
          </m:rPr>
          <w:rPr>
            <w:rFonts w:ascii="Cambria Math" w:eastAsia="楷体" w:hAnsi="Cambria Math"/>
            <w:sz w:val="24"/>
            <w:szCs w:val="24"/>
          </w:rPr>
          <m:t>⊙</m:t>
        </m:r>
        <m:r>
          <m:rPr>
            <m:sty m:val="bi"/>
          </m:rPr>
          <w:rPr>
            <w:rFonts w:ascii="Cambria Math" w:hAnsi="Cambria Math"/>
            <w:sz w:val="24"/>
            <w:szCs w:val="24"/>
          </w:rPr>
          <m:t>w</m:t>
        </m:r>
      </m:oMath>
      <w:r w:rsidR="00AA3A80" w:rsidRPr="008E6998">
        <w:rPr>
          <w:rFonts w:hint="eastAsia"/>
          <w:b/>
          <w:bCs/>
          <w:sz w:val="24"/>
          <w:szCs w:val="24"/>
        </w:rPr>
        <w:t>。</w:t>
      </w:r>
    </w:p>
    <w:p w14:paraId="7A02EFA1" w14:textId="75EC308B" w:rsidR="00D4040C" w:rsidRPr="008E6998" w:rsidRDefault="00AA3A80" w:rsidP="008E6998">
      <w:pPr>
        <w:pStyle w:val="2"/>
        <w:spacing w:after="0" w:line="240" w:lineRule="auto"/>
        <w:ind w:leftChars="0" w:left="0"/>
        <w:rPr>
          <w:b/>
          <w:bCs/>
          <w:sz w:val="24"/>
          <w:szCs w:val="24"/>
        </w:rPr>
      </w:pPr>
      <w:r w:rsidRPr="008E6998">
        <w:rPr>
          <w:rFonts w:hint="eastAsia"/>
          <w:b/>
          <w:bCs/>
          <w:sz w:val="24"/>
          <w:szCs w:val="24"/>
        </w:rPr>
        <w:t>（</w:t>
      </w:r>
      <w:r w:rsidR="00D4040C" w:rsidRPr="008E6998">
        <w:rPr>
          <w:rFonts w:hint="eastAsia"/>
          <w:b/>
          <w:bCs/>
          <w:sz w:val="24"/>
          <w:szCs w:val="24"/>
        </w:rPr>
        <w:t>该实现与图二</w:t>
      </w:r>
      <w:r w:rsidR="00D4040C" w:rsidRPr="008E6998">
        <w:rPr>
          <w:rFonts w:hint="eastAsia"/>
          <w:b/>
          <w:bCs/>
          <w:sz w:val="24"/>
          <w:szCs w:val="24"/>
        </w:rPr>
        <w:t xml:space="preserve">SE </w:t>
      </w:r>
      <w:r w:rsidR="00D4040C" w:rsidRPr="008E6998">
        <w:rPr>
          <w:rFonts w:hint="eastAsia"/>
          <w:b/>
          <w:bCs/>
          <w:sz w:val="24"/>
          <w:szCs w:val="24"/>
        </w:rPr>
        <w:t>模块一致</w:t>
      </w:r>
      <w:r w:rsidRPr="008E6998">
        <w:rPr>
          <w:rFonts w:hint="eastAsia"/>
          <w:b/>
          <w:bCs/>
          <w:sz w:val="24"/>
          <w:szCs w:val="24"/>
        </w:rPr>
        <w:t>）</w:t>
      </w:r>
    </w:p>
    <w:p w14:paraId="7A98147A" w14:textId="73B007C9" w:rsidR="00447045" w:rsidRPr="008E6998" w:rsidRDefault="00D4040C" w:rsidP="008E6998">
      <w:pPr>
        <w:pStyle w:val="2"/>
        <w:spacing w:after="0" w:line="240" w:lineRule="auto"/>
        <w:ind w:leftChars="0" w:left="0"/>
        <w:rPr>
          <w:b/>
          <w:bCs/>
          <w:sz w:val="24"/>
          <w:szCs w:val="24"/>
        </w:rPr>
      </w:pPr>
      <w:r w:rsidRPr="008E6998">
        <w:rPr>
          <w:rFonts w:hint="eastAsia"/>
          <w:b/>
          <w:bCs/>
          <w:sz w:val="24"/>
          <w:szCs w:val="24"/>
        </w:rPr>
        <w:t>2.</w:t>
      </w:r>
      <w:r w:rsidR="00447045" w:rsidRPr="008E6998">
        <w:rPr>
          <w:rFonts w:hint="eastAsia"/>
          <w:b/>
          <w:bCs/>
          <w:sz w:val="24"/>
          <w:szCs w:val="24"/>
        </w:rPr>
        <w:t>空间注意力（</w:t>
      </w:r>
      <w:r w:rsidR="00447045" w:rsidRPr="008E6998">
        <w:rPr>
          <w:rFonts w:hint="eastAsia"/>
          <w:b/>
          <w:bCs/>
          <w:sz w:val="24"/>
          <w:szCs w:val="24"/>
        </w:rPr>
        <w:t>Spatial Attention</w:t>
      </w:r>
      <w:r w:rsidR="00447045" w:rsidRPr="008E6998">
        <w:rPr>
          <w:rFonts w:hint="eastAsia"/>
          <w:b/>
          <w:bCs/>
          <w:sz w:val="24"/>
          <w:szCs w:val="24"/>
        </w:rPr>
        <w:t>）</w:t>
      </w:r>
      <w:r w:rsidR="00447045" w:rsidRPr="008E6998">
        <w:rPr>
          <w:rFonts w:hint="eastAsia"/>
          <w:b/>
          <w:bCs/>
          <w:sz w:val="24"/>
          <w:szCs w:val="24"/>
        </w:rPr>
        <w:t xml:space="preserve"> </w:t>
      </w:r>
      <w:r w:rsidR="00447045" w:rsidRPr="008E6998">
        <w:rPr>
          <w:rFonts w:hint="eastAsia"/>
          <w:b/>
          <w:bCs/>
          <w:sz w:val="24"/>
          <w:szCs w:val="24"/>
        </w:rPr>
        <w:t>使用</w:t>
      </w:r>
      <w:r w:rsidR="00447045" w:rsidRPr="008E6998">
        <w:rPr>
          <w:rFonts w:hint="eastAsia"/>
          <w:b/>
          <w:bCs/>
          <w:sz w:val="24"/>
          <w:szCs w:val="24"/>
        </w:rPr>
        <w:t xml:space="preserve"> CBAM </w:t>
      </w:r>
      <w:r w:rsidR="00447045" w:rsidRPr="008E6998">
        <w:rPr>
          <w:rFonts w:hint="eastAsia"/>
          <w:b/>
          <w:bCs/>
          <w:sz w:val="24"/>
          <w:szCs w:val="24"/>
        </w:rPr>
        <w:t>原论文的实现。</w:t>
      </w:r>
    </w:p>
    <w:p w14:paraId="7C32CAD3" w14:textId="389AB182" w:rsidR="00447045" w:rsidRPr="008E6998" w:rsidRDefault="00447045" w:rsidP="008E6998">
      <w:pPr>
        <w:pStyle w:val="2"/>
        <w:spacing w:after="0" w:line="240" w:lineRule="auto"/>
        <w:ind w:leftChars="0" w:left="0"/>
        <w:rPr>
          <w:b/>
          <w:bCs/>
          <w:sz w:val="24"/>
          <w:szCs w:val="24"/>
        </w:rPr>
      </w:pPr>
      <w:r w:rsidRPr="008E6998">
        <w:rPr>
          <w:rFonts w:hint="eastAsia"/>
          <w:b/>
          <w:bCs/>
          <w:sz w:val="24"/>
          <w:szCs w:val="24"/>
        </w:rPr>
        <w:t>空间注意力（</w:t>
      </w:r>
      <w:r w:rsidRPr="008E6998">
        <w:rPr>
          <w:rFonts w:hint="eastAsia"/>
          <w:b/>
          <w:bCs/>
          <w:sz w:val="24"/>
          <w:szCs w:val="24"/>
        </w:rPr>
        <w:t>CBAM-SAM</w:t>
      </w:r>
      <w:r w:rsidRPr="008E6998">
        <w:rPr>
          <w:rFonts w:hint="eastAsia"/>
          <w:b/>
          <w:bCs/>
          <w:sz w:val="24"/>
          <w:szCs w:val="24"/>
        </w:rPr>
        <w:t>）在</w:t>
      </w:r>
      <m:oMath>
        <m:sSup>
          <m:sSupPr>
            <m:ctrlPr>
              <w:rPr>
                <w:rFonts w:ascii="Cambria Math" w:hAnsi="Cambria Math"/>
                <w:b/>
                <w:bCs/>
                <w:i/>
                <w:sz w:val="24"/>
                <w:szCs w:val="24"/>
              </w:rPr>
            </m:ctrlPr>
          </m:sSupPr>
          <m:e>
            <m:r>
              <m:rPr>
                <m:sty m:val="bi"/>
              </m:rPr>
              <w:rPr>
                <w:rFonts w:ascii="Cambria Math" w:hAnsi="Cambria Math"/>
                <w:sz w:val="24"/>
                <w:szCs w:val="24"/>
              </w:rPr>
              <m:t>X</m:t>
            </m:r>
          </m:e>
          <m:sup>
            <m:r>
              <m:rPr>
                <m:sty m:val="bi"/>
              </m:rPr>
              <w:rPr>
                <w:rFonts w:ascii="Cambria Math" w:hAnsi="Cambria Math"/>
                <w:sz w:val="24"/>
                <w:szCs w:val="24"/>
              </w:rPr>
              <m:t>'</m:t>
            </m:r>
          </m:sup>
        </m:sSup>
      </m:oMath>
      <w:r w:rsidRPr="008E6998">
        <w:rPr>
          <w:rFonts w:hint="eastAsia"/>
          <w:b/>
          <w:bCs/>
          <w:sz w:val="24"/>
          <w:szCs w:val="24"/>
        </w:rPr>
        <w:t>上沿通道</w:t>
      </w:r>
      <w:proofErr w:type="gramStart"/>
      <w:r w:rsidRPr="008E6998">
        <w:rPr>
          <w:rFonts w:hint="eastAsia"/>
          <w:b/>
          <w:bCs/>
          <w:sz w:val="24"/>
          <w:szCs w:val="24"/>
        </w:rPr>
        <w:t>维计算</w:t>
      </w:r>
      <w:proofErr w:type="gramEnd"/>
      <w:r w:rsidRPr="008E6998">
        <w:rPr>
          <w:rFonts w:hint="eastAsia"/>
          <w:b/>
          <w:bCs/>
          <w:sz w:val="24"/>
          <w:szCs w:val="24"/>
        </w:rPr>
        <w:t>平均与最大，拼接为</w:t>
      </w:r>
      <w:r w:rsidRPr="008E6998">
        <w:rPr>
          <w:rFonts w:hint="eastAsia"/>
          <w:b/>
          <w:bCs/>
          <w:sz w:val="24"/>
          <w:szCs w:val="24"/>
        </w:rPr>
        <w:t xml:space="preserve"> </w:t>
      </w:r>
    </w:p>
    <w:p w14:paraId="15C88496" w14:textId="4E863FBC" w:rsidR="00447045" w:rsidRPr="008E6998" w:rsidRDefault="00000000" w:rsidP="008E6998">
      <w:pPr>
        <w:pStyle w:val="2"/>
        <w:spacing w:after="0" w:line="240" w:lineRule="auto"/>
        <w:ind w:leftChars="0" w:left="0"/>
        <w:rPr>
          <w:b/>
          <w:bCs/>
          <w:sz w:val="24"/>
          <w:szCs w:val="24"/>
        </w:rPr>
      </w:pPr>
      <m:oMath>
        <m:sSub>
          <m:sSubPr>
            <m:ctrlPr>
              <w:rPr>
                <w:rFonts w:ascii="Cambria Math" w:eastAsia="楷体" w:hAnsi="Cambria Math"/>
                <w:sz w:val="24"/>
                <w:szCs w:val="24"/>
              </w:rPr>
            </m:ctrlPr>
          </m:sSubPr>
          <m:e>
            <m:r>
              <w:rPr>
                <w:rFonts w:ascii="Cambria Math" w:eastAsia="楷体" w:hAnsi="Cambria Math"/>
                <w:sz w:val="24"/>
                <w:szCs w:val="24"/>
              </w:rPr>
              <m:t>Avg</m:t>
            </m:r>
          </m:e>
          <m:sub>
            <m:r>
              <m:rPr>
                <m:sty m:val="p"/>
              </m:rPr>
              <w:rPr>
                <w:rFonts w:ascii="Cambria Math" w:eastAsia="楷体" w:hAnsi="Cambria Math"/>
                <w:sz w:val="24"/>
                <w:szCs w:val="24"/>
              </w:rPr>
              <m:t>c</m:t>
            </m:r>
          </m:sub>
        </m:sSub>
        <m:d>
          <m:dPr>
            <m:ctrlPr>
              <w:rPr>
                <w:rFonts w:ascii="Cambria Math" w:eastAsia="楷体" w:hAnsi="Cambria Math"/>
                <w:i/>
                <w:sz w:val="24"/>
                <w:szCs w:val="24"/>
              </w:rPr>
            </m:ctrlPr>
          </m:dPr>
          <m:e>
            <m:sSup>
              <m:sSupPr>
                <m:ctrlPr>
                  <w:rPr>
                    <w:rFonts w:ascii="Cambria Math" w:eastAsia="楷体" w:hAnsi="Cambria Math"/>
                    <w:i/>
                    <w:sz w:val="24"/>
                    <w:szCs w:val="24"/>
                  </w:rPr>
                </m:ctrlPr>
              </m:sSupPr>
              <m:e>
                <m:r>
                  <w:rPr>
                    <w:rFonts w:ascii="Cambria Math" w:eastAsia="楷体" w:hAnsi="Cambria Math"/>
                    <w:sz w:val="24"/>
                    <w:szCs w:val="24"/>
                  </w:rPr>
                  <m:t>X</m:t>
                </m:r>
              </m:e>
              <m:sup>
                <m:r>
                  <w:rPr>
                    <w:rFonts w:ascii="Cambria Math" w:eastAsia="楷体" w:hAnsi="Cambria Math"/>
                    <w:sz w:val="24"/>
                    <w:szCs w:val="24"/>
                  </w:rPr>
                  <m:t>'</m:t>
                </m:r>
              </m:sup>
            </m:sSup>
          </m:e>
        </m:d>
        <m:r>
          <w:rPr>
            <w:rFonts w:ascii="Cambria Math" w:eastAsia="楷体" w:hAnsi="Cambria Math"/>
            <w:sz w:val="24"/>
            <w:szCs w:val="24"/>
          </w:rPr>
          <m:t>,</m:t>
        </m:r>
        <m:sSub>
          <m:sSubPr>
            <m:ctrlPr>
              <w:rPr>
                <w:rFonts w:ascii="Cambria Math" w:eastAsia="楷体" w:hAnsi="Cambria Math"/>
                <w:sz w:val="24"/>
                <w:szCs w:val="24"/>
              </w:rPr>
            </m:ctrlPr>
          </m:sSubPr>
          <m:e>
            <m:r>
              <w:rPr>
                <w:rFonts w:ascii="Cambria Math" w:eastAsia="楷体" w:hAnsi="Cambria Math"/>
                <w:sz w:val="24"/>
                <w:szCs w:val="24"/>
              </w:rPr>
              <m:t>Max</m:t>
            </m:r>
          </m:e>
          <m:sub>
            <m:r>
              <m:rPr>
                <m:sty m:val="p"/>
              </m:rPr>
              <w:rPr>
                <w:rFonts w:ascii="Cambria Math" w:eastAsia="楷体" w:hAnsi="Cambria Math"/>
                <w:sz w:val="24"/>
                <w:szCs w:val="24"/>
              </w:rPr>
              <m:t>c</m:t>
            </m:r>
          </m:sub>
        </m:sSub>
        <m:r>
          <w:rPr>
            <w:rFonts w:ascii="Cambria Math" w:eastAsia="楷体" w:hAnsi="Cambria Math"/>
            <w:sz w:val="24"/>
            <w:szCs w:val="24"/>
          </w:rPr>
          <m:t>(X')</m:t>
        </m:r>
        <m:r>
          <m:rPr>
            <m:sty m:val="p"/>
          </m:rPr>
          <w:rPr>
            <w:rFonts w:ascii="Cambria Math" w:eastAsia="楷体" w:hAnsi="Cambria Math"/>
            <w:sz w:val="24"/>
            <w:szCs w:val="24"/>
          </w:rPr>
          <m:t>∈</m:t>
        </m:r>
        <m:sSup>
          <m:sSupPr>
            <m:ctrlPr>
              <w:rPr>
                <w:rFonts w:ascii="Cambria Math" w:eastAsia="楷体" w:hAnsi="Cambria Math"/>
                <w:sz w:val="24"/>
                <w:szCs w:val="24"/>
              </w:rPr>
            </m:ctrlPr>
          </m:sSupPr>
          <m:e>
            <m:r>
              <m:rPr>
                <m:scr m:val="double-struck"/>
                <m:sty m:val="p"/>
              </m:rPr>
              <w:rPr>
                <w:rFonts w:ascii="Cambria Math" w:eastAsia="楷体" w:hAnsi="Cambria Math"/>
                <w:sz w:val="24"/>
                <w:szCs w:val="24"/>
              </w:rPr>
              <m:t>R</m:t>
            </m:r>
          </m:e>
          <m:sup>
            <m:r>
              <w:rPr>
                <w:rFonts w:ascii="Cambria Math" w:eastAsia="楷体" w:hAnsi="Cambria Math"/>
                <w:sz w:val="24"/>
                <w:szCs w:val="24"/>
              </w:rPr>
              <m:t>B</m:t>
            </m:r>
            <m:r>
              <m:rPr>
                <m:sty m:val="p"/>
              </m:rPr>
              <w:rPr>
                <w:rFonts w:ascii="Cambria Math" w:eastAsia="楷体" w:hAnsi="Cambria Math"/>
                <w:sz w:val="24"/>
                <w:szCs w:val="24"/>
              </w:rPr>
              <m:t>×</m:t>
            </m:r>
            <m:r>
              <w:rPr>
                <w:rFonts w:ascii="Cambria Math" w:eastAsia="楷体" w:hAnsi="Cambria Math"/>
                <w:sz w:val="24"/>
                <w:szCs w:val="24"/>
              </w:rPr>
              <m:t>2</m:t>
            </m:r>
            <m:r>
              <m:rPr>
                <m:sty m:val="p"/>
              </m:rPr>
              <w:rPr>
                <w:rFonts w:ascii="Cambria Math" w:eastAsia="楷体" w:hAnsi="Cambria Math"/>
                <w:sz w:val="24"/>
                <w:szCs w:val="24"/>
              </w:rPr>
              <m:t>×H×W</m:t>
            </m:r>
          </m:sup>
        </m:sSup>
      </m:oMath>
      <w:r w:rsidR="00447045" w:rsidRPr="008E6998">
        <w:rPr>
          <w:rFonts w:hint="eastAsia"/>
          <w:b/>
          <w:bCs/>
          <w:sz w:val="24"/>
          <w:szCs w:val="24"/>
        </w:rPr>
        <w:t>，经</w:t>
      </w:r>
      <w:r w:rsidR="00447045" w:rsidRPr="008E6998">
        <w:rPr>
          <w:rFonts w:hint="eastAsia"/>
          <w:b/>
          <w:bCs/>
          <w:sz w:val="24"/>
          <w:szCs w:val="24"/>
        </w:rPr>
        <w:t>k</w:t>
      </w:r>
      <w:r w:rsidR="00447045" w:rsidRPr="008E6998">
        <w:rPr>
          <w:rFonts w:hint="eastAsia"/>
          <w:b/>
          <w:bCs/>
          <w:sz w:val="24"/>
          <w:szCs w:val="24"/>
        </w:rPr>
        <w:t>×</w:t>
      </w:r>
      <w:r w:rsidR="00447045" w:rsidRPr="008E6998">
        <w:rPr>
          <w:rFonts w:hint="eastAsia"/>
          <w:b/>
          <w:bCs/>
          <w:sz w:val="24"/>
          <w:szCs w:val="24"/>
        </w:rPr>
        <w:t xml:space="preserve">k </w:t>
      </w:r>
      <w:r w:rsidR="00447045" w:rsidRPr="008E6998">
        <w:rPr>
          <w:rFonts w:hint="eastAsia"/>
          <w:b/>
          <w:bCs/>
          <w:sz w:val="24"/>
          <w:szCs w:val="24"/>
        </w:rPr>
        <w:t>卷积（</w:t>
      </w:r>
      <w:r w:rsidR="000C0E33" w:rsidRPr="008E6998">
        <w:rPr>
          <w:rFonts w:hint="eastAsia"/>
          <w:b/>
          <w:bCs/>
          <w:sz w:val="24"/>
          <w:szCs w:val="24"/>
        </w:rPr>
        <w:t>本模型</w:t>
      </w:r>
      <w:r w:rsidR="000C0E33" w:rsidRPr="008E6998">
        <w:rPr>
          <w:rFonts w:hint="eastAsia"/>
          <w:b/>
          <w:bCs/>
          <w:sz w:val="24"/>
          <w:szCs w:val="24"/>
        </w:rPr>
        <w:t>k=7</w:t>
      </w:r>
      <w:r w:rsidR="00447045" w:rsidRPr="008E6998">
        <w:rPr>
          <w:rFonts w:hint="eastAsia"/>
          <w:b/>
          <w:bCs/>
          <w:sz w:val="24"/>
          <w:szCs w:val="24"/>
        </w:rPr>
        <w:t>）与</w:t>
      </w:r>
      <w:r w:rsidR="00447045" w:rsidRPr="008E6998">
        <w:rPr>
          <w:rFonts w:hint="eastAsia"/>
          <w:b/>
          <w:bCs/>
          <w:sz w:val="24"/>
          <w:szCs w:val="24"/>
        </w:rPr>
        <w:t xml:space="preserve"> Sigmoid </w:t>
      </w:r>
      <w:r w:rsidR="00447045" w:rsidRPr="008E6998">
        <w:rPr>
          <w:rFonts w:hint="eastAsia"/>
          <w:b/>
          <w:bCs/>
          <w:sz w:val="24"/>
          <w:szCs w:val="24"/>
        </w:rPr>
        <w:t>得到空间权重图</w:t>
      </w:r>
      <m:oMath>
        <m:sSub>
          <m:sSubPr>
            <m:ctrlPr>
              <w:rPr>
                <w:rFonts w:ascii="Cambria Math" w:eastAsia="楷体" w:hAnsi="Cambria Math"/>
                <w:sz w:val="24"/>
                <w:szCs w:val="24"/>
              </w:rPr>
            </m:ctrlPr>
          </m:sSubPr>
          <m:e>
            <m:r>
              <w:rPr>
                <w:rFonts w:ascii="Cambria Math" w:eastAsia="楷体" w:hAnsi="Cambria Math"/>
                <w:sz w:val="24"/>
                <w:szCs w:val="24"/>
              </w:rPr>
              <m:t>M</m:t>
            </m:r>
          </m:e>
          <m:sub>
            <m:r>
              <m:rPr>
                <m:sty m:val="p"/>
              </m:rPr>
              <w:rPr>
                <w:rFonts w:ascii="Cambria Math" w:eastAsia="楷体" w:hAnsi="Cambria Math"/>
                <w:sz w:val="24"/>
                <w:szCs w:val="24"/>
              </w:rPr>
              <m:t>s</m:t>
            </m:r>
          </m:sub>
        </m:sSub>
        <m:r>
          <m:rPr>
            <m:sty m:val="p"/>
          </m:rPr>
          <w:rPr>
            <w:rFonts w:ascii="Cambria Math" w:eastAsia="楷体" w:hAnsi="Cambria Math"/>
            <w:sz w:val="24"/>
            <w:szCs w:val="24"/>
          </w:rPr>
          <m:t>∈</m:t>
        </m:r>
        <m:sSup>
          <m:sSupPr>
            <m:ctrlPr>
              <w:rPr>
                <w:rFonts w:ascii="Cambria Math" w:eastAsia="楷体" w:hAnsi="Cambria Math"/>
                <w:sz w:val="24"/>
                <w:szCs w:val="24"/>
              </w:rPr>
            </m:ctrlPr>
          </m:sSupPr>
          <m:e>
            <m:r>
              <m:rPr>
                <m:sty m:val="p"/>
              </m:rPr>
              <w:rPr>
                <w:rFonts w:ascii="Cambria Math" w:eastAsia="楷体" w:hAnsi="Cambria Math"/>
                <w:sz w:val="24"/>
                <w:szCs w:val="24"/>
              </w:rPr>
              <m:t>[0,1]</m:t>
            </m:r>
          </m:e>
          <m:sup>
            <m:r>
              <w:rPr>
                <w:rFonts w:ascii="Cambria Math" w:eastAsia="楷体" w:hAnsi="Cambria Math"/>
                <w:sz w:val="24"/>
                <w:szCs w:val="24"/>
              </w:rPr>
              <m:t>B</m:t>
            </m:r>
            <m:r>
              <m:rPr>
                <m:sty m:val="p"/>
              </m:rPr>
              <w:rPr>
                <w:rFonts w:ascii="Cambria Math" w:eastAsia="楷体" w:hAnsi="Cambria Math"/>
                <w:sz w:val="24"/>
                <w:szCs w:val="24"/>
              </w:rPr>
              <m:t>×</m:t>
            </m:r>
            <m:r>
              <w:rPr>
                <w:rFonts w:ascii="Cambria Math" w:eastAsia="楷体" w:hAnsi="Cambria Math"/>
                <w:sz w:val="24"/>
                <w:szCs w:val="24"/>
              </w:rPr>
              <m:t>1</m:t>
            </m:r>
            <m:r>
              <m:rPr>
                <m:sty m:val="p"/>
              </m:rPr>
              <w:rPr>
                <w:rFonts w:ascii="Cambria Math" w:eastAsia="楷体" w:hAnsi="Cambria Math"/>
                <w:sz w:val="24"/>
                <w:szCs w:val="24"/>
              </w:rPr>
              <m:t>×H×W</m:t>
            </m:r>
          </m:sup>
        </m:sSup>
      </m:oMath>
      <w:r w:rsidR="00447045" w:rsidRPr="008E6998">
        <w:rPr>
          <w:rFonts w:hint="eastAsia"/>
          <w:b/>
          <w:bCs/>
          <w:sz w:val="24"/>
          <w:szCs w:val="24"/>
        </w:rPr>
        <w:t>，并进行逐像素重标定：</w:t>
      </w:r>
      <m:oMath>
        <m:sSup>
          <m:sSupPr>
            <m:ctrlPr>
              <w:rPr>
                <w:rFonts w:ascii="Cambria Math" w:hAnsi="Cambria Math"/>
                <w:b/>
                <w:bCs/>
                <w:i/>
                <w:sz w:val="24"/>
                <w:szCs w:val="24"/>
              </w:rPr>
            </m:ctrlPr>
          </m:sSupPr>
          <m:e>
            <m:r>
              <m:rPr>
                <m:sty m:val="bi"/>
              </m:rPr>
              <w:rPr>
                <w:rFonts w:ascii="Cambria Math" w:hAnsi="Cambria Math"/>
                <w:sz w:val="24"/>
                <w:szCs w:val="24"/>
              </w:rPr>
              <m:t>X</m:t>
            </m:r>
          </m:e>
          <m:sup>
            <m:r>
              <m:rPr>
                <m:sty m:val="bi"/>
              </m:rPr>
              <w:rPr>
                <w:rFonts w:ascii="Cambria Math" w:hAnsi="Cambria Math"/>
                <w:sz w:val="24"/>
                <w:szCs w:val="24"/>
              </w:rPr>
              <m:t>''</m:t>
            </m:r>
          </m:sup>
        </m:sSup>
        <m:r>
          <m:rPr>
            <m:sty m:val="p"/>
          </m:rPr>
          <w:rPr>
            <w:rFonts w:ascii="Cambria Math" w:eastAsia="楷体" w:hAnsi="Cambria Math"/>
            <w:sz w:val="24"/>
            <w:szCs w:val="24"/>
          </w:rPr>
          <m:t>=</m:t>
        </m:r>
        <m:r>
          <m:rPr>
            <m:sty m:val="bi"/>
          </m:rPr>
          <w:rPr>
            <w:rFonts w:ascii="Cambria Math" w:hAnsi="Cambria Math"/>
            <w:sz w:val="24"/>
            <w:szCs w:val="24"/>
          </w:rPr>
          <m:t>X'</m:t>
        </m:r>
        <m:r>
          <m:rPr>
            <m:sty m:val="p"/>
          </m:rPr>
          <w:rPr>
            <w:rFonts w:ascii="Cambria Math" w:eastAsia="楷体" w:hAnsi="Cambria Math"/>
            <w:sz w:val="24"/>
            <w:szCs w:val="24"/>
          </w:rPr>
          <m:t>⊙</m:t>
        </m:r>
        <m:sSub>
          <m:sSubPr>
            <m:ctrlPr>
              <w:rPr>
                <w:rFonts w:ascii="Cambria Math" w:eastAsia="楷体" w:hAnsi="Cambria Math"/>
                <w:sz w:val="24"/>
                <w:szCs w:val="24"/>
              </w:rPr>
            </m:ctrlPr>
          </m:sSubPr>
          <m:e>
            <m:r>
              <w:rPr>
                <w:rFonts w:ascii="Cambria Math" w:eastAsia="楷体" w:hAnsi="Cambria Math"/>
                <w:sz w:val="24"/>
                <w:szCs w:val="24"/>
              </w:rPr>
              <m:t>M</m:t>
            </m:r>
          </m:e>
          <m:sub>
            <m:r>
              <m:rPr>
                <m:sty m:val="p"/>
              </m:rPr>
              <w:rPr>
                <w:rFonts w:ascii="Cambria Math" w:eastAsia="楷体" w:hAnsi="Cambria Math"/>
                <w:sz w:val="24"/>
                <w:szCs w:val="24"/>
              </w:rPr>
              <m:t>s</m:t>
            </m:r>
          </m:sub>
        </m:sSub>
      </m:oMath>
    </w:p>
    <w:p w14:paraId="472643C8" w14:textId="7C3E5106" w:rsidR="00447045" w:rsidRPr="008E6998" w:rsidRDefault="000C7882" w:rsidP="008E6998">
      <w:pPr>
        <w:pStyle w:val="2"/>
        <w:spacing w:after="0" w:line="240" w:lineRule="auto"/>
        <w:ind w:leftChars="0" w:left="0"/>
        <w:rPr>
          <w:b/>
          <w:bCs/>
          <w:sz w:val="24"/>
          <w:szCs w:val="24"/>
        </w:rPr>
      </w:pPr>
      <w:r w:rsidRPr="008E6998">
        <w:rPr>
          <w:rFonts w:hint="eastAsia"/>
          <w:b/>
          <w:bCs/>
          <w:sz w:val="24"/>
          <w:szCs w:val="24"/>
        </w:rPr>
        <w:t>(</w:t>
      </w:r>
      <w:r w:rsidR="00447045" w:rsidRPr="008E6998">
        <w:rPr>
          <w:rFonts w:hint="eastAsia"/>
          <w:b/>
          <w:bCs/>
          <w:sz w:val="24"/>
          <w:szCs w:val="24"/>
        </w:rPr>
        <w:t>该流程与图三</w:t>
      </w:r>
      <w:r w:rsidRPr="008E6998">
        <w:rPr>
          <w:rFonts w:hint="eastAsia"/>
          <w:b/>
          <w:bCs/>
          <w:sz w:val="24"/>
          <w:szCs w:val="24"/>
        </w:rPr>
        <w:t xml:space="preserve">CBAM </w:t>
      </w:r>
      <w:r w:rsidRPr="008E6998">
        <w:rPr>
          <w:rFonts w:hint="eastAsia"/>
          <w:b/>
          <w:bCs/>
          <w:sz w:val="24"/>
          <w:szCs w:val="24"/>
        </w:rPr>
        <w:t>的整体</w:t>
      </w:r>
      <w:r w:rsidRPr="008E6998">
        <w:rPr>
          <w:rFonts w:hint="eastAsia"/>
          <w:b/>
          <w:bCs/>
          <w:sz w:val="24"/>
          <w:szCs w:val="24"/>
        </w:rPr>
        <w:t>,</w:t>
      </w:r>
      <w:r w:rsidR="00447045" w:rsidRPr="008E6998">
        <w:rPr>
          <w:rFonts w:hint="eastAsia"/>
          <w:b/>
          <w:bCs/>
          <w:sz w:val="24"/>
          <w:szCs w:val="24"/>
        </w:rPr>
        <w:t>图</w:t>
      </w:r>
      <w:proofErr w:type="gramStart"/>
      <w:r w:rsidR="00447045" w:rsidRPr="008E6998">
        <w:rPr>
          <w:rFonts w:hint="eastAsia"/>
          <w:b/>
          <w:bCs/>
          <w:sz w:val="24"/>
          <w:szCs w:val="24"/>
        </w:rPr>
        <w:t>四空间</w:t>
      </w:r>
      <w:proofErr w:type="gramEnd"/>
      <w:r w:rsidR="00447045" w:rsidRPr="008E6998">
        <w:rPr>
          <w:rFonts w:hint="eastAsia"/>
          <w:b/>
          <w:bCs/>
          <w:sz w:val="24"/>
          <w:szCs w:val="24"/>
        </w:rPr>
        <w:t>注意力一致</w:t>
      </w:r>
      <w:r w:rsidRPr="008E6998">
        <w:rPr>
          <w:rFonts w:hint="eastAsia"/>
          <w:b/>
          <w:bCs/>
          <w:sz w:val="24"/>
          <w:szCs w:val="24"/>
        </w:rPr>
        <w:t>)</w:t>
      </w:r>
    </w:p>
    <w:p w14:paraId="4EAE00CE" w14:textId="3469536E" w:rsidR="000C7882" w:rsidRPr="008E6998" w:rsidRDefault="000C7882" w:rsidP="008E6998">
      <w:pPr>
        <w:pStyle w:val="2"/>
        <w:spacing w:after="0" w:line="240" w:lineRule="auto"/>
        <w:ind w:leftChars="0" w:left="0"/>
        <w:rPr>
          <w:b/>
          <w:bCs/>
          <w:sz w:val="24"/>
          <w:szCs w:val="24"/>
        </w:rPr>
      </w:pPr>
      <w:r w:rsidRPr="008E6998">
        <w:rPr>
          <w:rFonts w:hint="eastAsia"/>
          <w:b/>
          <w:bCs/>
          <w:sz w:val="24"/>
          <w:szCs w:val="24"/>
        </w:rPr>
        <w:t>3.</w:t>
      </w:r>
      <w:r w:rsidRPr="008E6998">
        <w:rPr>
          <w:rFonts w:hint="eastAsia"/>
          <w:sz w:val="24"/>
          <w:szCs w:val="24"/>
        </w:rPr>
        <w:t xml:space="preserve"> </w:t>
      </w:r>
      <w:r w:rsidRPr="008E6998">
        <w:rPr>
          <w:rFonts w:hint="eastAsia"/>
          <w:b/>
          <w:bCs/>
          <w:sz w:val="24"/>
          <w:szCs w:val="24"/>
        </w:rPr>
        <w:t>与原始</w:t>
      </w:r>
      <w:r w:rsidRPr="008E6998">
        <w:rPr>
          <w:rFonts w:hint="eastAsia"/>
          <w:b/>
          <w:bCs/>
          <w:sz w:val="24"/>
          <w:szCs w:val="24"/>
        </w:rPr>
        <w:t xml:space="preserve"> CBAM </w:t>
      </w:r>
      <w:r w:rsidRPr="008E6998">
        <w:rPr>
          <w:rFonts w:hint="eastAsia"/>
          <w:b/>
          <w:bCs/>
          <w:sz w:val="24"/>
          <w:szCs w:val="24"/>
        </w:rPr>
        <w:t>的差异与理由</w:t>
      </w:r>
    </w:p>
    <w:p w14:paraId="0461B190" w14:textId="2B5A81A2" w:rsidR="000C7882" w:rsidRPr="008E6998" w:rsidRDefault="000C7882" w:rsidP="008E6998">
      <w:pPr>
        <w:pStyle w:val="2"/>
        <w:spacing w:after="0" w:line="240" w:lineRule="auto"/>
        <w:ind w:leftChars="0" w:left="0"/>
        <w:rPr>
          <w:b/>
          <w:bCs/>
          <w:sz w:val="24"/>
          <w:szCs w:val="24"/>
        </w:rPr>
      </w:pPr>
      <w:r w:rsidRPr="008E6998">
        <w:rPr>
          <w:rFonts w:hint="eastAsia"/>
          <w:b/>
          <w:bCs/>
          <w:sz w:val="24"/>
          <w:szCs w:val="24"/>
        </w:rPr>
        <w:lastRenderedPageBreak/>
        <w:t>原始</w:t>
      </w:r>
      <w:r w:rsidRPr="008E6998">
        <w:rPr>
          <w:rFonts w:hint="eastAsia"/>
          <w:b/>
          <w:bCs/>
          <w:sz w:val="24"/>
          <w:szCs w:val="24"/>
        </w:rPr>
        <w:t xml:space="preserve"> CBAM </w:t>
      </w:r>
      <w:r w:rsidRPr="008E6998">
        <w:rPr>
          <w:rFonts w:hint="eastAsia"/>
          <w:b/>
          <w:bCs/>
          <w:sz w:val="24"/>
          <w:szCs w:val="24"/>
        </w:rPr>
        <w:t>的通道注意力在</w:t>
      </w:r>
      <w:r w:rsidRPr="008E6998">
        <w:rPr>
          <w:rFonts w:hint="eastAsia"/>
          <w:b/>
          <w:bCs/>
          <w:sz w:val="24"/>
          <w:szCs w:val="24"/>
        </w:rPr>
        <w:t xml:space="preserve"> GAP </w:t>
      </w:r>
      <w:r w:rsidRPr="008E6998">
        <w:rPr>
          <w:rFonts w:hint="eastAsia"/>
          <w:b/>
          <w:bCs/>
          <w:sz w:val="24"/>
          <w:szCs w:val="24"/>
        </w:rPr>
        <w:t>（全局平均池化）与</w:t>
      </w:r>
      <w:r w:rsidRPr="008E6998">
        <w:rPr>
          <w:rFonts w:hint="eastAsia"/>
          <w:b/>
          <w:bCs/>
          <w:sz w:val="24"/>
          <w:szCs w:val="24"/>
        </w:rPr>
        <w:t xml:space="preserve"> GMP</w:t>
      </w:r>
      <w:r w:rsidRPr="008E6998">
        <w:rPr>
          <w:rFonts w:hint="eastAsia"/>
          <w:b/>
          <w:bCs/>
          <w:sz w:val="24"/>
          <w:szCs w:val="24"/>
        </w:rPr>
        <w:t>（全局最大池化）两路上共享</w:t>
      </w:r>
      <w:r w:rsidRPr="008E6998">
        <w:rPr>
          <w:rFonts w:hint="eastAsia"/>
          <w:b/>
          <w:bCs/>
          <w:sz w:val="24"/>
          <w:szCs w:val="24"/>
        </w:rPr>
        <w:t xml:space="preserve"> MLP </w:t>
      </w:r>
      <w:r w:rsidRPr="008E6998">
        <w:rPr>
          <w:rFonts w:hint="eastAsia"/>
          <w:b/>
          <w:bCs/>
          <w:sz w:val="24"/>
          <w:szCs w:val="24"/>
        </w:rPr>
        <w:t>并相加后</w:t>
      </w:r>
      <w:r w:rsidRPr="008E6998">
        <w:rPr>
          <w:rFonts w:hint="eastAsia"/>
          <w:b/>
          <w:bCs/>
          <w:sz w:val="24"/>
          <w:szCs w:val="24"/>
        </w:rPr>
        <w:t xml:space="preserve"> Sigmoid</w:t>
      </w:r>
      <w:r w:rsidRPr="008E6998">
        <w:rPr>
          <w:rFonts w:hint="eastAsia"/>
          <w:b/>
          <w:bCs/>
          <w:sz w:val="24"/>
          <w:szCs w:val="24"/>
        </w:rPr>
        <w:t>；而本文实现中将通道注意力替换为</w:t>
      </w:r>
      <w:r w:rsidRPr="008E6998">
        <w:rPr>
          <w:rFonts w:hint="eastAsia"/>
          <w:b/>
          <w:bCs/>
          <w:sz w:val="24"/>
          <w:szCs w:val="24"/>
        </w:rPr>
        <w:t xml:space="preserve"> SE</w:t>
      </w:r>
      <w:r w:rsidRPr="008E6998">
        <w:rPr>
          <w:rFonts w:hint="eastAsia"/>
          <w:b/>
          <w:bCs/>
          <w:sz w:val="24"/>
          <w:szCs w:val="24"/>
        </w:rPr>
        <w:t>（仅</w:t>
      </w:r>
      <w:r w:rsidRPr="008E6998">
        <w:rPr>
          <w:rFonts w:hint="eastAsia"/>
          <w:b/>
          <w:bCs/>
          <w:sz w:val="24"/>
          <w:szCs w:val="24"/>
        </w:rPr>
        <w:t xml:space="preserve"> GAP </w:t>
      </w:r>
      <w:r w:rsidRPr="008E6998">
        <w:rPr>
          <w:rFonts w:hint="eastAsia"/>
          <w:b/>
          <w:bCs/>
          <w:sz w:val="24"/>
          <w:szCs w:val="24"/>
        </w:rPr>
        <w:t>一路）。这样做的动机有三：</w:t>
      </w:r>
    </w:p>
    <w:p w14:paraId="08B7BB8B" w14:textId="77777777" w:rsidR="000C7882" w:rsidRPr="008E6998" w:rsidRDefault="000C7882" w:rsidP="008E6998">
      <w:pPr>
        <w:pStyle w:val="2"/>
        <w:spacing w:after="0" w:line="240" w:lineRule="auto"/>
        <w:ind w:leftChars="0" w:left="0"/>
        <w:rPr>
          <w:b/>
          <w:bCs/>
          <w:sz w:val="24"/>
          <w:szCs w:val="24"/>
        </w:rPr>
      </w:pPr>
    </w:p>
    <w:p w14:paraId="040EF38D" w14:textId="169FD086" w:rsidR="000C7882" w:rsidRPr="008E6998" w:rsidRDefault="000C7882" w:rsidP="008E6998">
      <w:pPr>
        <w:pStyle w:val="2"/>
        <w:spacing w:after="0" w:line="240" w:lineRule="auto"/>
        <w:ind w:leftChars="0" w:left="0"/>
        <w:rPr>
          <w:b/>
          <w:bCs/>
          <w:sz w:val="24"/>
          <w:szCs w:val="24"/>
        </w:rPr>
      </w:pPr>
      <w:r w:rsidRPr="008E6998">
        <w:rPr>
          <w:rFonts w:hint="eastAsia"/>
          <w:b/>
          <w:bCs/>
          <w:sz w:val="24"/>
          <w:szCs w:val="24"/>
        </w:rPr>
        <w:t>计算</w:t>
      </w:r>
      <w:r w:rsidRPr="008E6998">
        <w:rPr>
          <w:rFonts w:hint="eastAsia"/>
          <w:b/>
          <w:bCs/>
          <w:sz w:val="24"/>
          <w:szCs w:val="24"/>
        </w:rPr>
        <w:t>/</w:t>
      </w:r>
      <w:r w:rsidRPr="008E6998">
        <w:rPr>
          <w:rFonts w:hint="eastAsia"/>
          <w:b/>
          <w:bCs/>
          <w:sz w:val="24"/>
          <w:szCs w:val="24"/>
        </w:rPr>
        <w:t>参数更小：</w:t>
      </w:r>
      <w:r w:rsidRPr="008E6998">
        <w:rPr>
          <w:rFonts w:hint="eastAsia"/>
          <w:b/>
          <w:bCs/>
          <w:sz w:val="24"/>
          <w:szCs w:val="24"/>
        </w:rPr>
        <w:t xml:space="preserve">SE </w:t>
      </w:r>
      <w:r w:rsidRPr="008E6998">
        <w:rPr>
          <w:rFonts w:hint="eastAsia"/>
          <w:b/>
          <w:bCs/>
          <w:sz w:val="24"/>
          <w:szCs w:val="24"/>
        </w:rPr>
        <w:t>的参数量约为</w:t>
      </w:r>
      <w:r w:rsidRPr="008E6998">
        <w:rPr>
          <w:rFonts w:hint="eastAsia"/>
          <w:b/>
          <w:bCs/>
          <w:sz w:val="24"/>
          <w:szCs w:val="24"/>
        </w:rPr>
        <w:t xml:space="preserve"> </w:t>
      </w:r>
      <m:oMath>
        <m:sSup>
          <m:sSupPr>
            <m:ctrlPr>
              <w:rPr>
                <w:rFonts w:ascii="Cambria Math" w:eastAsia="楷体" w:hAnsi="Cambria Math"/>
                <w:sz w:val="24"/>
                <w:szCs w:val="24"/>
              </w:rPr>
            </m:ctrlPr>
          </m:sSupPr>
          <m:e>
            <m:r>
              <m:rPr>
                <m:sty m:val="p"/>
              </m:rPr>
              <w:rPr>
                <w:rFonts w:ascii="Cambria Math" w:eastAsia="楷体" w:hAnsi="Cambria Math"/>
                <w:sz w:val="24"/>
                <w:szCs w:val="24"/>
              </w:rPr>
              <m:t>2C</m:t>
            </m:r>
          </m:e>
          <m:sup>
            <m:r>
              <w:rPr>
                <w:rFonts w:ascii="Cambria Math" w:eastAsia="楷体" w:hAnsi="Cambria Math"/>
                <w:sz w:val="24"/>
                <w:szCs w:val="24"/>
              </w:rPr>
              <m:t>2</m:t>
            </m:r>
          </m:sup>
        </m:sSup>
        <m:r>
          <w:rPr>
            <w:rFonts w:ascii="Cambria Math" w:eastAsia="楷体" w:hAnsi="Cambria Math"/>
            <w:sz w:val="24"/>
            <w:szCs w:val="24"/>
          </w:rPr>
          <m:t>/</m:t>
        </m:r>
        <m:r>
          <w:rPr>
            <w:rFonts w:ascii="Cambria Math" w:eastAsia="楷体" w:hAnsi="Cambria Math" w:hint="eastAsia"/>
            <w:sz w:val="24"/>
            <w:szCs w:val="24"/>
          </w:rPr>
          <m:t>r</m:t>
        </m:r>
      </m:oMath>
      <w:r w:rsidRPr="008E6998">
        <w:rPr>
          <w:rFonts w:hint="eastAsia"/>
          <w:b/>
          <w:bCs/>
          <w:sz w:val="24"/>
          <w:szCs w:val="24"/>
        </w:rPr>
        <w:t>,</w:t>
      </w:r>
      <w:r w:rsidRPr="008E6998">
        <w:rPr>
          <w:rFonts w:hint="eastAsia"/>
          <w:b/>
          <w:bCs/>
          <w:sz w:val="24"/>
          <w:szCs w:val="24"/>
        </w:rPr>
        <w:t>去掉</w:t>
      </w:r>
      <w:r w:rsidRPr="008E6998">
        <w:rPr>
          <w:rFonts w:hint="eastAsia"/>
          <w:b/>
          <w:bCs/>
          <w:sz w:val="24"/>
          <w:szCs w:val="24"/>
        </w:rPr>
        <w:t xml:space="preserve"> GMP </w:t>
      </w:r>
      <w:r w:rsidRPr="008E6998">
        <w:rPr>
          <w:rFonts w:hint="eastAsia"/>
          <w:b/>
          <w:bCs/>
          <w:sz w:val="24"/>
          <w:szCs w:val="24"/>
        </w:rPr>
        <w:t>分支可进一步降低</w:t>
      </w:r>
      <w:r w:rsidRPr="008E6998">
        <w:rPr>
          <w:rFonts w:hint="eastAsia"/>
          <w:b/>
          <w:bCs/>
          <w:sz w:val="24"/>
          <w:szCs w:val="24"/>
        </w:rPr>
        <w:t xml:space="preserve"> FLOPs </w:t>
      </w:r>
      <w:r w:rsidRPr="008E6998">
        <w:rPr>
          <w:rFonts w:hint="eastAsia"/>
          <w:b/>
          <w:bCs/>
          <w:sz w:val="24"/>
          <w:szCs w:val="24"/>
        </w:rPr>
        <w:t>与显存占用，便于在高分辨率与高通道层注入时保持吞吐；</w:t>
      </w:r>
    </w:p>
    <w:p w14:paraId="7558C1FE" w14:textId="77777777" w:rsidR="000C7882" w:rsidRPr="008E6998" w:rsidRDefault="000C7882" w:rsidP="008E6998">
      <w:pPr>
        <w:pStyle w:val="2"/>
        <w:spacing w:after="0" w:line="240" w:lineRule="auto"/>
        <w:ind w:leftChars="0" w:left="0"/>
        <w:rPr>
          <w:b/>
          <w:bCs/>
          <w:sz w:val="24"/>
          <w:szCs w:val="24"/>
        </w:rPr>
      </w:pPr>
    </w:p>
    <w:p w14:paraId="4B58E19D" w14:textId="168A1F0D" w:rsidR="000C7882" w:rsidRPr="008E6998" w:rsidRDefault="000C7882" w:rsidP="008E6998">
      <w:pPr>
        <w:pStyle w:val="2"/>
        <w:spacing w:after="0" w:line="240" w:lineRule="auto"/>
        <w:ind w:leftChars="0" w:left="0"/>
        <w:rPr>
          <w:b/>
          <w:bCs/>
          <w:sz w:val="24"/>
          <w:szCs w:val="24"/>
        </w:rPr>
      </w:pPr>
      <w:r w:rsidRPr="008E6998">
        <w:rPr>
          <w:rFonts w:hint="eastAsia"/>
          <w:b/>
          <w:bCs/>
          <w:sz w:val="24"/>
          <w:szCs w:val="24"/>
        </w:rPr>
        <w:t>实现与迁移更直接：</w:t>
      </w:r>
      <w:proofErr w:type="spellStart"/>
      <w:r w:rsidRPr="008E6998">
        <w:rPr>
          <w:rFonts w:hint="eastAsia"/>
          <w:b/>
          <w:bCs/>
          <w:sz w:val="24"/>
          <w:szCs w:val="24"/>
        </w:rPr>
        <w:t>Ultralytics</w:t>
      </w:r>
      <w:proofErr w:type="spellEnd"/>
      <w:r w:rsidRPr="008E6998">
        <w:rPr>
          <w:rFonts w:hint="eastAsia"/>
          <w:b/>
          <w:bCs/>
          <w:sz w:val="24"/>
          <w:szCs w:val="24"/>
        </w:rPr>
        <w:t xml:space="preserve"> </w:t>
      </w:r>
      <w:r w:rsidRPr="008E6998">
        <w:rPr>
          <w:rFonts w:hint="eastAsia"/>
          <w:b/>
          <w:bCs/>
          <w:sz w:val="24"/>
          <w:szCs w:val="24"/>
        </w:rPr>
        <w:t>框架中以</w:t>
      </w:r>
      <w:r w:rsidRPr="008E6998">
        <w:rPr>
          <w:b/>
          <w:bCs/>
          <w:sz w:val="24"/>
          <w:szCs w:val="24"/>
        </w:rPr>
        <w:t>1</w:t>
      </w:r>
      <w:r w:rsidRPr="008E6998">
        <w:rPr>
          <w:rFonts w:hint="eastAsia"/>
          <w:b/>
          <w:bCs/>
          <w:sz w:val="24"/>
          <w:szCs w:val="24"/>
        </w:rPr>
        <w:t>×</w:t>
      </w:r>
      <w:r w:rsidRPr="008E6998">
        <w:rPr>
          <w:b/>
          <w:bCs/>
          <w:sz w:val="24"/>
          <w:szCs w:val="24"/>
        </w:rPr>
        <w:t>1</w:t>
      </w:r>
      <w:r w:rsidRPr="008E6998">
        <w:rPr>
          <w:rFonts w:hint="eastAsia"/>
          <w:b/>
          <w:bCs/>
          <w:sz w:val="24"/>
          <w:szCs w:val="24"/>
        </w:rPr>
        <w:t>卷积实现的</w:t>
      </w:r>
      <w:r w:rsidRPr="008E6998">
        <w:rPr>
          <w:rFonts w:hint="eastAsia"/>
          <w:b/>
          <w:bCs/>
          <w:sz w:val="24"/>
          <w:szCs w:val="24"/>
        </w:rPr>
        <w:t xml:space="preserve"> SE </w:t>
      </w:r>
      <w:r w:rsidRPr="008E6998">
        <w:rPr>
          <w:rFonts w:hint="eastAsia"/>
          <w:b/>
          <w:bCs/>
          <w:sz w:val="24"/>
          <w:szCs w:val="24"/>
        </w:rPr>
        <w:t>模块开箱即用，便于与</w:t>
      </w:r>
      <w:r w:rsidRPr="008E6998">
        <w:rPr>
          <w:rFonts w:hint="eastAsia"/>
          <w:b/>
          <w:bCs/>
          <w:sz w:val="24"/>
          <w:szCs w:val="24"/>
        </w:rPr>
        <w:t xml:space="preserve"> C2f </w:t>
      </w:r>
      <w:r w:rsidRPr="008E6998">
        <w:rPr>
          <w:rFonts w:hint="eastAsia"/>
          <w:b/>
          <w:bCs/>
          <w:sz w:val="24"/>
          <w:szCs w:val="24"/>
        </w:rPr>
        <w:t>封装，并保持</w:t>
      </w:r>
      <w:r w:rsidRPr="008E6998">
        <w:rPr>
          <w:rFonts w:hint="eastAsia"/>
          <w:b/>
          <w:bCs/>
          <w:sz w:val="24"/>
          <w:szCs w:val="24"/>
        </w:rPr>
        <w:t xml:space="preserve"> I/O </w:t>
      </w:r>
      <w:r w:rsidRPr="008E6998">
        <w:rPr>
          <w:rFonts w:hint="eastAsia"/>
          <w:b/>
          <w:bCs/>
          <w:sz w:val="24"/>
          <w:szCs w:val="24"/>
        </w:rPr>
        <w:t>严格等形；</w:t>
      </w:r>
    </w:p>
    <w:p w14:paraId="2BD424B2" w14:textId="77777777" w:rsidR="000C7882" w:rsidRPr="008E6998" w:rsidRDefault="000C7882" w:rsidP="008E6998">
      <w:pPr>
        <w:pStyle w:val="2"/>
        <w:spacing w:after="0" w:line="240" w:lineRule="auto"/>
        <w:ind w:leftChars="0" w:left="0"/>
        <w:rPr>
          <w:b/>
          <w:bCs/>
          <w:sz w:val="24"/>
          <w:szCs w:val="24"/>
        </w:rPr>
      </w:pPr>
    </w:p>
    <w:p w14:paraId="447B9BEF" w14:textId="77777777" w:rsidR="00474B24" w:rsidRPr="008E6998" w:rsidRDefault="000C7882" w:rsidP="008E6998">
      <w:pPr>
        <w:pStyle w:val="2"/>
        <w:spacing w:after="0" w:line="240" w:lineRule="auto"/>
        <w:ind w:leftChars="0" w:left="0"/>
        <w:rPr>
          <w:b/>
          <w:bCs/>
          <w:sz w:val="24"/>
          <w:szCs w:val="24"/>
        </w:rPr>
      </w:pPr>
      <w:r w:rsidRPr="008E6998">
        <w:rPr>
          <w:rFonts w:hint="eastAsia"/>
          <w:b/>
          <w:bCs/>
          <w:sz w:val="24"/>
          <w:szCs w:val="24"/>
        </w:rPr>
        <w:t>训练更稳定：在复杂背景与小目标场景（如路面细裂缝）中，</w:t>
      </w:r>
      <w:r w:rsidRPr="008E6998">
        <w:rPr>
          <w:rFonts w:hint="eastAsia"/>
          <w:b/>
          <w:bCs/>
          <w:sz w:val="24"/>
          <w:szCs w:val="24"/>
        </w:rPr>
        <w:t xml:space="preserve">SE-CAM </w:t>
      </w:r>
      <w:r w:rsidRPr="008E6998">
        <w:rPr>
          <w:rFonts w:hint="eastAsia"/>
          <w:b/>
          <w:bCs/>
          <w:sz w:val="24"/>
          <w:szCs w:val="24"/>
        </w:rPr>
        <w:t>已</w:t>
      </w:r>
    </w:p>
    <w:p w14:paraId="04908048" w14:textId="551A044D" w:rsidR="000C7882" w:rsidRPr="008E6998" w:rsidRDefault="000C7882" w:rsidP="008E6998">
      <w:pPr>
        <w:pStyle w:val="2"/>
        <w:spacing w:after="0" w:line="240" w:lineRule="auto"/>
        <w:ind w:leftChars="0" w:left="0"/>
        <w:rPr>
          <w:b/>
          <w:bCs/>
          <w:sz w:val="24"/>
          <w:szCs w:val="24"/>
        </w:rPr>
      </w:pPr>
      <w:r w:rsidRPr="008E6998">
        <w:rPr>
          <w:rFonts w:hint="eastAsia"/>
          <w:b/>
          <w:bCs/>
          <w:sz w:val="24"/>
          <w:szCs w:val="24"/>
        </w:rPr>
        <w:t>能显著抑制冗余通道，减少过度放大的峰值噪声。</w:t>
      </w:r>
    </w:p>
    <w:p w14:paraId="5E2E68B6" w14:textId="77777777" w:rsidR="00474B24" w:rsidRPr="008E6998" w:rsidRDefault="00474B24" w:rsidP="008E6998">
      <w:pPr>
        <w:pStyle w:val="2"/>
        <w:spacing w:after="0" w:line="240" w:lineRule="auto"/>
        <w:ind w:leftChars="0" w:left="0"/>
        <w:rPr>
          <w:b/>
          <w:bCs/>
          <w:sz w:val="24"/>
          <w:szCs w:val="24"/>
        </w:rPr>
      </w:pPr>
    </w:p>
    <w:p w14:paraId="7DB040CA" w14:textId="1770D1D4" w:rsidR="000C7882" w:rsidRPr="008E6998" w:rsidRDefault="000C7882" w:rsidP="008E6998">
      <w:pPr>
        <w:pStyle w:val="2"/>
        <w:spacing w:after="0" w:line="240" w:lineRule="auto"/>
        <w:ind w:leftChars="0" w:left="0"/>
        <w:rPr>
          <w:b/>
          <w:bCs/>
          <w:sz w:val="24"/>
          <w:szCs w:val="24"/>
        </w:rPr>
      </w:pPr>
      <w:r w:rsidRPr="008E6998">
        <w:rPr>
          <w:rFonts w:hint="eastAsia"/>
          <w:b/>
          <w:bCs/>
          <w:sz w:val="24"/>
          <w:szCs w:val="24"/>
        </w:rPr>
        <w:t>同时，我们保留了</w:t>
      </w:r>
      <w:r w:rsidRPr="008E6998">
        <w:rPr>
          <w:rFonts w:hint="eastAsia"/>
          <w:b/>
          <w:bCs/>
          <w:sz w:val="24"/>
          <w:szCs w:val="24"/>
        </w:rPr>
        <w:t xml:space="preserve"> CBAM </w:t>
      </w:r>
      <w:r w:rsidRPr="008E6998">
        <w:rPr>
          <w:rFonts w:hint="eastAsia"/>
          <w:b/>
          <w:bCs/>
          <w:sz w:val="24"/>
          <w:szCs w:val="24"/>
        </w:rPr>
        <w:t>的空间注意力（</w:t>
      </w:r>
      <w:r w:rsidRPr="008E6998">
        <w:rPr>
          <w:rFonts w:hint="eastAsia"/>
          <w:b/>
          <w:bCs/>
          <w:sz w:val="24"/>
          <w:szCs w:val="24"/>
        </w:rPr>
        <w:t>Avg/Max</w:t>
      </w:r>
      <w:r w:rsidRPr="008E6998">
        <w:rPr>
          <w:rFonts w:hint="eastAsia"/>
          <w:b/>
          <w:bCs/>
          <w:sz w:val="24"/>
          <w:szCs w:val="24"/>
        </w:rPr>
        <w:t>→</w:t>
      </w:r>
      <w:proofErr w:type="spellStart"/>
      <w:r w:rsidRPr="008E6998">
        <w:rPr>
          <w:rFonts w:hint="eastAsia"/>
          <w:b/>
          <w:bCs/>
          <w:sz w:val="24"/>
          <w:szCs w:val="24"/>
        </w:rPr>
        <w:t>Concat</w:t>
      </w:r>
      <w:proofErr w:type="spellEnd"/>
      <w:r w:rsidRPr="008E6998">
        <w:rPr>
          <w:rFonts w:hint="eastAsia"/>
          <w:b/>
          <w:bCs/>
          <w:sz w:val="24"/>
          <w:szCs w:val="24"/>
        </w:rPr>
        <w:t>→</w:t>
      </w:r>
      <w:r w:rsidRPr="008E6998">
        <w:rPr>
          <w:rFonts w:hint="eastAsia"/>
          <w:b/>
          <w:bCs/>
          <w:sz w:val="24"/>
          <w:szCs w:val="24"/>
        </w:rPr>
        <w:t>Conv7</w:t>
      </w:r>
      <w:r w:rsidRPr="008E6998">
        <w:rPr>
          <w:rFonts w:hint="eastAsia"/>
          <w:b/>
          <w:bCs/>
          <w:sz w:val="24"/>
          <w:szCs w:val="24"/>
        </w:rPr>
        <w:t>×</w:t>
      </w:r>
      <w:r w:rsidRPr="008E6998">
        <w:rPr>
          <w:rFonts w:hint="eastAsia"/>
          <w:b/>
          <w:bCs/>
          <w:sz w:val="24"/>
          <w:szCs w:val="24"/>
        </w:rPr>
        <w:t>7</w:t>
      </w:r>
      <w:r w:rsidRPr="008E6998">
        <w:rPr>
          <w:rFonts w:hint="eastAsia"/>
          <w:b/>
          <w:bCs/>
          <w:sz w:val="24"/>
          <w:szCs w:val="24"/>
        </w:rPr>
        <w:t>→</w:t>
      </w:r>
      <w:r w:rsidRPr="008E6998">
        <w:rPr>
          <w:rFonts w:hint="eastAsia"/>
          <w:b/>
          <w:bCs/>
          <w:sz w:val="24"/>
          <w:szCs w:val="24"/>
        </w:rPr>
        <w:t>Sigmoid</w:t>
      </w:r>
      <w:r w:rsidRPr="008E6998">
        <w:rPr>
          <w:rFonts w:hint="eastAsia"/>
          <w:b/>
          <w:bCs/>
          <w:sz w:val="24"/>
          <w:szCs w:val="24"/>
        </w:rPr>
        <w:t>），以确保</w:t>
      </w:r>
      <w:proofErr w:type="gramStart"/>
      <w:r w:rsidRPr="008E6998">
        <w:rPr>
          <w:rFonts w:hint="eastAsia"/>
          <w:b/>
          <w:bCs/>
          <w:sz w:val="24"/>
          <w:szCs w:val="24"/>
        </w:rPr>
        <w:t>对显著</w:t>
      </w:r>
      <w:proofErr w:type="gramEnd"/>
      <w:r w:rsidRPr="008E6998">
        <w:rPr>
          <w:rFonts w:hint="eastAsia"/>
          <w:b/>
          <w:bCs/>
          <w:sz w:val="24"/>
          <w:szCs w:val="24"/>
        </w:rPr>
        <w:t>区域的逐像素增强能力。因此，整体可视为“</w:t>
      </w:r>
      <w:r w:rsidRPr="008E6998">
        <w:rPr>
          <w:rFonts w:hint="eastAsia"/>
          <w:b/>
          <w:bCs/>
          <w:sz w:val="24"/>
          <w:szCs w:val="24"/>
        </w:rPr>
        <w:t>SE-</w:t>
      </w:r>
      <w:r w:rsidRPr="008E6998">
        <w:rPr>
          <w:rFonts w:hint="eastAsia"/>
          <w:b/>
          <w:bCs/>
          <w:sz w:val="24"/>
          <w:szCs w:val="24"/>
        </w:rPr>
        <w:t>替代</w:t>
      </w:r>
      <w:r w:rsidRPr="008E6998">
        <w:rPr>
          <w:rFonts w:hint="eastAsia"/>
          <w:b/>
          <w:bCs/>
          <w:sz w:val="24"/>
          <w:szCs w:val="24"/>
        </w:rPr>
        <w:t xml:space="preserve"> CAM + </w:t>
      </w:r>
      <w:r w:rsidRPr="008E6998">
        <w:rPr>
          <w:rFonts w:hint="eastAsia"/>
          <w:b/>
          <w:bCs/>
          <w:sz w:val="24"/>
          <w:szCs w:val="24"/>
        </w:rPr>
        <w:t>原版</w:t>
      </w:r>
      <w:r w:rsidRPr="008E6998">
        <w:rPr>
          <w:rFonts w:hint="eastAsia"/>
          <w:b/>
          <w:bCs/>
          <w:sz w:val="24"/>
          <w:szCs w:val="24"/>
        </w:rPr>
        <w:t xml:space="preserve"> SAM</w:t>
      </w:r>
      <w:r w:rsidRPr="008E6998">
        <w:rPr>
          <w:rFonts w:hint="eastAsia"/>
          <w:b/>
          <w:bCs/>
          <w:sz w:val="24"/>
          <w:szCs w:val="24"/>
        </w:rPr>
        <w:t>”，与图三</w:t>
      </w:r>
      <w:r w:rsidRPr="008E6998">
        <w:rPr>
          <w:rFonts w:hint="eastAsia"/>
          <w:b/>
          <w:bCs/>
          <w:sz w:val="24"/>
          <w:szCs w:val="24"/>
        </w:rPr>
        <w:t>/</w:t>
      </w:r>
      <w:r w:rsidRPr="008E6998">
        <w:rPr>
          <w:rFonts w:hint="eastAsia"/>
          <w:b/>
          <w:bCs/>
          <w:sz w:val="24"/>
          <w:szCs w:val="24"/>
        </w:rPr>
        <w:t>图四在整体拓扑上保持一致。</w:t>
      </w:r>
    </w:p>
    <w:p w14:paraId="2145E5DE" w14:textId="77777777" w:rsidR="000C7882" w:rsidRPr="008E6998" w:rsidRDefault="000C7882" w:rsidP="008E6998">
      <w:pPr>
        <w:jc w:val="left"/>
        <w:rPr>
          <w:b/>
          <w:bCs/>
          <w:sz w:val="24"/>
        </w:rPr>
      </w:pPr>
    </w:p>
    <w:p w14:paraId="662138C8" w14:textId="77777777" w:rsidR="000C7882" w:rsidRDefault="000C7882">
      <w:pPr>
        <w:jc w:val="left"/>
        <w:rPr>
          <w:b/>
          <w:bCs/>
          <w:sz w:val="24"/>
        </w:rPr>
      </w:pPr>
    </w:p>
    <w:p w14:paraId="462BA5DA" w14:textId="23093150" w:rsidR="00A15DD5" w:rsidRDefault="00000000">
      <w:pPr>
        <w:jc w:val="left"/>
        <w:rPr>
          <w:b/>
          <w:bCs/>
          <w:sz w:val="24"/>
        </w:rPr>
      </w:pPr>
      <w:r>
        <w:rPr>
          <w:rFonts w:hint="eastAsia"/>
          <w:b/>
          <w:bCs/>
          <w:sz w:val="24"/>
        </w:rPr>
        <w:t>3.2</w:t>
      </w:r>
      <w:r>
        <w:rPr>
          <w:rFonts w:hint="eastAsia"/>
          <w:b/>
          <w:bCs/>
          <w:sz w:val="24"/>
        </w:rPr>
        <w:t>数据增强</w:t>
      </w:r>
    </w:p>
    <w:p w14:paraId="3C3B336B" w14:textId="77777777" w:rsidR="008E6998" w:rsidRPr="008E6998" w:rsidRDefault="008E6998" w:rsidP="008E6998">
      <w:pPr>
        <w:jc w:val="left"/>
        <w:rPr>
          <w:b/>
          <w:bCs/>
          <w:sz w:val="24"/>
        </w:rPr>
      </w:pPr>
      <w:r w:rsidRPr="008E6998">
        <w:rPr>
          <w:rFonts w:hint="eastAsia"/>
          <w:b/>
          <w:bCs/>
          <w:sz w:val="24"/>
        </w:rPr>
        <w:t>在道路缺陷检测任务中，原始样本数量有限，且拍摄环境差异较大，模型容易出现过拟合和泛化不足的问题。为缓解上述问题，本文在训练阶段引入了</w:t>
      </w:r>
      <w:r w:rsidRPr="008E6998">
        <w:rPr>
          <w:rFonts w:hint="eastAsia"/>
          <w:b/>
          <w:bCs/>
          <w:sz w:val="24"/>
        </w:rPr>
        <w:t>**</w:t>
      </w:r>
      <w:r w:rsidRPr="008E6998">
        <w:rPr>
          <w:rFonts w:hint="eastAsia"/>
          <w:b/>
          <w:bCs/>
          <w:sz w:val="24"/>
        </w:rPr>
        <w:t>数据增强（</w:t>
      </w:r>
      <w:r w:rsidRPr="008E6998">
        <w:rPr>
          <w:rFonts w:hint="eastAsia"/>
          <w:b/>
          <w:bCs/>
          <w:sz w:val="24"/>
        </w:rPr>
        <w:t>Data Augmentation</w:t>
      </w:r>
      <w:r w:rsidRPr="008E6998">
        <w:rPr>
          <w:rFonts w:hint="eastAsia"/>
          <w:b/>
          <w:bCs/>
          <w:sz w:val="24"/>
        </w:rPr>
        <w:t>）</w:t>
      </w:r>
      <w:r w:rsidRPr="008E6998">
        <w:rPr>
          <w:rFonts w:hint="eastAsia"/>
          <w:b/>
          <w:bCs/>
          <w:sz w:val="24"/>
        </w:rPr>
        <w:t>**</w:t>
      </w:r>
      <w:r w:rsidRPr="008E6998">
        <w:rPr>
          <w:rFonts w:hint="eastAsia"/>
          <w:b/>
          <w:bCs/>
          <w:sz w:val="24"/>
        </w:rPr>
        <w:t>策略，通过对图像和边界框的同步变换，构造出更具多样性和代表性的训练样本，从而提升模型的鲁棒性与泛化能力。</w:t>
      </w:r>
    </w:p>
    <w:p w14:paraId="463058C7" w14:textId="77777777" w:rsidR="008E6998" w:rsidRPr="008E6998" w:rsidRDefault="008E6998" w:rsidP="008E6998">
      <w:pPr>
        <w:jc w:val="left"/>
        <w:rPr>
          <w:b/>
          <w:bCs/>
          <w:sz w:val="24"/>
        </w:rPr>
      </w:pPr>
    </w:p>
    <w:p w14:paraId="33F1F194" w14:textId="6C355556" w:rsidR="008E6998" w:rsidRPr="008E6998" w:rsidRDefault="008E6998" w:rsidP="008E6998">
      <w:pPr>
        <w:jc w:val="left"/>
        <w:rPr>
          <w:b/>
          <w:bCs/>
          <w:sz w:val="24"/>
        </w:rPr>
      </w:pPr>
      <w:r w:rsidRPr="008E6998">
        <w:rPr>
          <w:rFonts w:hint="eastAsia"/>
          <w:b/>
          <w:bCs/>
          <w:sz w:val="24"/>
        </w:rPr>
        <w:t>本文使用</w:t>
      </w:r>
      <w:r w:rsidRPr="008E6998">
        <w:rPr>
          <w:rFonts w:hint="eastAsia"/>
          <w:b/>
          <w:bCs/>
          <w:sz w:val="24"/>
        </w:rPr>
        <w:t xml:space="preserve"> </w:t>
      </w:r>
      <w:proofErr w:type="spellStart"/>
      <w:r w:rsidRPr="008E6998">
        <w:rPr>
          <w:rFonts w:hint="eastAsia"/>
          <w:b/>
          <w:bCs/>
          <w:sz w:val="24"/>
        </w:rPr>
        <w:t>Albumentations</w:t>
      </w:r>
      <w:proofErr w:type="spellEnd"/>
      <w:r w:rsidRPr="008E6998">
        <w:rPr>
          <w:rFonts w:hint="eastAsia"/>
          <w:b/>
          <w:bCs/>
          <w:sz w:val="24"/>
        </w:rPr>
        <w:t xml:space="preserve"> </w:t>
      </w:r>
      <w:proofErr w:type="gramStart"/>
      <w:r w:rsidRPr="008E6998">
        <w:rPr>
          <w:rFonts w:hint="eastAsia"/>
          <w:b/>
          <w:bCs/>
          <w:sz w:val="24"/>
        </w:rPr>
        <w:t>库实现</w:t>
      </w:r>
      <w:proofErr w:type="gramEnd"/>
      <w:r w:rsidRPr="008E6998">
        <w:rPr>
          <w:rFonts w:hint="eastAsia"/>
          <w:b/>
          <w:bCs/>
          <w:sz w:val="24"/>
        </w:rPr>
        <w:t>增强操作，所有标注均遵循</w:t>
      </w:r>
      <w:r w:rsidRPr="008E6998">
        <w:rPr>
          <w:rFonts w:hint="eastAsia"/>
          <w:b/>
          <w:bCs/>
          <w:sz w:val="24"/>
        </w:rPr>
        <w:t xml:space="preserve"> YOLO </w:t>
      </w:r>
      <w:r w:rsidRPr="008E6998">
        <w:rPr>
          <w:rFonts w:hint="eastAsia"/>
          <w:b/>
          <w:bCs/>
          <w:sz w:val="24"/>
        </w:rPr>
        <w:t>格式（中心点坐标与宽高，归一化到</w:t>
      </w:r>
      <w:r w:rsidRPr="008E6998">
        <w:rPr>
          <w:rFonts w:hint="eastAsia"/>
          <w:b/>
          <w:bCs/>
          <w:sz w:val="24"/>
        </w:rPr>
        <w:t xml:space="preserve"> [0,1] </w:t>
      </w:r>
      <w:r w:rsidRPr="008E6998">
        <w:rPr>
          <w:rFonts w:hint="eastAsia"/>
          <w:b/>
          <w:bCs/>
          <w:sz w:val="24"/>
        </w:rPr>
        <w:t>区间），并在增强过程中确保标签与图像严格对齐。增强后的样本以</w:t>
      </w:r>
      <w:r w:rsidRPr="008E6998">
        <w:rPr>
          <w:rFonts w:hint="eastAsia"/>
          <w:b/>
          <w:bCs/>
          <w:sz w:val="24"/>
        </w:rPr>
        <w:t xml:space="preserve"> </w:t>
      </w:r>
      <w:proofErr w:type="spellStart"/>
      <w:r w:rsidRPr="008E6998">
        <w:rPr>
          <w:rFonts w:hint="eastAsia"/>
          <w:b/>
          <w:bCs/>
          <w:sz w:val="24"/>
        </w:rPr>
        <w:t>aug</w:t>
      </w:r>
      <w:proofErr w:type="spellEnd"/>
      <w:r w:rsidRPr="008E6998">
        <w:rPr>
          <w:rFonts w:hint="eastAsia"/>
          <w:b/>
          <w:bCs/>
          <w:sz w:val="24"/>
        </w:rPr>
        <w:t xml:space="preserve">_ </w:t>
      </w:r>
      <w:r w:rsidRPr="008E6998">
        <w:rPr>
          <w:rFonts w:hint="eastAsia"/>
          <w:b/>
          <w:bCs/>
          <w:sz w:val="24"/>
        </w:rPr>
        <w:t>前缀命名，并存储在训练集目录中，以便与原始数据区分。</w:t>
      </w:r>
      <w:proofErr w:type="gramStart"/>
      <w:r w:rsidRPr="008E6998">
        <w:rPr>
          <w:rFonts w:hint="eastAsia"/>
          <w:b/>
          <w:bCs/>
          <w:sz w:val="24"/>
        </w:rPr>
        <w:t>具体增强</w:t>
      </w:r>
      <w:proofErr w:type="gramEnd"/>
      <w:r w:rsidRPr="008E6998">
        <w:rPr>
          <w:rFonts w:hint="eastAsia"/>
          <w:b/>
          <w:bCs/>
          <w:sz w:val="24"/>
        </w:rPr>
        <w:t>操作如下：</w:t>
      </w:r>
    </w:p>
    <w:p w14:paraId="5D91D518" w14:textId="45A24AF8" w:rsidR="008E6998" w:rsidRPr="008E6998" w:rsidRDefault="008E6998" w:rsidP="008E6998">
      <w:pPr>
        <w:jc w:val="left"/>
        <w:rPr>
          <w:b/>
          <w:bCs/>
          <w:sz w:val="24"/>
        </w:rPr>
      </w:pPr>
      <w:r>
        <w:rPr>
          <w:rFonts w:hint="eastAsia"/>
          <w:b/>
          <w:bCs/>
          <w:sz w:val="24"/>
        </w:rPr>
        <w:t>1.</w:t>
      </w:r>
      <w:r w:rsidRPr="008E6998">
        <w:rPr>
          <w:rFonts w:hint="eastAsia"/>
          <w:b/>
          <w:bCs/>
          <w:sz w:val="24"/>
        </w:rPr>
        <w:t>水平翻转（</w:t>
      </w:r>
      <w:r w:rsidRPr="008E6998">
        <w:rPr>
          <w:rFonts w:hint="eastAsia"/>
          <w:b/>
          <w:bCs/>
          <w:sz w:val="24"/>
        </w:rPr>
        <w:t>Horizontal Flip</w:t>
      </w:r>
      <w:r w:rsidRPr="008E6998">
        <w:rPr>
          <w:rFonts w:hint="eastAsia"/>
          <w:b/>
          <w:bCs/>
          <w:sz w:val="24"/>
        </w:rPr>
        <w:t>）</w:t>
      </w:r>
    </w:p>
    <w:p w14:paraId="727D506E" w14:textId="7E22D7D8" w:rsidR="008E6998" w:rsidRPr="008E6998" w:rsidRDefault="008E6998" w:rsidP="008E6998">
      <w:pPr>
        <w:jc w:val="left"/>
        <w:rPr>
          <w:b/>
          <w:bCs/>
          <w:sz w:val="24"/>
        </w:rPr>
      </w:pPr>
      <w:r w:rsidRPr="008E6998">
        <w:rPr>
          <w:rFonts w:hint="eastAsia"/>
          <w:b/>
          <w:bCs/>
          <w:sz w:val="24"/>
        </w:rPr>
        <w:t>以概率</w:t>
      </w:r>
      <w:r w:rsidRPr="008E6998">
        <w:rPr>
          <w:rFonts w:hint="eastAsia"/>
          <w:b/>
          <w:bCs/>
          <w:sz w:val="24"/>
        </w:rPr>
        <w:t xml:space="preserve"> 0.5 </w:t>
      </w:r>
      <w:r w:rsidRPr="008E6998">
        <w:rPr>
          <w:rFonts w:hint="eastAsia"/>
          <w:b/>
          <w:bCs/>
          <w:sz w:val="24"/>
        </w:rPr>
        <w:t>沿水平方向翻转图像及边界框；</w:t>
      </w:r>
    </w:p>
    <w:p w14:paraId="4C838B57" w14:textId="77777777" w:rsidR="008E6998" w:rsidRPr="008E6998" w:rsidRDefault="008E6998" w:rsidP="008E6998">
      <w:pPr>
        <w:jc w:val="left"/>
        <w:rPr>
          <w:b/>
          <w:bCs/>
          <w:sz w:val="24"/>
        </w:rPr>
      </w:pPr>
      <w:r w:rsidRPr="008E6998">
        <w:rPr>
          <w:rFonts w:hint="eastAsia"/>
          <w:b/>
          <w:bCs/>
          <w:sz w:val="24"/>
        </w:rPr>
        <w:t>模拟车辆行驶方向的变化，提升模型对道路缺陷方向不变性的学习能力。</w:t>
      </w:r>
    </w:p>
    <w:p w14:paraId="6D855A5A" w14:textId="77777777" w:rsidR="008E6998" w:rsidRPr="008E6998" w:rsidRDefault="008E6998" w:rsidP="008E6998">
      <w:pPr>
        <w:jc w:val="left"/>
        <w:rPr>
          <w:b/>
          <w:bCs/>
          <w:sz w:val="24"/>
        </w:rPr>
      </w:pPr>
    </w:p>
    <w:p w14:paraId="74965656" w14:textId="5C764AE3" w:rsidR="008E6998" w:rsidRPr="008E6998" w:rsidRDefault="008E6998" w:rsidP="008E6998">
      <w:pPr>
        <w:jc w:val="left"/>
        <w:rPr>
          <w:b/>
          <w:bCs/>
          <w:sz w:val="24"/>
        </w:rPr>
      </w:pPr>
      <w:r>
        <w:rPr>
          <w:rFonts w:hint="eastAsia"/>
          <w:b/>
          <w:bCs/>
          <w:sz w:val="24"/>
        </w:rPr>
        <w:t>2.</w:t>
      </w:r>
      <w:r w:rsidRPr="008E6998">
        <w:rPr>
          <w:rFonts w:hint="eastAsia"/>
          <w:b/>
          <w:bCs/>
          <w:sz w:val="24"/>
        </w:rPr>
        <w:t>随机旋转（</w:t>
      </w:r>
      <w:r w:rsidRPr="008E6998">
        <w:rPr>
          <w:rFonts w:hint="eastAsia"/>
          <w:b/>
          <w:bCs/>
          <w:sz w:val="24"/>
        </w:rPr>
        <w:t>Random Rotate</w:t>
      </w:r>
      <w:r w:rsidRPr="008E6998">
        <w:rPr>
          <w:rFonts w:hint="eastAsia"/>
          <w:b/>
          <w:bCs/>
          <w:sz w:val="24"/>
        </w:rPr>
        <w:t>）</w:t>
      </w:r>
    </w:p>
    <w:p w14:paraId="467B21AB" w14:textId="77777777" w:rsidR="008E6998" w:rsidRPr="008E6998" w:rsidRDefault="008E6998" w:rsidP="008E6998">
      <w:pPr>
        <w:jc w:val="left"/>
        <w:rPr>
          <w:b/>
          <w:bCs/>
          <w:sz w:val="24"/>
        </w:rPr>
      </w:pPr>
      <w:r w:rsidRPr="008E6998">
        <w:rPr>
          <w:rFonts w:hint="eastAsia"/>
          <w:b/>
          <w:bCs/>
          <w:sz w:val="24"/>
        </w:rPr>
        <w:t>在</w:t>
      </w:r>
      <w:r w:rsidRPr="008E6998">
        <w:rPr>
          <w:rFonts w:hint="eastAsia"/>
          <w:b/>
          <w:bCs/>
          <w:sz w:val="24"/>
        </w:rPr>
        <w:t xml:space="preserve"> </w:t>
      </w:r>
      <w:r w:rsidRPr="008E6998">
        <w:rPr>
          <w:rFonts w:hint="eastAsia"/>
          <w:b/>
          <w:bCs/>
          <w:sz w:val="24"/>
        </w:rPr>
        <w:t>±</w:t>
      </w:r>
      <w:r w:rsidRPr="008E6998">
        <w:rPr>
          <w:rFonts w:hint="eastAsia"/>
          <w:b/>
          <w:bCs/>
          <w:sz w:val="24"/>
        </w:rPr>
        <w:t>10</w:t>
      </w:r>
      <w:r w:rsidRPr="008E6998">
        <w:rPr>
          <w:rFonts w:hint="eastAsia"/>
          <w:b/>
          <w:bCs/>
          <w:sz w:val="24"/>
        </w:rPr>
        <w:t>°</w:t>
      </w:r>
      <w:r w:rsidRPr="008E6998">
        <w:rPr>
          <w:rFonts w:hint="eastAsia"/>
          <w:b/>
          <w:bCs/>
          <w:sz w:val="24"/>
        </w:rPr>
        <w:t xml:space="preserve"> </w:t>
      </w:r>
      <w:r w:rsidRPr="008E6998">
        <w:rPr>
          <w:rFonts w:hint="eastAsia"/>
          <w:b/>
          <w:bCs/>
          <w:sz w:val="24"/>
        </w:rPr>
        <w:t>范围内随机旋转图像及边界框，以概率</w:t>
      </w:r>
      <w:r w:rsidRPr="008E6998">
        <w:rPr>
          <w:rFonts w:hint="eastAsia"/>
          <w:b/>
          <w:bCs/>
          <w:sz w:val="24"/>
        </w:rPr>
        <w:t xml:space="preserve"> 0.5 </w:t>
      </w:r>
      <w:r w:rsidRPr="008E6998">
        <w:rPr>
          <w:rFonts w:hint="eastAsia"/>
          <w:b/>
          <w:bCs/>
          <w:sz w:val="24"/>
        </w:rPr>
        <w:t>应用；</w:t>
      </w:r>
    </w:p>
    <w:p w14:paraId="0D19F6CC" w14:textId="77777777" w:rsidR="008E6998" w:rsidRPr="008E6998" w:rsidRDefault="008E6998" w:rsidP="008E6998">
      <w:pPr>
        <w:jc w:val="left"/>
        <w:rPr>
          <w:b/>
          <w:bCs/>
          <w:sz w:val="24"/>
        </w:rPr>
      </w:pPr>
      <w:r w:rsidRPr="008E6998">
        <w:rPr>
          <w:rFonts w:hint="eastAsia"/>
          <w:b/>
          <w:bCs/>
          <w:sz w:val="24"/>
        </w:rPr>
        <w:t>模拟拍摄角度偏差和设备倾斜情况，增强模型对不同方向裂缝与坑洞的鲁棒性。</w:t>
      </w:r>
    </w:p>
    <w:p w14:paraId="381DB75E" w14:textId="77777777" w:rsidR="008E6998" w:rsidRPr="008E6998" w:rsidRDefault="008E6998" w:rsidP="008E6998">
      <w:pPr>
        <w:jc w:val="left"/>
        <w:rPr>
          <w:b/>
          <w:bCs/>
          <w:sz w:val="24"/>
        </w:rPr>
      </w:pPr>
    </w:p>
    <w:p w14:paraId="7A66EEC7" w14:textId="6B3D3E48" w:rsidR="008E6998" w:rsidRPr="008E6998" w:rsidRDefault="008E6998" w:rsidP="008E6998">
      <w:pPr>
        <w:jc w:val="left"/>
        <w:rPr>
          <w:b/>
          <w:bCs/>
          <w:sz w:val="24"/>
        </w:rPr>
      </w:pPr>
      <w:r>
        <w:rPr>
          <w:rFonts w:hint="eastAsia"/>
          <w:b/>
          <w:bCs/>
          <w:sz w:val="24"/>
        </w:rPr>
        <w:t>3.</w:t>
      </w:r>
      <w:r w:rsidRPr="008E6998">
        <w:rPr>
          <w:rFonts w:hint="eastAsia"/>
          <w:b/>
          <w:bCs/>
          <w:sz w:val="24"/>
        </w:rPr>
        <w:t>随机亮度与对比度调整（</w:t>
      </w:r>
      <w:r w:rsidRPr="008E6998">
        <w:rPr>
          <w:rFonts w:hint="eastAsia"/>
          <w:b/>
          <w:bCs/>
          <w:sz w:val="24"/>
        </w:rPr>
        <w:t>Random Brightness &amp; Contrast</w:t>
      </w:r>
      <w:r w:rsidRPr="008E6998">
        <w:rPr>
          <w:rFonts w:hint="eastAsia"/>
          <w:b/>
          <w:bCs/>
          <w:sz w:val="24"/>
        </w:rPr>
        <w:t>）</w:t>
      </w:r>
    </w:p>
    <w:p w14:paraId="00F64F94" w14:textId="278B5348" w:rsidR="008E6998" w:rsidRPr="008E6998" w:rsidRDefault="008E6998" w:rsidP="008E6998">
      <w:pPr>
        <w:jc w:val="left"/>
        <w:rPr>
          <w:b/>
          <w:bCs/>
          <w:sz w:val="24"/>
        </w:rPr>
      </w:pPr>
      <w:r w:rsidRPr="008E6998">
        <w:rPr>
          <w:rFonts w:hint="eastAsia"/>
          <w:b/>
          <w:bCs/>
          <w:sz w:val="24"/>
        </w:rPr>
        <w:t>亮度与对比度在</w:t>
      </w:r>
      <w:r w:rsidRPr="008E6998">
        <w:rPr>
          <w:rFonts w:hint="eastAsia"/>
          <w:b/>
          <w:bCs/>
          <w:sz w:val="24"/>
        </w:rPr>
        <w:t xml:space="preserve"> </w:t>
      </w:r>
      <w:r w:rsidRPr="008E6998">
        <w:rPr>
          <w:rFonts w:hint="eastAsia"/>
          <w:b/>
          <w:bCs/>
          <w:sz w:val="24"/>
        </w:rPr>
        <w:t>±</w:t>
      </w:r>
      <w:r w:rsidRPr="008E6998">
        <w:rPr>
          <w:rFonts w:hint="eastAsia"/>
          <w:b/>
          <w:bCs/>
          <w:sz w:val="24"/>
        </w:rPr>
        <w:t xml:space="preserve">0.2 </w:t>
      </w:r>
      <w:r w:rsidRPr="008E6998">
        <w:rPr>
          <w:rFonts w:hint="eastAsia"/>
          <w:b/>
          <w:bCs/>
          <w:sz w:val="24"/>
        </w:rPr>
        <w:t>范围内随机调整，以概率</w:t>
      </w:r>
      <w:r w:rsidRPr="008E6998">
        <w:rPr>
          <w:rFonts w:hint="eastAsia"/>
          <w:b/>
          <w:bCs/>
          <w:sz w:val="24"/>
        </w:rPr>
        <w:t xml:space="preserve"> 0.5 </w:t>
      </w:r>
      <w:r w:rsidRPr="008E6998">
        <w:rPr>
          <w:rFonts w:hint="eastAsia"/>
          <w:b/>
          <w:bCs/>
          <w:sz w:val="24"/>
        </w:rPr>
        <w:t>应用；</w:t>
      </w:r>
    </w:p>
    <w:p w14:paraId="04578E2D" w14:textId="77777777" w:rsidR="008E6998" w:rsidRPr="008E6998" w:rsidRDefault="008E6998" w:rsidP="008E6998">
      <w:pPr>
        <w:jc w:val="left"/>
        <w:rPr>
          <w:b/>
          <w:bCs/>
          <w:sz w:val="24"/>
        </w:rPr>
      </w:pPr>
      <w:r w:rsidRPr="008E6998">
        <w:rPr>
          <w:rFonts w:hint="eastAsia"/>
          <w:b/>
          <w:bCs/>
          <w:sz w:val="24"/>
        </w:rPr>
        <w:t>模拟自然光照变化（如阴影、强光、夜间），提升模型对复杂光照条件的适应性。</w:t>
      </w:r>
    </w:p>
    <w:p w14:paraId="2DF60AAC" w14:textId="77777777" w:rsidR="008E6998" w:rsidRPr="008E6998" w:rsidRDefault="008E6998" w:rsidP="008E6998">
      <w:pPr>
        <w:jc w:val="left"/>
        <w:rPr>
          <w:b/>
          <w:bCs/>
          <w:sz w:val="24"/>
        </w:rPr>
      </w:pPr>
    </w:p>
    <w:p w14:paraId="65613E87" w14:textId="5BAEB916" w:rsidR="008E6998" w:rsidRPr="008E6998" w:rsidRDefault="008E6998" w:rsidP="008E6998">
      <w:pPr>
        <w:jc w:val="left"/>
        <w:rPr>
          <w:b/>
          <w:bCs/>
          <w:sz w:val="24"/>
        </w:rPr>
      </w:pPr>
      <w:r>
        <w:rPr>
          <w:rFonts w:hint="eastAsia"/>
          <w:b/>
          <w:bCs/>
          <w:sz w:val="24"/>
        </w:rPr>
        <w:t>4.</w:t>
      </w:r>
      <w:r w:rsidRPr="008E6998">
        <w:rPr>
          <w:rFonts w:hint="eastAsia"/>
          <w:b/>
          <w:bCs/>
          <w:sz w:val="24"/>
        </w:rPr>
        <w:t>随机缩放（</w:t>
      </w:r>
      <w:r w:rsidRPr="008E6998">
        <w:rPr>
          <w:rFonts w:hint="eastAsia"/>
          <w:b/>
          <w:bCs/>
          <w:sz w:val="24"/>
        </w:rPr>
        <w:t>Random Scale</w:t>
      </w:r>
      <w:r w:rsidRPr="008E6998">
        <w:rPr>
          <w:rFonts w:hint="eastAsia"/>
          <w:b/>
          <w:bCs/>
          <w:sz w:val="24"/>
        </w:rPr>
        <w:t>）</w:t>
      </w:r>
    </w:p>
    <w:p w14:paraId="08781D2E" w14:textId="58FF5D9A" w:rsidR="008E6998" w:rsidRPr="008E6998" w:rsidRDefault="008E6998" w:rsidP="008E6998">
      <w:pPr>
        <w:jc w:val="left"/>
        <w:rPr>
          <w:b/>
          <w:bCs/>
          <w:sz w:val="24"/>
        </w:rPr>
      </w:pPr>
      <w:r w:rsidRPr="008E6998">
        <w:rPr>
          <w:rFonts w:hint="eastAsia"/>
          <w:b/>
          <w:bCs/>
          <w:sz w:val="24"/>
        </w:rPr>
        <w:t>在</w:t>
      </w:r>
      <w:r w:rsidRPr="008E6998">
        <w:rPr>
          <w:rFonts w:hint="eastAsia"/>
          <w:b/>
          <w:bCs/>
          <w:sz w:val="24"/>
        </w:rPr>
        <w:t xml:space="preserve"> </w:t>
      </w:r>
      <w:r w:rsidRPr="008E6998">
        <w:rPr>
          <w:rFonts w:hint="eastAsia"/>
          <w:b/>
          <w:bCs/>
          <w:sz w:val="24"/>
        </w:rPr>
        <w:t>±</w:t>
      </w:r>
      <w:r w:rsidRPr="008E6998">
        <w:rPr>
          <w:rFonts w:hint="eastAsia"/>
          <w:b/>
          <w:bCs/>
          <w:sz w:val="24"/>
        </w:rPr>
        <w:t xml:space="preserve">10% </w:t>
      </w:r>
      <w:r w:rsidRPr="008E6998">
        <w:rPr>
          <w:rFonts w:hint="eastAsia"/>
          <w:b/>
          <w:bCs/>
          <w:sz w:val="24"/>
        </w:rPr>
        <w:t>范围内缩放图像及目标，以概率</w:t>
      </w:r>
      <w:r w:rsidRPr="008E6998">
        <w:rPr>
          <w:rFonts w:hint="eastAsia"/>
          <w:b/>
          <w:bCs/>
          <w:sz w:val="24"/>
        </w:rPr>
        <w:t xml:space="preserve"> 0.5 </w:t>
      </w:r>
      <w:r w:rsidRPr="008E6998">
        <w:rPr>
          <w:rFonts w:hint="eastAsia"/>
          <w:b/>
          <w:bCs/>
          <w:sz w:val="24"/>
        </w:rPr>
        <w:t>应用；</w:t>
      </w:r>
    </w:p>
    <w:p w14:paraId="03041161" w14:textId="77777777" w:rsidR="008E6998" w:rsidRDefault="008E6998" w:rsidP="008E6998">
      <w:pPr>
        <w:jc w:val="left"/>
        <w:rPr>
          <w:b/>
          <w:bCs/>
          <w:sz w:val="24"/>
        </w:rPr>
      </w:pPr>
      <w:r w:rsidRPr="008E6998">
        <w:rPr>
          <w:rFonts w:hint="eastAsia"/>
          <w:b/>
          <w:bCs/>
          <w:sz w:val="24"/>
        </w:rPr>
        <w:lastRenderedPageBreak/>
        <w:t>改变目标在图像中的相对比例，模拟不同拍摄距离下的缺陷表现，提高模型对尺度变化的敏感度。</w:t>
      </w:r>
    </w:p>
    <w:p w14:paraId="5EC9CE8E" w14:textId="28E4CE0B" w:rsidR="00644677" w:rsidRDefault="00644677" w:rsidP="008E6998">
      <w:pPr>
        <w:jc w:val="left"/>
        <w:rPr>
          <w:b/>
          <w:bCs/>
          <w:sz w:val="24"/>
        </w:rPr>
      </w:pPr>
      <w:r>
        <w:rPr>
          <w:noProof/>
        </w:rPr>
        <w:drawing>
          <wp:inline distT="0" distB="0" distL="0" distR="0" wp14:anchorId="08933025" wp14:editId="47622303">
            <wp:extent cx="2573936" cy="1447800"/>
            <wp:effectExtent l="0" t="0" r="0" b="0"/>
            <wp:docPr id="5645431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6887" cy="1455085"/>
                    </a:xfrm>
                    <a:prstGeom prst="rect">
                      <a:avLst/>
                    </a:prstGeom>
                    <a:noFill/>
                    <a:ln>
                      <a:noFill/>
                    </a:ln>
                  </pic:spPr>
                </pic:pic>
              </a:graphicData>
            </a:graphic>
          </wp:inline>
        </w:drawing>
      </w:r>
      <w:r w:rsidR="00E41ABA">
        <w:rPr>
          <w:noProof/>
        </w:rPr>
        <w:drawing>
          <wp:inline distT="0" distB="0" distL="0" distR="0" wp14:anchorId="6CC15250" wp14:editId="34CD69D7">
            <wp:extent cx="2551357" cy="1435100"/>
            <wp:effectExtent l="0" t="0" r="1905" b="0"/>
            <wp:docPr id="12311584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8549" cy="1439145"/>
                    </a:xfrm>
                    <a:prstGeom prst="rect">
                      <a:avLst/>
                    </a:prstGeom>
                    <a:noFill/>
                    <a:ln>
                      <a:noFill/>
                    </a:ln>
                  </pic:spPr>
                </pic:pic>
              </a:graphicData>
            </a:graphic>
          </wp:inline>
        </w:drawing>
      </w:r>
    </w:p>
    <w:p w14:paraId="77C776DF" w14:textId="61C906B9" w:rsidR="00644677" w:rsidRDefault="00A508A6" w:rsidP="00A508A6">
      <w:pPr>
        <w:ind w:left="840" w:firstLine="420"/>
        <w:rPr>
          <w:b/>
          <w:bCs/>
          <w:sz w:val="24"/>
        </w:rPr>
      </w:pPr>
      <w:r>
        <w:rPr>
          <w:rFonts w:hint="eastAsia"/>
          <w:b/>
          <w:bCs/>
          <w:sz w:val="24"/>
        </w:rPr>
        <w:t>图</w:t>
      </w:r>
      <w:r>
        <w:rPr>
          <w:rFonts w:hint="eastAsia"/>
          <w:b/>
          <w:bCs/>
          <w:sz w:val="24"/>
        </w:rPr>
        <w:t>5</w:t>
      </w:r>
      <w:r>
        <w:rPr>
          <w:rFonts w:hint="eastAsia"/>
          <w:b/>
          <w:bCs/>
          <w:sz w:val="24"/>
        </w:rPr>
        <w:t>：</w:t>
      </w:r>
      <w:r w:rsidR="00644677">
        <w:rPr>
          <w:b/>
          <w:bCs/>
          <w:sz w:val="24"/>
        </w:rPr>
        <w:t>F</w:t>
      </w:r>
      <w:r w:rsidR="00644677">
        <w:rPr>
          <w:rFonts w:hint="eastAsia"/>
          <w:b/>
          <w:bCs/>
          <w:sz w:val="24"/>
        </w:rPr>
        <w:t>53080</w:t>
      </w:r>
      <w:r w:rsidR="00E41ABA">
        <w:rPr>
          <w:b/>
          <w:bCs/>
          <w:sz w:val="24"/>
        </w:rPr>
        <w:tab/>
      </w:r>
      <w:r w:rsidR="00E41ABA">
        <w:rPr>
          <w:rFonts w:hint="eastAsia"/>
          <w:b/>
          <w:bCs/>
          <w:sz w:val="24"/>
        </w:rPr>
        <w:t xml:space="preserve">                    </w:t>
      </w:r>
      <w:r>
        <w:rPr>
          <w:rFonts w:hint="eastAsia"/>
          <w:b/>
          <w:bCs/>
          <w:sz w:val="24"/>
        </w:rPr>
        <w:t>图</w:t>
      </w:r>
      <w:r>
        <w:rPr>
          <w:rFonts w:hint="eastAsia"/>
          <w:b/>
          <w:bCs/>
          <w:sz w:val="24"/>
        </w:rPr>
        <w:t>6</w:t>
      </w:r>
      <w:r>
        <w:rPr>
          <w:rFonts w:hint="eastAsia"/>
          <w:b/>
          <w:bCs/>
          <w:sz w:val="24"/>
        </w:rPr>
        <w:t>：</w:t>
      </w:r>
      <w:r w:rsidR="00644677">
        <w:rPr>
          <w:rFonts w:hint="eastAsia"/>
          <w:b/>
          <w:bCs/>
          <w:sz w:val="24"/>
        </w:rPr>
        <w:t>aug</w:t>
      </w:r>
      <w:r w:rsidR="00644677">
        <w:rPr>
          <w:b/>
          <w:bCs/>
          <w:sz w:val="24"/>
        </w:rPr>
        <w:t>F</w:t>
      </w:r>
      <w:r w:rsidR="00644677">
        <w:rPr>
          <w:rFonts w:hint="eastAsia"/>
          <w:b/>
          <w:bCs/>
          <w:sz w:val="24"/>
        </w:rPr>
        <w:t>53080</w:t>
      </w:r>
    </w:p>
    <w:p w14:paraId="37C05997" w14:textId="77777777" w:rsidR="00A508A6" w:rsidRDefault="00644677" w:rsidP="00A508A6">
      <w:pPr>
        <w:ind w:left="1680" w:hangingChars="800" w:hanging="1680"/>
        <w:jc w:val="left"/>
        <w:rPr>
          <w:b/>
          <w:bCs/>
          <w:sz w:val="24"/>
        </w:rPr>
      </w:pPr>
      <w:r>
        <w:rPr>
          <w:noProof/>
        </w:rPr>
        <w:drawing>
          <wp:inline distT="0" distB="0" distL="0" distR="0" wp14:anchorId="1A80E90B" wp14:editId="60E10D70">
            <wp:extent cx="2573655" cy="1447643"/>
            <wp:effectExtent l="0" t="0" r="0" b="635"/>
            <wp:docPr id="12084765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5327" cy="1454208"/>
                    </a:xfrm>
                    <a:prstGeom prst="rect">
                      <a:avLst/>
                    </a:prstGeom>
                    <a:noFill/>
                    <a:ln>
                      <a:noFill/>
                    </a:ln>
                  </pic:spPr>
                </pic:pic>
              </a:graphicData>
            </a:graphic>
          </wp:inline>
        </w:drawing>
      </w:r>
      <w:r w:rsidR="00E41ABA">
        <w:rPr>
          <w:noProof/>
        </w:rPr>
        <w:drawing>
          <wp:inline distT="0" distB="0" distL="0" distR="0" wp14:anchorId="60118A49" wp14:editId="2E3FCE7B">
            <wp:extent cx="2563745" cy="1441450"/>
            <wp:effectExtent l="0" t="0" r="8255" b="6350"/>
            <wp:docPr id="17893389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74218" cy="1447338"/>
                    </a:xfrm>
                    <a:prstGeom prst="rect">
                      <a:avLst/>
                    </a:prstGeom>
                    <a:noFill/>
                    <a:ln>
                      <a:noFill/>
                    </a:ln>
                  </pic:spPr>
                </pic:pic>
              </a:graphicData>
            </a:graphic>
          </wp:inline>
        </w:drawing>
      </w:r>
    </w:p>
    <w:p w14:paraId="4107964F" w14:textId="2C8BFBBF" w:rsidR="00644677" w:rsidRDefault="00A508A6" w:rsidP="00A508A6">
      <w:pPr>
        <w:ind w:leftChars="700" w:left="1711" w:hangingChars="100" w:hanging="241"/>
        <w:jc w:val="left"/>
        <w:rPr>
          <w:b/>
          <w:bCs/>
          <w:sz w:val="24"/>
        </w:rPr>
      </w:pPr>
      <w:r>
        <w:rPr>
          <w:rFonts w:hint="eastAsia"/>
          <w:b/>
          <w:bCs/>
          <w:sz w:val="24"/>
        </w:rPr>
        <w:t>图</w:t>
      </w:r>
      <w:r>
        <w:rPr>
          <w:rFonts w:hint="eastAsia"/>
          <w:b/>
          <w:bCs/>
          <w:sz w:val="24"/>
        </w:rPr>
        <w:t>7</w:t>
      </w:r>
      <w:r>
        <w:rPr>
          <w:rFonts w:hint="eastAsia"/>
          <w:b/>
          <w:bCs/>
          <w:sz w:val="24"/>
        </w:rPr>
        <w:t>：</w:t>
      </w:r>
      <w:r w:rsidR="00644677">
        <w:rPr>
          <w:b/>
          <w:bCs/>
          <w:sz w:val="24"/>
        </w:rPr>
        <w:t>L</w:t>
      </w:r>
      <w:r w:rsidR="00644677">
        <w:rPr>
          <w:rFonts w:hint="eastAsia"/>
          <w:b/>
          <w:bCs/>
          <w:sz w:val="24"/>
        </w:rPr>
        <w:t>2700</w:t>
      </w:r>
      <w:r w:rsidR="00E41ABA">
        <w:rPr>
          <w:b/>
          <w:bCs/>
          <w:sz w:val="24"/>
        </w:rPr>
        <w:tab/>
      </w:r>
      <w:r w:rsidR="00E41ABA">
        <w:rPr>
          <w:b/>
          <w:bCs/>
          <w:sz w:val="24"/>
        </w:rPr>
        <w:tab/>
      </w:r>
      <w:r w:rsidR="00E41ABA">
        <w:rPr>
          <w:b/>
          <w:bCs/>
          <w:sz w:val="24"/>
        </w:rPr>
        <w:tab/>
      </w:r>
      <w:r w:rsidR="00E41ABA">
        <w:rPr>
          <w:b/>
          <w:bCs/>
          <w:sz w:val="24"/>
        </w:rPr>
        <w:tab/>
      </w:r>
      <w:r w:rsidR="00E41ABA">
        <w:rPr>
          <w:b/>
          <w:bCs/>
          <w:sz w:val="24"/>
        </w:rPr>
        <w:tab/>
      </w:r>
      <w:r>
        <w:rPr>
          <w:rFonts w:hint="eastAsia"/>
          <w:b/>
          <w:bCs/>
          <w:sz w:val="24"/>
        </w:rPr>
        <w:t xml:space="preserve">      </w:t>
      </w:r>
      <w:r>
        <w:rPr>
          <w:rFonts w:hint="eastAsia"/>
          <w:b/>
          <w:bCs/>
          <w:sz w:val="24"/>
        </w:rPr>
        <w:t>图</w:t>
      </w:r>
      <w:r>
        <w:rPr>
          <w:rFonts w:hint="eastAsia"/>
          <w:b/>
          <w:bCs/>
          <w:sz w:val="24"/>
        </w:rPr>
        <w:t>8</w:t>
      </w:r>
      <w:r>
        <w:rPr>
          <w:rFonts w:hint="eastAsia"/>
          <w:b/>
          <w:bCs/>
          <w:sz w:val="24"/>
        </w:rPr>
        <w:t>：</w:t>
      </w:r>
      <w:r w:rsidR="00644677">
        <w:rPr>
          <w:rFonts w:hint="eastAsia"/>
          <w:b/>
          <w:bCs/>
          <w:sz w:val="24"/>
        </w:rPr>
        <w:t>augL2700</w:t>
      </w:r>
    </w:p>
    <w:p w14:paraId="7F12FA8D" w14:textId="58281BCD" w:rsidR="00644677" w:rsidRDefault="00644677" w:rsidP="00E41ABA">
      <w:pPr>
        <w:jc w:val="left"/>
        <w:rPr>
          <w:b/>
          <w:bCs/>
          <w:sz w:val="24"/>
        </w:rPr>
      </w:pPr>
      <w:r>
        <w:rPr>
          <w:noProof/>
        </w:rPr>
        <w:drawing>
          <wp:inline distT="0" distB="0" distL="0" distR="0" wp14:anchorId="5530DFA7" wp14:editId="6E46D3FF">
            <wp:extent cx="2647950" cy="1489432"/>
            <wp:effectExtent l="0" t="0" r="0" b="0"/>
            <wp:docPr id="60691846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61429" cy="1497014"/>
                    </a:xfrm>
                    <a:prstGeom prst="rect">
                      <a:avLst/>
                    </a:prstGeom>
                    <a:noFill/>
                    <a:ln>
                      <a:noFill/>
                    </a:ln>
                  </pic:spPr>
                </pic:pic>
              </a:graphicData>
            </a:graphic>
          </wp:inline>
        </w:drawing>
      </w:r>
      <w:r w:rsidR="00E41ABA">
        <w:rPr>
          <w:noProof/>
        </w:rPr>
        <w:drawing>
          <wp:inline distT="0" distB="0" distL="0" distR="0" wp14:anchorId="15BF76F8" wp14:editId="2CC0749F">
            <wp:extent cx="2584450" cy="1454647"/>
            <wp:effectExtent l="0" t="0" r="6350" b="0"/>
            <wp:docPr id="142769027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97358" cy="1461912"/>
                    </a:xfrm>
                    <a:prstGeom prst="rect">
                      <a:avLst/>
                    </a:prstGeom>
                    <a:noFill/>
                    <a:ln>
                      <a:noFill/>
                    </a:ln>
                  </pic:spPr>
                </pic:pic>
              </a:graphicData>
            </a:graphic>
          </wp:inline>
        </w:drawing>
      </w:r>
    </w:p>
    <w:p w14:paraId="7E647E96" w14:textId="67B7F7C1" w:rsidR="00644677" w:rsidRDefault="00A508A6" w:rsidP="00A508A6">
      <w:pPr>
        <w:ind w:firstLineChars="600" w:firstLine="1446"/>
        <w:rPr>
          <w:b/>
          <w:bCs/>
          <w:sz w:val="24"/>
        </w:rPr>
      </w:pPr>
      <w:r>
        <w:rPr>
          <w:rFonts w:hint="eastAsia"/>
          <w:b/>
          <w:bCs/>
          <w:sz w:val="24"/>
        </w:rPr>
        <w:t>图</w:t>
      </w:r>
      <w:r>
        <w:rPr>
          <w:rFonts w:hint="eastAsia"/>
          <w:b/>
          <w:bCs/>
          <w:sz w:val="24"/>
        </w:rPr>
        <w:t>9</w:t>
      </w:r>
      <w:r>
        <w:rPr>
          <w:rFonts w:hint="eastAsia"/>
          <w:b/>
          <w:bCs/>
          <w:sz w:val="24"/>
        </w:rPr>
        <w:t>：</w:t>
      </w:r>
      <w:r w:rsidR="00644677">
        <w:rPr>
          <w:rFonts w:hint="eastAsia"/>
          <w:b/>
          <w:bCs/>
          <w:sz w:val="24"/>
        </w:rPr>
        <w:t>P25040</w:t>
      </w:r>
      <w:r w:rsidR="00E41ABA">
        <w:rPr>
          <w:b/>
          <w:bCs/>
          <w:sz w:val="24"/>
        </w:rPr>
        <w:tab/>
      </w:r>
      <w:r w:rsidR="00E41ABA">
        <w:rPr>
          <w:b/>
          <w:bCs/>
          <w:sz w:val="24"/>
        </w:rPr>
        <w:tab/>
      </w:r>
      <w:r w:rsidR="00E41ABA">
        <w:rPr>
          <w:b/>
          <w:bCs/>
          <w:sz w:val="24"/>
        </w:rPr>
        <w:tab/>
      </w:r>
      <w:r w:rsidR="00E41ABA">
        <w:rPr>
          <w:b/>
          <w:bCs/>
          <w:sz w:val="24"/>
        </w:rPr>
        <w:tab/>
      </w:r>
      <w:r w:rsidR="00E41ABA">
        <w:rPr>
          <w:b/>
          <w:bCs/>
          <w:sz w:val="24"/>
        </w:rPr>
        <w:tab/>
      </w:r>
      <w:r w:rsidR="00E41ABA">
        <w:rPr>
          <w:b/>
          <w:bCs/>
          <w:sz w:val="24"/>
        </w:rPr>
        <w:tab/>
      </w:r>
      <w:r>
        <w:rPr>
          <w:rFonts w:hint="eastAsia"/>
          <w:b/>
          <w:bCs/>
          <w:sz w:val="24"/>
        </w:rPr>
        <w:t xml:space="preserve">  </w:t>
      </w:r>
      <w:r>
        <w:rPr>
          <w:rFonts w:hint="eastAsia"/>
          <w:b/>
          <w:bCs/>
          <w:sz w:val="24"/>
        </w:rPr>
        <w:t>图</w:t>
      </w:r>
      <w:r>
        <w:rPr>
          <w:rFonts w:hint="eastAsia"/>
          <w:b/>
          <w:bCs/>
          <w:sz w:val="24"/>
        </w:rPr>
        <w:t>10</w:t>
      </w:r>
      <w:r>
        <w:rPr>
          <w:rFonts w:hint="eastAsia"/>
          <w:b/>
          <w:bCs/>
          <w:sz w:val="24"/>
        </w:rPr>
        <w:t>：</w:t>
      </w:r>
      <w:r>
        <w:rPr>
          <w:rFonts w:hint="eastAsia"/>
          <w:b/>
          <w:bCs/>
          <w:sz w:val="24"/>
        </w:rPr>
        <w:t xml:space="preserve"> </w:t>
      </w:r>
      <w:r w:rsidR="00644677">
        <w:rPr>
          <w:rFonts w:hint="eastAsia"/>
          <w:b/>
          <w:bCs/>
          <w:sz w:val="24"/>
        </w:rPr>
        <w:t>augP25040</w:t>
      </w:r>
    </w:p>
    <w:p w14:paraId="2C9F2B93" w14:textId="152130F1" w:rsidR="00644677" w:rsidRDefault="00644677" w:rsidP="00E41ABA">
      <w:pPr>
        <w:jc w:val="left"/>
        <w:rPr>
          <w:b/>
          <w:bCs/>
          <w:sz w:val="24"/>
        </w:rPr>
      </w:pPr>
      <w:r>
        <w:rPr>
          <w:noProof/>
        </w:rPr>
        <w:drawing>
          <wp:inline distT="0" distB="0" distL="0" distR="0" wp14:anchorId="3F43E9C0" wp14:editId="770F9B29">
            <wp:extent cx="2667000" cy="1500148"/>
            <wp:effectExtent l="0" t="0" r="0" b="5080"/>
            <wp:docPr id="168924105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76792" cy="1505656"/>
                    </a:xfrm>
                    <a:prstGeom prst="rect">
                      <a:avLst/>
                    </a:prstGeom>
                    <a:noFill/>
                    <a:ln>
                      <a:noFill/>
                    </a:ln>
                  </pic:spPr>
                </pic:pic>
              </a:graphicData>
            </a:graphic>
          </wp:inline>
        </w:drawing>
      </w:r>
      <w:r w:rsidR="00E41ABA">
        <w:rPr>
          <w:noProof/>
        </w:rPr>
        <w:drawing>
          <wp:inline distT="0" distB="0" distL="0" distR="0" wp14:anchorId="355F5AF4" wp14:editId="6501D1D2">
            <wp:extent cx="2597150" cy="1460544"/>
            <wp:effectExtent l="0" t="0" r="0" b="6350"/>
            <wp:docPr id="20240239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1938" cy="1468860"/>
                    </a:xfrm>
                    <a:prstGeom prst="rect">
                      <a:avLst/>
                    </a:prstGeom>
                    <a:noFill/>
                    <a:ln>
                      <a:noFill/>
                    </a:ln>
                  </pic:spPr>
                </pic:pic>
              </a:graphicData>
            </a:graphic>
          </wp:inline>
        </w:drawing>
      </w:r>
    </w:p>
    <w:p w14:paraId="6BA0F00D" w14:textId="7BA537B7" w:rsidR="00644677" w:rsidRPr="00644677" w:rsidRDefault="00A508A6" w:rsidP="00A508A6">
      <w:pPr>
        <w:ind w:firstLineChars="600" w:firstLine="1446"/>
        <w:rPr>
          <w:b/>
          <w:bCs/>
          <w:sz w:val="24"/>
        </w:rPr>
      </w:pPr>
      <w:r>
        <w:rPr>
          <w:rFonts w:hint="eastAsia"/>
          <w:b/>
          <w:bCs/>
          <w:sz w:val="24"/>
        </w:rPr>
        <w:t>图</w:t>
      </w:r>
      <w:r>
        <w:rPr>
          <w:rFonts w:hint="eastAsia"/>
          <w:b/>
          <w:bCs/>
          <w:sz w:val="24"/>
        </w:rPr>
        <w:t>11</w:t>
      </w:r>
      <w:r>
        <w:rPr>
          <w:rFonts w:hint="eastAsia"/>
          <w:b/>
          <w:bCs/>
          <w:sz w:val="24"/>
        </w:rPr>
        <w:t>：</w:t>
      </w:r>
      <w:r w:rsidR="00644677">
        <w:rPr>
          <w:rFonts w:hint="eastAsia"/>
          <w:b/>
          <w:bCs/>
          <w:sz w:val="24"/>
        </w:rPr>
        <w:t>BE6070</w:t>
      </w:r>
      <w:r w:rsidR="00E41ABA">
        <w:rPr>
          <w:b/>
          <w:bCs/>
          <w:sz w:val="24"/>
        </w:rPr>
        <w:tab/>
      </w:r>
      <w:r w:rsidR="00E41ABA">
        <w:rPr>
          <w:b/>
          <w:bCs/>
          <w:sz w:val="24"/>
        </w:rPr>
        <w:tab/>
      </w:r>
      <w:r w:rsidR="00E41ABA">
        <w:rPr>
          <w:b/>
          <w:bCs/>
          <w:sz w:val="24"/>
        </w:rPr>
        <w:tab/>
      </w:r>
      <w:r w:rsidR="00E41ABA">
        <w:rPr>
          <w:b/>
          <w:bCs/>
          <w:sz w:val="24"/>
        </w:rPr>
        <w:tab/>
      </w:r>
      <w:r w:rsidR="00E41ABA">
        <w:rPr>
          <w:b/>
          <w:bCs/>
          <w:sz w:val="24"/>
        </w:rPr>
        <w:tab/>
      </w:r>
      <w:r w:rsidR="00E41ABA">
        <w:rPr>
          <w:b/>
          <w:bCs/>
          <w:sz w:val="24"/>
        </w:rPr>
        <w:tab/>
      </w:r>
      <w:r>
        <w:rPr>
          <w:rFonts w:hint="eastAsia"/>
          <w:b/>
          <w:bCs/>
          <w:sz w:val="24"/>
        </w:rPr>
        <w:t xml:space="preserve"> </w:t>
      </w:r>
      <w:r>
        <w:rPr>
          <w:rFonts w:hint="eastAsia"/>
          <w:b/>
          <w:bCs/>
          <w:sz w:val="24"/>
        </w:rPr>
        <w:t>图</w:t>
      </w:r>
      <w:r>
        <w:rPr>
          <w:rFonts w:hint="eastAsia"/>
          <w:b/>
          <w:bCs/>
          <w:sz w:val="24"/>
        </w:rPr>
        <w:t>12</w:t>
      </w:r>
      <w:r>
        <w:rPr>
          <w:rFonts w:hint="eastAsia"/>
          <w:b/>
          <w:bCs/>
          <w:sz w:val="24"/>
        </w:rPr>
        <w:t>：</w:t>
      </w:r>
      <w:r w:rsidR="00644677">
        <w:rPr>
          <w:rFonts w:hint="eastAsia"/>
          <w:b/>
          <w:bCs/>
          <w:sz w:val="24"/>
        </w:rPr>
        <w:t>augBE6070</w:t>
      </w:r>
    </w:p>
    <w:p w14:paraId="01D95DC3" w14:textId="69546852" w:rsidR="008E6998" w:rsidRPr="008E6998" w:rsidRDefault="008E6998" w:rsidP="008E6998">
      <w:pPr>
        <w:jc w:val="left"/>
        <w:rPr>
          <w:b/>
          <w:bCs/>
          <w:sz w:val="24"/>
        </w:rPr>
      </w:pPr>
      <w:r w:rsidRPr="008E6998">
        <w:rPr>
          <w:rFonts w:hint="eastAsia"/>
          <w:b/>
          <w:bCs/>
          <w:sz w:val="24"/>
        </w:rPr>
        <w:t>图</w:t>
      </w:r>
      <w:r w:rsidRPr="008E6998">
        <w:rPr>
          <w:rFonts w:hint="eastAsia"/>
          <w:b/>
          <w:bCs/>
          <w:sz w:val="24"/>
        </w:rPr>
        <w:t xml:space="preserve"> </w:t>
      </w:r>
      <w:r w:rsidR="00A508A6">
        <w:rPr>
          <w:rFonts w:hint="eastAsia"/>
          <w:b/>
          <w:bCs/>
          <w:sz w:val="24"/>
        </w:rPr>
        <w:t>5</w:t>
      </w:r>
      <w:r w:rsidR="00A508A6">
        <w:rPr>
          <w:rFonts w:hint="eastAsia"/>
          <w:b/>
          <w:bCs/>
          <w:sz w:val="24"/>
        </w:rPr>
        <w:t>，</w:t>
      </w:r>
      <w:r w:rsidR="00A508A6">
        <w:rPr>
          <w:rFonts w:hint="eastAsia"/>
          <w:b/>
          <w:bCs/>
          <w:sz w:val="24"/>
        </w:rPr>
        <w:t>6</w:t>
      </w:r>
      <w:r w:rsidRPr="008E6998">
        <w:rPr>
          <w:rFonts w:hint="eastAsia"/>
          <w:b/>
          <w:bCs/>
          <w:sz w:val="24"/>
        </w:rPr>
        <w:t>展示了原始样本与增强后的对比结果，其中演示了</w:t>
      </w:r>
      <w:r w:rsidR="00A508A6">
        <w:rPr>
          <w:rFonts w:hint="eastAsia"/>
          <w:b/>
          <w:bCs/>
          <w:sz w:val="24"/>
        </w:rPr>
        <w:t>水平翻转</w:t>
      </w:r>
      <w:r w:rsidR="00A508A6">
        <w:rPr>
          <w:rFonts w:hint="eastAsia"/>
          <w:b/>
          <w:bCs/>
          <w:sz w:val="24"/>
        </w:rPr>
        <w:t>+</w:t>
      </w:r>
      <w:r w:rsidR="00A508A6" w:rsidRPr="00A508A6">
        <w:rPr>
          <w:rFonts w:hint="eastAsia"/>
          <w:b/>
          <w:bCs/>
          <w:sz w:val="24"/>
        </w:rPr>
        <w:t>旋转</w:t>
      </w:r>
      <w:r w:rsidR="00A508A6" w:rsidRPr="00A508A6">
        <w:rPr>
          <w:rFonts w:hint="eastAsia"/>
          <w:b/>
          <w:bCs/>
          <w:sz w:val="24"/>
        </w:rPr>
        <w:t xml:space="preserve"> + </w:t>
      </w:r>
      <w:r w:rsidR="00A508A6" w:rsidRPr="00A508A6">
        <w:rPr>
          <w:rFonts w:hint="eastAsia"/>
          <w:b/>
          <w:bCs/>
          <w:sz w:val="24"/>
        </w:rPr>
        <w:t>亮度对比度</w:t>
      </w:r>
      <w:r w:rsidR="00A508A6">
        <w:rPr>
          <w:rFonts w:hint="eastAsia"/>
          <w:b/>
          <w:bCs/>
          <w:sz w:val="24"/>
        </w:rPr>
        <w:t>调整</w:t>
      </w:r>
      <w:r w:rsidRPr="008E6998">
        <w:rPr>
          <w:rFonts w:hint="eastAsia"/>
          <w:b/>
          <w:bCs/>
          <w:sz w:val="24"/>
        </w:rPr>
        <w:t>的效果。可以观察到，增强后的图像外观和目标</w:t>
      </w:r>
      <w:proofErr w:type="gramStart"/>
      <w:r w:rsidRPr="008E6998">
        <w:rPr>
          <w:rFonts w:hint="eastAsia"/>
          <w:b/>
          <w:bCs/>
          <w:sz w:val="24"/>
        </w:rPr>
        <w:t>标注框均发生</w:t>
      </w:r>
      <w:proofErr w:type="gramEnd"/>
      <w:r w:rsidRPr="008E6998">
        <w:rPr>
          <w:rFonts w:hint="eastAsia"/>
          <w:b/>
          <w:bCs/>
          <w:sz w:val="24"/>
        </w:rPr>
        <w:t>了预期变化，从而在不改变缺陷语义的情况下，有效扩展了训练数据的分布范围。</w:t>
      </w:r>
    </w:p>
    <w:p w14:paraId="0AEEAC54" w14:textId="77777777" w:rsidR="008E6998" w:rsidRPr="008E6998" w:rsidRDefault="008E6998" w:rsidP="008E6998">
      <w:pPr>
        <w:jc w:val="left"/>
        <w:rPr>
          <w:b/>
          <w:bCs/>
          <w:sz w:val="24"/>
        </w:rPr>
      </w:pPr>
    </w:p>
    <w:p w14:paraId="2F05C6EC" w14:textId="645CDC73" w:rsidR="00A508A6" w:rsidRPr="008E6998" w:rsidRDefault="00A508A6" w:rsidP="00A508A6">
      <w:pPr>
        <w:jc w:val="left"/>
        <w:rPr>
          <w:b/>
          <w:bCs/>
          <w:sz w:val="24"/>
        </w:rPr>
      </w:pPr>
      <w:r w:rsidRPr="008E6998">
        <w:rPr>
          <w:rFonts w:hint="eastAsia"/>
          <w:b/>
          <w:bCs/>
          <w:sz w:val="24"/>
        </w:rPr>
        <w:t>图</w:t>
      </w:r>
      <w:r w:rsidRPr="008E6998">
        <w:rPr>
          <w:rFonts w:hint="eastAsia"/>
          <w:b/>
          <w:bCs/>
          <w:sz w:val="24"/>
        </w:rPr>
        <w:t xml:space="preserve"> </w:t>
      </w:r>
      <w:r>
        <w:rPr>
          <w:rFonts w:hint="eastAsia"/>
          <w:b/>
          <w:bCs/>
          <w:sz w:val="24"/>
        </w:rPr>
        <w:t>7</w:t>
      </w:r>
      <w:r>
        <w:rPr>
          <w:rFonts w:hint="eastAsia"/>
          <w:b/>
          <w:bCs/>
          <w:sz w:val="24"/>
        </w:rPr>
        <w:t>，</w:t>
      </w:r>
      <w:r>
        <w:rPr>
          <w:rFonts w:hint="eastAsia"/>
          <w:b/>
          <w:bCs/>
          <w:sz w:val="24"/>
        </w:rPr>
        <w:t>8</w:t>
      </w:r>
      <w:r w:rsidRPr="008E6998">
        <w:rPr>
          <w:rFonts w:hint="eastAsia"/>
          <w:b/>
          <w:bCs/>
          <w:sz w:val="24"/>
        </w:rPr>
        <w:t>展示了原始样本与增强后的对比结果，其中演示了</w:t>
      </w:r>
      <w:r w:rsidRPr="00A508A6">
        <w:rPr>
          <w:b/>
          <w:bCs/>
          <w:sz w:val="24"/>
        </w:rPr>
        <w:t>亮度对比度调整</w:t>
      </w:r>
      <w:r w:rsidRPr="008E6998">
        <w:rPr>
          <w:rFonts w:hint="eastAsia"/>
          <w:b/>
          <w:bCs/>
          <w:sz w:val="24"/>
        </w:rPr>
        <w:t>的</w:t>
      </w:r>
      <w:r w:rsidRPr="008E6998">
        <w:rPr>
          <w:rFonts w:hint="eastAsia"/>
          <w:b/>
          <w:bCs/>
          <w:sz w:val="24"/>
        </w:rPr>
        <w:lastRenderedPageBreak/>
        <w:t>效果。可以观察到，增强后的图像外观和目标</w:t>
      </w:r>
      <w:proofErr w:type="gramStart"/>
      <w:r w:rsidRPr="008E6998">
        <w:rPr>
          <w:rFonts w:hint="eastAsia"/>
          <w:b/>
          <w:bCs/>
          <w:sz w:val="24"/>
        </w:rPr>
        <w:t>标注框均发生</w:t>
      </w:r>
      <w:proofErr w:type="gramEnd"/>
      <w:r w:rsidRPr="008E6998">
        <w:rPr>
          <w:rFonts w:hint="eastAsia"/>
          <w:b/>
          <w:bCs/>
          <w:sz w:val="24"/>
        </w:rPr>
        <w:t>了预期变化，从而在不改变缺陷语义的情况下，有效扩展了训练数据的分布范围。</w:t>
      </w:r>
    </w:p>
    <w:p w14:paraId="45391667" w14:textId="77777777" w:rsidR="008E6998" w:rsidRDefault="008E6998" w:rsidP="008E6998">
      <w:pPr>
        <w:jc w:val="left"/>
        <w:rPr>
          <w:b/>
          <w:bCs/>
          <w:sz w:val="24"/>
        </w:rPr>
      </w:pPr>
    </w:p>
    <w:p w14:paraId="32B92558" w14:textId="1931272B" w:rsidR="00A508A6" w:rsidRPr="008E6998" w:rsidRDefault="00A508A6" w:rsidP="00A508A6">
      <w:pPr>
        <w:jc w:val="left"/>
        <w:rPr>
          <w:b/>
          <w:bCs/>
          <w:sz w:val="24"/>
        </w:rPr>
      </w:pPr>
      <w:r w:rsidRPr="008E6998">
        <w:rPr>
          <w:rFonts w:hint="eastAsia"/>
          <w:b/>
          <w:bCs/>
          <w:sz w:val="24"/>
        </w:rPr>
        <w:t>图</w:t>
      </w:r>
      <w:r w:rsidRPr="008E6998">
        <w:rPr>
          <w:rFonts w:hint="eastAsia"/>
          <w:b/>
          <w:bCs/>
          <w:sz w:val="24"/>
        </w:rPr>
        <w:t xml:space="preserve"> </w:t>
      </w:r>
      <w:r>
        <w:rPr>
          <w:rFonts w:hint="eastAsia"/>
          <w:b/>
          <w:bCs/>
          <w:sz w:val="24"/>
        </w:rPr>
        <w:t>9</w:t>
      </w:r>
      <w:r>
        <w:rPr>
          <w:rFonts w:hint="eastAsia"/>
          <w:b/>
          <w:bCs/>
          <w:sz w:val="24"/>
        </w:rPr>
        <w:t>，</w:t>
      </w:r>
      <w:r>
        <w:rPr>
          <w:rFonts w:hint="eastAsia"/>
          <w:b/>
          <w:bCs/>
          <w:sz w:val="24"/>
        </w:rPr>
        <w:t>10</w:t>
      </w:r>
      <w:r w:rsidRPr="008E6998">
        <w:rPr>
          <w:rFonts w:hint="eastAsia"/>
          <w:b/>
          <w:bCs/>
          <w:sz w:val="24"/>
        </w:rPr>
        <w:t>展示了原始样本与增强后的对比结果，其中演示了</w:t>
      </w:r>
      <w:r>
        <w:rPr>
          <w:rFonts w:hint="eastAsia"/>
          <w:b/>
          <w:bCs/>
          <w:sz w:val="24"/>
        </w:rPr>
        <w:t>水平翻转</w:t>
      </w:r>
      <w:r>
        <w:rPr>
          <w:rFonts w:hint="eastAsia"/>
          <w:b/>
          <w:bCs/>
          <w:sz w:val="24"/>
        </w:rPr>
        <w:t>+</w:t>
      </w:r>
      <w:r w:rsidRPr="00A508A6">
        <w:rPr>
          <w:b/>
          <w:bCs/>
          <w:sz w:val="24"/>
        </w:rPr>
        <w:t>旋转调整</w:t>
      </w:r>
      <w:r w:rsidRPr="008E6998">
        <w:rPr>
          <w:rFonts w:hint="eastAsia"/>
          <w:b/>
          <w:bCs/>
          <w:sz w:val="24"/>
        </w:rPr>
        <w:t>的效果。可以观察到，增强后的图像外观和目标</w:t>
      </w:r>
      <w:proofErr w:type="gramStart"/>
      <w:r w:rsidRPr="008E6998">
        <w:rPr>
          <w:rFonts w:hint="eastAsia"/>
          <w:b/>
          <w:bCs/>
          <w:sz w:val="24"/>
        </w:rPr>
        <w:t>标注框均发生</w:t>
      </w:r>
      <w:proofErr w:type="gramEnd"/>
      <w:r w:rsidRPr="008E6998">
        <w:rPr>
          <w:rFonts w:hint="eastAsia"/>
          <w:b/>
          <w:bCs/>
          <w:sz w:val="24"/>
        </w:rPr>
        <w:t>了预期变化，从而在不改变缺陷语义的情况下，有效扩展了训练数据的分布范围。</w:t>
      </w:r>
    </w:p>
    <w:p w14:paraId="1BC6BFCF" w14:textId="77777777" w:rsidR="00A508A6" w:rsidRDefault="00A508A6" w:rsidP="008E6998">
      <w:pPr>
        <w:jc w:val="left"/>
        <w:rPr>
          <w:b/>
          <w:bCs/>
          <w:sz w:val="24"/>
        </w:rPr>
      </w:pPr>
    </w:p>
    <w:p w14:paraId="10F58A74" w14:textId="035FCF51" w:rsidR="00A508A6" w:rsidRPr="008E6998" w:rsidRDefault="00A508A6" w:rsidP="00A508A6">
      <w:pPr>
        <w:jc w:val="left"/>
        <w:rPr>
          <w:b/>
          <w:bCs/>
          <w:sz w:val="24"/>
        </w:rPr>
      </w:pPr>
      <w:r w:rsidRPr="008E6998">
        <w:rPr>
          <w:rFonts w:hint="eastAsia"/>
          <w:b/>
          <w:bCs/>
          <w:sz w:val="24"/>
        </w:rPr>
        <w:t>图</w:t>
      </w:r>
      <w:r>
        <w:rPr>
          <w:rFonts w:hint="eastAsia"/>
          <w:b/>
          <w:bCs/>
          <w:sz w:val="24"/>
        </w:rPr>
        <w:t>11</w:t>
      </w:r>
      <w:r>
        <w:rPr>
          <w:rFonts w:hint="eastAsia"/>
          <w:b/>
          <w:bCs/>
          <w:sz w:val="24"/>
        </w:rPr>
        <w:t>，</w:t>
      </w:r>
      <w:r>
        <w:rPr>
          <w:rFonts w:hint="eastAsia"/>
          <w:b/>
          <w:bCs/>
          <w:sz w:val="24"/>
        </w:rPr>
        <w:t>12</w:t>
      </w:r>
      <w:r w:rsidRPr="008E6998">
        <w:rPr>
          <w:rFonts w:hint="eastAsia"/>
          <w:b/>
          <w:bCs/>
          <w:sz w:val="24"/>
        </w:rPr>
        <w:t>展示了原始样本与增强后的对比结果，其中演示了</w:t>
      </w:r>
      <w:r>
        <w:rPr>
          <w:rFonts w:hint="eastAsia"/>
          <w:b/>
          <w:bCs/>
          <w:sz w:val="24"/>
        </w:rPr>
        <w:t>水平翻转</w:t>
      </w:r>
      <w:r>
        <w:rPr>
          <w:rFonts w:hint="eastAsia"/>
          <w:b/>
          <w:bCs/>
          <w:sz w:val="24"/>
        </w:rPr>
        <w:t>+</w:t>
      </w:r>
      <w:r w:rsidRPr="00A508A6">
        <w:rPr>
          <w:b/>
          <w:bCs/>
          <w:sz w:val="24"/>
        </w:rPr>
        <w:t>亮度对比度调整</w:t>
      </w:r>
      <w:r w:rsidRPr="008E6998">
        <w:rPr>
          <w:rFonts w:hint="eastAsia"/>
          <w:b/>
          <w:bCs/>
          <w:sz w:val="24"/>
        </w:rPr>
        <w:t>的效果。可以观察到，增强后的图像外观和目标</w:t>
      </w:r>
      <w:proofErr w:type="gramStart"/>
      <w:r w:rsidRPr="008E6998">
        <w:rPr>
          <w:rFonts w:hint="eastAsia"/>
          <w:b/>
          <w:bCs/>
          <w:sz w:val="24"/>
        </w:rPr>
        <w:t>标注框均发生</w:t>
      </w:r>
      <w:proofErr w:type="gramEnd"/>
      <w:r w:rsidRPr="008E6998">
        <w:rPr>
          <w:rFonts w:hint="eastAsia"/>
          <w:b/>
          <w:bCs/>
          <w:sz w:val="24"/>
        </w:rPr>
        <w:t>了预期变化，从而在不改变缺陷语义的情况下，有效扩展了训练数据的分布范围。</w:t>
      </w:r>
    </w:p>
    <w:p w14:paraId="759FDD31" w14:textId="77777777" w:rsidR="00A508A6" w:rsidRPr="00A508A6" w:rsidRDefault="00A508A6" w:rsidP="008E6998">
      <w:pPr>
        <w:jc w:val="left"/>
        <w:rPr>
          <w:b/>
          <w:bCs/>
          <w:sz w:val="24"/>
        </w:rPr>
      </w:pPr>
    </w:p>
    <w:p w14:paraId="678A6400" w14:textId="759E393E" w:rsidR="00A15DD5" w:rsidRDefault="008E6998" w:rsidP="008E6998">
      <w:pPr>
        <w:jc w:val="left"/>
        <w:rPr>
          <w:b/>
          <w:bCs/>
          <w:sz w:val="24"/>
        </w:rPr>
      </w:pPr>
      <w:r w:rsidRPr="008E6998">
        <w:rPr>
          <w:rFonts w:hint="eastAsia"/>
          <w:b/>
          <w:bCs/>
          <w:sz w:val="24"/>
        </w:rPr>
        <w:t>综上，本文的数据增强策略在方向、角度、光照和尺度四个维度上扩展了样本空间，有效提升了模型在复杂场景下的鲁棒性和检测精度。</w:t>
      </w:r>
    </w:p>
    <w:p w14:paraId="175A5FB0" w14:textId="77777777" w:rsidR="00E41ABA" w:rsidRPr="00E41ABA" w:rsidRDefault="00E41ABA" w:rsidP="008E6998">
      <w:pPr>
        <w:jc w:val="left"/>
        <w:rPr>
          <w:b/>
          <w:bCs/>
          <w:sz w:val="24"/>
        </w:rPr>
      </w:pPr>
    </w:p>
    <w:p w14:paraId="43847468" w14:textId="77777777" w:rsidR="00A15DD5" w:rsidRDefault="00000000">
      <w:pPr>
        <w:jc w:val="left"/>
        <w:rPr>
          <w:b/>
          <w:bCs/>
          <w:sz w:val="32"/>
          <w:szCs w:val="32"/>
        </w:rPr>
      </w:pPr>
      <w:r>
        <w:rPr>
          <w:rFonts w:hint="eastAsia"/>
          <w:b/>
          <w:bCs/>
          <w:sz w:val="32"/>
          <w:szCs w:val="32"/>
        </w:rPr>
        <w:t>4.</w:t>
      </w:r>
      <w:r>
        <w:rPr>
          <w:rFonts w:hint="eastAsia"/>
          <w:b/>
          <w:bCs/>
          <w:sz w:val="32"/>
          <w:szCs w:val="32"/>
        </w:rPr>
        <w:t>实验</w:t>
      </w:r>
    </w:p>
    <w:p w14:paraId="36DFD2B6" w14:textId="77777777" w:rsidR="00A15DD5" w:rsidRDefault="00000000">
      <w:pPr>
        <w:jc w:val="left"/>
        <w:rPr>
          <w:b/>
          <w:bCs/>
          <w:sz w:val="24"/>
        </w:rPr>
      </w:pPr>
      <w:r>
        <w:rPr>
          <w:rFonts w:hint="eastAsia"/>
          <w:b/>
          <w:bCs/>
          <w:sz w:val="24"/>
        </w:rPr>
        <w:t>4.1</w:t>
      </w:r>
      <w:r>
        <w:rPr>
          <w:rFonts w:hint="eastAsia"/>
          <w:b/>
          <w:bCs/>
          <w:sz w:val="24"/>
        </w:rPr>
        <w:t>实验设置</w:t>
      </w:r>
    </w:p>
    <w:p w14:paraId="70B89DE2" w14:textId="77777777" w:rsidR="00A508A6" w:rsidRDefault="00A508A6">
      <w:pPr>
        <w:jc w:val="left"/>
        <w:rPr>
          <w:b/>
          <w:bCs/>
          <w:sz w:val="24"/>
        </w:rPr>
      </w:pPr>
    </w:p>
    <w:p w14:paraId="07A59F2B" w14:textId="77777777" w:rsidR="00A15DD5" w:rsidRDefault="00000000">
      <w:pPr>
        <w:jc w:val="left"/>
        <w:rPr>
          <w:b/>
          <w:bCs/>
          <w:sz w:val="24"/>
        </w:rPr>
      </w:pPr>
      <w:r>
        <w:rPr>
          <w:rFonts w:hint="eastAsia"/>
          <w:b/>
          <w:bCs/>
          <w:sz w:val="24"/>
        </w:rPr>
        <w:t>4.1.1</w:t>
      </w:r>
      <w:r>
        <w:rPr>
          <w:rFonts w:hint="eastAsia"/>
          <w:b/>
          <w:bCs/>
          <w:sz w:val="24"/>
        </w:rPr>
        <w:t>数据集</w:t>
      </w:r>
    </w:p>
    <w:p w14:paraId="0DD53BF7" w14:textId="77777777" w:rsidR="00F83830" w:rsidRPr="00F83830" w:rsidRDefault="00F83830" w:rsidP="00F83830">
      <w:pPr>
        <w:jc w:val="left"/>
        <w:rPr>
          <w:b/>
          <w:bCs/>
          <w:sz w:val="24"/>
        </w:rPr>
      </w:pPr>
      <w:r w:rsidRPr="00F83830">
        <w:rPr>
          <w:rFonts w:hint="eastAsia"/>
          <w:b/>
          <w:bCs/>
          <w:sz w:val="24"/>
        </w:rPr>
        <w:t>本文实验采用</w:t>
      </w:r>
      <w:r w:rsidRPr="00F83830">
        <w:rPr>
          <w:rFonts w:hint="eastAsia"/>
          <w:b/>
          <w:bCs/>
          <w:sz w:val="24"/>
        </w:rPr>
        <w:t xml:space="preserve"> Road Damage Dataset</w:t>
      </w:r>
      <w:r w:rsidRPr="00F83830">
        <w:rPr>
          <w:rFonts w:hint="eastAsia"/>
          <w:b/>
          <w:bCs/>
          <w:sz w:val="24"/>
        </w:rPr>
        <w:t>（来源于</w:t>
      </w:r>
      <w:r w:rsidRPr="00F83830">
        <w:rPr>
          <w:rFonts w:hint="eastAsia"/>
          <w:b/>
          <w:bCs/>
          <w:sz w:val="24"/>
        </w:rPr>
        <w:t xml:space="preserve"> Kaggle </w:t>
      </w:r>
      <w:r w:rsidRPr="00F83830">
        <w:rPr>
          <w:rFonts w:hint="eastAsia"/>
          <w:b/>
          <w:bCs/>
          <w:sz w:val="24"/>
        </w:rPr>
        <w:t>平台</w:t>
      </w:r>
      <w:r w:rsidRPr="00F83830">
        <w:rPr>
          <w:rFonts w:hint="eastAsia"/>
          <w:b/>
          <w:bCs/>
          <w:sz w:val="24"/>
        </w:rPr>
        <w:t xml:space="preserve"> [Alvaro Basily, 2020]</w:t>
      </w:r>
      <w:r w:rsidRPr="00F83830">
        <w:rPr>
          <w:rFonts w:hint="eastAsia"/>
          <w:b/>
          <w:bCs/>
          <w:sz w:val="24"/>
        </w:rPr>
        <w:t>），该数据集专门用于道路表面缺陷检测任务。数据集包含来自印度尼西亚不同城市道路的实景图像，主要由行车记录仪或路边监控设备采集，覆盖多种环境和交通条件。</w:t>
      </w:r>
    </w:p>
    <w:p w14:paraId="486A2130" w14:textId="77777777" w:rsidR="00F83830" w:rsidRPr="00F83830" w:rsidRDefault="00F83830" w:rsidP="00F83830">
      <w:pPr>
        <w:jc w:val="left"/>
        <w:rPr>
          <w:b/>
          <w:bCs/>
          <w:sz w:val="24"/>
        </w:rPr>
      </w:pPr>
    </w:p>
    <w:p w14:paraId="2A87F998" w14:textId="007E1241" w:rsidR="00F83830" w:rsidRPr="00F83830" w:rsidRDefault="00F83830" w:rsidP="00F83830">
      <w:pPr>
        <w:jc w:val="left"/>
        <w:rPr>
          <w:b/>
          <w:bCs/>
          <w:sz w:val="24"/>
        </w:rPr>
      </w:pPr>
      <w:r w:rsidRPr="00F83830">
        <w:rPr>
          <w:rFonts w:hint="eastAsia"/>
          <w:b/>
          <w:bCs/>
          <w:sz w:val="24"/>
        </w:rPr>
        <w:t>整个数据集共包含</w:t>
      </w:r>
      <w:r>
        <w:rPr>
          <w:rFonts w:hint="eastAsia"/>
          <w:b/>
          <w:bCs/>
          <w:sz w:val="24"/>
        </w:rPr>
        <w:t>约</w:t>
      </w:r>
      <w:r>
        <w:rPr>
          <w:rFonts w:hint="eastAsia"/>
          <w:b/>
          <w:bCs/>
          <w:sz w:val="24"/>
        </w:rPr>
        <w:t>3322</w:t>
      </w:r>
      <w:r w:rsidRPr="00F83830">
        <w:rPr>
          <w:rFonts w:hint="eastAsia"/>
          <w:b/>
          <w:bCs/>
          <w:sz w:val="24"/>
        </w:rPr>
        <w:t>张道路场景图像，分辨率为</w:t>
      </w:r>
      <w:r w:rsidRPr="00F83830">
        <w:rPr>
          <w:rFonts w:hint="eastAsia"/>
          <w:b/>
          <w:bCs/>
          <w:sz w:val="24"/>
        </w:rPr>
        <w:t>1</w:t>
      </w:r>
      <w:r>
        <w:rPr>
          <w:rFonts w:hint="eastAsia"/>
          <w:b/>
          <w:bCs/>
          <w:sz w:val="24"/>
        </w:rPr>
        <w:t>920</w:t>
      </w:r>
      <w:r w:rsidRPr="00F83830">
        <w:rPr>
          <w:rFonts w:hint="eastAsia"/>
          <w:b/>
          <w:bCs/>
          <w:sz w:val="24"/>
        </w:rPr>
        <w:t>×</w:t>
      </w:r>
      <w:r>
        <w:rPr>
          <w:rFonts w:hint="eastAsia"/>
          <w:b/>
          <w:bCs/>
          <w:sz w:val="24"/>
        </w:rPr>
        <w:t>1080</w:t>
      </w:r>
      <w:r w:rsidRPr="00F83830">
        <w:rPr>
          <w:rFonts w:hint="eastAsia"/>
          <w:b/>
          <w:bCs/>
          <w:sz w:val="24"/>
        </w:rPr>
        <w:t>，图像中标注了多类典型路面缺陷。标注格式为</w:t>
      </w:r>
      <w:r w:rsidRPr="00F83830">
        <w:rPr>
          <w:rFonts w:hint="eastAsia"/>
          <w:b/>
          <w:bCs/>
          <w:sz w:val="24"/>
        </w:rPr>
        <w:t xml:space="preserve"> YOLO </w:t>
      </w:r>
      <w:r w:rsidRPr="00F83830">
        <w:rPr>
          <w:rFonts w:hint="eastAsia"/>
          <w:b/>
          <w:bCs/>
          <w:sz w:val="24"/>
        </w:rPr>
        <w:t>格式的边界框，即采用</w:t>
      </w:r>
      <w:r w:rsidRPr="00F83830">
        <w:rPr>
          <w:rFonts w:hint="eastAsia"/>
          <w:b/>
          <w:bCs/>
          <w:sz w:val="24"/>
        </w:rPr>
        <w:t xml:space="preserve"> </w:t>
      </w:r>
    </w:p>
    <w:p w14:paraId="5AF4B98F" w14:textId="5CBA97D1" w:rsidR="00F83830" w:rsidRPr="00F83830" w:rsidRDefault="00F83830" w:rsidP="00F83830">
      <w:pPr>
        <w:jc w:val="left"/>
        <w:rPr>
          <w:b/>
          <w:bCs/>
          <w:sz w:val="24"/>
        </w:rPr>
      </w:pPr>
      <w:r>
        <w:rPr>
          <w:rFonts w:hint="eastAsia"/>
          <w:b/>
          <w:bCs/>
          <w:sz w:val="24"/>
        </w:rPr>
        <w:t>类别</w:t>
      </w:r>
      <w:r>
        <w:rPr>
          <w:rFonts w:hint="eastAsia"/>
          <w:b/>
          <w:bCs/>
          <w:sz w:val="24"/>
        </w:rPr>
        <w:t>+</w:t>
      </w:r>
      <w:r w:rsidRPr="00F83830">
        <w:rPr>
          <w:b/>
          <w:bCs/>
          <w:sz w:val="24"/>
        </w:rPr>
        <w:t>(</w:t>
      </w:r>
      <w:proofErr w:type="spellStart"/>
      <w:r>
        <w:rPr>
          <w:rFonts w:hint="eastAsia"/>
          <w:b/>
          <w:bCs/>
          <w:sz w:val="24"/>
        </w:rPr>
        <w:t>x,y,w,h</w:t>
      </w:r>
      <w:proofErr w:type="spellEnd"/>
      <w:r>
        <w:rPr>
          <w:rFonts w:hint="eastAsia"/>
          <w:b/>
          <w:bCs/>
          <w:sz w:val="24"/>
        </w:rPr>
        <w:t>)</w:t>
      </w:r>
      <w:r w:rsidRPr="00F83830">
        <w:rPr>
          <w:rFonts w:hint="eastAsia"/>
          <w:b/>
          <w:bCs/>
          <w:sz w:val="24"/>
        </w:rPr>
        <w:t>的归一化坐标表示。缺陷类别主要包括以下四类：</w:t>
      </w:r>
    </w:p>
    <w:p w14:paraId="797F8B2C" w14:textId="77777777" w:rsidR="00F83830" w:rsidRPr="00F83830" w:rsidRDefault="00F83830" w:rsidP="00F83830">
      <w:pPr>
        <w:jc w:val="left"/>
        <w:rPr>
          <w:b/>
          <w:bCs/>
          <w:sz w:val="24"/>
        </w:rPr>
      </w:pPr>
    </w:p>
    <w:p w14:paraId="2D0B0A3A" w14:textId="0A589244" w:rsidR="00F83830" w:rsidRPr="00F83830" w:rsidRDefault="00F83830" w:rsidP="00F83830">
      <w:pPr>
        <w:jc w:val="left"/>
        <w:rPr>
          <w:b/>
          <w:bCs/>
          <w:sz w:val="24"/>
        </w:rPr>
      </w:pPr>
      <w:r>
        <w:rPr>
          <w:rFonts w:hint="eastAsia"/>
          <w:b/>
          <w:bCs/>
          <w:sz w:val="24"/>
        </w:rPr>
        <w:t>序号</w:t>
      </w:r>
      <w:r>
        <w:rPr>
          <w:rFonts w:hint="eastAsia"/>
          <w:b/>
          <w:bCs/>
          <w:sz w:val="24"/>
        </w:rPr>
        <w:t>0</w:t>
      </w:r>
      <w:r>
        <w:rPr>
          <w:rFonts w:hint="eastAsia"/>
          <w:b/>
          <w:bCs/>
          <w:sz w:val="24"/>
        </w:rPr>
        <w:t>：</w:t>
      </w:r>
      <w:r w:rsidRPr="00F83830">
        <w:rPr>
          <w:rFonts w:hint="eastAsia"/>
          <w:b/>
          <w:bCs/>
          <w:sz w:val="24"/>
        </w:rPr>
        <w:t>坑洞（</w:t>
      </w:r>
      <w:r w:rsidRPr="00F83830">
        <w:rPr>
          <w:rFonts w:hint="eastAsia"/>
          <w:b/>
          <w:bCs/>
          <w:sz w:val="24"/>
        </w:rPr>
        <w:t>Pothole</w:t>
      </w:r>
      <w:r w:rsidRPr="00F83830">
        <w:rPr>
          <w:rFonts w:hint="eastAsia"/>
          <w:b/>
          <w:bCs/>
          <w:sz w:val="24"/>
        </w:rPr>
        <w:t>）：由道路表层脱落或下陷形成的不规则坑洼；</w:t>
      </w:r>
    </w:p>
    <w:p w14:paraId="1B9414A3" w14:textId="77777777" w:rsidR="00F83830" w:rsidRPr="00F83830" w:rsidRDefault="00F83830" w:rsidP="00F83830">
      <w:pPr>
        <w:jc w:val="left"/>
        <w:rPr>
          <w:b/>
          <w:bCs/>
          <w:sz w:val="24"/>
        </w:rPr>
      </w:pPr>
    </w:p>
    <w:p w14:paraId="1AE86238" w14:textId="19143269" w:rsidR="00F83830" w:rsidRPr="00F83830" w:rsidRDefault="00F83830" w:rsidP="00F83830">
      <w:pPr>
        <w:jc w:val="left"/>
        <w:rPr>
          <w:b/>
          <w:bCs/>
          <w:sz w:val="24"/>
        </w:rPr>
      </w:pPr>
      <w:r>
        <w:rPr>
          <w:rFonts w:hint="eastAsia"/>
          <w:b/>
          <w:bCs/>
          <w:sz w:val="24"/>
        </w:rPr>
        <w:t>序号</w:t>
      </w:r>
      <w:r>
        <w:rPr>
          <w:rFonts w:hint="eastAsia"/>
          <w:b/>
          <w:bCs/>
          <w:sz w:val="24"/>
        </w:rPr>
        <w:t>1</w:t>
      </w:r>
      <w:r>
        <w:rPr>
          <w:rFonts w:hint="eastAsia"/>
          <w:b/>
          <w:bCs/>
          <w:sz w:val="24"/>
        </w:rPr>
        <w:t>：</w:t>
      </w:r>
      <w:r w:rsidRPr="00F83830">
        <w:rPr>
          <w:rFonts w:hint="eastAsia"/>
          <w:b/>
          <w:bCs/>
          <w:sz w:val="24"/>
        </w:rPr>
        <w:t>横向裂缝（</w:t>
      </w:r>
      <w:r w:rsidRPr="00F83830">
        <w:rPr>
          <w:rFonts w:hint="eastAsia"/>
          <w:b/>
          <w:bCs/>
          <w:sz w:val="24"/>
        </w:rPr>
        <w:t>Lateral Crack</w:t>
      </w:r>
      <w:r w:rsidRPr="00F83830">
        <w:rPr>
          <w:rFonts w:hint="eastAsia"/>
          <w:b/>
          <w:bCs/>
          <w:sz w:val="24"/>
        </w:rPr>
        <w:t>）：横向分布的线性裂缝，多见于路基沉降区域；</w:t>
      </w:r>
    </w:p>
    <w:p w14:paraId="600CD03D" w14:textId="77777777" w:rsidR="00F83830" w:rsidRPr="00F83830" w:rsidRDefault="00F83830" w:rsidP="00F83830">
      <w:pPr>
        <w:jc w:val="left"/>
        <w:rPr>
          <w:b/>
          <w:bCs/>
          <w:sz w:val="24"/>
        </w:rPr>
      </w:pPr>
    </w:p>
    <w:p w14:paraId="669DA274" w14:textId="397B4647" w:rsidR="00F83830" w:rsidRPr="00F83830" w:rsidRDefault="00F83830" w:rsidP="00F83830">
      <w:pPr>
        <w:jc w:val="left"/>
        <w:rPr>
          <w:b/>
          <w:bCs/>
          <w:sz w:val="24"/>
        </w:rPr>
      </w:pPr>
      <w:r>
        <w:rPr>
          <w:rFonts w:hint="eastAsia"/>
          <w:b/>
          <w:bCs/>
          <w:sz w:val="24"/>
        </w:rPr>
        <w:t>序号</w:t>
      </w:r>
      <w:r>
        <w:rPr>
          <w:rFonts w:hint="eastAsia"/>
          <w:b/>
          <w:bCs/>
          <w:sz w:val="24"/>
        </w:rPr>
        <w:t>2</w:t>
      </w:r>
      <w:r>
        <w:rPr>
          <w:rFonts w:hint="eastAsia"/>
          <w:b/>
          <w:bCs/>
          <w:sz w:val="24"/>
        </w:rPr>
        <w:t>：</w:t>
      </w:r>
      <w:r w:rsidRPr="00F83830">
        <w:rPr>
          <w:rFonts w:hint="eastAsia"/>
          <w:b/>
          <w:bCs/>
          <w:sz w:val="24"/>
        </w:rPr>
        <w:t>纵向裂缝（</w:t>
      </w:r>
      <w:r w:rsidRPr="00F83830">
        <w:rPr>
          <w:rFonts w:hint="eastAsia"/>
          <w:b/>
          <w:bCs/>
          <w:sz w:val="24"/>
        </w:rPr>
        <w:t>Longitudinal Crack</w:t>
      </w:r>
      <w:r w:rsidRPr="00F83830">
        <w:rPr>
          <w:rFonts w:hint="eastAsia"/>
          <w:b/>
          <w:bCs/>
          <w:sz w:val="24"/>
        </w:rPr>
        <w:t>）：沿道路行驶方向延伸的线性裂缝；</w:t>
      </w:r>
    </w:p>
    <w:p w14:paraId="486E245E" w14:textId="77777777" w:rsidR="00F83830" w:rsidRPr="00F83830" w:rsidRDefault="00F83830" w:rsidP="00F83830">
      <w:pPr>
        <w:jc w:val="left"/>
        <w:rPr>
          <w:b/>
          <w:bCs/>
          <w:sz w:val="24"/>
        </w:rPr>
      </w:pPr>
    </w:p>
    <w:p w14:paraId="4475F706" w14:textId="5B2EE96A" w:rsidR="00F83830" w:rsidRPr="00F83830" w:rsidRDefault="00F83830" w:rsidP="00F83830">
      <w:pPr>
        <w:jc w:val="left"/>
        <w:rPr>
          <w:b/>
          <w:bCs/>
          <w:sz w:val="24"/>
        </w:rPr>
      </w:pPr>
      <w:r>
        <w:rPr>
          <w:rFonts w:hint="eastAsia"/>
          <w:b/>
          <w:bCs/>
          <w:sz w:val="24"/>
        </w:rPr>
        <w:t>序号</w:t>
      </w:r>
      <w:r>
        <w:rPr>
          <w:rFonts w:hint="eastAsia"/>
          <w:b/>
          <w:bCs/>
          <w:sz w:val="24"/>
        </w:rPr>
        <w:t>3</w:t>
      </w:r>
      <w:r>
        <w:rPr>
          <w:rFonts w:hint="eastAsia"/>
          <w:b/>
          <w:bCs/>
          <w:sz w:val="24"/>
        </w:rPr>
        <w:t>：</w:t>
      </w:r>
      <w:r w:rsidRPr="00F83830">
        <w:rPr>
          <w:rFonts w:hint="eastAsia"/>
          <w:b/>
          <w:bCs/>
          <w:sz w:val="24"/>
        </w:rPr>
        <w:t>龟裂（</w:t>
      </w:r>
      <w:r w:rsidRPr="00F83830">
        <w:rPr>
          <w:rFonts w:hint="eastAsia"/>
          <w:b/>
          <w:bCs/>
          <w:sz w:val="24"/>
        </w:rPr>
        <w:t>Alligator Crack</w:t>
      </w:r>
      <w:r w:rsidRPr="00F83830">
        <w:rPr>
          <w:rFonts w:hint="eastAsia"/>
          <w:b/>
          <w:bCs/>
          <w:sz w:val="24"/>
        </w:rPr>
        <w:t>）：由多条裂缝交织形成的网状缺陷。</w:t>
      </w:r>
    </w:p>
    <w:p w14:paraId="7C9288F4" w14:textId="77777777" w:rsidR="00F83830" w:rsidRPr="00F83830" w:rsidRDefault="00F83830" w:rsidP="00F83830">
      <w:pPr>
        <w:jc w:val="left"/>
        <w:rPr>
          <w:b/>
          <w:bCs/>
          <w:sz w:val="24"/>
        </w:rPr>
      </w:pPr>
    </w:p>
    <w:p w14:paraId="1C9CE870" w14:textId="77777777" w:rsidR="00F83830" w:rsidRPr="00F83830" w:rsidRDefault="00F83830" w:rsidP="00F83830">
      <w:pPr>
        <w:jc w:val="left"/>
        <w:rPr>
          <w:b/>
          <w:bCs/>
          <w:sz w:val="24"/>
        </w:rPr>
      </w:pPr>
      <w:r w:rsidRPr="00F83830">
        <w:rPr>
          <w:rFonts w:hint="eastAsia"/>
          <w:b/>
          <w:bCs/>
          <w:sz w:val="24"/>
        </w:rPr>
        <w:t>图像与标注文件一一对应，每张图像</w:t>
      </w:r>
      <w:proofErr w:type="gramStart"/>
      <w:r w:rsidRPr="00F83830">
        <w:rPr>
          <w:rFonts w:hint="eastAsia"/>
          <w:b/>
          <w:bCs/>
          <w:sz w:val="24"/>
        </w:rPr>
        <w:t>均配套</w:t>
      </w:r>
      <w:proofErr w:type="gramEnd"/>
      <w:r w:rsidRPr="00F83830">
        <w:rPr>
          <w:rFonts w:hint="eastAsia"/>
          <w:b/>
          <w:bCs/>
          <w:sz w:val="24"/>
        </w:rPr>
        <w:t>一个</w:t>
      </w:r>
      <w:r w:rsidRPr="00F83830">
        <w:rPr>
          <w:rFonts w:hint="eastAsia"/>
          <w:b/>
          <w:bCs/>
          <w:sz w:val="24"/>
        </w:rPr>
        <w:t xml:space="preserve"> .txt </w:t>
      </w:r>
      <w:r w:rsidRPr="00F83830">
        <w:rPr>
          <w:rFonts w:hint="eastAsia"/>
          <w:b/>
          <w:bCs/>
          <w:sz w:val="24"/>
        </w:rPr>
        <w:t>文件记录该图像中的所有缺陷类别与位置。数据集原始标注质量较高，能够直接用于训练基于深度学习的检测模型。</w:t>
      </w:r>
    </w:p>
    <w:p w14:paraId="4A8DC476" w14:textId="77777777" w:rsidR="00F83830" w:rsidRPr="00F83830" w:rsidRDefault="00F83830" w:rsidP="00F83830">
      <w:pPr>
        <w:jc w:val="left"/>
        <w:rPr>
          <w:b/>
          <w:bCs/>
          <w:sz w:val="24"/>
        </w:rPr>
      </w:pPr>
    </w:p>
    <w:p w14:paraId="609EC51E" w14:textId="3BB6D06A" w:rsidR="00A508A6" w:rsidRDefault="00F83830" w:rsidP="00F83830">
      <w:pPr>
        <w:jc w:val="left"/>
        <w:rPr>
          <w:b/>
          <w:bCs/>
          <w:sz w:val="24"/>
        </w:rPr>
      </w:pPr>
      <w:r w:rsidRPr="00F83830">
        <w:rPr>
          <w:rFonts w:hint="eastAsia"/>
          <w:b/>
          <w:bCs/>
          <w:sz w:val="24"/>
        </w:rPr>
        <w:t>为保证模型评估的科学性，本文在实验中将数据集划分为</w:t>
      </w:r>
      <w:r w:rsidRPr="00F83830">
        <w:rPr>
          <w:rFonts w:hint="eastAsia"/>
          <w:b/>
          <w:bCs/>
          <w:sz w:val="24"/>
        </w:rPr>
        <w:t xml:space="preserve"> </w:t>
      </w:r>
      <w:r w:rsidRPr="00F83830">
        <w:rPr>
          <w:rFonts w:hint="eastAsia"/>
          <w:b/>
          <w:bCs/>
          <w:sz w:val="24"/>
        </w:rPr>
        <w:t>训练集、验证集和测试集</w:t>
      </w:r>
      <w:r w:rsidRPr="00F83830">
        <w:rPr>
          <w:rFonts w:hint="eastAsia"/>
          <w:b/>
          <w:bCs/>
          <w:sz w:val="24"/>
        </w:rPr>
        <w:t xml:space="preserve"> </w:t>
      </w:r>
      <w:r w:rsidRPr="00F83830">
        <w:rPr>
          <w:rFonts w:hint="eastAsia"/>
          <w:b/>
          <w:bCs/>
          <w:sz w:val="24"/>
        </w:rPr>
        <w:t>三部分，比例为</w:t>
      </w:r>
      <w:r w:rsidRPr="00F83830">
        <w:rPr>
          <w:rFonts w:hint="eastAsia"/>
          <w:b/>
          <w:bCs/>
          <w:sz w:val="24"/>
        </w:rPr>
        <w:t xml:space="preserve"> 8:1:1</w:t>
      </w:r>
      <w:r w:rsidRPr="00F83830">
        <w:rPr>
          <w:rFonts w:hint="eastAsia"/>
          <w:b/>
          <w:bCs/>
          <w:sz w:val="24"/>
        </w:rPr>
        <w:t>，并在训练集上进一步应用了数据增强策略（见第</w:t>
      </w:r>
      <w:r w:rsidRPr="00F83830">
        <w:rPr>
          <w:rFonts w:hint="eastAsia"/>
          <w:b/>
          <w:bCs/>
          <w:sz w:val="24"/>
        </w:rPr>
        <w:t xml:space="preserve"> 3.2 </w:t>
      </w:r>
      <w:r w:rsidRPr="00F83830">
        <w:rPr>
          <w:rFonts w:hint="eastAsia"/>
          <w:b/>
          <w:bCs/>
          <w:sz w:val="24"/>
        </w:rPr>
        <w:t>节），以扩展样本分布并提升模型的泛化能力。</w:t>
      </w:r>
    </w:p>
    <w:p w14:paraId="0FF65EE6" w14:textId="7C84F724" w:rsidR="00F83830" w:rsidRDefault="00F83830" w:rsidP="00F83830">
      <w:pPr>
        <w:jc w:val="left"/>
        <w:rPr>
          <w:b/>
          <w:bCs/>
          <w:sz w:val="24"/>
        </w:rPr>
      </w:pPr>
      <w:r>
        <w:rPr>
          <w:noProof/>
        </w:rPr>
        <w:lastRenderedPageBreak/>
        <w:drawing>
          <wp:inline distT="0" distB="0" distL="0" distR="0" wp14:anchorId="518E34DF" wp14:editId="19D394D8">
            <wp:extent cx="5274310" cy="2966720"/>
            <wp:effectExtent l="0" t="0" r="2540" b="5080"/>
            <wp:docPr id="20085983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7373E07C" w14:textId="3D172105" w:rsidR="00F83830" w:rsidRDefault="00F83830" w:rsidP="00F83830">
      <w:pPr>
        <w:jc w:val="center"/>
        <w:rPr>
          <w:b/>
          <w:bCs/>
          <w:sz w:val="24"/>
        </w:rPr>
      </w:pPr>
      <w:r>
        <w:rPr>
          <w:rFonts w:hint="eastAsia"/>
          <w:b/>
          <w:bCs/>
          <w:sz w:val="24"/>
        </w:rPr>
        <w:t>图</w:t>
      </w:r>
      <w:r>
        <w:rPr>
          <w:rFonts w:hint="eastAsia"/>
          <w:b/>
          <w:bCs/>
          <w:sz w:val="24"/>
        </w:rPr>
        <w:t>13</w:t>
      </w:r>
      <w:r>
        <w:rPr>
          <w:rFonts w:hint="eastAsia"/>
          <w:b/>
          <w:bCs/>
          <w:sz w:val="24"/>
        </w:rPr>
        <w:t>：</w:t>
      </w:r>
      <w:proofErr w:type="gramStart"/>
      <w:r>
        <w:rPr>
          <w:rFonts w:hint="eastAsia"/>
          <w:b/>
          <w:bCs/>
          <w:sz w:val="24"/>
        </w:rPr>
        <w:t>数据集样例</w:t>
      </w:r>
      <w:proofErr w:type="gramEnd"/>
    </w:p>
    <w:p w14:paraId="35A34F37" w14:textId="77777777" w:rsidR="00F83830" w:rsidRPr="00F83830" w:rsidRDefault="00F83830" w:rsidP="00F83830">
      <w:pPr>
        <w:rPr>
          <w:b/>
          <w:bCs/>
          <w:sz w:val="24"/>
          <w:lang w:val="zh-CN"/>
        </w:rPr>
      </w:pPr>
      <w:r>
        <w:rPr>
          <w:rFonts w:hint="eastAsia"/>
          <w:b/>
          <w:bCs/>
          <w:sz w:val="24"/>
        </w:rPr>
        <w:t>对于图</w:t>
      </w:r>
      <w:r>
        <w:rPr>
          <w:rFonts w:hint="eastAsia"/>
          <w:b/>
          <w:bCs/>
          <w:sz w:val="24"/>
        </w:rPr>
        <w:t>13</w:t>
      </w:r>
      <w:r>
        <w:rPr>
          <w:rFonts w:hint="eastAsia"/>
          <w:b/>
          <w:bCs/>
          <w:sz w:val="24"/>
        </w:rPr>
        <w:t>，标注如下：</w:t>
      </w:r>
      <w:r>
        <w:rPr>
          <w:b/>
          <w:bCs/>
          <w:sz w:val="24"/>
        </w:rPr>
        <w:br/>
      </w:r>
      <w:r w:rsidRPr="00F83830">
        <w:rPr>
          <w:b/>
          <w:bCs/>
          <w:sz w:val="24"/>
          <w:lang w:val="zh-CN"/>
        </w:rPr>
        <w:t>0 0.902344 0.659722 0.194271 0.067593</w:t>
      </w:r>
    </w:p>
    <w:p w14:paraId="5522C0A1" w14:textId="77777777" w:rsidR="00F83830" w:rsidRPr="00F83830" w:rsidRDefault="00F83830" w:rsidP="00F83830">
      <w:pPr>
        <w:rPr>
          <w:b/>
          <w:bCs/>
          <w:sz w:val="24"/>
          <w:lang w:val="zh-CN"/>
        </w:rPr>
      </w:pPr>
      <w:r w:rsidRPr="00F83830">
        <w:rPr>
          <w:b/>
          <w:bCs/>
          <w:sz w:val="24"/>
          <w:lang w:val="zh-CN"/>
        </w:rPr>
        <w:t>0 0.739323 0.666667 0.121354 0.038889</w:t>
      </w:r>
    </w:p>
    <w:p w14:paraId="3144BD8D" w14:textId="77777777" w:rsidR="00F83830" w:rsidRPr="00F83830" w:rsidRDefault="00F83830" w:rsidP="00F83830">
      <w:pPr>
        <w:rPr>
          <w:b/>
          <w:bCs/>
          <w:sz w:val="24"/>
          <w:lang w:val="zh-CN"/>
        </w:rPr>
      </w:pPr>
      <w:r w:rsidRPr="00F83830">
        <w:rPr>
          <w:b/>
          <w:bCs/>
          <w:sz w:val="24"/>
          <w:lang w:val="zh-CN"/>
        </w:rPr>
        <w:t>0 0.623698 0.550000 0.063021 0.018519</w:t>
      </w:r>
    </w:p>
    <w:p w14:paraId="352894A1" w14:textId="77777777" w:rsidR="00F83830" w:rsidRPr="00F83830" w:rsidRDefault="00F83830" w:rsidP="00F83830">
      <w:pPr>
        <w:rPr>
          <w:b/>
          <w:bCs/>
          <w:sz w:val="24"/>
          <w:lang w:val="zh-CN"/>
        </w:rPr>
      </w:pPr>
      <w:r w:rsidRPr="00F83830">
        <w:rPr>
          <w:b/>
          <w:bCs/>
          <w:sz w:val="24"/>
          <w:lang w:val="zh-CN"/>
        </w:rPr>
        <w:t>0 0.494531 0.580093 0.067187 0.015741</w:t>
      </w:r>
    </w:p>
    <w:p w14:paraId="70DAA61F" w14:textId="5A1FD2CE" w:rsidR="00F83830" w:rsidRPr="00F83830" w:rsidRDefault="00F83830" w:rsidP="00F83830">
      <w:pPr>
        <w:rPr>
          <w:b/>
          <w:bCs/>
          <w:sz w:val="24"/>
          <w:lang w:val="zh-CN"/>
        </w:rPr>
      </w:pPr>
      <w:r>
        <w:rPr>
          <w:rFonts w:hint="eastAsia"/>
          <w:b/>
          <w:bCs/>
          <w:sz w:val="24"/>
          <w:lang w:val="zh-CN"/>
        </w:rPr>
        <w:t>以第一行为例，序号</w:t>
      </w:r>
      <w:r>
        <w:rPr>
          <w:rFonts w:hint="eastAsia"/>
          <w:b/>
          <w:bCs/>
          <w:sz w:val="24"/>
          <w:lang w:val="zh-CN"/>
        </w:rPr>
        <w:t>0</w:t>
      </w:r>
      <w:r>
        <w:rPr>
          <w:rFonts w:hint="eastAsia"/>
          <w:b/>
          <w:bCs/>
          <w:sz w:val="24"/>
          <w:lang w:val="zh-CN"/>
        </w:rPr>
        <w:t>为</w:t>
      </w:r>
      <w:r w:rsidRPr="00F83830">
        <w:rPr>
          <w:rFonts w:hint="eastAsia"/>
          <w:b/>
          <w:bCs/>
          <w:sz w:val="24"/>
        </w:rPr>
        <w:t>坑洞</w:t>
      </w:r>
      <w:r>
        <w:rPr>
          <w:rFonts w:hint="eastAsia"/>
          <w:b/>
          <w:bCs/>
          <w:sz w:val="24"/>
        </w:rPr>
        <w:t>，</w:t>
      </w:r>
      <w:r>
        <w:rPr>
          <w:rFonts w:hint="eastAsia"/>
          <w:b/>
          <w:bCs/>
          <w:sz w:val="24"/>
          <w:lang w:val="zh-CN"/>
        </w:rPr>
        <w:t>中心点在（</w:t>
      </w:r>
      <w:r w:rsidRPr="00F83830">
        <w:rPr>
          <w:b/>
          <w:bCs/>
          <w:sz w:val="24"/>
          <w:lang w:val="zh-CN"/>
        </w:rPr>
        <w:t>0.902344</w:t>
      </w:r>
      <w:r>
        <w:rPr>
          <w:rFonts w:hint="eastAsia"/>
          <w:b/>
          <w:bCs/>
          <w:sz w:val="24"/>
          <w:lang w:val="zh-CN"/>
        </w:rPr>
        <w:t>，</w:t>
      </w:r>
      <w:r w:rsidRPr="00F83830">
        <w:rPr>
          <w:b/>
          <w:bCs/>
          <w:sz w:val="24"/>
          <w:lang w:val="zh-CN"/>
        </w:rPr>
        <w:t>0.659722</w:t>
      </w:r>
      <w:r>
        <w:rPr>
          <w:rFonts w:hint="eastAsia"/>
          <w:b/>
          <w:bCs/>
          <w:sz w:val="24"/>
          <w:lang w:val="zh-CN"/>
        </w:rPr>
        <w:t>），宽和高为（</w:t>
      </w:r>
      <w:r w:rsidRPr="00F83830">
        <w:rPr>
          <w:b/>
          <w:bCs/>
          <w:sz w:val="24"/>
          <w:lang w:val="zh-CN"/>
        </w:rPr>
        <w:t>0.194271</w:t>
      </w:r>
      <w:r>
        <w:rPr>
          <w:rFonts w:hint="eastAsia"/>
          <w:b/>
          <w:bCs/>
          <w:sz w:val="24"/>
          <w:lang w:val="zh-CN"/>
        </w:rPr>
        <w:t>，</w:t>
      </w:r>
      <w:r w:rsidRPr="00F83830">
        <w:rPr>
          <w:b/>
          <w:bCs/>
          <w:sz w:val="24"/>
          <w:lang w:val="zh-CN"/>
        </w:rPr>
        <w:t>0.067593</w:t>
      </w:r>
      <w:r>
        <w:rPr>
          <w:rFonts w:hint="eastAsia"/>
          <w:b/>
          <w:bCs/>
          <w:sz w:val="24"/>
          <w:lang w:val="zh-CN"/>
        </w:rPr>
        <w:t>）</w:t>
      </w:r>
    </w:p>
    <w:p w14:paraId="1DB7182E" w14:textId="0F23F7F7" w:rsidR="00F83830" w:rsidRDefault="00F83830" w:rsidP="00F83830">
      <w:pPr>
        <w:rPr>
          <w:b/>
          <w:bCs/>
          <w:sz w:val="24"/>
        </w:rPr>
      </w:pPr>
    </w:p>
    <w:p w14:paraId="40DE4706" w14:textId="77777777" w:rsidR="00F83830" w:rsidRDefault="00F83830" w:rsidP="00F83830">
      <w:pPr>
        <w:jc w:val="left"/>
        <w:rPr>
          <w:b/>
          <w:bCs/>
          <w:sz w:val="24"/>
        </w:rPr>
      </w:pPr>
    </w:p>
    <w:p w14:paraId="7A18A085" w14:textId="77777777" w:rsidR="00F83830" w:rsidRDefault="00F83830" w:rsidP="00F83830">
      <w:pPr>
        <w:jc w:val="left"/>
        <w:rPr>
          <w:b/>
          <w:bCs/>
          <w:sz w:val="24"/>
        </w:rPr>
      </w:pPr>
    </w:p>
    <w:p w14:paraId="7507FBAF" w14:textId="77777777" w:rsidR="00A508A6" w:rsidRDefault="00A508A6">
      <w:pPr>
        <w:jc w:val="left"/>
        <w:rPr>
          <w:b/>
          <w:bCs/>
          <w:sz w:val="24"/>
        </w:rPr>
      </w:pPr>
    </w:p>
    <w:p w14:paraId="1813CEDD" w14:textId="77777777" w:rsidR="00A15DD5" w:rsidRDefault="00000000">
      <w:pPr>
        <w:jc w:val="left"/>
        <w:rPr>
          <w:b/>
          <w:bCs/>
          <w:sz w:val="24"/>
        </w:rPr>
      </w:pPr>
      <w:r>
        <w:rPr>
          <w:rFonts w:hint="eastAsia"/>
          <w:b/>
          <w:bCs/>
          <w:sz w:val="24"/>
        </w:rPr>
        <w:t>4.1.2</w:t>
      </w:r>
      <w:r>
        <w:rPr>
          <w:rFonts w:hint="eastAsia"/>
          <w:b/>
          <w:bCs/>
          <w:sz w:val="24"/>
        </w:rPr>
        <w:t>超参数（表格）</w:t>
      </w:r>
    </w:p>
    <w:p w14:paraId="56E31711" w14:textId="371DF553" w:rsidR="00A15DD5" w:rsidRDefault="00000000">
      <w:pPr>
        <w:pStyle w:val="TTPParagraphothers"/>
        <w:ind w:firstLine="0"/>
        <w:jc w:val="center"/>
      </w:pPr>
      <w:r>
        <w:t xml:space="preserve">Table 1 </w:t>
      </w:r>
      <w:r w:rsidR="00F83830">
        <w:rPr>
          <w:rFonts w:hint="eastAsia"/>
        </w:rPr>
        <w:t>超参数</w:t>
      </w:r>
      <w:r w:rsidR="00F83830">
        <w:rPr>
          <w:rFonts w:hint="eastAsia"/>
        </w:rPr>
        <w:t>1</w:t>
      </w:r>
    </w:p>
    <w:tbl>
      <w:tblPr>
        <w:tblW w:w="7288" w:type="dxa"/>
        <w:jc w:val="center"/>
        <w:tblBorders>
          <w:top w:val="single" w:sz="12" w:space="0" w:color="008000"/>
          <w:bottom w:val="single" w:sz="12" w:space="0" w:color="008000"/>
        </w:tblBorders>
        <w:tblLook w:val="04A0" w:firstRow="1" w:lastRow="0" w:firstColumn="1" w:lastColumn="0" w:noHBand="0" w:noVBand="1"/>
      </w:tblPr>
      <w:tblGrid>
        <w:gridCol w:w="827"/>
        <w:gridCol w:w="1549"/>
        <w:gridCol w:w="2761"/>
        <w:gridCol w:w="1133"/>
        <w:gridCol w:w="998"/>
        <w:gridCol w:w="607"/>
      </w:tblGrid>
      <w:tr w:rsidR="00F61012" w14:paraId="105929F6" w14:textId="2F262045" w:rsidTr="00F61012">
        <w:trPr>
          <w:trHeight w:val="256"/>
          <w:jc w:val="center"/>
        </w:trPr>
        <w:tc>
          <w:tcPr>
            <w:tcW w:w="0" w:type="auto"/>
            <w:tcBorders>
              <w:bottom w:val="single" w:sz="6" w:space="0" w:color="008000"/>
            </w:tcBorders>
          </w:tcPr>
          <w:p w14:paraId="60F8C74F" w14:textId="77777777" w:rsidR="00F61012" w:rsidRDefault="00F61012">
            <w:pPr>
              <w:jc w:val="center"/>
              <w:rPr>
                <w:sz w:val="22"/>
                <w:szCs w:val="22"/>
              </w:rPr>
            </w:pPr>
            <w:r>
              <w:rPr>
                <w:rFonts w:hint="eastAsia"/>
                <w:sz w:val="22"/>
                <w:szCs w:val="22"/>
              </w:rPr>
              <w:t>Name</w:t>
            </w:r>
          </w:p>
        </w:tc>
        <w:tc>
          <w:tcPr>
            <w:tcW w:w="0" w:type="auto"/>
            <w:tcBorders>
              <w:bottom w:val="single" w:sz="6" w:space="0" w:color="008000"/>
            </w:tcBorders>
          </w:tcPr>
          <w:p w14:paraId="4302FD43" w14:textId="6815406B" w:rsidR="00F61012" w:rsidRDefault="00F61012" w:rsidP="00F83830">
            <w:pPr>
              <w:jc w:val="center"/>
              <w:rPr>
                <w:sz w:val="22"/>
                <w:szCs w:val="22"/>
              </w:rPr>
            </w:pPr>
            <w:proofErr w:type="spellStart"/>
            <w:r w:rsidRPr="00F83830">
              <w:rPr>
                <w:sz w:val="22"/>
                <w:szCs w:val="22"/>
              </w:rPr>
              <w:t>src</w:t>
            </w:r>
            <w:proofErr w:type="spellEnd"/>
          </w:p>
        </w:tc>
        <w:tc>
          <w:tcPr>
            <w:tcW w:w="2534" w:type="dxa"/>
            <w:tcBorders>
              <w:bottom w:val="single" w:sz="6" w:space="0" w:color="008000"/>
            </w:tcBorders>
          </w:tcPr>
          <w:p w14:paraId="64BACBD4" w14:textId="3129249A" w:rsidR="00F61012" w:rsidRDefault="00F61012" w:rsidP="00F83830">
            <w:pPr>
              <w:jc w:val="center"/>
              <w:rPr>
                <w:sz w:val="22"/>
                <w:szCs w:val="22"/>
              </w:rPr>
            </w:pPr>
            <w:proofErr w:type="spellStart"/>
            <w:r w:rsidRPr="00F83830">
              <w:rPr>
                <w:sz w:val="22"/>
                <w:szCs w:val="22"/>
              </w:rPr>
              <w:t>dest</w:t>
            </w:r>
            <w:proofErr w:type="spellEnd"/>
          </w:p>
        </w:tc>
        <w:tc>
          <w:tcPr>
            <w:tcW w:w="1051" w:type="dxa"/>
            <w:tcBorders>
              <w:bottom w:val="single" w:sz="6" w:space="0" w:color="008000"/>
            </w:tcBorders>
          </w:tcPr>
          <w:p w14:paraId="6D2A71B5" w14:textId="7B366F2C" w:rsidR="00F61012" w:rsidRDefault="00F61012" w:rsidP="00F83830">
            <w:pPr>
              <w:jc w:val="center"/>
              <w:rPr>
                <w:sz w:val="22"/>
                <w:szCs w:val="22"/>
              </w:rPr>
            </w:pPr>
            <w:proofErr w:type="spellStart"/>
            <w:r w:rsidRPr="00F83830">
              <w:rPr>
                <w:sz w:val="22"/>
                <w:szCs w:val="22"/>
              </w:rPr>
              <w:t>train_ratio</w:t>
            </w:r>
            <w:proofErr w:type="spellEnd"/>
          </w:p>
        </w:tc>
        <w:tc>
          <w:tcPr>
            <w:tcW w:w="928" w:type="dxa"/>
            <w:tcBorders>
              <w:bottom w:val="single" w:sz="6" w:space="0" w:color="008000"/>
            </w:tcBorders>
          </w:tcPr>
          <w:p w14:paraId="0C4BD782" w14:textId="66963C14" w:rsidR="00F61012" w:rsidRDefault="00F61012" w:rsidP="00F83830">
            <w:pPr>
              <w:jc w:val="center"/>
              <w:rPr>
                <w:sz w:val="22"/>
                <w:szCs w:val="22"/>
              </w:rPr>
            </w:pPr>
            <w:proofErr w:type="spellStart"/>
            <w:r w:rsidRPr="00F83830">
              <w:rPr>
                <w:sz w:val="22"/>
                <w:szCs w:val="22"/>
              </w:rPr>
              <w:t>val_ratio</w:t>
            </w:r>
            <w:proofErr w:type="spellEnd"/>
          </w:p>
        </w:tc>
        <w:tc>
          <w:tcPr>
            <w:tcW w:w="572" w:type="dxa"/>
            <w:tcBorders>
              <w:bottom w:val="single" w:sz="6" w:space="0" w:color="008000"/>
            </w:tcBorders>
          </w:tcPr>
          <w:p w14:paraId="54975C22" w14:textId="34B2E191" w:rsidR="00F61012" w:rsidRDefault="00F61012" w:rsidP="00F83830">
            <w:pPr>
              <w:jc w:val="center"/>
              <w:rPr>
                <w:sz w:val="22"/>
                <w:szCs w:val="22"/>
              </w:rPr>
            </w:pPr>
            <w:r w:rsidRPr="00F83830">
              <w:rPr>
                <w:sz w:val="22"/>
                <w:szCs w:val="22"/>
              </w:rPr>
              <w:t>seed</w:t>
            </w:r>
          </w:p>
        </w:tc>
      </w:tr>
      <w:tr w:rsidR="00F61012" w14:paraId="15C9CEF7" w14:textId="467F35FB" w:rsidTr="00F61012">
        <w:trPr>
          <w:trHeight w:val="256"/>
          <w:jc w:val="center"/>
        </w:trPr>
        <w:tc>
          <w:tcPr>
            <w:tcW w:w="0" w:type="auto"/>
          </w:tcPr>
          <w:p w14:paraId="5D80B8E6" w14:textId="310D9894" w:rsidR="00F61012" w:rsidRDefault="00F61012">
            <w:pPr>
              <w:jc w:val="center"/>
              <w:rPr>
                <w:sz w:val="22"/>
                <w:szCs w:val="22"/>
              </w:rPr>
            </w:pPr>
            <w:r>
              <w:rPr>
                <w:rFonts w:hint="eastAsia"/>
                <w:sz w:val="22"/>
                <w:szCs w:val="22"/>
              </w:rPr>
              <w:t>default</w:t>
            </w:r>
          </w:p>
        </w:tc>
        <w:tc>
          <w:tcPr>
            <w:tcW w:w="0" w:type="auto"/>
          </w:tcPr>
          <w:p w14:paraId="2E4233E3" w14:textId="2428D5FC" w:rsidR="00F61012" w:rsidRDefault="00F61012" w:rsidP="00F61012">
            <w:pPr>
              <w:jc w:val="center"/>
              <w:rPr>
                <w:sz w:val="22"/>
                <w:szCs w:val="22"/>
              </w:rPr>
            </w:pPr>
            <w:r w:rsidRPr="00F61012">
              <w:rPr>
                <w:sz w:val="22"/>
                <w:szCs w:val="22"/>
              </w:rPr>
              <w:t>data</w:t>
            </w:r>
          </w:p>
        </w:tc>
        <w:tc>
          <w:tcPr>
            <w:tcW w:w="0" w:type="auto"/>
          </w:tcPr>
          <w:p w14:paraId="3CCD4742" w14:textId="4FF742A4" w:rsidR="00F61012" w:rsidRDefault="00F61012" w:rsidP="00F61012">
            <w:pPr>
              <w:jc w:val="center"/>
              <w:rPr>
                <w:sz w:val="22"/>
                <w:szCs w:val="22"/>
              </w:rPr>
            </w:pPr>
            <w:proofErr w:type="spellStart"/>
            <w:r w:rsidRPr="00F61012">
              <w:rPr>
                <w:sz w:val="22"/>
                <w:szCs w:val="22"/>
              </w:rPr>
              <w:t>rd_yolo_dataset</w:t>
            </w:r>
            <w:proofErr w:type="spellEnd"/>
          </w:p>
        </w:tc>
        <w:tc>
          <w:tcPr>
            <w:tcW w:w="0" w:type="auto"/>
          </w:tcPr>
          <w:p w14:paraId="2A3386DE" w14:textId="667FEE3B" w:rsidR="00F61012" w:rsidRDefault="00F61012">
            <w:pPr>
              <w:jc w:val="center"/>
              <w:rPr>
                <w:sz w:val="22"/>
                <w:szCs w:val="22"/>
              </w:rPr>
            </w:pPr>
            <w:r>
              <w:rPr>
                <w:rFonts w:hint="eastAsia"/>
                <w:sz w:val="22"/>
                <w:szCs w:val="22"/>
              </w:rPr>
              <w:t>0.8</w:t>
            </w:r>
          </w:p>
        </w:tc>
        <w:tc>
          <w:tcPr>
            <w:tcW w:w="0" w:type="auto"/>
          </w:tcPr>
          <w:p w14:paraId="5B7F3454" w14:textId="046FCC24" w:rsidR="00F61012" w:rsidRDefault="00F61012">
            <w:pPr>
              <w:jc w:val="center"/>
              <w:rPr>
                <w:sz w:val="22"/>
                <w:szCs w:val="22"/>
              </w:rPr>
            </w:pPr>
            <w:r>
              <w:rPr>
                <w:rFonts w:hint="eastAsia"/>
                <w:sz w:val="22"/>
                <w:szCs w:val="22"/>
              </w:rPr>
              <w:t>0.1</w:t>
            </w:r>
          </w:p>
        </w:tc>
        <w:tc>
          <w:tcPr>
            <w:tcW w:w="0" w:type="auto"/>
          </w:tcPr>
          <w:p w14:paraId="3A07697C" w14:textId="186169D0" w:rsidR="00F61012" w:rsidRDefault="00F61012">
            <w:pPr>
              <w:jc w:val="center"/>
              <w:rPr>
                <w:sz w:val="22"/>
                <w:szCs w:val="22"/>
              </w:rPr>
            </w:pPr>
            <w:r>
              <w:rPr>
                <w:rFonts w:hint="eastAsia"/>
                <w:sz w:val="22"/>
                <w:szCs w:val="22"/>
              </w:rPr>
              <w:t>42</w:t>
            </w:r>
          </w:p>
        </w:tc>
      </w:tr>
      <w:tr w:rsidR="00F61012" w14:paraId="270B846C" w14:textId="1EF5E168" w:rsidTr="00F61012">
        <w:trPr>
          <w:trHeight w:val="256"/>
          <w:jc w:val="center"/>
        </w:trPr>
        <w:tc>
          <w:tcPr>
            <w:tcW w:w="0" w:type="auto"/>
          </w:tcPr>
          <w:p w14:paraId="7A1584D0" w14:textId="06E74233" w:rsidR="00F61012" w:rsidRDefault="00F61012">
            <w:pPr>
              <w:jc w:val="center"/>
              <w:rPr>
                <w:sz w:val="22"/>
                <w:szCs w:val="22"/>
              </w:rPr>
            </w:pPr>
            <w:r>
              <w:rPr>
                <w:rFonts w:hint="eastAsia"/>
                <w:sz w:val="22"/>
                <w:szCs w:val="22"/>
              </w:rPr>
              <w:t>type</w:t>
            </w:r>
          </w:p>
        </w:tc>
        <w:tc>
          <w:tcPr>
            <w:tcW w:w="0" w:type="auto"/>
          </w:tcPr>
          <w:p w14:paraId="26950A6A" w14:textId="77777777" w:rsidR="00F61012" w:rsidRDefault="00F61012">
            <w:pPr>
              <w:jc w:val="center"/>
              <w:rPr>
                <w:sz w:val="22"/>
                <w:szCs w:val="22"/>
              </w:rPr>
            </w:pPr>
            <w:r>
              <w:rPr>
                <w:sz w:val="22"/>
                <w:szCs w:val="22"/>
              </w:rPr>
              <w:t>213</w:t>
            </w:r>
          </w:p>
        </w:tc>
        <w:tc>
          <w:tcPr>
            <w:tcW w:w="0" w:type="auto"/>
          </w:tcPr>
          <w:p w14:paraId="3EBD38E2" w14:textId="77777777" w:rsidR="00F61012" w:rsidRDefault="00F61012">
            <w:pPr>
              <w:jc w:val="center"/>
              <w:rPr>
                <w:sz w:val="22"/>
                <w:szCs w:val="22"/>
              </w:rPr>
            </w:pPr>
            <w:r>
              <w:rPr>
                <w:sz w:val="22"/>
                <w:szCs w:val="22"/>
              </w:rPr>
              <w:t>654</w:t>
            </w:r>
          </w:p>
        </w:tc>
        <w:tc>
          <w:tcPr>
            <w:tcW w:w="0" w:type="auto"/>
          </w:tcPr>
          <w:p w14:paraId="7C3C0EAA" w14:textId="50DCDF37" w:rsidR="00F61012" w:rsidRDefault="00F61012" w:rsidP="00F61012">
            <w:pPr>
              <w:jc w:val="center"/>
              <w:rPr>
                <w:sz w:val="22"/>
                <w:szCs w:val="22"/>
              </w:rPr>
            </w:pPr>
            <w:r w:rsidRPr="00F61012">
              <w:rPr>
                <w:sz w:val="22"/>
                <w:szCs w:val="22"/>
              </w:rPr>
              <w:t>float</w:t>
            </w:r>
          </w:p>
        </w:tc>
        <w:tc>
          <w:tcPr>
            <w:tcW w:w="0" w:type="auto"/>
          </w:tcPr>
          <w:p w14:paraId="014E0834" w14:textId="0D2717D7" w:rsidR="00F61012" w:rsidRDefault="00F61012" w:rsidP="00F61012">
            <w:pPr>
              <w:jc w:val="center"/>
              <w:rPr>
                <w:sz w:val="22"/>
                <w:szCs w:val="22"/>
              </w:rPr>
            </w:pPr>
            <w:r w:rsidRPr="00F61012">
              <w:rPr>
                <w:sz w:val="22"/>
                <w:szCs w:val="22"/>
              </w:rPr>
              <w:t>float</w:t>
            </w:r>
          </w:p>
        </w:tc>
        <w:tc>
          <w:tcPr>
            <w:tcW w:w="0" w:type="auto"/>
          </w:tcPr>
          <w:p w14:paraId="299D549C" w14:textId="39AFD5E7" w:rsidR="00F61012" w:rsidRDefault="00F61012">
            <w:pPr>
              <w:jc w:val="center"/>
              <w:rPr>
                <w:sz w:val="22"/>
                <w:szCs w:val="22"/>
              </w:rPr>
            </w:pPr>
            <w:r>
              <w:rPr>
                <w:rFonts w:hint="eastAsia"/>
                <w:sz w:val="22"/>
                <w:szCs w:val="22"/>
              </w:rPr>
              <w:t>int</w:t>
            </w:r>
          </w:p>
        </w:tc>
      </w:tr>
      <w:tr w:rsidR="00F61012" w14:paraId="14492445" w14:textId="47C62630" w:rsidTr="00F61012">
        <w:trPr>
          <w:trHeight w:val="256"/>
          <w:jc w:val="center"/>
        </w:trPr>
        <w:tc>
          <w:tcPr>
            <w:tcW w:w="0" w:type="auto"/>
          </w:tcPr>
          <w:p w14:paraId="1B840034" w14:textId="0B3F6745" w:rsidR="00F61012" w:rsidRDefault="00F61012">
            <w:pPr>
              <w:jc w:val="center"/>
              <w:rPr>
                <w:sz w:val="22"/>
                <w:szCs w:val="22"/>
              </w:rPr>
            </w:pPr>
            <w:r>
              <w:rPr>
                <w:rFonts w:hint="eastAsia"/>
                <w:sz w:val="22"/>
                <w:szCs w:val="22"/>
              </w:rPr>
              <w:t>action</w:t>
            </w:r>
          </w:p>
        </w:tc>
        <w:tc>
          <w:tcPr>
            <w:tcW w:w="0" w:type="auto"/>
          </w:tcPr>
          <w:p w14:paraId="32088496" w14:textId="77777777" w:rsidR="00F61012" w:rsidRDefault="00F61012">
            <w:pPr>
              <w:jc w:val="center"/>
              <w:rPr>
                <w:sz w:val="22"/>
                <w:szCs w:val="22"/>
              </w:rPr>
            </w:pPr>
          </w:p>
        </w:tc>
        <w:tc>
          <w:tcPr>
            <w:tcW w:w="0" w:type="auto"/>
          </w:tcPr>
          <w:p w14:paraId="0BD34317" w14:textId="77777777" w:rsidR="00F61012" w:rsidRDefault="00F61012">
            <w:pPr>
              <w:jc w:val="center"/>
              <w:rPr>
                <w:sz w:val="22"/>
                <w:szCs w:val="22"/>
              </w:rPr>
            </w:pPr>
          </w:p>
        </w:tc>
        <w:tc>
          <w:tcPr>
            <w:tcW w:w="0" w:type="auto"/>
          </w:tcPr>
          <w:p w14:paraId="42C17F9B" w14:textId="77777777" w:rsidR="00F61012" w:rsidRDefault="00F61012">
            <w:pPr>
              <w:jc w:val="center"/>
              <w:rPr>
                <w:sz w:val="22"/>
                <w:szCs w:val="22"/>
              </w:rPr>
            </w:pPr>
          </w:p>
        </w:tc>
        <w:tc>
          <w:tcPr>
            <w:tcW w:w="0" w:type="auto"/>
          </w:tcPr>
          <w:p w14:paraId="3515CF3E" w14:textId="77777777" w:rsidR="00F61012" w:rsidRDefault="00F61012">
            <w:pPr>
              <w:jc w:val="center"/>
              <w:rPr>
                <w:sz w:val="22"/>
                <w:szCs w:val="22"/>
              </w:rPr>
            </w:pPr>
          </w:p>
        </w:tc>
        <w:tc>
          <w:tcPr>
            <w:tcW w:w="0" w:type="auto"/>
          </w:tcPr>
          <w:p w14:paraId="20BC5844" w14:textId="77777777" w:rsidR="00F61012" w:rsidRDefault="00F61012">
            <w:pPr>
              <w:jc w:val="center"/>
              <w:rPr>
                <w:sz w:val="22"/>
                <w:szCs w:val="22"/>
              </w:rPr>
            </w:pPr>
          </w:p>
        </w:tc>
      </w:tr>
      <w:tr w:rsidR="00F61012" w14:paraId="1CD2C3FC" w14:textId="77777777" w:rsidTr="00F61012">
        <w:trPr>
          <w:trHeight w:val="256"/>
          <w:jc w:val="center"/>
        </w:trPr>
        <w:tc>
          <w:tcPr>
            <w:tcW w:w="0" w:type="auto"/>
          </w:tcPr>
          <w:p w14:paraId="21FA7AE1" w14:textId="605A23DF" w:rsidR="00F61012" w:rsidRDefault="00F61012" w:rsidP="00F61012">
            <w:pPr>
              <w:jc w:val="center"/>
              <w:rPr>
                <w:sz w:val="22"/>
                <w:szCs w:val="22"/>
              </w:rPr>
            </w:pPr>
            <w:r>
              <w:rPr>
                <w:rFonts w:hint="eastAsia"/>
                <w:sz w:val="22"/>
                <w:szCs w:val="22"/>
              </w:rPr>
              <w:t>help</w:t>
            </w:r>
          </w:p>
        </w:tc>
        <w:tc>
          <w:tcPr>
            <w:tcW w:w="0" w:type="auto"/>
          </w:tcPr>
          <w:p w14:paraId="2148C921" w14:textId="3545E824" w:rsidR="00F61012" w:rsidRDefault="00F61012" w:rsidP="00F61012">
            <w:pPr>
              <w:jc w:val="center"/>
              <w:rPr>
                <w:sz w:val="22"/>
                <w:szCs w:val="22"/>
              </w:rPr>
            </w:pPr>
            <w:r w:rsidRPr="00F61012">
              <w:rPr>
                <w:sz w:val="22"/>
                <w:szCs w:val="22"/>
              </w:rPr>
              <w:t>"</w:t>
            </w:r>
            <w:r w:rsidRPr="00F61012">
              <w:rPr>
                <w:sz w:val="22"/>
                <w:szCs w:val="22"/>
              </w:rPr>
              <w:t>原始文件所在目录（混放</w:t>
            </w:r>
            <w:r w:rsidRPr="00F61012">
              <w:rPr>
                <w:sz w:val="22"/>
                <w:szCs w:val="22"/>
              </w:rPr>
              <w:t xml:space="preserve"> .jpeg/.txt</w:t>
            </w:r>
            <w:r>
              <w:rPr>
                <w:rFonts w:hint="eastAsia"/>
                <w:sz w:val="22"/>
                <w:szCs w:val="22"/>
              </w:rPr>
              <w:t>）</w:t>
            </w:r>
            <w:r w:rsidRPr="00F61012">
              <w:rPr>
                <w:sz w:val="22"/>
                <w:szCs w:val="22"/>
              </w:rPr>
              <w:t>"</w:t>
            </w:r>
          </w:p>
        </w:tc>
        <w:tc>
          <w:tcPr>
            <w:tcW w:w="0" w:type="auto"/>
          </w:tcPr>
          <w:p w14:paraId="0B522532" w14:textId="77777777" w:rsidR="00F61012" w:rsidRPr="00F61012" w:rsidRDefault="00F61012" w:rsidP="00F61012">
            <w:pPr>
              <w:jc w:val="center"/>
              <w:rPr>
                <w:sz w:val="22"/>
                <w:szCs w:val="22"/>
              </w:rPr>
            </w:pPr>
            <w:r w:rsidRPr="00F61012">
              <w:rPr>
                <w:sz w:val="22"/>
                <w:szCs w:val="22"/>
              </w:rPr>
              <w:t>"</w:t>
            </w:r>
            <w:r w:rsidRPr="00F61012">
              <w:rPr>
                <w:sz w:val="22"/>
                <w:szCs w:val="22"/>
              </w:rPr>
              <w:t>输出数据集目录（含</w:t>
            </w:r>
            <w:r w:rsidRPr="00F61012">
              <w:rPr>
                <w:sz w:val="22"/>
                <w:szCs w:val="22"/>
              </w:rPr>
              <w:t xml:space="preserve"> images/labels/</w:t>
            </w:r>
            <w:proofErr w:type="spellStart"/>
            <w:r w:rsidRPr="00F61012">
              <w:rPr>
                <w:sz w:val="22"/>
                <w:szCs w:val="22"/>
              </w:rPr>
              <w:t>train|val|test</w:t>
            </w:r>
            <w:proofErr w:type="spellEnd"/>
            <w:r w:rsidRPr="00F61012">
              <w:rPr>
                <w:sz w:val="22"/>
                <w:szCs w:val="22"/>
              </w:rPr>
              <w:t>）</w:t>
            </w:r>
            <w:r w:rsidRPr="00F61012">
              <w:rPr>
                <w:sz w:val="22"/>
                <w:szCs w:val="22"/>
              </w:rPr>
              <w:t>"</w:t>
            </w:r>
          </w:p>
          <w:p w14:paraId="0058C418" w14:textId="77777777" w:rsidR="00F61012" w:rsidRDefault="00F61012">
            <w:pPr>
              <w:jc w:val="center"/>
              <w:rPr>
                <w:sz w:val="22"/>
                <w:szCs w:val="22"/>
              </w:rPr>
            </w:pPr>
          </w:p>
        </w:tc>
        <w:tc>
          <w:tcPr>
            <w:tcW w:w="0" w:type="auto"/>
          </w:tcPr>
          <w:p w14:paraId="68677CAC" w14:textId="77777777" w:rsidR="00F61012" w:rsidRDefault="00F61012">
            <w:pPr>
              <w:jc w:val="center"/>
              <w:rPr>
                <w:sz w:val="22"/>
                <w:szCs w:val="22"/>
              </w:rPr>
            </w:pPr>
          </w:p>
        </w:tc>
        <w:tc>
          <w:tcPr>
            <w:tcW w:w="0" w:type="auto"/>
          </w:tcPr>
          <w:p w14:paraId="6526B5EA" w14:textId="77777777" w:rsidR="00F61012" w:rsidRDefault="00F61012">
            <w:pPr>
              <w:jc w:val="center"/>
              <w:rPr>
                <w:sz w:val="22"/>
                <w:szCs w:val="22"/>
              </w:rPr>
            </w:pPr>
          </w:p>
        </w:tc>
        <w:tc>
          <w:tcPr>
            <w:tcW w:w="0" w:type="auto"/>
          </w:tcPr>
          <w:p w14:paraId="191DBBA9" w14:textId="77777777" w:rsidR="00F61012" w:rsidRDefault="00F61012">
            <w:pPr>
              <w:jc w:val="center"/>
              <w:rPr>
                <w:sz w:val="22"/>
                <w:szCs w:val="22"/>
              </w:rPr>
            </w:pPr>
          </w:p>
        </w:tc>
      </w:tr>
    </w:tbl>
    <w:p w14:paraId="679B5085" w14:textId="77777777" w:rsidR="00F61012" w:rsidRDefault="00F61012" w:rsidP="00F83830">
      <w:pPr>
        <w:jc w:val="center"/>
        <w:rPr>
          <w:b/>
          <w:bCs/>
          <w:sz w:val="24"/>
        </w:rPr>
      </w:pPr>
    </w:p>
    <w:p w14:paraId="0B2DF459" w14:textId="77777777" w:rsidR="00F61012" w:rsidRDefault="00F61012" w:rsidP="00F83830">
      <w:pPr>
        <w:jc w:val="center"/>
        <w:rPr>
          <w:b/>
          <w:bCs/>
          <w:sz w:val="24"/>
        </w:rPr>
      </w:pPr>
    </w:p>
    <w:p w14:paraId="33E09DF2" w14:textId="4C6CF634" w:rsidR="00F83830" w:rsidRDefault="00F83830" w:rsidP="00F83830">
      <w:pPr>
        <w:jc w:val="center"/>
        <w:rPr>
          <w:b/>
          <w:bCs/>
          <w:sz w:val="24"/>
        </w:rPr>
      </w:pPr>
      <w:r>
        <w:rPr>
          <w:rFonts w:hint="eastAsia"/>
          <w:b/>
          <w:bCs/>
          <w:sz w:val="24"/>
        </w:rPr>
        <w:t xml:space="preserve">Table2 </w:t>
      </w:r>
      <w:r>
        <w:rPr>
          <w:rFonts w:hint="eastAsia"/>
          <w:b/>
          <w:bCs/>
          <w:sz w:val="24"/>
        </w:rPr>
        <w:t>超参数</w:t>
      </w:r>
      <w:r>
        <w:rPr>
          <w:rFonts w:hint="eastAsia"/>
          <w:b/>
          <w:bCs/>
          <w:sz w:val="24"/>
        </w:rPr>
        <w:t>2</w:t>
      </w:r>
    </w:p>
    <w:tbl>
      <w:tblPr>
        <w:tblW w:w="6470" w:type="dxa"/>
        <w:jc w:val="center"/>
        <w:tblBorders>
          <w:top w:val="single" w:sz="12" w:space="0" w:color="008000"/>
          <w:bottom w:val="single" w:sz="12" w:space="0" w:color="008000"/>
        </w:tblBorders>
        <w:tblLook w:val="04A0" w:firstRow="1" w:lastRow="0" w:firstColumn="1" w:lastColumn="0" w:noHBand="0" w:noVBand="1"/>
      </w:tblPr>
      <w:tblGrid>
        <w:gridCol w:w="827"/>
        <w:gridCol w:w="1096"/>
        <w:gridCol w:w="222"/>
        <w:gridCol w:w="827"/>
        <w:gridCol w:w="693"/>
        <w:gridCol w:w="742"/>
        <w:gridCol w:w="1164"/>
        <w:gridCol w:w="1096"/>
      </w:tblGrid>
      <w:tr w:rsidR="00F61012" w14:paraId="240C1E72" w14:textId="77777777" w:rsidTr="00F61012">
        <w:trPr>
          <w:trHeight w:val="256"/>
          <w:jc w:val="center"/>
        </w:trPr>
        <w:tc>
          <w:tcPr>
            <w:tcW w:w="0" w:type="auto"/>
            <w:tcBorders>
              <w:bottom w:val="single" w:sz="6" w:space="0" w:color="008000"/>
            </w:tcBorders>
          </w:tcPr>
          <w:p w14:paraId="45C4E5FC" w14:textId="77777777" w:rsidR="00F61012" w:rsidRDefault="00F61012" w:rsidP="00F61012">
            <w:pPr>
              <w:jc w:val="center"/>
              <w:rPr>
                <w:sz w:val="22"/>
                <w:szCs w:val="22"/>
              </w:rPr>
            </w:pPr>
            <w:r>
              <w:rPr>
                <w:rFonts w:hint="eastAsia"/>
                <w:sz w:val="22"/>
                <w:szCs w:val="22"/>
              </w:rPr>
              <w:t>Name</w:t>
            </w:r>
          </w:p>
        </w:tc>
        <w:tc>
          <w:tcPr>
            <w:tcW w:w="0" w:type="auto"/>
            <w:tcBorders>
              <w:bottom w:val="single" w:sz="6" w:space="0" w:color="008000"/>
            </w:tcBorders>
          </w:tcPr>
          <w:p w14:paraId="63C1C5A6" w14:textId="29DFAFE8" w:rsidR="00F61012" w:rsidRPr="00F83830" w:rsidRDefault="00F61012" w:rsidP="00F61012">
            <w:pPr>
              <w:jc w:val="center"/>
              <w:rPr>
                <w:sz w:val="22"/>
                <w:szCs w:val="22"/>
              </w:rPr>
            </w:pPr>
            <w:r w:rsidRPr="00F83830">
              <w:rPr>
                <w:sz w:val="22"/>
                <w:szCs w:val="22"/>
              </w:rPr>
              <w:t>move</w:t>
            </w:r>
          </w:p>
        </w:tc>
        <w:tc>
          <w:tcPr>
            <w:tcW w:w="0" w:type="auto"/>
            <w:tcBorders>
              <w:bottom w:val="single" w:sz="6" w:space="0" w:color="008000"/>
            </w:tcBorders>
          </w:tcPr>
          <w:p w14:paraId="370D7CC6" w14:textId="758AAAA7" w:rsidR="00F61012" w:rsidRPr="00F83830" w:rsidRDefault="00F61012" w:rsidP="00F61012">
            <w:pPr>
              <w:jc w:val="center"/>
              <w:rPr>
                <w:sz w:val="22"/>
                <w:szCs w:val="22"/>
              </w:rPr>
            </w:pPr>
          </w:p>
        </w:tc>
        <w:tc>
          <w:tcPr>
            <w:tcW w:w="0" w:type="auto"/>
            <w:tcBorders>
              <w:bottom w:val="single" w:sz="6" w:space="0" w:color="008000"/>
            </w:tcBorders>
          </w:tcPr>
          <w:p w14:paraId="2DB7BE34" w14:textId="11319AD4" w:rsidR="00F61012" w:rsidRDefault="00F61012" w:rsidP="00F61012">
            <w:pPr>
              <w:jc w:val="center"/>
              <w:rPr>
                <w:sz w:val="22"/>
                <w:szCs w:val="22"/>
              </w:rPr>
            </w:pPr>
            <w:r w:rsidRPr="00F83830">
              <w:rPr>
                <w:sz w:val="22"/>
                <w:szCs w:val="22"/>
              </w:rPr>
              <w:t>epochs</w:t>
            </w:r>
          </w:p>
        </w:tc>
        <w:tc>
          <w:tcPr>
            <w:tcW w:w="693" w:type="dxa"/>
            <w:tcBorders>
              <w:bottom w:val="single" w:sz="6" w:space="0" w:color="008000"/>
            </w:tcBorders>
          </w:tcPr>
          <w:p w14:paraId="1F0792DC" w14:textId="2DF5650A" w:rsidR="00F61012" w:rsidRPr="00F83830" w:rsidRDefault="00F61012" w:rsidP="00F61012">
            <w:pPr>
              <w:jc w:val="center"/>
              <w:rPr>
                <w:sz w:val="22"/>
                <w:szCs w:val="22"/>
              </w:rPr>
            </w:pPr>
            <w:r>
              <w:rPr>
                <w:rFonts w:hint="eastAsia"/>
                <w:sz w:val="22"/>
                <w:szCs w:val="22"/>
              </w:rPr>
              <w:t>batch</w:t>
            </w:r>
          </w:p>
        </w:tc>
        <w:tc>
          <w:tcPr>
            <w:tcW w:w="742" w:type="dxa"/>
            <w:tcBorders>
              <w:bottom w:val="single" w:sz="6" w:space="0" w:color="008000"/>
            </w:tcBorders>
          </w:tcPr>
          <w:p w14:paraId="7D089991" w14:textId="0CE3ECFE" w:rsidR="00F61012" w:rsidRDefault="00F61012" w:rsidP="00F61012">
            <w:pPr>
              <w:jc w:val="center"/>
              <w:rPr>
                <w:sz w:val="22"/>
                <w:szCs w:val="22"/>
              </w:rPr>
            </w:pPr>
            <w:proofErr w:type="spellStart"/>
            <w:r w:rsidRPr="00F83830">
              <w:rPr>
                <w:sz w:val="22"/>
                <w:szCs w:val="22"/>
              </w:rPr>
              <w:t>imgsz</w:t>
            </w:r>
            <w:proofErr w:type="spellEnd"/>
          </w:p>
        </w:tc>
        <w:tc>
          <w:tcPr>
            <w:tcW w:w="1164" w:type="dxa"/>
            <w:tcBorders>
              <w:bottom w:val="single" w:sz="6" w:space="0" w:color="008000"/>
            </w:tcBorders>
          </w:tcPr>
          <w:p w14:paraId="4B36EFD0" w14:textId="4CD75652" w:rsidR="00F61012" w:rsidRDefault="00F61012" w:rsidP="00F61012">
            <w:pPr>
              <w:jc w:val="center"/>
              <w:rPr>
                <w:sz w:val="22"/>
                <w:szCs w:val="22"/>
              </w:rPr>
            </w:pPr>
            <w:r w:rsidRPr="00F83830">
              <w:rPr>
                <w:sz w:val="22"/>
                <w:szCs w:val="22"/>
              </w:rPr>
              <w:t>model</w:t>
            </w:r>
          </w:p>
        </w:tc>
        <w:tc>
          <w:tcPr>
            <w:tcW w:w="1096" w:type="dxa"/>
            <w:tcBorders>
              <w:bottom w:val="single" w:sz="6" w:space="0" w:color="008000"/>
            </w:tcBorders>
          </w:tcPr>
          <w:p w14:paraId="159ACAB1" w14:textId="346D7C3F" w:rsidR="00F61012" w:rsidRDefault="00F61012" w:rsidP="00F61012">
            <w:pPr>
              <w:jc w:val="center"/>
              <w:rPr>
                <w:sz w:val="22"/>
                <w:szCs w:val="22"/>
              </w:rPr>
            </w:pPr>
            <w:r w:rsidRPr="00F61012">
              <w:rPr>
                <w:sz w:val="22"/>
                <w:szCs w:val="22"/>
              </w:rPr>
              <w:t>augment</w:t>
            </w:r>
          </w:p>
        </w:tc>
      </w:tr>
      <w:tr w:rsidR="00F61012" w14:paraId="5ABA0E49" w14:textId="77777777" w:rsidTr="00F61012">
        <w:trPr>
          <w:trHeight w:val="256"/>
          <w:jc w:val="center"/>
        </w:trPr>
        <w:tc>
          <w:tcPr>
            <w:tcW w:w="0" w:type="auto"/>
          </w:tcPr>
          <w:p w14:paraId="7FF8C8A9" w14:textId="69F06ECC" w:rsidR="00F61012" w:rsidRDefault="00F61012" w:rsidP="00F61012">
            <w:pPr>
              <w:jc w:val="center"/>
              <w:rPr>
                <w:sz w:val="22"/>
                <w:szCs w:val="22"/>
              </w:rPr>
            </w:pPr>
            <w:r>
              <w:rPr>
                <w:rFonts w:hint="eastAsia"/>
                <w:sz w:val="22"/>
                <w:szCs w:val="22"/>
              </w:rPr>
              <w:t>default</w:t>
            </w:r>
          </w:p>
        </w:tc>
        <w:tc>
          <w:tcPr>
            <w:tcW w:w="0" w:type="auto"/>
          </w:tcPr>
          <w:p w14:paraId="6DD51DAA" w14:textId="5ED0F8CD" w:rsidR="00F61012" w:rsidRDefault="00F61012" w:rsidP="00F61012">
            <w:pPr>
              <w:jc w:val="center"/>
              <w:rPr>
                <w:sz w:val="22"/>
                <w:szCs w:val="22"/>
              </w:rPr>
            </w:pPr>
          </w:p>
        </w:tc>
        <w:tc>
          <w:tcPr>
            <w:tcW w:w="0" w:type="auto"/>
          </w:tcPr>
          <w:p w14:paraId="7C1B1D1F" w14:textId="1BC84A3F" w:rsidR="00F61012" w:rsidRDefault="00F61012" w:rsidP="00F61012">
            <w:pPr>
              <w:jc w:val="center"/>
              <w:rPr>
                <w:sz w:val="22"/>
                <w:szCs w:val="22"/>
              </w:rPr>
            </w:pPr>
          </w:p>
        </w:tc>
        <w:tc>
          <w:tcPr>
            <w:tcW w:w="0" w:type="auto"/>
          </w:tcPr>
          <w:p w14:paraId="06370604" w14:textId="1B7895E4" w:rsidR="00F61012" w:rsidRDefault="00F61012" w:rsidP="00F61012">
            <w:pPr>
              <w:jc w:val="center"/>
              <w:rPr>
                <w:sz w:val="22"/>
                <w:szCs w:val="22"/>
              </w:rPr>
            </w:pPr>
            <w:r>
              <w:rPr>
                <w:rFonts w:hint="eastAsia"/>
                <w:sz w:val="22"/>
                <w:szCs w:val="22"/>
              </w:rPr>
              <w:t>100</w:t>
            </w:r>
          </w:p>
        </w:tc>
        <w:tc>
          <w:tcPr>
            <w:tcW w:w="0" w:type="auto"/>
          </w:tcPr>
          <w:p w14:paraId="246C14BF" w14:textId="2B196908" w:rsidR="00F61012" w:rsidRDefault="00F61012" w:rsidP="00F61012">
            <w:pPr>
              <w:jc w:val="center"/>
              <w:rPr>
                <w:sz w:val="22"/>
                <w:szCs w:val="22"/>
              </w:rPr>
            </w:pPr>
            <w:r>
              <w:rPr>
                <w:rFonts w:hint="eastAsia"/>
                <w:sz w:val="22"/>
                <w:szCs w:val="22"/>
              </w:rPr>
              <w:t>16</w:t>
            </w:r>
          </w:p>
        </w:tc>
        <w:tc>
          <w:tcPr>
            <w:tcW w:w="0" w:type="auto"/>
          </w:tcPr>
          <w:p w14:paraId="07EE7C6E" w14:textId="0099B973" w:rsidR="00F61012" w:rsidRDefault="00F61012" w:rsidP="00F61012">
            <w:pPr>
              <w:jc w:val="center"/>
              <w:rPr>
                <w:sz w:val="22"/>
                <w:szCs w:val="22"/>
              </w:rPr>
            </w:pPr>
            <w:r>
              <w:rPr>
                <w:rFonts w:hint="eastAsia"/>
                <w:sz w:val="22"/>
                <w:szCs w:val="22"/>
              </w:rPr>
              <w:t>1280</w:t>
            </w:r>
          </w:p>
        </w:tc>
        <w:tc>
          <w:tcPr>
            <w:tcW w:w="0" w:type="auto"/>
          </w:tcPr>
          <w:p w14:paraId="1BE70D8F" w14:textId="0DD607E9" w:rsidR="00F61012" w:rsidRDefault="00F61012" w:rsidP="00F61012">
            <w:pPr>
              <w:jc w:val="center"/>
              <w:rPr>
                <w:sz w:val="22"/>
                <w:szCs w:val="22"/>
              </w:rPr>
            </w:pPr>
            <w:r w:rsidRPr="00F61012">
              <w:rPr>
                <w:sz w:val="22"/>
                <w:szCs w:val="22"/>
              </w:rPr>
              <w:t>yolov8n.pt</w:t>
            </w:r>
          </w:p>
        </w:tc>
        <w:tc>
          <w:tcPr>
            <w:tcW w:w="0" w:type="auto"/>
          </w:tcPr>
          <w:p w14:paraId="09FFD64F" w14:textId="516D8EED" w:rsidR="00F61012" w:rsidRDefault="00F61012" w:rsidP="00F61012">
            <w:pPr>
              <w:jc w:val="center"/>
              <w:rPr>
                <w:sz w:val="22"/>
                <w:szCs w:val="22"/>
              </w:rPr>
            </w:pPr>
            <w:r>
              <w:rPr>
                <w:rFonts w:hint="eastAsia"/>
                <w:sz w:val="22"/>
                <w:szCs w:val="22"/>
              </w:rPr>
              <w:t>True</w:t>
            </w:r>
          </w:p>
        </w:tc>
      </w:tr>
      <w:tr w:rsidR="00F61012" w14:paraId="0F7852D4" w14:textId="77777777" w:rsidTr="00F61012">
        <w:trPr>
          <w:trHeight w:val="256"/>
          <w:jc w:val="center"/>
        </w:trPr>
        <w:tc>
          <w:tcPr>
            <w:tcW w:w="0" w:type="auto"/>
          </w:tcPr>
          <w:p w14:paraId="2EC2E4C8" w14:textId="5293D33D" w:rsidR="00F61012" w:rsidRDefault="00F61012" w:rsidP="00F61012">
            <w:pPr>
              <w:jc w:val="center"/>
              <w:rPr>
                <w:sz w:val="22"/>
                <w:szCs w:val="22"/>
              </w:rPr>
            </w:pPr>
            <w:r>
              <w:rPr>
                <w:rFonts w:hint="eastAsia"/>
                <w:sz w:val="22"/>
                <w:szCs w:val="22"/>
              </w:rPr>
              <w:t>type</w:t>
            </w:r>
          </w:p>
        </w:tc>
        <w:tc>
          <w:tcPr>
            <w:tcW w:w="0" w:type="auto"/>
          </w:tcPr>
          <w:p w14:paraId="5FB6D8F7" w14:textId="1D9D7DE0" w:rsidR="00F61012" w:rsidRDefault="00F61012" w:rsidP="00F61012">
            <w:pPr>
              <w:jc w:val="center"/>
              <w:rPr>
                <w:sz w:val="22"/>
                <w:szCs w:val="22"/>
              </w:rPr>
            </w:pPr>
            <w:r>
              <w:rPr>
                <w:rFonts w:hint="eastAsia"/>
                <w:sz w:val="22"/>
                <w:szCs w:val="22"/>
              </w:rPr>
              <w:t>int</w:t>
            </w:r>
          </w:p>
        </w:tc>
        <w:tc>
          <w:tcPr>
            <w:tcW w:w="0" w:type="auto"/>
          </w:tcPr>
          <w:p w14:paraId="282E379A" w14:textId="23DFE73D" w:rsidR="00F61012" w:rsidRDefault="00F61012" w:rsidP="00F61012">
            <w:pPr>
              <w:jc w:val="center"/>
              <w:rPr>
                <w:sz w:val="22"/>
                <w:szCs w:val="22"/>
              </w:rPr>
            </w:pPr>
          </w:p>
        </w:tc>
        <w:tc>
          <w:tcPr>
            <w:tcW w:w="0" w:type="auto"/>
          </w:tcPr>
          <w:p w14:paraId="05CF9378" w14:textId="37393189" w:rsidR="00F61012" w:rsidRDefault="00F61012" w:rsidP="00F61012">
            <w:pPr>
              <w:jc w:val="center"/>
              <w:rPr>
                <w:sz w:val="22"/>
                <w:szCs w:val="22"/>
              </w:rPr>
            </w:pPr>
            <w:r>
              <w:rPr>
                <w:rFonts w:hint="eastAsia"/>
                <w:sz w:val="22"/>
                <w:szCs w:val="22"/>
              </w:rPr>
              <w:t>int</w:t>
            </w:r>
          </w:p>
        </w:tc>
        <w:tc>
          <w:tcPr>
            <w:tcW w:w="0" w:type="auto"/>
          </w:tcPr>
          <w:p w14:paraId="6C106D0A" w14:textId="64E7F369" w:rsidR="00F61012" w:rsidRDefault="00F61012" w:rsidP="00F61012">
            <w:pPr>
              <w:jc w:val="center"/>
              <w:rPr>
                <w:sz w:val="22"/>
                <w:szCs w:val="22"/>
              </w:rPr>
            </w:pPr>
            <w:r>
              <w:rPr>
                <w:rFonts w:hint="eastAsia"/>
                <w:sz w:val="22"/>
                <w:szCs w:val="22"/>
              </w:rPr>
              <w:t>int</w:t>
            </w:r>
          </w:p>
        </w:tc>
        <w:tc>
          <w:tcPr>
            <w:tcW w:w="0" w:type="auto"/>
          </w:tcPr>
          <w:p w14:paraId="075908A9" w14:textId="79F22D4D" w:rsidR="00F61012" w:rsidRDefault="00F61012" w:rsidP="00F61012">
            <w:pPr>
              <w:jc w:val="center"/>
              <w:rPr>
                <w:sz w:val="22"/>
                <w:szCs w:val="22"/>
              </w:rPr>
            </w:pPr>
            <w:r>
              <w:rPr>
                <w:rFonts w:hint="eastAsia"/>
                <w:sz w:val="22"/>
                <w:szCs w:val="22"/>
              </w:rPr>
              <w:t>int</w:t>
            </w:r>
          </w:p>
        </w:tc>
        <w:tc>
          <w:tcPr>
            <w:tcW w:w="0" w:type="auto"/>
          </w:tcPr>
          <w:p w14:paraId="16442095" w14:textId="62013E19" w:rsidR="00F61012" w:rsidRDefault="00F61012" w:rsidP="00F61012">
            <w:pPr>
              <w:jc w:val="center"/>
              <w:rPr>
                <w:sz w:val="22"/>
                <w:szCs w:val="22"/>
              </w:rPr>
            </w:pPr>
            <w:r>
              <w:rPr>
                <w:rFonts w:hint="eastAsia"/>
                <w:sz w:val="22"/>
                <w:szCs w:val="22"/>
              </w:rPr>
              <w:t>str</w:t>
            </w:r>
          </w:p>
        </w:tc>
        <w:tc>
          <w:tcPr>
            <w:tcW w:w="0" w:type="auto"/>
          </w:tcPr>
          <w:p w14:paraId="4EA2A5CE" w14:textId="77777777" w:rsidR="00F61012" w:rsidRDefault="00F61012" w:rsidP="00F61012">
            <w:pPr>
              <w:jc w:val="center"/>
              <w:rPr>
                <w:sz w:val="22"/>
                <w:szCs w:val="22"/>
              </w:rPr>
            </w:pPr>
          </w:p>
        </w:tc>
      </w:tr>
      <w:tr w:rsidR="00F61012" w14:paraId="30C8FE91" w14:textId="77777777" w:rsidTr="00F61012">
        <w:trPr>
          <w:trHeight w:val="256"/>
          <w:jc w:val="center"/>
        </w:trPr>
        <w:tc>
          <w:tcPr>
            <w:tcW w:w="0" w:type="auto"/>
          </w:tcPr>
          <w:p w14:paraId="160E4BB6" w14:textId="22262C79" w:rsidR="00F61012" w:rsidRDefault="00F61012" w:rsidP="00F61012">
            <w:pPr>
              <w:jc w:val="center"/>
              <w:rPr>
                <w:sz w:val="22"/>
                <w:szCs w:val="22"/>
              </w:rPr>
            </w:pPr>
            <w:r>
              <w:rPr>
                <w:rFonts w:hint="eastAsia"/>
                <w:sz w:val="22"/>
                <w:szCs w:val="22"/>
              </w:rPr>
              <w:lastRenderedPageBreak/>
              <w:t>action</w:t>
            </w:r>
          </w:p>
        </w:tc>
        <w:tc>
          <w:tcPr>
            <w:tcW w:w="0" w:type="auto"/>
          </w:tcPr>
          <w:p w14:paraId="2E99F946" w14:textId="3DF2B232" w:rsidR="00F61012" w:rsidRDefault="00F61012" w:rsidP="00F61012">
            <w:pPr>
              <w:jc w:val="center"/>
              <w:rPr>
                <w:sz w:val="22"/>
                <w:szCs w:val="22"/>
              </w:rPr>
            </w:pPr>
            <w:proofErr w:type="spellStart"/>
            <w:r w:rsidRPr="00F61012">
              <w:rPr>
                <w:sz w:val="22"/>
                <w:szCs w:val="22"/>
              </w:rPr>
              <w:t>store_true</w:t>
            </w:r>
            <w:proofErr w:type="spellEnd"/>
          </w:p>
        </w:tc>
        <w:tc>
          <w:tcPr>
            <w:tcW w:w="0" w:type="auto"/>
          </w:tcPr>
          <w:p w14:paraId="7DE5F43C" w14:textId="04AE525A" w:rsidR="00F61012" w:rsidRDefault="00F61012" w:rsidP="00F61012">
            <w:pPr>
              <w:jc w:val="center"/>
              <w:rPr>
                <w:sz w:val="22"/>
                <w:szCs w:val="22"/>
              </w:rPr>
            </w:pPr>
          </w:p>
        </w:tc>
        <w:tc>
          <w:tcPr>
            <w:tcW w:w="0" w:type="auto"/>
          </w:tcPr>
          <w:p w14:paraId="3D7B3D8A" w14:textId="1017D8D4" w:rsidR="00F61012" w:rsidRDefault="00F61012" w:rsidP="00F61012">
            <w:pPr>
              <w:jc w:val="center"/>
              <w:rPr>
                <w:sz w:val="22"/>
                <w:szCs w:val="22"/>
              </w:rPr>
            </w:pPr>
            <w:r>
              <w:rPr>
                <w:sz w:val="22"/>
                <w:szCs w:val="22"/>
              </w:rPr>
              <w:t>213</w:t>
            </w:r>
          </w:p>
        </w:tc>
        <w:tc>
          <w:tcPr>
            <w:tcW w:w="0" w:type="auto"/>
          </w:tcPr>
          <w:p w14:paraId="62FCF7A9" w14:textId="77777777" w:rsidR="00F61012" w:rsidRDefault="00F61012" w:rsidP="00F61012">
            <w:pPr>
              <w:jc w:val="center"/>
              <w:rPr>
                <w:sz w:val="22"/>
                <w:szCs w:val="22"/>
              </w:rPr>
            </w:pPr>
          </w:p>
        </w:tc>
        <w:tc>
          <w:tcPr>
            <w:tcW w:w="0" w:type="auto"/>
          </w:tcPr>
          <w:p w14:paraId="3BF4A85B" w14:textId="4D341B02" w:rsidR="00F61012" w:rsidRDefault="00F61012" w:rsidP="00F61012">
            <w:pPr>
              <w:jc w:val="center"/>
              <w:rPr>
                <w:sz w:val="22"/>
                <w:szCs w:val="22"/>
              </w:rPr>
            </w:pPr>
            <w:r>
              <w:rPr>
                <w:sz w:val="22"/>
                <w:szCs w:val="22"/>
              </w:rPr>
              <w:t>654</w:t>
            </w:r>
          </w:p>
        </w:tc>
        <w:tc>
          <w:tcPr>
            <w:tcW w:w="0" w:type="auto"/>
          </w:tcPr>
          <w:p w14:paraId="6CC0C3F3" w14:textId="77777777" w:rsidR="00F61012" w:rsidRDefault="00F61012" w:rsidP="00F61012">
            <w:pPr>
              <w:jc w:val="center"/>
              <w:rPr>
                <w:sz w:val="22"/>
                <w:szCs w:val="22"/>
              </w:rPr>
            </w:pPr>
          </w:p>
        </w:tc>
        <w:tc>
          <w:tcPr>
            <w:tcW w:w="0" w:type="auto"/>
          </w:tcPr>
          <w:p w14:paraId="3A2A3125" w14:textId="17CD075C" w:rsidR="00F61012" w:rsidRDefault="00F61012" w:rsidP="00F61012">
            <w:pPr>
              <w:jc w:val="center"/>
              <w:rPr>
                <w:sz w:val="22"/>
                <w:szCs w:val="22"/>
              </w:rPr>
            </w:pPr>
            <w:proofErr w:type="spellStart"/>
            <w:r w:rsidRPr="00F61012">
              <w:rPr>
                <w:sz w:val="22"/>
                <w:szCs w:val="22"/>
              </w:rPr>
              <w:t>store_true</w:t>
            </w:r>
            <w:proofErr w:type="spellEnd"/>
          </w:p>
        </w:tc>
      </w:tr>
      <w:tr w:rsidR="00F61012" w14:paraId="1318A9DD" w14:textId="77777777" w:rsidTr="00F61012">
        <w:trPr>
          <w:trHeight w:val="256"/>
          <w:jc w:val="center"/>
        </w:trPr>
        <w:tc>
          <w:tcPr>
            <w:tcW w:w="0" w:type="auto"/>
          </w:tcPr>
          <w:p w14:paraId="29DAE049" w14:textId="02EB38A5" w:rsidR="00F61012" w:rsidRDefault="00F61012" w:rsidP="00F61012">
            <w:pPr>
              <w:jc w:val="center"/>
              <w:rPr>
                <w:sz w:val="22"/>
                <w:szCs w:val="22"/>
              </w:rPr>
            </w:pPr>
            <w:r>
              <w:rPr>
                <w:rFonts w:hint="eastAsia"/>
                <w:sz w:val="22"/>
                <w:szCs w:val="22"/>
              </w:rPr>
              <w:t>help</w:t>
            </w:r>
          </w:p>
        </w:tc>
        <w:tc>
          <w:tcPr>
            <w:tcW w:w="0" w:type="auto"/>
          </w:tcPr>
          <w:p w14:paraId="71F37EBB" w14:textId="6FD768E2" w:rsidR="00F61012" w:rsidRPr="00F61012" w:rsidRDefault="00F61012" w:rsidP="00F61012">
            <w:pPr>
              <w:jc w:val="center"/>
              <w:rPr>
                <w:sz w:val="22"/>
                <w:szCs w:val="22"/>
              </w:rPr>
            </w:pPr>
            <w:r w:rsidRPr="00F61012">
              <w:rPr>
                <w:sz w:val="22"/>
                <w:szCs w:val="22"/>
              </w:rPr>
              <w:t>"</w:t>
            </w:r>
            <w:r w:rsidRPr="00F61012">
              <w:rPr>
                <w:sz w:val="22"/>
                <w:szCs w:val="22"/>
              </w:rPr>
              <w:t>移动文件而不是复制（省空间）</w:t>
            </w:r>
            <w:r w:rsidRPr="00F61012">
              <w:rPr>
                <w:sz w:val="22"/>
                <w:szCs w:val="22"/>
              </w:rPr>
              <w:t>")</w:t>
            </w:r>
          </w:p>
        </w:tc>
        <w:tc>
          <w:tcPr>
            <w:tcW w:w="0" w:type="auto"/>
          </w:tcPr>
          <w:p w14:paraId="5FAE1456" w14:textId="63FCBD35" w:rsidR="00F61012" w:rsidRDefault="00F61012" w:rsidP="00F61012">
            <w:pPr>
              <w:jc w:val="center"/>
              <w:rPr>
                <w:sz w:val="22"/>
                <w:szCs w:val="22"/>
              </w:rPr>
            </w:pPr>
          </w:p>
        </w:tc>
        <w:tc>
          <w:tcPr>
            <w:tcW w:w="0" w:type="auto"/>
          </w:tcPr>
          <w:p w14:paraId="4CDB21AB" w14:textId="79D79CFA" w:rsidR="00F61012" w:rsidRDefault="00F61012" w:rsidP="00F61012">
            <w:pPr>
              <w:jc w:val="center"/>
              <w:rPr>
                <w:sz w:val="22"/>
                <w:szCs w:val="22"/>
              </w:rPr>
            </w:pPr>
          </w:p>
        </w:tc>
        <w:tc>
          <w:tcPr>
            <w:tcW w:w="0" w:type="auto"/>
          </w:tcPr>
          <w:p w14:paraId="6B9FFDA8" w14:textId="77777777" w:rsidR="00F61012" w:rsidRDefault="00F61012" w:rsidP="00F61012">
            <w:pPr>
              <w:jc w:val="center"/>
              <w:rPr>
                <w:sz w:val="22"/>
                <w:szCs w:val="22"/>
              </w:rPr>
            </w:pPr>
          </w:p>
        </w:tc>
        <w:tc>
          <w:tcPr>
            <w:tcW w:w="0" w:type="auto"/>
          </w:tcPr>
          <w:p w14:paraId="0DA76C19" w14:textId="1DB609BB" w:rsidR="00F61012" w:rsidRDefault="00F61012" w:rsidP="00F61012">
            <w:pPr>
              <w:jc w:val="center"/>
              <w:rPr>
                <w:sz w:val="22"/>
                <w:szCs w:val="22"/>
              </w:rPr>
            </w:pPr>
          </w:p>
        </w:tc>
        <w:tc>
          <w:tcPr>
            <w:tcW w:w="0" w:type="auto"/>
          </w:tcPr>
          <w:p w14:paraId="4ACC97E0" w14:textId="29926272" w:rsidR="00F61012" w:rsidRDefault="00F61012" w:rsidP="00F61012">
            <w:pPr>
              <w:jc w:val="center"/>
              <w:rPr>
                <w:sz w:val="22"/>
                <w:szCs w:val="22"/>
              </w:rPr>
            </w:pPr>
            <w:r w:rsidRPr="00F61012">
              <w:rPr>
                <w:sz w:val="22"/>
                <w:szCs w:val="22"/>
              </w:rPr>
              <w:t>"</w:t>
            </w:r>
            <w:r w:rsidRPr="00F61012">
              <w:rPr>
                <w:sz w:val="22"/>
                <w:szCs w:val="22"/>
              </w:rPr>
              <w:t>模型大小</w:t>
            </w:r>
            <w:proofErr w:type="gramStart"/>
            <w:r>
              <w:rPr>
                <w:sz w:val="22"/>
                <w:szCs w:val="22"/>
              </w:rPr>
              <w:t>”</w:t>
            </w:r>
            <w:proofErr w:type="gramEnd"/>
          </w:p>
        </w:tc>
        <w:tc>
          <w:tcPr>
            <w:tcW w:w="0" w:type="auto"/>
          </w:tcPr>
          <w:p w14:paraId="25EB5101" w14:textId="3D47D1C8" w:rsidR="00F61012" w:rsidRDefault="00F61012" w:rsidP="00F61012">
            <w:pPr>
              <w:jc w:val="center"/>
              <w:rPr>
                <w:sz w:val="22"/>
                <w:szCs w:val="22"/>
              </w:rPr>
            </w:pPr>
            <w:r w:rsidRPr="00F61012">
              <w:rPr>
                <w:sz w:val="22"/>
                <w:szCs w:val="22"/>
              </w:rPr>
              <w:t>"</w:t>
            </w:r>
            <w:r w:rsidRPr="00F61012">
              <w:rPr>
                <w:sz w:val="22"/>
                <w:szCs w:val="22"/>
              </w:rPr>
              <w:t>是否进行数据增强</w:t>
            </w:r>
            <w:r w:rsidRPr="00F61012">
              <w:rPr>
                <w:sz w:val="22"/>
                <w:szCs w:val="22"/>
              </w:rPr>
              <w:t>"</w:t>
            </w:r>
          </w:p>
        </w:tc>
      </w:tr>
    </w:tbl>
    <w:p w14:paraId="7748FAA8" w14:textId="77777777" w:rsidR="00F83830" w:rsidRDefault="00F83830">
      <w:pPr>
        <w:jc w:val="left"/>
        <w:rPr>
          <w:b/>
          <w:bCs/>
          <w:sz w:val="24"/>
        </w:rPr>
      </w:pPr>
    </w:p>
    <w:p w14:paraId="05508705" w14:textId="4B181E23" w:rsidR="00A15DD5" w:rsidRDefault="00000000">
      <w:pPr>
        <w:jc w:val="left"/>
        <w:rPr>
          <w:b/>
          <w:bCs/>
          <w:sz w:val="24"/>
        </w:rPr>
      </w:pPr>
      <w:r>
        <w:rPr>
          <w:rFonts w:hint="eastAsia"/>
          <w:b/>
          <w:bCs/>
          <w:sz w:val="24"/>
        </w:rPr>
        <w:t>4.1.3</w:t>
      </w:r>
      <w:r>
        <w:rPr>
          <w:rFonts w:hint="eastAsia"/>
          <w:b/>
          <w:bCs/>
          <w:sz w:val="24"/>
        </w:rPr>
        <w:t>硬件信息（表格</w:t>
      </w:r>
      <w:r>
        <w:rPr>
          <w:rFonts w:hint="eastAsia"/>
          <w:b/>
          <w:bCs/>
          <w:sz w:val="24"/>
        </w:rPr>
        <w:t>CPU,GPU</w:t>
      </w:r>
      <w:r>
        <w:rPr>
          <w:rFonts w:hint="eastAsia"/>
          <w:b/>
          <w:bCs/>
          <w:sz w:val="24"/>
        </w:rPr>
        <w:t>……）</w:t>
      </w:r>
    </w:p>
    <w:p w14:paraId="3EA45227" w14:textId="7489292B" w:rsidR="00FA1D5E" w:rsidRDefault="00FA1D5E" w:rsidP="00FA1D5E">
      <w:pPr>
        <w:jc w:val="center"/>
        <w:rPr>
          <w:b/>
          <w:bCs/>
          <w:sz w:val="24"/>
        </w:rPr>
      </w:pPr>
      <w:r>
        <w:rPr>
          <w:rFonts w:hint="eastAsia"/>
          <w:b/>
          <w:bCs/>
          <w:sz w:val="24"/>
        </w:rPr>
        <w:t>Table3</w:t>
      </w:r>
      <w:r>
        <w:rPr>
          <w:rFonts w:hint="eastAsia"/>
          <w:b/>
          <w:bCs/>
          <w:sz w:val="24"/>
        </w:rPr>
        <w:t>：硬件信息</w:t>
      </w:r>
    </w:p>
    <w:tbl>
      <w:tblPr>
        <w:tblW w:w="7235" w:type="dxa"/>
        <w:jc w:val="center"/>
        <w:tblBorders>
          <w:top w:val="single" w:sz="12" w:space="0" w:color="008000"/>
          <w:bottom w:val="single" w:sz="12" w:space="0" w:color="008000"/>
        </w:tblBorders>
        <w:tblLook w:val="04A0" w:firstRow="1" w:lastRow="0" w:firstColumn="1" w:lastColumn="0" w:noHBand="0" w:noVBand="1"/>
      </w:tblPr>
      <w:tblGrid>
        <w:gridCol w:w="1340"/>
        <w:gridCol w:w="2612"/>
        <w:gridCol w:w="2572"/>
        <w:gridCol w:w="711"/>
      </w:tblGrid>
      <w:tr w:rsidR="00FA1D5E" w:rsidRPr="00B22224" w14:paraId="2431AEE7" w14:textId="5AFC603C" w:rsidTr="00FA1D5E">
        <w:trPr>
          <w:trHeight w:val="256"/>
          <w:jc w:val="center"/>
        </w:trPr>
        <w:tc>
          <w:tcPr>
            <w:tcW w:w="0" w:type="auto"/>
            <w:tcBorders>
              <w:bottom w:val="single" w:sz="6" w:space="0" w:color="008000"/>
            </w:tcBorders>
          </w:tcPr>
          <w:p w14:paraId="5B59A23E" w14:textId="043B4D0C" w:rsidR="00FA1D5E" w:rsidRPr="00B22224" w:rsidRDefault="00FA1D5E" w:rsidP="001A2163">
            <w:pPr>
              <w:jc w:val="center"/>
              <w:rPr>
                <w:sz w:val="22"/>
                <w:szCs w:val="22"/>
              </w:rPr>
            </w:pPr>
            <w:r>
              <w:rPr>
                <w:rFonts w:hint="eastAsia"/>
                <w:sz w:val="22"/>
                <w:szCs w:val="22"/>
              </w:rPr>
              <w:t>device</w:t>
            </w:r>
          </w:p>
        </w:tc>
        <w:tc>
          <w:tcPr>
            <w:tcW w:w="0" w:type="auto"/>
            <w:tcBorders>
              <w:bottom w:val="single" w:sz="6" w:space="0" w:color="008000"/>
            </w:tcBorders>
          </w:tcPr>
          <w:p w14:paraId="18B20B7A" w14:textId="7A5B2CEB" w:rsidR="00FA1D5E" w:rsidRPr="00B22224" w:rsidRDefault="00FA1D5E" w:rsidP="001A2163">
            <w:pPr>
              <w:jc w:val="center"/>
              <w:rPr>
                <w:sz w:val="22"/>
                <w:szCs w:val="22"/>
              </w:rPr>
            </w:pPr>
            <w:proofErr w:type="spellStart"/>
            <w:r>
              <w:rPr>
                <w:rFonts w:hint="eastAsia"/>
                <w:sz w:val="22"/>
                <w:szCs w:val="22"/>
              </w:rPr>
              <w:t>cpu</w:t>
            </w:r>
            <w:proofErr w:type="spellEnd"/>
          </w:p>
        </w:tc>
        <w:tc>
          <w:tcPr>
            <w:tcW w:w="0" w:type="auto"/>
            <w:tcBorders>
              <w:bottom w:val="single" w:sz="6" w:space="0" w:color="008000"/>
            </w:tcBorders>
          </w:tcPr>
          <w:p w14:paraId="016F10D4" w14:textId="116FFC28" w:rsidR="00FA1D5E" w:rsidRPr="00B22224" w:rsidRDefault="00FA1D5E" w:rsidP="001A2163">
            <w:pPr>
              <w:jc w:val="center"/>
              <w:rPr>
                <w:sz w:val="22"/>
                <w:szCs w:val="22"/>
              </w:rPr>
            </w:pPr>
            <w:proofErr w:type="spellStart"/>
            <w:r>
              <w:rPr>
                <w:rFonts w:hint="eastAsia"/>
                <w:sz w:val="22"/>
                <w:szCs w:val="22"/>
              </w:rPr>
              <w:t>gpu</w:t>
            </w:r>
            <w:proofErr w:type="spellEnd"/>
          </w:p>
        </w:tc>
        <w:tc>
          <w:tcPr>
            <w:tcW w:w="0" w:type="auto"/>
            <w:tcBorders>
              <w:bottom w:val="single" w:sz="6" w:space="0" w:color="008000"/>
            </w:tcBorders>
          </w:tcPr>
          <w:p w14:paraId="45B6C798" w14:textId="6365F894" w:rsidR="00FA1D5E" w:rsidRDefault="00FA1D5E" w:rsidP="001A2163">
            <w:pPr>
              <w:jc w:val="center"/>
              <w:rPr>
                <w:sz w:val="22"/>
                <w:szCs w:val="22"/>
              </w:rPr>
            </w:pPr>
            <w:r>
              <w:rPr>
                <w:rFonts w:hint="eastAsia"/>
                <w:sz w:val="22"/>
                <w:szCs w:val="22"/>
              </w:rPr>
              <w:t>内存</w:t>
            </w:r>
          </w:p>
        </w:tc>
      </w:tr>
      <w:tr w:rsidR="00FA1D5E" w:rsidRPr="00B22224" w14:paraId="76E2DE9B" w14:textId="14FFA321" w:rsidTr="00FA1D5E">
        <w:trPr>
          <w:trHeight w:val="256"/>
          <w:jc w:val="center"/>
        </w:trPr>
        <w:tc>
          <w:tcPr>
            <w:tcW w:w="0" w:type="auto"/>
          </w:tcPr>
          <w:p w14:paraId="210FA8B4" w14:textId="4EDFA5E9" w:rsidR="00FA1D5E" w:rsidRPr="00B22224" w:rsidRDefault="00FA1D5E" w:rsidP="001A2163">
            <w:pPr>
              <w:jc w:val="center"/>
              <w:rPr>
                <w:sz w:val="22"/>
                <w:szCs w:val="22"/>
              </w:rPr>
            </w:pPr>
            <w:r>
              <w:rPr>
                <w:rFonts w:hint="eastAsia"/>
                <w:sz w:val="22"/>
                <w:szCs w:val="22"/>
              </w:rPr>
              <w:t>型号</w:t>
            </w:r>
          </w:p>
        </w:tc>
        <w:tc>
          <w:tcPr>
            <w:tcW w:w="0" w:type="auto"/>
          </w:tcPr>
          <w:p w14:paraId="70C78DC7" w14:textId="77777777" w:rsidR="00FA1D5E" w:rsidRPr="00FA1D5E" w:rsidRDefault="00FA1D5E" w:rsidP="00FA1D5E">
            <w:pPr>
              <w:jc w:val="center"/>
              <w:rPr>
                <w:sz w:val="22"/>
                <w:szCs w:val="22"/>
              </w:rPr>
            </w:pPr>
            <w:r w:rsidRPr="00FA1D5E">
              <w:rPr>
                <w:sz w:val="22"/>
                <w:szCs w:val="22"/>
              </w:rPr>
              <w:t xml:space="preserve">13th Gen Intel(R) </w:t>
            </w:r>
            <w:proofErr w:type="gramStart"/>
            <w:r w:rsidRPr="00FA1D5E">
              <w:rPr>
                <w:sz w:val="22"/>
                <w:szCs w:val="22"/>
              </w:rPr>
              <w:t>Core(</w:t>
            </w:r>
            <w:proofErr w:type="gramEnd"/>
            <w:r w:rsidRPr="00FA1D5E">
              <w:rPr>
                <w:sz w:val="22"/>
                <w:szCs w:val="22"/>
              </w:rPr>
              <w:t>TM) i9-13900HX</w:t>
            </w:r>
          </w:p>
          <w:p w14:paraId="70C7B5E0" w14:textId="36287157" w:rsidR="00FA1D5E" w:rsidRPr="00B22224" w:rsidRDefault="00FA1D5E" w:rsidP="001A2163">
            <w:pPr>
              <w:jc w:val="center"/>
              <w:rPr>
                <w:sz w:val="22"/>
                <w:szCs w:val="22"/>
              </w:rPr>
            </w:pPr>
          </w:p>
        </w:tc>
        <w:tc>
          <w:tcPr>
            <w:tcW w:w="0" w:type="auto"/>
          </w:tcPr>
          <w:p w14:paraId="0A9BBF76" w14:textId="77777777" w:rsidR="00FA1D5E" w:rsidRPr="00FA1D5E" w:rsidRDefault="00FA1D5E" w:rsidP="00FA1D5E">
            <w:pPr>
              <w:jc w:val="center"/>
              <w:rPr>
                <w:sz w:val="22"/>
                <w:szCs w:val="22"/>
              </w:rPr>
            </w:pPr>
            <w:r w:rsidRPr="00FA1D5E">
              <w:rPr>
                <w:sz w:val="22"/>
                <w:szCs w:val="22"/>
              </w:rPr>
              <w:t>NVIDIA GeForce RTX 4060 Laptop GPU</w:t>
            </w:r>
          </w:p>
          <w:p w14:paraId="38994893" w14:textId="69F354B6" w:rsidR="00FA1D5E" w:rsidRPr="00B22224" w:rsidRDefault="00FA1D5E" w:rsidP="001A2163">
            <w:pPr>
              <w:jc w:val="center"/>
              <w:rPr>
                <w:sz w:val="22"/>
                <w:szCs w:val="22"/>
              </w:rPr>
            </w:pPr>
          </w:p>
        </w:tc>
        <w:tc>
          <w:tcPr>
            <w:tcW w:w="0" w:type="auto"/>
          </w:tcPr>
          <w:p w14:paraId="65B5DFBE" w14:textId="77777777" w:rsidR="00FA1D5E" w:rsidRPr="00FA1D5E" w:rsidRDefault="00FA1D5E" w:rsidP="00FA1D5E">
            <w:pPr>
              <w:jc w:val="center"/>
              <w:rPr>
                <w:sz w:val="22"/>
                <w:szCs w:val="22"/>
              </w:rPr>
            </w:pPr>
          </w:p>
        </w:tc>
      </w:tr>
      <w:tr w:rsidR="00FA1D5E" w:rsidRPr="00B22224" w14:paraId="1CF16955" w14:textId="05ADAA72" w:rsidTr="00FA1D5E">
        <w:trPr>
          <w:trHeight w:val="256"/>
          <w:jc w:val="center"/>
        </w:trPr>
        <w:tc>
          <w:tcPr>
            <w:tcW w:w="0" w:type="auto"/>
          </w:tcPr>
          <w:p w14:paraId="51684156" w14:textId="360DC769" w:rsidR="00FA1D5E" w:rsidRPr="00B22224" w:rsidRDefault="00FA1D5E" w:rsidP="001A2163">
            <w:pPr>
              <w:jc w:val="center"/>
              <w:rPr>
                <w:sz w:val="22"/>
                <w:szCs w:val="22"/>
              </w:rPr>
            </w:pPr>
            <w:r>
              <w:rPr>
                <w:rFonts w:hint="eastAsia"/>
                <w:sz w:val="22"/>
                <w:szCs w:val="22"/>
              </w:rPr>
              <w:t>内核</w:t>
            </w:r>
          </w:p>
        </w:tc>
        <w:tc>
          <w:tcPr>
            <w:tcW w:w="0" w:type="auto"/>
          </w:tcPr>
          <w:p w14:paraId="279F72F6" w14:textId="7DF130D8" w:rsidR="00FA1D5E" w:rsidRPr="00B22224" w:rsidRDefault="00FA1D5E" w:rsidP="001A2163">
            <w:pPr>
              <w:jc w:val="center"/>
              <w:rPr>
                <w:sz w:val="22"/>
                <w:szCs w:val="22"/>
              </w:rPr>
            </w:pPr>
            <w:r>
              <w:rPr>
                <w:rFonts w:hint="eastAsia"/>
                <w:sz w:val="22"/>
                <w:szCs w:val="22"/>
              </w:rPr>
              <w:t>24</w:t>
            </w:r>
          </w:p>
        </w:tc>
        <w:tc>
          <w:tcPr>
            <w:tcW w:w="0" w:type="auto"/>
          </w:tcPr>
          <w:p w14:paraId="2B09FE5E" w14:textId="5E5C8251" w:rsidR="00FA1D5E" w:rsidRPr="00B22224" w:rsidRDefault="00FA1D5E" w:rsidP="001A2163">
            <w:pPr>
              <w:jc w:val="center"/>
              <w:rPr>
                <w:sz w:val="22"/>
                <w:szCs w:val="22"/>
              </w:rPr>
            </w:pPr>
          </w:p>
        </w:tc>
        <w:tc>
          <w:tcPr>
            <w:tcW w:w="0" w:type="auto"/>
          </w:tcPr>
          <w:p w14:paraId="68D4E05D" w14:textId="77777777" w:rsidR="00FA1D5E" w:rsidRPr="00B22224" w:rsidRDefault="00FA1D5E" w:rsidP="001A2163">
            <w:pPr>
              <w:jc w:val="center"/>
              <w:rPr>
                <w:sz w:val="22"/>
                <w:szCs w:val="22"/>
              </w:rPr>
            </w:pPr>
          </w:p>
        </w:tc>
      </w:tr>
      <w:tr w:rsidR="00FA1D5E" w:rsidRPr="00B22224" w14:paraId="1E97FC4B" w14:textId="614B2CFC" w:rsidTr="00FA1D5E">
        <w:trPr>
          <w:trHeight w:val="256"/>
          <w:jc w:val="center"/>
        </w:trPr>
        <w:tc>
          <w:tcPr>
            <w:tcW w:w="0" w:type="auto"/>
          </w:tcPr>
          <w:p w14:paraId="74629B59" w14:textId="2AF2E7E3" w:rsidR="00FA1D5E" w:rsidRPr="00B22224" w:rsidRDefault="00FA1D5E" w:rsidP="00FA1D5E">
            <w:pPr>
              <w:jc w:val="center"/>
              <w:rPr>
                <w:sz w:val="22"/>
                <w:szCs w:val="22"/>
              </w:rPr>
            </w:pPr>
            <w:r>
              <w:rPr>
                <w:rFonts w:hint="eastAsia"/>
                <w:sz w:val="22"/>
                <w:szCs w:val="22"/>
              </w:rPr>
              <w:t>显</w:t>
            </w:r>
            <w:proofErr w:type="gramStart"/>
            <w:r>
              <w:rPr>
                <w:rFonts w:hint="eastAsia"/>
                <w:sz w:val="22"/>
                <w:szCs w:val="22"/>
              </w:rPr>
              <w:t>存大小</w:t>
            </w:r>
            <w:proofErr w:type="gramEnd"/>
          </w:p>
        </w:tc>
        <w:tc>
          <w:tcPr>
            <w:tcW w:w="0" w:type="auto"/>
          </w:tcPr>
          <w:p w14:paraId="05EE8B63" w14:textId="77777777" w:rsidR="00FA1D5E" w:rsidRPr="00B22224" w:rsidRDefault="00FA1D5E" w:rsidP="001A2163">
            <w:pPr>
              <w:jc w:val="center"/>
              <w:rPr>
                <w:sz w:val="22"/>
                <w:szCs w:val="22"/>
              </w:rPr>
            </w:pPr>
          </w:p>
        </w:tc>
        <w:tc>
          <w:tcPr>
            <w:tcW w:w="0" w:type="auto"/>
          </w:tcPr>
          <w:p w14:paraId="2B6617BA" w14:textId="43BBD725" w:rsidR="00FA1D5E" w:rsidRPr="00B22224" w:rsidRDefault="00FA1D5E" w:rsidP="001A2163">
            <w:pPr>
              <w:jc w:val="center"/>
              <w:rPr>
                <w:sz w:val="22"/>
                <w:szCs w:val="22"/>
              </w:rPr>
            </w:pPr>
            <w:r>
              <w:rPr>
                <w:rFonts w:hint="eastAsia"/>
                <w:sz w:val="22"/>
                <w:szCs w:val="22"/>
              </w:rPr>
              <w:t>15.9g</w:t>
            </w:r>
          </w:p>
        </w:tc>
        <w:tc>
          <w:tcPr>
            <w:tcW w:w="0" w:type="auto"/>
          </w:tcPr>
          <w:p w14:paraId="071FA674" w14:textId="77777777" w:rsidR="00FA1D5E" w:rsidRDefault="00FA1D5E" w:rsidP="001A2163">
            <w:pPr>
              <w:jc w:val="center"/>
              <w:rPr>
                <w:sz w:val="22"/>
                <w:szCs w:val="22"/>
              </w:rPr>
            </w:pPr>
          </w:p>
        </w:tc>
      </w:tr>
      <w:tr w:rsidR="00FA1D5E" w:rsidRPr="00B22224" w14:paraId="7E6A58F2" w14:textId="3770BB16" w:rsidTr="00FA1D5E">
        <w:trPr>
          <w:trHeight w:val="256"/>
          <w:jc w:val="center"/>
        </w:trPr>
        <w:tc>
          <w:tcPr>
            <w:tcW w:w="0" w:type="auto"/>
          </w:tcPr>
          <w:p w14:paraId="5F64B0B8" w14:textId="50E33CA4" w:rsidR="00FA1D5E" w:rsidRDefault="00FA1D5E" w:rsidP="00FA1D5E">
            <w:pPr>
              <w:jc w:val="center"/>
              <w:rPr>
                <w:sz w:val="22"/>
                <w:szCs w:val="22"/>
              </w:rPr>
            </w:pPr>
            <w:r>
              <w:rPr>
                <w:rFonts w:hint="eastAsia"/>
                <w:sz w:val="22"/>
                <w:szCs w:val="22"/>
              </w:rPr>
              <w:t>是否支持</w:t>
            </w:r>
            <w:r>
              <w:rPr>
                <w:rFonts w:hint="eastAsia"/>
                <w:sz w:val="22"/>
                <w:szCs w:val="22"/>
              </w:rPr>
              <w:t>CUDA</w:t>
            </w:r>
          </w:p>
        </w:tc>
        <w:tc>
          <w:tcPr>
            <w:tcW w:w="0" w:type="auto"/>
          </w:tcPr>
          <w:p w14:paraId="34DC7DCD" w14:textId="77777777" w:rsidR="00FA1D5E" w:rsidRPr="00B22224" w:rsidRDefault="00FA1D5E" w:rsidP="001A2163">
            <w:pPr>
              <w:jc w:val="center"/>
              <w:rPr>
                <w:sz w:val="22"/>
                <w:szCs w:val="22"/>
              </w:rPr>
            </w:pPr>
          </w:p>
        </w:tc>
        <w:tc>
          <w:tcPr>
            <w:tcW w:w="0" w:type="auto"/>
          </w:tcPr>
          <w:p w14:paraId="09D2FE16" w14:textId="7CB898A2" w:rsidR="00FA1D5E" w:rsidRDefault="00FA1D5E" w:rsidP="001A2163">
            <w:pPr>
              <w:jc w:val="center"/>
              <w:rPr>
                <w:sz w:val="22"/>
                <w:szCs w:val="22"/>
              </w:rPr>
            </w:pPr>
            <w:r>
              <w:rPr>
                <w:rFonts w:hint="eastAsia"/>
                <w:sz w:val="22"/>
                <w:szCs w:val="22"/>
              </w:rPr>
              <w:t>是</w:t>
            </w:r>
          </w:p>
        </w:tc>
        <w:tc>
          <w:tcPr>
            <w:tcW w:w="0" w:type="auto"/>
          </w:tcPr>
          <w:p w14:paraId="3DDC1BF2" w14:textId="77777777" w:rsidR="00FA1D5E" w:rsidRDefault="00FA1D5E" w:rsidP="001A2163">
            <w:pPr>
              <w:jc w:val="center"/>
              <w:rPr>
                <w:sz w:val="22"/>
                <w:szCs w:val="22"/>
              </w:rPr>
            </w:pPr>
          </w:p>
        </w:tc>
      </w:tr>
      <w:tr w:rsidR="00FA1D5E" w:rsidRPr="00B22224" w14:paraId="632074E8" w14:textId="1A5F54F8" w:rsidTr="00FA1D5E">
        <w:trPr>
          <w:trHeight w:val="256"/>
          <w:jc w:val="center"/>
        </w:trPr>
        <w:tc>
          <w:tcPr>
            <w:tcW w:w="0" w:type="auto"/>
          </w:tcPr>
          <w:p w14:paraId="72B95FFF" w14:textId="01A6C37F" w:rsidR="00FA1D5E" w:rsidRDefault="00FA1D5E" w:rsidP="00FA1D5E">
            <w:pPr>
              <w:rPr>
                <w:sz w:val="22"/>
                <w:szCs w:val="22"/>
              </w:rPr>
            </w:pPr>
            <w:r>
              <w:rPr>
                <w:rFonts w:hint="eastAsia"/>
                <w:sz w:val="22"/>
                <w:szCs w:val="22"/>
              </w:rPr>
              <w:t>容量</w:t>
            </w:r>
          </w:p>
        </w:tc>
        <w:tc>
          <w:tcPr>
            <w:tcW w:w="0" w:type="auto"/>
          </w:tcPr>
          <w:p w14:paraId="4CA4BB90" w14:textId="77777777" w:rsidR="00FA1D5E" w:rsidRPr="00B22224" w:rsidRDefault="00FA1D5E" w:rsidP="001A2163">
            <w:pPr>
              <w:jc w:val="center"/>
              <w:rPr>
                <w:sz w:val="22"/>
                <w:szCs w:val="22"/>
              </w:rPr>
            </w:pPr>
          </w:p>
        </w:tc>
        <w:tc>
          <w:tcPr>
            <w:tcW w:w="0" w:type="auto"/>
          </w:tcPr>
          <w:p w14:paraId="66BC5BF3" w14:textId="77777777" w:rsidR="00FA1D5E" w:rsidRPr="00B22224" w:rsidRDefault="00FA1D5E" w:rsidP="001A2163">
            <w:pPr>
              <w:jc w:val="center"/>
              <w:rPr>
                <w:sz w:val="22"/>
                <w:szCs w:val="22"/>
              </w:rPr>
            </w:pPr>
          </w:p>
        </w:tc>
        <w:tc>
          <w:tcPr>
            <w:tcW w:w="0" w:type="auto"/>
          </w:tcPr>
          <w:p w14:paraId="7EB8E6A4" w14:textId="32268673" w:rsidR="00FA1D5E" w:rsidRPr="00B22224" w:rsidRDefault="00FA1D5E" w:rsidP="001A2163">
            <w:pPr>
              <w:jc w:val="center"/>
              <w:rPr>
                <w:sz w:val="22"/>
                <w:szCs w:val="22"/>
              </w:rPr>
            </w:pPr>
            <w:r>
              <w:rPr>
                <w:rFonts w:hint="eastAsia"/>
                <w:sz w:val="22"/>
                <w:szCs w:val="22"/>
              </w:rPr>
              <w:t>15.7g</w:t>
            </w:r>
          </w:p>
        </w:tc>
      </w:tr>
    </w:tbl>
    <w:p w14:paraId="1523AC5E" w14:textId="77777777" w:rsidR="00A508A6" w:rsidRDefault="00A508A6">
      <w:pPr>
        <w:jc w:val="left"/>
        <w:rPr>
          <w:b/>
          <w:bCs/>
          <w:sz w:val="24"/>
        </w:rPr>
      </w:pPr>
    </w:p>
    <w:p w14:paraId="3739E1DB" w14:textId="77777777" w:rsidR="00A15DD5" w:rsidRDefault="00000000">
      <w:pPr>
        <w:jc w:val="left"/>
        <w:rPr>
          <w:b/>
          <w:bCs/>
          <w:sz w:val="24"/>
        </w:rPr>
      </w:pPr>
      <w:r>
        <w:rPr>
          <w:rFonts w:hint="eastAsia"/>
          <w:b/>
          <w:bCs/>
          <w:sz w:val="24"/>
        </w:rPr>
        <w:t xml:space="preserve">4.1.4 </w:t>
      </w:r>
      <w:r>
        <w:rPr>
          <w:rFonts w:hint="eastAsia"/>
          <w:b/>
          <w:bCs/>
          <w:sz w:val="24"/>
        </w:rPr>
        <w:t>不同模型差异介绍</w:t>
      </w:r>
    </w:p>
    <w:p w14:paraId="36F23D0D" w14:textId="77777777" w:rsidR="00412F2D" w:rsidRPr="00412F2D" w:rsidRDefault="00412F2D" w:rsidP="00412F2D">
      <w:pPr>
        <w:jc w:val="left"/>
        <w:rPr>
          <w:b/>
          <w:bCs/>
          <w:sz w:val="24"/>
        </w:rPr>
      </w:pPr>
      <w:r w:rsidRPr="00412F2D">
        <w:rPr>
          <w:rFonts w:hint="eastAsia"/>
          <w:b/>
          <w:bCs/>
          <w:sz w:val="24"/>
        </w:rPr>
        <w:t>为验证所提方法的有效性，本文在同一数据集与训练配置下，对比了三类主要模型：</w:t>
      </w:r>
    </w:p>
    <w:p w14:paraId="061CDD37" w14:textId="77777777" w:rsidR="00412F2D" w:rsidRPr="00412F2D" w:rsidRDefault="00412F2D" w:rsidP="00412F2D">
      <w:pPr>
        <w:jc w:val="left"/>
        <w:rPr>
          <w:b/>
          <w:bCs/>
          <w:sz w:val="24"/>
        </w:rPr>
      </w:pPr>
    </w:p>
    <w:p w14:paraId="1C5F3105" w14:textId="7D06BAA7" w:rsidR="00412F2D" w:rsidRPr="00412F2D" w:rsidRDefault="00412F2D" w:rsidP="00412F2D">
      <w:pPr>
        <w:jc w:val="left"/>
        <w:rPr>
          <w:b/>
          <w:bCs/>
          <w:sz w:val="24"/>
        </w:rPr>
      </w:pPr>
      <w:r>
        <w:rPr>
          <w:rFonts w:hint="eastAsia"/>
          <w:b/>
          <w:bCs/>
          <w:sz w:val="24"/>
        </w:rPr>
        <w:t>1.</w:t>
      </w:r>
      <w:r w:rsidRPr="00412F2D">
        <w:rPr>
          <w:rFonts w:hint="eastAsia"/>
          <w:b/>
          <w:bCs/>
          <w:sz w:val="24"/>
        </w:rPr>
        <w:t>Baseline</w:t>
      </w:r>
      <w:r w:rsidRPr="00412F2D">
        <w:rPr>
          <w:rFonts w:hint="eastAsia"/>
          <w:b/>
          <w:bCs/>
          <w:sz w:val="24"/>
        </w:rPr>
        <w:t>（</w:t>
      </w:r>
      <w:r w:rsidRPr="00412F2D">
        <w:rPr>
          <w:rFonts w:hint="eastAsia"/>
          <w:b/>
          <w:bCs/>
          <w:sz w:val="24"/>
        </w:rPr>
        <w:t>YOLOv8n</w:t>
      </w:r>
      <w:r w:rsidRPr="00412F2D">
        <w:rPr>
          <w:rFonts w:hint="eastAsia"/>
          <w:b/>
          <w:bCs/>
          <w:sz w:val="24"/>
        </w:rPr>
        <w:t>）</w:t>
      </w:r>
      <w:r w:rsidR="00EC2042">
        <w:rPr>
          <w:rFonts w:hint="eastAsia"/>
          <w:b/>
          <w:bCs/>
          <w:sz w:val="24"/>
        </w:rPr>
        <w:t>(</w:t>
      </w:r>
      <w:proofErr w:type="spellStart"/>
      <w:r w:rsidR="008049AC">
        <w:rPr>
          <w:rFonts w:hint="eastAsia"/>
          <w:b/>
          <w:bCs/>
          <w:sz w:val="24"/>
        </w:rPr>
        <w:t>val</w:t>
      </w:r>
      <w:proofErr w:type="spellEnd"/>
      <w:r w:rsidR="008049AC">
        <w:rPr>
          <w:rFonts w:hint="eastAsia"/>
          <w:b/>
          <w:bCs/>
          <w:sz w:val="24"/>
        </w:rPr>
        <w:t>时</w:t>
      </w:r>
      <w:r w:rsidR="00EC2042">
        <w:rPr>
          <w:rFonts w:hint="eastAsia"/>
          <w:b/>
          <w:bCs/>
          <w:sz w:val="24"/>
        </w:rPr>
        <w:t>mAP@50</w:t>
      </w:r>
      <w:r w:rsidR="00EC2042">
        <w:rPr>
          <w:rFonts w:hint="eastAsia"/>
          <w:b/>
          <w:bCs/>
          <w:sz w:val="24"/>
        </w:rPr>
        <w:t>为</w:t>
      </w:r>
      <w:r w:rsidR="00EC2042">
        <w:rPr>
          <w:rFonts w:hint="eastAsia"/>
          <w:b/>
          <w:bCs/>
          <w:sz w:val="24"/>
        </w:rPr>
        <w:t>0.558)</w:t>
      </w:r>
      <w:r w:rsidRPr="00412F2D">
        <w:rPr>
          <w:rFonts w:hint="eastAsia"/>
          <w:b/>
          <w:bCs/>
          <w:sz w:val="24"/>
        </w:rPr>
        <w:t>：原始</w:t>
      </w:r>
      <w:r w:rsidRPr="00412F2D">
        <w:rPr>
          <w:rFonts w:hint="eastAsia"/>
          <w:b/>
          <w:bCs/>
          <w:sz w:val="24"/>
        </w:rPr>
        <w:t xml:space="preserve"> YOLOv8n </w:t>
      </w:r>
      <w:r w:rsidRPr="00412F2D">
        <w:rPr>
          <w:rFonts w:hint="eastAsia"/>
          <w:b/>
          <w:bCs/>
          <w:sz w:val="24"/>
        </w:rPr>
        <w:t>模型，作为基线。</w:t>
      </w:r>
    </w:p>
    <w:p w14:paraId="0AE83C79" w14:textId="77777777" w:rsidR="00412F2D" w:rsidRPr="00412F2D" w:rsidRDefault="00412F2D" w:rsidP="00412F2D">
      <w:pPr>
        <w:jc w:val="left"/>
        <w:rPr>
          <w:b/>
          <w:bCs/>
          <w:sz w:val="24"/>
        </w:rPr>
      </w:pPr>
    </w:p>
    <w:p w14:paraId="0A64B584" w14:textId="25A647AF" w:rsidR="00412F2D" w:rsidRPr="00412F2D" w:rsidRDefault="00412F2D" w:rsidP="00412F2D">
      <w:pPr>
        <w:jc w:val="left"/>
        <w:rPr>
          <w:b/>
          <w:bCs/>
          <w:sz w:val="24"/>
        </w:rPr>
      </w:pPr>
      <w:r>
        <w:rPr>
          <w:rFonts w:hint="eastAsia"/>
          <w:b/>
          <w:bCs/>
          <w:sz w:val="24"/>
        </w:rPr>
        <w:t>2.</w:t>
      </w:r>
      <w:r w:rsidRPr="00412F2D">
        <w:rPr>
          <w:rFonts w:hint="eastAsia"/>
          <w:b/>
          <w:bCs/>
          <w:sz w:val="24"/>
        </w:rPr>
        <w:t xml:space="preserve">Baseline + </w:t>
      </w:r>
      <w:r w:rsidRPr="00412F2D">
        <w:rPr>
          <w:rFonts w:hint="eastAsia"/>
          <w:b/>
          <w:bCs/>
          <w:sz w:val="24"/>
        </w:rPr>
        <w:t>数据增强</w:t>
      </w:r>
      <w:r w:rsidR="00EC2042">
        <w:rPr>
          <w:rFonts w:hint="eastAsia"/>
          <w:b/>
          <w:bCs/>
          <w:sz w:val="24"/>
        </w:rPr>
        <w:t>(</w:t>
      </w:r>
      <w:proofErr w:type="spellStart"/>
      <w:r w:rsidR="008049AC">
        <w:rPr>
          <w:rFonts w:hint="eastAsia"/>
          <w:b/>
          <w:bCs/>
          <w:sz w:val="24"/>
        </w:rPr>
        <w:t>val</w:t>
      </w:r>
      <w:proofErr w:type="spellEnd"/>
      <w:r w:rsidR="008049AC">
        <w:rPr>
          <w:rFonts w:hint="eastAsia"/>
          <w:b/>
          <w:bCs/>
          <w:sz w:val="24"/>
        </w:rPr>
        <w:t>时</w:t>
      </w:r>
      <w:r w:rsidR="00EC2042">
        <w:rPr>
          <w:rFonts w:hint="eastAsia"/>
          <w:b/>
          <w:bCs/>
          <w:sz w:val="24"/>
        </w:rPr>
        <w:t>mAP@50</w:t>
      </w:r>
      <w:r w:rsidR="00EC2042">
        <w:rPr>
          <w:rFonts w:hint="eastAsia"/>
          <w:b/>
          <w:bCs/>
          <w:sz w:val="24"/>
        </w:rPr>
        <w:t>为</w:t>
      </w:r>
      <w:r w:rsidR="00EC2042">
        <w:rPr>
          <w:rFonts w:hint="eastAsia"/>
          <w:b/>
          <w:bCs/>
          <w:sz w:val="24"/>
        </w:rPr>
        <w:t>0.578)</w:t>
      </w:r>
      <w:r w:rsidRPr="00412F2D">
        <w:rPr>
          <w:rFonts w:hint="eastAsia"/>
          <w:b/>
          <w:bCs/>
          <w:sz w:val="24"/>
        </w:rPr>
        <w:t>：在</w:t>
      </w:r>
      <w:r w:rsidRPr="00412F2D">
        <w:rPr>
          <w:rFonts w:hint="eastAsia"/>
          <w:b/>
          <w:bCs/>
          <w:sz w:val="24"/>
        </w:rPr>
        <w:t xml:space="preserve"> YOLOv8n </w:t>
      </w:r>
      <w:r w:rsidRPr="00412F2D">
        <w:rPr>
          <w:rFonts w:hint="eastAsia"/>
          <w:b/>
          <w:bCs/>
          <w:sz w:val="24"/>
        </w:rPr>
        <w:t>基础上加入水平翻转、随机旋转、亮度对比度调整和缩放等数据增强策略，以提升模型的鲁棒性与泛化能力。</w:t>
      </w:r>
    </w:p>
    <w:p w14:paraId="54944E56" w14:textId="77777777" w:rsidR="00412F2D" w:rsidRPr="00412F2D" w:rsidRDefault="00412F2D" w:rsidP="00412F2D">
      <w:pPr>
        <w:jc w:val="left"/>
        <w:rPr>
          <w:b/>
          <w:bCs/>
          <w:sz w:val="24"/>
        </w:rPr>
      </w:pPr>
    </w:p>
    <w:p w14:paraId="61CF0C28" w14:textId="05A1A792" w:rsidR="00412F2D" w:rsidRPr="00412F2D" w:rsidRDefault="00412F2D" w:rsidP="00412F2D">
      <w:pPr>
        <w:jc w:val="left"/>
        <w:rPr>
          <w:b/>
          <w:bCs/>
          <w:sz w:val="24"/>
        </w:rPr>
      </w:pPr>
      <w:r>
        <w:rPr>
          <w:rFonts w:hint="eastAsia"/>
          <w:b/>
          <w:bCs/>
          <w:sz w:val="24"/>
        </w:rPr>
        <w:t>3.</w:t>
      </w:r>
      <w:r w:rsidRPr="00412F2D">
        <w:rPr>
          <w:rFonts w:hint="eastAsia"/>
          <w:b/>
          <w:bCs/>
          <w:sz w:val="24"/>
        </w:rPr>
        <w:t xml:space="preserve">Baseline + </w:t>
      </w:r>
      <w:r w:rsidRPr="00412F2D">
        <w:rPr>
          <w:rFonts w:hint="eastAsia"/>
          <w:b/>
          <w:bCs/>
          <w:sz w:val="24"/>
        </w:rPr>
        <w:t>数据增强</w:t>
      </w:r>
      <w:r w:rsidRPr="00412F2D">
        <w:rPr>
          <w:rFonts w:hint="eastAsia"/>
          <w:b/>
          <w:bCs/>
          <w:sz w:val="24"/>
        </w:rPr>
        <w:t xml:space="preserve"> + </w:t>
      </w:r>
      <w:r w:rsidRPr="00412F2D">
        <w:rPr>
          <w:rFonts w:hint="eastAsia"/>
          <w:b/>
          <w:bCs/>
          <w:sz w:val="24"/>
        </w:rPr>
        <w:t>结构改进（</w:t>
      </w:r>
      <w:r w:rsidRPr="00412F2D">
        <w:rPr>
          <w:rFonts w:hint="eastAsia"/>
          <w:b/>
          <w:bCs/>
          <w:sz w:val="24"/>
        </w:rPr>
        <w:t>CBAM</w:t>
      </w:r>
      <w:r w:rsidRPr="00412F2D">
        <w:rPr>
          <w:rFonts w:hint="eastAsia"/>
          <w:b/>
          <w:bCs/>
          <w:sz w:val="24"/>
        </w:rPr>
        <w:t>）</w:t>
      </w:r>
      <w:r w:rsidR="00EC2042">
        <w:rPr>
          <w:rFonts w:hint="eastAsia"/>
          <w:b/>
          <w:bCs/>
          <w:sz w:val="24"/>
        </w:rPr>
        <w:t>(</w:t>
      </w:r>
      <w:proofErr w:type="spellStart"/>
      <w:r w:rsidR="008049AC">
        <w:rPr>
          <w:rFonts w:hint="eastAsia"/>
          <w:b/>
          <w:bCs/>
          <w:sz w:val="24"/>
        </w:rPr>
        <w:t>val</w:t>
      </w:r>
      <w:proofErr w:type="spellEnd"/>
      <w:r w:rsidR="008049AC">
        <w:rPr>
          <w:rFonts w:hint="eastAsia"/>
          <w:b/>
          <w:bCs/>
          <w:sz w:val="24"/>
        </w:rPr>
        <w:t>时</w:t>
      </w:r>
      <w:r w:rsidR="00EC2042">
        <w:rPr>
          <w:rFonts w:hint="eastAsia"/>
          <w:b/>
          <w:bCs/>
          <w:sz w:val="24"/>
        </w:rPr>
        <w:t>mAP@50</w:t>
      </w:r>
      <w:r w:rsidR="00EC2042">
        <w:rPr>
          <w:rFonts w:hint="eastAsia"/>
          <w:b/>
          <w:bCs/>
          <w:sz w:val="24"/>
        </w:rPr>
        <w:t>为</w:t>
      </w:r>
      <w:r w:rsidR="00EC2042">
        <w:rPr>
          <w:rFonts w:hint="eastAsia"/>
          <w:b/>
          <w:bCs/>
          <w:sz w:val="24"/>
        </w:rPr>
        <w:t>0.58)</w:t>
      </w:r>
      <w:r w:rsidRPr="00412F2D">
        <w:rPr>
          <w:rFonts w:hint="eastAsia"/>
          <w:b/>
          <w:bCs/>
          <w:sz w:val="24"/>
        </w:rPr>
        <w:t>：在第二类模型的基础上，于高通道输出的</w:t>
      </w:r>
      <w:r w:rsidRPr="00412F2D">
        <w:rPr>
          <w:rFonts w:hint="eastAsia"/>
          <w:b/>
          <w:bCs/>
          <w:sz w:val="24"/>
        </w:rPr>
        <w:t xml:space="preserve"> C2f </w:t>
      </w:r>
      <w:r w:rsidRPr="00412F2D">
        <w:rPr>
          <w:rFonts w:hint="eastAsia"/>
          <w:b/>
          <w:bCs/>
          <w:sz w:val="24"/>
        </w:rPr>
        <w:t>模块后嵌入</w:t>
      </w:r>
      <w:r w:rsidRPr="00412F2D">
        <w:rPr>
          <w:rFonts w:hint="eastAsia"/>
          <w:b/>
          <w:bCs/>
          <w:sz w:val="24"/>
        </w:rPr>
        <w:t xml:space="preserve"> CBAM </w:t>
      </w:r>
      <w:r w:rsidRPr="00412F2D">
        <w:rPr>
          <w:rFonts w:hint="eastAsia"/>
          <w:b/>
          <w:bCs/>
          <w:sz w:val="24"/>
        </w:rPr>
        <w:t>注意力机制，并设置压缩比</w:t>
      </w:r>
      <w:r w:rsidRPr="00412F2D">
        <w:rPr>
          <w:rFonts w:hint="eastAsia"/>
          <w:b/>
          <w:bCs/>
          <w:sz w:val="24"/>
        </w:rPr>
        <w:t xml:space="preserve"> r=32</w:t>
      </w:r>
      <w:r w:rsidRPr="00412F2D">
        <w:rPr>
          <w:rFonts w:hint="eastAsia"/>
          <w:b/>
          <w:bCs/>
          <w:sz w:val="24"/>
        </w:rPr>
        <w:t>、高通道阈值</w:t>
      </w:r>
      <w:r w:rsidRPr="00412F2D">
        <w:rPr>
          <w:rFonts w:hint="eastAsia"/>
          <w:b/>
          <w:bCs/>
          <w:sz w:val="24"/>
        </w:rPr>
        <w:t xml:space="preserve"> </w:t>
      </w:r>
      <m:oMath>
        <m:r>
          <w:rPr>
            <w:rFonts w:ascii="Cambria Math" w:eastAsia="楷体" w:hAnsi="Cambria Math"/>
            <w:sz w:val="24"/>
          </w:rPr>
          <m:t>τ=224</m:t>
        </m:r>
      </m:oMath>
      <w:r w:rsidRPr="00412F2D">
        <w:rPr>
          <w:rFonts w:hint="eastAsia"/>
          <w:b/>
          <w:bCs/>
          <w:sz w:val="24"/>
        </w:rPr>
        <w:t>以强化特征表达。</w:t>
      </w:r>
    </w:p>
    <w:p w14:paraId="5F125629" w14:textId="77777777" w:rsidR="00412F2D" w:rsidRPr="00412F2D" w:rsidRDefault="00412F2D" w:rsidP="00412F2D">
      <w:pPr>
        <w:jc w:val="left"/>
        <w:rPr>
          <w:b/>
          <w:bCs/>
          <w:sz w:val="24"/>
        </w:rPr>
      </w:pPr>
    </w:p>
    <w:p w14:paraId="5D8057DB" w14:textId="77777777" w:rsidR="00412F2D" w:rsidRPr="00412F2D" w:rsidRDefault="00412F2D" w:rsidP="00412F2D">
      <w:pPr>
        <w:jc w:val="left"/>
        <w:rPr>
          <w:b/>
          <w:bCs/>
          <w:sz w:val="24"/>
        </w:rPr>
      </w:pPr>
      <w:r w:rsidRPr="00412F2D">
        <w:rPr>
          <w:rFonts w:hint="eastAsia"/>
          <w:b/>
          <w:bCs/>
          <w:sz w:val="24"/>
        </w:rPr>
        <w:t>三者在验证集上的</w:t>
      </w:r>
      <w:r w:rsidRPr="00412F2D">
        <w:rPr>
          <w:rFonts w:hint="eastAsia"/>
          <w:b/>
          <w:bCs/>
          <w:sz w:val="24"/>
        </w:rPr>
        <w:t xml:space="preserve"> mAP@0.5 </w:t>
      </w:r>
      <w:r w:rsidRPr="00412F2D">
        <w:rPr>
          <w:rFonts w:hint="eastAsia"/>
          <w:b/>
          <w:bCs/>
          <w:sz w:val="24"/>
        </w:rPr>
        <w:t>准确率呈现逐步提升趋势：从基线模型，到加入数据增强后的改进模型，再到结合</w:t>
      </w:r>
      <w:r w:rsidRPr="00412F2D">
        <w:rPr>
          <w:rFonts w:hint="eastAsia"/>
          <w:b/>
          <w:bCs/>
          <w:sz w:val="24"/>
        </w:rPr>
        <w:t xml:space="preserve"> CBAM </w:t>
      </w:r>
      <w:r w:rsidRPr="00412F2D">
        <w:rPr>
          <w:rFonts w:hint="eastAsia"/>
          <w:b/>
          <w:bCs/>
          <w:sz w:val="24"/>
        </w:rPr>
        <w:t>注意力的最终模型，性能均有明显提高，表明数据增强与结构改进均能对检测精度产生积极作用。</w:t>
      </w:r>
    </w:p>
    <w:p w14:paraId="1FB75B28" w14:textId="77777777" w:rsidR="00412F2D" w:rsidRPr="00412F2D" w:rsidRDefault="00412F2D" w:rsidP="00412F2D">
      <w:pPr>
        <w:jc w:val="left"/>
        <w:rPr>
          <w:b/>
          <w:bCs/>
          <w:sz w:val="24"/>
        </w:rPr>
      </w:pPr>
    </w:p>
    <w:p w14:paraId="15A1D595" w14:textId="2978C969" w:rsidR="00412F2D" w:rsidRDefault="00412F2D" w:rsidP="00412F2D">
      <w:pPr>
        <w:jc w:val="left"/>
        <w:rPr>
          <w:b/>
          <w:bCs/>
          <w:sz w:val="24"/>
        </w:rPr>
      </w:pPr>
      <w:r w:rsidRPr="00412F2D">
        <w:rPr>
          <w:rFonts w:hint="eastAsia"/>
          <w:b/>
          <w:bCs/>
          <w:sz w:val="24"/>
        </w:rPr>
        <w:t>在此过程中，我们也对不同的</w:t>
      </w:r>
      <w:r w:rsidRPr="00412F2D">
        <w:rPr>
          <w:rFonts w:hint="eastAsia"/>
          <w:b/>
          <w:bCs/>
          <w:sz w:val="24"/>
        </w:rPr>
        <w:t xml:space="preserve"> CBAM </w:t>
      </w:r>
      <w:r w:rsidRPr="00412F2D">
        <w:rPr>
          <w:rFonts w:hint="eastAsia"/>
          <w:b/>
          <w:bCs/>
          <w:sz w:val="24"/>
        </w:rPr>
        <w:t>参数配置进行了探索。实验发现，通道压缩比</w:t>
      </w:r>
      <w:r w:rsidRPr="00412F2D">
        <w:rPr>
          <w:rFonts w:hint="eastAsia"/>
          <w:b/>
          <w:bCs/>
          <w:sz w:val="24"/>
        </w:rPr>
        <w:t>r</w:t>
      </w:r>
      <w:r w:rsidRPr="00412F2D">
        <w:rPr>
          <w:rFonts w:hint="eastAsia"/>
          <w:b/>
          <w:bCs/>
          <w:sz w:val="24"/>
        </w:rPr>
        <w:t>过小（如</w:t>
      </w:r>
      <w:r w:rsidRPr="00412F2D">
        <w:rPr>
          <w:rFonts w:hint="eastAsia"/>
          <w:b/>
          <w:bCs/>
          <w:sz w:val="24"/>
        </w:rPr>
        <w:t>r=16</w:t>
      </w:r>
      <w:r w:rsidRPr="00412F2D">
        <w:rPr>
          <w:rFonts w:hint="eastAsia"/>
          <w:b/>
          <w:bCs/>
          <w:sz w:val="24"/>
        </w:rPr>
        <w:t>）会导致注意力模块保留过多通道间冗余信息，降低模型的筛选能力</w:t>
      </w:r>
      <w:r>
        <w:rPr>
          <w:rFonts w:hint="eastAsia"/>
          <w:b/>
          <w:bCs/>
          <w:sz w:val="24"/>
        </w:rPr>
        <w:t>；</w:t>
      </w:r>
      <w:r w:rsidRPr="00412F2D">
        <w:rPr>
          <w:rFonts w:hint="eastAsia"/>
          <w:b/>
          <w:bCs/>
          <w:sz w:val="24"/>
        </w:rPr>
        <w:t>而</w:t>
      </w:r>
      <w:r w:rsidRPr="00412F2D">
        <w:rPr>
          <w:rFonts w:hint="eastAsia"/>
          <w:b/>
          <w:bCs/>
          <w:sz w:val="24"/>
        </w:rPr>
        <w:t>r</w:t>
      </w:r>
      <w:r w:rsidRPr="00412F2D">
        <w:rPr>
          <w:rFonts w:hint="eastAsia"/>
          <w:b/>
          <w:bCs/>
          <w:sz w:val="24"/>
        </w:rPr>
        <w:t>过大则可能过度压缩特征通道，导致有用信息损失。类似地，高通道阈值</w:t>
      </w:r>
      <m:oMath>
        <m:r>
          <w:rPr>
            <w:rFonts w:ascii="Cambria Math" w:eastAsia="楷体" w:hAnsi="Cambria Math"/>
            <w:sz w:val="24"/>
          </w:rPr>
          <m:t>τ</m:t>
        </m:r>
      </m:oMath>
      <w:r w:rsidRPr="00412F2D">
        <w:rPr>
          <w:rFonts w:hint="eastAsia"/>
          <w:b/>
          <w:bCs/>
          <w:sz w:val="24"/>
        </w:rPr>
        <w:t>过低会在浅层与低通道层过早引入注意力，可能使模型对噪声特征分配过高权重，反而降低效能；而</w:t>
      </w:r>
      <w:r w:rsidRPr="00412F2D">
        <w:rPr>
          <w:rFonts w:hint="eastAsia"/>
          <w:b/>
          <w:bCs/>
          <w:sz w:val="24"/>
        </w:rPr>
        <w:t xml:space="preserve"> </w:t>
      </w:r>
      <m:oMath>
        <m:r>
          <w:rPr>
            <w:rFonts w:ascii="Cambria Math" w:eastAsia="楷体" w:hAnsi="Cambria Math"/>
            <w:sz w:val="24"/>
          </w:rPr>
          <m:t>τ</m:t>
        </m:r>
      </m:oMath>
      <w:r w:rsidRPr="00412F2D">
        <w:rPr>
          <w:rFonts w:hint="eastAsia"/>
          <w:b/>
          <w:bCs/>
          <w:sz w:val="24"/>
        </w:rPr>
        <w:t xml:space="preserve"> </w:t>
      </w:r>
      <w:r w:rsidRPr="00412F2D">
        <w:rPr>
          <w:rFonts w:hint="eastAsia"/>
          <w:b/>
          <w:bCs/>
          <w:sz w:val="24"/>
        </w:rPr>
        <w:t>过高则导致注意力</w:t>
      </w:r>
      <w:proofErr w:type="gramStart"/>
      <w:r w:rsidRPr="00412F2D">
        <w:rPr>
          <w:rFonts w:hint="eastAsia"/>
          <w:b/>
          <w:bCs/>
          <w:sz w:val="24"/>
        </w:rPr>
        <w:t>仅作用</w:t>
      </w:r>
      <w:proofErr w:type="gramEnd"/>
      <w:r w:rsidRPr="00412F2D">
        <w:rPr>
          <w:rFonts w:hint="eastAsia"/>
          <w:b/>
          <w:bCs/>
          <w:sz w:val="24"/>
        </w:rPr>
        <w:t>于极少数高层模块，整体增益不足。综合对比结果表明，选择</w:t>
      </w:r>
      <w:r w:rsidRPr="00412F2D">
        <w:rPr>
          <w:rFonts w:hint="eastAsia"/>
          <w:b/>
          <w:bCs/>
          <w:sz w:val="24"/>
        </w:rPr>
        <w:t xml:space="preserve"> </w:t>
      </w:r>
      <m:oMath>
        <m:r>
          <w:rPr>
            <w:rFonts w:ascii="Cambria Math" w:eastAsia="楷体" w:hAnsi="Cambria Math" w:hint="eastAsia"/>
            <w:sz w:val="24"/>
          </w:rPr>
          <m:t>r</m:t>
        </m:r>
        <m:r>
          <w:rPr>
            <w:rFonts w:ascii="Cambria Math" w:eastAsia="楷体" w:hAnsi="Cambria Math"/>
            <w:sz w:val="24"/>
          </w:rPr>
          <m:t>=32,τ=224</m:t>
        </m:r>
      </m:oMath>
      <w:r w:rsidRPr="00412F2D">
        <w:rPr>
          <w:rFonts w:hint="eastAsia"/>
          <w:b/>
          <w:bCs/>
          <w:sz w:val="24"/>
        </w:rPr>
        <w:t xml:space="preserve"> </w:t>
      </w:r>
      <w:r w:rsidRPr="00412F2D">
        <w:rPr>
          <w:rFonts w:hint="eastAsia"/>
          <w:b/>
          <w:bCs/>
          <w:sz w:val="24"/>
        </w:rPr>
        <w:t>在计算开销与性能增益之间实现了较优平衡，因此本文最终采用该配置作为推荐方</w:t>
      </w:r>
      <w:r w:rsidRPr="00412F2D">
        <w:rPr>
          <w:rFonts w:hint="eastAsia"/>
          <w:b/>
          <w:bCs/>
          <w:sz w:val="24"/>
        </w:rPr>
        <w:lastRenderedPageBreak/>
        <w:t>案，并在后续章节重点报告其实验结果。</w:t>
      </w:r>
    </w:p>
    <w:p w14:paraId="0A4A3EB8" w14:textId="77777777" w:rsidR="00412F2D" w:rsidRDefault="00412F2D" w:rsidP="00412F2D">
      <w:pPr>
        <w:jc w:val="left"/>
        <w:rPr>
          <w:b/>
          <w:bCs/>
          <w:sz w:val="24"/>
        </w:rPr>
      </w:pPr>
    </w:p>
    <w:p w14:paraId="70A2AB6D" w14:textId="7C8B6262" w:rsidR="00A15DD5" w:rsidRDefault="00000000" w:rsidP="00412F2D">
      <w:pPr>
        <w:jc w:val="left"/>
        <w:rPr>
          <w:b/>
          <w:bCs/>
          <w:sz w:val="24"/>
        </w:rPr>
      </w:pPr>
      <w:r>
        <w:rPr>
          <w:rFonts w:hint="eastAsia"/>
          <w:b/>
          <w:bCs/>
          <w:sz w:val="24"/>
        </w:rPr>
        <w:t>4.2</w:t>
      </w:r>
      <w:r>
        <w:rPr>
          <w:rFonts w:hint="eastAsia"/>
          <w:b/>
          <w:bCs/>
          <w:sz w:val="24"/>
        </w:rPr>
        <w:t>实验结果</w:t>
      </w:r>
    </w:p>
    <w:p w14:paraId="7B146AAB" w14:textId="77777777" w:rsidR="00A15DD5" w:rsidRDefault="00000000">
      <w:pPr>
        <w:jc w:val="left"/>
        <w:rPr>
          <w:b/>
          <w:bCs/>
          <w:sz w:val="24"/>
        </w:rPr>
      </w:pPr>
      <w:r>
        <w:rPr>
          <w:rFonts w:hint="eastAsia"/>
          <w:b/>
          <w:bCs/>
          <w:sz w:val="24"/>
        </w:rPr>
        <w:t xml:space="preserve">4.2.1 </w:t>
      </w:r>
      <w:r>
        <w:rPr>
          <w:rFonts w:hint="eastAsia"/>
          <w:b/>
          <w:bCs/>
          <w:sz w:val="24"/>
        </w:rPr>
        <w:t>收敛曲线展示（</w:t>
      </w:r>
      <w:r>
        <w:rPr>
          <w:rFonts w:hint="eastAsia"/>
          <w:b/>
          <w:bCs/>
          <w:sz w:val="24"/>
        </w:rPr>
        <w:t>loss</w:t>
      </w:r>
      <w:r>
        <w:rPr>
          <w:rFonts w:hint="eastAsia"/>
          <w:b/>
          <w:bCs/>
          <w:sz w:val="24"/>
        </w:rPr>
        <w:t>图）</w:t>
      </w:r>
    </w:p>
    <w:p w14:paraId="3046A1B6" w14:textId="74BA8220" w:rsidR="00A508A6" w:rsidRDefault="00C80A8D">
      <w:pPr>
        <w:jc w:val="left"/>
        <w:rPr>
          <w:b/>
          <w:bCs/>
          <w:sz w:val="24"/>
        </w:rPr>
      </w:pPr>
      <w:r>
        <w:rPr>
          <w:noProof/>
        </w:rPr>
        <w:drawing>
          <wp:inline distT="0" distB="0" distL="0" distR="0" wp14:anchorId="055A3A39" wp14:editId="4F413DCC">
            <wp:extent cx="5274310" cy="4186555"/>
            <wp:effectExtent l="0" t="0" r="2540" b="4445"/>
            <wp:docPr id="18750324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4186555"/>
                    </a:xfrm>
                    <a:prstGeom prst="rect">
                      <a:avLst/>
                    </a:prstGeom>
                    <a:noFill/>
                    <a:ln>
                      <a:noFill/>
                    </a:ln>
                  </pic:spPr>
                </pic:pic>
              </a:graphicData>
            </a:graphic>
          </wp:inline>
        </w:drawing>
      </w:r>
    </w:p>
    <w:p w14:paraId="13B5DA81" w14:textId="7E02359D" w:rsidR="008049AC" w:rsidRDefault="008049AC" w:rsidP="008049AC">
      <w:pPr>
        <w:jc w:val="center"/>
        <w:rPr>
          <w:b/>
          <w:bCs/>
          <w:sz w:val="24"/>
        </w:rPr>
      </w:pPr>
      <w:r>
        <w:rPr>
          <w:rFonts w:hint="eastAsia"/>
          <w:b/>
          <w:bCs/>
          <w:sz w:val="24"/>
        </w:rPr>
        <w:t>图</w:t>
      </w:r>
      <w:r>
        <w:rPr>
          <w:rFonts w:hint="eastAsia"/>
          <w:b/>
          <w:bCs/>
          <w:sz w:val="24"/>
        </w:rPr>
        <w:t>14</w:t>
      </w:r>
      <w:r>
        <w:rPr>
          <w:rFonts w:hint="eastAsia"/>
          <w:b/>
          <w:bCs/>
          <w:sz w:val="24"/>
        </w:rPr>
        <w:t>：三个模型在训练中的</w:t>
      </w:r>
      <w:r>
        <w:rPr>
          <w:rFonts w:hint="eastAsia"/>
          <w:b/>
          <w:bCs/>
          <w:sz w:val="24"/>
        </w:rPr>
        <w:t>box loss</w:t>
      </w:r>
      <w:r>
        <w:rPr>
          <w:rFonts w:hint="eastAsia"/>
          <w:b/>
          <w:bCs/>
          <w:sz w:val="24"/>
        </w:rPr>
        <w:t>对比图</w:t>
      </w:r>
    </w:p>
    <w:p w14:paraId="62014AF8" w14:textId="4356CFE6" w:rsidR="00C80A8D" w:rsidRDefault="00C80A8D">
      <w:pPr>
        <w:jc w:val="left"/>
        <w:rPr>
          <w:b/>
          <w:bCs/>
          <w:sz w:val="24"/>
        </w:rPr>
      </w:pPr>
      <w:r>
        <w:rPr>
          <w:noProof/>
        </w:rPr>
        <w:lastRenderedPageBreak/>
        <w:drawing>
          <wp:inline distT="0" distB="0" distL="0" distR="0" wp14:anchorId="0E70D699" wp14:editId="6340FD45">
            <wp:extent cx="5219700" cy="4143208"/>
            <wp:effectExtent l="0" t="0" r="0" b="0"/>
            <wp:docPr id="12126334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21266" cy="4144451"/>
                    </a:xfrm>
                    <a:prstGeom prst="rect">
                      <a:avLst/>
                    </a:prstGeom>
                    <a:noFill/>
                    <a:ln>
                      <a:noFill/>
                    </a:ln>
                  </pic:spPr>
                </pic:pic>
              </a:graphicData>
            </a:graphic>
          </wp:inline>
        </w:drawing>
      </w:r>
    </w:p>
    <w:p w14:paraId="4C2382B5" w14:textId="434FE3AA" w:rsidR="008049AC" w:rsidRDefault="008049AC" w:rsidP="008049AC">
      <w:pPr>
        <w:jc w:val="center"/>
        <w:rPr>
          <w:b/>
          <w:bCs/>
          <w:sz w:val="24"/>
        </w:rPr>
      </w:pPr>
      <w:r>
        <w:rPr>
          <w:rFonts w:hint="eastAsia"/>
          <w:b/>
          <w:bCs/>
          <w:sz w:val="24"/>
        </w:rPr>
        <w:t>图</w:t>
      </w:r>
      <w:r>
        <w:rPr>
          <w:rFonts w:hint="eastAsia"/>
          <w:b/>
          <w:bCs/>
          <w:sz w:val="24"/>
        </w:rPr>
        <w:t>15</w:t>
      </w:r>
      <w:r>
        <w:rPr>
          <w:rFonts w:hint="eastAsia"/>
          <w:b/>
          <w:bCs/>
          <w:sz w:val="24"/>
        </w:rPr>
        <w:t>：三个模型在训练中的</w:t>
      </w:r>
      <w:proofErr w:type="spellStart"/>
      <w:r>
        <w:rPr>
          <w:rFonts w:hint="eastAsia"/>
          <w:b/>
          <w:bCs/>
          <w:sz w:val="24"/>
        </w:rPr>
        <w:t>cls</w:t>
      </w:r>
      <w:proofErr w:type="spellEnd"/>
      <w:r>
        <w:rPr>
          <w:rFonts w:hint="eastAsia"/>
          <w:b/>
          <w:bCs/>
          <w:sz w:val="24"/>
        </w:rPr>
        <w:t xml:space="preserve"> loss</w:t>
      </w:r>
      <w:r>
        <w:rPr>
          <w:rFonts w:hint="eastAsia"/>
          <w:b/>
          <w:bCs/>
          <w:sz w:val="24"/>
        </w:rPr>
        <w:t>对比图</w:t>
      </w:r>
    </w:p>
    <w:p w14:paraId="7EF30569" w14:textId="77777777" w:rsidR="008049AC" w:rsidRPr="008049AC" w:rsidRDefault="008049AC">
      <w:pPr>
        <w:jc w:val="left"/>
        <w:rPr>
          <w:b/>
          <w:bCs/>
          <w:sz w:val="24"/>
        </w:rPr>
      </w:pPr>
    </w:p>
    <w:p w14:paraId="3FEFAF74" w14:textId="1046B8C7" w:rsidR="00C80A8D" w:rsidRDefault="00C80A8D">
      <w:pPr>
        <w:jc w:val="left"/>
        <w:rPr>
          <w:b/>
          <w:bCs/>
          <w:sz w:val="24"/>
        </w:rPr>
      </w:pPr>
      <w:r>
        <w:rPr>
          <w:noProof/>
        </w:rPr>
        <w:drawing>
          <wp:inline distT="0" distB="0" distL="0" distR="0" wp14:anchorId="3A716EB9" wp14:editId="2E7F432E">
            <wp:extent cx="4935915" cy="3917950"/>
            <wp:effectExtent l="0" t="0" r="0" b="6350"/>
            <wp:docPr id="151089287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44927" cy="3925103"/>
                    </a:xfrm>
                    <a:prstGeom prst="rect">
                      <a:avLst/>
                    </a:prstGeom>
                    <a:noFill/>
                    <a:ln>
                      <a:noFill/>
                    </a:ln>
                  </pic:spPr>
                </pic:pic>
              </a:graphicData>
            </a:graphic>
          </wp:inline>
        </w:drawing>
      </w:r>
    </w:p>
    <w:p w14:paraId="10C55EE4" w14:textId="38B1C434" w:rsidR="008049AC" w:rsidRDefault="008049AC" w:rsidP="008049AC">
      <w:pPr>
        <w:jc w:val="center"/>
        <w:rPr>
          <w:b/>
          <w:bCs/>
          <w:sz w:val="24"/>
        </w:rPr>
      </w:pPr>
      <w:r>
        <w:rPr>
          <w:rFonts w:hint="eastAsia"/>
          <w:b/>
          <w:bCs/>
          <w:sz w:val="24"/>
        </w:rPr>
        <w:t>图</w:t>
      </w:r>
      <w:r>
        <w:rPr>
          <w:rFonts w:hint="eastAsia"/>
          <w:b/>
          <w:bCs/>
          <w:sz w:val="24"/>
        </w:rPr>
        <w:t>16</w:t>
      </w:r>
      <w:r>
        <w:rPr>
          <w:rFonts w:hint="eastAsia"/>
          <w:b/>
          <w:bCs/>
          <w:sz w:val="24"/>
        </w:rPr>
        <w:t>：三个模型在训练中的</w:t>
      </w:r>
      <w:proofErr w:type="spellStart"/>
      <w:r>
        <w:rPr>
          <w:rFonts w:hint="eastAsia"/>
          <w:b/>
          <w:bCs/>
          <w:sz w:val="24"/>
        </w:rPr>
        <w:t>dfl</w:t>
      </w:r>
      <w:proofErr w:type="spellEnd"/>
      <w:r>
        <w:rPr>
          <w:rFonts w:hint="eastAsia"/>
          <w:b/>
          <w:bCs/>
          <w:sz w:val="24"/>
        </w:rPr>
        <w:t xml:space="preserve"> loss</w:t>
      </w:r>
      <w:r>
        <w:rPr>
          <w:rFonts w:hint="eastAsia"/>
          <w:b/>
          <w:bCs/>
          <w:sz w:val="24"/>
        </w:rPr>
        <w:t>对比图</w:t>
      </w:r>
    </w:p>
    <w:p w14:paraId="51844A8B" w14:textId="77777777" w:rsidR="008049AC" w:rsidRPr="008049AC" w:rsidRDefault="008049AC">
      <w:pPr>
        <w:jc w:val="left"/>
        <w:rPr>
          <w:b/>
          <w:bCs/>
          <w:sz w:val="24"/>
        </w:rPr>
      </w:pPr>
    </w:p>
    <w:p w14:paraId="574AFCEE" w14:textId="77777777" w:rsidR="008049AC" w:rsidRDefault="008049AC">
      <w:pPr>
        <w:jc w:val="left"/>
        <w:rPr>
          <w:b/>
          <w:bCs/>
          <w:sz w:val="24"/>
        </w:rPr>
      </w:pPr>
    </w:p>
    <w:p w14:paraId="64FB9CE7" w14:textId="77777777" w:rsidR="00A15DD5" w:rsidRDefault="00000000">
      <w:pPr>
        <w:jc w:val="left"/>
        <w:rPr>
          <w:b/>
          <w:bCs/>
          <w:sz w:val="24"/>
        </w:rPr>
      </w:pPr>
      <w:r>
        <w:rPr>
          <w:rFonts w:hint="eastAsia"/>
          <w:b/>
          <w:bCs/>
          <w:sz w:val="24"/>
        </w:rPr>
        <w:t xml:space="preserve">4.2.2 </w:t>
      </w:r>
      <w:r>
        <w:rPr>
          <w:rFonts w:hint="eastAsia"/>
          <w:b/>
          <w:bCs/>
          <w:sz w:val="24"/>
        </w:rPr>
        <w:t>实验结果</w:t>
      </w:r>
    </w:p>
    <w:p w14:paraId="36CEDDF7" w14:textId="2561F66E" w:rsidR="00A15DD5" w:rsidRDefault="008049AC">
      <w:pPr>
        <w:jc w:val="left"/>
        <w:rPr>
          <w:b/>
          <w:bCs/>
          <w:sz w:val="24"/>
        </w:rPr>
      </w:pPr>
      <w:r>
        <w:rPr>
          <w:noProof/>
        </w:rPr>
        <w:drawing>
          <wp:inline distT="0" distB="0" distL="0" distR="0" wp14:anchorId="03A7A04D" wp14:editId="23AC928F">
            <wp:extent cx="5274310" cy="4186555"/>
            <wp:effectExtent l="0" t="0" r="2540" b="4445"/>
            <wp:docPr id="10465207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4186555"/>
                    </a:xfrm>
                    <a:prstGeom prst="rect">
                      <a:avLst/>
                    </a:prstGeom>
                    <a:noFill/>
                    <a:ln>
                      <a:noFill/>
                    </a:ln>
                  </pic:spPr>
                </pic:pic>
              </a:graphicData>
            </a:graphic>
          </wp:inline>
        </w:drawing>
      </w:r>
    </w:p>
    <w:p w14:paraId="0B460C84" w14:textId="429D7870" w:rsidR="008049AC" w:rsidRDefault="008049AC" w:rsidP="008049AC">
      <w:pPr>
        <w:jc w:val="center"/>
        <w:rPr>
          <w:b/>
          <w:bCs/>
          <w:sz w:val="24"/>
        </w:rPr>
      </w:pPr>
      <w:r>
        <w:rPr>
          <w:rFonts w:hint="eastAsia"/>
          <w:b/>
          <w:bCs/>
          <w:sz w:val="24"/>
        </w:rPr>
        <w:t>图</w:t>
      </w:r>
      <w:r>
        <w:rPr>
          <w:rFonts w:hint="eastAsia"/>
          <w:b/>
          <w:bCs/>
          <w:sz w:val="24"/>
        </w:rPr>
        <w:t>17</w:t>
      </w:r>
      <w:r>
        <w:rPr>
          <w:rFonts w:hint="eastAsia"/>
          <w:b/>
          <w:bCs/>
          <w:sz w:val="24"/>
        </w:rPr>
        <w:t>：三个模型在训练中</w:t>
      </w:r>
      <w:r>
        <w:rPr>
          <w:rFonts w:hint="eastAsia"/>
          <w:b/>
          <w:bCs/>
          <w:sz w:val="24"/>
        </w:rPr>
        <w:t>mAP@50</w:t>
      </w:r>
      <w:r>
        <w:rPr>
          <w:rFonts w:hint="eastAsia"/>
          <w:b/>
          <w:bCs/>
          <w:sz w:val="24"/>
        </w:rPr>
        <w:t>对比图</w:t>
      </w:r>
    </w:p>
    <w:p w14:paraId="27F36999" w14:textId="77777777" w:rsidR="008049AC" w:rsidRDefault="008049AC" w:rsidP="008049AC">
      <w:pPr>
        <w:jc w:val="center"/>
        <w:rPr>
          <w:b/>
          <w:bCs/>
          <w:sz w:val="24"/>
        </w:rPr>
      </w:pPr>
    </w:p>
    <w:p w14:paraId="2DDBD8D8" w14:textId="7228E181" w:rsidR="008049AC" w:rsidRPr="007F49B0" w:rsidRDefault="007F49B0" w:rsidP="008049AC">
      <w:pPr>
        <w:jc w:val="center"/>
        <w:rPr>
          <w:b/>
          <w:bCs/>
          <w:sz w:val="24"/>
        </w:rPr>
      </w:pPr>
      <w:r>
        <w:rPr>
          <w:b/>
          <w:bCs/>
          <w:sz w:val="24"/>
        </w:rPr>
        <w:t>T</w:t>
      </w:r>
      <w:r>
        <w:rPr>
          <w:rFonts w:hint="eastAsia"/>
          <w:b/>
          <w:bCs/>
          <w:sz w:val="24"/>
        </w:rPr>
        <w:t>able4</w:t>
      </w:r>
      <w:r>
        <w:rPr>
          <w:rFonts w:hint="eastAsia"/>
          <w:b/>
          <w:bCs/>
          <w:sz w:val="24"/>
        </w:rPr>
        <w:t>：三个模型的</w:t>
      </w:r>
      <w:r>
        <w:rPr>
          <w:rFonts w:hint="eastAsia"/>
          <w:b/>
          <w:bCs/>
          <w:sz w:val="24"/>
        </w:rPr>
        <w:t>train</w:t>
      </w:r>
      <w:r>
        <w:rPr>
          <w:rFonts w:hint="eastAsia"/>
          <w:b/>
          <w:bCs/>
          <w:sz w:val="24"/>
        </w:rPr>
        <w:t>和</w:t>
      </w:r>
      <w:proofErr w:type="spellStart"/>
      <w:r>
        <w:rPr>
          <w:rFonts w:hint="eastAsia"/>
          <w:b/>
          <w:bCs/>
          <w:sz w:val="24"/>
        </w:rPr>
        <w:t>val</w:t>
      </w:r>
      <w:proofErr w:type="spellEnd"/>
      <w:r>
        <w:rPr>
          <w:rFonts w:hint="eastAsia"/>
          <w:b/>
          <w:bCs/>
          <w:sz w:val="24"/>
        </w:rPr>
        <w:t>的</w:t>
      </w:r>
      <w:r>
        <w:rPr>
          <w:b/>
          <w:bCs/>
          <w:sz w:val="24"/>
        </w:rPr>
        <w:t>Map</w:t>
      </w:r>
      <w:r>
        <w:rPr>
          <w:rFonts w:hint="eastAsia"/>
          <w:b/>
          <w:bCs/>
          <w:sz w:val="24"/>
        </w:rPr>
        <w:t>@50</w:t>
      </w:r>
      <w:r>
        <w:rPr>
          <w:rFonts w:hint="eastAsia"/>
          <w:b/>
          <w:bCs/>
          <w:sz w:val="24"/>
        </w:rPr>
        <w:t>对比</w:t>
      </w:r>
    </w:p>
    <w:tbl>
      <w:tblPr>
        <w:tblStyle w:val="aa"/>
        <w:tblW w:w="0" w:type="auto"/>
        <w:tblLook w:val="04A0" w:firstRow="1" w:lastRow="0" w:firstColumn="1" w:lastColumn="0" w:noHBand="0" w:noVBand="1"/>
      </w:tblPr>
      <w:tblGrid>
        <w:gridCol w:w="1995"/>
        <w:gridCol w:w="2006"/>
        <w:gridCol w:w="2040"/>
        <w:gridCol w:w="2255"/>
      </w:tblGrid>
      <w:tr w:rsidR="00145A71" w14:paraId="681221FE" w14:textId="77777777" w:rsidTr="00145A71">
        <w:tc>
          <w:tcPr>
            <w:tcW w:w="1995" w:type="dxa"/>
            <w:vAlign w:val="center"/>
          </w:tcPr>
          <w:p w14:paraId="1E1C7477" w14:textId="7794B372" w:rsidR="00145A71" w:rsidRPr="008049AC" w:rsidRDefault="00145A71" w:rsidP="00145A71">
            <w:pPr>
              <w:jc w:val="center"/>
              <w:rPr>
                <w:b/>
                <w:bCs/>
                <w:sz w:val="24"/>
              </w:rPr>
            </w:pPr>
            <w:r>
              <w:rPr>
                <w:rFonts w:ascii="等线" w:eastAsia="等线" w:hAnsi="等线" w:hint="eastAsia"/>
                <w:color w:val="000000"/>
                <w:sz w:val="22"/>
                <w:szCs w:val="22"/>
              </w:rPr>
              <w:t>epoch</w:t>
            </w:r>
          </w:p>
        </w:tc>
        <w:tc>
          <w:tcPr>
            <w:tcW w:w="2006" w:type="dxa"/>
            <w:vAlign w:val="center"/>
          </w:tcPr>
          <w:p w14:paraId="44ACC3EF" w14:textId="2CDC7426" w:rsidR="00145A71" w:rsidRDefault="00145A71" w:rsidP="00145A71">
            <w:pPr>
              <w:jc w:val="center"/>
              <w:rPr>
                <w:b/>
                <w:bCs/>
                <w:sz w:val="24"/>
              </w:rPr>
            </w:pPr>
            <w:r>
              <w:rPr>
                <w:rFonts w:ascii="等线" w:eastAsia="等线" w:hAnsi="等线" w:hint="eastAsia"/>
                <w:color w:val="000000"/>
                <w:sz w:val="22"/>
                <w:szCs w:val="22"/>
              </w:rPr>
              <w:t>Baseline</w:t>
            </w:r>
          </w:p>
        </w:tc>
        <w:tc>
          <w:tcPr>
            <w:tcW w:w="2040" w:type="dxa"/>
            <w:vAlign w:val="center"/>
          </w:tcPr>
          <w:p w14:paraId="32E58556" w14:textId="71B37D90" w:rsidR="00145A71" w:rsidRDefault="00145A71" w:rsidP="00145A71">
            <w:pPr>
              <w:jc w:val="center"/>
              <w:rPr>
                <w:b/>
                <w:bCs/>
                <w:sz w:val="24"/>
              </w:rPr>
            </w:pPr>
            <w:proofErr w:type="spellStart"/>
            <w:r>
              <w:rPr>
                <w:rFonts w:ascii="等线" w:eastAsia="等线" w:hAnsi="等线" w:hint="eastAsia"/>
                <w:color w:val="000000"/>
                <w:sz w:val="22"/>
                <w:szCs w:val="22"/>
              </w:rPr>
              <w:t>Baseline+Aug</w:t>
            </w:r>
            <w:proofErr w:type="spellEnd"/>
          </w:p>
        </w:tc>
        <w:tc>
          <w:tcPr>
            <w:tcW w:w="2255" w:type="dxa"/>
            <w:vAlign w:val="center"/>
          </w:tcPr>
          <w:p w14:paraId="2A390218" w14:textId="32FB534A" w:rsidR="00145A71" w:rsidRDefault="00145A71" w:rsidP="00145A71">
            <w:pPr>
              <w:jc w:val="center"/>
              <w:rPr>
                <w:b/>
                <w:bCs/>
                <w:sz w:val="24"/>
              </w:rPr>
            </w:pPr>
            <w:proofErr w:type="spellStart"/>
            <w:r>
              <w:rPr>
                <w:rFonts w:ascii="等线" w:eastAsia="等线" w:hAnsi="等线" w:hint="eastAsia"/>
                <w:color w:val="000000"/>
                <w:sz w:val="22"/>
                <w:szCs w:val="22"/>
              </w:rPr>
              <w:t>Baseline+Aug+CBAM</w:t>
            </w:r>
            <w:proofErr w:type="spellEnd"/>
          </w:p>
        </w:tc>
      </w:tr>
      <w:tr w:rsidR="00145A71" w14:paraId="46C75F95" w14:textId="77777777" w:rsidTr="00145A71">
        <w:tc>
          <w:tcPr>
            <w:tcW w:w="1995" w:type="dxa"/>
            <w:vAlign w:val="center"/>
          </w:tcPr>
          <w:p w14:paraId="1AAEEDDC" w14:textId="1EB51DBE" w:rsidR="00145A71" w:rsidRDefault="00145A71" w:rsidP="00145A71">
            <w:pPr>
              <w:jc w:val="center"/>
              <w:rPr>
                <w:b/>
                <w:bCs/>
                <w:sz w:val="24"/>
              </w:rPr>
            </w:pPr>
            <w:r>
              <w:rPr>
                <w:rFonts w:ascii="等线" w:eastAsia="等线" w:hAnsi="等线" w:hint="eastAsia"/>
                <w:color w:val="000000"/>
                <w:sz w:val="22"/>
                <w:szCs w:val="22"/>
              </w:rPr>
              <w:t>1</w:t>
            </w:r>
          </w:p>
        </w:tc>
        <w:tc>
          <w:tcPr>
            <w:tcW w:w="2006" w:type="dxa"/>
            <w:vAlign w:val="center"/>
          </w:tcPr>
          <w:p w14:paraId="43E7C991" w14:textId="2060ADC6" w:rsidR="00145A71" w:rsidRDefault="00145A71" w:rsidP="00145A71">
            <w:pPr>
              <w:jc w:val="center"/>
              <w:rPr>
                <w:b/>
                <w:bCs/>
                <w:sz w:val="24"/>
              </w:rPr>
            </w:pPr>
            <w:r>
              <w:rPr>
                <w:rFonts w:ascii="等线" w:eastAsia="等线" w:hAnsi="等线" w:hint="eastAsia"/>
                <w:color w:val="000000"/>
                <w:sz w:val="22"/>
                <w:szCs w:val="22"/>
              </w:rPr>
              <w:t>0.15892</w:t>
            </w:r>
          </w:p>
        </w:tc>
        <w:tc>
          <w:tcPr>
            <w:tcW w:w="2040" w:type="dxa"/>
            <w:vAlign w:val="center"/>
          </w:tcPr>
          <w:p w14:paraId="2E2CA5CE" w14:textId="0DE4F115" w:rsidR="00145A71" w:rsidRDefault="00145A71" w:rsidP="00145A71">
            <w:pPr>
              <w:jc w:val="center"/>
              <w:rPr>
                <w:b/>
                <w:bCs/>
                <w:sz w:val="24"/>
              </w:rPr>
            </w:pPr>
            <w:r>
              <w:rPr>
                <w:rFonts w:ascii="等线" w:eastAsia="等线" w:hAnsi="等线" w:hint="eastAsia"/>
                <w:color w:val="000000"/>
                <w:sz w:val="22"/>
                <w:szCs w:val="22"/>
              </w:rPr>
              <w:t>0.23792</w:t>
            </w:r>
          </w:p>
        </w:tc>
        <w:tc>
          <w:tcPr>
            <w:tcW w:w="2255" w:type="dxa"/>
            <w:vAlign w:val="center"/>
          </w:tcPr>
          <w:p w14:paraId="01E1996B" w14:textId="6EB70F41" w:rsidR="00145A71" w:rsidRDefault="00145A71" w:rsidP="00145A71">
            <w:pPr>
              <w:jc w:val="center"/>
              <w:rPr>
                <w:b/>
                <w:bCs/>
                <w:sz w:val="24"/>
              </w:rPr>
            </w:pPr>
            <w:r>
              <w:rPr>
                <w:rFonts w:ascii="等线" w:eastAsia="等线" w:hAnsi="等线" w:hint="eastAsia"/>
                <w:color w:val="000000"/>
                <w:sz w:val="22"/>
                <w:szCs w:val="22"/>
              </w:rPr>
              <w:t>0.19584</w:t>
            </w:r>
          </w:p>
        </w:tc>
      </w:tr>
      <w:tr w:rsidR="00145A71" w14:paraId="578776DF" w14:textId="77777777" w:rsidTr="00145A71">
        <w:tc>
          <w:tcPr>
            <w:tcW w:w="1995" w:type="dxa"/>
            <w:vAlign w:val="center"/>
          </w:tcPr>
          <w:p w14:paraId="69AABC6F" w14:textId="2542C948" w:rsidR="00145A71" w:rsidRDefault="00145A71" w:rsidP="00145A71">
            <w:pPr>
              <w:jc w:val="center"/>
              <w:rPr>
                <w:b/>
                <w:bCs/>
                <w:sz w:val="24"/>
              </w:rPr>
            </w:pPr>
            <w:r>
              <w:rPr>
                <w:rFonts w:ascii="等线" w:eastAsia="等线" w:hAnsi="等线" w:hint="eastAsia"/>
                <w:color w:val="000000"/>
                <w:sz w:val="22"/>
                <w:szCs w:val="22"/>
              </w:rPr>
              <w:t>2</w:t>
            </w:r>
          </w:p>
        </w:tc>
        <w:tc>
          <w:tcPr>
            <w:tcW w:w="2006" w:type="dxa"/>
            <w:vAlign w:val="center"/>
          </w:tcPr>
          <w:p w14:paraId="560BCEFB" w14:textId="37F741D9" w:rsidR="00145A71" w:rsidRDefault="00145A71" w:rsidP="00145A71">
            <w:pPr>
              <w:jc w:val="center"/>
              <w:rPr>
                <w:b/>
                <w:bCs/>
                <w:sz w:val="24"/>
              </w:rPr>
            </w:pPr>
            <w:r>
              <w:rPr>
                <w:rFonts w:ascii="等线" w:eastAsia="等线" w:hAnsi="等线" w:hint="eastAsia"/>
                <w:color w:val="000000"/>
                <w:sz w:val="22"/>
                <w:szCs w:val="22"/>
              </w:rPr>
              <w:t>0.20667</w:t>
            </w:r>
          </w:p>
        </w:tc>
        <w:tc>
          <w:tcPr>
            <w:tcW w:w="2040" w:type="dxa"/>
            <w:vAlign w:val="center"/>
          </w:tcPr>
          <w:p w14:paraId="1E10592A" w14:textId="2301582C" w:rsidR="00145A71" w:rsidRDefault="00145A71" w:rsidP="00145A71">
            <w:pPr>
              <w:jc w:val="center"/>
              <w:rPr>
                <w:b/>
                <w:bCs/>
                <w:sz w:val="24"/>
              </w:rPr>
            </w:pPr>
            <w:r>
              <w:rPr>
                <w:rFonts w:ascii="等线" w:eastAsia="等线" w:hAnsi="等线" w:hint="eastAsia"/>
                <w:color w:val="000000"/>
                <w:sz w:val="22"/>
                <w:szCs w:val="22"/>
              </w:rPr>
              <w:t>0.25425</w:t>
            </w:r>
          </w:p>
        </w:tc>
        <w:tc>
          <w:tcPr>
            <w:tcW w:w="2255" w:type="dxa"/>
            <w:vAlign w:val="center"/>
          </w:tcPr>
          <w:p w14:paraId="74395BE6" w14:textId="7FD1147D" w:rsidR="00145A71" w:rsidRDefault="00145A71" w:rsidP="00145A71">
            <w:pPr>
              <w:jc w:val="center"/>
              <w:rPr>
                <w:b/>
                <w:bCs/>
                <w:sz w:val="24"/>
              </w:rPr>
            </w:pPr>
            <w:r>
              <w:rPr>
                <w:rFonts w:ascii="等线" w:eastAsia="等线" w:hAnsi="等线" w:hint="eastAsia"/>
                <w:color w:val="000000"/>
                <w:sz w:val="22"/>
                <w:szCs w:val="22"/>
              </w:rPr>
              <w:t>0.20387</w:t>
            </w:r>
          </w:p>
        </w:tc>
      </w:tr>
      <w:tr w:rsidR="00145A71" w14:paraId="5C0A161B" w14:textId="77777777" w:rsidTr="00145A71">
        <w:tc>
          <w:tcPr>
            <w:tcW w:w="1995" w:type="dxa"/>
            <w:vAlign w:val="center"/>
          </w:tcPr>
          <w:p w14:paraId="02E82DA5" w14:textId="0E309F08" w:rsidR="00145A71" w:rsidRDefault="00145A71" w:rsidP="00145A71">
            <w:pPr>
              <w:jc w:val="center"/>
              <w:rPr>
                <w:b/>
                <w:bCs/>
                <w:sz w:val="24"/>
              </w:rPr>
            </w:pPr>
            <w:r>
              <w:rPr>
                <w:rFonts w:ascii="等线" w:eastAsia="等线" w:hAnsi="等线" w:hint="eastAsia"/>
                <w:color w:val="000000"/>
                <w:sz w:val="22"/>
                <w:szCs w:val="22"/>
              </w:rPr>
              <w:t>3</w:t>
            </w:r>
          </w:p>
        </w:tc>
        <w:tc>
          <w:tcPr>
            <w:tcW w:w="2006" w:type="dxa"/>
            <w:vAlign w:val="center"/>
          </w:tcPr>
          <w:p w14:paraId="202BC43F" w14:textId="23A5EF29" w:rsidR="00145A71" w:rsidRDefault="00145A71" w:rsidP="00145A71">
            <w:pPr>
              <w:jc w:val="center"/>
              <w:rPr>
                <w:b/>
                <w:bCs/>
                <w:sz w:val="24"/>
              </w:rPr>
            </w:pPr>
            <w:r>
              <w:rPr>
                <w:rFonts w:ascii="等线" w:eastAsia="等线" w:hAnsi="等线" w:hint="eastAsia"/>
                <w:color w:val="000000"/>
                <w:sz w:val="22"/>
                <w:szCs w:val="22"/>
              </w:rPr>
              <w:t>0.24794</w:t>
            </w:r>
          </w:p>
        </w:tc>
        <w:tc>
          <w:tcPr>
            <w:tcW w:w="2040" w:type="dxa"/>
            <w:vAlign w:val="center"/>
          </w:tcPr>
          <w:p w14:paraId="4A146C4C" w14:textId="05A0438A" w:rsidR="00145A71" w:rsidRDefault="00145A71" w:rsidP="00145A71">
            <w:pPr>
              <w:jc w:val="center"/>
              <w:rPr>
                <w:b/>
                <w:bCs/>
                <w:sz w:val="24"/>
              </w:rPr>
            </w:pPr>
            <w:r>
              <w:rPr>
                <w:rFonts w:ascii="等线" w:eastAsia="等线" w:hAnsi="等线" w:hint="eastAsia"/>
                <w:color w:val="000000"/>
                <w:sz w:val="22"/>
                <w:szCs w:val="22"/>
              </w:rPr>
              <w:t>0.28441</w:t>
            </w:r>
          </w:p>
        </w:tc>
        <w:tc>
          <w:tcPr>
            <w:tcW w:w="2255" w:type="dxa"/>
            <w:vAlign w:val="center"/>
          </w:tcPr>
          <w:p w14:paraId="0C8B6E10" w14:textId="130C0490" w:rsidR="00145A71" w:rsidRDefault="00145A71" w:rsidP="00145A71">
            <w:pPr>
              <w:jc w:val="center"/>
              <w:rPr>
                <w:b/>
                <w:bCs/>
                <w:sz w:val="24"/>
              </w:rPr>
            </w:pPr>
            <w:r>
              <w:rPr>
                <w:rFonts w:ascii="等线" w:eastAsia="等线" w:hAnsi="等线" w:hint="eastAsia"/>
                <w:color w:val="000000"/>
                <w:sz w:val="22"/>
                <w:szCs w:val="22"/>
              </w:rPr>
              <w:t>0.25678</w:t>
            </w:r>
          </w:p>
        </w:tc>
      </w:tr>
      <w:tr w:rsidR="00145A71" w14:paraId="608C3CFF" w14:textId="77777777" w:rsidTr="00145A71">
        <w:tc>
          <w:tcPr>
            <w:tcW w:w="1995" w:type="dxa"/>
            <w:vAlign w:val="center"/>
          </w:tcPr>
          <w:p w14:paraId="09FEEFCA" w14:textId="7A51C181" w:rsidR="00145A71" w:rsidRDefault="00145A71" w:rsidP="00145A71">
            <w:pPr>
              <w:jc w:val="center"/>
              <w:rPr>
                <w:b/>
                <w:bCs/>
                <w:sz w:val="24"/>
              </w:rPr>
            </w:pPr>
            <w:r>
              <w:rPr>
                <w:rFonts w:ascii="等线" w:eastAsia="等线" w:hAnsi="等线" w:hint="eastAsia"/>
                <w:color w:val="000000"/>
                <w:sz w:val="22"/>
                <w:szCs w:val="22"/>
              </w:rPr>
              <w:t>4</w:t>
            </w:r>
          </w:p>
        </w:tc>
        <w:tc>
          <w:tcPr>
            <w:tcW w:w="2006" w:type="dxa"/>
            <w:vAlign w:val="center"/>
          </w:tcPr>
          <w:p w14:paraId="1441D407" w14:textId="2FD4BCC1" w:rsidR="00145A71" w:rsidRDefault="00145A71" w:rsidP="00145A71">
            <w:pPr>
              <w:jc w:val="center"/>
              <w:rPr>
                <w:b/>
                <w:bCs/>
                <w:sz w:val="24"/>
              </w:rPr>
            </w:pPr>
            <w:r>
              <w:rPr>
                <w:rFonts w:ascii="等线" w:eastAsia="等线" w:hAnsi="等线" w:hint="eastAsia"/>
                <w:color w:val="000000"/>
                <w:sz w:val="22"/>
                <w:szCs w:val="22"/>
              </w:rPr>
              <w:t>0.22987</w:t>
            </w:r>
          </w:p>
        </w:tc>
        <w:tc>
          <w:tcPr>
            <w:tcW w:w="2040" w:type="dxa"/>
            <w:vAlign w:val="center"/>
          </w:tcPr>
          <w:p w14:paraId="3C6FDA7F" w14:textId="704BB768" w:rsidR="00145A71" w:rsidRDefault="00145A71" w:rsidP="00145A71">
            <w:pPr>
              <w:jc w:val="center"/>
              <w:rPr>
                <w:b/>
                <w:bCs/>
                <w:sz w:val="24"/>
              </w:rPr>
            </w:pPr>
            <w:r>
              <w:rPr>
                <w:rFonts w:ascii="等线" w:eastAsia="等线" w:hAnsi="等线" w:hint="eastAsia"/>
                <w:color w:val="000000"/>
                <w:sz w:val="22"/>
                <w:szCs w:val="22"/>
              </w:rPr>
              <w:t>0.31394</w:t>
            </w:r>
          </w:p>
        </w:tc>
        <w:tc>
          <w:tcPr>
            <w:tcW w:w="2255" w:type="dxa"/>
            <w:vAlign w:val="center"/>
          </w:tcPr>
          <w:p w14:paraId="2A1E1EB1" w14:textId="4F17B33F" w:rsidR="00145A71" w:rsidRDefault="00145A71" w:rsidP="00145A71">
            <w:pPr>
              <w:jc w:val="center"/>
              <w:rPr>
                <w:b/>
                <w:bCs/>
                <w:sz w:val="24"/>
              </w:rPr>
            </w:pPr>
            <w:r>
              <w:rPr>
                <w:rFonts w:ascii="等线" w:eastAsia="等线" w:hAnsi="等线" w:hint="eastAsia"/>
                <w:color w:val="000000"/>
                <w:sz w:val="22"/>
                <w:szCs w:val="22"/>
              </w:rPr>
              <w:t>0.30283</w:t>
            </w:r>
          </w:p>
        </w:tc>
      </w:tr>
      <w:tr w:rsidR="00145A71" w14:paraId="00BDDBA4" w14:textId="77777777" w:rsidTr="00145A71">
        <w:tc>
          <w:tcPr>
            <w:tcW w:w="1995" w:type="dxa"/>
            <w:vAlign w:val="center"/>
          </w:tcPr>
          <w:p w14:paraId="7F0CF486" w14:textId="2D797CA2" w:rsidR="00145A71" w:rsidRDefault="00145A71" w:rsidP="00145A71">
            <w:pPr>
              <w:jc w:val="center"/>
              <w:rPr>
                <w:b/>
                <w:bCs/>
                <w:sz w:val="24"/>
              </w:rPr>
            </w:pPr>
            <w:r>
              <w:rPr>
                <w:rFonts w:ascii="等线" w:eastAsia="等线" w:hAnsi="等线" w:hint="eastAsia"/>
                <w:color w:val="000000"/>
                <w:sz w:val="22"/>
                <w:szCs w:val="22"/>
              </w:rPr>
              <w:t>5</w:t>
            </w:r>
          </w:p>
        </w:tc>
        <w:tc>
          <w:tcPr>
            <w:tcW w:w="2006" w:type="dxa"/>
            <w:vAlign w:val="center"/>
          </w:tcPr>
          <w:p w14:paraId="2F0DBC7B" w14:textId="0F5A0F2F" w:rsidR="00145A71" w:rsidRDefault="00145A71" w:rsidP="00145A71">
            <w:pPr>
              <w:jc w:val="center"/>
              <w:rPr>
                <w:b/>
                <w:bCs/>
                <w:sz w:val="24"/>
              </w:rPr>
            </w:pPr>
            <w:r>
              <w:rPr>
                <w:rFonts w:ascii="等线" w:eastAsia="等线" w:hAnsi="等线" w:hint="eastAsia"/>
                <w:color w:val="000000"/>
                <w:sz w:val="22"/>
                <w:szCs w:val="22"/>
              </w:rPr>
              <w:t>0.26016</w:t>
            </w:r>
          </w:p>
        </w:tc>
        <w:tc>
          <w:tcPr>
            <w:tcW w:w="2040" w:type="dxa"/>
            <w:vAlign w:val="center"/>
          </w:tcPr>
          <w:p w14:paraId="3D0481A4" w14:textId="23C80C6A" w:rsidR="00145A71" w:rsidRDefault="00145A71" w:rsidP="00145A71">
            <w:pPr>
              <w:jc w:val="center"/>
              <w:rPr>
                <w:b/>
                <w:bCs/>
                <w:sz w:val="24"/>
              </w:rPr>
            </w:pPr>
            <w:r>
              <w:rPr>
                <w:rFonts w:ascii="等线" w:eastAsia="等线" w:hAnsi="等线" w:hint="eastAsia"/>
                <w:color w:val="000000"/>
                <w:sz w:val="22"/>
                <w:szCs w:val="22"/>
              </w:rPr>
              <w:t>0.33611</w:t>
            </w:r>
          </w:p>
        </w:tc>
        <w:tc>
          <w:tcPr>
            <w:tcW w:w="2255" w:type="dxa"/>
            <w:vAlign w:val="center"/>
          </w:tcPr>
          <w:p w14:paraId="70EE4AF0" w14:textId="5B4454CC" w:rsidR="00145A71" w:rsidRDefault="00145A71" w:rsidP="00145A71">
            <w:pPr>
              <w:jc w:val="center"/>
              <w:rPr>
                <w:b/>
                <w:bCs/>
                <w:sz w:val="24"/>
              </w:rPr>
            </w:pPr>
            <w:r>
              <w:rPr>
                <w:rFonts w:ascii="等线" w:eastAsia="等线" w:hAnsi="等线" w:hint="eastAsia"/>
                <w:color w:val="000000"/>
                <w:sz w:val="22"/>
                <w:szCs w:val="22"/>
              </w:rPr>
              <w:t>0.31823</w:t>
            </w:r>
          </w:p>
        </w:tc>
      </w:tr>
      <w:tr w:rsidR="00145A71" w14:paraId="4090D353" w14:textId="77777777" w:rsidTr="00145A71">
        <w:tc>
          <w:tcPr>
            <w:tcW w:w="1995" w:type="dxa"/>
            <w:vAlign w:val="center"/>
          </w:tcPr>
          <w:p w14:paraId="0E9FDF33" w14:textId="28AF159D" w:rsidR="00145A71" w:rsidRDefault="00145A71" w:rsidP="00145A71">
            <w:pPr>
              <w:jc w:val="center"/>
              <w:rPr>
                <w:b/>
                <w:bCs/>
                <w:sz w:val="24"/>
              </w:rPr>
            </w:pPr>
            <w:r>
              <w:rPr>
                <w:rFonts w:ascii="等线" w:eastAsia="等线" w:hAnsi="等线" w:hint="eastAsia"/>
                <w:color w:val="000000"/>
                <w:sz w:val="22"/>
                <w:szCs w:val="22"/>
              </w:rPr>
              <w:t>6</w:t>
            </w:r>
          </w:p>
        </w:tc>
        <w:tc>
          <w:tcPr>
            <w:tcW w:w="2006" w:type="dxa"/>
            <w:vAlign w:val="center"/>
          </w:tcPr>
          <w:p w14:paraId="264258FC" w14:textId="0D05341A" w:rsidR="00145A71" w:rsidRDefault="00145A71" w:rsidP="00145A71">
            <w:pPr>
              <w:jc w:val="center"/>
              <w:rPr>
                <w:b/>
                <w:bCs/>
                <w:sz w:val="24"/>
              </w:rPr>
            </w:pPr>
            <w:r>
              <w:rPr>
                <w:rFonts w:ascii="等线" w:eastAsia="等线" w:hAnsi="等线" w:hint="eastAsia"/>
                <w:color w:val="000000"/>
                <w:sz w:val="22"/>
                <w:szCs w:val="22"/>
              </w:rPr>
              <w:t>0.29621</w:t>
            </w:r>
          </w:p>
        </w:tc>
        <w:tc>
          <w:tcPr>
            <w:tcW w:w="2040" w:type="dxa"/>
            <w:vAlign w:val="center"/>
          </w:tcPr>
          <w:p w14:paraId="5A5C7607" w14:textId="4C910D42" w:rsidR="00145A71" w:rsidRDefault="00145A71" w:rsidP="00145A71">
            <w:pPr>
              <w:jc w:val="center"/>
              <w:rPr>
                <w:b/>
                <w:bCs/>
                <w:sz w:val="24"/>
              </w:rPr>
            </w:pPr>
            <w:r>
              <w:rPr>
                <w:rFonts w:ascii="等线" w:eastAsia="等线" w:hAnsi="等线" w:hint="eastAsia"/>
                <w:color w:val="000000"/>
                <w:sz w:val="22"/>
                <w:szCs w:val="22"/>
              </w:rPr>
              <w:t>0.37975</w:t>
            </w:r>
          </w:p>
        </w:tc>
        <w:tc>
          <w:tcPr>
            <w:tcW w:w="2255" w:type="dxa"/>
            <w:vAlign w:val="center"/>
          </w:tcPr>
          <w:p w14:paraId="2828CEC3" w14:textId="6775F8F0" w:rsidR="00145A71" w:rsidRDefault="00145A71" w:rsidP="00145A71">
            <w:pPr>
              <w:jc w:val="center"/>
              <w:rPr>
                <w:b/>
                <w:bCs/>
                <w:sz w:val="24"/>
              </w:rPr>
            </w:pPr>
            <w:r>
              <w:rPr>
                <w:rFonts w:ascii="等线" w:eastAsia="等线" w:hAnsi="等线" w:hint="eastAsia"/>
                <w:color w:val="000000"/>
                <w:sz w:val="22"/>
                <w:szCs w:val="22"/>
              </w:rPr>
              <w:t>0.33232</w:t>
            </w:r>
          </w:p>
        </w:tc>
      </w:tr>
      <w:tr w:rsidR="00145A71" w14:paraId="48CEA9C1" w14:textId="77777777" w:rsidTr="00145A71">
        <w:tc>
          <w:tcPr>
            <w:tcW w:w="1995" w:type="dxa"/>
            <w:vAlign w:val="center"/>
          </w:tcPr>
          <w:p w14:paraId="0F07F1BE" w14:textId="5FDCFBCE" w:rsidR="00145A71" w:rsidRDefault="00145A71" w:rsidP="00145A71">
            <w:pPr>
              <w:jc w:val="center"/>
              <w:rPr>
                <w:b/>
                <w:bCs/>
                <w:sz w:val="24"/>
              </w:rPr>
            </w:pPr>
            <w:r>
              <w:rPr>
                <w:rFonts w:ascii="等线" w:eastAsia="等线" w:hAnsi="等线" w:hint="eastAsia"/>
                <w:color w:val="000000"/>
                <w:sz w:val="22"/>
                <w:szCs w:val="22"/>
              </w:rPr>
              <w:t>7</w:t>
            </w:r>
          </w:p>
        </w:tc>
        <w:tc>
          <w:tcPr>
            <w:tcW w:w="2006" w:type="dxa"/>
            <w:vAlign w:val="center"/>
          </w:tcPr>
          <w:p w14:paraId="3ED1D0A7" w14:textId="1BAC7B80" w:rsidR="00145A71" w:rsidRDefault="00145A71" w:rsidP="00145A71">
            <w:pPr>
              <w:jc w:val="center"/>
              <w:rPr>
                <w:b/>
                <w:bCs/>
                <w:sz w:val="24"/>
              </w:rPr>
            </w:pPr>
            <w:r>
              <w:rPr>
                <w:rFonts w:ascii="等线" w:eastAsia="等线" w:hAnsi="等线" w:hint="eastAsia"/>
                <w:color w:val="000000"/>
                <w:sz w:val="22"/>
                <w:szCs w:val="22"/>
              </w:rPr>
              <w:t>0.302</w:t>
            </w:r>
          </w:p>
        </w:tc>
        <w:tc>
          <w:tcPr>
            <w:tcW w:w="2040" w:type="dxa"/>
            <w:vAlign w:val="center"/>
          </w:tcPr>
          <w:p w14:paraId="123E6D37" w14:textId="73B67324" w:rsidR="00145A71" w:rsidRDefault="00145A71" w:rsidP="00145A71">
            <w:pPr>
              <w:jc w:val="center"/>
              <w:rPr>
                <w:b/>
                <w:bCs/>
                <w:sz w:val="24"/>
              </w:rPr>
            </w:pPr>
            <w:r>
              <w:rPr>
                <w:rFonts w:ascii="等线" w:eastAsia="等线" w:hAnsi="等线" w:hint="eastAsia"/>
                <w:color w:val="000000"/>
                <w:sz w:val="22"/>
                <w:szCs w:val="22"/>
              </w:rPr>
              <w:t>0.36229</w:t>
            </w:r>
          </w:p>
        </w:tc>
        <w:tc>
          <w:tcPr>
            <w:tcW w:w="2255" w:type="dxa"/>
            <w:vAlign w:val="center"/>
          </w:tcPr>
          <w:p w14:paraId="7FF08296" w14:textId="33DBFF6E" w:rsidR="00145A71" w:rsidRDefault="00145A71" w:rsidP="00145A71">
            <w:pPr>
              <w:jc w:val="center"/>
              <w:rPr>
                <w:b/>
                <w:bCs/>
                <w:sz w:val="24"/>
              </w:rPr>
            </w:pPr>
            <w:r>
              <w:rPr>
                <w:rFonts w:ascii="等线" w:eastAsia="等线" w:hAnsi="等线" w:hint="eastAsia"/>
                <w:color w:val="000000"/>
                <w:sz w:val="22"/>
                <w:szCs w:val="22"/>
              </w:rPr>
              <w:t>0.33655</w:t>
            </w:r>
          </w:p>
        </w:tc>
      </w:tr>
      <w:tr w:rsidR="00145A71" w14:paraId="50B6BBD3" w14:textId="77777777" w:rsidTr="00145A71">
        <w:tc>
          <w:tcPr>
            <w:tcW w:w="1995" w:type="dxa"/>
            <w:vAlign w:val="center"/>
          </w:tcPr>
          <w:p w14:paraId="3B53354B" w14:textId="3BB4EA86" w:rsidR="00145A71" w:rsidRDefault="00145A71" w:rsidP="00145A71">
            <w:pPr>
              <w:jc w:val="center"/>
              <w:rPr>
                <w:b/>
                <w:bCs/>
                <w:sz w:val="24"/>
              </w:rPr>
            </w:pPr>
            <w:r>
              <w:rPr>
                <w:rFonts w:ascii="等线" w:eastAsia="等线" w:hAnsi="等线" w:hint="eastAsia"/>
                <w:color w:val="000000"/>
                <w:sz w:val="22"/>
                <w:szCs w:val="22"/>
              </w:rPr>
              <w:t>8</w:t>
            </w:r>
          </w:p>
        </w:tc>
        <w:tc>
          <w:tcPr>
            <w:tcW w:w="2006" w:type="dxa"/>
            <w:vAlign w:val="center"/>
          </w:tcPr>
          <w:p w14:paraId="02305278" w14:textId="430A9DDD" w:rsidR="00145A71" w:rsidRDefault="00145A71" w:rsidP="00145A71">
            <w:pPr>
              <w:jc w:val="center"/>
              <w:rPr>
                <w:b/>
                <w:bCs/>
                <w:sz w:val="24"/>
              </w:rPr>
            </w:pPr>
            <w:r>
              <w:rPr>
                <w:rFonts w:ascii="等线" w:eastAsia="等线" w:hAnsi="等线" w:hint="eastAsia"/>
                <w:color w:val="000000"/>
                <w:sz w:val="22"/>
                <w:szCs w:val="22"/>
              </w:rPr>
              <w:t>0.29582</w:t>
            </w:r>
          </w:p>
        </w:tc>
        <w:tc>
          <w:tcPr>
            <w:tcW w:w="2040" w:type="dxa"/>
            <w:vAlign w:val="center"/>
          </w:tcPr>
          <w:p w14:paraId="12D87F5E" w14:textId="396C27EF" w:rsidR="00145A71" w:rsidRDefault="00145A71" w:rsidP="00145A71">
            <w:pPr>
              <w:jc w:val="center"/>
              <w:rPr>
                <w:b/>
                <w:bCs/>
                <w:sz w:val="24"/>
              </w:rPr>
            </w:pPr>
            <w:r>
              <w:rPr>
                <w:rFonts w:ascii="等线" w:eastAsia="等线" w:hAnsi="等线" w:hint="eastAsia"/>
                <w:color w:val="000000"/>
                <w:sz w:val="22"/>
                <w:szCs w:val="22"/>
              </w:rPr>
              <w:t>0.38489</w:t>
            </w:r>
          </w:p>
        </w:tc>
        <w:tc>
          <w:tcPr>
            <w:tcW w:w="2255" w:type="dxa"/>
            <w:vAlign w:val="center"/>
          </w:tcPr>
          <w:p w14:paraId="169AEE5A" w14:textId="19E2FC8D" w:rsidR="00145A71" w:rsidRDefault="00145A71" w:rsidP="00145A71">
            <w:pPr>
              <w:jc w:val="center"/>
              <w:rPr>
                <w:b/>
                <w:bCs/>
                <w:sz w:val="24"/>
              </w:rPr>
            </w:pPr>
            <w:r>
              <w:rPr>
                <w:rFonts w:ascii="等线" w:eastAsia="等线" w:hAnsi="等线" w:hint="eastAsia"/>
                <w:color w:val="000000"/>
                <w:sz w:val="22"/>
                <w:szCs w:val="22"/>
              </w:rPr>
              <w:t>0.37539</w:t>
            </w:r>
          </w:p>
        </w:tc>
      </w:tr>
      <w:tr w:rsidR="00145A71" w14:paraId="11D5A3B4" w14:textId="77777777" w:rsidTr="00145A71">
        <w:tc>
          <w:tcPr>
            <w:tcW w:w="1995" w:type="dxa"/>
            <w:vAlign w:val="center"/>
          </w:tcPr>
          <w:p w14:paraId="0D507249" w14:textId="2695E49B" w:rsidR="00145A71" w:rsidRDefault="00145A71" w:rsidP="00145A71">
            <w:pPr>
              <w:jc w:val="center"/>
              <w:rPr>
                <w:b/>
                <w:bCs/>
                <w:sz w:val="24"/>
              </w:rPr>
            </w:pPr>
            <w:r>
              <w:rPr>
                <w:rFonts w:ascii="等线" w:eastAsia="等线" w:hAnsi="等线" w:hint="eastAsia"/>
                <w:color w:val="000000"/>
                <w:sz w:val="22"/>
                <w:szCs w:val="22"/>
              </w:rPr>
              <w:t>9</w:t>
            </w:r>
          </w:p>
        </w:tc>
        <w:tc>
          <w:tcPr>
            <w:tcW w:w="2006" w:type="dxa"/>
            <w:vAlign w:val="center"/>
          </w:tcPr>
          <w:p w14:paraId="623D0BD2" w14:textId="09570240" w:rsidR="00145A71" w:rsidRDefault="00145A71" w:rsidP="00145A71">
            <w:pPr>
              <w:jc w:val="center"/>
              <w:rPr>
                <w:b/>
                <w:bCs/>
                <w:sz w:val="24"/>
              </w:rPr>
            </w:pPr>
            <w:r>
              <w:rPr>
                <w:rFonts w:ascii="等线" w:eastAsia="等线" w:hAnsi="等线" w:hint="eastAsia"/>
                <w:color w:val="000000"/>
                <w:sz w:val="22"/>
                <w:szCs w:val="22"/>
              </w:rPr>
              <w:t>0.36885</w:t>
            </w:r>
          </w:p>
        </w:tc>
        <w:tc>
          <w:tcPr>
            <w:tcW w:w="2040" w:type="dxa"/>
            <w:vAlign w:val="center"/>
          </w:tcPr>
          <w:p w14:paraId="5AFB650F" w14:textId="0544DF68" w:rsidR="00145A71" w:rsidRDefault="00145A71" w:rsidP="00145A71">
            <w:pPr>
              <w:jc w:val="center"/>
              <w:rPr>
                <w:b/>
                <w:bCs/>
                <w:sz w:val="24"/>
              </w:rPr>
            </w:pPr>
            <w:r>
              <w:rPr>
                <w:rFonts w:ascii="等线" w:eastAsia="等线" w:hAnsi="等线" w:hint="eastAsia"/>
                <w:color w:val="000000"/>
                <w:sz w:val="22"/>
                <w:szCs w:val="22"/>
              </w:rPr>
              <w:t>0.38862</w:t>
            </w:r>
          </w:p>
        </w:tc>
        <w:tc>
          <w:tcPr>
            <w:tcW w:w="2255" w:type="dxa"/>
            <w:vAlign w:val="center"/>
          </w:tcPr>
          <w:p w14:paraId="7960CE42" w14:textId="33FF5BAE" w:rsidR="00145A71" w:rsidRDefault="00145A71" w:rsidP="00145A71">
            <w:pPr>
              <w:jc w:val="center"/>
              <w:rPr>
                <w:b/>
                <w:bCs/>
                <w:sz w:val="24"/>
              </w:rPr>
            </w:pPr>
            <w:r>
              <w:rPr>
                <w:rFonts w:ascii="等线" w:eastAsia="等线" w:hAnsi="等线" w:hint="eastAsia"/>
                <w:color w:val="000000"/>
                <w:sz w:val="22"/>
                <w:szCs w:val="22"/>
              </w:rPr>
              <w:t>0.38278</w:t>
            </w:r>
          </w:p>
        </w:tc>
      </w:tr>
      <w:tr w:rsidR="00145A71" w14:paraId="3D018907" w14:textId="77777777" w:rsidTr="00145A71">
        <w:tc>
          <w:tcPr>
            <w:tcW w:w="1995" w:type="dxa"/>
            <w:vAlign w:val="center"/>
          </w:tcPr>
          <w:p w14:paraId="4BF5EF41" w14:textId="5F6FE48D" w:rsidR="00145A71" w:rsidRDefault="00145A71" w:rsidP="00145A71">
            <w:pPr>
              <w:jc w:val="center"/>
              <w:rPr>
                <w:b/>
                <w:bCs/>
                <w:sz w:val="24"/>
              </w:rPr>
            </w:pPr>
            <w:r>
              <w:rPr>
                <w:rFonts w:ascii="等线" w:eastAsia="等线" w:hAnsi="等线" w:hint="eastAsia"/>
                <w:color w:val="000000"/>
                <w:sz w:val="22"/>
                <w:szCs w:val="22"/>
              </w:rPr>
              <w:t>10</w:t>
            </w:r>
          </w:p>
        </w:tc>
        <w:tc>
          <w:tcPr>
            <w:tcW w:w="2006" w:type="dxa"/>
            <w:vAlign w:val="center"/>
          </w:tcPr>
          <w:p w14:paraId="34E879AA" w14:textId="69FE185B" w:rsidR="00145A71" w:rsidRDefault="00145A71" w:rsidP="00145A71">
            <w:pPr>
              <w:jc w:val="center"/>
              <w:rPr>
                <w:b/>
                <w:bCs/>
                <w:sz w:val="24"/>
              </w:rPr>
            </w:pPr>
            <w:r>
              <w:rPr>
                <w:rFonts w:ascii="等线" w:eastAsia="等线" w:hAnsi="等线" w:hint="eastAsia"/>
                <w:color w:val="000000"/>
                <w:sz w:val="22"/>
                <w:szCs w:val="22"/>
              </w:rPr>
              <w:t>0.338</w:t>
            </w:r>
          </w:p>
        </w:tc>
        <w:tc>
          <w:tcPr>
            <w:tcW w:w="2040" w:type="dxa"/>
            <w:vAlign w:val="center"/>
          </w:tcPr>
          <w:p w14:paraId="55903B8F" w14:textId="3E3B5B9E" w:rsidR="00145A71" w:rsidRDefault="00145A71" w:rsidP="00145A71">
            <w:pPr>
              <w:jc w:val="center"/>
              <w:rPr>
                <w:b/>
                <w:bCs/>
                <w:sz w:val="24"/>
              </w:rPr>
            </w:pPr>
            <w:r>
              <w:rPr>
                <w:rFonts w:ascii="等线" w:eastAsia="等线" w:hAnsi="等线" w:hint="eastAsia"/>
                <w:color w:val="000000"/>
                <w:sz w:val="22"/>
                <w:szCs w:val="22"/>
              </w:rPr>
              <w:t>0.41837</w:t>
            </w:r>
          </w:p>
        </w:tc>
        <w:tc>
          <w:tcPr>
            <w:tcW w:w="2255" w:type="dxa"/>
            <w:vAlign w:val="center"/>
          </w:tcPr>
          <w:p w14:paraId="1949BDC2" w14:textId="666CED5D" w:rsidR="00145A71" w:rsidRDefault="00145A71" w:rsidP="00145A71">
            <w:pPr>
              <w:jc w:val="center"/>
              <w:rPr>
                <w:b/>
                <w:bCs/>
                <w:sz w:val="24"/>
              </w:rPr>
            </w:pPr>
            <w:r>
              <w:rPr>
                <w:rFonts w:ascii="等线" w:eastAsia="等线" w:hAnsi="等线" w:hint="eastAsia"/>
                <w:color w:val="000000"/>
                <w:sz w:val="22"/>
                <w:szCs w:val="22"/>
              </w:rPr>
              <w:t>0.41706</w:t>
            </w:r>
          </w:p>
        </w:tc>
      </w:tr>
      <w:tr w:rsidR="00145A71" w14:paraId="1C4C3A3B" w14:textId="77777777" w:rsidTr="00145A71">
        <w:tc>
          <w:tcPr>
            <w:tcW w:w="1995" w:type="dxa"/>
            <w:vAlign w:val="center"/>
          </w:tcPr>
          <w:p w14:paraId="7EF2AB4E" w14:textId="629FD1AF" w:rsidR="00145A71" w:rsidRDefault="00145A71" w:rsidP="00145A71">
            <w:pPr>
              <w:jc w:val="center"/>
              <w:rPr>
                <w:b/>
                <w:bCs/>
                <w:sz w:val="24"/>
              </w:rPr>
            </w:pPr>
            <w:r>
              <w:rPr>
                <w:rFonts w:ascii="等线" w:eastAsia="等线" w:hAnsi="等线" w:hint="eastAsia"/>
                <w:color w:val="000000"/>
                <w:sz w:val="22"/>
                <w:szCs w:val="22"/>
              </w:rPr>
              <w:t>11</w:t>
            </w:r>
          </w:p>
        </w:tc>
        <w:tc>
          <w:tcPr>
            <w:tcW w:w="2006" w:type="dxa"/>
            <w:vAlign w:val="center"/>
          </w:tcPr>
          <w:p w14:paraId="3EA2C067" w14:textId="53F9435C" w:rsidR="00145A71" w:rsidRDefault="00145A71" w:rsidP="00145A71">
            <w:pPr>
              <w:jc w:val="center"/>
              <w:rPr>
                <w:b/>
                <w:bCs/>
                <w:sz w:val="24"/>
              </w:rPr>
            </w:pPr>
            <w:r>
              <w:rPr>
                <w:rFonts w:ascii="等线" w:eastAsia="等线" w:hAnsi="等线" w:hint="eastAsia"/>
                <w:color w:val="000000"/>
                <w:sz w:val="22"/>
                <w:szCs w:val="22"/>
              </w:rPr>
              <w:t>0.37482</w:t>
            </w:r>
          </w:p>
        </w:tc>
        <w:tc>
          <w:tcPr>
            <w:tcW w:w="2040" w:type="dxa"/>
            <w:vAlign w:val="center"/>
          </w:tcPr>
          <w:p w14:paraId="04BC0D02" w14:textId="06369724" w:rsidR="00145A71" w:rsidRDefault="00145A71" w:rsidP="00145A71">
            <w:pPr>
              <w:jc w:val="center"/>
              <w:rPr>
                <w:b/>
                <w:bCs/>
                <w:sz w:val="24"/>
              </w:rPr>
            </w:pPr>
            <w:r>
              <w:rPr>
                <w:rFonts w:ascii="等线" w:eastAsia="等线" w:hAnsi="等线" w:hint="eastAsia"/>
                <w:color w:val="000000"/>
                <w:sz w:val="22"/>
                <w:szCs w:val="22"/>
              </w:rPr>
              <w:t>0.42359</w:t>
            </w:r>
          </w:p>
        </w:tc>
        <w:tc>
          <w:tcPr>
            <w:tcW w:w="2255" w:type="dxa"/>
            <w:vAlign w:val="center"/>
          </w:tcPr>
          <w:p w14:paraId="3D4BB42F" w14:textId="7BDAE9BD" w:rsidR="00145A71" w:rsidRDefault="00145A71" w:rsidP="00145A71">
            <w:pPr>
              <w:jc w:val="center"/>
              <w:rPr>
                <w:b/>
                <w:bCs/>
                <w:sz w:val="24"/>
              </w:rPr>
            </w:pPr>
            <w:r>
              <w:rPr>
                <w:rFonts w:ascii="等线" w:eastAsia="等线" w:hAnsi="等线" w:hint="eastAsia"/>
                <w:color w:val="000000"/>
                <w:sz w:val="22"/>
                <w:szCs w:val="22"/>
              </w:rPr>
              <w:t>0.40554</w:t>
            </w:r>
          </w:p>
        </w:tc>
      </w:tr>
      <w:tr w:rsidR="00145A71" w14:paraId="204813FA" w14:textId="77777777" w:rsidTr="00145A71">
        <w:tc>
          <w:tcPr>
            <w:tcW w:w="1995" w:type="dxa"/>
            <w:vAlign w:val="center"/>
          </w:tcPr>
          <w:p w14:paraId="3362A407" w14:textId="283C05F6" w:rsidR="00145A71" w:rsidRDefault="00145A71" w:rsidP="00145A71">
            <w:pPr>
              <w:jc w:val="center"/>
              <w:rPr>
                <w:b/>
                <w:bCs/>
                <w:sz w:val="24"/>
              </w:rPr>
            </w:pPr>
            <w:r>
              <w:rPr>
                <w:rFonts w:ascii="等线" w:eastAsia="等线" w:hAnsi="等线" w:hint="eastAsia"/>
                <w:color w:val="000000"/>
                <w:sz w:val="22"/>
                <w:szCs w:val="22"/>
              </w:rPr>
              <w:t>12</w:t>
            </w:r>
          </w:p>
        </w:tc>
        <w:tc>
          <w:tcPr>
            <w:tcW w:w="2006" w:type="dxa"/>
            <w:vAlign w:val="center"/>
          </w:tcPr>
          <w:p w14:paraId="6A3B7C07" w14:textId="1C99F445" w:rsidR="00145A71" w:rsidRDefault="00145A71" w:rsidP="00145A71">
            <w:pPr>
              <w:jc w:val="center"/>
              <w:rPr>
                <w:b/>
                <w:bCs/>
                <w:sz w:val="24"/>
              </w:rPr>
            </w:pPr>
            <w:r>
              <w:rPr>
                <w:rFonts w:ascii="等线" w:eastAsia="等线" w:hAnsi="等线" w:hint="eastAsia"/>
                <w:color w:val="000000"/>
                <w:sz w:val="22"/>
                <w:szCs w:val="22"/>
              </w:rPr>
              <w:t>0.36912</w:t>
            </w:r>
          </w:p>
        </w:tc>
        <w:tc>
          <w:tcPr>
            <w:tcW w:w="2040" w:type="dxa"/>
            <w:vAlign w:val="center"/>
          </w:tcPr>
          <w:p w14:paraId="0712106F" w14:textId="7750F247" w:rsidR="00145A71" w:rsidRDefault="00145A71" w:rsidP="00145A71">
            <w:pPr>
              <w:jc w:val="center"/>
              <w:rPr>
                <w:b/>
                <w:bCs/>
                <w:sz w:val="24"/>
              </w:rPr>
            </w:pPr>
            <w:r>
              <w:rPr>
                <w:rFonts w:ascii="等线" w:eastAsia="等线" w:hAnsi="等线" w:hint="eastAsia"/>
                <w:color w:val="000000"/>
                <w:sz w:val="22"/>
                <w:szCs w:val="22"/>
              </w:rPr>
              <w:t>0.43455</w:t>
            </w:r>
          </w:p>
        </w:tc>
        <w:tc>
          <w:tcPr>
            <w:tcW w:w="2255" w:type="dxa"/>
            <w:vAlign w:val="center"/>
          </w:tcPr>
          <w:p w14:paraId="5B0D176A" w14:textId="1845F983" w:rsidR="00145A71" w:rsidRDefault="00145A71" w:rsidP="00145A71">
            <w:pPr>
              <w:jc w:val="center"/>
              <w:rPr>
                <w:b/>
                <w:bCs/>
                <w:sz w:val="24"/>
              </w:rPr>
            </w:pPr>
            <w:r>
              <w:rPr>
                <w:rFonts w:ascii="等线" w:eastAsia="等线" w:hAnsi="等线" w:hint="eastAsia"/>
                <w:color w:val="000000"/>
                <w:sz w:val="22"/>
                <w:szCs w:val="22"/>
              </w:rPr>
              <w:t>0.43776</w:t>
            </w:r>
          </w:p>
        </w:tc>
      </w:tr>
      <w:tr w:rsidR="00145A71" w14:paraId="6EC32B9B" w14:textId="77777777" w:rsidTr="00145A71">
        <w:tc>
          <w:tcPr>
            <w:tcW w:w="1995" w:type="dxa"/>
            <w:vAlign w:val="center"/>
          </w:tcPr>
          <w:p w14:paraId="083328D4" w14:textId="21BD6A9D" w:rsidR="00145A71" w:rsidRDefault="00145A71" w:rsidP="00145A71">
            <w:pPr>
              <w:jc w:val="center"/>
              <w:rPr>
                <w:b/>
                <w:bCs/>
                <w:sz w:val="24"/>
              </w:rPr>
            </w:pPr>
            <w:r>
              <w:rPr>
                <w:rFonts w:ascii="等线" w:eastAsia="等线" w:hAnsi="等线" w:hint="eastAsia"/>
                <w:color w:val="000000"/>
                <w:sz w:val="22"/>
                <w:szCs w:val="22"/>
              </w:rPr>
              <w:t>13</w:t>
            </w:r>
          </w:p>
        </w:tc>
        <w:tc>
          <w:tcPr>
            <w:tcW w:w="2006" w:type="dxa"/>
            <w:vAlign w:val="center"/>
          </w:tcPr>
          <w:p w14:paraId="2DB1F9AD" w14:textId="593CB85B" w:rsidR="00145A71" w:rsidRDefault="00145A71" w:rsidP="00145A71">
            <w:pPr>
              <w:jc w:val="center"/>
              <w:rPr>
                <w:b/>
                <w:bCs/>
                <w:sz w:val="24"/>
              </w:rPr>
            </w:pPr>
            <w:r>
              <w:rPr>
                <w:rFonts w:ascii="等线" w:eastAsia="等线" w:hAnsi="等线" w:hint="eastAsia"/>
                <w:color w:val="000000"/>
                <w:sz w:val="22"/>
                <w:szCs w:val="22"/>
              </w:rPr>
              <w:t>0.37502</w:t>
            </w:r>
          </w:p>
        </w:tc>
        <w:tc>
          <w:tcPr>
            <w:tcW w:w="2040" w:type="dxa"/>
            <w:vAlign w:val="center"/>
          </w:tcPr>
          <w:p w14:paraId="1FC41F37" w14:textId="776B8274" w:rsidR="00145A71" w:rsidRDefault="00145A71" w:rsidP="00145A71">
            <w:pPr>
              <w:jc w:val="center"/>
              <w:rPr>
                <w:b/>
                <w:bCs/>
                <w:sz w:val="24"/>
              </w:rPr>
            </w:pPr>
            <w:r>
              <w:rPr>
                <w:rFonts w:ascii="等线" w:eastAsia="等线" w:hAnsi="等线" w:hint="eastAsia"/>
                <w:color w:val="000000"/>
                <w:sz w:val="22"/>
                <w:szCs w:val="22"/>
              </w:rPr>
              <w:t>0.47007</w:t>
            </w:r>
          </w:p>
        </w:tc>
        <w:tc>
          <w:tcPr>
            <w:tcW w:w="2255" w:type="dxa"/>
            <w:vAlign w:val="center"/>
          </w:tcPr>
          <w:p w14:paraId="41EE51C1" w14:textId="4F81E830" w:rsidR="00145A71" w:rsidRDefault="00145A71" w:rsidP="00145A71">
            <w:pPr>
              <w:jc w:val="center"/>
              <w:rPr>
                <w:b/>
                <w:bCs/>
                <w:sz w:val="24"/>
              </w:rPr>
            </w:pPr>
            <w:r>
              <w:rPr>
                <w:rFonts w:ascii="等线" w:eastAsia="等线" w:hAnsi="等线" w:hint="eastAsia"/>
                <w:color w:val="000000"/>
                <w:sz w:val="22"/>
                <w:szCs w:val="22"/>
              </w:rPr>
              <w:t>0.43548</w:t>
            </w:r>
          </w:p>
        </w:tc>
      </w:tr>
      <w:tr w:rsidR="00145A71" w14:paraId="203573CF" w14:textId="77777777" w:rsidTr="00145A71">
        <w:tc>
          <w:tcPr>
            <w:tcW w:w="1995" w:type="dxa"/>
            <w:vAlign w:val="center"/>
          </w:tcPr>
          <w:p w14:paraId="506CD8FC" w14:textId="7AAFBE02" w:rsidR="00145A71" w:rsidRDefault="00145A71" w:rsidP="00145A71">
            <w:pPr>
              <w:jc w:val="center"/>
              <w:rPr>
                <w:b/>
                <w:bCs/>
                <w:sz w:val="24"/>
              </w:rPr>
            </w:pPr>
            <w:r>
              <w:rPr>
                <w:rFonts w:ascii="等线" w:eastAsia="等线" w:hAnsi="等线" w:hint="eastAsia"/>
                <w:color w:val="000000"/>
                <w:sz w:val="22"/>
                <w:szCs w:val="22"/>
              </w:rPr>
              <w:t>14</w:t>
            </w:r>
          </w:p>
        </w:tc>
        <w:tc>
          <w:tcPr>
            <w:tcW w:w="2006" w:type="dxa"/>
            <w:vAlign w:val="center"/>
          </w:tcPr>
          <w:p w14:paraId="7ACD292A" w14:textId="09796B3B" w:rsidR="00145A71" w:rsidRDefault="00145A71" w:rsidP="00145A71">
            <w:pPr>
              <w:jc w:val="center"/>
              <w:rPr>
                <w:b/>
                <w:bCs/>
                <w:sz w:val="24"/>
              </w:rPr>
            </w:pPr>
            <w:r>
              <w:rPr>
                <w:rFonts w:ascii="等线" w:eastAsia="等线" w:hAnsi="等线" w:hint="eastAsia"/>
                <w:color w:val="000000"/>
                <w:sz w:val="22"/>
                <w:szCs w:val="22"/>
              </w:rPr>
              <w:t>0.35011</w:t>
            </w:r>
          </w:p>
        </w:tc>
        <w:tc>
          <w:tcPr>
            <w:tcW w:w="2040" w:type="dxa"/>
            <w:vAlign w:val="center"/>
          </w:tcPr>
          <w:p w14:paraId="2BB1267F" w14:textId="7278954C" w:rsidR="00145A71" w:rsidRDefault="00145A71" w:rsidP="00145A71">
            <w:pPr>
              <w:jc w:val="center"/>
              <w:rPr>
                <w:b/>
                <w:bCs/>
                <w:sz w:val="24"/>
              </w:rPr>
            </w:pPr>
            <w:r>
              <w:rPr>
                <w:rFonts w:ascii="等线" w:eastAsia="等线" w:hAnsi="等线" w:hint="eastAsia"/>
                <w:color w:val="000000"/>
                <w:sz w:val="22"/>
                <w:szCs w:val="22"/>
              </w:rPr>
              <w:t>0.43935</w:t>
            </w:r>
          </w:p>
        </w:tc>
        <w:tc>
          <w:tcPr>
            <w:tcW w:w="2255" w:type="dxa"/>
            <w:vAlign w:val="center"/>
          </w:tcPr>
          <w:p w14:paraId="461EA1E4" w14:textId="45B54BDC" w:rsidR="00145A71" w:rsidRDefault="00145A71" w:rsidP="00145A71">
            <w:pPr>
              <w:jc w:val="center"/>
              <w:rPr>
                <w:b/>
                <w:bCs/>
                <w:sz w:val="24"/>
              </w:rPr>
            </w:pPr>
            <w:r>
              <w:rPr>
                <w:rFonts w:ascii="等线" w:eastAsia="等线" w:hAnsi="等线" w:hint="eastAsia"/>
                <w:color w:val="000000"/>
                <w:sz w:val="22"/>
                <w:szCs w:val="22"/>
              </w:rPr>
              <w:t>0.45497</w:t>
            </w:r>
          </w:p>
        </w:tc>
      </w:tr>
      <w:tr w:rsidR="00145A71" w14:paraId="35723A9F" w14:textId="77777777" w:rsidTr="00145A71">
        <w:tc>
          <w:tcPr>
            <w:tcW w:w="1995" w:type="dxa"/>
            <w:vAlign w:val="center"/>
          </w:tcPr>
          <w:p w14:paraId="3DA886B8" w14:textId="43193CAD" w:rsidR="00145A71" w:rsidRDefault="00145A71" w:rsidP="00145A71">
            <w:pPr>
              <w:jc w:val="center"/>
              <w:rPr>
                <w:b/>
                <w:bCs/>
                <w:sz w:val="24"/>
              </w:rPr>
            </w:pPr>
            <w:r>
              <w:rPr>
                <w:rFonts w:ascii="等线" w:eastAsia="等线" w:hAnsi="等线" w:hint="eastAsia"/>
                <w:color w:val="000000"/>
                <w:sz w:val="22"/>
                <w:szCs w:val="22"/>
              </w:rPr>
              <w:t>15</w:t>
            </w:r>
          </w:p>
        </w:tc>
        <w:tc>
          <w:tcPr>
            <w:tcW w:w="2006" w:type="dxa"/>
            <w:vAlign w:val="center"/>
          </w:tcPr>
          <w:p w14:paraId="0545155E" w14:textId="121366B1" w:rsidR="00145A71" w:rsidRDefault="00145A71" w:rsidP="00145A71">
            <w:pPr>
              <w:jc w:val="center"/>
              <w:rPr>
                <w:b/>
                <w:bCs/>
                <w:sz w:val="24"/>
              </w:rPr>
            </w:pPr>
            <w:r>
              <w:rPr>
                <w:rFonts w:ascii="等线" w:eastAsia="等线" w:hAnsi="等线" w:hint="eastAsia"/>
                <w:color w:val="000000"/>
                <w:sz w:val="22"/>
                <w:szCs w:val="22"/>
              </w:rPr>
              <w:t>0.38365</w:t>
            </w:r>
          </w:p>
        </w:tc>
        <w:tc>
          <w:tcPr>
            <w:tcW w:w="2040" w:type="dxa"/>
            <w:vAlign w:val="center"/>
          </w:tcPr>
          <w:p w14:paraId="4651666E" w14:textId="170479E0" w:rsidR="00145A71" w:rsidRDefault="00145A71" w:rsidP="00145A71">
            <w:pPr>
              <w:jc w:val="center"/>
              <w:rPr>
                <w:b/>
                <w:bCs/>
                <w:sz w:val="24"/>
              </w:rPr>
            </w:pPr>
            <w:r>
              <w:rPr>
                <w:rFonts w:ascii="等线" w:eastAsia="等线" w:hAnsi="等线" w:hint="eastAsia"/>
                <w:color w:val="000000"/>
                <w:sz w:val="22"/>
                <w:szCs w:val="22"/>
              </w:rPr>
              <w:t>0.45432</w:t>
            </w:r>
          </w:p>
        </w:tc>
        <w:tc>
          <w:tcPr>
            <w:tcW w:w="2255" w:type="dxa"/>
            <w:vAlign w:val="center"/>
          </w:tcPr>
          <w:p w14:paraId="3BD3550A" w14:textId="572C0944" w:rsidR="00145A71" w:rsidRDefault="00145A71" w:rsidP="00145A71">
            <w:pPr>
              <w:jc w:val="center"/>
              <w:rPr>
                <w:b/>
                <w:bCs/>
                <w:sz w:val="24"/>
              </w:rPr>
            </w:pPr>
            <w:r>
              <w:rPr>
                <w:rFonts w:ascii="等线" w:eastAsia="等线" w:hAnsi="等线" w:hint="eastAsia"/>
                <w:color w:val="000000"/>
                <w:sz w:val="22"/>
                <w:szCs w:val="22"/>
              </w:rPr>
              <w:t>0.43662</w:t>
            </w:r>
          </w:p>
        </w:tc>
      </w:tr>
      <w:tr w:rsidR="00145A71" w14:paraId="3160C299" w14:textId="77777777" w:rsidTr="00145A71">
        <w:tc>
          <w:tcPr>
            <w:tcW w:w="1995" w:type="dxa"/>
            <w:vAlign w:val="center"/>
          </w:tcPr>
          <w:p w14:paraId="7A3FC55E" w14:textId="3A398CB1" w:rsidR="00145A71" w:rsidRDefault="00145A71" w:rsidP="00145A71">
            <w:pPr>
              <w:jc w:val="center"/>
              <w:rPr>
                <w:b/>
                <w:bCs/>
                <w:sz w:val="24"/>
              </w:rPr>
            </w:pPr>
            <w:r>
              <w:rPr>
                <w:rFonts w:ascii="等线" w:eastAsia="等线" w:hAnsi="等线" w:hint="eastAsia"/>
                <w:color w:val="000000"/>
                <w:sz w:val="22"/>
                <w:szCs w:val="22"/>
              </w:rPr>
              <w:lastRenderedPageBreak/>
              <w:t>16</w:t>
            </w:r>
          </w:p>
        </w:tc>
        <w:tc>
          <w:tcPr>
            <w:tcW w:w="2006" w:type="dxa"/>
            <w:vAlign w:val="center"/>
          </w:tcPr>
          <w:p w14:paraId="7B839EA8" w14:textId="0D5746E1" w:rsidR="00145A71" w:rsidRDefault="00145A71" w:rsidP="00145A71">
            <w:pPr>
              <w:jc w:val="center"/>
              <w:rPr>
                <w:b/>
                <w:bCs/>
                <w:sz w:val="24"/>
              </w:rPr>
            </w:pPr>
            <w:r>
              <w:rPr>
                <w:rFonts w:ascii="等线" w:eastAsia="等线" w:hAnsi="等线" w:hint="eastAsia"/>
                <w:color w:val="000000"/>
                <w:sz w:val="22"/>
                <w:szCs w:val="22"/>
              </w:rPr>
              <w:t>0.3902</w:t>
            </w:r>
          </w:p>
        </w:tc>
        <w:tc>
          <w:tcPr>
            <w:tcW w:w="2040" w:type="dxa"/>
            <w:vAlign w:val="center"/>
          </w:tcPr>
          <w:p w14:paraId="036A8873" w14:textId="21C44431" w:rsidR="00145A71" w:rsidRDefault="00145A71" w:rsidP="00145A71">
            <w:pPr>
              <w:jc w:val="center"/>
              <w:rPr>
                <w:b/>
                <w:bCs/>
                <w:sz w:val="24"/>
              </w:rPr>
            </w:pPr>
            <w:r>
              <w:rPr>
                <w:rFonts w:ascii="等线" w:eastAsia="等线" w:hAnsi="等线" w:hint="eastAsia"/>
                <w:color w:val="000000"/>
                <w:sz w:val="22"/>
                <w:szCs w:val="22"/>
              </w:rPr>
              <w:t>0.48336</w:t>
            </w:r>
          </w:p>
        </w:tc>
        <w:tc>
          <w:tcPr>
            <w:tcW w:w="2255" w:type="dxa"/>
            <w:vAlign w:val="center"/>
          </w:tcPr>
          <w:p w14:paraId="2901492B" w14:textId="4F6C6772" w:rsidR="00145A71" w:rsidRDefault="00145A71" w:rsidP="00145A71">
            <w:pPr>
              <w:jc w:val="center"/>
              <w:rPr>
                <w:b/>
                <w:bCs/>
                <w:sz w:val="24"/>
              </w:rPr>
            </w:pPr>
            <w:r>
              <w:rPr>
                <w:rFonts w:ascii="等线" w:eastAsia="等线" w:hAnsi="等线" w:hint="eastAsia"/>
                <w:color w:val="000000"/>
                <w:sz w:val="22"/>
                <w:szCs w:val="22"/>
              </w:rPr>
              <w:t>0.47485</w:t>
            </w:r>
          </w:p>
        </w:tc>
      </w:tr>
      <w:tr w:rsidR="00145A71" w14:paraId="0161408F" w14:textId="77777777" w:rsidTr="00145A71">
        <w:tc>
          <w:tcPr>
            <w:tcW w:w="1995" w:type="dxa"/>
            <w:vAlign w:val="center"/>
          </w:tcPr>
          <w:p w14:paraId="68164876" w14:textId="4CD745F4" w:rsidR="00145A71" w:rsidRDefault="00145A71" w:rsidP="00145A71">
            <w:pPr>
              <w:jc w:val="center"/>
              <w:rPr>
                <w:b/>
                <w:bCs/>
                <w:sz w:val="24"/>
              </w:rPr>
            </w:pPr>
            <w:r>
              <w:rPr>
                <w:rFonts w:ascii="等线" w:eastAsia="等线" w:hAnsi="等线" w:hint="eastAsia"/>
                <w:color w:val="000000"/>
                <w:sz w:val="22"/>
                <w:szCs w:val="22"/>
              </w:rPr>
              <w:t>17</w:t>
            </w:r>
          </w:p>
        </w:tc>
        <w:tc>
          <w:tcPr>
            <w:tcW w:w="2006" w:type="dxa"/>
            <w:vAlign w:val="center"/>
          </w:tcPr>
          <w:p w14:paraId="39E6D1C0" w14:textId="6846F084" w:rsidR="00145A71" w:rsidRDefault="00145A71" w:rsidP="00145A71">
            <w:pPr>
              <w:jc w:val="center"/>
              <w:rPr>
                <w:b/>
                <w:bCs/>
                <w:sz w:val="24"/>
              </w:rPr>
            </w:pPr>
            <w:r>
              <w:rPr>
                <w:rFonts w:ascii="等线" w:eastAsia="等线" w:hAnsi="等线" w:hint="eastAsia"/>
                <w:color w:val="000000"/>
                <w:sz w:val="22"/>
                <w:szCs w:val="22"/>
              </w:rPr>
              <w:t>0.40608</w:t>
            </w:r>
          </w:p>
        </w:tc>
        <w:tc>
          <w:tcPr>
            <w:tcW w:w="2040" w:type="dxa"/>
            <w:vAlign w:val="center"/>
          </w:tcPr>
          <w:p w14:paraId="67098864" w14:textId="0178E006" w:rsidR="00145A71" w:rsidRDefault="00145A71" w:rsidP="00145A71">
            <w:pPr>
              <w:jc w:val="center"/>
              <w:rPr>
                <w:b/>
                <w:bCs/>
                <w:sz w:val="24"/>
              </w:rPr>
            </w:pPr>
            <w:r>
              <w:rPr>
                <w:rFonts w:ascii="等线" w:eastAsia="等线" w:hAnsi="等线" w:hint="eastAsia"/>
                <w:color w:val="000000"/>
                <w:sz w:val="22"/>
                <w:szCs w:val="22"/>
              </w:rPr>
              <w:t>0.5044</w:t>
            </w:r>
          </w:p>
        </w:tc>
        <w:tc>
          <w:tcPr>
            <w:tcW w:w="2255" w:type="dxa"/>
            <w:vAlign w:val="center"/>
          </w:tcPr>
          <w:p w14:paraId="73C255C4" w14:textId="0CC94FEB" w:rsidR="00145A71" w:rsidRDefault="00145A71" w:rsidP="00145A71">
            <w:pPr>
              <w:jc w:val="center"/>
              <w:rPr>
                <w:b/>
                <w:bCs/>
                <w:sz w:val="24"/>
              </w:rPr>
            </w:pPr>
            <w:r>
              <w:rPr>
                <w:rFonts w:ascii="等线" w:eastAsia="等线" w:hAnsi="等线" w:hint="eastAsia"/>
                <w:color w:val="000000"/>
                <w:sz w:val="22"/>
                <w:szCs w:val="22"/>
              </w:rPr>
              <w:t>0.47564</w:t>
            </w:r>
          </w:p>
        </w:tc>
      </w:tr>
      <w:tr w:rsidR="00145A71" w14:paraId="7506D0A5" w14:textId="77777777" w:rsidTr="00145A71">
        <w:tc>
          <w:tcPr>
            <w:tcW w:w="1995" w:type="dxa"/>
            <w:vAlign w:val="center"/>
          </w:tcPr>
          <w:p w14:paraId="0AF66746" w14:textId="79A391CE" w:rsidR="00145A71" w:rsidRDefault="00145A71" w:rsidP="00145A71">
            <w:pPr>
              <w:jc w:val="center"/>
              <w:rPr>
                <w:b/>
                <w:bCs/>
                <w:sz w:val="24"/>
              </w:rPr>
            </w:pPr>
            <w:r>
              <w:rPr>
                <w:rFonts w:ascii="等线" w:eastAsia="等线" w:hAnsi="等线" w:hint="eastAsia"/>
                <w:color w:val="000000"/>
                <w:sz w:val="22"/>
                <w:szCs w:val="22"/>
              </w:rPr>
              <w:t>18</w:t>
            </w:r>
          </w:p>
        </w:tc>
        <w:tc>
          <w:tcPr>
            <w:tcW w:w="2006" w:type="dxa"/>
            <w:vAlign w:val="center"/>
          </w:tcPr>
          <w:p w14:paraId="29E49A2F" w14:textId="0485DC70" w:rsidR="00145A71" w:rsidRDefault="00145A71" w:rsidP="00145A71">
            <w:pPr>
              <w:jc w:val="center"/>
              <w:rPr>
                <w:b/>
                <w:bCs/>
                <w:sz w:val="24"/>
              </w:rPr>
            </w:pPr>
            <w:r>
              <w:rPr>
                <w:rFonts w:ascii="等线" w:eastAsia="等线" w:hAnsi="等线" w:hint="eastAsia"/>
                <w:color w:val="000000"/>
                <w:sz w:val="22"/>
                <w:szCs w:val="22"/>
              </w:rPr>
              <w:t>0.44325</w:t>
            </w:r>
          </w:p>
        </w:tc>
        <w:tc>
          <w:tcPr>
            <w:tcW w:w="2040" w:type="dxa"/>
            <w:vAlign w:val="center"/>
          </w:tcPr>
          <w:p w14:paraId="41FBD36E" w14:textId="1536FFF4" w:rsidR="00145A71" w:rsidRDefault="00145A71" w:rsidP="00145A71">
            <w:pPr>
              <w:jc w:val="center"/>
              <w:rPr>
                <w:b/>
                <w:bCs/>
                <w:sz w:val="24"/>
              </w:rPr>
            </w:pPr>
            <w:r>
              <w:rPr>
                <w:rFonts w:ascii="等线" w:eastAsia="等线" w:hAnsi="等线" w:hint="eastAsia"/>
                <w:color w:val="000000"/>
                <w:sz w:val="22"/>
                <w:szCs w:val="22"/>
              </w:rPr>
              <w:t>0.54113</w:t>
            </w:r>
          </w:p>
        </w:tc>
        <w:tc>
          <w:tcPr>
            <w:tcW w:w="2255" w:type="dxa"/>
            <w:vAlign w:val="center"/>
          </w:tcPr>
          <w:p w14:paraId="74EAF6B1" w14:textId="220B9322" w:rsidR="00145A71" w:rsidRDefault="00145A71" w:rsidP="00145A71">
            <w:pPr>
              <w:jc w:val="center"/>
              <w:rPr>
                <w:b/>
                <w:bCs/>
                <w:sz w:val="24"/>
              </w:rPr>
            </w:pPr>
            <w:r>
              <w:rPr>
                <w:rFonts w:ascii="等线" w:eastAsia="等线" w:hAnsi="等线" w:hint="eastAsia"/>
                <w:color w:val="000000"/>
                <w:sz w:val="22"/>
                <w:szCs w:val="22"/>
              </w:rPr>
              <w:t>0.4609</w:t>
            </w:r>
          </w:p>
        </w:tc>
      </w:tr>
      <w:tr w:rsidR="00145A71" w14:paraId="73ECF929" w14:textId="77777777" w:rsidTr="00145A71">
        <w:tc>
          <w:tcPr>
            <w:tcW w:w="1995" w:type="dxa"/>
            <w:vAlign w:val="center"/>
          </w:tcPr>
          <w:p w14:paraId="217F3CF5" w14:textId="131D88D2" w:rsidR="00145A71" w:rsidRDefault="00145A71" w:rsidP="00145A71">
            <w:pPr>
              <w:jc w:val="center"/>
              <w:rPr>
                <w:b/>
                <w:bCs/>
                <w:sz w:val="24"/>
              </w:rPr>
            </w:pPr>
            <w:r>
              <w:rPr>
                <w:rFonts w:ascii="等线" w:eastAsia="等线" w:hAnsi="等线" w:hint="eastAsia"/>
                <w:color w:val="000000"/>
                <w:sz w:val="22"/>
                <w:szCs w:val="22"/>
              </w:rPr>
              <w:t>19</w:t>
            </w:r>
          </w:p>
        </w:tc>
        <w:tc>
          <w:tcPr>
            <w:tcW w:w="2006" w:type="dxa"/>
            <w:vAlign w:val="center"/>
          </w:tcPr>
          <w:p w14:paraId="295255F4" w14:textId="1E66580E" w:rsidR="00145A71" w:rsidRDefault="00145A71" w:rsidP="00145A71">
            <w:pPr>
              <w:jc w:val="center"/>
              <w:rPr>
                <w:b/>
                <w:bCs/>
                <w:sz w:val="24"/>
              </w:rPr>
            </w:pPr>
            <w:r>
              <w:rPr>
                <w:rFonts w:ascii="等线" w:eastAsia="等线" w:hAnsi="等线" w:hint="eastAsia"/>
                <w:color w:val="000000"/>
                <w:sz w:val="22"/>
                <w:szCs w:val="22"/>
              </w:rPr>
              <w:t>0.41993</w:t>
            </w:r>
          </w:p>
        </w:tc>
        <w:tc>
          <w:tcPr>
            <w:tcW w:w="2040" w:type="dxa"/>
            <w:vAlign w:val="center"/>
          </w:tcPr>
          <w:p w14:paraId="56B8280A" w14:textId="7A05E8D6" w:rsidR="00145A71" w:rsidRDefault="00145A71" w:rsidP="00145A71">
            <w:pPr>
              <w:jc w:val="center"/>
              <w:rPr>
                <w:b/>
                <w:bCs/>
                <w:sz w:val="24"/>
              </w:rPr>
            </w:pPr>
            <w:r>
              <w:rPr>
                <w:rFonts w:ascii="等线" w:eastAsia="等线" w:hAnsi="等线" w:hint="eastAsia"/>
                <w:color w:val="000000"/>
                <w:sz w:val="22"/>
                <w:szCs w:val="22"/>
              </w:rPr>
              <w:t>0.49817</w:t>
            </w:r>
          </w:p>
        </w:tc>
        <w:tc>
          <w:tcPr>
            <w:tcW w:w="2255" w:type="dxa"/>
            <w:vAlign w:val="center"/>
          </w:tcPr>
          <w:p w14:paraId="71E4DC86" w14:textId="31185200" w:rsidR="00145A71" w:rsidRDefault="00145A71" w:rsidP="00145A71">
            <w:pPr>
              <w:jc w:val="center"/>
              <w:rPr>
                <w:b/>
                <w:bCs/>
                <w:sz w:val="24"/>
              </w:rPr>
            </w:pPr>
            <w:r>
              <w:rPr>
                <w:rFonts w:ascii="等线" w:eastAsia="等线" w:hAnsi="等线" w:hint="eastAsia"/>
                <w:color w:val="000000"/>
                <w:sz w:val="22"/>
                <w:szCs w:val="22"/>
              </w:rPr>
              <w:t>0.47314</w:t>
            </w:r>
          </w:p>
        </w:tc>
      </w:tr>
      <w:tr w:rsidR="00145A71" w14:paraId="1A2F2313" w14:textId="77777777" w:rsidTr="00145A71">
        <w:tc>
          <w:tcPr>
            <w:tcW w:w="1995" w:type="dxa"/>
            <w:vAlign w:val="center"/>
          </w:tcPr>
          <w:p w14:paraId="651F9D18" w14:textId="6F1692DD" w:rsidR="00145A71" w:rsidRDefault="00145A71" w:rsidP="00145A71">
            <w:pPr>
              <w:jc w:val="center"/>
              <w:rPr>
                <w:b/>
                <w:bCs/>
                <w:sz w:val="24"/>
              </w:rPr>
            </w:pPr>
            <w:r>
              <w:rPr>
                <w:rFonts w:ascii="等线" w:eastAsia="等线" w:hAnsi="等线" w:hint="eastAsia"/>
                <w:color w:val="000000"/>
                <w:sz w:val="22"/>
                <w:szCs w:val="22"/>
              </w:rPr>
              <w:t>20</w:t>
            </w:r>
          </w:p>
        </w:tc>
        <w:tc>
          <w:tcPr>
            <w:tcW w:w="2006" w:type="dxa"/>
            <w:vAlign w:val="center"/>
          </w:tcPr>
          <w:p w14:paraId="08DA7DA9" w14:textId="574CE0BC" w:rsidR="00145A71" w:rsidRDefault="00145A71" w:rsidP="00145A71">
            <w:pPr>
              <w:jc w:val="center"/>
              <w:rPr>
                <w:b/>
                <w:bCs/>
                <w:sz w:val="24"/>
              </w:rPr>
            </w:pPr>
            <w:r>
              <w:rPr>
                <w:rFonts w:ascii="等线" w:eastAsia="等线" w:hAnsi="等线" w:hint="eastAsia"/>
                <w:color w:val="000000"/>
                <w:sz w:val="22"/>
                <w:szCs w:val="22"/>
              </w:rPr>
              <w:t>0.4545</w:t>
            </w:r>
          </w:p>
        </w:tc>
        <w:tc>
          <w:tcPr>
            <w:tcW w:w="2040" w:type="dxa"/>
            <w:vAlign w:val="center"/>
          </w:tcPr>
          <w:p w14:paraId="41136B00" w14:textId="4FC26419" w:rsidR="00145A71" w:rsidRDefault="00145A71" w:rsidP="00145A71">
            <w:pPr>
              <w:jc w:val="center"/>
              <w:rPr>
                <w:b/>
                <w:bCs/>
                <w:sz w:val="24"/>
              </w:rPr>
            </w:pPr>
            <w:r>
              <w:rPr>
                <w:rFonts w:ascii="等线" w:eastAsia="等线" w:hAnsi="等线" w:hint="eastAsia"/>
                <w:color w:val="000000"/>
                <w:sz w:val="22"/>
                <w:szCs w:val="22"/>
              </w:rPr>
              <w:t>0.52327</w:t>
            </w:r>
          </w:p>
        </w:tc>
        <w:tc>
          <w:tcPr>
            <w:tcW w:w="2255" w:type="dxa"/>
            <w:vAlign w:val="center"/>
          </w:tcPr>
          <w:p w14:paraId="20FCB818" w14:textId="0D0E8AE4" w:rsidR="00145A71" w:rsidRDefault="00145A71" w:rsidP="00145A71">
            <w:pPr>
              <w:jc w:val="center"/>
              <w:rPr>
                <w:b/>
                <w:bCs/>
                <w:sz w:val="24"/>
              </w:rPr>
            </w:pPr>
            <w:r>
              <w:rPr>
                <w:rFonts w:ascii="等线" w:eastAsia="等线" w:hAnsi="等线" w:hint="eastAsia"/>
                <w:color w:val="000000"/>
                <w:sz w:val="22"/>
                <w:szCs w:val="22"/>
              </w:rPr>
              <w:t>0.49072</w:t>
            </w:r>
          </w:p>
        </w:tc>
      </w:tr>
      <w:tr w:rsidR="00145A71" w14:paraId="479343B2" w14:textId="77777777" w:rsidTr="00145A71">
        <w:tc>
          <w:tcPr>
            <w:tcW w:w="1995" w:type="dxa"/>
            <w:vAlign w:val="center"/>
          </w:tcPr>
          <w:p w14:paraId="1D6145C7" w14:textId="500D196D" w:rsidR="00145A71" w:rsidRDefault="00145A71" w:rsidP="00145A71">
            <w:pPr>
              <w:jc w:val="center"/>
              <w:rPr>
                <w:b/>
                <w:bCs/>
                <w:sz w:val="24"/>
              </w:rPr>
            </w:pPr>
            <w:r>
              <w:rPr>
                <w:rFonts w:ascii="等线" w:eastAsia="等线" w:hAnsi="等线" w:hint="eastAsia"/>
                <w:color w:val="000000"/>
                <w:sz w:val="22"/>
                <w:szCs w:val="22"/>
              </w:rPr>
              <w:t>21</w:t>
            </w:r>
          </w:p>
        </w:tc>
        <w:tc>
          <w:tcPr>
            <w:tcW w:w="2006" w:type="dxa"/>
            <w:vAlign w:val="center"/>
          </w:tcPr>
          <w:p w14:paraId="37BEADC6" w14:textId="3B56695C" w:rsidR="00145A71" w:rsidRDefault="00145A71" w:rsidP="00145A71">
            <w:pPr>
              <w:jc w:val="center"/>
              <w:rPr>
                <w:b/>
                <w:bCs/>
                <w:sz w:val="24"/>
              </w:rPr>
            </w:pPr>
            <w:r>
              <w:rPr>
                <w:rFonts w:ascii="等线" w:eastAsia="等线" w:hAnsi="等线" w:hint="eastAsia"/>
                <w:color w:val="000000"/>
                <w:sz w:val="22"/>
                <w:szCs w:val="22"/>
              </w:rPr>
              <w:t>0.44314</w:t>
            </w:r>
          </w:p>
        </w:tc>
        <w:tc>
          <w:tcPr>
            <w:tcW w:w="2040" w:type="dxa"/>
            <w:vAlign w:val="center"/>
          </w:tcPr>
          <w:p w14:paraId="291D4D89" w14:textId="6F86E92C" w:rsidR="00145A71" w:rsidRDefault="00145A71" w:rsidP="00145A71">
            <w:pPr>
              <w:jc w:val="center"/>
              <w:rPr>
                <w:b/>
                <w:bCs/>
                <w:sz w:val="24"/>
              </w:rPr>
            </w:pPr>
            <w:r>
              <w:rPr>
                <w:rFonts w:ascii="等线" w:eastAsia="等线" w:hAnsi="等线" w:hint="eastAsia"/>
                <w:color w:val="000000"/>
                <w:sz w:val="22"/>
                <w:szCs w:val="22"/>
              </w:rPr>
              <w:t>0.54379</w:t>
            </w:r>
          </w:p>
        </w:tc>
        <w:tc>
          <w:tcPr>
            <w:tcW w:w="2255" w:type="dxa"/>
            <w:vAlign w:val="center"/>
          </w:tcPr>
          <w:p w14:paraId="64345AFB" w14:textId="01F30BD9" w:rsidR="00145A71" w:rsidRDefault="00145A71" w:rsidP="00145A71">
            <w:pPr>
              <w:jc w:val="center"/>
              <w:rPr>
                <w:b/>
                <w:bCs/>
                <w:sz w:val="24"/>
              </w:rPr>
            </w:pPr>
            <w:r>
              <w:rPr>
                <w:rFonts w:ascii="等线" w:eastAsia="等线" w:hAnsi="等线" w:hint="eastAsia"/>
                <w:color w:val="000000"/>
                <w:sz w:val="22"/>
                <w:szCs w:val="22"/>
              </w:rPr>
              <w:t>0.48046</w:t>
            </w:r>
          </w:p>
        </w:tc>
      </w:tr>
      <w:tr w:rsidR="00145A71" w14:paraId="3748CC25" w14:textId="77777777" w:rsidTr="00145A71">
        <w:tc>
          <w:tcPr>
            <w:tcW w:w="1995" w:type="dxa"/>
            <w:vAlign w:val="center"/>
          </w:tcPr>
          <w:p w14:paraId="7798EECF" w14:textId="21954F3B" w:rsidR="00145A71" w:rsidRDefault="00145A71" w:rsidP="00145A71">
            <w:pPr>
              <w:jc w:val="center"/>
              <w:rPr>
                <w:b/>
                <w:bCs/>
                <w:sz w:val="24"/>
              </w:rPr>
            </w:pPr>
            <w:r>
              <w:rPr>
                <w:rFonts w:ascii="等线" w:eastAsia="等线" w:hAnsi="等线" w:hint="eastAsia"/>
                <w:color w:val="000000"/>
                <w:sz w:val="22"/>
                <w:szCs w:val="22"/>
              </w:rPr>
              <w:t>22</w:t>
            </w:r>
          </w:p>
        </w:tc>
        <w:tc>
          <w:tcPr>
            <w:tcW w:w="2006" w:type="dxa"/>
            <w:vAlign w:val="center"/>
          </w:tcPr>
          <w:p w14:paraId="410E71A9" w14:textId="7D14B8D3" w:rsidR="00145A71" w:rsidRDefault="00145A71" w:rsidP="00145A71">
            <w:pPr>
              <w:jc w:val="center"/>
              <w:rPr>
                <w:b/>
                <w:bCs/>
                <w:sz w:val="24"/>
              </w:rPr>
            </w:pPr>
            <w:r>
              <w:rPr>
                <w:rFonts w:ascii="等线" w:eastAsia="等线" w:hAnsi="等线" w:hint="eastAsia"/>
                <w:color w:val="000000"/>
                <w:sz w:val="22"/>
                <w:szCs w:val="22"/>
              </w:rPr>
              <w:t>0.47481</w:t>
            </w:r>
          </w:p>
        </w:tc>
        <w:tc>
          <w:tcPr>
            <w:tcW w:w="2040" w:type="dxa"/>
            <w:vAlign w:val="center"/>
          </w:tcPr>
          <w:p w14:paraId="622B40FA" w14:textId="25AC31E0" w:rsidR="00145A71" w:rsidRDefault="00145A71" w:rsidP="00145A71">
            <w:pPr>
              <w:jc w:val="center"/>
              <w:rPr>
                <w:b/>
                <w:bCs/>
                <w:sz w:val="24"/>
              </w:rPr>
            </w:pPr>
            <w:r>
              <w:rPr>
                <w:rFonts w:ascii="等线" w:eastAsia="等线" w:hAnsi="等线" w:hint="eastAsia"/>
                <w:color w:val="000000"/>
                <w:sz w:val="22"/>
                <w:szCs w:val="22"/>
              </w:rPr>
              <w:t>0.52693</w:t>
            </w:r>
          </w:p>
        </w:tc>
        <w:tc>
          <w:tcPr>
            <w:tcW w:w="2255" w:type="dxa"/>
            <w:vAlign w:val="center"/>
          </w:tcPr>
          <w:p w14:paraId="306895D5" w14:textId="641A2E17" w:rsidR="00145A71" w:rsidRDefault="00145A71" w:rsidP="00145A71">
            <w:pPr>
              <w:jc w:val="center"/>
              <w:rPr>
                <w:b/>
                <w:bCs/>
                <w:sz w:val="24"/>
              </w:rPr>
            </w:pPr>
            <w:r>
              <w:rPr>
                <w:rFonts w:ascii="等线" w:eastAsia="等线" w:hAnsi="等线" w:hint="eastAsia"/>
                <w:color w:val="000000"/>
                <w:sz w:val="22"/>
                <w:szCs w:val="22"/>
              </w:rPr>
              <w:t>0.49642</w:t>
            </w:r>
          </w:p>
        </w:tc>
      </w:tr>
      <w:tr w:rsidR="00145A71" w14:paraId="4A3DAD4C" w14:textId="77777777" w:rsidTr="00145A71">
        <w:tc>
          <w:tcPr>
            <w:tcW w:w="1995" w:type="dxa"/>
            <w:vAlign w:val="center"/>
          </w:tcPr>
          <w:p w14:paraId="7ECC7104" w14:textId="780D3BBC" w:rsidR="00145A71" w:rsidRDefault="00145A71" w:rsidP="00145A71">
            <w:pPr>
              <w:jc w:val="center"/>
              <w:rPr>
                <w:b/>
                <w:bCs/>
                <w:sz w:val="24"/>
              </w:rPr>
            </w:pPr>
            <w:r>
              <w:rPr>
                <w:rFonts w:ascii="等线" w:eastAsia="等线" w:hAnsi="等线" w:hint="eastAsia"/>
                <w:color w:val="000000"/>
                <w:sz w:val="22"/>
                <w:szCs w:val="22"/>
              </w:rPr>
              <w:t>23</w:t>
            </w:r>
          </w:p>
        </w:tc>
        <w:tc>
          <w:tcPr>
            <w:tcW w:w="2006" w:type="dxa"/>
            <w:vAlign w:val="center"/>
          </w:tcPr>
          <w:p w14:paraId="0418B4E5" w14:textId="1F035EA8" w:rsidR="00145A71" w:rsidRDefault="00145A71" w:rsidP="00145A71">
            <w:pPr>
              <w:jc w:val="center"/>
              <w:rPr>
                <w:b/>
                <w:bCs/>
                <w:sz w:val="24"/>
              </w:rPr>
            </w:pPr>
            <w:r>
              <w:rPr>
                <w:rFonts w:ascii="等线" w:eastAsia="等线" w:hAnsi="等线" w:hint="eastAsia"/>
                <w:color w:val="000000"/>
                <w:sz w:val="22"/>
                <w:szCs w:val="22"/>
              </w:rPr>
              <w:t>0.45691</w:t>
            </w:r>
          </w:p>
        </w:tc>
        <w:tc>
          <w:tcPr>
            <w:tcW w:w="2040" w:type="dxa"/>
            <w:vAlign w:val="center"/>
          </w:tcPr>
          <w:p w14:paraId="42E07435" w14:textId="5A021FA3" w:rsidR="00145A71" w:rsidRDefault="00145A71" w:rsidP="00145A71">
            <w:pPr>
              <w:jc w:val="center"/>
              <w:rPr>
                <w:b/>
                <w:bCs/>
                <w:sz w:val="24"/>
              </w:rPr>
            </w:pPr>
            <w:r>
              <w:rPr>
                <w:rFonts w:ascii="等线" w:eastAsia="等线" w:hAnsi="等线" w:hint="eastAsia"/>
                <w:color w:val="000000"/>
                <w:sz w:val="22"/>
                <w:szCs w:val="22"/>
              </w:rPr>
              <w:t>0.52492</w:t>
            </w:r>
          </w:p>
        </w:tc>
        <w:tc>
          <w:tcPr>
            <w:tcW w:w="2255" w:type="dxa"/>
            <w:vAlign w:val="center"/>
          </w:tcPr>
          <w:p w14:paraId="37D6E5E1" w14:textId="5B671347" w:rsidR="00145A71" w:rsidRDefault="00145A71" w:rsidP="00145A71">
            <w:pPr>
              <w:jc w:val="center"/>
              <w:rPr>
                <w:b/>
                <w:bCs/>
                <w:sz w:val="24"/>
              </w:rPr>
            </w:pPr>
            <w:r>
              <w:rPr>
                <w:rFonts w:ascii="等线" w:eastAsia="等线" w:hAnsi="等线" w:hint="eastAsia"/>
                <w:color w:val="000000"/>
                <w:sz w:val="22"/>
                <w:szCs w:val="22"/>
              </w:rPr>
              <w:t>0.53303</w:t>
            </w:r>
          </w:p>
        </w:tc>
      </w:tr>
      <w:tr w:rsidR="00145A71" w14:paraId="76938E97" w14:textId="77777777" w:rsidTr="00145A71">
        <w:tc>
          <w:tcPr>
            <w:tcW w:w="1995" w:type="dxa"/>
            <w:vAlign w:val="center"/>
          </w:tcPr>
          <w:p w14:paraId="3B2E1E2B" w14:textId="2EB98911" w:rsidR="00145A71" w:rsidRDefault="00145A71" w:rsidP="00145A71">
            <w:pPr>
              <w:jc w:val="center"/>
              <w:rPr>
                <w:b/>
                <w:bCs/>
                <w:sz w:val="24"/>
              </w:rPr>
            </w:pPr>
            <w:r>
              <w:rPr>
                <w:rFonts w:ascii="等线" w:eastAsia="等线" w:hAnsi="等线" w:hint="eastAsia"/>
                <w:color w:val="000000"/>
                <w:sz w:val="22"/>
                <w:szCs w:val="22"/>
              </w:rPr>
              <w:t>24</w:t>
            </w:r>
          </w:p>
        </w:tc>
        <w:tc>
          <w:tcPr>
            <w:tcW w:w="2006" w:type="dxa"/>
            <w:vAlign w:val="center"/>
          </w:tcPr>
          <w:p w14:paraId="73481E20" w14:textId="5F530B00" w:rsidR="00145A71" w:rsidRDefault="00145A71" w:rsidP="00145A71">
            <w:pPr>
              <w:jc w:val="center"/>
              <w:rPr>
                <w:b/>
                <w:bCs/>
                <w:sz w:val="24"/>
              </w:rPr>
            </w:pPr>
            <w:r>
              <w:rPr>
                <w:rFonts w:ascii="等线" w:eastAsia="等线" w:hAnsi="等线" w:hint="eastAsia"/>
                <w:color w:val="000000"/>
                <w:sz w:val="22"/>
                <w:szCs w:val="22"/>
              </w:rPr>
              <w:t>0.46011</w:t>
            </w:r>
          </w:p>
        </w:tc>
        <w:tc>
          <w:tcPr>
            <w:tcW w:w="2040" w:type="dxa"/>
            <w:vAlign w:val="center"/>
          </w:tcPr>
          <w:p w14:paraId="30B8AEE8" w14:textId="1E849213" w:rsidR="00145A71" w:rsidRDefault="00145A71" w:rsidP="00145A71">
            <w:pPr>
              <w:jc w:val="center"/>
              <w:rPr>
                <w:b/>
                <w:bCs/>
                <w:sz w:val="24"/>
              </w:rPr>
            </w:pPr>
            <w:r>
              <w:rPr>
                <w:rFonts w:ascii="等线" w:eastAsia="等线" w:hAnsi="等线" w:hint="eastAsia"/>
                <w:color w:val="000000"/>
                <w:sz w:val="22"/>
                <w:szCs w:val="22"/>
              </w:rPr>
              <w:t>0.57009</w:t>
            </w:r>
          </w:p>
        </w:tc>
        <w:tc>
          <w:tcPr>
            <w:tcW w:w="2255" w:type="dxa"/>
            <w:vAlign w:val="center"/>
          </w:tcPr>
          <w:p w14:paraId="381AC8BB" w14:textId="1C5B835B" w:rsidR="00145A71" w:rsidRDefault="00145A71" w:rsidP="00145A71">
            <w:pPr>
              <w:jc w:val="center"/>
              <w:rPr>
                <w:b/>
                <w:bCs/>
                <w:sz w:val="24"/>
              </w:rPr>
            </w:pPr>
            <w:r>
              <w:rPr>
                <w:rFonts w:ascii="等线" w:eastAsia="等线" w:hAnsi="等线" w:hint="eastAsia"/>
                <w:color w:val="000000"/>
                <w:sz w:val="22"/>
                <w:szCs w:val="22"/>
              </w:rPr>
              <w:t>0.53393</w:t>
            </w:r>
          </w:p>
        </w:tc>
      </w:tr>
      <w:tr w:rsidR="00145A71" w14:paraId="49E027FF" w14:textId="77777777" w:rsidTr="00145A71">
        <w:tc>
          <w:tcPr>
            <w:tcW w:w="1995" w:type="dxa"/>
            <w:vAlign w:val="center"/>
          </w:tcPr>
          <w:p w14:paraId="15D21CD6" w14:textId="1ECC2F10" w:rsidR="00145A71" w:rsidRDefault="00145A71" w:rsidP="00145A71">
            <w:pPr>
              <w:jc w:val="center"/>
              <w:rPr>
                <w:b/>
                <w:bCs/>
                <w:sz w:val="24"/>
              </w:rPr>
            </w:pPr>
            <w:r>
              <w:rPr>
                <w:rFonts w:ascii="等线" w:eastAsia="等线" w:hAnsi="等线" w:hint="eastAsia"/>
                <w:color w:val="000000"/>
                <w:sz w:val="22"/>
                <w:szCs w:val="22"/>
              </w:rPr>
              <w:t>25</w:t>
            </w:r>
          </w:p>
        </w:tc>
        <w:tc>
          <w:tcPr>
            <w:tcW w:w="2006" w:type="dxa"/>
            <w:vAlign w:val="center"/>
          </w:tcPr>
          <w:p w14:paraId="38A8F976" w14:textId="0FD9F324" w:rsidR="00145A71" w:rsidRDefault="00145A71" w:rsidP="00145A71">
            <w:pPr>
              <w:jc w:val="center"/>
              <w:rPr>
                <w:b/>
                <w:bCs/>
                <w:sz w:val="24"/>
              </w:rPr>
            </w:pPr>
            <w:r>
              <w:rPr>
                <w:rFonts w:ascii="等线" w:eastAsia="等线" w:hAnsi="等线" w:hint="eastAsia"/>
                <w:color w:val="000000"/>
                <w:sz w:val="22"/>
                <w:szCs w:val="22"/>
              </w:rPr>
              <w:t>0.45223</w:t>
            </w:r>
          </w:p>
        </w:tc>
        <w:tc>
          <w:tcPr>
            <w:tcW w:w="2040" w:type="dxa"/>
            <w:vAlign w:val="center"/>
          </w:tcPr>
          <w:p w14:paraId="4576F4CA" w14:textId="5EE49EEB" w:rsidR="00145A71" w:rsidRDefault="00145A71" w:rsidP="00145A71">
            <w:pPr>
              <w:jc w:val="center"/>
              <w:rPr>
                <w:b/>
                <w:bCs/>
                <w:sz w:val="24"/>
              </w:rPr>
            </w:pPr>
            <w:r>
              <w:rPr>
                <w:rFonts w:ascii="等线" w:eastAsia="等线" w:hAnsi="等线" w:hint="eastAsia"/>
                <w:color w:val="000000"/>
                <w:sz w:val="22"/>
                <w:szCs w:val="22"/>
              </w:rPr>
              <w:t>0.55197</w:t>
            </w:r>
          </w:p>
        </w:tc>
        <w:tc>
          <w:tcPr>
            <w:tcW w:w="2255" w:type="dxa"/>
            <w:vAlign w:val="center"/>
          </w:tcPr>
          <w:p w14:paraId="7F99C9D0" w14:textId="7DCAF77F" w:rsidR="00145A71" w:rsidRDefault="00145A71" w:rsidP="00145A71">
            <w:pPr>
              <w:jc w:val="center"/>
              <w:rPr>
                <w:b/>
                <w:bCs/>
                <w:sz w:val="24"/>
              </w:rPr>
            </w:pPr>
            <w:r>
              <w:rPr>
                <w:rFonts w:ascii="等线" w:eastAsia="等线" w:hAnsi="等线" w:hint="eastAsia"/>
                <w:color w:val="000000"/>
                <w:sz w:val="22"/>
                <w:szCs w:val="22"/>
              </w:rPr>
              <w:t>0.5237</w:t>
            </w:r>
          </w:p>
        </w:tc>
      </w:tr>
      <w:tr w:rsidR="00145A71" w14:paraId="45762524" w14:textId="77777777" w:rsidTr="00145A71">
        <w:tc>
          <w:tcPr>
            <w:tcW w:w="1995" w:type="dxa"/>
            <w:vAlign w:val="center"/>
          </w:tcPr>
          <w:p w14:paraId="376B5028" w14:textId="1A364325" w:rsidR="00145A71" w:rsidRDefault="00145A71" w:rsidP="00145A71">
            <w:pPr>
              <w:jc w:val="center"/>
              <w:rPr>
                <w:b/>
                <w:bCs/>
                <w:sz w:val="24"/>
              </w:rPr>
            </w:pPr>
            <w:r>
              <w:rPr>
                <w:rFonts w:ascii="等线" w:eastAsia="等线" w:hAnsi="等线" w:hint="eastAsia"/>
                <w:color w:val="000000"/>
                <w:sz w:val="22"/>
                <w:szCs w:val="22"/>
              </w:rPr>
              <w:t>26</w:t>
            </w:r>
          </w:p>
        </w:tc>
        <w:tc>
          <w:tcPr>
            <w:tcW w:w="2006" w:type="dxa"/>
            <w:vAlign w:val="center"/>
          </w:tcPr>
          <w:p w14:paraId="2AEEE54D" w14:textId="37517463" w:rsidR="00145A71" w:rsidRDefault="00145A71" w:rsidP="00145A71">
            <w:pPr>
              <w:jc w:val="center"/>
              <w:rPr>
                <w:b/>
                <w:bCs/>
                <w:sz w:val="24"/>
              </w:rPr>
            </w:pPr>
            <w:r>
              <w:rPr>
                <w:rFonts w:ascii="等线" w:eastAsia="等线" w:hAnsi="等线" w:hint="eastAsia"/>
                <w:color w:val="000000"/>
                <w:sz w:val="22"/>
                <w:szCs w:val="22"/>
              </w:rPr>
              <w:t>0.46412</w:t>
            </w:r>
          </w:p>
        </w:tc>
        <w:tc>
          <w:tcPr>
            <w:tcW w:w="2040" w:type="dxa"/>
            <w:vAlign w:val="center"/>
          </w:tcPr>
          <w:p w14:paraId="29DF7B7D" w14:textId="03B18A2C" w:rsidR="00145A71" w:rsidRDefault="00145A71" w:rsidP="00145A71">
            <w:pPr>
              <w:jc w:val="center"/>
              <w:rPr>
                <w:b/>
                <w:bCs/>
                <w:sz w:val="24"/>
              </w:rPr>
            </w:pPr>
            <w:r>
              <w:rPr>
                <w:rFonts w:ascii="等线" w:eastAsia="等线" w:hAnsi="等线" w:hint="eastAsia"/>
                <w:color w:val="000000"/>
                <w:sz w:val="22"/>
                <w:szCs w:val="22"/>
              </w:rPr>
              <w:t>0.53503</w:t>
            </w:r>
          </w:p>
        </w:tc>
        <w:tc>
          <w:tcPr>
            <w:tcW w:w="2255" w:type="dxa"/>
            <w:vAlign w:val="center"/>
          </w:tcPr>
          <w:p w14:paraId="7D912CF1" w14:textId="6E85C13D" w:rsidR="00145A71" w:rsidRDefault="00145A71" w:rsidP="00145A71">
            <w:pPr>
              <w:jc w:val="center"/>
              <w:rPr>
                <w:b/>
                <w:bCs/>
                <w:sz w:val="24"/>
              </w:rPr>
            </w:pPr>
            <w:r>
              <w:rPr>
                <w:rFonts w:ascii="等线" w:eastAsia="等线" w:hAnsi="等线" w:hint="eastAsia"/>
                <w:color w:val="000000"/>
                <w:sz w:val="22"/>
                <w:szCs w:val="22"/>
              </w:rPr>
              <w:t>0.53642</w:t>
            </w:r>
          </w:p>
        </w:tc>
      </w:tr>
      <w:tr w:rsidR="00145A71" w14:paraId="6C2219D3" w14:textId="77777777" w:rsidTr="00145A71">
        <w:tc>
          <w:tcPr>
            <w:tcW w:w="1995" w:type="dxa"/>
            <w:vAlign w:val="center"/>
          </w:tcPr>
          <w:p w14:paraId="607BBF33" w14:textId="2EBA9D1D" w:rsidR="00145A71" w:rsidRDefault="00145A71" w:rsidP="00145A71">
            <w:pPr>
              <w:jc w:val="center"/>
              <w:rPr>
                <w:b/>
                <w:bCs/>
                <w:sz w:val="24"/>
              </w:rPr>
            </w:pPr>
            <w:r>
              <w:rPr>
                <w:rFonts w:ascii="等线" w:eastAsia="等线" w:hAnsi="等线" w:hint="eastAsia"/>
                <w:color w:val="000000"/>
                <w:sz w:val="22"/>
                <w:szCs w:val="22"/>
              </w:rPr>
              <w:t>27</w:t>
            </w:r>
          </w:p>
        </w:tc>
        <w:tc>
          <w:tcPr>
            <w:tcW w:w="2006" w:type="dxa"/>
            <w:vAlign w:val="center"/>
          </w:tcPr>
          <w:p w14:paraId="066301AA" w14:textId="4AEAB84E" w:rsidR="00145A71" w:rsidRDefault="00145A71" w:rsidP="00145A71">
            <w:pPr>
              <w:jc w:val="center"/>
              <w:rPr>
                <w:b/>
                <w:bCs/>
                <w:sz w:val="24"/>
              </w:rPr>
            </w:pPr>
            <w:r>
              <w:rPr>
                <w:rFonts w:ascii="等线" w:eastAsia="等线" w:hAnsi="等线" w:hint="eastAsia"/>
                <w:color w:val="000000"/>
                <w:sz w:val="22"/>
                <w:szCs w:val="22"/>
              </w:rPr>
              <w:t>0.45193</w:t>
            </w:r>
          </w:p>
        </w:tc>
        <w:tc>
          <w:tcPr>
            <w:tcW w:w="2040" w:type="dxa"/>
            <w:vAlign w:val="center"/>
          </w:tcPr>
          <w:p w14:paraId="1F438D15" w14:textId="4D0E6392" w:rsidR="00145A71" w:rsidRDefault="00145A71" w:rsidP="00145A71">
            <w:pPr>
              <w:jc w:val="center"/>
              <w:rPr>
                <w:b/>
                <w:bCs/>
                <w:sz w:val="24"/>
              </w:rPr>
            </w:pPr>
            <w:r>
              <w:rPr>
                <w:rFonts w:ascii="等线" w:eastAsia="等线" w:hAnsi="等线" w:hint="eastAsia"/>
                <w:color w:val="000000"/>
                <w:sz w:val="22"/>
                <w:szCs w:val="22"/>
              </w:rPr>
              <w:t>0.57976</w:t>
            </w:r>
          </w:p>
        </w:tc>
        <w:tc>
          <w:tcPr>
            <w:tcW w:w="2255" w:type="dxa"/>
            <w:vAlign w:val="center"/>
          </w:tcPr>
          <w:p w14:paraId="7D882C8D" w14:textId="1C5335FA" w:rsidR="00145A71" w:rsidRDefault="00145A71" w:rsidP="00145A71">
            <w:pPr>
              <w:jc w:val="center"/>
              <w:rPr>
                <w:b/>
                <w:bCs/>
                <w:sz w:val="24"/>
              </w:rPr>
            </w:pPr>
            <w:r>
              <w:rPr>
                <w:rFonts w:ascii="等线" w:eastAsia="等线" w:hAnsi="等线" w:hint="eastAsia"/>
                <w:color w:val="000000"/>
                <w:sz w:val="22"/>
                <w:szCs w:val="22"/>
              </w:rPr>
              <w:t>0.56196</w:t>
            </w:r>
          </w:p>
        </w:tc>
      </w:tr>
      <w:tr w:rsidR="00145A71" w14:paraId="18AA44DF" w14:textId="77777777" w:rsidTr="00145A71">
        <w:tc>
          <w:tcPr>
            <w:tcW w:w="1995" w:type="dxa"/>
            <w:vAlign w:val="center"/>
          </w:tcPr>
          <w:p w14:paraId="7345B68D" w14:textId="482A1DA1" w:rsidR="00145A71" w:rsidRDefault="00145A71" w:rsidP="00145A71">
            <w:pPr>
              <w:jc w:val="center"/>
              <w:rPr>
                <w:b/>
                <w:bCs/>
                <w:sz w:val="24"/>
              </w:rPr>
            </w:pPr>
            <w:r>
              <w:rPr>
                <w:rFonts w:ascii="等线" w:eastAsia="等线" w:hAnsi="等线" w:hint="eastAsia"/>
                <w:color w:val="000000"/>
                <w:sz w:val="22"/>
                <w:szCs w:val="22"/>
              </w:rPr>
              <w:t>28</w:t>
            </w:r>
          </w:p>
        </w:tc>
        <w:tc>
          <w:tcPr>
            <w:tcW w:w="2006" w:type="dxa"/>
            <w:vAlign w:val="center"/>
          </w:tcPr>
          <w:p w14:paraId="547925A6" w14:textId="29AD66F9" w:rsidR="00145A71" w:rsidRDefault="00145A71" w:rsidP="00145A71">
            <w:pPr>
              <w:jc w:val="center"/>
              <w:rPr>
                <w:b/>
                <w:bCs/>
                <w:sz w:val="24"/>
              </w:rPr>
            </w:pPr>
            <w:r>
              <w:rPr>
                <w:rFonts w:ascii="等线" w:eastAsia="等线" w:hAnsi="等线" w:hint="eastAsia"/>
                <w:color w:val="000000"/>
                <w:sz w:val="22"/>
                <w:szCs w:val="22"/>
              </w:rPr>
              <w:t>0.48058</w:t>
            </w:r>
          </w:p>
        </w:tc>
        <w:tc>
          <w:tcPr>
            <w:tcW w:w="2040" w:type="dxa"/>
            <w:vAlign w:val="center"/>
          </w:tcPr>
          <w:p w14:paraId="46A636D5" w14:textId="3C0EAA9C" w:rsidR="00145A71" w:rsidRDefault="00145A71" w:rsidP="00145A71">
            <w:pPr>
              <w:jc w:val="center"/>
              <w:rPr>
                <w:b/>
                <w:bCs/>
                <w:sz w:val="24"/>
              </w:rPr>
            </w:pPr>
            <w:r>
              <w:rPr>
                <w:rFonts w:ascii="等线" w:eastAsia="等线" w:hAnsi="等线" w:hint="eastAsia"/>
                <w:color w:val="000000"/>
                <w:sz w:val="22"/>
                <w:szCs w:val="22"/>
              </w:rPr>
              <w:t>0.57005</w:t>
            </w:r>
          </w:p>
        </w:tc>
        <w:tc>
          <w:tcPr>
            <w:tcW w:w="2255" w:type="dxa"/>
            <w:vAlign w:val="center"/>
          </w:tcPr>
          <w:p w14:paraId="719267F0" w14:textId="3F4A7231" w:rsidR="00145A71" w:rsidRDefault="00145A71" w:rsidP="00145A71">
            <w:pPr>
              <w:jc w:val="center"/>
              <w:rPr>
                <w:b/>
                <w:bCs/>
                <w:sz w:val="24"/>
              </w:rPr>
            </w:pPr>
            <w:r>
              <w:rPr>
                <w:rFonts w:ascii="等线" w:eastAsia="等线" w:hAnsi="等线" w:hint="eastAsia"/>
                <w:color w:val="000000"/>
                <w:sz w:val="22"/>
                <w:szCs w:val="22"/>
              </w:rPr>
              <w:t>0.56294</w:t>
            </w:r>
          </w:p>
        </w:tc>
      </w:tr>
      <w:tr w:rsidR="00145A71" w14:paraId="309059D1" w14:textId="77777777" w:rsidTr="00145A71">
        <w:tc>
          <w:tcPr>
            <w:tcW w:w="1995" w:type="dxa"/>
            <w:vAlign w:val="center"/>
          </w:tcPr>
          <w:p w14:paraId="5720DB07" w14:textId="12BF76E4" w:rsidR="00145A71" w:rsidRDefault="00145A71" w:rsidP="00145A71">
            <w:pPr>
              <w:jc w:val="center"/>
              <w:rPr>
                <w:b/>
                <w:bCs/>
                <w:sz w:val="24"/>
              </w:rPr>
            </w:pPr>
            <w:r>
              <w:rPr>
                <w:rFonts w:ascii="等线" w:eastAsia="等线" w:hAnsi="等线" w:hint="eastAsia"/>
                <w:color w:val="000000"/>
                <w:sz w:val="22"/>
                <w:szCs w:val="22"/>
              </w:rPr>
              <w:t>29</w:t>
            </w:r>
          </w:p>
        </w:tc>
        <w:tc>
          <w:tcPr>
            <w:tcW w:w="2006" w:type="dxa"/>
            <w:vAlign w:val="center"/>
          </w:tcPr>
          <w:p w14:paraId="227F8857" w14:textId="7C5421BD" w:rsidR="00145A71" w:rsidRDefault="00145A71" w:rsidP="00145A71">
            <w:pPr>
              <w:jc w:val="center"/>
              <w:rPr>
                <w:b/>
                <w:bCs/>
                <w:sz w:val="24"/>
              </w:rPr>
            </w:pPr>
            <w:r>
              <w:rPr>
                <w:rFonts w:ascii="等线" w:eastAsia="等线" w:hAnsi="等线" w:hint="eastAsia"/>
                <w:color w:val="000000"/>
                <w:sz w:val="22"/>
                <w:szCs w:val="22"/>
              </w:rPr>
              <w:t>0.51029</w:t>
            </w:r>
          </w:p>
        </w:tc>
        <w:tc>
          <w:tcPr>
            <w:tcW w:w="2040" w:type="dxa"/>
            <w:vAlign w:val="center"/>
          </w:tcPr>
          <w:p w14:paraId="119E418F" w14:textId="19B402F5" w:rsidR="00145A71" w:rsidRDefault="00145A71" w:rsidP="00145A71">
            <w:pPr>
              <w:jc w:val="center"/>
              <w:rPr>
                <w:b/>
                <w:bCs/>
                <w:sz w:val="24"/>
              </w:rPr>
            </w:pPr>
            <w:r>
              <w:rPr>
                <w:rFonts w:ascii="等线" w:eastAsia="等线" w:hAnsi="等线" w:hint="eastAsia"/>
                <w:color w:val="000000"/>
                <w:sz w:val="22"/>
                <w:szCs w:val="22"/>
              </w:rPr>
              <w:t>0.55977</w:t>
            </w:r>
          </w:p>
        </w:tc>
        <w:tc>
          <w:tcPr>
            <w:tcW w:w="2255" w:type="dxa"/>
            <w:vAlign w:val="center"/>
          </w:tcPr>
          <w:p w14:paraId="7F45B727" w14:textId="260B8863" w:rsidR="00145A71" w:rsidRDefault="00145A71" w:rsidP="00145A71">
            <w:pPr>
              <w:jc w:val="center"/>
              <w:rPr>
                <w:b/>
                <w:bCs/>
                <w:sz w:val="24"/>
              </w:rPr>
            </w:pPr>
            <w:r>
              <w:rPr>
                <w:rFonts w:ascii="等线" w:eastAsia="等线" w:hAnsi="等线" w:hint="eastAsia"/>
                <w:color w:val="000000"/>
                <w:sz w:val="22"/>
                <w:szCs w:val="22"/>
              </w:rPr>
              <w:t>0.56435</w:t>
            </w:r>
          </w:p>
        </w:tc>
      </w:tr>
      <w:tr w:rsidR="00145A71" w14:paraId="72C03946" w14:textId="77777777" w:rsidTr="00145A71">
        <w:tc>
          <w:tcPr>
            <w:tcW w:w="1995" w:type="dxa"/>
            <w:vAlign w:val="center"/>
          </w:tcPr>
          <w:p w14:paraId="2CD26A23" w14:textId="5640D4A8" w:rsidR="00145A71" w:rsidRDefault="00145A71" w:rsidP="00145A71">
            <w:pPr>
              <w:jc w:val="center"/>
              <w:rPr>
                <w:b/>
                <w:bCs/>
                <w:sz w:val="24"/>
              </w:rPr>
            </w:pPr>
            <w:r>
              <w:rPr>
                <w:rFonts w:ascii="等线" w:eastAsia="等线" w:hAnsi="等线" w:hint="eastAsia"/>
                <w:color w:val="000000"/>
                <w:sz w:val="22"/>
                <w:szCs w:val="22"/>
              </w:rPr>
              <w:t>30</w:t>
            </w:r>
          </w:p>
        </w:tc>
        <w:tc>
          <w:tcPr>
            <w:tcW w:w="2006" w:type="dxa"/>
            <w:vAlign w:val="center"/>
          </w:tcPr>
          <w:p w14:paraId="1F3E97EF" w14:textId="429F5435" w:rsidR="00145A71" w:rsidRDefault="00145A71" w:rsidP="00145A71">
            <w:pPr>
              <w:jc w:val="center"/>
              <w:rPr>
                <w:b/>
                <w:bCs/>
                <w:sz w:val="24"/>
              </w:rPr>
            </w:pPr>
            <w:r>
              <w:rPr>
                <w:rFonts w:ascii="等线" w:eastAsia="等线" w:hAnsi="等线" w:hint="eastAsia"/>
                <w:color w:val="000000"/>
                <w:sz w:val="22"/>
                <w:szCs w:val="22"/>
              </w:rPr>
              <w:t>0.50788</w:t>
            </w:r>
          </w:p>
        </w:tc>
        <w:tc>
          <w:tcPr>
            <w:tcW w:w="2040" w:type="dxa"/>
            <w:vAlign w:val="center"/>
          </w:tcPr>
          <w:p w14:paraId="3F576FC9" w14:textId="29E23424" w:rsidR="00145A71" w:rsidRDefault="00145A71" w:rsidP="00145A71">
            <w:pPr>
              <w:jc w:val="center"/>
              <w:rPr>
                <w:b/>
                <w:bCs/>
                <w:sz w:val="24"/>
              </w:rPr>
            </w:pPr>
            <w:r>
              <w:rPr>
                <w:rFonts w:ascii="等线" w:eastAsia="等线" w:hAnsi="等线" w:hint="eastAsia"/>
                <w:color w:val="000000"/>
                <w:sz w:val="22"/>
                <w:szCs w:val="22"/>
              </w:rPr>
              <w:t>0.59545</w:t>
            </w:r>
          </w:p>
        </w:tc>
        <w:tc>
          <w:tcPr>
            <w:tcW w:w="2255" w:type="dxa"/>
            <w:vAlign w:val="center"/>
          </w:tcPr>
          <w:p w14:paraId="18684232" w14:textId="237BF57D" w:rsidR="00145A71" w:rsidRDefault="00145A71" w:rsidP="00145A71">
            <w:pPr>
              <w:jc w:val="center"/>
              <w:rPr>
                <w:b/>
                <w:bCs/>
                <w:sz w:val="24"/>
              </w:rPr>
            </w:pPr>
            <w:r>
              <w:rPr>
                <w:rFonts w:ascii="等线" w:eastAsia="等线" w:hAnsi="等线" w:hint="eastAsia"/>
                <w:color w:val="000000"/>
                <w:sz w:val="22"/>
                <w:szCs w:val="22"/>
              </w:rPr>
              <w:t>0.55465</w:t>
            </w:r>
          </w:p>
        </w:tc>
      </w:tr>
      <w:tr w:rsidR="00145A71" w14:paraId="7F821C8B" w14:textId="77777777" w:rsidTr="00145A71">
        <w:tc>
          <w:tcPr>
            <w:tcW w:w="1995" w:type="dxa"/>
            <w:vAlign w:val="center"/>
          </w:tcPr>
          <w:p w14:paraId="53622CB6" w14:textId="102B03FB" w:rsidR="00145A71" w:rsidRDefault="00145A71" w:rsidP="00145A71">
            <w:pPr>
              <w:jc w:val="center"/>
              <w:rPr>
                <w:b/>
                <w:bCs/>
                <w:sz w:val="24"/>
              </w:rPr>
            </w:pPr>
            <w:r>
              <w:rPr>
                <w:rFonts w:ascii="等线" w:eastAsia="等线" w:hAnsi="等线" w:hint="eastAsia"/>
                <w:color w:val="000000"/>
                <w:sz w:val="22"/>
                <w:szCs w:val="22"/>
              </w:rPr>
              <w:t>31</w:t>
            </w:r>
          </w:p>
        </w:tc>
        <w:tc>
          <w:tcPr>
            <w:tcW w:w="2006" w:type="dxa"/>
            <w:vAlign w:val="center"/>
          </w:tcPr>
          <w:p w14:paraId="785A2CBD" w14:textId="756E5B87" w:rsidR="00145A71" w:rsidRDefault="00145A71" w:rsidP="00145A71">
            <w:pPr>
              <w:jc w:val="center"/>
              <w:rPr>
                <w:b/>
                <w:bCs/>
                <w:sz w:val="24"/>
              </w:rPr>
            </w:pPr>
            <w:r>
              <w:rPr>
                <w:rFonts w:ascii="等线" w:eastAsia="等线" w:hAnsi="等线" w:hint="eastAsia"/>
                <w:color w:val="000000"/>
                <w:sz w:val="22"/>
                <w:szCs w:val="22"/>
              </w:rPr>
              <w:t>0.5205</w:t>
            </w:r>
          </w:p>
        </w:tc>
        <w:tc>
          <w:tcPr>
            <w:tcW w:w="2040" w:type="dxa"/>
            <w:vAlign w:val="center"/>
          </w:tcPr>
          <w:p w14:paraId="36733AB5" w14:textId="65F71953" w:rsidR="00145A71" w:rsidRDefault="00145A71" w:rsidP="00145A71">
            <w:pPr>
              <w:jc w:val="center"/>
              <w:rPr>
                <w:b/>
                <w:bCs/>
                <w:sz w:val="24"/>
              </w:rPr>
            </w:pPr>
            <w:r>
              <w:rPr>
                <w:rFonts w:ascii="等线" w:eastAsia="等线" w:hAnsi="等线" w:hint="eastAsia"/>
                <w:color w:val="000000"/>
                <w:sz w:val="22"/>
                <w:szCs w:val="22"/>
              </w:rPr>
              <w:t>0.59165</w:t>
            </w:r>
          </w:p>
        </w:tc>
        <w:tc>
          <w:tcPr>
            <w:tcW w:w="2255" w:type="dxa"/>
            <w:vAlign w:val="center"/>
          </w:tcPr>
          <w:p w14:paraId="7DA008E4" w14:textId="658586BD" w:rsidR="00145A71" w:rsidRDefault="00145A71" w:rsidP="00145A71">
            <w:pPr>
              <w:jc w:val="center"/>
              <w:rPr>
                <w:b/>
                <w:bCs/>
                <w:sz w:val="24"/>
              </w:rPr>
            </w:pPr>
            <w:r>
              <w:rPr>
                <w:rFonts w:ascii="等线" w:eastAsia="等线" w:hAnsi="等线" w:hint="eastAsia"/>
                <w:color w:val="000000"/>
                <w:sz w:val="22"/>
                <w:szCs w:val="22"/>
              </w:rPr>
              <w:t>0.58994</w:t>
            </w:r>
          </w:p>
        </w:tc>
      </w:tr>
      <w:tr w:rsidR="00145A71" w14:paraId="617AA378" w14:textId="77777777" w:rsidTr="00145A71">
        <w:tc>
          <w:tcPr>
            <w:tcW w:w="1995" w:type="dxa"/>
            <w:vAlign w:val="center"/>
          </w:tcPr>
          <w:p w14:paraId="3D8DFB4E" w14:textId="5D446A94" w:rsidR="00145A71" w:rsidRDefault="00145A71" w:rsidP="00145A71">
            <w:pPr>
              <w:jc w:val="center"/>
              <w:rPr>
                <w:b/>
                <w:bCs/>
                <w:sz w:val="24"/>
              </w:rPr>
            </w:pPr>
            <w:r>
              <w:rPr>
                <w:rFonts w:ascii="等线" w:eastAsia="等线" w:hAnsi="等线" w:hint="eastAsia"/>
                <w:color w:val="000000"/>
                <w:sz w:val="22"/>
                <w:szCs w:val="22"/>
              </w:rPr>
              <w:t>32</w:t>
            </w:r>
          </w:p>
        </w:tc>
        <w:tc>
          <w:tcPr>
            <w:tcW w:w="2006" w:type="dxa"/>
            <w:vAlign w:val="center"/>
          </w:tcPr>
          <w:p w14:paraId="0AEEAE17" w14:textId="25BA47ED" w:rsidR="00145A71" w:rsidRDefault="00145A71" w:rsidP="00145A71">
            <w:pPr>
              <w:jc w:val="center"/>
              <w:rPr>
                <w:b/>
                <w:bCs/>
                <w:sz w:val="24"/>
              </w:rPr>
            </w:pPr>
            <w:r>
              <w:rPr>
                <w:rFonts w:ascii="等线" w:eastAsia="等线" w:hAnsi="等线" w:hint="eastAsia"/>
                <w:color w:val="000000"/>
                <w:sz w:val="22"/>
                <w:szCs w:val="22"/>
              </w:rPr>
              <w:t>0.51901</w:t>
            </w:r>
          </w:p>
        </w:tc>
        <w:tc>
          <w:tcPr>
            <w:tcW w:w="2040" w:type="dxa"/>
            <w:vAlign w:val="center"/>
          </w:tcPr>
          <w:p w14:paraId="0199582A" w14:textId="53937399" w:rsidR="00145A71" w:rsidRDefault="00145A71" w:rsidP="00145A71">
            <w:pPr>
              <w:jc w:val="center"/>
              <w:rPr>
                <w:b/>
                <w:bCs/>
                <w:sz w:val="24"/>
              </w:rPr>
            </w:pPr>
            <w:r>
              <w:rPr>
                <w:rFonts w:ascii="等线" w:eastAsia="等线" w:hAnsi="等线" w:hint="eastAsia"/>
                <w:color w:val="000000"/>
                <w:sz w:val="22"/>
                <w:szCs w:val="22"/>
              </w:rPr>
              <w:t>0.58955</w:t>
            </w:r>
          </w:p>
        </w:tc>
        <w:tc>
          <w:tcPr>
            <w:tcW w:w="2255" w:type="dxa"/>
            <w:vAlign w:val="center"/>
          </w:tcPr>
          <w:p w14:paraId="72D7F263" w14:textId="4E8EE1B1" w:rsidR="00145A71" w:rsidRDefault="00145A71" w:rsidP="00145A71">
            <w:pPr>
              <w:jc w:val="center"/>
              <w:rPr>
                <w:b/>
                <w:bCs/>
                <w:sz w:val="24"/>
              </w:rPr>
            </w:pPr>
            <w:r>
              <w:rPr>
                <w:rFonts w:ascii="等线" w:eastAsia="等线" w:hAnsi="等线" w:hint="eastAsia"/>
                <w:color w:val="000000"/>
                <w:sz w:val="22"/>
                <w:szCs w:val="22"/>
              </w:rPr>
              <w:t>0.56045</w:t>
            </w:r>
          </w:p>
        </w:tc>
      </w:tr>
      <w:tr w:rsidR="00145A71" w14:paraId="751CE69E" w14:textId="77777777" w:rsidTr="00145A71">
        <w:tc>
          <w:tcPr>
            <w:tcW w:w="1995" w:type="dxa"/>
            <w:vAlign w:val="center"/>
          </w:tcPr>
          <w:p w14:paraId="38DE205D" w14:textId="24B9AB06" w:rsidR="00145A71" w:rsidRDefault="00145A71" w:rsidP="00145A71">
            <w:pPr>
              <w:jc w:val="center"/>
              <w:rPr>
                <w:b/>
                <w:bCs/>
                <w:sz w:val="24"/>
              </w:rPr>
            </w:pPr>
            <w:r>
              <w:rPr>
                <w:rFonts w:ascii="等线" w:eastAsia="等线" w:hAnsi="等线" w:hint="eastAsia"/>
                <w:color w:val="000000"/>
                <w:sz w:val="22"/>
                <w:szCs w:val="22"/>
              </w:rPr>
              <w:t>33</w:t>
            </w:r>
          </w:p>
        </w:tc>
        <w:tc>
          <w:tcPr>
            <w:tcW w:w="2006" w:type="dxa"/>
            <w:vAlign w:val="center"/>
          </w:tcPr>
          <w:p w14:paraId="3C8C6D99" w14:textId="76660891" w:rsidR="00145A71" w:rsidRDefault="00145A71" w:rsidP="00145A71">
            <w:pPr>
              <w:jc w:val="center"/>
              <w:rPr>
                <w:b/>
                <w:bCs/>
                <w:sz w:val="24"/>
              </w:rPr>
            </w:pPr>
            <w:r>
              <w:rPr>
                <w:rFonts w:ascii="等线" w:eastAsia="等线" w:hAnsi="等线" w:hint="eastAsia"/>
                <w:color w:val="000000"/>
                <w:sz w:val="22"/>
                <w:szCs w:val="22"/>
              </w:rPr>
              <w:t>0.5094</w:t>
            </w:r>
          </w:p>
        </w:tc>
        <w:tc>
          <w:tcPr>
            <w:tcW w:w="2040" w:type="dxa"/>
            <w:vAlign w:val="center"/>
          </w:tcPr>
          <w:p w14:paraId="725549F1" w14:textId="5AC68461" w:rsidR="00145A71" w:rsidRDefault="00145A71" w:rsidP="00145A71">
            <w:pPr>
              <w:jc w:val="center"/>
              <w:rPr>
                <w:b/>
                <w:bCs/>
                <w:sz w:val="24"/>
              </w:rPr>
            </w:pPr>
            <w:r>
              <w:rPr>
                <w:rFonts w:ascii="等线" w:eastAsia="等线" w:hAnsi="等线" w:hint="eastAsia"/>
                <w:color w:val="000000"/>
                <w:sz w:val="22"/>
                <w:szCs w:val="22"/>
              </w:rPr>
              <w:t>0.5824</w:t>
            </w:r>
          </w:p>
        </w:tc>
        <w:tc>
          <w:tcPr>
            <w:tcW w:w="2255" w:type="dxa"/>
            <w:vAlign w:val="center"/>
          </w:tcPr>
          <w:p w14:paraId="4D0287B4" w14:textId="5A7525C1" w:rsidR="00145A71" w:rsidRDefault="00145A71" w:rsidP="00145A71">
            <w:pPr>
              <w:jc w:val="center"/>
              <w:rPr>
                <w:b/>
                <w:bCs/>
                <w:sz w:val="24"/>
              </w:rPr>
            </w:pPr>
            <w:r>
              <w:rPr>
                <w:rFonts w:ascii="等线" w:eastAsia="等线" w:hAnsi="等线" w:hint="eastAsia"/>
                <w:color w:val="000000"/>
                <w:sz w:val="22"/>
                <w:szCs w:val="22"/>
              </w:rPr>
              <w:t>0.58047</w:t>
            </w:r>
          </w:p>
        </w:tc>
      </w:tr>
      <w:tr w:rsidR="00145A71" w14:paraId="24FF5572" w14:textId="77777777" w:rsidTr="00145A71">
        <w:tc>
          <w:tcPr>
            <w:tcW w:w="1995" w:type="dxa"/>
            <w:vAlign w:val="center"/>
          </w:tcPr>
          <w:p w14:paraId="70C8409E" w14:textId="01E2D74E" w:rsidR="00145A71" w:rsidRDefault="00145A71" w:rsidP="00145A71">
            <w:pPr>
              <w:jc w:val="center"/>
              <w:rPr>
                <w:b/>
                <w:bCs/>
                <w:sz w:val="24"/>
              </w:rPr>
            </w:pPr>
            <w:r>
              <w:rPr>
                <w:rFonts w:ascii="等线" w:eastAsia="等线" w:hAnsi="等线" w:hint="eastAsia"/>
                <w:color w:val="000000"/>
                <w:sz w:val="22"/>
                <w:szCs w:val="22"/>
              </w:rPr>
              <w:t>34</w:t>
            </w:r>
          </w:p>
        </w:tc>
        <w:tc>
          <w:tcPr>
            <w:tcW w:w="2006" w:type="dxa"/>
            <w:vAlign w:val="center"/>
          </w:tcPr>
          <w:p w14:paraId="4D63EC1A" w14:textId="436388BA" w:rsidR="00145A71" w:rsidRDefault="00145A71" w:rsidP="00145A71">
            <w:pPr>
              <w:jc w:val="center"/>
              <w:rPr>
                <w:b/>
                <w:bCs/>
                <w:sz w:val="24"/>
              </w:rPr>
            </w:pPr>
            <w:r>
              <w:rPr>
                <w:rFonts w:ascii="等线" w:eastAsia="等线" w:hAnsi="等线" w:hint="eastAsia"/>
                <w:color w:val="000000"/>
                <w:sz w:val="22"/>
                <w:szCs w:val="22"/>
              </w:rPr>
              <w:t>0.53594</w:t>
            </w:r>
          </w:p>
        </w:tc>
        <w:tc>
          <w:tcPr>
            <w:tcW w:w="2040" w:type="dxa"/>
            <w:vAlign w:val="center"/>
          </w:tcPr>
          <w:p w14:paraId="0D658148" w14:textId="0CD1683D" w:rsidR="00145A71" w:rsidRDefault="00145A71" w:rsidP="00145A71">
            <w:pPr>
              <w:jc w:val="center"/>
              <w:rPr>
                <w:b/>
                <w:bCs/>
                <w:sz w:val="24"/>
              </w:rPr>
            </w:pPr>
            <w:r>
              <w:rPr>
                <w:rFonts w:ascii="等线" w:eastAsia="等线" w:hAnsi="等线" w:hint="eastAsia"/>
                <w:color w:val="000000"/>
                <w:sz w:val="22"/>
                <w:szCs w:val="22"/>
              </w:rPr>
              <w:t>0.60615</w:t>
            </w:r>
          </w:p>
        </w:tc>
        <w:tc>
          <w:tcPr>
            <w:tcW w:w="2255" w:type="dxa"/>
            <w:vAlign w:val="center"/>
          </w:tcPr>
          <w:p w14:paraId="0A1D66D9" w14:textId="5B3650E0" w:rsidR="00145A71" w:rsidRDefault="00145A71" w:rsidP="00145A71">
            <w:pPr>
              <w:jc w:val="center"/>
              <w:rPr>
                <w:b/>
                <w:bCs/>
                <w:sz w:val="24"/>
              </w:rPr>
            </w:pPr>
            <w:r>
              <w:rPr>
                <w:rFonts w:ascii="等线" w:eastAsia="等线" w:hAnsi="等线" w:hint="eastAsia"/>
                <w:color w:val="000000"/>
                <w:sz w:val="22"/>
                <w:szCs w:val="22"/>
              </w:rPr>
              <w:t>0.58513</w:t>
            </w:r>
          </w:p>
        </w:tc>
      </w:tr>
      <w:tr w:rsidR="00145A71" w14:paraId="7CFB4521" w14:textId="77777777" w:rsidTr="00145A71">
        <w:tc>
          <w:tcPr>
            <w:tcW w:w="1995" w:type="dxa"/>
            <w:vAlign w:val="center"/>
          </w:tcPr>
          <w:p w14:paraId="727DBC3F" w14:textId="766A81CE" w:rsidR="00145A71" w:rsidRDefault="00145A71" w:rsidP="00145A71">
            <w:pPr>
              <w:jc w:val="center"/>
              <w:rPr>
                <w:b/>
                <w:bCs/>
                <w:sz w:val="24"/>
              </w:rPr>
            </w:pPr>
            <w:r>
              <w:rPr>
                <w:rFonts w:ascii="等线" w:eastAsia="等线" w:hAnsi="等线" w:hint="eastAsia"/>
                <w:color w:val="000000"/>
                <w:sz w:val="22"/>
                <w:szCs w:val="22"/>
              </w:rPr>
              <w:t>35</w:t>
            </w:r>
          </w:p>
        </w:tc>
        <w:tc>
          <w:tcPr>
            <w:tcW w:w="2006" w:type="dxa"/>
            <w:vAlign w:val="center"/>
          </w:tcPr>
          <w:p w14:paraId="5CABA1D0" w14:textId="5C8130B1" w:rsidR="00145A71" w:rsidRDefault="00145A71" w:rsidP="00145A71">
            <w:pPr>
              <w:jc w:val="center"/>
              <w:rPr>
                <w:b/>
                <w:bCs/>
                <w:sz w:val="24"/>
              </w:rPr>
            </w:pPr>
            <w:r>
              <w:rPr>
                <w:rFonts w:ascii="等线" w:eastAsia="等线" w:hAnsi="等线" w:hint="eastAsia"/>
                <w:color w:val="000000"/>
                <w:sz w:val="22"/>
                <w:szCs w:val="22"/>
              </w:rPr>
              <w:t>0.53936</w:t>
            </w:r>
          </w:p>
        </w:tc>
        <w:tc>
          <w:tcPr>
            <w:tcW w:w="2040" w:type="dxa"/>
            <w:vAlign w:val="center"/>
          </w:tcPr>
          <w:p w14:paraId="3F6B9C2D" w14:textId="5898AE52" w:rsidR="00145A71" w:rsidRDefault="00145A71" w:rsidP="00145A71">
            <w:pPr>
              <w:jc w:val="center"/>
              <w:rPr>
                <w:b/>
                <w:bCs/>
                <w:sz w:val="24"/>
              </w:rPr>
            </w:pPr>
            <w:r>
              <w:rPr>
                <w:rFonts w:ascii="等线" w:eastAsia="等线" w:hAnsi="等线" w:hint="eastAsia"/>
                <w:color w:val="000000"/>
                <w:sz w:val="22"/>
                <w:szCs w:val="22"/>
              </w:rPr>
              <w:t>0.61906</w:t>
            </w:r>
          </w:p>
        </w:tc>
        <w:tc>
          <w:tcPr>
            <w:tcW w:w="2255" w:type="dxa"/>
            <w:vAlign w:val="center"/>
          </w:tcPr>
          <w:p w14:paraId="1E534E9B" w14:textId="4DC99391" w:rsidR="00145A71" w:rsidRDefault="00145A71" w:rsidP="00145A71">
            <w:pPr>
              <w:jc w:val="center"/>
              <w:rPr>
                <w:b/>
                <w:bCs/>
                <w:sz w:val="24"/>
              </w:rPr>
            </w:pPr>
            <w:r>
              <w:rPr>
                <w:rFonts w:ascii="等线" w:eastAsia="等线" w:hAnsi="等线" w:hint="eastAsia"/>
                <w:color w:val="000000"/>
                <w:sz w:val="22"/>
                <w:szCs w:val="22"/>
              </w:rPr>
              <w:t>0.59614</w:t>
            </w:r>
          </w:p>
        </w:tc>
      </w:tr>
      <w:tr w:rsidR="00145A71" w14:paraId="4A900667" w14:textId="77777777" w:rsidTr="00145A71">
        <w:tc>
          <w:tcPr>
            <w:tcW w:w="1995" w:type="dxa"/>
            <w:vAlign w:val="center"/>
          </w:tcPr>
          <w:p w14:paraId="4E98055D" w14:textId="6F02BE10" w:rsidR="00145A71" w:rsidRDefault="00145A71" w:rsidP="00145A71">
            <w:pPr>
              <w:jc w:val="center"/>
              <w:rPr>
                <w:b/>
                <w:bCs/>
                <w:sz w:val="24"/>
              </w:rPr>
            </w:pPr>
            <w:r>
              <w:rPr>
                <w:rFonts w:ascii="等线" w:eastAsia="等线" w:hAnsi="等线" w:hint="eastAsia"/>
                <w:color w:val="000000"/>
                <w:sz w:val="22"/>
                <w:szCs w:val="22"/>
              </w:rPr>
              <w:t>36</w:t>
            </w:r>
          </w:p>
        </w:tc>
        <w:tc>
          <w:tcPr>
            <w:tcW w:w="2006" w:type="dxa"/>
            <w:vAlign w:val="center"/>
          </w:tcPr>
          <w:p w14:paraId="39129CB9" w14:textId="6335F06F" w:rsidR="00145A71" w:rsidRDefault="00145A71" w:rsidP="00145A71">
            <w:pPr>
              <w:jc w:val="center"/>
              <w:rPr>
                <w:b/>
                <w:bCs/>
                <w:sz w:val="24"/>
              </w:rPr>
            </w:pPr>
            <w:r>
              <w:rPr>
                <w:rFonts w:ascii="等线" w:eastAsia="等线" w:hAnsi="等线" w:hint="eastAsia"/>
                <w:color w:val="000000"/>
                <w:sz w:val="22"/>
                <w:szCs w:val="22"/>
              </w:rPr>
              <w:t>0.54079</w:t>
            </w:r>
          </w:p>
        </w:tc>
        <w:tc>
          <w:tcPr>
            <w:tcW w:w="2040" w:type="dxa"/>
            <w:vAlign w:val="center"/>
          </w:tcPr>
          <w:p w14:paraId="1A133A2E" w14:textId="74646889" w:rsidR="00145A71" w:rsidRDefault="00145A71" w:rsidP="00145A71">
            <w:pPr>
              <w:jc w:val="center"/>
              <w:rPr>
                <w:b/>
                <w:bCs/>
                <w:sz w:val="24"/>
              </w:rPr>
            </w:pPr>
            <w:r>
              <w:rPr>
                <w:rFonts w:ascii="等线" w:eastAsia="等线" w:hAnsi="等线" w:hint="eastAsia"/>
                <w:color w:val="000000"/>
                <w:sz w:val="22"/>
                <w:szCs w:val="22"/>
              </w:rPr>
              <w:t>0.60189</w:t>
            </w:r>
          </w:p>
        </w:tc>
        <w:tc>
          <w:tcPr>
            <w:tcW w:w="2255" w:type="dxa"/>
            <w:vAlign w:val="center"/>
          </w:tcPr>
          <w:p w14:paraId="6EABA96F" w14:textId="492EF49F" w:rsidR="00145A71" w:rsidRDefault="00145A71" w:rsidP="00145A71">
            <w:pPr>
              <w:jc w:val="center"/>
              <w:rPr>
                <w:b/>
                <w:bCs/>
                <w:sz w:val="24"/>
              </w:rPr>
            </w:pPr>
            <w:r>
              <w:rPr>
                <w:rFonts w:ascii="等线" w:eastAsia="等线" w:hAnsi="等线" w:hint="eastAsia"/>
                <w:color w:val="000000"/>
                <w:sz w:val="22"/>
                <w:szCs w:val="22"/>
              </w:rPr>
              <w:t>0.58439</w:t>
            </w:r>
          </w:p>
        </w:tc>
      </w:tr>
      <w:tr w:rsidR="00145A71" w14:paraId="50FE30E4" w14:textId="77777777" w:rsidTr="00145A71">
        <w:tc>
          <w:tcPr>
            <w:tcW w:w="1995" w:type="dxa"/>
            <w:vAlign w:val="center"/>
          </w:tcPr>
          <w:p w14:paraId="125279A8" w14:textId="574250E4" w:rsidR="00145A71" w:rsidRDefault="00145A71" w:rsidP="00145A71">
            <w:pPr>
              <w:jc w:val="center"/>
              <w:rPr>
                <w:b/>
                <w:bCs/>
                <w:sz w:val="24"/>
              </w:rPr>
            </w:pPr>
            <w:r>
              <w:rPr>
                <w:rFonts w:ascii="等线" w:eastAsia="等线" w:hAnsi="等线" w:hint="eastAsia"/>
                <w:color w:val="000000"/>
                <w:sz w:val="22"/>
                <w:szCs w:val="22"/>
              </w:rPr>
              <w:t>37</w:t>
            </w:r>
          </w:p>
        </w:tc>
        <w:tc>
          <w:tcPr>
            <w:tcW w:w="2006" w:type="dxa"/>
            <w:vAlign w:val="center"/>
          </w:tcPr>
          <w:p w14:paraId="0111EC84" w14:textId="2755AF03" w:rsidR="00145A71" w:rsidRDefault="00145A71" w:rsidP="00145A71">
            <w:pPr>
              <w:jc w:val="center"/>
              <w:rPr>
                <w:b/>
                <w:bCs/>
                <w:sz w:val="24"/>
              </w:rPr>
            </w:pPr>
            <w:r>
              <w:rPr>
                <w:rFonts w:ascii="等线" w:eastAsia="等线" w:hAnsi="等线" w:hint="eastAsia"/>
                <w:color w:val="000000"/>
                <w:sz w:val="22"/>
                <w:szCs w:val="22"/>
              </w:rPr>
              <w:t>0.52863</w:t>
            </w:r>
          </w:p>
        </w:tc>
        <w:tc>
          <w:tcPr>
            <w:tcW w:w="2040" w:type="dxa"/>
            <w:vAlign w:val="center"/>
          </w:tcPr>
          <w:p w14:paraId="27AB2632" w14:textId="4B0B4D6D" w:rsidR="00145A71" w:rsidRDefault="00145A71" w:rsidP="00145A71">
            <w:pPr>
              <w:jc w:val="center"/>
              <w:rPr>
                <w:b/>
                <w:bCs/>
                <w:sz w:val="24"/>
              </w:rPr>
            </w:pPr>
            <w:r>
              <w:rPr>
                <w:rFonts w:ascii="等线" w:eastAsia="等线" w:hAnsi="等线" w:hint="eastAsia"/>
                <w:color w:val="000000"/>
                <w:sz w:val="22"/>
                <w:szCs w:val="22"/>
              </w:rPr>
              <w:t>0.61543</w:t>
            </w:r>
          </w:p>
        </w:tc>
        <w:tc>
          <w:tcPr>
            <w:tcW w:w="2255" w:type="dxa"/>
            <w:vAlign w:val="center"/>
          </w:tcPr>
          <w:p w14:paraId="6BE52660" w14:textId="296B5486" w:rsidR="00145A71" w:rsidRDefault="00145A71" w:rsidP="00145A71">
            <w:pPr>
              <w:jc w:val="center"/>
              <w:rPr>
                <w:b/>
                <w:bCs/>
                <w:sz w:val="24"/>
              </w:rPr>
            </w:pPr>
            <w:r>
              <w:rPr>
                <w:rFonts w:ascii="等线" w:eastAsia="等线" w:hAnsi="等线" w:hint="eastAsia"/>
                <w:color w:val="000000"/>
                <w:sz w:val="22"/>
                <w:szCs w:val="22"/>
              </w:rPr>
              <w:t>0.583</w:t>
            </w:r>
          </w:p>
        </w:tc>
      </w:tr>
      <w:tr w:rsidR="00145A71" w14:paraId="4943B04F" w14:textId="77777777" w:rsidTr="00145A71">
        <w:tc>
          <w:tcPr>
            <w:tcW w:w="1995" w:type="dxa"/>
            <w:vAlign w:val="center"/>
          </w:tcPr>
          <w:p w14:paraId="42A66E60" w14:textId="26261605" w:rsidR="00145A71" w:rsidRDefault="00145A71" w:rsidP="00145A71">
            <w:pPr>
              <w:jc w:val="center"/>
              <w:rPr>
                <w:b/>
                <w:bCs/>
                <w:sz w:val="24"/>
              </w:rPr>
            </w:pPr>
            <w:r>
              <w:rPr>
                <w:rFonts w:ascii="等线" w:eastAsia="等线" w:hAnsi="等线" w:hint="eastAsia"/>
                <w:color w:val="000000"/>
                <w:sz w:val="22"/>
                <w:szCs w:val="22"/>
              </w:rPr>
              <w:t>38</w:t>
            </w:r>
          </w:p>
        </w:tc>
        <w:tc>
          <w:tcPr>
            <w:tcW w:w="2006" w:type="dxa"/>
            <w:vAlign w:val="center"/>
          </w:tcPr>
          <w:p w14:paraId="05E520A9" w14:textId="1D27D405" w:rsidR="00145A71" w:rsidRDefault="00145A71" w:rsidP="00145A71">
            <w:pPr>
              <w:jc w:val="center"/>
              <w:rPr>
                <w:b/>
                <w:bCs/>
                <w:sz w:val="24"/>
              </w:rPr>
            </w:pPr>
            <w:r>
              <w:rPr>
                <w:rFonts w:ascii="等线" w:eastAsia="等线" w:hAnsi="等线" w:hint="eastAsia"/>
                <w:color w:val="000000"/>
                <w:sz w:val="22"/>
                <w:szCs w:val="22"/>
              </w:rPr>
              <w:t>0.56437</w:t>
            </w:r>
          </w:p>
        </w:tc>
        <w:tc>
          <w:tcPr>
            <w:tcW w:w="2040" w:type="dxa"/>
            <w:vAlign w:val="center"/>
          </w:tcPr>
          <w:p w14:paraId="4222A752" w14:textId="0BA6199B" w:rsidR="00145A71" w:rsidRDefault="00145A71" w:rsidP="00145A71">
            <w:pPr>
              <w:jc w:val="center"/>
              <w:rPr>
                <w:b/>
                <w:bCs/>
                <w:sz w:val="24"/>
              </w:rPr>
            </w:pPr>
            <w:r>
              <w:rPr>
                <w:rFonts w:ascii="等线" w:eastAsia="等线" w:hAnsi="等线" w:hint="eastAsia"/>
                <w:color w:val="000000"/>
                <w:sz w:val="22"/>
                <w:szCs w:val="22"/>
              </w:rPr>
              <w:t>0.6236</w:t>
            </w:r>
          </w:p>
        </w:tc>
        <w:tc>
          <w:tcPr>
            <w:tcW w:w="2255" w:type="dxa"/>
            <w:vAlign w:val="center"/>
          </w:tcPr>
          <w:p w14:paraId="4679C9E8" w14:textId="15966D94" w:rsidR="00145A71" w:rsidRDefault="00145A71" w:rsidP="00145A71">
            <w:pPr>
              <w:jc w:val="center"/>
              <w:rPr>
                <w:b/>
                <w:bCs/>
                <w:sz w:val="24"/>
              </w:rPr>
            </w:pPr>
            <w:r>
              <w:rPr>
                <w:rFonts w:ascii="等线" w:eastAsia="等线" w:hAnsi="等线" w:hint="eastAsia"/>
                <w:color w:val="000000"/>
                <w:sz w:val="22"/>
                <w:szCs w:val="22"/>
              </w:rPr>
              <w:t>0.6023</w:t>
            </w:r>
          </w:p>
        </w:tc>
      </w:tr>
      <w:tr w:rsidR="00145A71" w14:paraId="6124BC3C" w14:textId="77777777" w:rsidTr="00145A71">
        <w:tc>
          <w:tcPr>
            <w:tcW w:w="1995" w:type="dxa"/>
            <w:vAlign w:val="center"/>
          </w:tcPr>
          <w:p w14:paraId="44CF972C" w14:textId="1E277378" w:rsidR="00145A71" w:rsidRDefault="00145A71" w:rsidP="00145A71">
            <w:pPr>
              <w:jc w:val="center"/>
              <w:rPr>
                <w:b/>
                <w:bCs/>
                <w:sz w:val="24"/>
              </w:rPr>
            </w:pPr>
            <w:r>
              <w:rPr>
                <w:rFonts w:ascii="等线" w:eastAsia="等线" w:hAnsi="等线" w:hint="eastAsia"/>
                <w:color w:val="000000"/>
                <w:sz w:val="22"/>
                <w:szCs w:val="22"/>
              </w:rPr>
              <w:t>39</w:t>
            </w:r>
          </w:p>
        </w:tc>
        <w:tc>
          <w:tcPr>
            <w:tcW w:w="2006" w:type="dxa"/>
            <w:vAlign w:val="center"/>
          </w:tcPr>
          <w:p w14:paraId="6AE74FF8" w14:textId="1BFD73B3" w:rsidR="00145A71" w:rsidRDefault="00145A71" w:rsidP="00145A71">
            <w:pPr>
              <w:jc w:val="center"/>
              <w:rPr>
                <w:b/>
                <w:bCs/>
                <w:sz w:val="24"/>
              </w:rPr>
            </w:pPr>
            <w:r>
              <w:rPr>
                <w:rFonts w:ascii="等线" w:eastAsia="等线" w:hAnsi="等线" w:hint="eastAsia"/>
                <w:color w:val="000000"/>
                <w:sz w:val="22"/>
                <w:szCs w:val="22"/>
              </w:rPr>
              <w:t>0.5357</w:t>
            </w:r>
          </w:p>
        </w:tc>
        <w:tc>
          <w:tcPr>
            <w:tcW w:w="2040" w:type="dxa"/>
            <w:vAlign w:val="center"/>
          </w:tcPr>
          <w:p w14:paraId="46F3C6E4" w14:textId="7E30FBF6" w:rsidR="00145A71" w:rsidRDefault="00145A71" w:rsidP="00145A71">
            <w:pPr>
              <w:jc w:val="center"/>
              <w:rPr>
                <w:b/>
                <w:bCs/>
                <w:sz w:val="24"/>
              </w:rPr>
            </w:pPr>
            <w:r>
              <w:rPr>
                <w:rFonts w:ascii="等线" w:eastAsia="等线" w:hAnsi="等线" w:hint="eastAsia"/>
                <w:color w:val="000000"/>
                <w:sz w:val="22"/>
                <w:szCs w:val="22"/>
              </w:rPr>
              <w:t>0.62107</w:t>
            </w:r>
          </w:p>
        </w:tc>
        <w:tc>
          <w:tcPr>
            <w:tcW w:w="2255" w:type="dxa"/>
            <w:vAlign w:val="center"/>
          </w:tcPr>
          <w:p w14:paraId="112204F4" w14:textId="46F67286" w:rsidR="00145A71" w:rsidRDefault="00145A71" w:rsidP="00145A71">
            <w:pPr>
              <w:jc w:val="center"/>
              <w:rPr>
                <w:b/>
                <w:bCs/>
                <w:sz w:val="24"/>
              </w:rPr>
            </w:pPr>
            <w:r>
              <w:rPr>
                <w:rFonts w:ascii="等线" w:eastAsia="等线" w:hAnsi="等线" w:hint="eastAsia"/>
                <w:color w:val="000000"/>
                <w:sz w:val="22"/>
                <w:szCs w:val="22"/>
              </w:rPr>
              <w:t>0.60257</w:t>
            </w:r>
          </w:p>
        </w:tc>
      </w:tr>
      <w:tr w:rsidR="00145A71" w14:paraId="13ECD0A3" w14:textId="77777777" w:rsidTr="00145A71">
        <w:tc>
          <w:tcPr>
            <w:tcW w:w="1995" w:type="dxa"/>
            <w:vAlign w:val="center"/>
          </w:tcPr>
          <w:p w14:paraId="59564175" w14:textId="6A85782A" w:rsidR="00145A71" w:rsidRDefault="00145A71" w:rsidP="00145A71">
            <w:pPr>
              <w:jc w:val="center"/>
              <w:rPr>
                <w:b/>
                <w:bCs/>
                <w:sz w:val="24"/>
              </w:rPr>
            </w:pPr>
            <w:r>
              <w:rPr>
                <w:rFonts w:ascii="等线" w:eastAsia="等线" w:hAnsi="等线" w:hint="eastAsia"/>
                <w:color w:val="000000"/>
                <w:sz w:val="22"/>
                <w:szCs w:val="22"/>
              </w:rPr>
              <w:t>40</w:t>
            </w:r>
          </w:p>
        </w:tc>
        <w:tc>
          <w:tcPr>
            <w:tcW w:w="2006" w:type="dxa"/>
            <w:vAlign w:val="center"/>
          </w:tcPr>
          <w:p w14:paraId="5D1A026A" w14:textId="654C5020" w:rsidR="00145A71" w:rsidRDefault="00145A71" w:rsidP="00145A71">
            <w:pPr>
              <w:jc w:val="center"/>
              <w:rPr>
                <w:b/>
                <w:bCs/>
                <w:sz w:val="24"/>
              </w:rPr>
            </w:pPr>
            <w:r>
              <w:rPr>
                <w:rFonts w:ascii="等线" w:eastAsia="等线" w:hAnsi="等线" w:hint="eastAsia"/>
                <w:color w:val="000000"/>
                <w:sz w:val="22"/>
                <w:szCs w:val="22"/>
              </w:rPr>
              <w:t>0.56195</w:t>
            </w:r>
          </w:p>
        </w:tc>
        <w:tc>
          <w:tcPr>
            <w:tcW w:w="2040" w:type="dxa"/>
            <w:vAlign w:val="center"/>
          </w:tcPr>
          <w:p w14:paraId="49DB7F57" w14:textId="383F1676" w:rsidR="00145A71" w:rsidRDefault="00145A71" w:rsidP="00145A71">
            <w:pPr>
              <w:jc w:val="center"/>
              <w:rPr>
                <w:b/>
                <w:bCs/>
                <w:sz w:val="24"/>
              </w:rPr>
            </w:pPr>
            <w:r>
              <w:rPr>
                <w:rFonts w:ascii="等线" w:eastAsia="等线" w:hAnsi="等线" w:hint="eastAsia"/>
                <w:color w:val="000000"/>
                <w:sz w:val="22"/>
                <w:szCs w:val="22"/>
              </w:rPr>
              <w:t>0.63278</w:t>
            </w:r>
          </w:p>
        </w:tc>
        <w:tc>
          <w:tcPr>
            <w:tcW w:w="2255" w:type="dxa"/>
            <w:vAlign w:val="center"/>
          </w:tcPr>
          <w:p w14:paraId="04B0F67D" w14:textId="77945B83" w:rsidR="00145A71" w:rsidRDefault="00145A71" w:rsidP="00145A71">
            <w:pPr>
              <w:jc w:val="center"/>
              <w:rPr>
                <w:b/>
                <w:bCs/>
                <w:sz w:val="24"/>
              </w:rPr>
            </w:pPr>
            <w:r>
              <w:rPr>
                <w:rFonts w:ascii="等线" w:eastAsia="等线" w:hAnsi="等线" w:hint="eastAsia"/>
                <w:color w:val="000000"/>
                <w:sz w:val="22"/>
                <w:szCs w:val="22"/>
              </w:rPr>
              <w:t>0.62019</w:t>
            </w:r>
          </w:p>
        </w:tc>
      </w:tr>
      <w:tr w:rsidR="00145A71" w14:paraId="2D95D25F" w14:textId="77777777" w:rsidTr="00145A71">
        <w:tc>
          <w:tcPr>
            <w:tcW w:w="1995" w:type="dxa"/>
            <w:vAlign w:val="center"/>
          </w:tcPr>
          <w:p w14:paraId="7F0CABAB" w14:textId="1D5FDE98" w:rsidR="00145A71" w:rsidRDefault="00145A71" w:rsidP="00145A71">
            <w:pPr>
              <w:jc w:val="center"/>
              <w:rPr>
                <w:b/>
                <w:bCs/>
                <w:sz w:val="24"/>
              </w:rPr>
            </w:pPr>
            <w:r>
              <w:rPr>
                <w:rFonts w:ascii="等线" w:eastAsia="等线" w:hAnsi="等线" w:hint="eastAsia"/>
                <w:color w:val="000000"/>
                <w:sz w:val="22"/>
                <w:szCs w:val="22"/>
              </w:rPr>
              <w:t>41</w:t>
            </w:r>
          </w:p>
        </w:tc>
        <w:tc>
          <w:tcPr>
            <w:tcW w:w="2006" w:type="dxa"/>
            <w:vAlign w:val="center"/>
          </w:tcPr>
          <w:p w14:paraId="2422B0A4" w14:textId="3BAABB02" w:rsidR="00145A71" w:rsidRDefault="00145A71" w:rsidP="00145A71">
            <w:pPr>
              <w:jc w:val="center"/>
              <w:rPr>
                <w:b/>
                <w:bCs/>
                <w:sz w:val="24"/>
              </w:rPr>
            </w:pPr>
            <w:r>
              <w:rPr>
                <w:rFonts w:ascii="等线" w:eastAsia="等线" w:hAnsi="等线" w:hint="eastAsia"/>
                <w:color w:val="000000"/>
                <w:sz w:val="22"/>
                <w:szCs w:val="22"/>
              </w:rPr>
              <w:t>0.56172</w:t>
            </w:r>
          </w:p>
        </w:tc>
        <w:tc>
          <w:tcPr>
            <w:tcW w:w="2040" w:type="dxa"/>
            <w:vAlign w:val="center"/>
          </w:tcPr>
          <w:p w14:paraId="61DF3E3F" w14:textId="674D7DB6" w:rsidR="00145A71" w:rsidRDefault="00145A71" w:rsidP="00145A71">
            <w:pPr>
              <w:jc w:val="center"/>
              <w:rPr>
                <w:b/>
                <w:bCs/>
                <w:sz w:val="24"/>
              </w:rPr>
            </w:pPr>
            <w:r>
              <w:rPr>
                <w:rFonts w:ascii="等线" w:eastAsia="等线" w:hAnsi="等线" w:hint="eastAsia"/>
                <w:color w:val="000000"/>
                <w:sz w:val="22"/>
                <w:szCs w:val="22"/>
              </w:rPr>
              <w:t>0.61718</w:t>
            </w:r>
          </w:p>
        </w:tc>
        <w:tc>
          <w:tcPr>
            <w:tcW w:w="2255" w:type="dxa"/>
            <w:vAlign w:val="center"/>
          </w:tcPr>
          <w:p w14:paraId="4C63D958" w14:textId="1187B2D2" w:rsidR="00145A71" w:rsidRDefault="00145A71" w:rsidP="00145A71">
            <w:pPr>
              <w:jc w:val="center"/>
              <w:rPr>
                <w:b/>
                <w:bCs/>
                <w:sz w:val="24"/>
              </w:rPr>
            </w:pPr>
            <w:r>
              <w:rPr>
                <w:rFonts w:ascii="等线" w:eastAsia="等线" w:hAnsi="等线" w:hint="eastAsia"/>
                <w:color w:val="000000"/>
                <w:sz w:val="22"/>
                <w:szCs w:val="22"/>
              </w:rPr>
              <w:t>0.60952</w:t>
            </w:r>
          </w:p>
        </w:tc>
      </w:tr>
      <w:tr w:rsidR="00145A71" w14:paraId="2E1DDC2C" w14:textId="77777777" w:rsidTr="00145A71">
        <w:tc>
          <w:tcPr>
            <w:tcW w:w="1995" w:type="dxa"/>
            <w:vAlign w:val="center"/>
          </w:tcPr>
          <w:p w14:paraId="67B45256" w14:textId="01EB1FF3" w:rsidR="00145A71" w:rsidRDefault="00145A71" w:rsidP="00145A71">
            <w:pPr>
              <w:jc w:val="center"/>
              <w:rPr>
                <w:b/>
                <w:bCs/>
                <w:sz w:val="24"/>
              </w:rPr>
            </w:pPr>
            <w:r>
              <w:rPr>
                <w:rFonts w:ascii="等线" w:eastAsia="等线" w:hAnsi="等线" w:hint="eastAsia"/>
                <w:color w:val="000000"/>
                <w:sz w:val="22"/>
                <w:szCs w:val="22"/>
              </w:rPr>
              <w:t>42</w:t>
            </w:r>
          </w:p>
        </w:tc>
        <w:tc>
          <w:tcPr>
            <w:tcW w:w="2006" w:type="dxa"/>
            <w:vAlign w:val="center"/>
          </w:tcPr>
          <w:p w14:paraId="0BC7A68E" w14:textId="1FD51E56" w:rsidR="00145A71" w:rsidRDefault="00145A71" w:rsidP="00145A71">
            <w:pPr>
              <w:jc w:val="center"/>
              <w:rPr>
                <w:b/>
                <w:bCs/>
                <w:sz w:val="24"/>
              </w:rPr>
            </w:pPr>
            <w:r>
              <w:rPr>
                <w:rFonts w:ascii="等线" w:eastAsia="等线" w:hAnsi="等线" w:hint="eastAsia"/>
                <w:color w:val="000000"/>
                <w:sz w:val="22"/>
                <w:szCs w:val="22"/>
              </w:rPr>
              <w:t>0.55925</w:t>
            </w:r>
          </w:p>
        </w:tc>
        <w:tc>
          <w:tcPr>
            <w:tcW w:w="2040" w:type="dxa"/>
            <w:vAlign w:val="center"/>
          </w:tcPr>
          <w:p w14:paraId="054D4BFD" w14:textId="22DCAEF2" w:rsidR="00145A71" w:rsidRDefault="00145A71" w:rsidP="00145A71">
            <w:pPr>
              <w:jc w:val="center"/>
              <w:rPr>
                <w:b/>
                <w:bCs/>
                <w:sz w:val="24"/>
              </w:rPr>
            </w:pPr>
            <w:r>
              <w:rPr>
                <w:rFonts w:ascii="等线" w:eastAsia="等线" w:hAnsi="等线" w:hint="eastAsia"/>
                <w:color w:val="000000"/>
                <w:sz w:val="22"/>
                <w:szCs w:val="22"/>
              </w:rPr>
              <w:t>0.62716</w:t>
            </w:r>
          </w:p>
        </w:tc>
        <w:tc>
          <w:tcPr>
            <w:tcW w:w="2255" w:type="dxa"/>
            <w:vAlign w:val="center"/>
          </w:tcPr>
          <w:p w14:paraId="0168D772" w14:textId="1DE3CA14" w:rsidR="00145A71" w:rsidRDefault="00145A71" w:rsidP="00145A71">
            <w:pPr>
              <w:jc w:val="center"/>
              <w:rPr>
                <w:b/>
                <w:bCs/>
                <w:sz w:val="24"/>
              </w:rPr>
            </w:pPr>
            <w:r>
              <w:rPr>
                <w:rFonts w:ascii="等线" w:eastAsia="等线" w:hAnsi="等线" w:hint="eastAsia"/>
                <w:color w:val="000000"/>
                <w:sz w:val="22"/>
                <w:szCs w:val="22"/>
              </w:rPr>
              <w:t>0.62177</w:t>
            </w:r>
          </w:p>
        </w:tc>
      </w:tr>
      <w:tr w:rsidR="00145A71" w14:paraId="2D5555E6" w14:textId="77777777" w:rsidTr="00145A71">
        <w:tc>
          <w:tcPr>
            <w:tcW w:w="1995" w:type="dxa"/>
            <w:vAlign w:val="center"/>
          </w:tcPr>
          <w:p w14:paraId="4A9460D2" w14:textId="34355FA1" w:rsidR="00145A71" w:rsidRDefault="00145A71" w:rsidP="00145A71">
            <w:pPr>
              <w:jc w:val="center"/>
              <w:rPr>
                <w:b/>
                <w:bCs/>
                <w:sz w:val="24"/>
              </w:rPr>
            </w:pPr>
            <w:r>
              <w:rPr>
                <w:rFonts w:ascii="等线" w:eastAsia="等线" w:hAnsi="等线" w:hint="eastAsia"/>
                <w:color w:val="000000"/>
                <w:sz w:val="22"/>
                <w:szCs w:val="22"/>
              </w:rPr>
              <w:t>43</w:t>
            </w:r>
          </w:p>
        </w:tc>
        <w:tc>
          <w:tcPr>
            <w:tcW w:w="2006" w:type="dxa"/>
            <w:vAlign w:val="center"/>
          </w:tcPr>
          <w:p w14:paraId="39533FA7" w14:textId="4DF97E37" w:rsidR="00145A71" w:rsidRDefault="00145A71" w:rsidP="00145A71">
            <w:pPr>
              <w:jc w:val="center"/>
              <w:rPr>
                <w:b/>
                <w:bCs/>
                <w:sz w:val="24"/>
              </w:rPr>
            </w:pPr>
            <w:r>
              <w:rPr>
                <w:rFonts w:ascii="等线" w:eastAsia="等线" w:hAnsi="等线" w:hint="eastAsia"/>
                <w:color w:val="000000"/>
                <w:sz w:val="22"/>
                <w:szCs w:val="22"/>
              </w:rPr>
              <w:t>0.58202</w:t>
            </w:r>
          </w:p>
        </w:tc>
        <w:tc>
          <w:tcPr>
            <w:tcW w:w="2040" w:type="dxa"/>
            <w:vAlign w:val="center"/>
          </w:tcPr>
          <w:p w14:paraId="49BDC647" w14:textId="07304F1C" w:rsidR="00145A71" w:rsidRDefault="00145A71" w:rsidP="00145A71">
            <w:pPr>
              <w:jc w:val="center"/>
              <w:rPr>
                <w:b/>
                <w:bCs/>
                <w:sz w:val="24"/>
              </w:rPr>
            </w:pPr>
            <w:r>
              <w:rPr>
                <w:rFonts w:ascii="等线" w:eastAsia="等线" w:hAnsi="等线" w:hint="eastAsia"/>
                <w:color w:val="000000"/>
                <w:sz w:val="22"/>
                <w:szCs w:val="22"/>
              </w:rPr>
              <w:t>0.60187</w:t>
            </w:r>
          </w:p>
        </w:tc>
        <w:tc>
          <w:tcPr>
            <w:tcW w:w="2255" w:type="dxa"/>
            <w:vAlign w:val="center"/>
          </w:tcPr>
          <w:p w14:paraId="106C7F1E" w14:textId="46CC260D" w:rsidR="00145A71" w:rsidRDefault="00145A71" w:rsidP="00145A71">
            <w:pPr>
              <w:jc w:val="center"/>
              <w:rPr>
                <w:b/>
                <w:bCs/>
                <w:sz w:val="24"/>
              </w:rPr>
            </w:pPr>
            <w:r>
              <w:rPr>
                <w:rFonts w:ascii="等线" w:eastAsia="等线" w:hAnsi="等线" w:hint="eastAsia"/>
                <w:color w:val="000000"/>
                <w:sz w:val="22"/>
                <w:szCs w:val="22"/>
              </w:rPr>
              <w:t>0.62339</w:t>
            </w:r>
          </w:p>
        </w:tc>
      </w:tr>
      <w:tr w:rsidR="00145A71" w14:paraId="621A5339" w14:textId="77777777" w:rsidTr="00145A71">
        <w:tc>
          <w:tcPr>
            <w:tcW w:w="1995" w:type="dxa"/>
            <w:vAlign w:val="center"/>
          </w:tcPr>
          <w:p w14:paraId="3DCD34A4" w14:textId="7EA27FB9" w:rsidR="00145A71" w:rsidRDefault="00145A71" w:rsidP="00145A71">
            <w:pPr>
              <w:jc w:val="center"/>
              <w:rPr>
                <w:b/>
                <w:bCs/>
                <w:sz w:val="24"/>
              </w:rPr>
            </w:pPr>
            <w:r>
              <w:rPr>
                <w:rFonts w:ascii="等线" w:eastAsia="等线" w:hAnsi="等线" w:hint="eastAsia"/>
                <w:color w:val="000000"/>
                <w:sz w:val="22"/>
                <w:szCs w:val="22"/>
              </w:rPr>
              <w:t>44</w:t>
            </w:r>
          </w:p>
        </w:tc>
        <w:tc>
          <w:tcPr>
            <w:tcW w:w="2006" w:type="dxa"/>
            <w:vAlign w:val="center"/>
          </w:tcPr>
          <w:p w14:paraId="04695A7D" w14:textId="776BEDED" w:rsidR="00145A71" w:rsidRDefault="00145A71" w:rsidP="00145A71">
            <w:pPr>
              <w:jc w:val="center"/>
              <w:rPr>
                <w:b/>
                <w:bCs/>
                <w:sz w:val="24"/>
              </w:rPr>
            </w:pPr>
            <w:r>
              <w:rPr>
                <w:rFonts w:ascii="等线" w:eastAsia="等线" w:hAnsi="等线" w:hint="eastAsia"/>
                <w:color w:val="000000"/>
                <w:sz w:val="22"/>
                <w:szCs w:val="22"/>
              </w:rPr>
              <w:t>0.57656</w:t>
            </w:r>
          </w:p>
        </w:tc>
        <w:tc>
          <w:tcPr>
            <w:tcW w:w="2040" w:type="dxa"/>
            <w:vAlign w:val="center"/>
          </w:tcPr>
          <w:p w14:paraId="58C117E5" w14:textId="6357ACCD" w:rsidR="00145A71" w:rsidRDefault="00145A71" w:rsidP="00145A71">
            <w:pPr>
              <w:jc w:val="center"/>
              <w:rPr>
                <w:b/>
                <w:bCs/>
                <w:sz w:val="24"/>
              </w:rPr>
            </w:pPr>
            <w:r>
              <w:rPr>
                <w:rFonts w:ascii="等线" w:eastAsia="等线" w:hAnsi="等线" w:hint="eastAsia"/>
                <w:color w:val="000000"/>
                <w:sz w:val="22"/>
                <w:szCs w:val="22"/>
              </w:rPr>
              <w:t>0.61154</w:t>
            </w:r>
          </w:p>
        </w:tc>
        <w:tc>
          <w:tcPr>
            <w:tcW w:w="2255" w:type="dxa"/>
            <w:vAlign w:val="center"/>
          </w:tcPr>
          <w:p w14:paraId="02BE85A9" w14:textId="20DC90D3" w:rsidR="00145A71" w:rsidRDefault="00145A71" w:rsidP="00145A71">
            <w:pPr>
              <w:jc w:val="center"/>
              <w:rPr>
                <w:b/>
                <w:bCs/>
                <w:sz w:val="24"/>
              </w:rPr>
            </w:pPr>
            <w:r>
              <w:rPr>
                <w:rFonts w:ascii="等线" w:eastAsia="等线" w:hAnsi="等线" w:hint="eastAsia"/>
                <w:color w:val="000000"/>
                <w:sz w:val="22"/>
                <w:szCs w:val="22"/>
              </w:rPr>
              <w:t>0.59849</w:t>
            </w:r>
          </w:p>
        </w:tc>
      </w:tr>
      <w:tr w:rsidR="00145A71" w14:paraId="4C990C81" w14:textId="77777777" w:rsidTr="00145A71">
        <w:tc>
          <w:tcPr>
            <w:tcW w:w="1995" w:type="dxa"/>
            <w:vAlign w:val="center"/>
          </w:tcPr>
          <w:p w14:paraId="26F79FB5" w14:textId="3B0AE40D" w:rsidR="00145A71" w:rsidRDefault="00145A71" w:rsidP="00145A71">
            <w:pPr>
              <w:jc w:val="center"/>
              <w:rPr>
                <w:b/>
                <w:bCs/>
                <w:sz w:val="24"/>
              </w:rPr>
            </w:pPr>
            <w:r>
              <w:rPr>
                <w:rFonts w:ascii="等线" w:eastAsia="等线" w:hAnsi="等线" w:hint="eastAsia"/>
                <w:color w:val="000000"/>
                <w:sz w:val="22"/>
                <w:szCs w:val="22"/>
              </w:rPr>
              <w:t>45</w:t>
            </w:r>
          </w:p>
        </w:tc>
        <w:tc>
          <w:tcPr>
            <w:tcW w:w="2006" w:type="dxa"/>
            <w:vAlign w:val="center"/>
          </w:tcPr>
          <w:p w14:paraId="04B69FC0" w14:textId="02939729" w:rsidR="00145A71" w:rsidRDefault="00145A71" w:rsidP="00145A71">
            <w:pPr>
              <w:jc w:val="center"/>
              <w:rPr>
                <w:b/>
                <w:bCs/>
                <w:sz w:val="24"/>
              </w:rPr>
            </w:pPr>
            <w:r>
              <w:rPr>
                <w:rFonts w:ascii="等线" w:eastAsia="等线" w:hAnsi="等线" w:hint="eastAsia"/>
                <w:color w:val="000000"/>
                <w:sz w:val="22"/>
                <w:szCs w:val="22"/>
              </w:rPr>
              <w:t>0.56622</w:t>
            </w:r>
          </w:p>
        </w:tc>
        <w:tc>
          <w:tcPr>
            <w:tcW w:w="2040" w:type="dxa"/>
            <w:vAlign w:val="center"/>
          </w:tcPr>
          <w:p w14:paraId="6D1B36AE" w14:textId="358D2730" w:rsidR="00145A71" w:rsidRDefault="00145A71" w:rsidP="00145A71">
            <w:pPr>
              <w:jc w:val="center"/>
              <w:rPr>
                <w:b/>
                <w:bCs/>
                <w:sz w:val="24"/>
              </w:rPr>
            </w:pPr>
            <w:r>
              <w:rPr>
                <w:rFonts w:ascii="等线" w:eastAsia="等线" w:hAnsi="等线" w:hint="eastAsia"/>
                <w:color w:val="000000"/>
                <w:sz w:val="22"/>
                <w:szCs w:val="22"/>
              </w:rPr>
              <w:t>0.61568</w:t>
            </w:r>
          </w:p>
        </w:tc>
        <w:tc>
          <w:tcPr>
            <w:tcW w:w="2255" w:type="dxa"/>
            <w:vAlign w:val="center"/>
          </w:tcPr>
          <w:p w14:paraId="480D9850" w14:textId="48ACA8CC" w:rsidR="00145A71" w:rsidRDefault="00145A71" w:rsidP="00145A71">
            <w:pPr>
              <w:jc w:val="center"/>
              <w:rPr>
                <w:b/>
                <w:bCs/>
                <w:sz w:val="24"/>
              </w:rPr>
            </w:pPr>
            <w:r>
              <w:rPr>
                <w:rFonts w:ascii="等线" w:eastAsia="等线" w:hAnsi="等线" w:hint="eastAsia"/>
                <w:color w:val="000000"/>
                <w:sz w:val="22"/>
                <w:szCs w:val="22"/>
              </w:rPr>
              <w:t>0.60015</w:t>
            </w:r>
          </w:p>
        </w:tc>
      </w:tr>
      <w:tr w:rsidR="00145A71" w14:paraId="693A07DA" w14:textId="77777777" w:rsidTr="00145A71">
        <w:tc>
          <w:tcPr>
            <w:tcW w:w="1995" w:type="dxa"/>
            <w:vAlign w:val="center"/>
          </w:tcPr>
          <w:p w14:paraId="268189BB" w14:textId="2BDBACB4" w:rsidR="00145A71" w:rsidRDefault="00145A71" w:rsidP="00145A71">
            <w:pPr>
              <w:jc w:val="center"/>
              <w:rPr>
                <w:b/>
                <w:bCs/>
                <w:sz w:val="24"/>
              </w:rPr>
            </w:pPr>
            <w:r>
              <w:rPr>
                <w:rFonts w:ascii="等线" w:eastAsia="等线" w:hAnsi="等线" w:hint="eastAsia"/>
                <w:color w:val="000000"/>
                <w:sz w:val="22"/>
                <w:szCs w:val="22"/>
              </w:rPr>
              <w:t>46</w:t>
            </w:r>
          </w:p>
        </w:tc>
        <w:tc>
          <w:tcPr>
            <w:tcW w:w="2006" w:type="dxa"/>
            <w:vAlign w:val="center"/>
          </w:tcPr>
          <w:p w14:paraId="528D8EBE" w14:textId="731AAF52" w:rsidR="00145A71" w:rsidRDefault="00145A71" w:rsidP="00145A71">
            <w:pPr>
              <w:jc w:val="center"/>
              <w:rPr>
                <w:b/>
                <w:bCs/>
                <w:sz w:val="24"/>
              </w:rPr>
            </w:pPr>
            <w:r>
              <w:rPr>
                <w:rFonts w:ascii="等线" w:eastAsia="等线" w:hAnsi="等线" w:hint="eastAsia"/>
                <w:color w:val="000000"/>
                <w:sz w:val="22"/>
                <w:szCs w:val="22"/>
              </w:rPr>
              <w:t>0.56122</w:t>
            </w:r>
          </w:p>
        </w:tc>
        <w:tc>
          <w:tcPr>
            <w:tcW w:w="2040" w:type="dxa"/>
            <w:vAlign w:val="center"/>
          </w:tcPr>
          <w:p w14:paraId="1BA9F7A0" w14:textId="032539CD" w:rsidR="00145A71" w:rsidRDefault="00145A71" w:rsidP="00145A71">
            <w:pPr>
              <w:jc w:val="center"/>
              <w:rPr>
                <w:b/>
                <w:bCs/>
                <w:sz w:val="24"/>
              </w:rPr>
            </w:pPr>
            <w:r>
              <w:rPr>
                <w:rFonts w:ascii="等线" w:eastAsia="等线" w:hAnsi="等线" w:hint="eastAsia"/>
                <w:color w:val="000000"/>
                <w:sz w:val="22"/>
                <w:szCs w:val="22"/>
              </w:rPr>
              <w:t>0.62965</w:t>
            </w:r>
          </w:p>
        </w:tc>
        <w:tc>
          <w:tcPr>
            <w:tcW w:w="2255" w:type="dxa"/>
            <w:vAlign w:val="center"/>
          </w:tcPr>
          <w:p w14:paraId="628D7E7A" w14:textId="22D47227" w:rsidR="00145A71" w:rsidRDefault="00145A71" w:rsidP="00145A71">
            <w:pPr>
              <w:jc w:val="center"/>
              <w:rPr>
                <w:b/>
                <w:bCs/>
                <w:sz w:val="24"/>
              </w:rPr>
            </w:pPr>
            <w:r>
              <w:rPr>
                <w:rFonts w:ascii="等线" w:eastAsia="等线" w:hAnsi="等线" w:hint="eastAsia"/>
                <w:color w:val="000000"/>
                <w:sz w:val="22"/>
                <w:szCs w:val="22"/>
              </w:rPr>
              <w:t>0.60389</w:t>
            </w:r>
          </w:p>
        </w:tc>
      </w:tr>
      <w:tr w:rsidR="00145A71" w14:paraId="244F6C42" w14:textId="77777777" w:rsidTr="00145A71">
        <w:tc>
          <w:tcPr>
            <w:tcW w:w="1995" w:type="dxa"/>
            <w:vAlign w:val="center"/>
          </w:tcPr>
          <w:p w14:paraId="724C27DC" w14:textId="257D3109" w:rsidR="00145A71" w:rsidRDefault="00145A71" w:rsidP="00145A71">
            <w:pPr>
              <w:jc w:val="center"/>
              <w:rPr>
                <w:b/>
                <w:bCs/>
                <w:sz w:val="24"/>
              </w:rPr>
            </w:pPr>
            <w:r>
              <w:rPr>
                <w:rFonts w:ascii="等线" w:eastAsia="等线" w:hAnsi="等线" w:hint="eastAsia"/>
                <w:color w:val="000000"/>
                <w:sz w:val="22"/>
                <w:szCs w:val="22"/>
              </w:rPr>
              <w:t>47</w:t>
            </w:r>
          </w:p>
        </w:tc>
        <w:tc>
          <w:tcPr>
            <w:tcW w:w="2006" w:type="dxa"/>
            <w:vAlign w:val="center"/>
          </w:tcPr>
          <w:p w14:paraId="6EA211D0" w14:textId="61C4DC2B" w:rsidR="00145A71" w:rsidRDefault="00145A71" w:rsidP="00145A71">
            <w:pPr>
              <w:jc w:val="center"/>
              <w:rPr>
                <w:b/>
                <w:bCs/>
                <w:sz w:val="24"/>
              </w:rPr>
            </w:pPr>
            <w:r>
              <w:rPr>
                <w:rFonts w:ascii="等线" w:eastAsia="等线" w:hAnsi="等线" w:hint="eastAsia"/>
                <w:color w:val="000000"/>
                <w:sz w:val="22"/>
                <w:szCs w:val="22"/>
              </w:rPr>
              <w:t>0.57414</w:t>
            </w:r>
          </w:p>
        </w:tc>
        <w:tc>
          <w:tcPr>
            <w:tcW w:w="2040" w:type="dxa"/>
            <w:vAlign w:val="center"/>
          </w:tcPr>
          <w:p w14:paraId="5A92522B" w14:textId="46272D63" w:rsidR="00145A71" w:rsidRDefault="00145A71" w:rsidP="00145A71">
            <w:pPr>
              <w:jc w:val="center"/>
              <w:rPr>
                <w:b/>
                <w:bCs/>
                <w:sz w:val="24"/>
              </w:rPr>
            </w:pPr>
            <w:r>
              <w:rPr>
                <w:rFonts w:ascii="等线" w:eastAsia="等线" w:hAnsi="等线" w:hint="eastAsia"/>
                <w:color w:val="000000"/>
                <w:sz w:val="22"/>
                <w:szCs w:val="22"/>
              </w:rPr>
              <w:t>0.60996</w:t>
            </w:r>
          </w:p>
        </w:tc>
        <w:tc>
          <w:tcPr>
            <w:tcW w:w="2255" w:type="dxa"/>
            <w:vAlign w:val="center"/>
          </w:tcPr>
          <w:p w14:paraId="3A673455" w14:textId="4B2C060D" w:rsidR="00145A71" w:rsidRDefault="00145A71" w:rsidP="00145A71">
            <w:pPr>
              <w:jc w:val="center"/>
              <w:rPr>
                <w:b/>
                <w:bCs/>
                <w:sz w:val="24"/>
              </w:rPr>
            </w:pPr>
            <w:r>
              <w:rPr>
                <w:rFonts w:ascii="等线" w:eastAsia="等线" w:hAnsi="等线" w:hint="eastAsia"/>
                <w:color w:val="000000"/>
                <w:sz w:val="22"/>
                <w:szCs w:val="22"/>
              </w:rPr>
              <w:t>0.60936</w:t>
            </w:r>
          </w:p>
        </w:tc>
      </w:tr>
      <w:tr w:rsidR="00145A71" w14:paraId="6507408E" w14:textId="77777777" w:rsidTr="00145A71">
        <w:tc>
          <w:tcPr>
            <w:tcW w:w="1995" w:type="dxa"/>
            <w:vAlign w:val="center"/>
          </w:tcPr>
          <w:p w14:paraId="15F8EF7A" w14:textId="4ECEF039" w:rsidR="00145A71" w:rsidRDefault="00145A71" w:rsidP="00145A71">
            <w:pPr>
              <w:jc w:val="center"/>
              <w:rPr>
                <w:b/>
                <w:bCs/>
                <w:sz w:val="24"/>
              </w:rPr>
            </w:pPr>
            <w:r>
              <w:rPr>
                <w:rFonts w:ascii="等线" w:eastAsia="等线" w:hAnsi="等线" w:hint="eastAsia"/>
                <w:color w:val="000000"/>
                <w:sz w:val="22"/>
                <w:szCs w:val="22"/>
              </w:rPr>
              <w:t>48</w:t>
            </w:r>
          </w:p>
        </w:tc>
        <w:tc>
          <w:tcPr>
            <w:tcW w:w="2006" w:type="dxa"/>
            <w:vAlign w:val="center"/>
          </w:tcPr>
          <w:p w14:paraId="0A07EA73" w14:textId="583F4672" w:rsidR="00145A71" w:rsidRDefault="00145A71" w:rsidP="00145A71">
            <w:pPr>
              <w:jc w:val="center"/>
              <w:rPr>
                <w:b/>
                <w:bCs/>
                <w:sz w:val="24"/>
              </w:rPr>
            </w:pPr>
            <w:r>
              <w:rPr>
                <w:rFonts w:ascii="等线" w:eastAsia="等线" w:hAnsi="等线" w:hint="eastAsia"/>
                <w:color w:val="000000"/>
                <w:sz w:val="22"/>
                <w:szCs w:val="22"/>
              </w:rPr>
              <w:t>0.57425</w:t>
            </w:r>
          </w:p>
        </w:tc>
        <w:tc>
          <w:tcPr>
            <w:tcW w:w="2040" w:type="dxa"/>
            <w:vAlign w:val="center"/>
          </w:tcPr>
          <w:p w14:paraId="6CB9EA0F" w14:textId="6805067B" w:rsidR="00145A71" w:rsidRDefault="00145A71" w:rsidP="00145A71">
            <w:pPr>
              <w:jc w:val="center"/>
              <w:rPr>
                <w:b/>
                <w:bCs/>
                <w:sz w:val="24"/>
              </w:rPr>
            </w:pPr>
            <w:r>
              <w:rPr>
                <w:rFonts w:ascii="等线" w:eastAsia="等线" w:hAnsi="等线" w:hint="eastAsia"/>
                <w:color w:val="000000"/>
                <w:sz w:val="22"/>
                <w:szCs w:val="22"/>
              </w:rPr>
              <w:t>0.63342</w:t>
            </w:r>
          </w:p>
        </w:tc>
        <w:tc>
          <w:tcPr>
            <w:tcW w:w="2255" w:type="dxa"/>
            <w:vAlign w:val="center"/>
          </w:tcPr>
          <w:p w14:paraId="335528B4" w14:textId="72F1104A" w:rsidR="00145A71" w:rsidRDefault="00145A71" w:rsidP="00145A71">
            <w:pPr>
              <w:jc w:val="center"/>
              <w:rPr>
                <w:b/>
                <w:bCs/>
                <w:sz w:val="24"/>
              </w:rPr>
            </w:pPr>
            <w:r>
              <w:rPr>
                <w:rFonts w:ascii="等线" w:eastAsia="等线" w:hAnsi="等线" w:hint="eastAsia"/>
                <w:color w:val="000000"/>
                <w:sz w:val="22"/>
                <w:szCs w:val="22"/>
              </w:rPr>
              <w:t>0.62081</w:t>
            </w:r>
          </w:p>
        </w:tc>
      </w:tr>
      <w:tr w:rsidR="00145A71" w14:paraId="1B0FB403" w14:textId="77777777" w:rsidTr="00145A71">
        <w:tc>
          <w:tcPr>
            <w:tcW w:w="1995" w:type="dxa"/>
            <w:vAlign w:val="center"/>
          </w:tcPr>
          <w:p w14:paraId="62446625" w14:textId="73E29F42" w:rsidR="00145A71" w:rsidRDefault="00145A71" w:rsidP="00145A71">
            <w:pPr>
              <w:jc w:val="center"/>
              <w:rPr>
                <w:b/>
                <w:bCs/>
                <w:sz w:val="24"/>
              </w:rPr>
            </w:pPr>
            <w:r>
              <w:rPr>
                <w:rFonts w:ascii="等线" w:eastAsia="等线" w:hAnsi="等线" w:hint="eastAsia"/>
                <w:color w:val="000000"/>
                <w:sz w:val="22"/>
                <w:szCs w:val="22"/>
              </w:rPr>
              <w:t>49</w:t>
            </w:r>
          </w:p>
        </w:tc>
        <w:tc>
          <w:tcPr>
            <w:tcW w:w="2006" w:type="dxa"/>
            <w:vAlign w:val="center"/>
          </w:tcPr>
          <w:p w14:paraId="750F7C1E" w14:textId="0E7E61AD" w:rsidR="00145A71" w:rsidRDefault="00145A71" w:rsidP="00145A71">
            <w:pPr>
              <w:jc w:val="center"/>
              <w:rPr>
                <w:b/>
                <w:bCs/>
                <w:sz w:val="24"/>
              </w:rPr>
            </w:pPr>
            <w:r>
              <w:rPr>
                <w:rFonts w:ascii="等线" w:eastAsia="等线" w:hAnsi="等线" w:hint="eastAsia"/>
                <w:color w:val="000000"/>
                <w:sz w:val="22"/>
                <w:szCs w:val="22"/>
              </w:rPr>
              <w:t>0.58355</w:t>
            </w:r>
          </w:p>
        </w:tc>
        <w:tc>
          <w:tcPr>
            <w:tcW w:w="2040" w:type="dxa"/>
            <w:vAlign w:val="center"/>
          </w:tcPr>
          <w:p w14:paraId="6E199391" w14:textId="23D69386" w:rsidR="00145A71" w:rsidRDefault="00145A71" w:rsidP="00145A71">
            <w:pPr>
              <w:jc w:val="center"/>
              <w:rPr>
                <w:b/>
                <w:bCs/>
                <w:sz w:val="24"/>
              </w:rPr>
            </w:pPr>
            <w:r>
              <w:rPr>
                <w:rFonts w:ascii="等线" w:eastAsia="等线" w:hAnsi="等线" w:hint="eastAsia"/>
                <w:color w:val="000000"/>
                <w:sz w:val="22"/>
                <w:szCs w:val="22"/>
              </w:rPr>
              <w:t>0.63719</w:t>
            </w:r>
          </w:p>
        </w:tc>
        <w:tc>
          <w:tcPr>
            <w:tcW w:w="2255" w:type="dxa"/>
            <w:vAlign w:val="center"/>
          </w:tcPr>
          <w:p w14:paraId="663F0780" w14:textId="250AD27B" w:rsidR="00145A71" w:rsidRDefault="00145A71" w:rsidP="00145A71">
            <w:pPr>
              <w:jc w:val="center"/>
              <w:rPr>
                <w:b/>
                <w:bCs/>
                <w:sz w:val="24"/>
              </w:rPr>
            </w:pPr>
            <w:r>
              <w:rPr>
                <w:rFonts w:ascii="等线" w:eastAsia="等线" w:hAnsi="等线" w:hint="eastAsia"/>
                <w:color w:val="000000"/>
                <w:sz w:val="22"/>
                <w:szCs w:val="22"/>
              </w:rPr>
              <w:t>0.62417</w:t>
            </w:r>
          </w:p>
        </w:tc>
      </w:tr>
      <w:tr w:rsidR="00145A71" w14:paraId="654733C1" w14:textId="77777777" w:rsidTr="00145A71">
        <w:tc>
          <w:tcPr>
            <w:tcW w:w="1995" w:type="dxa"/>
            <w:vAlign w:val="center"/>
          </w:tcPr>
          <w:p w14:paraId="447989E4" w14:textId="58049E09" w:rsidR="00145A71" w:rsidRDefault="00145A71" w:rsidP="00145A71">
            <w:pPr>
              <w:jc w:val="center"/>
              <w:rPr>
                <w:b/>
                <w:bCs/>
                <w:sz w:val="24"/>
              </w:rPr>
            </w:pPr>
            <w:r>
              <w:rPr>
                <w:rFonts w:ascii="等线" w:eastAsia="等线" w:hAnsi="等线" w:hint="eastAsia"/>
                <w:color w:val="000000"/>
                <w:sz w:val="22"/>
                <w:szCs w:val="22"/>
              </w:rPr>
              <w:t>50</w:t>
            </w:r>
          </w:p>
        </w:tc>
        <w:tc>
          <w:tcPr>
            <w:tcW w:w="2006" w:type="dxa"/>
            <w:vAlign w:val="center"/>
          </w:tcPr>
          <w:p w14:paraId="05ABCF84" w14:textId="2175F0A8" w:rsidR="00145A71" w:rsidRDefault="00145A71" w:rsidP="00145A71">
            <w:pPr>
              <w:jc w:val="center"/>
              <w:rPr>
                <w:b/>
                <w:bCs/>
                <w:sz w:val="24"/>
              </w:rPr>
            </w:pPr>
            <w:r>
              <w:rPr>
                <w:rFonts w:ascii="等线" w:eastAsia="等线" w:hAnsi="等线" w:hint="eastAsia"/>
                <w:color w:val="000000"/>
                <w:sz w:val="22"/>
                <w:szCs w:val="22"/>
              </w:rPr>
              <w:t>0.58984</w:t>
            </w:r>
          </w:p>
        </w:tc>
        <w:tc>
          <w:tcPr>
            <w:tcW w:w="2040" w:type="dxa"/>
            <w:vAlign w:val="center"/>
          </w:tcPr>
          <w:p w14:paraId="2B44ACB5" w14:textId="79E6324D" w:rsidR="00145A71" w:rsidRDefault="00145A71" w:rsidP="00145A71">
            <w:pPr>
              <w:jc w:val="center"/>
              <w:rPr>
                <w:b/>
                <w:bCs/>
                <w:sz w:val="24"/>
              </w:rPr>
            </w:pPr>
            <w:r>
              <w:rPr>
                <w:rFonts w:ascii="等线" w:eastAsia="等线" w:hAnsi="等线" w:hint="eastAsia"/>
                <w:color w:val="000000"/>
                <w:sz w:val="22"/>
                <w:szCs w:val="22"/>
              </w:rPr>
              <w:t>0.64488</w:t>
            </w:r>
          </w:p>
        </w:tc>
        <w:tc>
          <w:tcPr>
            <w:tcW w:w="2255" w:type="dxa"/>
            <w:vAlign w:val="center"/>
          </w:tcPr>
          <w:p w14:paraId="04A2669C" w14:textId="2B398C3B" w:rsidR="00145A71" w:rsidRDefault="00145A71" w:rsidP="00145A71">
            <w:pPr>
              <w:jc w:val="center"/>
              <w:rPr>
                <w:b/>
                <w:bCs/>
                <w:sz w:val="24"/>
              </w:rPr>
            </w:pPr>
            <w:r>
              <w:rPr>
                <w:rFonts w:ascii="等线" w:eastAsia="等线" w:hAnsi="等线" w:hint="eastAsia"/>
                <w:color w:val="000000"/>
                <w:sz w:val="22"/>
                <w:szCs w:val="22"/>
              </w:rPr>
              <w:t>0.62884</w:t>
            </w:r>
          </w:p>
        </w:tc>
      </w:tr>
      <w:tr w:rsidR="00145A71" w14:paraId="2EFDE533" w14:textId="77777777" w:rsidTr="00145A71">
        <w:tc>
          <w:tcPr>
            <w:tcW w:w="1995" w:type="dxa"/>
            <w:vAlign w:val="center"/>
          </w:tcPr>
          <w:p w14:paraId="77995F15" w14:textId="442FB13C" w:rsidR="00145A71" w:rsidRDefault="00145A71" w:rsidP="00145A71">
            <w:pPr>
              <w:jc w:val="center"/>
              <w:rPr>
                <w:b/>
                <w:bCs/>
                <w:sz w:val="24"/>
              </w:rPr>
            </w:pPr>
            <w:r>
              <w:rPr>
                <w:rFonts w:ascii="等线" w:eastAsia="等线" w:hAnsi="等线" w:hint="eastAsia"/>
                <w:color w:val="000000"/>
                <w:sz w:val="22"/>
                <w:szCs w:val="22"/>
              </w:rPr>
              <w:t>51</w:t>
            </w:r>
          </w:p>
        </w:tc>
        <w:tc>
          <w:tcPr>
            <w:tcW w:w="2006" w:type="dxa"/>
            <w:vAlign w:val="center"/>
          </w:tcPr>
          <w:p w14:paraId="51E19F04" w14:textId="449E2975" w:rsidR="00145A71" w:rsidRDefault="00145A71" w:rsidP="00145A71">
            <w:pPr>
              <w:jc w:val="center"/>
              <w:rPr>
                <w:b/>
                <w:bCs/>
                <w:sz w:val="24"/>
              </w:rPr>
            </w:pPr>
            <w:r>
              <w:rPr>
                <w:rFonts w:ascii="等线" w:eastAsia="等线" w:hAnsi="等线" w:hint="eastAsia"/>
                <w:color w:val="000000"/>
                <w:sz w:val="22"/>
                <w:szCs w:val="22"/>
              </w:rPr>
              <w:t>0.57804</w:t>
            </w:r>
          </w:p>
        </w:tc>
        <w:tc>
          <w:tcPr>
            <w:tcW w:w="2040" w:type="dxa"/>
            <w:vAlign w:val="center"/>
          </w:tcPr>
          <w:p w14:paraId="579E35FE" w14:textId="0F249DC6" w:rsidR="00145A71" w:rsidRDefault="00145A71" w:rsidP="00145A71">
            <w:pPr>
              <w:jc w:val="center"/>
              <w:rPr>
                <w:b/>
                <w:bCs/>
                <w:sz w:val="24"/>
              </w:rPr>
            </w:pPr>
            <w:r>
              <w:rPr>
                <w:rFonts w:ascii="等线" w:eastAsia="等线" w:hAnsi="等线" w:hint="eastAsia"/>
                <w:color w:val="000000"/>
                <w:sz w:val="22"/>
                <w:szCs w:val="22"/>
              </w:rPr>
              <w:t>0.63406</w:t>
            </w:r>
          </w:p>
        </w:tc>
        <w:tc>
          <w:tcPr>
            <w:tcW w:w="2255" w:type="dxa"/>
            <w:vAlign w:val="center"/>
          </w:tcPr>
          <w:p w14:paraId="6B8A2D6F" w14:textId="59C57B37" w:rsidR="00145A71" w:rsidRDefault="00145A71" w:rsidP="00145A71">
            <w:pPr>
              <w:jc w:val="center"/>
              <w:rPr>
                <w:b/>
                <w:bCs/>
                <w:sz w:val="24"/>
              </w:rPr>
            </w:pPr>
            <w:r>
              <w:rPr>
                <w:rFonts w:ascii="等线" w:eastAsia="等线" w:hAnsi="等线" w:hint="eastAsia"/>
                <w:color w:val="000000"/>
                <w:sz w:val="22"/>
                <w:szCs w:val="22"/>
              </w:rPr>
              <w:t>0.62733</w:t>
            </w:r>
          </w:p>
        </w:tc>
      </w:tr>
      <w:tr w:rsidR="00145A71" w14:paraId="5F8DEA3C" w14:textId="77777777" w:rsidTr="00145A71">
        <w:tc>
          <w:tcPr>
            <w:tcW w:w="1995" w:type="dxa"/>
            <w:vAlign w:val="center"/>
          </w:tcPr>
          <w:p w14:paraId="5D4EA254" w14:textId="74AF2F33" w:rsidR="00145A71" w:rsidRDefault="00145A71" w:rsidP="00145A71">
            <w:pPr>
              <w:jc w:val="center"/>
              <w:rPr>
                <w:b/>
                <w:bCs/>
                <w:sz w:val="24"/>
              </w:rPr>
            </w:pPr>
            <w:r>
              <w:rPr>
                <w:rFonts w:ascii="等线" w:eastAsia="等线" w:hAnsi="等线" w:hint="eastAsia"/>
                <w:color w:val="000000"/>
                <w:sz w:val="22"/>
                <w:szCs w:val="22"/>
              </w:rPr>
              <w:t>52</w:t>
            </w:r>
          </w:p>
        </w:tc>
        <w:tc>
          <w:tcPr>
            <w:tcW w:w="2006" w:type="dxa"/>
            <w:vAlign w:val="center"/>
          </w:tcPr>
          <w:p w14:paraId="2CB65153" w14:textId="02A951D6" w:rsidR="00145A71" w:rsidRDefault="00145A71" w:rsidP="00145A71">
            <w:pPr>
              <w:jc w:val="center"/>
              <w:rPr>
                <w:b/>
                <w:bCs/>
                <w:sz w:val="24"/>
              </w:rPr>
            </w:pPr>
            <w:r>
              <w:rPr>
                <w:rFonts w:ascii="等线" w:eastAsia="等线" w:hAnsi="等线" w:hint="eastAsia"/>
                <w:color w:val="000000"/>
                <w:sz w:val="22"/>
                <w:szCs w:val="22"/>
              </w:rPr>
              <w:t>0.6054</w:t>
            </w:r>
          </w:p>
        </w:tc>
        <w:tc>
          <w:tcPr>
            <w:tcW w:w="2040" w:type="dxa"/>
            <w:vAlign w:val="center"/>
          </w:tcPr>
          <w:p w14:paraId="695AAAB3" w14:textId="0AC57AB1" w:rsidR="00145A71" w:rsidRDefault="00145A71" w:rsidP="00145A71">
            <w:pPr>
              <w:jc w:val="center"/>
              <w:rPr>
                <w:b/>
                <w:bCs/>
                <w:sz w:val="24"/>
              </w:rPr>
            </w:pPr>
            <w:r>
              <w:rPr>
                <w:rFonts w:ascii="等线" w:eastAsia="等线" w:hAnsi="等线" w:hint="eastAsia"/>
                <w:color w:val="000000"/>
                <w:sz w:val="22"/>
                <w:szCs w:val="22"/>
              </w:rPr>
              <w:t>0.63418</w:t>
            </w:r>
          </w:p>
        </w:tc>
        <w:tc>
          <w:tcPr>
            <w:tcW w:w="2255" w:type="dxa"/>
            <w:vAlign w:val="center"/>
          </w:tcPr>
          <w:p w14:paraId="56539527" w14:textId="0814C746" w:rsidR="00145A71" w:rsidRDefault="00145A71" w:rsidP="00145A71">
            <w:pPr>
              <w:jc w:val="center"/>
              <w:rPr>
                <w:b/>
                <w:bCs/>
                <w:sz w:val="24"/>
              </w:rPr>
            </w:pPr>
            <w:r>
              <w:rPr>
                <w:rFonts w:ascii="等线" w:eastAsia="等线" w:hAnsi="等线" w:hint="eastAsia"/>
                <w:color w:val="000000"/>
                <w:sz w:val="22"/>
                <w:szCs w:val="22"/>
              </w:rPr>
              <w:t>0.63904</w:t>
            </w:r>
          </w:p>
        </w:tc>
      </w:tr>
      <w:tr w:rsidR="00145A71" w14:paraId="13CECADC" w14:textId="77777777" w:rsidTr="00145A71">
        <w:tc>
          <w:tcPr>
            <w:tcW w:w="1995" w:type="dxa"/>
            <w:vAlign w:val="center"/>
          </w:tcPr>
          <w:p w14:paraId="625FDD4E" w14:textId="7FB2A0A6" w:rsidR="00145A71" w:rsidRDefault="00145A71" w:rsidP="00145A71">
            <w:pPr>
              <w:jc w:val="center"/>
              <w:rPr>
                <w:b/>
                <w:bCs/>
                <w:sz w:val="24"/>
              </w:rPr>
            </w:pPr>
            <w:r>
              <w:rPr>
                <w:rFonts w:ascii="等线" w:eastAsia="等线" w:hAnsi="等线" w:hint="eastAsia"/>
                <w:color w:val="000000"/>
                <w:sz w:val="22"/>
                <w:szCs w:val="22"/>
              </w:rPr>
              <w:t>53</w:t>
            </w:r>
          </w:p>
        </w:tc>
        <w:tc>
          <w:tcPr>
            <w:tcW w:w="2006" w:type="dxa"/>
            <w:vAlign w:val="center"/>
          </w:tcPr>
          <w:p w14:paraId="12B9ED8E" w14:textId="34B53A89" w:rsidR="00145A71" w:rsidRDefault="00145A71" w:rsidP="00145A71">
            <w:pPr>
              <w:jc w:val="center"/>
              <w:rPr>
                <w:b/>
                <w:bCs/>
                <w:sz w:val="24"/>
              </w:rPr>
            </w:pPr>
            <w:r>
              <w:rPr>
                <w:rFonts w:ascii="等线" w:eastAsia="等线" w:hAnsi="等线" w:hint="eastAsia"/>
                <w:color w:val="000000"/>
                <w:sz w:val="22"/>
                <w:szCs w:val="22"/>
              </w:rPr>
              <w:t>0.59041</w:t>
            </w:r>
          </w:p>
        </w:tc>
        <w:tc>
          <w:tcPr>
            <w:tcW w:w="2040" w:type="dxa"/>
            <w:vAlign w:val="center"/>
          </w:tcPr>
          <w:p w14:paraId="01DB0980" w14:textId="55008FE6" w:rsidR="00145A71" w:rsidRDefault="00145A71" w:rsidP="00145A71">
            <w:pPr>
              <w:jc w:val="center"/>
              <w:rPr>
                <w:b/>
                <w:bCs/>
                <w:sz w:val="24"/>
              </w:rPr>
            </w:pPr>
            <w:r>
              <w:rPr>
                <w:rFonts w:ascii="等线" w:eastAsia="等线" w:hAnsi="等线" w:hint="eastAsia"/>
                <w:color w:val="000000"/>
                <w:sz w:val="22"/>
                <w:szCs w:val="22"/>
              </w:rPr>
              <w:t>0.64527</w:t>
            </w:r>
          </w:p>
        </w:tc>
        <w:tc>
          <w:tcPr>
            <w:tcW w:w="2255" w:type="dxa"/>
            <w:vAlign w:val="center"/>
          </w:tcPr>
          <w:p w14:paraId="4B082DB8" w14:textId="202D7730" w:rsidR="00145A71" w:rsidRDefault="00145A71" w:rsidP="00145A71">
            <w:pPr>
              <w:jc w:val="center"/>
              <w:rPr>
                <w:b/>
                <w:bCs/>
                <w:sz w:val="24"/>
              </w:rPr>
            </w:pPr>
            <w:r>
              <w:rPr>
                <w:rFonts w:ascii="等线" w:eastAsia="等线" w:hAnsi="等线" w:hint="eastAsia"/>
                <w:color w:val="000000"/>
                <w:sz w:val="22"/>
                <w:szCs w:val="22"/>
              </w:rPr>
              <w:t>0.63562</w:t>
            </w:r>
          </w:p>
        </w:tc>
      </w:tr>
      <w:tr w:rsidR="00145A71" w14:paraId="3DA034BC" w14:textId="77777777" w:rsidTr="00145A71">
        <w:tc>
          <w:tcPr>
            <w:tcW w:w="1995" w:type="dxa"/>
            <w:vAlign w:val="center"/>
          </w:tcPr>
          <w:p w14:paraId="7F490A52" w14:textId="02C9FA84" w:rsidR="00145A71" w:rsidRDefault="00145A71" w:rsidP="00145A71">
            <w:pPr>
              <w:jc w:val="center"/>
              <w:rPr>
                <w:b/>
                <w:bCs/>
                <w:sz w:val="24"/>
              </w:rPr>
            </w:pPr>
            <w:r>
              <w:rPr>
                <w:rFonts w:ascii="等线" w:eastAsia="等线" w:hAnsi="等线" w:hint="eastAsia"/>
                <w:color w:val="000000"/>
                <w:sz w:val="22"/>
                <w:szCs w:val="22"/>
              </w:rPr>
              <w:t>54</w:t>
            </w:r>
          </w:p>
        </w:tc>
        <w:tc>
          <w:tcPr>
            <w:tcW w:w="2006" w:type="dxa"/>
            <w:vAlign w:val="center"/>
          </w:tcPr>
          <w:p w14:paraId="301DF908" w14:textId="279371AA" w:rsidR="00145A71" w:rsidRDefault="00145A71" w:rsidP="00145A71">
            <w:pPr>
              <w:jc w:val="center"/>
              <w:rPr>
                <w:b/>
                <w:bCs/>
                <w:sz w:val="24"/>
              </w:rPr>
            </w:pPr>
            <w:r>
              <w:rPr>
                <w:rFonts w:ascii="等线" w:eastAsia="等线" w:hAnsi="等线" w:hint="eastAsia"/>
                <w:color w:val="000000"/>
                <w:sz w:val="22"/>
                <w:szCs w:val="22"/>
              </w:rPr>
              <w:t>0.58099</w:t>
            </w:r>
          </w:p>
        </w:tc>
        <w:tc>
          <w:tcPr>
            <w:tcW w:w="2040" w:type="dxa"/>
            <w:vAlign w:val="center"/>
          </w:tcPr>
          <w:p w14:paraId="08E76A85" w14:textId="119D3BDB" w:rsidR="00145A71" w:rsidRDefault="00145A71" w:rsidP="00145A71">
            <w:pPr>
              <w:jc w:val="center"/>
              <w:rPr>
                <w:b/>
                <w:bCs/>
                <w:sz w:val="24"/>
              </w:rPr>
            </w:pPr>
            <w:r>
              <w:rPr>
                <w:rFonts w:ascii="等线" w:eastAsia="等线" w:hAnsi="等线" w:hint="eastAsia"/>
                <w:color w:val="000000"/>
                <w:sz w:val="22"/>
                <w:szCs w:val="22"/>
              </w:rPr>
              <w:t>0.63077</w:t>
            </w:r>
          </w:p>
        </w:tc>
        <w:tc>
          <w:tcPr>
            <w:tcW w:w="2255" w:type="dxa"/>
            <w:vAlign w:val="center"/>
          </w:tcPr>
          <w:p w14:paraId="30EE3627" w14:textId="0B422D1B" w:rsidR="00145A71" w:rsidRDefault="00145A71" w:rsidP="00145A71">
            <w:pPr>
              <w:jc w:val="center"/>
              <w:rPr>
                <w:b/>
                <w:bCs/>
                <w:sz w:val="24"/>
              </w:rPr>
            </w:pPr>
            <w:r>
              <w:rPr>
                <w:rFonts w:ascii="等线" w:eastAsia="等线" w:hAnsi="等线" w:hint="eastAsia"/>
                <w:color w:val="000000"/>
                <w:sz w:val="22"/>
                <w:szCs w:val="22"/>
              </w:rPr>
              <w:t>0.63578</w:t>
            </w:r>
          </w:p>
        </w:tc>
      </w:tr>
      <w:tr w:rsidR="00145A71" w14:paraId="177C73EB" w14:textId="77777777" w:rsidTr="00145A71">
        <w:tc>
          <w:tcPr>
            <w:tcW w:w="1995" w:type="dxa"/>
            <w:vAlign w:val="center"/>
          </w:tcPr>
          <w:p w14:paraId="4613DD79" w14:textId="199C5752" w:rsidR="00145A71" w:rsidRDefault="00145A71" w:rsidP="00145A71">
            <w:pPr>
              <w:jc w:val="center"/>
              <w:rPr>
                <w:b/>
                <w:bCs/>
                <w:sz w:val="24"/>
              </w:rPr>
            </w:pPr>
            <w:r>
              <w:rPr>
                <w:rFonts w:ascii="等线" w:eastAsia="等线" w:hAnsi="等线" w:hint="eastAsia"/>
                <w:color w:val="000000"/>
                <w:sz w:val="22"/>
                <w:szCs w:val="22"/>
              </w:rPr>
              <w:t>55</w:t>
            </w:r>
          </w:p>
        </w:tc>
        <w:tc>
          <w:tcPr>
            <w:tcW w:w="2006" w:type="dxa"/>
            <w:vAlign w:val="center"/>
          </w:tcPr>
          <w:p w14:paraId="0324483F" w14:textId="5E7C53B5" w:rsidR="00145A71" w:rsidRDefault="00145A71" w:rsidP="00145A71">
            <w:pPr>
              <w:jc w:val="center"/>
              <w:rPr>
                <w:b/>
                <w:bCs/>
                <w:sz w:val="24"/>
              </w:rPr>
            </w:pPr>
            <w:r>
              <w:rPr>
                <w:rFonts w:ascii="等线" w:eastAsia="等线" w:hAnsi="等线" w:hint="eastAsia"/>
                <w:color w:val="000000"/>
                <w:sz w:val="22"/>
                <w:szCs w:val="22"/>
              </w:rPr>
              <w:t>0.59488</w:t>
            </w:r>
          </w:p>
        </w:tc>
        <w:tc>
          <w:tcPr>
            <w:tcW w:w="2040" w:type="dxa"/>
            <w:vAlign w:val="center"/>
          </w:tcPr>
          <w:p w14:paraId="21F451D6" w14:textId="580DF71B" w:rsidR="00145A71" w:rsidRDefault="00145A71" w:rsidP="00145A71">
            <w:pPr>
              <w:jc w:val="center"/>
              <w:rPr>
                <w:b/>
                <w:bCs/>
                <w:sz w:val="24"/>
              </w:rPr>
            </w:pPr>
            <w:r>
              <w:rPr>
                <w:rFonts w:ascii="等线" w:eastAsia="等线" w:hAnsi="等线" w:hint="eastAsia"/>
                <w:color w:val="000000"/>
                <w:sz w:val="22"/>
                <w:szCs w:val="22"/>
              </w:rPr>
              <w:t>0.64857</w:t>
            </w:r>
          </w:p>
        </w:tc>
        <w:tc>
          <w:tcPr>
            <w:tcW w:w="2255" w:type="dxa"/>
            <w:vAlign w:val="center"/>
          </w:tcPr>
          <w:p w14:paraId="34F43405" w14:textId="04C90EEC" w:rsidR="00145A71" w:rsidRDefault="00145A71" w:rsidP="00145A71">
            <w:pPr>
              <w:jc w:val="center"/>
              <w:rPr>
                <w:b/>
                <w:bCs/>
                <w:sz w:val="24"/>
              </w:rPr>
            </w:pPr>
            <w:r>
              <w:rPr>
                <w:rFonts w:ascii="等线" w:eastAsia="等线" w:hAnsi="等线" w:hint="eastAsia"/>
                <w:color w:val="000000"/>
                <w:sz w:val="22"/>
                <w:szCs w:val="22"/>
              </w:rPr>
              <w:t>0.63779</w:t>
            </w:r>
          </w:p>
        </w:tc>
      </w:tr>
      <w:tr w:rsidR="00145A71" w14:paraId="5425AFB3" w14:textId="77777777" w:rsidTr="00145A71">
        <w:tc>
          <w:tcPr>
            <w:tcW w:w="1995" w:type="dxa"/>
            <w:vAlign w:val="center"/>
          </w:tcPr>
          <w:p w14:paraId="1C77B885" w14:textId="1DCEB591" w:rsidR="00145A71" w:rsidRDefault="00145A71" w:rsidP="00145A71">
            <w:pPr>
              <w:jc w:val="center"/>
              <w:rPr>
                <w:b/>
                <w:bCs/>
                <w:sz w:val="24"/>
              </w:rPr>
            </w:pPr>
            <w:r>
              <w:rPr>
                <w:rFonts w:ascii="等线" w:eastAsia="等线" w:hAnsi="等线" w:hint="eastAsia"/>
                <w:color w:val="000000"/>
                <w:sz w:val="22"/>
                <w:szCs w:val="22"/>
              </w:rPr>
              <w:t>56</w:t>
            </w:r>
          </w:p>
        </w:tc>
        <w:tc>
          <w:tcPr>
            <w:tcW w:w="2006" w:type="dxa"/>
            <w:vAlign w:val="center"/>
          </w:tcPr>
          <w:p w14:paraId="37EE77FF" w14:textId="62A4357F" w:rsidR="00145A71" w:rsidRDefault="00145A71" w:rsidP="00145A71">
            <w:pPr>
              <w:jc w:val="center"/>
              <w:rPr>
                <w:b/>
                <w:bCs/>
                <w:sz w:val="24"/>
              </w:rPr>
            </w:pPr>
            <w:r>
              <w:rPr>
                <w:rFonts w:ascii="等线" w:eastAsia="等线" w:hAnsi="等线" w:hint="eastAsia"/>
                <w:color w:val="000000"/>
                <w:sz w:val="22"/>
                <w:szCs w:val="22"/>
              </w:rPr>
              <w:t>0.58602</w:t>
            </w:r>
          </w:p>
        </w:tc>
        <w:tc>
          <w:tcPr>
            <w:tcW w:w="2040" w:type="dxa"/>
            <w:vAlign w:val="center"/>
          </w:tcPr>
          <w:p w14:paraId="527E3585" w14:textId="2ACDA9A4" w:rsidR="00145A71" w:rsidRDefault="00145A71" w:rsidP="00145A71">
            <w:pPr>
              <w:jc w:val="center"/>
              <w:rPr>
                <w:b/>
                <w:bCs/>
                <w:sz w:val="24"/>
              </w:rPr>
            </w:pPr>
            <w:r>
              <w:rPr>
                <w:rFonts w:ascii="等线" w:eastAsia="等线" w:hAnsi="等线" w:hint="eastAsia"/>
                <w:color w:val="000000"/>
                <w:sz w:val="22"/>
                <w:szCs w:val="22"/>
              </w:rPr>
              <w:t>0.64527</w:t>
            </w:r>
          </w:p>
        </w:tc>
        <w:tc>
          <w:tcPr>
            <w:tcW w:w="2255" w:type="dxa"/>
            <w:vAlign w:val="center"/>
          </w:tcPr>
          <w:p w14:paraId="4ED81EE2" w14:textId="304E2A5C" w:rsidR="00145A71" w:rsidRDefault="00145A71" w:rsidP="00145A71">
            <w:pPr>
              <w:jc w:val="center"/>
              <w:rPr>
                <w:b/>
                <w:bCs/>
                <w:sz w:val="24"/>
              </w:rPr>
            </w:pPr>
            <w:r>
              <w:rPr>
                <w:rFonts w:ascii="等线" w:eastAsia="等线" w:hAnsi="等线" w:hint="eastAsia"/>
                <w:color w:val="000000"/>
                <w:sz w:val="22"/>
                <w:szCs w:val="22"/>
              </w:rPr>
              <w:t>0.63965</w:t>
            </w:r>
          </w:p>
        </w:tc>
      </w:tr>
      <w:tr w:rsidR="00145A71" w14:paraId="75A619F1" w14:textId="77777777" w:rsidTr="00145A71">
        <w:tc>
          <w:tcPr>
            <w:tcW w:w="1995" w:type="dxa"/>
            <w:vAlign w:val="center"/>
          </w:tcPr>
          <w:p w14:paraId="44D23993" w14:textId="1E183ED0" w:rsidR="00145A71" w:rsidRDefault="00145A71" w:rsidP="00145A71">
            <w:pPr>
              <w:jc w:val="center"/>
              <w:rPr>
                <w:b/>
                <w:bCs/>
                <w:sz w:val="24"/>
              </w:rPr>
            </w:pPr>
            <w:r>
              <w:rPr>
                <w:rFonts w:ascii="等线" w:eastAsia="等线" w:hAnsi="等线" w:hint="eastAsia"/>
                <w:color w:val="000000"/>
                <w:sz w:val="22"/>
                <w:szCs w:val="22"/>
              </w:rPr>
              <w:t>57</w:t>
            </w:r>
          </w:p>
        </w:tc>
        <w:tc>
          <w:tcPr>
            <w:tcW w:w="2006" w:type="dxa"/>
            <w:vAlign w:val="center"/>
          </w:tcPr>
          <w:p w14:paraId="4FF7842F" w14:textId="50A534CF" w:rsidR="00145A71" w:rsidRDefault="00145A71" w:rsidP="00145A71">
            <w:pPr>
              <w:jc w:val="center"/>
              <w:rPr>
                <w:b/>
                <w:bCs/>
                <w:sz w:val="24"/>
              </w:rPr>
            </w:pPr>
            <w:r>
              <w:rPr>
                <w:rFonts w:ascii="等线" w:eastAsia="等线" w:hAnsi="等线" w:hint="eastAsia"/>
                <w:color w:val="000000"/>
                <w:sz w:val="22"/>
                <w:szCs w:val="22"/>
              </w:rPr>
              <w:t>0.58962</w:t>
            </w:r>
          </w:p>
        </w:tc>
        <w:tc>
          <w:tcPr>
            <w:tcW w:w="2040" w:type="dxa"/>
            <w:vAlign w:val="center"/>
          </w:tcPr>
          <w:p w14:paraId="6596D95C" w14:textId="2EF1C275" w:rsidR="00145A71" w:rsidRDefault="00145A71" w:rsidP="00145A71">
            <w:pPr>
              <w:jc w:val="center"/>
              <w:rPr>
                <w:b/>
                <w:bCs/>
                <w:sz w:val="24"/>
              </w:rPr>
            </w:pPr>
            <w:r>
              <w:rPr>
                <w:rFonts w:ascii="等线" w:eastAsia="等线" w:hAnsi="等线" w:hint="eastAsia"/>
                <w:color w:val="000000"/>
                <w:sz w:val="22"/>
                <w:szCs w:val="22"/>
              </w:rPr>
              <w:t>0.63604</w:t>
            </w:r>
          </w:p>
        </w:tc>
        <w:tc>
          <w:tcPr>
            <w:tcW w:w="2255" w:type="dxa"/>
            <w:vAlign w:val="center"/>
          </w:tcPr>
          <w:p w14:paraId="671D99E7" w14:textId="41BBCEDC" w:rsidR="00145A71" w:rsidRDefault="00145A71" w:rsidP="00145A71">
            <w:pPr>
              <w:jc w:val="center"/>
              <w:rPr>
                <w:b/>
                <w:bCs/>
                <w:sz w:val="24"/>
              </w:rPr>
            </w:pPr>
            <w:r>
              <w:rPr>
                <w:rFonts w:ascii="等线" w:eastAsia="等线" w:hAnsi="等线" w:hint="eastAsia"/>
                <w:color w:val="000000"/>
                <w:sz w:val="22"/>
                <w:szCs w:val="22"/>
              </w:rPr>
              <w:t>0.63517</w:t>
            </w:r>
          </w:p>
        </w:tc>
      </w:tr>
      <w:tr w:rsidR="00145A71" w14:paraId="765EC3B6" w14:textId="77777777" w:rsidTr="00145A71">
        <w:tc>
          <w:tcPr>
            <w:tcW w:w="1995" w:type="dxa"/>
            <w:vAlign w:val="center"/>
          </w:tcPr>
          <w:p w14:paraId="003E2964" w14:textId="232E81D0" w:rsidR="00145A71" w:rsidRDefault="00145A71" w:rsidP="00145A71">
            <w:pPr>
              <w:jc w:val="center"/>
              <w:rPr>
                <w:b/>
                <w:bCs/>
                <w:sz w:val="24"/>
              </w:rPr>
            </w:pPr>
            <w:r>
              <w:rPr>
                <w:rFonts w:ascii="等线" w:eastAsia="等线" w:hAnsi="等线" w:hint="eastAsia"/>
                <w:color w:val="000000"/>
                <w:sz w:val="22"/>
                <w:szCs w:val="22"/>
              </w:rPr>
              <w:t>58</w:t>
            </w:r>
          </w:p>
        </w:tc>
        <w:tc>
          <w:tcPr>
            <w:tcW w:w="2006" w:type="dxa"/>
            <w:vAlign w:val="center"/>
          </w:tcPr>
          <w:p w14:paraId="6BC69819" w14:textId="6CE7C3B6" w:rsidR="00145A71" w:rsidRDefault="00145A71" w:rsidP="00145A71">
            <w:pPr>
              <w:jc w:val="center"/>
              <w:rPr>
                <w:b/>
                <w:bCs/>
                <w:sz w:val="24"/>
              </w:rPr>
            </w:pPr>
            <w:r>
              <w:rPr>
                <w:rFonts w:ascii="等线" w:eastAsia="等线" w:hAnsi="等线" w:hint="eastAsia"/>
                <w:color w:val="000000"/>
                <w:sz w:val="22"/>
                <w:szCs w:val="22"/>
              </w:rPr>
              <w:t>0.59337</w:t>
            </w:r>
          </w:p>
        </w:tc>
        <w:tc>
          <w:tcPr>
            <w:tcW w:w="2040" w:type="dxa"/>
            <w:vAlign w:val="center"/>
          </w:tcPr>
          <w:p w14:paraId="3CC5EED2" w14:textId="0BBDE018" w:rsidR="00145A71" w:rsidRDefault="00145A71" w:rsidP="00145A71">
            <w:pPr>
              <w:jc w:val="center"/>
              <w:rPr>
                <w:b/>
                <w:bCs/>
                <w:sz w:val="24"/>
              </w:rPr>
            </w:pPr>
            <w:r>
              <w:rPr>
                <w:rFonts w:ascii="等线" w:eastAsia="等线" w:hAnsi="等线" w:hint="eastAsia"/>
                <w:color w:val="000000"/>
                <w:sz w:val="22"/>
                <w:szCs w:val="22"/>
              </w:rPr>
              <w:t>0.63945</w:t>
            </w:r>
          </w:p>
        </w:tc>
        <w:tc>
          <w:tcPr>
            <w:tcW w:w="2255" w:type="dxa"/>
            <w:vAlign w:val="center"/>
          </w:tcPr>
          <w:p w14:paraId="1067BA32" w14:textId="5CFB93AE" w:rsidR="00145A71" w:rsidRDefault="00145A71" w:rsidP="00145A71">
            <w:pPr>
              <w:jc w:val="center"/>
              <w:rPr>
                <w:b/>
                <w:bCs/>
                <w:sz w:val="24"/>
              </w:rPr>
            </w:pPr>
            <w:r>
              <w:rPr>
                <w:rFonts w:ascii="等线" w:eastAsia="等线" w:hAnsi="等线" w:hint="eastAsia"/>
                <w:color w:val="000000"/>
                <w:sz w:val="22"/>
                <w:szCs w:val="22"/>
              </w:rPr>
              <w:t>0.64596</w:t>
            </w:r>
          </w:p>
        </w:tc>
      </w:tr>
      <w:tr w:rsidR="00145A71" w14:paraId="73EE16F0" w14:textId="77777777" w:rsidTr="00145A71">
        <w:tc>
          <w:tcPr>
            <w:tcW w:w="1995" w:type="dxa"/>
            <w:vAlign w:val="center"/>
          </w:tcPr>
          <w:p w14:paraId="2C871C1F" w14:textId="4A36D0A5" w:rsidR="00145A71" w:rsidRDefault="00145A71" w:rsidP="00145A71">
            <w:pPr>
              <w:jc w:val="center"/>
              <w:rPr>
                <w:b/>
                <w:bCs/>
                <w:sz w:val="24"/>
              </w:rPr>
            </w:pPr>
            <w:r>
              <w:rPr>
                <w:rFonts w:ascii="等线" w:eastAsia="等线" w:hAnsi="等线" w:hint="eastAsia"/>
                <w:color w:val="000000"/>
                <w:sz w:val="22"/>
                <w:szCs w:val="22"/>
              </w:rPr>
              <w:lastRenderedPageBreak/>
              <w:t>59</w:t>
            </w:r>
          </w:p>
        </w:tc>
        <w:tc>
          <w:tcPr>
            <w:tcW w:w="2006" w:type="dxa"/>
            <w:vAlign w:val="center"/>
          </w:tcPr>
          <w:p w14:paraId="564EA69B" w14:textId="124C0725" w:rsidR="00145A71" w:rsidRDefault="00145A71" w:rsidP="00145A71">
            <w:pPr>
              <w:jc w:val="center"/>
              <w:rPr>
                <w:b/>
                <w:bCs/>
                <w:sz w:val="24"/>
              </w:rPr>
            </w:pPr>
            <w:r>
              <w:rPr>
                <w:rFonts w:ascii="等线" w:eastAsia="等线" w:hAnsi="等线" w:hint="eastAsia"/>
                <w:color w:val="000000"/>
                <w:sz w:val="22"/>
                <w:szCs w:val="22"/>
              </w:rPr>
              <w:t>0.60449</w:t>
            </w:r>
          </w:p>
        </w:tc>
        <w:tc>
          <w:tcPr>
            <w:tcW w:w="2040" w:type="dxa"/>
            <w:vAlign w:val="center"/>
          </w:tcPr>
          <w:p w14:paraId="225A5DE1" w14:textId="0E4AA72D" w:rsidR="00145A71" w:rsidRDefault="00145A71" w:rsidP="00145A71">
            <w:pPr>
              <w:jc w:val="center"/>
              <w:rPr>
                <w:b/>
                <w:bCs/>
                <w:sz w:val="24"/>
              </w:rPr>
            </w:pPr>
            <w:r>
              <w:rPr>
                <w:rFonts w:ascii="等线" w:eastAsia="等线" w:hAnsi="等线" w:hint="eastAsia"/>
                <w:color w:val="000000"/>
                <w:sz w:val="22"/>
                <w:szCs w:val="22"/>
              </w:rPr>
              <w:t>0.65181</w:t>
            </w:r>
          </w:p>
        </w:tc>
        <w:tc>
          <w:tcPr>
            <w:tcW w:w="2255" w:type="dxa"/>
            <w:vAlign w:val="center"/>
          </w:tcPr>
          <w:p w14:paraId="7FD044D8" w14:textId="3A5D582C" w:rsidR="00145A71" w:rsidRDefault="00145A71" w:rsidP="00145A71">
            <w:pPr>
              <w:jc w:val="center"/>
              <w:rPr>
                <w:b/>
                <w:bCs/>
                <w:sz w:val="24"/>
              </w:rPr>
            </w:pPr>
            <w:r>
              <w:rPr>
                <w:rFonts w:ascii="等线" w:eastAsia="等线" w:hAnsi="等线" w:hint="eastAsia"/>
                <w:color w:val="000000"/>
                <w:sz w:val="22"/>
                <w:szCs w:val="22"/>
              </w:rPr>
              <w:t>0.64817</w:t>
            </w:r>
          </w:p>
        </w:tc>
      </w:tr>
      <w:tr w:rsidR="00145A71" w14:paraId="057883DB" w14:textId="77777777" w:rsidTr="00145A71">
        <w:tc>
          <w:tcPr>
            <w:tcW w:w="1995" w:type="dxa"/>
            <w:vAlign w:val="center"/>
          </w:tcPr>
          <w:p w14:paraId="0FF2FACA" w14:textId="33EF19BE" w:rsidR="00145A71" w:rsidRDefault="00145A71" w:rsidP="00145A71">
            <w:pPr>
              <w:jc w:val="center"/>
              <w:rPr>
                <w:b/>
                <w:bCs/>
                <w:sz w:val="24"/>
              </w:rPr>
            </w:pPr>
            <w:r>
              <w:rPr>
                <w:rFonts w:ascii="等线" w:eastAsia="等线" w:hAnsi="等线" w:hint="eastAsia"/>
                <w:color w:val="000000"/>
                <w:sz w:val="22"/>
                <w:szCs w:val="22"/>
              </w:rPr>
              <w:t>60</w:t>
            </w:r>
          </w:p>
        </w:tc>
        <w:tc>
          <w:tcPr>
            <w:tcW w:w="2006" w:type="dxa"/>
            <w:vAlign w:val="center"/>
          </w:tcPr>
          <w:p w14:paraId="778BC5C3" w14:textId="09BACAD2" w:rsidR="00145A71" w:rsidRDefault="00145A71" w:rsidP="00145A71">
            <w:pPr>
              <w:jc w:val="center"/>
              <w:rPr>
                <w:b/>
                <w:bCs/>
                <w:sz w:val="24"/>
              </w:rPr>
            </w:pPr>
            <w:r>
              <w:rPr>
                <w:rFonts w:ascii="等线" w:eastAsia="等线" w:hAnsi="等线" w:hint="eastAsia"/>
                <w:color w:val="000000"/>
                <w:sz w:val="22"/>
                <w:szCs w:val="22"/>
              </w:rPr>
              <w:t>0.60108</w:t>
            </w:r>
          </w:p>
        </w:tc>
        <w:tc>
          <w:tcPr>
            <w:tcW w:w="2040" w:type="dxa"/>
            <w:vAlign w:val="center"/>
          </w:tcPr>
          <w:p w14:paraId="482EB463" w14:textId="60FC3480" w:rsidR="00145A71" w:rsidRDefault="00145A71" w:rsidP="00145A71">
            <w:pPr>
              <w:jc w:val="center"/>
              <w:rPr>
                <w:b/>
                <w:bCs/>
                <w:sz w:val="24"/>
              </w:rPr>
            </w:pPr>
            <w:r>
              <w:rPr>
                <w:rFonts w:ascii="等线" w:eastAsia="等线" w:hAnsi="等线" w:hint="eastAsia"/>
                <w:color w:val="000000"/>
                <w:sz w:val="22"/>
                <w:szCs w:val="22"/>
              </w:rPr>
              <w:t>0.63758</w:t>
            </w:r>
          </w:p>
        </w:tc>
        <w:tc>
          <w:tcPr>
            <w:tcW w:w="2255" w:type="dxa"/>
            <w:vAlign w:val="center"/>
          </w:tcPr>
          <w:p w14:paraId="42CB1F31" w14:textId="2A0C6149" w:rsidR="00145A71" w:rsidRDefault="00145A71" w:rsidP="00145A71">
            <w:pPr>
              <w:jc w:val="center"/>
              <w:rPr>
                <w:b/>
                <w:bCs/>
                <w:sz w:val="24"/>
              </w:rPr>
            </w:pPr>
            <w:r>
              <w:rPr>
                <w:rFonts w:ascii="等线" w:eastAsia="等线" w:hAnsi="等线" w:hint="eastAsia"/>
                <w:color w:val="000000"/>
                <w:sz w:val="22"/>
                <w:szCs w:val="22"/>
              </w:rPr>
              <w:t>0.6556</w:t>
            </w:r>
          </w:p>
        </w:tc>
      </w:tr>
      <w:tr w:rsidR="00145A71" w14:paraId="38176EFE" w14:textId="77777777" w:rsidTr="00145A71">
        <w:tc>
          <w:tcPr>
            <w:tcW w:w="1995" w:type="dxa"/>
            <w:vAlign w:val="center"/>
          </w:tcPr>
          <w:p w14:paraId="7B670EFE" w14:textId="76BB52A8" w:rsidR="00145A71" w:rsidRDefault="00145A71" w:rsidP="00145A71">
            <w:pPr>
              <w:jc w:val="center"/>
              <w:rPr>
                <w:b/>
                <w:bCs/>
                <w:sz w:val="24"/>
              </w:rPr>
            </w:pPr>
            <w:r>
              <w:rPr>
                <w:rFonts w:ascii="等线" w:eastAsia="等线" w:hAnsi="等线" w:hint="eastAsia"/>
                <w:color w:val="000000"/>
                <w:sz w:val="22"/>
                <w:szCs w:val="22"/>
              </w:rPr>
              <w:t>61</w:t>
            </w:r>
          </w:p>
        </w:tc>
        <w:tc>
          <w:tcPr>
            <w:tcW w:w="2006" w:type="dxa"/>
            <w:vAlign w:val="center"/>
          </w:tcPr>
          <w:p w14:paraId="3BB72D72" w14:textId="5E038C7D" w:rsidR="00145A71" w:rsidRDefault="00145A71" w:rsidP="00145A71">
            <w:pPr>
              <w:jc w:val="center"/>
              <w:rPr>
                <w:b/>
                <w:bCs/>
                <w:sz w:val="24"/>
              </w:rPr>
            </w:pPr>
            <w:r>
              <w:rPr>
                <w:rFonts w:ascii="等线" w:eastAsia="等线" w:hAnsi="等线" w:hint="eastAsia"/>
                <w:color w:val="000000"/>
                <w:sz w:val="22"/>
                <w:szCs w:val="22"/>
              </w:rPr>
              <w:t>0.60614</w:t>
            </w:r>
          </w:p>
        </w:tc>
        <w:tc>
          <w:tcPr>
            <w:tcW w:w="2040" w:type="dxa"/>
            <w:vAlign w:val="center"/>
          </w:tcPr>
          <w:p w14:paraId="7D573BF6" w14:textId="4676F375" w:rsidR="00145A71" w:rsidRDefault="00145A71" w:rsidP="00145A71">
            <w:pPr>
              <w:jc w:val="center"/>
              <w:rPr>
                <w:b/>
                <w:bCs/>
                <w:sz w:val="24"/>
              </w:rPr>
            </w:pPr>
            <w:r>
              <w:rPr>
                <w:rFonts w:ascii="等线" w:eastAsia="等线" w:hAnsi="等线" w:hint="eastAsia"/>
                <w:color w:val="000000"/>
                <w:sz w:val="22"/>
                <w:szCs w:val="22"/>
              </w:rPr>
              <w:t>0.63288</w:t>
            </w:r>
          </w:p>
        </w:tc>
        <w:tc>
          <w:tcPr>
            <w:tcW w:w="2255" w:type="dxa"/>
            <w:vAlign w:val="center"/>
          </w:tcPr>
          <w:p w14:paraId="16A44C7F" w14:textId="37FCE411" w:rsidR="00145A71" w:rsidRDefault="00145A71" w:rsidP="00145A71">
            <w:pPr>
              <w:jc w:val="center"/>
              <w:rPr>
                <w:b/>
                <w:bCs/>
                <w:sz w:val="24"/>
              </w:rPr>
            </w:pPr>
            <w:r>
              <w:rPr>
                <w:rFonts w:ascii="等线" w:eastAsia="等线" w:hAnsi="等线" w:hint="eastAsia"/>
                <w:color w:val="000000"/>
                <w:sz w:val="22"/>
                <w:szCs w:val="22"/>
              </w:rPr>
              <w:t>0.65297</w:t>
            </w:r>
          </w:p>
        </w:tc>
      </w:tr>
      <w:tr w:rsidR="00145A71" w14:paraId="03F031ED" w14:textId="77777777" w:rsidTr="00145A71">
        <w:tc>
          <w:tcPr>
            <w:tcW w:w="1995" w:type="dxa"/>
            <w:vAlign w:val="center"/>
          </w:tcPr>
          <w:p w14:paraId="7609CB5B" w14:textId="0B5EDF8F" w:rsidR="00145A71" w:rsidRDefault="00145A71" w:rsidP="00145A71">
            <w:pPr>
              <w:jc w:val="center"/>
              <w:rPr>
                <w:b/>
                <w:bCs/>
                <w:sz w:val="24"/>
              </w:rPr>
            </w:pPr>
            <w:r>
              <w:rPr>
                <w:rFonts w:ascii="等线" w:eastAsia="等线" w:hAnsi="等线" w:hint="eastAsia"/>
                <w:color w:val="000000"/>
                <w:sz w:val="22"/>
                <w:szCs w:val="22"/>
              </w:rPr>
              <w:t>62</w:t>
            </w:r>
          </w:p>
        </w:tc>
        <w:tc>
          <w:tcPr>
            <w:tcW w:w="2006" w:type="dxa"/>
            <w:vAlign w:val="center"/>
          </w:tcPr>
          <w:p w14:paraId="70CB4E07" w14:textId="49318C13" w:rsidR="00145A71" w:rsidRDefault="00145A71" w:rsidP="00145A71">
            <w:pPr>
              <w:jc w:val="center"/>
              <w:rPr>
                <w:b/>
                <w:bCs/>
                <w:sz w:val="24"/>
              </w:rPr>
            </w:pPr>
            <w:r>
              <w:rPr>
                <w:rFonts w:ascii="等线" w:eastAsia="等线" w:hAnsi="等线" w:hint="eastAsia"/>
                <w:color w:val="000000"/>
                <w:sz w:val="22"/>
                <w:szCs w:val="22"/>
              </w:rPr>
              <w:t>0.60512</w:t>
            </w:r>
          </w:p>
        </w:tc>
        <w:tc>
          <w:tcPr>
            <w:tcW w:w="2040" w:type="dxa"/>
            <w:vAlign w:val="center"/>
          </w:tcPr>
          <w:p w14:paraId="427D5901" w14:textId="5C66AAFD" w:rsidR="00145A71" w:rsidRDefault="00145A71" w:rsidP="00145A71">
            <w:pPr>
              <w:jc w:val="center"/>
              <w:rPr>
                <w:b/>
                <w:bCs/>
                <w:sz w:val="24"/>
              </w:rPr>
            </w:pPr>
            <w:r>
              <w:rPr>
                <w:rFonts w:ascii="等线" w:eastAsia="等线" w:hAnsi="等线" w:hint="eastAsia"/>
                <w:color w:val="000000"/>
                <w:sz w:val="22"/>
                <w:szCs w:val="22"/>
              </w:rPr>
              <w:t>0.65294</w:t>
            </w:r>
          </w:p>
        </w:tc>
        <w:tc>
          <w:tcPr>
            <w:tcW w:w="2255" w:type="dxa"/>
            <w:vAlign w:val="center"/>
          </w:tcPr>
          <w:p w14:paraId="5DCC5BF2" w14:textId="7BC64301" w:rsidR="00145A71" w:rsidRDefault="00145A71" w:rsidP="00145A71">
            <w:pPr>
              <w:jc w:val="center"/>
              <w:rPr>
                <w:b/>
                <w:bCs/>
                <w:sz w:val="24"/>
              </w:rPr>
            </w:pPr>
            <w:r>
              <w:rPr>
                <w:rFonts w:ascii="等线" w:eastAsia="等线" w:hAnsi="等线" w:hint="eastAsia"/>
                <w:color w:val="000000"/>
                <w:sz w:val="22"/>
                <w:szCs w:val="22"/>
              </w:rPr>
              <w:t>0.64503</w:t>
            </w:r>
          </w:p>
        </w:tc>
      </w:tr>
      <w:tr w:rsidR="00145A71" w14:paraId="53512839" w14:textId="77777777" w:rsidTr="00145A71">
        <w:tc>
          <w:tcPr>
            <w:tcW w:w="1995" w:type="dxa"/>
            <w:vAlign w:val="center"/>
          </w:tcPr>
          <w:p w14:paraId="30B810DD" w14:textId="51B33369" w:rsidR="00145A71" w:rsidRDefault="00145A71" w:rsidP="00145A71">
            <w:pPr>
              <w:jc w:val="center"/>
              <w:rPr>
                <w:b/>
                <w:bCs/>
                <w:sz w:val="24"/>
              </w:rPr>
            </w:pPr>
            <w:r>
              <w:rPr>
                <w:rFonts w:ascii="等线" w:eastAsia="等线" w:hAnsi="等线" w:hint="eastAsia"/>
                <w:color w:val="000000"/>
                <w:sz w:val="22"/>
                <w:szCs w:val="22"/>
              </w:rPr>
              <w:t>63</w:t>
            </w:r>
          </w:p>
        </w:tc>
        <w:tc>
          <w:tcPr>
            <w:tcW w:w="2006" w:type="dxa"/>
            <w:vAlign w:val="center"/>
          </w:tcPr>
          <w:p w14:paraId="206BB7DE" w14:textId="0CD787A0" w:rsidR="00145A71" w:rsidRDefault="00145A71" w:rsidP="00145A71">
            <w:pPr>
              <w:jc w:val="center"/>
              <w:rPr>
                <w:b/>
                <w:bCs/>
                <w:sz w:val="24"/>
              </w:rPr>
            </w:pPr>
            <w:r>
              <w:rPr>
                <w:rFonts w:ascii="等线" w:eastAsia="等线" w:hAnsi="等线" w:hint="eastAsia"/>
                <w:color w:val="000000"/>
                <w:sz w:val="22"/>
                <w:szCs w:val="22"/>
              </w:rPr>
              <w:t>0.60009</w:t>
            </w:r>
          </w:p>
        </w:tc>
        <w:tc>
          <w:tcPr>
            <w:tcW w:w="2040" w:type="dxa"/>
            <w:vAlign w:val="center"/>
          </w:tcPr>
          <w:p w14:paraId="5F79815C" w14:textId="69BAA3CB" w:rsidR="00145A71" w:rsidRDefault="00145A71" w:rsidP="00145A71">
            <w:pPr>
              <w:jc w:val="center"/>
              <w:rPr>
                <w:b/>
                <w:bCs/>
                <w:sz w:val="24"/>
              </w:rPr>
            </w:pPr>
            <w:r>
              <w:rPr>
                <w:rFonts w:ascii="等线" w:eastAsia="等线" w:hAnsi="等线" w:hint="eastAsia"/>
                <w:color w:val="000000"/>
                <w:sz w:val="22"/>
                <w:szCs w:val="22"/>
              </w:rPr>
              <w:t>0.65322</w:t>
            </w:r>
          </w:p>
        </w:tc>
        <w:tc>
          <w:tcPr>
            <w:tcW w:w="2255" w:type="dxa"/>
            <w:vAlign w:val="center"/>
          </w:tcPr>
          <w:p w14:paraId="53648BB9" w14:textId="00056D9C" w:rsidR="00145A71" w:rsidRDefault="00145A71" w:rsidP="00145A71">
            <w:pPr>
              <w:jc w:val="center"/>
              <w:rPr>
                <w:b/>
                <w:bCs/>
                <w:sz w:val="24"/>
              </w:rPr>
            </w:pPr>
            <w:r>
              <w:rPr>
                <w:rFonts w:ascii="等线" w:eastAsia="等线" w:hAnsi="等线" w:hint="eastAsia"/>
                <w:color w:val="000000"/>
                <w:sz w:val="22"/>
                <w:szCs w:val="22"/>
              </w:rPr>
              <w:t>0.64244</w:t>
            </w:r>
          </w:p>
        </w:tc>
      </w:tr>
      <w:tr w:rsidR="00145A71" w14:paraId="7D56404F" w14:textId="77777777" w:rsidTr="00145A71">
        <w:tc>
          <w:tcPr>
            <w:tcW w:w="1995" w:type="dxa"/>
            <w:vAlign w:val="center"/>
          </w:tcPr>
          <w:p w14:paraId="6B8101C0" w14:textId="62C82167" w:rsidR="00145A71" w:rsidRDefault="00145A71" w:rsidP="00145A71">
            <w:pPr>
              <w:jc w:val="center"/>
              <w:rPr>
                <w:b/>
                <w:bCs/>
                <w:sz w:val="24"/>
              </w:rPr>
            </w:pPr>
            <w:r>
              <w:rPr>
                <w:rFonts w:ascii="等线" w:eastAsia="等线" w:hAnsi="等线" w:hint="eastAsia"/>
                <w:color w:val="000000"/>
                <w:sz w:val="22"/>
                <w:szCs w:val="22"/>
              </w:rPr>
              <w:t>64</w:t>
            </w:r>
          </w:p>
        </w:tc>
        <w:tc>
          <w:tcPr>
            <w:tcW w:w="2006" w:type="dxa"/>
            <w:vAlign w:val="center"/>
          </w:tcPr>
          <w:p w14:paraId="4F2D03EE" w14:textId="437ACCFB" w:rsidR="00145A71" w:rsidRDefault="00145A71" w:rsidP="00145A71">
            <w:pPr>
              <w:jc w:val="center"/>
              <w:rPr>
                <w:b/>
                <w:bCs/>
                <w:sz w:val="24"/>
              </w:rPr>
            </w:pPr>
            <w:r>
              <w:rPr>
                <w:rFonts w:ascii="等线" w:eastAsia="等线" w:hAnsi="等线" w:hint="eastAsia"/>
                <w:color w:val="000000"/>
                <w:sz w:val="22"/>
                <w:szCs w:val="22"/>
              </w:rPr>
              <w:t>0.60131</w:t>
            </w:r>
          </w:p>
        </w:tc>
        <w:tc>
          <w:tcPr>
            <w:tcW w:w="2040" w:type="dxa"/>
            <w:vAlign w:val="center"/>
          </w:tcPr>
          <w:p w14:paraId="0CFCB1EF" w14:textId="382A9490" w:rsidR="00145A71" w:rsidRDefault="00145A71" w:rsidP="00145A71">
            <w:pPr>
              <w:jc w:val="center"/>
              <w:rPr>
                <w:b/>
                <w:bCs/>
                <w:sz w:val="24"/>
              </w:rPr>
            </w:pPr>
            <w:r>
              <w:rPr>
                <w:rFonts w:ascii="等线" w:eastAsia="等线" w:hAnsi="等线" w:hint="eastAsia"/>
                <w:color w:val="000000"/>
                <w:sz w:val="22"/>
                <w:szCs w:val="22"/>
              </w:rPr>
              <w:t>0.64541</w:t>
            </w:r>
          </w:p>
        </w:tc>
        <w:tc>
          <w:tcPr>
            <w:tcW w:w="2255" w:type="dxa"/>
            <w:vAlign w:val="center"/>
          </w:tcPr>
          <w:p w14:paraId="5542C396" w14:textId="6B4AB10B" w:rsidR="00145A71" w:rsidRDefault="00145A71" w:rsidP="00145A71">
            <w:pPr>
              <w:jc w:val="center"/>
              <w:rPr>
                <w:b/>
                <w:bCs/>
                <w:sz w:val="24"/>
              </w:rPr>
            </w:pPr>
            <w:r>
              <w:rPr>
                <w:rFonts w:ascii="等线" w:eastAsia="等线" w:hAnsi="等线" w:hint="eastAsia"/>
                <w:color w:val="000000"/>
                <w:sz w:val="22"/>
                <w:szCs w:val="22"/>
              </w:rPr>
              <w:t>0.64819</w:t>
            </w:r>
          </w:p>
        </w:tc>
      </w:tr>
      <w:tr w:rsidR="00145A71" w14:paraId="5B7596AA" w14:textId="77777777" w:rsidTr="00145A71">
        <w:tc>
          <w:tcPr>
            <w:tcW w:w="1995" w:type="dxa"/>
            <w:vAlign w:val="center"/>
          </w:tcPr>
          <w:p w14:paraId="70EE0956" w14:textId="32B65997" w:rsidR="00145A71" w:rsidRDefault="00145A71" w:rsidP="00145A71">
            <w:pPr>
              <w:jc w:val="center"/>
              <w:rPr>
                <w:b/>
                <w:bCs/>
                <w:sz w:val="24"/>
              </w:rPr>
            </w:pPr>
            <w:r>
              <w:rPr>
                <w:rFonts w:ascii="等线" w:eastAsia="等线" w:hAnsi="等线" w:hint="eastAsia"/>
                <w:color w:val="000000"/>
                <w:sz w:val="22"/>
                <w:szCs w:val="22"/>
              </w:rPr>
              <w:t>65</w:t>
            </w:r>
          </w:p>
        </w:tc>
        <w:tc>
          <w:tcPr>
            <w:tcW w:w="2006" w:type="dxa"/>
            <w:vAlign w:val="center"/>
          </w:tcPr>
          <w:p w14:paraId="76E92525" w14:textId="59169A70" w:rsidR="00145A71" w:rsidRDefault="00145A71" w:rsidP="00145A71">
            <w:pPr>
              <w:jc w:val="center"/>
              <w:rPr>
                <w:b/>
                <w:bCs/>
                <w:sz w:val="24"/>
              </w:rPr>
            </w:pPr>
            <w:r>
              <w:rPr>
                <w:rFonts w:ascii="等线" w:eastAsia="等线" w:hAnsi="等线" w:hint="eastAsia"/>
                <w:color w:val="000000"/>
                <w:sz w:val="22"/>
                <w:szCs w:val="22"/>
              </w:rPr>
              <w:t>0.60008</w:t>
            </w:r>
          </w:p>
        </w:tc>
        <w:tc>
          <w:tcPr>
            <w:tcW w:w="2040" w:type="dxa"/>
            <w:vAlign w:val="center"/>
          </w:tcPr>
          <w:p w14:paraId="6942F4D9" w14:textId="54922EC7" w:rsidR="00145A71" w:rsidRDefault="00145A71" w:rsidP="00145A71">
            <w:pPr>
              <w:jc w:val="center"/>
              <w:rPr>
                <w:b/>
                <w:bCs/>
                <w:sz w:val="24"/>
              </w:rPr>
            </w:pPr>
            <w:r>
              <w:rPr>
                <w:rFonts w:ascii="等线" w:eastAsia="等线" w:hAnsi="等线" w:hint="eastAsia"/>
                <w:color w:val="000000"/>
                <w:sz w:val="22"/>
                <w:szCs w:val="22"/>
              </w:rPr>
              <w:t>0.64285</w:t>
            </w:r>
          </w:p>
        </w:tc>
        <w:tc>
          <w:tcPr>
            <w:tcW w:w="2255" w:type="dxa"/>
            <w:vAlign w:val="center"/>
          </w:tcPr>
          <w:p w14:paraId="48B82523" w14:textId="2B76D5C1" w:rsidR="00145A71" w:rsidRDefault="00145A71" w:rsidP="00145A71">
            <w:pPr>
              <w:jc w:val="center"/>
              <w:rPr>
                <w:b/>
                <w:bCs/>
                <w:sz w:val="24"/>
              </w:rPr>
            </w:pPr>
            <w:r>
              <w:rPr>
                <w:rFonts w:ascii="等线" w:eastAsia="等线" w:hAnsi="等线" w:hint="eastAsia"/>
                <w:color w:val="000000"/>
                <w:sz w:val="22"/>
                <w:szCs w:val="22"/>
              </w:rPr>
              <w:t>0.64535</w:t>
            </w:r>
          </w:p>
        </w:tc>
      </w:tr>
      <w:tr w:rsidR="00145A71" w14:paraId="649C5217" w14:textId="77777777" w:rsidTr="00145A71">
        <w:tc>
          <w:tcPr>
            <w:tcW w:w="1995" w:type="dxa"/>
            <w:vAlign w:val="center"/>
          </w:tcPr>
          <w:p w14:paraId="4921E7A0" w14:textId="1897C249" w:rsidR="00145A71" w:rsidRDefault="00145A71" w:rsidP="00145A71">
            <w:pPr>
              <w:jc w:val="center"/>
              <w:rPr>
                <w:b/>
                <w:bCs/>
                <w:sz w:val="24"/>
              </w:rPr>
            </w:pPr>
            <w:r>
              <w:rPr>
                <w:rFonts w:ascii="等线" w:eastAsia="等线" w:hAnsi="等线" w:hint="eastAsia"/>
                <w:color w:val="000000"/>
                <w:sz w:val="22"/>
                <w:szCs w:val="22"/>
              </w:rPr>
              <w:t>66</w:t>
            </w:r>
          </w:p>
        </w:tc>
        <w:tc>
          <w:tcPr>
            <w:tcW w:w="2006" w:type="dxa"/>
            <w:vAlign w:val="center"/>
          </w:tcPr>
          <w:p w14:paraId="34BFC63C" w14:textId="532FB20C" w:rsidR="00145A71" w:rsidRDefault="00145A71" w:rsidP="00145A71">
            <w:pPr>
              <w:jc w:val="center"/>
              <w:rPr>
                <w:b/>
                <w:bCs/>
                <w:sz w:val="24"/>
              </w:rPr>
            </w:pPr>
            <w:r>
              <w:rPr>
                <w:rFonts w:ascii="等线" w:eastAsia="等线" w:hAnsi="等线" w:hint="eastAsia"/>
                <w:color w:val="000000"/>
                <w:sz w:val="22"/>
                <w:szCs w:val="22"/>
              </w:rPr>
              <w:t>0.6137</w:t>
            </w:r>
          </w:p>
        </w:tc>
        <w:tc>
          <w:tcPr>
            <w:tcW w:w="2040" w:type="dxa"/>
            <w:vAlign w:val="center"/>
          </w:tcPr>
          <w:p w14:paraId="3C24AEDC" w14:textId="071979AA" w:rsidR="00145A71" w:rsidRDefault="00145A71" w:rsidP="00145A71">
            <w:pPr>
              <w:jc w:val="center"/>
              <w:rPr>
                <w:b/>
                <w:bCs/>
                <w:sz w:val="24"/>
              </w:rPr>
            </w:pPr>
            <w:r>
              <w:rPr>
                <w:rFonts w:ascii="等线" w:eastAsia="等线" w:hAnsi="等线" w:hint="eastAsia"/>
                <w:color w:val="000000"/>
                <w:sz w:val="22"/>
                <w:szCs w:val="22"/>
              </w:rPr>
              <w:t>0.64686</w:t>
            </w:r>
          </w:p>
        </w:tc>
        <w:tc>
          <w:tcPr>
            <w:tcW w:w="2255" w:type="dxa"/>
            <w:vAlign w:val="center"/>
          </w:tcPr>
          <w:p w14:paraId="6654F733" w14:textId="08F31DF7" w:rsidR="00145A71" w:rsidRDefault="00145A71" w:rsidP="00145A71">
            <w:pPr>
              <w:jc w:val="center"/>
              <w:rPr>
                <w:b/>
                <w:bCs/>
                <w:sz w:val="24"/>
              </w:rPr>
            </w:pPr>
            <w:r>
              <w:rPr>
                <w:rFonts w:ascii="等线" w:eastAsia="等线" w:hAnsi="等线" w:hint="eastAsia"/>
                <w:color w:val="000000"/>
                <w:sz w:val="22"/>
                <w:szCs w:val="22"/>
              </w:rPr>
              <w:t>0.64493</w:t>
            </w:r>
          </w:p>
        </w:tc>
      </w:tr>
      <w:tr w:rsidR="00145A71" w14:paraId="6BDA17E4" w14:textId="77777777" w:rsidTr="00145A71">
        <w:tc>
          <w:tcPr>
            <w:tcW w:w="1995" w:type="dxa"/>
            <w:vAlign w:val="center"/>
          </w:tcPr>
          <w:p w14:paraId="5C063224" w14:textId="1105287D" w:rsidR="00145A71" w:rsidRDefault="00145A71" w:rsidP="00145A71">
            <w:pPr>
              <w:jc w:val="center"/>
              <w:rPr>
                <w:b/>
                <w:bCs/>
                <w:sz w:val="24"/>
              </w:rPr>
            </w:pPr>
            <w:r>
              <w:rPr>
                <w:rFonts w:ascii="等线" w:eastAsia="等线" w:hAnsi="等线" w:hint="eastAsia"/>
                <w:color w:val="000000"/>
                <w:sz w:val="22"/>
                <w:szCs w:val="22"/>
              </w:rPr>
              <w:t>67</w:t>
            </w:r>
          </w:p>
        </w:tc>
        <w:tc>
          <w:tcPr>
            <w:tcW w:w="2006" w:type="dxa"/>
            <w:vAlign w:val="center"/>
          </w:tcPr>
          <w:p w14:paraId="74BE7D98" w14:textId="67CE5DC2" w:rsidR="00145A71" w:rsidRDefault="00145A71" w:rsidP="00145A71">
            <w:pPr>
              <w:jc w:val="center"/>
              <w:rPr>
                <w:b/>
                <w:bCs/>
                <w:sz w:val="24"/>
              </w:rPr>
            </w:pPr>
            <w:r>
              <w:rPr>
                <w:rFonts w:ascii="等线" w:eastAsia="等线" w:hAnsi="等线" w:hint="eastAsia"/>
                <w:color w:val="000000"/>
                <w:sz w:val="22"/>
                <w:szCs w:val="22"/>
              </w:rPr>
              <w:t>0.63419</w:t>
            </w:r>
          </w:p>
        </w:tc>
        <w:tc>
          <w:tcPr>
            <w:tcW w:w="2040" w:type="dxa"/>
            <w:vAlign w:val="center"/>
          </w:tcPr>
          <w:p w14:paraId="4AE52D59" w14:textId="775D1B69" w:rsidR="00145A71" w:rsidRDefault="00145A71" w:rsidP="00145A71">
            <w:pPr>
              <w:jc w:val="center"/>
              <w:rPr>
                <w:b/>
                <w:bCs/>
                <w:sz w:val="24"/>
              </w:rPr>
            </w:pPr>
            <w:r>
              <w:rPr>
                <w:rFonts w:ascii="等线" w:eastAsia="等线" w:hAnsi="等线" w:hint="eastAsia"/>
                <w:color w:val="000000"/>
                <w:sz w:val="22"/>
                <w:szCs w:val="22"/>
              </w:rPr>
              <w:t>0.6564</w:t>
            </w:r>
          </w:p>
        </w:tc>
        <w:tc>
          <w:tcPr>
            <w:tcW w:w="2255" w:type="dxa"/>
            <w:vAlign w:val="center"/>
          </w:tcPr>
          <w:p w14:paraId="5509965C" w14:textId="71D13FD4" w:rsidR="00145A71" w:rsidRDefault="00145A71" w:rsidP="00145A71">
            <w:pPr>
              <w:jc w:val="center"/>
              <w:rPr>
                <w:b/>
                <w:bCs/>
                <w:sz w:val="24"/>
              </w:rPr>
            </w:pPr>
            <w:r>
              <w:rPr>
                <w:rFonts w:ascii="等线" w:eastAsia="等线" w:hAnsi="等线" w:hint="eastAsia"/>
                <w:color w:val="000000"/>
                <w:sz w:val="22"/>
                <w:szCs w:val="22"/>
              </w:rPr>
              <w:t>0.65568</w:t>
            </w:r>
          </w:p>
        </w:tc>
      </w:tr>
      <w:tr w:rsidR="00145A71" w14:paraId="2EA198EE" w14:textId="77777777" w:rsidTr="00145A71">
        <w:tc>
          <w:tcPr>
            <w:tcW w:w="1995" w:type="dxa"/>
            <w:vAlign w:val="center"/>
          </w:tcPr>
          <w:p w14:paraId="28D3892E" w14:textId="0DEEFF35" w:rsidR="00145A71" w:rsidRDefault="00145A71" w:rsidP="00145A71">
            <w:pPr>
              <w:jc w:val="center"/>
              <w:rPr>
                <w:b/>
                <w:bCs/>
                <w:sz w:val="24"/>
              </w:rPr>
            </w:pPr>
            <w:r>
              <w:rPr>
                <w:rFonts w:ascii="等线" w:eastAsia="等线" w:hAnsi="等线" w:hint="eastAsia"/>
                <w:color w:val="000000"/>
                <w:sz w:val="22"/>
                <w:szCs w:val="22"/>
              </w:rPr>
              <w:t>68</w:t>
            </w:r>
          </w:p>
        </w:tc>
        <w:tc>
          <w:tcPr>
            <w:tcW w:w="2006" w:type="dxa"/>
            <w:vAlign w:val="center"/>
          </w:tcPr>
          <w:p w14:paraId="56426D38" w14:textId="72EFCECA" w:rsidR="00145A71" w:rsidRDefault="00145A71" w:rsidP="00145A71">
            <w:pPr>
              <w:jc w:val="center"/>
              <w:rPr>
                <w:b/>
                <w:bCs/>
                <w:sz w:val="24"/>
              </w:rPr>
            </w:pPr>
            <w:r>
              <w:rPr>
                <w:rFonts w:ascii="等线" w:eastAsia="等线" w:hAnsi="等线" w:hint="eastAsia"/>
                <w:color w:val="000000"/>
                <w:sz w:val="22"/>
                <w:szCs w:val="22"/>
              </w:rPr>
              <w:t>0.62088</w:t>
            </w:r>
          </w:p>
        </w:tc>
        <w:tc>
          <w:tcPr>
            <w:tcW w:w="2040" w:type="dxa"/>
            <w:vAlign w:val="center"/>
          </w:tcPr>
          <w:p w14:paraId="4D64F06F" w14:textId="49F1953D" w:rsidR="00145A71" w:rsidRDefault="00145A71" w:rsidP="00145A71">
            <w:pPr>
              <w:jc w:val="center"/>
              <w:rPr>
                <w:b/>
                <w:bCs/>
                <w:sz w:val="24"/>
              </w:rPr>
            </w:pPr>
            <w:r>
              <w:rPr>
                <w:rFonts w:ascii="等线" w:eastAsia="等线" w:hAnsi="等线" w:hint="eastAsia"/>
                <w:color w:val="000000"/>
                <w:sz w:val="22"/>
                <w:szCs w:val="22"/>
              </w:rPr>
              <w:t>0.66055</w:t>
            </w:r>
          </w:p>
        </w:tc>
        <w:tc>
          <w:tcPr>
            <w:tcW w:w="2255" w:type="dxa"/>
            <w:vAlign w:val="center"/>
          </w:tcPr>
          <w:p w14:paraId="3468AC2A" w14:textId="038AA394" w:rsidR="00145A71" w:rsidRDefault="00145A71" w:rsidP="00145A71">
            <w:pPr>
              <w:jc w:val="center"/>
              <w:rPr>
                <w:b/>
                <w:bCs/>
                <w:sz w:val="24"/>
              </w:rPr>
            </w:pPr>
            <w:r>
              <w:rPr>
                <w:rFonts w:ascii="等线" w:eastAsia="等线" w:hAnsi="等线" w:hint="eastAsia"/>
                <w:color w:val="000000"/>
                <w:sz w:val="22"/>
                <w:szCs w:val="22"/>
              </w:rPr>
              <w:t>0.6451</w:t>
            </w:r>
          </w:p>
        </w:tc>
      </w:tr>
      <w:tr w:rsidR="00145A71" w14:paraId="3FC003D9" w14:textId="77777777" w:rsidTr="00145A71">
        <w:tc>
          <w:tcPr>
            <w:tcW w:w="1995" w:type="dxa"/>
            <w:vAlign w:val="center"/>
          </w:tcPr>
          <w:p w14:paraId="0874BBDB" w14:textId="24C145C9" w:rsidR="00145A71" w:rsidRDefault="00145A71" w:rsidP="00145A71">
            <w:pPr>
              <w:jc w:val="center"/>
              <w:rPr>
                <w:b/>
                <w:bCs/>
                <w:sz w:val="24"/>
              </w:rPr>
            </w:pPr>
            <w:r>
              <w:rPr>
                <w:rFonts w:ascii="等线" w:eastAsia="等线" w:hAnsi="等线" w:hint="eastAsia"/>
                <w:color w:val="000000"/>
                <w:sz w:val="22"/>
                <w:szCs w:val="22"/>
              </w:rPr>
              <w:t>69</w:t>
            </w:r>
          </w:p>
        </w:tc>
        <w:tc>
          <w:tcPr>
            <w:tcW w:w="2006" w:type="dxa"/>
            <w:vAlign w:val="center"/>
          </w:tcPr>
          <w:p w14:paraId="0157686D" w14:textId="74DD0A20" w:rsidR="00145A71" w:rsidRDefault="00145A71" w:rsidP="00145A71">
            <w:pPr>
              <w:jc w:val="center"/>
              <w:rPr>
                <w:b/>
                <w:bCs/>
                <w:sz w:val="24"/>
              </w:rPr>
            </w:pPr>
            <w:r>
              <w:rPr>
                <w:rFonts w:ascii="等线" w:eastAsia="等线" w:hAnsi="等线" w:hint="eastAsia"/>
                <w:color w:val="000000"/>
                <w:sz w:val="22"/>
                <w:szCs w:val="22"/>
              </w:rPr>
              <w:t>0.61031</w:t>
            </w:r>
          </w:p>
        </w:tc>
        <w:tc>
          <w:tcPr>
            <w:tcW w:w="2040" w:type="dxa"/>
            <w:vAlign w:val="center"/>
          </w:tcPr>
          <w:p w14:paraId="114DC2FD" w14:textId="53F71602" w:rsidR="00145A71" w:rsidRDefault="00145A71" w:rsidP="00145A71">
            <w:pPr>
              <w:jc w:val="center"/>
              <w:rPr>
                <w:b/>
                <w:bCs/>
                <w:sz w:val="24"/>
              </w:rPr>
            </w:pPr>
            <w:r>
              <w:rPr>
                <w:rFonts w:ascii="等线" w:eastAsia="等线" w:hAnsi="等线" w:hint="eastAsia"/>
                <w:color w:val="000000"/>
                <w:sz w:val="22"/>
                <w:szCs w:val="22"/>
              </w:rPr>
              <w:t>0.66913</w:t>
            </w:r>
          </w:p>
        </w:tc>
        <w:tc>
          <w:tcPr>
            <w:tcW w:w="2255" w:type="dxa"/>
            <w:vAlign w:val="center"/>
          </w:tcPr>
          <w:p w14:paraId="6F3E2FE3" w14:textId="78B2061B" w:rsidR="00145A71" w:rsidRDefault="00145A71" w:rsidP="00145A71">
            <w:pPr>
              <w:jc w:val="center"/>
              <w:rPr>
                <w:b/>
                <w:bCs/>
                <w:sz w:val="24"/>
              </w:rPr>
            </w:pPr>
            <w:r>
              <w:rPr>
                <w:rFonts w:ascii="等线" w:eastAsia="等线" w:hAnsi="等线" w:hint="eastAsia"/>
                <w:color w:val="000000"/>
                <w:sz w:val="22"/>
                <w:szCs w:val="22"/>
              </w:rPr>
              <w:t>0.65482</w:t>
            </w:r>
          </w:p>
        </w:tc>
      </w:tr>
      <w:tr w:rsidR="00145A71" w14:paraId="3116949D" w14:textId="77777777" w:rsidTr="00145A71">
        <w:tc>
          <w:tcPr>
            <w:tcW w:w="1995" w:type="dxa"/>
            <w:vAlign w:val="center"/>
          </w:tcPr>
          <w:p w14:paraId="44607F1D" w14:textId="259EE5F8" w:rsidR="00145A71" w:rsidRDefault="00145A71" w:rsidP="00145A71">
            <w:pPr>
              <w:jc w:val="center"/>
              <w:rPr>
                <w:b/>
                <w:bCs/>
                <w:sz w:val="24"/>
              </w:rPr>
            </w:pPr>
            <w:r>
              <w:rPr>
                <w:rFonts w:ascii="等线" w:eastAsia="等线" w:hAnsi="等线" w:hint="eastAsia"/>
                <w:color w:val="000000"/>
                <w:sz w:val="22"/>
                <w:szCs w:val="22"/>
              </w:rPr>
              <w:t>70</w:t>
            </w:r>
          </w:p>
        </w:tc>
        <w:tc>
          <w:tcPr>
            <w:tcW w:w="2006" w:type="dxa"/>
            <w:vAlign w:val="center"/>
          </w:tcPr>
          <w:p w14:paraId="44F948DC" w14:textId="5EDA5972" w:rsidR="00145A71" w:rsidRDefault="00145A71" w:rsidP="00145A71">
            <w:pPr>
              <w:jc w:val="center"/>
              <w:rPr>
                <w:b/>
                <w:bCs/>
                <w:sz w:val="24"/>
              </w:rPr>
            </w:pPr>
            <w:r>
              <w:rPr>
                <w:rFonts w:ascii="等线" w:eastAsia="等线" w:hAnsi="等线" w:hint="eastAsia"/>
                <w:color w:val="000000"/>
                <w:sz w:val="22"/>
                <w:szCs w:val="22"/>
              </w:rPr>
              <w:t>0.62334</w:t>
            </w:r>
          </w:p>
        </w:tc>
        <w:tc>
          <w:tcPr>
            <w:tcW w:w="2040" w:type="dxa"/>
            <w:vAlign w:val="center"/>
          </w:tcPr>
          <w:p w14:paraId="2A6D0B25" w14:textId="49142431" w:rsidR="00145A71" w:rsidRDefault="00145A71" w:rsidP="00145A71">
            <w:pPr>
              <w:jc w:val="center"/>
              <w:rPr>
                <w:b/>
                <w:bCs/>
                <w:sz w:val="24"/>
              </w:rPr>
            </w:pPr>
            <w:r>
              <w:rPr>
                <w:rFonts w:ascii="等线" w:eastAsia="等线" w:hAnsi="等线" w:hint="eastAsia"/>
                <w:color w:val="000000"/>
                <w:sz w:val="22"/>
                <w:szCs w:val="22"/>
              </w:rPr>
              <w:t>0.65304</w:t>
            </w:r>
          </w:p>
        </w:tc>
        <w:tc>
          <w:tcPr>
            <w:tcW w:w="2255" w:type="dxa"/>
            <w:vAlign w:val="center"/>
          </w:tcPr>
          <w:p w14:paraId="34516182" w14:textId="60A1337E" w:rsidR="00145A71" w:rsidRDefault="00145A71" w:rsidP="00145A71">
            <w:pPr>
              <w:jc w:val="center"/>
              <w:rPr>
                <w:b/>
                <w:bCs/>
                <w:sz w:val="24"/>
              </w:rPr>
            </w:pPr>
            <w:r>
              <w:rPr>
                <w:rFonts w:ascii="等线" w:eastAsia="等线" w:hAnsi="等线" w:hint="eastAsia"/>
                <w:color w:val="000000"/>
                <w:sz w:val="22"/>
                <w:szCs w:val="22"/>
              </w:rPr>
              <w:t>0.65221</w:t>
            </w:r>
          </w:p>
        </w:tc>
      </w:tr>
      <w:tr w:rsidR="00145A71" w14:paraId="18AE4D4E" w14:textId="77777777" w:rsidTr="00145A71">
        <w:tc>
          <w:tcPr>
            <w:tcW w:w="1995" w:type="dxa"/>
            <w:vAlign w:val="center"/>
          </w:tcPr>
          <w:p w14:paraId="4A502373" w14:textId="5BE92C8A" w:rsidR="00145A71" w:rsidRDefault="00145A71" w:rsidP="00145A71">
            <w:pPr>
              <w:jc w:val="center"/>
              <w:rPr>
                <w:b/>
                <w:bCs/>
                <w:sz w:val="24"/>
              </w:rPr>
            </w:pPr>
            <w:r>
              <w:rPr>
                <w:rFonts w:ascii="等线" w:eastAsia="等线" w:hAnsi="等线" w:hint="eastAsia"/>
                <w:color w:val="000000"/>
                <w:sz w:val="22"/>
                <w:szCs w:val="22"/>
              </w:rPr>
              <w:t>71</w:t>
            </w:r>
          </w:p>
        </w:tc>
        <w:tc>
          <w:tcPr>
            <w:tcW w:w="2006" w:type="dxa"/>
            <w:vAlign w:val="center"/>
          </w:tcPr>
          <w:p w14:paraId="7F6CD980" w14:textId="79A652F0" w:rsidR="00145A71" w:rsidRDefault="00145A71" w:rsidP="00145A71">
            <w:pPr>
              <w:jc w:val="center"/>
              <w:rPr>
                <w:b/>
                <w:bCs/>
                <w:sz w:val="24"/>
              </w:rPr>
            </w:pPr>
            <w:r>
              <w:rPr>
                <w:rFonts w:ascii="等线" w:eastAsia="等线" w:hAnsi="等线" w:hint="eastAsia"/>
                <w:color w:val="000000"/>
                <w:sz w:val="22"/>
                <w:szCs w:val="22"/>
              </w:rPr>
              <w:t>0.61949</w:t>
            </w:r>
          </w:p>
        </w:tc>
        <w:tc>
          <w:tcPr>
            <w:tcW w:w="2040" w:type="dxa"/>
            <w:vAlign w:val="center"/>
          </w:tcPr>
          <w:p w14:paraId="0DE104D4" w14:textId="24BD40FF" w:rsidR="00145A71" w:rsidRDefault="00145A71" w:rsidP="00145A71">
            <w:pPr>
              <w:jc w:val="center"/>
              <w:rPr>
                <w:b/>
                <w:bCs/>
                <w:sz w:val="24"/>
              </w:rPr>
            </w:pPr>
            <w:r>
              <w:rPr>
                <w:rFonts w:ascii="等线" w:eastAsia="等线" w:hAnsi="等线" w:hint="eastAsia"/>
                <w:color w:val="000000"/>
                <w:sz w:val="22"/>
                <w:szCs w:val="22"/>
              </w:rPr>
              <w:t>0.65628</w:t>
            </w:r>
          </w:p>
        </w:tc>
        <w:tc>
          <w:tcPr>
            <w:tcW w:w="2255" w:type="dxa"/>
            <w:vAlign w:val="center"/>
          </w:tcPr>
          <w:p w14:paraId="0C830047" w14:textId="23414204" w:rsidR="00145A71" w:rsidRDefault="00145A71" w:rsidP="00145A71">
            <w:pPr>
              <w:jc w:val="center"/>
              <w:rPr>
                <w:b/>
                <w:bCs/>
                <w:sz w:val="24"/>
              </w:rPr>
            </w:pPr>
            <w:r>
              <w:rPr>
                <w:rFonts w:ascii="等线" w:eastAsia="等线" w:hAnsi="等线" w:hint="eastAsia"/>
                <w:color w:val="000000"/>
                <w:sz w:val="22"/>
                <w:szCs w:val="22"/>
              </w:rPr>
              <w:t>0.65112</w:t>
            </w:r>
          </w:p>
        </w:tc>
      </w:tr>
      <w:tr w:rsidR="00145A71" w14:paraId="779EA979" w14:textId="77777777" w:rsidTr="00145A71">
        <w:tc>
          <w:tcPr>
            <w:tcW w:w="1995" w:type="dxa"/>
            <w:vAlign w:val="center"/>
          </w:tcPr>
          <w:p w14:paraId="71D874F0" w14:textId="1B5E94FC" w:rsidR="00145A71" w:rsidRDefault="00145A71" w:rsidP="00145A71">
            <w:pPr>
              <w:jc w:val="center"/>
              <w:rPr>
                <w:b/>
                <w:bCs/>
                <w:sz w:val="24"/>
              </w:rPr>
            </w:pPr>
            <w:r>
              <w:rPr>
                <w:rFonts w:ascii="等线" w:eastAsia="等线" w:hAnsi="等线" w:hint="eastAsia"/>
                <w:color w:val="000000"/>
                <w:sz w:val="22"/>
                <w:szCs w:val="22"/>
              </w:rPr>
              <w:t>72</w:t>
            </w:r>
          </w:p>
        </w:tc>
        <w:tc>
          <w:tcPr>
            <w:tcW w:w="2006" w:type="dxa"/>
            <w:vAlign w:val="center"/>
          </w:tcPr>
          <w:p w14:paraId="180AFF98" w14:textId="7CC8A9EF" w:rsidR="00145A71" w:rsidRDefault="00145A71" w:rsidP="00145A71">
            <w:pPr>
              <w:jc w:val="center"/>
              <w:rPr>
                <w:b/>
                <w:bCs/>
                <w:sz w:val="24"/>
              </w:rPr>
            </w:pPr>
            <w:r>
              <w:rPr>
                <w:rFonts w:ascii="等线" w:eastAsia="等线" w:hAnsi="等线" w:hint="eastAsia"/>
                <w:color w:val="000000"/>
                <w:sz w:val="22"/>
                <w:szCs w:val="22"/>
              </w:rPr>
              <w:t>0.62597</w:t>
            </w:r>
          </w:p>
        </w:tc>
        <w:tc>
          <w:tcPr>
            <w:tcW w:w="2040" w:type="dxa"/>
            <w:vAlign w:val="center"/>
          </w:tcPr>
          <w:p w14:paraId="78FC2CFA" w14:textId="0B733E46" w:rsidR="00145A71" w:rsidRDefault="00145A71" w:rsidP="00145A71">
            <w:pPr>
              <w:jc w:val="center"/>
              <w:rPr>
                <w:b/>
                <w:bCs/>
                <w:sz w:val="24"/>
              </w:rPr>
            </w:pPr>
            <w:r>
              <w:rPr>
                <w:rFonts w:ascii="等线" w:eastAsia="等线" w:hAnsi="等线" w:hint="eastAsia"/>
                <w:color w:val="000000"/>
                <w:sz w:val="22"/>
                <w:szCs w:val="22"/>
              </w:rPr>
              <w:t>0.64795</w:t>
            </w:r>
          </w:p>
        </w:tc>
        <w:tc>
          <w:tcPr>
            <w:tcW w:w="2255" w:type="dxa"/>
            <w:vAlign w:val="center"/>
          </w:tcPr>
          <w:p w14:paraId="7D566CF3" w14:textId="198E53BF" w:rsidR="00145A71" w:rsidRDefault="00145A71" w:rsidP="00145A71">
            <w:pPr>
              <w:jc w:val="center"/>
              <w:rPr>
                <w:b/>
                <w:bCs/>
                <w:sz w:val="24"/>
              </w:rPr>
            </w:pPr>
            <w:r>
              <w:rPr>
                <w:rFonts w:ascii="等线" w:eastAsia="等线" w:hAnsi="等线" w:hint="eastAsia"/>
                <w:color w:val="000000"/>
                <w:sz w:val="22"/>
                <w:szCs w:val="22"/>
              </w:rPr>
              <w:t>0.6394</w:t>
            </w:r>
          </w:p>
        </w:tc>
      </w:tr>
      <w:tr w:rsidR="00145A71" w14:paraId="5A0004B4" w14:textId="77777777" w:rsidTr="00145A71">
        <w:tc>
          <w:tcPr>
            <w:tcW w:w="1995" w:type="dxa"/>
            <w:vAlign w:val="center"/>
          </w:tcPr>
          <w:p w14:paraId="1CD88943" w14:textId="16863BC6" w:rsidR="00145A71" w:rsidRDefault="00145A71" w:rsidP="00145A71">
            <w:pPr>
              <w:jc w:val="center"/>
              <w:rPr>
                <w:b/>
                <w:bCs/>
                <w:sz w:val="24"/>
              </w:rPr>
            </w:pPr>
            <w:r>
              <w:rPr>
                <w:rFonts w:ascii="等线" w:eastAsia="等线" w:hAnsi="等线" w:hint="eastAsia"/>
                <w:color w:val="000000"/>
                <w:sz w:val="22"/>
                <w:szCs w:val="22"/>
              </w:rPr>
              <w:t>73</w:t>
            </w:r>
          </w:p>
        </w:tc>
        <w:tc>
          <w:tcPr>
            <w:tcW w:w="2006" w:type="dxa"/>
            <w:vAlign w:val="center"/>
          </w:tcPr>
          <w:p w14:paraId="3A167E05" w14:textId="392C33A1" w:rsidR="00145A71" w:rsidRDefault="00145A71" w:rsidP="00145A71">
            <w:pPr>
              <w:jc w:val="center"/>
              <w:rPr>
                <w:b/>
                <w:bCs/>
                <w:sz w:val="24"/>
              </w:rPr>
            </w:pPr>
            <w:r>
              <w:rPr>
                <w:rFonts w:ascii="等线" w:eastAsia="等线" w:hAnsi="等线" w:hint="eastAsia"/>
                <w:color w:val="000000"/>
                <w:sz w:val="22"/>
                <w:szCs w:val="22"/>
              </w:rPr>
              <w:t>0.62685</w:t>
            </w:r>
          </w:p>
        </w:tc>
        <w:tc>
          <w:tcPr>
            <w:tcW w:w="2040" w:type="dxa"/>
            <w:vAlign w:val="center"/>
          </w:tcPr>
          <w:p w14:paraId="0BED65E1" w14:textId="5F28A96B" w:rsidR="00145A71" w:rsidRDefault="00145A71" w:rsidP="00145A71">
            <w:pPr>
              <w:jc w:val="center"/>
              <w:rPr>
                <w:b/>
                <w:bCs/>
                <w:sz w:val="24"/>
              </w:rPr>
            </w:pPr>
            <w:r>
              <w:rPr>
                <w:rFonts w:ascii="等线" w:eastAsia="等线" w:hAnsi="等线" w:hint="eastAsia"/>
                <w:color w:val="000000"/>
                <w:sz w:val="22"/>
                <w:szCs w:val="22"/>
              </w:rPr>
              <w:t>0.6555</w:t>
            </w:r>
          </w:p>
        </w:tc>
        <w:tc>
          <w:tcPr>
            <w:tcW w:w="2255" w:type="dxa"/>
            <w:vAlign w:val="center"/>
          </w:tcPr>
          <w:p w14:paraId="2D6A16F8" w14:textId="042F7406" w:rsidR="00145A71" w:rsidRDefault="00145A71" w:rsidP="00145A71">
            <w:pPr>
              <w:jc w:val="center"/>
              <w:rPr>
                <w:b/>
                <w:bCs/>
                <w:sz w:val="24"/>
              </w:rPr>
            </w:pPr>
            <w:r>
              <w:rPr>
                <w:rFonts w:ascii="等线" w:eastAsia="等线" w:hAnsi="等线" w:hint="eastAsia"/>
                <w:color w:val="000000"/>
                <w:sz w:val="22"/>
                <w:szCs w:val="22"/>
              </w:rPr>
              <w:t>0.64085</w:t>
            </w:r>
          </w:p>
        </w:tc>
      </w:tr>
      <w:tr w:rsidR="00145A71" w14:paraId="2702EECE" w14:textId="77777777" w:rsidTr="00145A71">
        <w:tc>
          <w:tcPr>
            <w:tcW w:w="1995" w:type="dxa"/>
            <w:vAlign w:val="center"/>
          </w:tcPr>
          <w:p w14:paraId="4DC15AB6" w14:textId="36AFE58F" w:rsidR="00145A71" w:rsidRDefault="00145A71" w:rsidP="00145A71">
            <w:pPr>
              <w:jc w:val="center"/>
              <w:rPr>
                <w:b/>
                <w:bCs/>
                <w:sz w:val="24"/>
              </w:rPr>
            </w:pPr>
            <w:r>
              <w:rPr>
                <w:rFonts w:ascii="等线" w:eastAsia="等线" w:hAnsi="等线" w:hint="eastAsia"/>
                <w:color w:val="000000"/>
                <w:sz w:val="22"/>
                <w:szCs w:val="22"/>
              </w:rPr>
              <w:t>74</w:t>
            </w:r>
          </w:p>
        </w:tc>
        <w:tc>
          <w:tcPr>
            <w:tcW w:w="2006" w:type="dxa"/>
            <w:vAlign w:val="center"/>
          </w:tcPr>
          <w:p w14:paraId="0DC1D27C" w14:textId="6FC5806D" w:rsidR="00145A71" w:rsidRDefault="00145A71" w:rsidP="00145A71">
            <w:pPr>
              <w:jc w:val="center"/>
              <w:rPr>
                <w:b/>
                <w:bCs/>
                <w:sz w:val="24"/>
              </w:rPr>
            </w:pPr>
            <w:r>
              <w:rPr>
                <w:rFonts w:ascii="等线" w:eastAsia="等线" w:hAnsi="等线" w:hint="eastAsia"/>
                <w:color w:val="000000"/>
                <w:sz w:val="22"/>
                <w:szCs w:val="22"/>
              </w:rPr>
              <w:t>0.63608</w:t>
            </w:r>
          </w:p>
        </w:tc>
        <w:tc>
          <w:tcPr>
            <w:tcW w:w="2040" w:type="dxa"/>
            <w:vAlign w:val="center"/>
          </w:tcPr>
          <w:p w14:paraId="5FB494C5" w14:textId="35F84B3C" w:rsidR="00145A71" w:rsidRDefault="00145A71" w:rsidP="00145A71">
            <w:pPr>
              <w:jc w:val="center"/>
              <w:rPr>
                <w:b/>
                <w:bCs/>
                <w:sz w:val="24"/>
              </w:rPr>
            </w:pPr>
            <w:r>
              <w:rPr>
                <w:rFonts w:ascii="等线" w:eastAsia="等线" w:hAnsi="等线" w:hint="eastAsia"/>
                <w:color w:val="000000"/>
                <w:sz w:val="22"/>
                <w:szCs w:val="22"/>
              </w:rPr>
              <w:t>0.66041</w:t>
            </w:r>
          </w:p>
        </w:tc>
        <w:tc>
          <w:tcPr>
            <w:tcW w:w="2255" w:type="dxa"/>
            <w:vAlign w:val="center"/>
          </w:tcPr>
          <w:p w14:paraId="2DBC2C79" w14:textId="2B82AF0C" w:rsidR="00145A71" w:rsidRDefault="00145A71" w:rsidP="00145A71">
            <w:pPr>
              <w:jc w:val="center"/>
              <w:rPr>
                <w:b/>
                <w:bCs/>
                <w:sz w:val="24"/>
              </w:rPr>
            </w:pPr>
            <w:r>
              <w:rPr>
                <w:rFonts w:ascii="等线" w:eastAsia="等线" w:hAnsi="等线" w:hint="eastAsia"/>
                <w:color w:val="000000"/>
                <w:sz w:val="22"/>
                <w:szCs w:val="22"/>
              </w:rPr>
              <w:t>0.64298</w:t>
            </w:r>
          </w:p>
        </w:tc>
      </w:tr>
      <w:tr w:rsidR="00145A71" w14:paraId="71CDD017" w14:textId="77777777" w:rsidTr="00145A71">
        <w:tc>
          <w:tcPr>
            <w:tcW w:w="1995" w:type="dxa"/>
            <w:vAlign w:val="center"/>
          </w:tcPr>
          <w:p w14:paraId="36902E4D" w14:textId="1506757F" w:rsidR="00145A71" w:rsidRDefault="00145A71" w:rsidP="00145A71">
            <w:pPr>
              <w:jc w:val="center"/>
              <w:rPr>
                <w:b/>
                <w:bCs/>
                <w:sz w:val="24"/>
              </w:rPr>
            </w:pPr>
            <w:r>
              <w:rPr>
                <w:rFonts w:ascii="等线" w:eastAsia="等线" w:hAnsi="等线" w:hint="eastAsia"/>
                <w:color w:val="000000"/>
                <w:sz w:val="22"/>
                <w:szCs w:val="22"/>
              </w:rPr>
              <w:t>75</w:t>
            </w:r>
          </w:p>
        </w:tc>
        <w:tc>
          <w:tcPr>
            <w:tcW w:w="2006" w:type="dxa"/>
            <w:vAlign w:val="center"/>
          </w:tcPr>
          <w:p w14:paraId="544D152A" w14:textId="06DCC6BE" w:rsidR="00145A71" w:rsidRDefault="00145A71" w:rsidP="00145A71">
            <w:pPr>
              <w:jc w:val="center"/>
              <w:rPr>
                <w:b/>
                <w:bCs/>
                <w:sz w:val="24"/>
              </w:rPr>
            </w:pPr>
            <w:r>
              <w:rPr>
                <w:rFonts w:ascii="等线" w:eastAsia="等线" w:hAnsi="等线" w:hint="eastAsia"/>
                <w:color w:val="000000"/>
                <w:sz w:val="22"/>
                <w:szCs w:val="22"/>
              </w:rPr>
              <w:t>0.61714</w:t>
            </w:r>
          </w:p>
        </w:tc>
        <w:tc>
          <w:tcPr>
            <w:tcW w:w="2040" w:type="dxa"/>
            <w:vAlign w:val="center"/>
          </w:tcPr>
          <w:p w14:paraId="2C31DA41" w14:textId="116AFCB7" w:rsidR="00145A71" w:rsidRDefault="00145A71" w:rsidP="00145A71">
            <w:pPr>
              <w:jc w:val="center"/>
              <w:rPr>
                <w:b/>
                <w:bCs/>
                <w:sz w:val="24"/>
              </w:rPr>
            </w:pPr>
            <w:r>
              <w:rPr>
                <w:rFonts w:ascii="等线" w:eastAsia="等线" w:hAnsi="等线" w:hint="eastAsia"/>
                <w:color w:val="000000"/>
                <w:sz w:val="22"/>
                <w:szCs w:val="22"/>
              </w:rPr>
              <w:t>0.65837</w:t>
            </w:r>
          </w:p>
        </w:tc>
        <w:tc>
          <w:tcPr>
            <w:tcW w:w="2255" w:type="dxa"/>
            <w:vAlign w:val="center"/>
          </w:tcPr>
          <w:p w14:paraId="0F8EBBF8" w14:textId="4F8220EC" w:rsidR="00145A71" w:rsidRDefault="00145A71" w:rsidP="00145A71">
            <w:pPr>
              <w:jc w:val="center"/>
              <w:rPr>
                <w:b/>
                <w:bCs/>
                <w:sz w:val="24"/>
              </w:rPr>
            </w:pPr>
            <w:r>
              <w:rPr>
                <w:rFonts w:ascii="等线" w:eastAsia="等线" w:hAnsi="等线" w:hint="eastAsia"/>
                <w:color w:val="000000"/>
                <w:sz w:val="22"/>
                <w:szCs w:val="22"/>
              </w:rPr>
              <w:t>0.65143</w:t>
            </w:r>
          </w:p>
        </w:tc>
      </w:tr>
      <w:tr w:rsidR="00145A71" w14:paraId="34B292DE" w14:textId="77777777" w:rsidTr="00145A71">
        <w:tc>
          <w:tcPr>
            <w:tcW w:w="1995" w:type="dxa"/>
            <w:vAlign w:val="center"/>
          </w:tcPr>
          <w:p w14:paraId="7FB4E8A1" w14:textId="33D634BF" w:rsidR="00145A71" w:rsidRDefault="00145A71" w:rsidP="00145A71">
            <w:pPr>
              <w:jc w:val="center"/>
              <w:rPr>
                <w:b/>
                <w:bCs/>
                <w:sz w:val="24"/>
              </w:rPr>
            </w:pPr>
            <w:r>
              <w:rPr>
                <w:rFonts w:ascii="等线" w:eastAsia="等线" w:hAnsi="等线" w:hint="eastAsia"/>
                <w:color w:val="000000"/>
                <w:sz w:val="22"/>
                <w:szCs w:val="22"/>
              </w:rPr>
              <w:t>76</w:t>
            </w:r>
          </w:p>
        </w:tc>
        <w:tc>
          <w:tcPr>
            <w:tcW w:w="2006" w:type="dxa"/>
            <w:vAlign w:val="center"/>
          </w:tcPr>
          <w:p w14:paraId="5A4D6671" w14:textId="5EC1254A" w:rsidR="00145A71" w:rsidRDefault="00145A71" w:rsidP="00145A71">
            <w:pPr>
              <w:jc w:val="center"/>
              <w:rPr>
                <w:b/>
                <w:bCs/>
                <w:sz w:val="24"/>
              </w:rPr>
            </w:pPr>
            <w:r>
              <w:rPr>
                <w:rFonts w:ascii="等线" w:eastAsia="等线" w:hAnsi="等线" w:hint="eastAsia"/>
                <w:color w:val="000000"/>
                <w:sz w:val="22"/>
                <w:szCs w:val="22"/>
              </w:rPr>
              <w:t>0.6223</w:t>
            </w:r>
          </w:p>
        </w:tc>
        <w:tc>
          <w:tcPr>
            <w:tcW w:w="2040" w:type="dxa"/>
            <w:vAlign w:val="center"/>
          </w:tcPr>
          <w:p w14:paraId="665FE3ED" w14:textId="506DA9A2" w:rsidR="00145A71" w:rsidRDefault="00145A71" w:rsidP="00145A71">
            <w:pPr>
              <w:jc w:val="center"/>
              <w:rPr>
                <w:b/>
                <w:bCs/>
                <w:sz w:val="24"/>
              </w:rPr>
            </w:pPr>
            <w:r>
              <w:rPr>
                <w:rFonts w:ascii="等线" w:eastAsia="等线" w:hAnsi="等线" w:hint="eastAsia"/>
                <w:color w:val="000000"/>
                <w:sz w:val="22"/>
                <w:szCs w:val="22"/>
              </w:rPr>
              <w:t>0.65154</w:t>
            </w:r>
          </w:p>
        </w:tc>
        <w:tc>
          <w:tcPr>
            <w:tcW w:w="2255" w:type="dxa"/>
            <w:vAlign w:val="center"/>
          </w:tcPr>
          <w:p w14:paraId="07B7E400" w14:textId="4E35D51A" w:rsidR="00145A71" w:rsidRDefault="00145A71" w:rsidP="00145A71">
            <w:pPr>
              <w:jc w:val="center"/>
              <w:rPr>
                <w:b/>
                <w:bCs/>
                <w:sz w:val="24"/>
              </w:rPr>
            </w:pPr>
            <w:r>
              <w:rPr>
                <w:rFonts w:ascii="等线" w:eastAsia="等线" w:hAnsi="等线" w:hint="eastAsia"/>
                <w:color w:val="000000"/>
                <w:sz w:val="22"/>
                <w:szCs w:val="22"/>
              </w:rPr>
              <w:t>0.64137</w:t>
            </w:r>
          </w:p>
        </w:tc>
      </w:tr>
      <w:tr w:rsidR="00145A71" w14:paraId="4DC4B2BA" w14:textId="77777777" w:rsidTr="00145A71">
        <w:tc>
          <w:tcPr>
            <w:tcW w:w="1995" w:type="dxa"/>
            <w:vAlign w:val="center"/>
          </w:tcPr>
          <w:p w14:paraId="41B91156" w14:textId="3BB25249" w:rsidR="00145A71" w:rsidRDefault="00145A71" w:rsidP="00145A71">
            <w:pPr>
              <w:jc w:val="center"/>
              <w:rPr>
                <w:b/>
                <w:bCs/>
                <w:sz w:val="24"/>
              </w:rPr>
            </w:pPr>
            <w:r>
              <w:rPr>
                <w:rFonts w:ascii="等线" w:eastAsia="等线" w:hAnsi="等线" w:hint="eastAsia"/>
                <w:color w:val="000000"/>
                <w:sz w:val="22"/>
                <w:szCs w:val="22"/>
              </w:rPr>
              <w:t>77</w:t>
            </w:r>
          </w:p>
        </w:tc>
        <w:tc>
          <w:tcPr>
            <w:tcW w:w="2006" w:type="dxa"/>
            <w:vAlign w:val="center"/>
          </w:tcPr>
          <w:p w14:paraId="73DADD0A" w14:textId="32C05F8D" w:rsidR="00145A71" w:rsidRDefault="00145A71" w:rsidP="00145A71">
            <w:pPr>
              <w:jc w:val="center"/>
              <w:rPr>
                <w:b/>
                <w:bCs/>
                <w:sz w:val="24"/>
              </w:rPr>
            </w:pPr>
            <w:r>
              <w:rPr>
                <w:rFonts w:ascii="等线" w:eastAsia="等线" w:hAnsi="等线" w:hint="eastAsia"/>
                <w:color w:val="000000"/>
                <w:sz w:val="22"/>
                <w:szCs w:val="22"/>
              </w:rPr>
              <w:t>0.63747</w:t>
            </w:r>
          </w:p>
        </w:tc>
        <w:tc>
          <w:tcPr>
            <w:tcW w:w="2040" w:type="dxa"/>
            <w:vAlign w:val="center"/>
          </w:tcPr>
          <w:p w14:paraId="2E5ECFCE" w14:textId="1A118BB0" w:rsidR="00145A71" w:rsidRDefault="00145A71" w:rsidP="00145A71">
            <w:pPr>
              <w:jc w:val="center"/>
              <w:rPr>
                <w:b/>
                <w:bCs/>
                <w:sz w:val="24"/>
              </w:rPr>
            </w:pPr>
            <w:r>
              <w:rPr>
                <w:rFonts w:ascii="等线" w:eastAsia="等线" w:hAnsi="等线" w:hint="eastAsia"/>
                <w:color w:val="000000"/>
                <w:sz w:val="22"/>
                <w:szCs w:val="22"/>
              </w:rPr>
              <w:t>0.66089</w:t>
            </w:r>
          </w:p>
        </w:tc>
        <w:tc>
          <w:tcPr>
            <w:tcW w:w="2255" w:type="dxa"/>
            <w:vAlign w:val="center"/>
          </w:tcPr>
          <w:p w14:paraId="0656DF64" w14:textId="023D1859" w:rsidR="00145A71" w:rsidRDefault="00145A71" w:rsidP="00145A71">
            <w:pPr>
              <w:jc w:val="center"/>
              <w:rPr>
                <w:b/>
                <w:bCs/>
                <w:sz w:val="24"/>
              </w:rPr>
            </w:pPr>
            <w:r>
              <w:rPr>
                <w:rFonts w:ascii="等线" w:eastAsia="等线" w:hAnsi="等线" w:hint="eastAsia"/>
                <w:color w:val="000000"/>
                <w:sz w:val="22"/>
                <w:szCs w:val="22"/>
              </w:rPr>
              <w:t>0.65136</w:t>
            </w:r>
          </w:p>
        </w:tc>
      </w:tr>
      <w:tr w:rsidR="00145A71" w14:paraId="5D6282CF" w14:textId="77777777" w:rsidTr="00145A71">
        <w:tc>
          <w:tcPr>
            <w:tcW w:w="1995" w:type="dxa"/>
            <w:vAlign w:val="center"/>
          </w:tcPr>
          <w:p w14:paraId="0E097AA4" w14:textId="430B9EA0" w:rsidR="00145A71" w:rsidRDefault="00145A71" w:rsidP="00145A71">
            <w:pPr>
              <w:jc w:val="center"/>
              <w:rPr>
                <w:b/>
                <w:bCs/>
                <w:sz w:val="24"/>
              </w:rPr>
            </w:pPr>
            <w:r>
              <w:rPr>
                <w:rFonts w:ascii="等线" w:eastAsia="等线" w:hAnsi="等线" w:hint="eastAsia"/>
                <w:color w:val="000000"/>
                <w:sz w:val="22"/>
                <w:szCs w:val="22"/>
              </w:rPr>
              <w:t>78</w:t>
            </w:r>
          </w:p>
        </w:tc>
        <w:tc>
          <w:tcPr>
            <w:tcW w:w="2006" w:type="dxa"/>
            <w:vAlign w:val="center"/>
          </w:tcPr>
          <w:p w14:paraId="1CB29CBA" w14:textId="191E6BA2" w:rsidR="00145A71" w:rsidRDefault="00145A71" w:rsidP="00145A71">
            <w:pPr>
              <w:jc w:val="center"/>
              <w:rPr>
                <w:b/>
                <w:bCs/>
                <w:sz w:val="24"/>
              </w:rPr>
            </w:pPr>
            <w:r>
              <w:rPr>
                <w:rFonts w:ascii="等线" w:eastAsia="等线" w:hAnsi="等线" w:hint="eastAsia"/>
                <w:color w:val="000000"/>
                <w:sz w:val="22"/>
                <w:szCs w:val="22"/>
              </w:rPr>
              <w:t>0.63512</w:t>
            </w:r>
          </w:p>
        </w:tc>
        <w:tc>
          <w:tcPr>
            <w:tcW w:w="2040" w:type="dxa"/>
            <w:vAlign w:val="center"/>
          </w:tcPr>
          <w:p w14:paraId="0B33596D" w14:textId="2E289EA1" w:rsidR="00145A71" w:rsidRDefault="00145A71" w:rsidP="00145A71">
            <w:pPr>
              <w:jc w:val="center"/>
              <w:rPr>
                <w:b/>
                <w:bCs/>
                <w:sz w:val="24"/>
              </w:rPr>
            </w:pPr>
            <w:r>
              <w:rPr>
                <w:rFonts w:ascii="等线" w:eastAsia="等线" w:hAnsi="等线" w:hint="eastAsia"/>
                <w:color w:val="000000"/>
                <w:sz w:val="22"/>
                <w:szCs w:val="22"/>
              </w:rPr>
              <w:t>0.64503</w:t>
            </w:r>
          </w:p>
        </w:tc>
        <w:tc>
          <w:tcPr>
            <w:tcW w:w="2255" w:type="dxa"/>
            <w:vAlign w:val="center"/>
          </w:tcPr>
          <w:p w14:paraId="4BFA5382" w14:textId="7CDBAFE6" w:rsidR="00145A71" w:rsidRDefault="00145A71" w:rsidP="00145A71">
            <w:pPr>
              <w:jc w:val="center"/>
              <w:rPr>
                <w:b/>
                <w:bCs/>
                <w:sz w:val="24"/>
              </w:rPr>
            </w:pPr>
            <w:r>
              <w:rPr>
                <w:rFonts w:ascii="等线" w:eastAsia="等线" w:hAnsi="等线" w:hint="eastAsia"/>
                <w:color w:val="000000"/>
                <w:sz w:val="22"/>
                <w:szCs w:val="22"/>
              </w:rPr>
              <w:t>0.64489</w:t>
            </w:r>
          </w:p>
        </w:tc>
      </w:tr>
      <w:tr w:rsidR="00145A71" w14:paraId="3D26D253" w14:textId="77777777" w:rsidTr="00145A71">
        <w:tc>
          <w:tcPr>
            <w:tcW w:w="1995" w:type="dxa"/>
            <w:vAlign w:val="center"/>
          </w:tcPr>
          <w:p w14:paraId="27411E36" w14:textId="2FD12D61" w:rsidR="00145A71" w:rsidRDefault="00145A71" w:rsidP="00145A71">
            <w:pPr>
              <w:jc w:val="center"/>
              <w:rPr>
                <w:b/>
                <w:bCs/>
                <w:sz w:val="24"/>
              </w:rPr>
            </w:pPr>
            <w:r>
              <w:rPr>
                <w:rFonts w:ascii="等线" w:eastAsia="等线" w:hAnsi="等线" w:hint="eastAsia"/>
                <w:color w:val="000000"/>
                <w:sz w:val="22"/>
                <w:szCs w:val="22"/>
              </w:rPr>
              <w:t>79</w:t>
            </w:r>
          </w:p>
        </w:tc>
        <w:tc>
          <w:tcPr>
            <w:tcW w:w="2006" w:type="dxa"/>
            <w:vAlign w:val="center"/>
          </w:tcPr>
          <w:p w14:paraId="0830BD63" w14:textId="3F13DD4D" w:rsidR="00145A71" w:rsidRDefault="00145A71" w:rsidP="00145A71">
            <w:pPr>
              <w:jc w:val="center"/>
              <w:rPr>
                <w:b/>
                <w:bCs/>
                <w:sz w:val="24"/>
              </w:rPr>
            </w:pPr>
            <w:r>
              <w:rPr>
                <w:rFonts w:ascii="等线" w:eastAsia="等线" w:hAnsi="等线" w:hint="eastAsia"/>
                <w:color w:val="000000"/>
                <w:sz w:val="22"/>
                <w:szCs w:val="22"/>
              </w:rPr>
              <w:t>0.62959</w:t>
            </w:r>
          </w:p>
        </w:tc>
        <w:tc>
          <w:tcPr>
            <w:tcW w:w="2040" w:type="dxa"/>
            <w:vAlign w:val="center"/>
          </w:tcPr>
          <w:p w14:paraId="50DE222E" w14:textId="675A4919" w:rsidR="00145A71" w:rsidRDefault="00145A71" w:rsidP="00145A71">
            <w:pPr>
              <w:jc w:val="center"/>
              <w:rPr>
                <w:b/>
                <w:bCs/>
                <w:sz w:val="24"/>
              </w:rPr>
            </w:pPr>
            <w:r>
              <w:rPr>
                <w:rFonts w:ascii="等线" w:eastAsia="等线" w:hAnsi="等线" w:hint="eastAsia"/>
                <w:color w:val="000000"/>
                <w:sz w:val="22"/>
                <w:szCs w:val="22"/>
              </w:rPr>
              <w:t>0.65821</w:t>
            </w:r>
          </w:p>
        </w:tc>
        <w:tc>
          <w:tcPr>
            <w:tcW w:w="2255" w:type="dxa"/>
            <w:vAlign w:val="center"/>
          </w:tcPr>
          <w:p w14:paraId="74D226C9" w14:textId="12F7F2C9" w:rsidR="00145A71" w:rsidRDefault="00145A71" w:rsidP="00145A71">
            <w:pPr>
              <w:jc w:val="center"/>
              <w:rPr>
                <w:b/>
                <w:bCs/>
                <w:sz w:val="24"/>
              </w:rPr>
            </w:pPr>
            <w:r>
              <w:rPr>
                <w:rFonts w:ascii="等线" w:eastAsia="等线" w:hAnsi="等线" w:hint="eastAsia"/>
                <w:color w:val="000000"/>
                <w:sz w:val="22"/>
                <w:szCs w:val="22"/>
              </w:rPr>
              <w:t>0.66</w:t>
            </w:r>
          </w:p>
        </w:tc>
      </w:tr>
      <w:tr w:rsidR="00145A71" w14:paraId="3EF19B5D" w14:textId="77777777" w:rsidTr="00145A71">
        <w:tc>
          <w:tcPr>
            <w:tcW w:w="1995" w:type="dxa"/>
            <w:vAlign w:val="center"/>
          </w:tcPr>
          <w:p w14:paraId="155F83CF" w14:textId="06C6A022" w:rsidR="00145A71" w:rsidRDefault="00145A71" w:rsidP="00145A71">
            <w:pPr>
              <w:jc w:val="center"/>
              <w:rPr>
                <w:b/>
                <w:bCs/>
                <w:sz w:val="24"/>
              </w:rPr>
            </w:pPr>
            <w:r>
              <w:rPr>
                <w:rFonts w:ascii="等线" w:eastAsia="等线" w:hAnsi="等线" w:hint="eastAsia"/>
                <w:color w:val="000000"/>
                <w:sz w:val="22"/>
                <w:szCs w:val="22"/>
              </w:rPr>
              <w:t>80</w:t>
            </w:r>
          </w:p>
        </w:tc>
        <w:tc>
          <w:tcPr>
            <w:tcW w:w="2006" w:type="dxa"/>
            <w:vAlign w:val="center"/>
          </w:tcPr>
          <w:p w14:paraId="0C5064E2" w14:textId="781D9655" w:rsidR="00145A71" w:rsidRDefault="00145A71" w:rsidP="00145A71">
            <w:pPr>
              <w:jc w:val="center"/>
              <w:rPr>
                <w:b/>
                <w:bCs/>
                <w:sz w:val="24"/>
              </w:rPr>
            </w:pPr>
            <w:r>
              <w:rPr>
                <w:rFonts w:ascii="等线" w:eastAsia="等线" w:hAnsi="等线" w:hint="eastAsia"/>
                <w:color w:val="000000"/>
                <w:sz w:val="22"/>
                <w:szCs w:val="22"/>
              </w:rPr>
              <w:t>0.64082</w:t>
            </w:r>
          </w:p>
        </w:tc>
        <w:tc>
          <w:tcPr>
            <w:tcW w:w="2040" w:type="dxa"/>
            <w:vAlign w:val="center"/>
          </w:tcPr>
          <w:p w14:paraId="033AECED" w14:textId="0DB33048" w:rsidR="00145A71" w:rsidRDefault="00145A71" w:rsidP="00145A71">
            <w:pPr>
              <w:jc w:val="center"/>
              <w:rPr>
                <w:b/>
                <w:bCs/>
                <w:sz w:val="24"/>
              </w:rPr>
            </w:pPr>
            <w:r>
              <w:rPr>
                <w:rFonts w:ascii="等线" w:eastAsia="等线" w:hAnsi="等线" w:hint="eastAsia"/>
                <w:color w:val="000000"/>
                <w:sz w:val="22"/>
                <w:szCs w:val="22"/>
              </w:rPr>
              <w:t>0.65204</w:t>
            </w:r>
          </w:p>
        </w:tc>
        <w:tc>
          <w:tcPr>
            <w:tcW w:w="2255" w:type="dxa"/>
            <w:vAlign w:val="center"/>
          </w:tcPr>
          <w:p w14:paraId="069FE3C4" w14:textId="4D29C689" w:rsidR="00145A71" w:rsidRDefault="00145A71" w:rsidP="00145A71">
            <w:pPr>
              <w:jc w:val="center"/>
              <w:rPr>
                <w:b/>
                <w:bCs/>
                <w:sz w:val="24"/>
              </w:rPr>
            </w:pPr>
            <w:r>
              <w:rPr>
                <w:rFonts w:ascii="等线" w:eastAsia="等线" w:hAnsi="等线" w:hint="eastAsia"/>
                <w:color w:val="000000"/>
                <w:sz w:val="22"/>
                <w:szCs w:val="22"/>
              </w:rPr>
              <w:t>0.65552</w:t>
            </w:r>
          </w:p>
        </w:tc>
      </w:tr>
      <w:tr w:rsidR="00145A71" w14:paraId="256F6E4C" w14:textId="77777777" w:rsidTr="00145A71">
        <w:tc>
          <w:tcPr>
            <w:tcW w:w="1995" w:type="dxa"/>
            <w:vAlign w:val="center"/>
          </w:tcPr>
          <w:p w14:paraId="55E2225B" w14:textId="0CF9ED2E" w:rsidR="00145A71" w:rsidRDefault="00145A71" w:rsidP="00145A71">
            <w:pPr>
              <w:jc w:val="center"/>
              <w:rPr>
                <w:b/>
                <w:bCs/>
                <w:sz w:val="24"/>
              </w:rPr>
            </w:pPr>
            <w:r>
              <w:rPr>
                <w:rFonts w:ascii="等线" w:eastAsia="等线" w:hAnsi="等线" w:hint="eastAsia"/>
                <w:color w:val="000000"/>
                <w:sz w:val="22"/>
                <w:szCs w:val="22"/>
              </w:rPr>
              <w:t>81</w:t>
            </w:r>
          </w:p>
        </w:tc>
        <w:tc>
          <w:tcPr>
            <w:tcW w:w="2006" w:type="dxa"/>
            <w:vAlign w:val="center"/>
          </w:tcPr>
          <w:p w14:paraId="5F4CD6F9" w14:textId="221D2009" w:rsidR="00145A71" w:rsidRDefault="00145A71" w:rsidP="00145A71">
            <w:pPr>
              <w:jc w:val="center"/>
              <w:rPr>
                <w:b/>
                <w:bCs/>
                <w:sz w:val="24"/>
              </w:rPr>
            </w:pPr>
            <w:r>
              <w:rPr>
                <w:rFonts w:ascii="等线" w:eastAsia="等线" w:hAnsi="等线" w:hint="eastAsia"/>
                <w:color w:val="000000"/>
                <w:sz w:val="22"/>
                <w:szCs w:val="22"/>
              </w:rPr>
              <w:t>0.63584</w:t>
            </w:r>
          </w:p>
        </w:tc>
        <w:tc>
          <w:tcPr>
            <w:tcW w:w="2040" w:type="dxa"/>
            <w:vAlign w:val="center"/>
          </w:tcPr>
          <w:p w14:paraId="21DFE719" w14:textId="2E4FF8B9" w:rsidR="00145A71" w:rsidRDefault="00145A71" w:rsidP="00145A71">
            <w:pPr>
              <w:jc w:val="center"/>
              <w:rPr>
                <w:b/>
                <w:bCs/>
                <w:sz w:val="24"/>
              </w:rPr>
            </w:pPr>
            <w:r>
              <w:rPr>
                <w:rFonts w:ascii="等线" w:eastAsia="等线" w:hAnsi="等线" w:hint="eastAsia"/>
                <w:color w:val="000000"/>
                <w:sz w:val="22"/>
                <w:szCs w:val="22"/>
              </w:rPr>
              <w:t>0.65904</w:t>
            </w:r>
          </w:p>
        </w:tc>
        <w:tc>
          <w:tcPr>
            <w:tcW w:w="2255" w:type="dxa"/>
            <w:vAlign w:val="center"/>
          </w:tcPr>
          <w:p w14:paraId="25B17F5A" w14:textId="56B2547A" w:rsidR="00145A71" w:rsidRDefault="00145A71" w:rsidP="00145A71">
            <w:pPr>
              <w:jc w:val="center"/>
              <w:rPr>
                <w:b/>
                <w:bCs/>
                <w:sz w:val="24"/>
              </w:rPr>
            </w:pPr>
            <w:r>
              <w:rPr>
                <w:rFonts w:ascii="等线" w:eastAsia="等线" w:hAnsi="等线" w:hint="eastAsia"/>
                <w:color w:val="000000"/>
                <w:sz w:val="22"/>
                <w:szCs w:val="22"/>
              </w:rPr>
              <w:t>0.66159</w:t>
            </w:r>
          </w:p>
        </w:tc>
      </w:tr>
      <w:tr w:rsidR="00145A71" w14:paraId="5B02E0DF" w14:textId="77777777" w:rsidTr="00145A71">
        <w:tc>
          <w:tcPr>
            <w:tcW w:w="1995" w:type="dxa"/>
            <w:vAlign w:val="center"/>
          </w:tcPr>
          <w:p w14:paraId="3EE721D7" w14:textId="6B0CB35B" w:rsidR="00145A71" w:rsidRDefault="00145A71" w:rsidP="00145A71">
            <w:pPr>
              <w:jc w:val="center"/>
              <w:rPr>
                <w:b/>
                <w:bCs/>
                <w:sz w:val="24"/>
              </w:rPr>
            </w:pPr>
            <w:r>
              <w:rPr>
                <w:rFonts w:ascii="等线" w:eastAsia="等线" w:hAnsi="等线" w:hint="eastAsia"/>
                <w:color w:val="000000"/>
                <w:sz w:val="22"/>
                <w:szCs w:val="22"/>
              </w:rPr>
              <w:t>82</w:t>
            </w:r>
          </w:p>
        </w:tc>
        <w:tc>
          <w:tcPr>
            <w:tcW w:w="2006" w:type="dxa"/>
            <w:vAlign w:val="center"/>
          </w:tcPr>
          <w:p w14:paraId="440A12D7" w14:textId="5262B523" w:rsidR="00145A71" w:rsidRDefault="00145A71" w:rsidP="00145A71">
            <w:pPr>
              <w:jc w:val="center"/>
              <w:rPr>
                <w:b/>
                <w:bCs/>
                <w:sz w:val="24"/>
              </w:rPr>
            </w:pPr>
            <w:r>
              <w:rPr>
                <w:rFonts w:ascii="等线" w:eastAsia="等线" w:hAnsi="等线" w:hint="eastAsia"/>
                <w:color w:val="000000"/>
                <w:sz w:val="22"/>
                <w:szCs w:val="22"/>
              </w:rPr>
              <w:t>0.6332</w:t>
            </w:r>
          </w:p>
        </w:tc>
        <w:tc>
          <w:tcPr>
            <w:tcW w:w="2040" w:type="dxa"/>
            <w:vAlign w:val="center"/>
          </w:tcPr>
          <w:p w14:paraId="5181A4DC" w14:textId="4D059E62" w:rsidR="00145A71" w:rsidRDefault="00145A71" w:rsidP="00145A71">
            <w:pPr>
              <w:jc w:val="center"/>
              <w:rPr>
                <w:b/>
                <w:bCs/>
                <w:sz w:val="24"/>
              </w:rPr>
            </w:pPr>
            <w:r>
              <w:rPr>
                <w:rFonts w:ascii="等线" w:eastAsia="等线" w:hAnsi="等线" w:hint="eastAsia"/>
                <w:color w:val="000000"/>
                <w:sz w:val="22"/>
                <w:szCs w:val="22"/>
              </w:rPr>
              <w:t>0.66223</w:t>
            </w:r>
          </w:p>
        </w:tc>
        <w:tc>
          <w:tcPr>
            <w:tcW w:w="2255" w:type="dxa"/>
            <w:vAlign w:val="center"/>
          </w:tcPr>
          <w:p w14:paraId="759E7531" w14:textId="125FBCF1" w:rsidR="00145A71" w:rsidRDefault="00145A71" w:rsidP="00145A71">
            <w:pPr>
              <w:jc w:val="center"/>
              <w:rPr>
                <w:b/>
                <w:bCs/>
                <w:sz w:val="24"/>
              </w:rPr>
            </w:pPr>
            <w:r>
              <w:rPr>
                <w:rFonts w:ascii="等线" w:eastAsia="等线" w:hAnsi="等线" w:hint="eastAsia"/>
                <w:color w:val="000000"/>
                <w:sz w:val="22"/>
                <w:szCs w:val="22"/>
              </w:rPr>
              <w:t>0.65085</w:t>
            </w:r>
          </w:p>
        </w:tc>
      </w:tr>
      <w:tr w:rsidR="00145A71" w14:paraId="27FB081C" w14:textId="77777777" w:rsidTr="00145A71">
        <w:tc>
          <w:tcPr>
            <w:tcW w:w="1995" w:type="dxa"/>
            <w:vAlign w:val="center"/>
          </w:tcPr>
          <w:p w14:paraId="18799F75" w14:textId="6149AC5B" w:rsidR="00145A71" w:rsidRDefault="00145A71" w:rsidP="00145A71">
            <w:pPr>
              <w:jc w:val="center"/>
              <w:rPr>
                <w:b/>
                <w:bCs/>
                <w:sz w:val="24"/>
              </w:rPr>
            </w:pPr>
            <w:r>
              <w:rPr>
                <w:rFonts w:ascii="等线" w:eastAsia="等线" w:hAnsi="等线" w:hint="eastAsia"/>
                <w:color w:val="000000"/>
                <w:sz w:val="22"/>
                <w:szCs w:val="22"/>
              </w:rPr>
              <w:t>83</w:t>
            </w:r>
          </w:p>
        </w:tc>
        <w:tc>
          <w:tcPr>
            <w:tcW w:w="2006" w:type="dxa"/>
            <w:vAlign w:val="center"/>
          </w:tcPr>
          <w:p w14:paraId="0CE71A2F" w14:textId="2FCBDE93" w:rsidR="00145A71" w:rsidRDefault="00145A71" w:rsidP="00145A71">
            <w:pPr>
              <w:jc w:val="center"/>
              <w:rPr>
                <w:b/>
                <w:bCs/>
                <w:sz w:val="24"/>
              </w:rPr>
            </w:pPr>
            <w:r>
              <w:rPr>
                <w:rFonts w:ascii="等线" w:eastAsia="等线" w:hAnsi="等线" w:hint="eastAsia"/>
                <w:color w:val="000000"/>
                <w:sz w:val="22"/>
                <w:szCs w:val="22"/>
              </w:rPr>
              <w:t>0.64888</w:t>
            </w:r>
          </w:p>
        </w:tc>
        <w:tc>
          <w:tcPr>
            <w:tcW w:w="2040" w:type="dxa"/>
            <w:vAlign w:val="center"/>
          </w:tcPr>
          <w:p w14:paraId="18E425EA" w14:textId="6B99F2E3" w:rsidR="00145A71" w:rsidRDefault="00145A71" w:rsidP="00145A71">
            <w:pPr>
              <w:jc w:val="center"/>
              <w:rPr>
                <w:b/>
                <w:bCs/>
                <w:sz w:val="24"/>
              </w:rPr>
            </w:pPr>
            <w:r>
              <w:rPr>
                <w:rFonts w:ascii="等线" w:eastAsia="等线" w:hAnsi="等线" w:hint="eastAsia"/>
                <w:color w:val="000000"/>
                <w:sz w:val="22"/>
                <w:szCs w:val="22"/>
              </w:rPr>
              <w:t>0.64786</w:t>
            </w:r>
          </w:p>
        </w:tc>
        <w:tc>
          <w:tcPr>
            <w:tcW w:w="2255" w:type="dxa"/>
            <w:vAlign w:val="center"/>
          </w:tcPr>
          <w:p w14:paraId="038F3543" w14:textId="7DE01D3F" w:rsidR="00145A71" w:rsidRDefault="00145A71" w:rsidP="00145A71">
            <w:pPr>
              <w:jc w:val="center"/>
              <w:rPr>
                <w:b/>
                <w:bCs/>
                <w:sz w:val="24"/>
              </w:rPr>
            </w:pPr>
            <w:r>
              <w:rPr>
                <w:rFonts w:ascii="等线" w:eastAsia="等线" w:hAnsi="等线" w:hint="eastAsia"/>
                <w:color w:val="000000"/>
                <w:sz w:val="22"/>
                <w:szCs w:val="22"/>
              </w:rPr>
              <w:t>0.6496</w:t>
            </w:r>
          </w:p>
        </w:tc>
      </w:tr>
      <w:tr w:rsidR="00145A71" w14:paraId="0871C0E5" w14:textId="77777777" w:rsidTr="00145A71">
        <w:tc>
          <w:tcPr>
            <w:tcW w:w="1995" w:type="dxa"/>
            <w:vAlign w:val="center"/>
          </w:tcPr>
          <w:p w14:paraId="6472D98F" w14:textId="62661A77" w:rsidR="00145A71" w:rsidRDefault="00145A71" w:rsidP="00145A71">
            <w:pPr>
              <w:jc w:val="center"/>
              <w:rPr>
                <w:b/>
                <w:bCs/>
                <w:sz w:val="24"/>
              </w:rPr>
            </w:pPr>
            <w:r>
              <w:rPr>
                <w:rFonts w:ascii="等线" w:eastAsia="等线" w:hAnsi="等线" w:hint="eastAsia"/>
                <w:color w:val="000000"/>
                <w:sz w:val="22"/>
                <w:szCs w:val="22"/>
              </w:rPr>
              <w:t>84</w:t>
            </w:r>
          </w:p>
        </w:tc>
        <w:tc>
          <w:tcPr>
            <w:tcW w:w="2006" w:type="dxa"/>
            <w:vAlign w:val="center"/>
          </w:tcPr>
          <w:p w14:paraId="2511366A" w14:textId="3B268598" w:rsidR="00145A71" w:rsidRDefault="00145A71" w:rsidP="00145A71">
            <w:pPr>
              <w:jc w:val="center"/>
              <w:rPr>
                <w:b/>
                <w:bCs/>
                <w:sz w:val="24"/>
              </w:rPr>
            </w:pPr>
            <w:r>
              <w:rPr>
                <w:rFonts w:ascii="等线" w:eastAsia="等线" w:hAnsi="等线" w:hint="eastAsia"/>
                <w:color w:val="000000"/>
                <w:sz w:val="22"/>
                <w:szCs w:val="22"/>
              </w:rPr>
              <w:t>0.64674</w:t>
            </w:r>
          </w:p>
        </w:tc>
        <w:tc>
          <w:tcPr>
            <w:tcW w:w="2040" w:type="dxa"/>
            <w:vAlign w:val="center"/>
          </w:tcPr>
          <w:p w14:paraId="206156D4" w14:textId="0C07CDC7" w:rsidR="00145A71" w:rsidRDefault="00145A71" w:rsidP="00145A71">
            <w:pPr>
              <w:jc w:val="center"/>
              <w:rPr>
                <w:b/>
                <w:bCs/>
                <w:sz w:val="24"/>
              </w:rPr>
            </w:pPr>
            <w:r>
              <w:rPr>
                <w:rFonts w:ascii="等线" w:eastAsia="等线" w:hAnsi="等线" w:hint="eastAsia"/>
                <w:color w:val="000000"/>
                <w:sz w:val="22"/>
                <w:szCs w:val="22"/>
              </w:rPr>
              <w:t>0.63632</w:t>
            </w:r>
          </w:p>
        </w:tc>
        <w:tc>
          <w:tcPr>
            <w:tcW w:w="2255" w:type="dxa"/>
            <w:vAlign w:val="center"/>
          </w:tcPr>
          <w:p w14:paraId="514CC015" w14:textId="19CF06D4" w:rsidR="00145A71" w:rsidRDefault="00145A71" w:rsidP="00145A71">
            <w:pPr>
              <w:jc w:val="center"/>
              <w:rPr>
                <w:b/>
                <w:bCs/>
                <w:sz w:val="24"/>
              </w:rPr>
            </w:pPr>
            <w:r>
              <w:rPr>
                <w:rFonts w:ascii="等线" w:eastAsia="等线" w:hAnsi="等线" w:hint="eastAsia"/>
                <w:color w:val="000000"/>
                <w:sz w:val="22"/>
                <w:szCs w:val="22"/>
              </w:rPr>
              <w:t>0.64936</w:t>
            </w:r>
          </w:p>
        </w:tc>
      </w:tr>
      <w:tr w:rsidR="00145A71" w14:paraId="326D4E52" w14:textId="77777777" w:rsidTr="00145A71">
        <w:tc>
          <w:tcPr>
            <w:tcW w:w="1995" w:type="dxa"/>
            <w:vAlign w:val="center"/>
          </w:tcPr>
          <w:p w14:paraId="0F01CDD0" w14:textId="0212274B" w:rsidR="00145A71" w:rsidRDefault="00145A71" w:rsidP="00145A71">
            <w:pPr>
              <w:jc w:val="center"/>
              <w:rPr>
                <w:b/>
                <w:bCs/>
                <w:sz w:val="24"/>
              </w:rPr>
            </w:pPr>
            <w:r>
              <w:rPr>
                <w:rFonts w:ascii="等线" w:eastAsia="等线" w:hAnsi="等线" w:hint="eastAsia"/>
                <w:color w:val="000000"/>
                <w:sz w:val="22"/>
                <w:szCs w:val="22"/>
              </w:rPr>
              <w:t>85</w:t>
            </w:r>
          </w:p>
        </w:tc>
        <w:tc>
          <w:tcPr>
            <w:tcW w:w="2006" w:type="dxa"/>
            <w:vAlign w:val="center"/>
          </w:tcPr>
          <w:p w14:paraId="53415604" w14:textId="4FDFEA0A" w:rsidR="00145A71" w:rsidRDefault="00145A71" w:rsidP="00145A71">
            <w:pPr>
              <w:jc w:val="center"/>
              <w:rPr>
                <w:b/>
                <w:bCs/>
                <w:sz w:val="24"/>
              </w:rPr>
            </w:pPr>
            <w:r>
              <w:rPr>
                <w:rFonts w:ascii="等线" w:eastAsia="等线" w:hAnsi="等线" w:hint="eastAsia"/>
                <w:color w:val="000000"/>
                <w:sz w:val="22"/>
                <w:szCs w:val="22"/>
              </w:rPr>
              <w:t>0.63516</w:t>
            </w:r>
          </w:p>
        </w:tc>
        <w:tc>
          <w:tcPr>
            <w:tcW w:w="2040" w:type="dxa"/>
            <w:vAlign w:val="center"/>
          </w:tcPr>
          <w:p w14:paraId="0C8DACCD" w14:textId="226E0092" w:rsidR="00145A71" w:rsidRDefault="00145A71" w:rsidP="00145A71">
            <w:pPr>
              <w:jc w:val="center"/>
              <w:rPr>
                <w:b/>
                <w:bCs/>
                <w:sz w:val="24"/>
              </w:rPr>
            </w:pPr>
            <w:r>
              <w:rPr>
                <w:rFonts w:ascii="等线" w:eastAsia="等线" w:hAnsi="等线" w:hint="eastAsia"/>
                <w:color w:val="000000"/>
                <w:sz w:val="22"/>
                <w:szCs w:val="22"/>
              </w:rPr>
              <w:t>0.64665</w:t>
            </w:r>
          </w:p>
        </w:tc>
        <w:tc>
          <w:tcPr>
            <w:tcW w:w="2255" w:type="dxa"/>
            <w:vAlign w:val="center"/>
          </w:tcPr>
          <w:p w14:paraId="322AE3AE" w14:textId="3645C01E" w:rsidR="00145A71" w:rsidRDefault="00145A71" w:rsidP="00145A71">
            <w:pPr>
              <w:jc w:val="center"/>
              <w:rPr>
                <w:b/>
                <w:bCs/>
                <w:sz w:val="24"/>
              </w:rPr>
            </w:pPr>
            <w:r>
              <w:rPr>
                <w:rFonts w:ascii="等线" w:eastAsia="等线" w:hAnsi="等线" w:hint="eastAsia"/>
                <w:color w:val="000000"/>
                <w:sz w:val="22"/>
                <w:szCs w:val="22"/>
              </w:rPr>
              <w:t>0.65268</w:t>
            </w:r>
          </w:p>
        </w:tc>
      </w:tr>
      <w:tr w:rsidR="00145A71" w14:paraId="2C19562C" w14:textId="77777777" w:rsidTr="00145A71">
        <w:tc>
          <w:tcPr>
            <w:tcW w:w="1995" w:type="dxa"/>
            <w:vAlign w:val="center"/>
          </w:tcPr>
          <w:p w14:paraId="26627DE7" w14:textId="0D7A167B" w:rsidR="00145A71" w:rsidRDefault="00145A71" w:rsidP="00145A71">
            <w:pPr>
              <w:jc w:val="center"/>
              <w:rPr>
                <w:b/>
                <w:bCs/>
                <w:sz w:val="24"/>
              </w:rPr>
            </w:pPr>
            <w:r>
              <w:rPr>
                <w:rFonts w:ascii="等线" w:eastAsia="等线" w:hAnsi="等线" w:hint="eastAsia"/>
                <w:color w:val="000000"/>
                <w:sz w:val="22"/>
                <w:szCs w:val="22"/>
              </w:rPr>
              <w:t>86</w:t>
            </w:r>
          </w:p>
        </w:tc>
        <w:tc>
          <w:tcPr>
            <w:tcW w:w="2006" w:type="dxa"/>
            <w:vAlign w:val="center"/>
          </w:tcPr>
          <w:p w14:paraId="2B84BFCA" w14:textId="5C2268F5" w:rsidR="00145A71" w:rsidRDefault="00145A71" w:rsidP="00145A71">
            <w:pPr>
              <w:jc w:val="center"/>
              <w:rPr>
                <w:b/>
                <w:bCs/>
                <w:sz w:val="24"/>
              </w:rPr>
            </w:pPr>
            <w:r>
              <w:rPr>
                <w:rFonts w:ascii="等线" w:eastAsia="等线" w:hAnsi="等线" w:hint="eastAsia"/>
                <w:color w:val="000000"/>
                <w:sz w:val="22"/>
                <w:szCs w:val="22"/>
              </w:rPr>
              <w:t>0.63475</w:t>
            </w:r>
          </w:p>
        </w:tc>
        <w:tc>
          <w:tcPr>
            <w:tcW w:w="2040" w:type="dxa"/>
            <w:vAlign w:val="center"/>
          </w:tcPr>
          <w:p w14:paraId="1EBE7D0E" w14:textId="71189A22" w:rsidR="00145A71" w:rsidRDefault="00145A71" w:rsidP="00145A71">
            <w:pPr>
              <w:jc w:val="center"/>
              <w:rPr>
                <w:b/>
                <w:bCs/>
                <w:sz w:val="24"/>
              </w:rPr>
            </w:pPr>
            <w:r>
              <w:rPr>
                <w:rFonts w:ascii="等线" w:eastAsia="等线" w:hAnsi="等线" w:hint="eastAsia"/>
                <w:color w:val="000000"/>
                <w:sz w:val="22"/>
                <w:szCs w:val="22"/>
              </w:rPr>
              <w:t>0.64112</w:t>
            </w:r>
          </w:p>
        </w:tc>
        <w:tc>
          <w:tcPr>
            <w:tcW w:w="2255" w:type="dxa"/>
            <w:vAlign w:val="center"/>
          </w:tcPr>
          <w:p w14:paraId="0CD03F4E" w14:textId="2CE81538" w:rsidR="00145A71" w:rsidRDefault="00145A71" w:rsidP="00145A71">
            <w:pPr>
              <w:jc w:val="center"/>
              <w:rPr>
                <w:b/>
                <w:bCs/>
                <w:sz w:val="24"/>
              </w:rPr>
            </w:pPr>
            <w:r>
              <w:rPr>
                <w:rFonts w:ascii="等线" w:eastAsia="等线" w:hAnsi="等线" w:hint="eastAsia"/>
                <w:color w:val="000000"/>
                <w:sz w:val="22"/>
                <w:szCs w:val="22"/>
              </w:rPr>
              <w:t>0.64918</w:t>
            </w:r>
          </w:p>
        </w:tc>
      </w:tr>
      <w:tr w:rsidR="00145A71" w14:paraId="2C06D764" w14:textId="77777777" w:rsidTr="00145A71">
        <w:tc>
          <w:tcPr>
            <w:tcW w:w="1995" w:type="dxa"/>
            <w:vAlign w:val="center"/>
          </w:tcPr>
          <w:p w14:paraId="630BB0B9" w14:textId="1FBD22F0" w:rsidR="00145A71" w:rsidRDefault="00145A71" w:rsidP="00145A71">
            <w:pPr>
              <w:jc w:val="center"/>
              <w:rPr>
                <w:b/>
                <w:bCs/>
                <w:sz w:val="24"/>
              </w:rPr>
            </w:pPr>
            <w:r>
              <w:rPr>
                <w:rFonts w:ascii="等线" w:eastAsia="等线" w:hAnsi="等线" w:hint="eastAsia"/>
                <w:color w:val="000000"/>
                <w:sz w:val="22"/>
                <w:szCs w:val="22"/>
              </w:rPr>
              <w:t>87</w:t>
            </w:r>
          </w:p>
        </w:tc>
        <w:tc>
          <w:tcPr>
            <w:tcW w:w="2006" w:type="dxa"/>
            <w:vAlign w:val="center"/>
          </w:tcPr>
          <w:p w14:paraId="528781C5" w14:textId="2F216B5A" w:rsidR="00145A71" w:rsidRDefault="00145A71" w:rsidP="00145A71">
            <w:pPr>
              <w:jc w:val="center"/>
              <w:rPr>
                <w:b/>
                <w:bCs/>
                <w:sz w:val="24"/>
              </w:rPr>
            </w:pPr>
            <w:r>
              <w:rPr>
                <w:rFonts w:ascii="等线" w:eastAsia="等线" w:hAnsi="等线" w:hint="eastAsia"/>
                <w:color w:val="000000"/>
                <w:sz w:val="22"/>
                <w:szCs w:val="22"/>
              </w:rPr>
              <w:t>0.64568</w:t>
            </w:r>
          </w:p>
        </w:tc>
        <w:tc>
          <w:tcPr>
            <w:tcW w:w="2040" w:type="dxa"/>
            <w:vAlign w:val="center"/>
          </w:tcPr>
          <w:p w14:paraId="338A573B" w14:textId="57DDF3ED" w:rsidR="00145A71" w:rsidRDefault="00145A71" w:rsidP="00145A71">
            <w:pPr>
              <w:jc w:val="center"/>
              <w:rPr>
                <w:b/>
                <w:bCs/>
                <w:sz w:val="24"/>
              </w:rPr>
            </w:pPr>
            <w:r>
              <w:rPr>
                <w:rFonts w:ascii="等线" w:eastAsia="等线" w:hAnsi="等线" w:hint="eastAsia"/>
                <w:color w:val="000000"/>
                <w:sz w:val="22"/>
                <w:szCs w:val="22"/>
              </w:rPr>
              <w:t>0.64731</w:t>
            </w:r>
          </w:p>
        </w:tc>
        <w:tc>
          <w:tcPr>
            <w:tcW w:w="2255" w:type="dxa"/>
            <w:vAlign w:val="center"/>
          </w:tcPr>
          <w:p w14:paraId="5D414527" w14:textId="5E82C269" w:rsidR="00145A71" w:rsidRDefault="00145A71" w:rsidP="00145A71">
            <w:pPr>
              <w:jc w:val="center"/>
              <w:rPr>
                <w:b/>
                <w:bCs/>
                <w:sz w:val="24"/>
              </w:rPr>
            </w:pPr>
            <w:r>
              <w:rPr>
                <w:rFonts w:ascii="等线" w:eastAsia="等线" w:hAnsi="等线" w:hint="eastAsia"/>
                <w:color w:val="000000"/>
                <w:sz w:val="22"/>
                <w:szCs w:val="22"/>
              </w:rPr>
              <w:t>0.64776</w:t>
            </w:r>
          </w:p>
        </w:tc>
      </w:tr>
      <w:tr w:rsidR="00145A71" w14:paraId="10D70C69" w14:textId="77777777" w:rsidTr="00145A71">
        <w:tc>
          <w:tcPr>
            <w:tcW w:w="1995" w:type="dxa"/>
            <w:vAlign w:val="center"/>
          </w:tcPr>
          <w:p w14:paraId="1D81D239" w14:textId="35F208C9" w:rsidR="00145A71" w:rsidRDefault="00145A71" w:rsidP="00145A71">
            <w:pPr>
              <w:jc w:val="center"/>
              <w:rPr>
                <w:b/>
                <w:bCs/>
                <w:sz w:val="24"/>
              </w:rPr>
            </w:pPr>
            <w:r>
              <w:rPr>
                <w:rFonts w:ascii="等线" w:eastAsia="等线" w:hAnsi="等线" w:hint="eastAsia"/>
                <w:color w:val="000000"/>
                <w:sz w:val="22"/>
                <w:szCs w:val="22"/>
              </w:rPr>
              <w:t>88</w:t>
            </w:r>
          </w:p>
        </w:tc>
        <w:tc>
          <w:tcPr>
            <w:tcW w:w="2006" w:type="dxa"/>
            <w:vAlign w:val="center"/>
          </w:tcPr>
          <w:p w14:paraId="186AA5B5" w14:textId="30202833" w:rsidR="00145A71" w:rsidRDefault="00145A71" w:rsidP="00145A71">
            <w:pPr>
              <w:jc w:val="center"/>
              <w:rPr>
                <w:b/>
                <w:bCs/>
                <w:sz w:val="24"/>
              </w:rPr>
            </w:pPr>
            <w:r>
              <w:rPr>
                <w:rFonts w:ascii="等线" w:eastAsia="等线" w:hAnsi="等线" w:hint="eastAsia"/>
                <w:color w:val="000000"/>
                <w:sz w:val="22"/>
                <w:szCs w:val="22"/>
              </w:rPr>
              <w:t>0.64622</w:t>
            </w:r>
          </w:p>
        </w:tc>
        <w:tc>
          <w:tcPr>
            <w:tcW w:w="2040" w:type="dxa"/>
            <w:vAlign w:val="center"/>
          </w:tcPr>
          <w:p w14:paraId="4E63D1CB" w14:textId="78E3A263" w:rsidR="00145A71" w:rsidRDefault="00145A71" w:rsidP="00145A71">
            <w:pPr>
              <w:jc w:val="center"/>
              <w:rPr>
                <w:b/>
                <w:bCs/>
                <w:sz w:val="24"/>
              </w:rPr>
            </w:pPr>
            <w:r>
              <w:rPr>
                <w:rFonts w:ascii="等线" w:eastAsia="等线" w:hAnsi="等线" w:hint="eastAsia"/>
                <w:color w:val="000000"/>
                <w:sz w:val="22"/>
                <w:szCs w:val="22"/>
              </w:rPr>
              <w:t>0.64754</w:t>
            </w:r>
          </w:p>
        </w:tc>
        <w:tc>
          <w:tcPr>
            <w:tcW w:w="2255" w:type="dxa"/>
            <w:vAlign w:val="center"/>
          </w:tcPr>
          <w:p w14:paraId="667425B2" w14:textId="59691168" w:rsidR="00145A71" w:rsidRDefault="00145A71" w:rsidP="00145A71">
            <w:pPr>
              <w:jc w:val="center"/>
              <w:rPr>
                <w:b/>
                <w:bCs/>
                <w:sz w:val="24"/>
              </w:rPr>
            </w:pPr>
            <w:r>
              <w:rPr>
                <w:rFonts w:ascii="等线" w:eastAsia="等线" w:hAnsi="等线" w:hint="eastAsia"/>
                <w:color w:val="000000"/>
                <w:sz w:val="22"/>
                <w:szCs w:val="22"/>
              </w:rPr>
              <w:t>0.64282</w:t>
            </w:r>
          </w:p>
        </w:tc>
      </w:tr>
      <w:tr w:rsidR="00145A71" w14:paraId="3442BE54" w14:textId="77777777" w:rsidTr="00145A71">
        <w:tc>
          <w:tcPr>
            <w:tcW w:w="1995" w:type="dxa"/>
            <w:vAlign w:val="center"/>
          </w:tcPr>
          <w:p w14:paraId="2503DD75" w14:textId="2147D852" w:rsidR="00145A71" w:rsidRDefault="00145A71" w:rsidP="00145A71">
            <w:pPr>
              <w:jc w:val="center"/>
              <w:rPr>
                <w:b/>
                <w:bCs/>
                <w:sz w:val="24"/>
              </w:rPr>
            </w:pPr>
            <w:r>
              <w:rPr>
                <w:rFonts w:ascii="等线" w:eastAsia="等线" w:hAnsi="等线" w:hint="eastAsia"/>
                <w:color w:val="000000"/>
                <w:sz w:val="22"/>
                <w:szCs w:val="22"/>
              </w:rPr>
              <w:t>89</w:t>
            </w:r>
          </w:p>
        </w:tc>
        <w:tc>
          <w:tcPr>
            <w:tcW w:w="2006" w:type="dxa"/>
            <w:vAlign w:val="center"/>
          </w:tcPr>
          <w:p w14:paraId="205385A8" w14:textId="5CB2F176" w:rsidR="00145A71" w:rsidRDefault="00145A71" w:rsidP="00145A71">
            <w:pPr>
              <w:jc w:val="center"/>
              <w:rPr>
                <w:b/>
                <w:bCs/>
                <w:sz w:val="24"/>
              </w:rPr>
            </w:pPr>
            <w:r>
              <w:rPr>
                <w:rFonts w:ascii="等线" w:eastAsia="等线" w:hAnsi="等线" w:hint="eastAsia"/>
                <w:color w:val="000000"/>
                <w:sz w:val="22"/>
                <w:szCs w:val="22"/>
              </w:rPr>
              <w:t>0.6351</w:t>
            </w:r>
          </w:p>
        </w:tc>
        <w:tc>
          <w:tcPr>
            <w:tcW w:w="2040" w:type="dxa"/>
            <w:vAlign w:val="center"/>
          </w:tcPr>
          <w:p w14:paraId="3F3B41B1" w14:textId="4FD9A141" w:rsidR="00145A71" w:rsidRDefault="00145A71" w:rsidP="00145A71">
            <w:pPr>
              <w:jc w:val="center"/>
              <w:rPr>
                <w:b/>
                <w:bCs/>
                <w:sz w:val="24"/>
              </w:rPr>
            </w:pPr>
            <w:r>
              <w:rPr>
                <w:rFonts w:ascii="等线" w:eastAsia="等线" w:hAnsi="等线" w:hint="eastAsia"/>
                <w:color w:val="000000"/>
                <w:sz w:val="22"/>
                <w:szCs w:val="22"/>
              </w:rPr>
              <w:t>0.64372</w:t>
            </w:r>
          </w:p>
        </w:tc>
        <w:tc>
          <w:tcPr>
            <w:tcW w:w="2255" w:type="dxa"/>
            <w:vAlign w:val="center"/>
          </w:tcPr>
          <w:p w14:paraId="5F53FDF6" w14:textId="2ECDA5C3" w:rsidR="00145A71" w:rsidRDefault="00145A71" w:rsidP="00145A71">
            <w:pPr>
              <w:jc w:val="center"/>
              <w:rPr>
                <w:b/>
                <w:bCs/>
                <w:sz w:val="24"/>
              </w:rPr>
            </w:pPr>
            <w:r>
              <w:rPr>
                <w:rFonts w:ascii="等线" w:eastAsia="等线" w:hAnsi="等线" w:hint="eastAsia"/>
                <w:color w:val="000000"/>
                <w:sz w:val="22"/>
                <w:szCs w:val="22"/>
              </w:rPr>
              <w:t>0.65065</w:t>
            </w:r>
          </w:p>
        </w:tc>
      </w:tr>
      <w:tr w:rsidR="00145A71" w14:paraId="2492AC5A" w14:textId="77777777" w:rsidTr="00145A71">
        <w:tc>
          <w:tcPr>
            <w:tcW w:w="1995" w:type="dxa"/>
            <w:vAlign w:val="center"/>
          </w:tcPr>
          <w:p w14:paraId="7F8C6EEF" w14:textId="5C427856" w:rsidR="00145A71" w:rsidRDefault="00145A71" w:rsidP="00145A71">
            <w:pPr>
              <w:jc w:val="center"/>
              <w:rPr>
                <w:b/>
                <w:bCs/>
                <w:sz w:val="24"/>
              </w:rPr>
            </w:pPr>
            <w:r>
              <w:rPr>
                <w:rFonts w:ascii="等线" w:eastAsia="等线" w:hAnsi="等线" w:hint="eastAsia"/>
                <w:color w:val="000000"/>
                <w:sz w:val="22"/>
                <w:szCs w:val="22"/>
              </w:rPr>
              <w:t>90</w:t>
            </w:r>
          </w:p>
        </w:tc>
        <w:tc>
          <w:tcPr>
            <w:tcW w:w="2006" w:type="dxa"/>
            <w:vAlign w:val="center"/>
          </w:tcPr>
          <w:p w14:paraId="4988BF89" w14:textId="57E619E7" w:rsidR="00145A71" w:rsidRDefault="00145A71" w:rsidP="00145A71">
            <w:pPr>
              <w:jc w:val="center"/>
              <w:rPr>
                <w:b/>
                <w:bCs/>
                <w:sz w:val="24"/>
              </w:rPr>
            </w:pPr>
            <w:r>
              <w:rPr>
                <w:rFonts w:ascii="等线" w:eastAsia="等线" w:hAnsi="等线" w:hint="eastAsia"/>
                <w:color w:val="000000"/>
                <w:sz w:val="22"/>
                <w:szCs w:val="22"/>
              </w:rPr>
              <w:t>0.65346</w:t>
            </w:r>
          </w:p>
        </w:tc>
        <w:tc>
          <w:tcPr>
            <w:tcW w:w="2040" w:type="dxa"/>
            <w:vAlign w:val="center"/>
          </w:tcPr>
          <w:p w14:paraId="1E28B63A" w14:textId="6B0C2D07" w:rsidR="00145A71" w:rsidRDefault="00145A71" w:rsidP="00145A71">
            <w:pPr>
              <w:jc w:val="center"/>
              <w:rPr>
                <w:b/>
                <w:bCs/>
                <w:sz w:val="24"/>
              </w:rPr>
            </w:pPr>
            <w:r>
              <w:rPr>
                <w:rFonts w:ascii="等线" w:eastAsia="等线" w:hAnsi="等线" w:hint="eastAsia"/>
                <w:color w:val="000000"/>
                <w:sz w:val="22"/>
                <w:szCs w:val="22"/>
              </w:rPr>
              <w:t>0.64043</w:t>
            </w:r>
          </w:p>
        </w:tc>
        <w:tc>
          <w:tcPr>
            <w:tcW w:w="2255" w:type="dxa"/>
            <w:vAlign w:val="center"/>
          </w:tcPr>
          <w:p w14:paraId="1AE37F2D" w14:textId="225D01A8" w:rsidR="00145A71" w:rsidRDefault="00145A71" w:rsidP="00145A71">
            <w:pPr>
              <w:jc w:val="center"/>
              <w:rPr>
                <w:b/>
                <w:bCs/>
                <w:sz w:val="24"/>
              </w:rPr>
            </w:pPr>
            <w:r>
              <w:rPr>
                <w:rFonts w:ascii="等线" w:eastAsia="等线" w:hAnsi="等线" w:hint="eastAsia"/>
                <w:color w:val="000000"/>
                <w:sz w:val="22"/>
                <w:szCs w:val="22"/>
              </w:rPr>
              <w:t>0.65016</w:t>
            </w:r>
          </w:p>
        </w:tc>
      </w:tr>
      <w:tr w:rsidR="00145A71" w14:paraId="6632C0F7" w14:textId="77777777" w:rsidTr="00145A71">
        <w:tc>
          <w:tcPr>
            <w:tcW w:w="1995" w:type="dxa"/>
            <w:vAlign w:val="center"/>
          </w:tcPr>
          <w:p w14:paraId="29EACBB8" w14:textId="7D0F5E12" w:rsidR="00145A71" w:rsidRDefault="00145A71" w:rsidP="00145A71">
            <w:pPr>
              <w:jc w:val="center"/>
              <w:rPr>
                <w:b/>
                <w:bCs/>
                <w:sz w:val="24"/>
              </w:rPr>
            </w:pPr>
            <w:r>
              <w:rPr>
                <w:rFonts w:ascii="等线" w:eastAsia="等线" w:hAnsi="等线" w:hint="eastAsia"/>
                <w:color w:val="000000"/>
                <w:sz w:val="22"/>
                <w:szCs w:val="22"/>
              </w:rPr>
              <w:t>91</w:t>
            </w:r>
          </w:p>
        </w:tc>
        <w:tc>
          <w:tcPr>
            <w:tcW w:w="2006" w:type="dxa"/>
            <w:vAlign w:val="center"/>
          </w:tcPr>
          <w:p w14:paraId="2F960F36" w14:textId="317C8B2F" w:rsidR="00145A71" w:rsidRDefault="00145A71" w:rsidP="00145A71">
            <w:pPr>
              <w:jc w:val="center"/>
              <w:rPr>
                <w:b/>
                <w:bCs/>
                <w:sz w:val="24"/>
              </w:rPr>
            </w:pPr>
            <w:r>
              <w:rPr>
                <w:rFonts w:ascii="等线" w:eastAsia="等线" w:hAnsi="等线" w:hint="eastAsia"/>
                <w:color w:val="000000"/>
                <w:sz w:val="22"/>
                <w:szCs w:val="22"/>
              </w:rPr>
              <w:t>0.63851</w:t>
            </w:r>
          </w:p>
        </w:tc>
        <w:tc>
          <w:tcPr>
            <w:tcW w:w="2040" w:type="dxa"/>
            <w:vAlign w:val="center"/>
          </w:tcPr>
          <w:p w14:paraId="2AD25B64" w14:textId="4D284D65" w:rsidR="00145A71" w:rsidRDefault="00145A71" w:rsidP="00145A71">
            <w:pPr>
              <w:jc w:val="center"/>
              <w:rPr>
                <w:b/>
                <w:bCs/>
                <w:sz w:val="24"/>
              </w:rPr>
            </w:pPr>
            <w:r>
              <w:rPr>
                <w:rFonts w:ascii="等线" w:eastAsia="等线" w:hAnsi="等线" w:hint="eastAsia"/>
                <w:color w:val="000000"/>
                <w:sz w:val="22"/>
                <w:szCs w:val="22"/>
              </w:rPr>
              <w:t>0.64815</w:t>
            </w:r>
          </w:p>
        </w:tc>
        <w:tc>
          <w:tcPr>
            <w:tcW w:w="2255" w:type="dxa"/>
            <w:vAlign w:val="center"/>
          </w:tcPr>
          <w:p w14:paraId="6308DDD3" w14:textId="65155F5F" w:rsidR="00145A71" w:rsidRDefault="00145A71" w:rsidP="00145A71">
            <w:pPr>
              <w:jc w:val="center"/>
              <w:rPr>
                <w:b/>
                <w:bCs/>
                <w:sz w:val="24"/>
              </w:rPr>
            </w:pPr>
            <w:r>
              <w:rPr>
                <w:rFonts w:ascii="等线" w:eastAsia="等线" w:hAnsi="等线" w:hint="eastAsia"/>
                <w:color w:val="000000"/>
                <w:sz w:val="22"/>
                <w:szCs w:val="22"/>
              </w:rPr>
              <w:t>0.64452</w:t>
            </w:r>
          </w:p>
        </w:tc>
      </w:tr>
      <w:tr w:rsidR="00145A71" w14:paraId="4749CA4F" w14:textId="77777777" w:rsidTr="00145A71">
        <w:tc>
          <w:tcPr>
            <w:tcW w:w="1995" w:type="dxa"/>
            <w:vAlign w:val="center"/>
          </w:tcPr>
          <w:p w14:paraId="4421B15A" w14:textId="5198C8C8" w:rsidR="00145A71" w:rsidRDefault="00145A71" w:rsidP="00145A71">
            <w:pPr>
              <w:jc w:val="center"/>
              <w:rPr>
                <w:b/>
                <w:bCs/>
                <w:sz w:val="24"/>
              </w:rPr>
            </w:pPr>
            <w:r>
              <w:rPr>
                <w:rFonts w:ascii="等线" w:eastAsia="等线" w:hAnsi="等线" w:hint="eastAsia"/>
                <w:color w:val="000000"/>
                <w:sz w:val="22"/>
                <w:szCs w:val="22"/>
              </w:rPr>
              <w:t>92</w:t>
            </w:r>
          </w:p>
        </w:tc>
        <w:tc>
          <w:tcPr>
            <w:tcW w:w="2006" w:type="dxa"/>
            <w:vAlign w:val="center"/>
          </w:tcPr>
          <w:p w14:paraId="5B9D9991" w14:textId="11F462DE" w:rsidR="00145A71" w:rsidRDefault="00145A71" w:rsidP="00145A71">
            <w:pPr>
              <w:jc w:val="center"/>
              <w:rPr>
                <w:b/>
                <w:bCs/>
                <w:sz w:val="24"/>
              </w:rPr>
            </w:pPr>
            <w:r>
              <w:rPr>
                <w:rFonts w:ascii="等线" w:eastAsia="等线" w:hAnsi="等线" w:hint="eastAsia"/>
                <w:color w:val="000000"/>
                <w:sz w:val="22"/>
                <w:szCs w:val="22"/>
              </w:rPr>
              <w:t>0.65084</w:t>
            </w:r>
          </w:p>
        </w:tc>
        <w:tc>
          <w:tcPr>
            <w:tcW w:w="2040" w:type="dxa"/>
            <w:vAlign w:val="center"/>
          </w:tcPr>
          <w:p w14:paraId="481941A4" w14:textId="1E2DEC3E" w:rsidR="00145A71" w:rsidRDefault="00145A71" w:rsidP="00145A71">
            <w:pPr>
              <w:jc w:val="center"/>
              <w:rPr>
                <w:b/>
                <w:bCs/>
                <w:sz w:val="24"/>
              </w:rPr>
            </w:pPr>
            <w:r>
              <w:rPr>
                <w:rFonts w:ascii="等线" w:eastAsia="等线" w:hAnsi="等线" w:hint="eastAsia"/>
                <w:color w:val="000000"/>
                <w:sz w:val="22"/>
                <w:szCs w:val="22"/>
              </w:rPr>
              <w:t>0.65284</w:t>
            </w:r>
          </w:p>
        </w:tc>
        <w:tc>
          <w:tcPr>
            <w:tcW w:w="2255" w:type="dxa"/>
            <w:vAlign w:val="center"/>
          </w:tcPr>
          <w:p w14:paraId="0BF814FC" w14:textId="7FF8BB71" w:rsidR="00145A71" w:rsidRDefault="00145A71" w:rsidP="00145A71">
            <w:pPr>
              <w:jc w:val="center"/>
              <w:rPr>
                <w:b/>
                <w:bCs/>
                <w:sz w:val="24"/>
              </w:rPr>
            </w:pPr>
            <w:r>
              <w:rPr>
                <w:rFonts w:ascii="等线" w:eastAsia="等线" w:hAnsi="等线" w:hint="eastAsia"/>
                <w:color w:val="000000"/>
                <w:sz w:val="22"/>
                <w:szCs w:val="22"/>
              </w:rPr>
              <w:t>0.64301</w:t>
            </w:r>
          </w:p>
        </w:tc>
      </w:tr>
      <w:tr w:rsidR="00145A71" w14:paraId="45CE3C5D" w14:textId="77777777" w:rsidTr="00145A71">
        <w:tc>
          <w:tcPr>
            <w:tcW w:w="1995" w:type="dxa"/>
            <w:vAlign w:val="center"/>
          </w:tcPr>
          <w:p w14:paraId="74E30C77" w14:textId="6D5B7E64" w:rsidR="00145A71" w:rsidRDefault="00145A71" w:rsidP="00145A71">
            <w:pPr>
              <w:jc w:val="center"/>
              <w:rPr>
                <w:b/>
                <w:bCs/>
                <w:sz w:val="24"/>
              </w:rPr>
            </w:pPr>
            <w:r>
              <w:rPr>
                <w:rFonts w:ascii="等线" w:eastAsia="等线" w:hAnsi="等线" w:hint="eastAsia"/>
                <w:color w:val="000000"/>
                <w:sz w:val="22"/>
                <w:szCs w:val="22"/>
              </w:rPr>
              <w:t>93</w:t>
            </w:r>
          </w:p>
        </w:tc>
        <w:tc>
          <w:tcPr>
            <w:tcW w:w="2006" w:type="dxa"/>
            <w:vAlign w:val="center"/>
          </w:tcPr>
          <w:p w14:paraId="45623448" w14:textId="67819B7D" w:rsidR="00145A71" w:rsidRDefault="00145A71" w:rsidP="00145A71">
            <w:pPr>
              <w:jc w:val="center"/>
              <w:rPr>
                <w:b/>
                <w:bCs/>
                <w:sz w:val="24"/>
              </w:rPr>
            </w:pPr>
            <w:r>
              <w:rPr>
                <w:rFonts w:ascii="等线" w:eastAsia="等线" w:hAnsi="等线" w:hint="eastAsia"/>
                <w:color w:val="000000"/>
                <w:sz w:val="22"/>
                <w:szCs w:val="22"/>
              </w:rPr>
              <w:t>0.6332</w:t>
            </w:r>
          </w:p>
        </w:tc>
        <w:tc>
          <w:tcPr>
            <w:tcW w:w="2040" w:type="dxa"/>
            <w:vAlign w:val="center"/>
          </w:tcPr>
          <w:p w14:paraId="637C7C28" w14:textId="62CCC41D" w:rsidR="00145A71" w:rsidRDefault="00145A71" w:rsidP="00145A71">
            <w:pPr>
              <w:jc w:val="center"/>
              <w:rPr>
                <w:b/>
                <w:bCs/>
                <w:sz w:val="24"/>
              </w:rPr>
            </w:pPr>
            <w:r>
              <w:rPr>
                <w:rFonts w:ascii="等线" w:eastAsia="等线" w:hAnsi="等线" w:hint="eastAsia"/>
                <w:color w:val="000000"/>
                <w:sz w:val="22"/>
                <w:szCs w:val="22"/>
              </w:rPr>
              <w:t>0.65586</w:t>
            </w:r>
          </w:p>
        </w:tc>
        <w:tc>
          <w:tcPr>
            <w:tcW w:w="2255" w:type="dxa"/>
            <w:vAlign w:val="center"/>
          </w:tcPr>
          <w:p w14:paraId="39B3E7BE" w14:textId="043BC887" w:rsidR="00145A71" w:rsidRDefault="00145A71" w:rsidP="00145A71">
            <w:pPr>
              <w:jc w:val="center"/>
              <w:rPr>
                <w:b/>
                <w:bCs/>
                <w:sz w:val="24"/>
              </w:rPr>
            </w:pPr>
            <w:r>
              <w:rPr>
                <w:rFonts w:ascii="等线" w:eastAsia="等线" w:hAnsi="等线" w:hint="eastAsia"/>
                <w:color w:val="000000"/>
                <w:sz w:val="22"/>
                <w:szCs w:val="22"/>
              </w:rPr>
              <w:t>0.63597</w:t>
            </w:r>
          </w:p>
        </w:tc>
      </w:tr>
      <w:tr w:rsidR="00145A71" w14:paraId="73F24C78" w14:textId="77777777" w:rsidTr="00145A71">
        <w:tc>
          <w:tcPr>
            <w:tcW w:w="1995" w:type="dxa"/>
            <w:vAlign w:val="center"/>
          </w:tcPr>
          <w:p w14:paraId="13EE9B8C" w14:textId="6A0CA515" w:rsidR="00145A71" w:rsidRDefault="00145A71" w:rsidP="00145A71">
            <w:pPr>
              <w:jc w:val="center"/>
              <w:rPr>
                <w:b/>
                <w:bCs/>
                <w:sz w:val="24"/>
              </w:rPr>
            </w:pPr>
            <w:r>
              <w:rPr>
                <w:rFonts w:ascii="等线" w:eastAsia="等线" w:hAnsi="等线" w:hint="eastAsia"/>
                <w:color w:val="000000"/>
                <w:sz w:val="22"/>
                <w:szCs w:val="22"/>
              </w:rPr>
              <w:t>94</w:t>
            </w:r>
          </w:p>
        </w:tc>
        <w:tc>
          <w:tcPr>
            <w:tcW w:w="2006" w:type="dxa"/>
            <w:vAlign w:val="center"/>
          </w:tcPr>
          <w:p w14:paraId="43D20295" w14:textId="7236F721" w:rsidR="00145A71" w:rsidRDefault="00145A71" w:rsidP="00145A71">
            <w:pPr>
              <w:jc w:val="center"/>
              <w:rPr>
                <w:b/>
                <w:bCs/>
                <w:sz w:val="24"/>
              </w:rPr>
            </w:pPr>
            <w:r>
              <w:rPr>
                <w:rFonts w:ascii="等线" w:eastAsia="等线" w:hAnsi="等线" w:hint="eastAsia"/>
                <w:color w:val="000000"/>
                <w:sz w:val="22"/>
                <w:szCs w:val="22"/>
              </w:rPr>
              <w:t>0.64397</w:t>
            </w:r>
          </w:p>
        </w:tc>
        <w:tc>
          <w:tcPr>
            <w:tcW w:w="2040" w:type="dxa"/>
            <w:vAlign w:val="center"/>
          </w:tcPr>
          <w:p w14:paraId="6AB9D4DC" w14:textId="648C7236" w:rsidR="00145A71" w:rsidRDefault="00145A71" w:rsidP="00145A71">
            <w:pPr>
              <w:jc w:val="center"/>
              <w:rPr>
                <w:b/>
                <w:bCs/>
                <w:sz w:val="24"/>
              </w:rPr>
            </w:pPr>
            <w:r>
              <w:rPr>
                <w:rFonts w:ascii="等线" w:eastAsia="等线" w:hAnsi="等线" w:hint="eastAsia"/>
                <w:color w:val="000000"/>
                <w:sz w:val="22"/>
                <w:szCs w:val="22"/>
              </w:rPr>
              <w:t>0.65616</w:t>
            </w:r>
          </w:p>
        </w:tc>
        <w:tc>
          <w:tcPr>
            <w:tcW w:w="2255" w:type="dxa"/>
            <w:vAlign w:val="center"/>
          </w:tcPr>
          <w:p w14:paraId="7627E7BE" w14:textId="04889ADE" w:rsidR="00145A71" w:rsidRDefault="00145A71" w:rsidP="00145A71">
            <w:pPr>
              <w:jc w:val="center"/>
              <w:rPr>
                <w:b/>
                <w:bCs/>
                <w:sz w:val="24"/>
              </w:rPr>
            </w:pPr>
            <w:r>
              <w:rPr>
                <w:rFonts w:ascii="等线" w:eastAsia="等线" w:hAnsi="等线" w:hint="eastAsia"/>
                <w:color w:val="000000"/>
                <w:sz w:val="22"/>
                <w:szCs w:val="22"/>
              </w:rPr>
              <w:t>0.64753</w:t>
            </w:r>
          </w:p>
        </w:tc>
      </w:tr>
      <w:tr w:rsidR="00145A71" w14:paraId="79B67C4C" w14:textId="77777777" w:rsidTr="00145A71">
        <w:tc>
          <w:tcPr>
            <w:tcW w:w="1995" w:type="dxa"/>
            <w:vAlign w:val="center"/>
          </w:tcPr>
          <w:p w14:paraId="316C9FE4" w14:textId="0226000F" w:rsidR="00145A71" w:rsidRDefault="00145A71" w:rsidP="00145A71">
            <w:pPr>
              <w:jc w:val="center"/>
              <w:rPr>
                <w:b/>
                <w:bCs/>
                <w:sz w:val="24"/>
              </w:rPr>
            </w:pPr>
            <w:r>
              <w:rPr>
                <w:rFonts w:ascii="等线" w:eastAsia="等线" w:hAnsi="等线" w:hint="eastAsia"/>
                <w:color w:val="000000"/>
                <w:sz w:val="22"/>
                <w:szCs w:val="22"/>
              </w:rPr>
              <w:t>95</w:t>
            </w:r>
          </w:p>
        </w:tc>
        <w:tc>
          <w:tcPr>
            <w:tcW w:w="2006" w:type="dxa"/>
            <w:vAlign w:val="center"/>
          </w:tcPr>
          <w:p w14:paraId="2F3EB0E4" w14:textId="41B39C55" w:rsidR="00145A71" w:rsidRDefault="00145A71" w:rsidP="00145A71">
            <w:pPr>
              <w:jc w:val="center"/>
              <w:rPr>
                <w:b/>
                <w:bCs/>
                <w:sz w:val="24"/>
              </w:rPr>
            </w:pPr>
            <w:r>
              <w:rPr>
                <w:rFonts w:ascii="等线" w:eastAsia="等线" w:hAnsi="等线" w:hint="eastAsia"/>
                <w:color w:val="000000"/>
                <w:sz w:val="22"/>
                <w:szCs w:val="22"/>
              </w:rPr>
              <w:t>0.64759</w:t>
            </w:r>
          </w:p>
        </w:tc>
        <w:tc>
          <w:tcPr>
            <w:tcW w:w="2040" w:type="dxa"/>
            <w:vAlign w:val="center"/>
          </w:tcPr>
          <w:p w14:paraId="1314E41C" w14:textId="7B066E1C" w:rsidR="00145A71" w:rsidRDefault="00145A71" w:rsidP="00145A71">
            <w:pPr>
              <w:jc w:val="center"/>
              <w:rPr>
                <w:b/>
                <w:bCs/>
                <w:sz w:val="24"/>
              </w:rPr>
            </w:pPr>
            <w:r>
              <w:rPr>
                <w:rFonts w:ascii="等线" w:eastAsia="等线" w:hAnsi="等线" w:hint="eastAsia"/>
                <w:color w:val="000000"/>
                <w:sz w:val="22"/>
                <w:szCs w:val="22"/>
              </w:rPr>
              <w:t>0.65656</w:t>
            </w:r>
          </w:p>
        </w:tc>
        <w:tc>
          <w:tcPr>
            <w:tcW w:w="2255" w:type="dxa"/>
            <w:vAlign w:val="center"/>
          </w:tcPr>
          <w:p w14:paraId="237FD260" w14:textId="07A9F67E" w:rsidR="00145A71" w:rsidRDefault="00145A71" w:rsidP="00145A71">
            <w:pPr>
              <w:jc w:val="center"/>
              <w:rPr>
                <w:b/>
                <w:bCs/>
                <w:sz w:val="24"/>
              </w:rPr>
            </w:pPr>
            <w:r>
              <w:rPr>
                <w:rFonts w:ascii="等线" w:eastAsia="等线" w:hAnsi="等线" w:hint="eastAsia"/>
                <w:color w:val="000000"/>
                <w:sz w:val="22"/>
                <w:szCs w:val="22"/>
              </w:rPr>
              <w:t>0.6494</w:t>
            </w:r>
          </w:p>
        </w:tc>
      </w:tr>
      <w:tr w:rsidR="00145A71" w14:paraId="516D0CA1" w14:textId="77777777" w:rsidTr="00145A71">
        <w:tc>
          <w:tcPr>
            <w:tcW w:w="1995" w:type="dxa"/>
            <w:vAlign w:val="center"/>
          </w:tcPr>
          <w:p w14:paraId="68CB5E20" w14:textId="06DCE25F" w:rsidR="00145A71" w:rsidRDefault="00145A71" w:rsidP="00145A71">
            <w:pPr>
              <w:jc w:val="center"/>
              <w:rPr>
                <w:b/>
                <w:bCs/>
                <w:sz w:val="24"/>
              </w:rPr>
            </w:pPr>
            <w:r>
              <w:rPr>
                <w:rFonts w:ascii="等线" w:eastAsia="等线" w:hAnsi="等线" w:hint="eastAsia"/>
                <w:color w:val="000000"/>
                <w:sz w:val="22"/>
                <w:szCs w:val="22"/>
              </w:rPr>
              <w:t>96</w:t>
            </w:r>
          </w:p>
        </w:tc>
        <w:tc>
          <w:tcPr>
            <w:tcW w:w="2006" w:type="dxa"/>
            <w:vAlign w:val="center"/>
          </w:tcPr>
          <w:p w14:paraId="5CE6EED4" w14:textId="22813FB9" w:rsidR="00145A71" w:rsidRDefault="00145A71" w:rsidP="00145A71">
            <w:pPr>
              <w:jc w:val="center"/>
              <w:rPr>
                <w:b/>
                <w:bCs/>
                <w:sz w:val="24"/>
              </w:rPr>
            </w:pPr>
            <w:r>
              <w:rPr>
                <w:rFonts w:ascii="等线" w:eastAsia="等线" w:hAnsi="等线" w:hint="eastAsia"/>
                <w:color w:val="000000"/>
                <w:sz w:val="22"/>
                <w:szCs w:val="22"/>
              </w:rPr>
              <w:t>0.64046</w:t>
            </w:r>
          </w:p>
        </w:tc>
        <w:tc>
          <w:tcPr>
            <w:tcW w:w="2040" w:type="dxa"/>
            <w:vAlign w:val="center"/>
          </w:tcPr>
          <w:p w14:paraId="226528DD" w14:textId="40BB28F9" w:rsidR="00145A71" w:rsidRDefault="00145A71" w:rsidP="00145A71">
            <w:pPr>
              <w:jc w:val="center"/>
              <w:rPr>
                <w:b/>
                <w:bCs/>
                <w:sz w:val="24"/>
              </w:rPr>
            </w:pPr>
            <w:r>
              <w:rPr>
                <w:rFonts w:ascii="等线" w:eastAsia="等线" w:hAnsi="等线" w:hint="eastAsia"/>
                <w:color w:val="000000"/>
                <w:sz w:val="22"/>
                <w:szCs w:val="22"/>
              </w:rPr>
              <w:t>0.65557</w:t>
            </w:r>
          </w:p>
        </w:tc>
        <w:tc>
          <w:tcPr>
            <w:tcW w:w="2255" w:type="dxa"/>
            <w:vAlign w:val="center"/>
          </w:tcPr>
          <w:p w14:paraId="1DDD64B4" w14:textId="1E61E9F6" w:rsidR="00145A71" w:rsidRDefault="00145A71" w:rsidP="00145A71">
            <w:pPr>
              <w:jc w:val="center"/>
              <w:rPr>
                <w:b/>
                <w:bCs/>
                <w:sz w:val="24"/>
              </w:rPr>
            </w:pPr>
            <w:r>
              <w:rPr>
                <w:rFonts w:ascii="等线" w:eastAsia="等线" w:hAnsi="等线" w:hint="eastAsia"/>
                <w:color w:val="000000"/>
                <w:sz w:val="22"/>
                <w:szCs w:val="22"/>
              </w:rPr>
              <w:t>0.65487</w:t>
            </w:r>
          </w:p>
        </w:tc>
      </w:tr>
      <w:tr w:rsidR="00145A71" w14:paraId="2783D2D7" w14:textId="77777777" w:rsidTr="00145A71">
        <w:tc>
          <w:tcPr>
            <w:tcW w:w="1995" w:type="dxa"/>
            <w:vAlign w:val="center"/>
          </w:tcPr>
          <w:p w14:paraId="5F8A6204" w14:textId="62E4FC5A" w:rsidR="00145A71" w:rsidRDefault="00145A71" w:rsidP="00145A71">
            <w:pPr>
              <w:jc w:val="center"/>
              <w:rPr>
                <w:b/>
                <w:bCs/>
                <w:sz w:val="24"/>
              </w:rPr>
            </w:pPr>
            <w:r>
              <w:rPr>
                <w:rFonts w:ascii="等线" w:eastAsia="等线" w:hAnsi="等线" w:hint="eastAsia"/>
                <w:color w:val="000000"/>
                <w:sz w:val="22"/>
                <w:szCs w:val="22"/>
              </w:rPr>
              <w:t>97</w:t>
            </w:r>
          </w:p>
        </w:tc>
        <w:tc>
          <w:tcPr>
            <w:tcW w:w="2006" w:type="dxa"/>
            <w:vAlign w:val="center"/>
          </w:tcPr>
          <w:p w14:paraId="5ADF1203" w14:textId="537663B0" w:rsidR="00145A71" w:rsidRDefault="00145A71" w:rsidP="00145A71">
            <w:pPr>
              <w:jc w:val="center"/>
              <w:rPr>
                <w:b/>
                <w:bCs/>
                <w:sz w:val="24"/>
              </w:rPr>
            </w:pPr>
            <w:r>
              <w:rPr>
                <w:rFonts w:ascii="等线" w:eastAsia="等线" w:hAnsi="等线" w:hint="eastAsia"/>
                <w:color w:val="000000"/>
                <w:sz w:val="22"/>
                <w:szCs w:val="22"/>
              </w:rPr>
              <w:t>0.64636</w:t>
            </w:r>
          </w:p>
        </w:tc>
        <w:tc>
          <w:tcPr>
            <w:tcW w:w="2040" w:type="dxa"/>
            <w:vAlign w:val="center"/>
          </w:tcPr>
          <w:p w14:paraId="3AC2DFC5" w14:textId="671FBB96" w:rsidR="00145A71" w:rsidRDefault="00145A71" w:rsidP="00145A71">
            <w:pPr>
              <w:jc w:val="center"/>
              <w:rPr>
                <w:b/>
                <w:bCs/>
                <w:sz w:val="24"/>
              </w:rPr>
            </w:pPr>
            <w:r>
              <w:rPr>
                <w:rFonts w:ascii="等线" w:eastAsia="等线" w:hAnsi="等线" w:hint="eastAsia"/>
                <w:color w:val="000000"/>
                <w:sz w:val="22"/>
                <w:szCs w:val="22"/>
              </w:rPr>
              <w:t>0.65331</w:t>
            </w:r>
          </w:p>
        </w:tc>
        <w:tc>
          <w:tcPr>
            <w:tcW w:w="2255" w:type="dxa"/>
            <w:vAlign w:val="center"/>
          </w:tcPr>
          <w:p w14:paraId="610F6ADF" w14:textId="2D593FF6" w:rsidR="00145A71" w:rsidRDefault="00145A71" w:rsidP="00145A71">
            <w:pPr>
              <w:jc w:val="center"/>
              <w:rPr>
                <w:b/>
                <w:bCs/>
                <w:sz w:val="24"/>
              </w:rPr>
            </w:pPr>
            <w:r>
              <w:rPr>
                <w:rFonts w:ascii="等线" w:eastAsia="等线" w:hAnsi="等线" w:hint="eastAsia"/>
                <w:color w:val="000000"/>
                <w:sz w:val="22"/>
                <w:szCs w:val="22"/>
              </w:rPr>
              <w:t>0.65321</w:t>
            </w:r>
          </w:p>
        </w:tc>
      </w:tr>
      <w:tr w:rsidR="00145A71" w14:paraId="7A78F5DA" w14:textId="77777777" w:rsidTr="00145A71">
        <w:tc>
          <w:tcPr>
            <w:tcW w:w="1995" w:type="dxa"/>
            <w:vAlign w:val="center"/>
          </w:tcPr>
          <w:p w14:paraId="073C562E" w14:textId="05B1EF1E" w:rsidR="00145A71" w:rsidRDefault="00145A71" w:rsidP="00145A71">
            <w:pPr>
              <w:jc w:val="center"/>
              <w:rPr>
                <w:b/>
                <w:bCs/>
                <w:sz w:val="24"/>
              </w:rPr>
            </w:pPr>
            <w:r>
              <w:rPr>
                <w:rFonts w:ascii="等线" w:eastAsia="等线" w:hAnsi="等线" w:hint="eastAsia"/>
                <w:color w:val="000000"/>
                <w:sz w:val="22"/>
                <w:szCs w:val="22"/>
              </w:rPr>
              <w:t>98</w:t>
            </w:r>
          </w:p>
        </w:tc>
        <w:tc>
          <w:tcPr>
            <w:tcW w:w="2006" w:type="dxa"/>
            <w:vAlign w:val="center"/>
          </w:tcPr>
          <w:p w14:paraId="30C2CE8C" w14:textId="7FDB3BB6" w:rsidR="00145A71" w:rsidRDefault="00145A71" w:rsidP="00145A71">
            <w:pPr>
              <w:jc w:val="center"/>
              <w:rPr>
                <w:b/>
                <w:bCs/>
                <w:sz w:val="24"/>
              </w:rPr>
            </w:pPr>
            <w:r>
              <w:rPr>
                <w:rFonts w:ascii="等线" w:eastAsia="等线" w:hAnsi="等线" w:hint="eastAsia"/>
                <w:color w:val="000000"/>
                <w:sz w:val="22"/>
                <w:szCs w:val="22"/>
              </w:rPr>
              <w:t>0.64189</w:t>
            </w:r>
          </w:p>
        </w:tc>
        <w:tc>
          <w:tcPr>
            <w:tcW w:w="2040" w:type="dxa"/>
            <w:vAlign w:val="center"/>
          </w:tcPr>
          <w:p w14:paraId="3C7A8E4D" w14:textId="476C4F3F" w:rsidR="00145A71" w:rsidRDefault="00145A71" w:rsidP="00145A71">
            <w:pPr>
              <w:jc w:val="center"/>
              <w:rPr>
                <w:b/>
                <w:bCs/>
                <w:sz w:val="24"/>
              </w:rPr>
            </w:pPr>
            <w:r>
              <w:rPr>
                <w:rFonts w:ascii="等线" w:eastAsia="等线" w:hAnsi="等线" w:hint="eastAsia"/>
                <w:color w:val="000000"/>
                <w:sz w:val="22"/>
                <w:szCs w:val="22"/>
              </w:rPr>
              <w:t>0.65437</w:t>
            </w:r>
          </w:p>
        </w:tc>
        <w:tc>
          <w:tcPr>
            <w:tcW w:w="2255" w:type="dxa"/>
            <w:vAlign w:val="center"/>
          </w:tcPr>
          <w:p w14:paraId="44B1F7B7" w14:textId="53F77FAE" w:rsidR="00145A71" w:rsidRDefault="00145A71" w:rsidP="00145A71">
            <w:pPr>
              <w:jc w:val="center"/>
              <w:rPr>
                <w:b/>
                <w:bCs/>
                <w:sz w:val="24"/>
              </w:rPr>
            </w:pPr>
            <w:r>
              <w:rPr>
                <w:rFonts w:ascii="等线" w:eastAsia="等线" w:hAnsi="等线" w:hint="eastAsia"/>
                <w:color w:val="000000"/>
                <w:sz w:val="22"/>
                <w:szCs w:val="22"/>
              </w:rPr>
              <w:t>0.65105</w:t>
            </w:r>
          </w:p>
        </w:tc>
      </w:tr>
      <w:tr w:rsidR="00145A71" w14:paraId="1244D071" w14:textId="77777777" w:rsidTr="00145A71">
        <w:tc>
          <w:tcPr>
            <w:tcW w:w="1995" w:type="dxa"/>
            <w:vAlign w:val="center"/>
          </w:tcPr>
          <w:p w14:paraId="0D7CAC40" w14:textId="162F01B5" w:rsidR="00145A71" w:rsidRDefault="00145A71" w:rsidP="00145A71">
            <w:pPr>
              <w:jc w:val="center"/>
              <w:rPr>
                <w:b/>
                <w:bCs/>
                <w:sz w:val="24"/>
              </w:rPr>
            </w:pPr>
            <w:r>
              <w:rPr>
                <w:rFonts w:ascii="等线" w:eastAsia="等线" w:hAnsi="等线" w:hint="eastAsia"/>
                <w:color w:val="000000"/>
                <w:sz w:val="22"/>
                <w:szCs w:val="22"/>
              </w:rPr>
              <w:t>99</w:t>
            </w:r>
          </w:p>
        </w:tc>
        <w:tc>
          <w:tcPr>
            <w:tcW w:w="2006" w:type="dxa"/>
            <w:vAlign w:val="center"/>
          </w:tcPr>
          <w:p w14:paraId="02E8D710" w14:textId="188EC116" w:rsidR="00145A71" w:rsidRDefault="00145A71" w:rsidP="00145A71">
            <w:pPr>
              <w:jc w:val="center"/>
              <w:rPr>
                <w:b/>
                <w:bCs/>
                <w:sz w:val="24"/>
              </w:rPr>
            </w:pPr>
            <w:r>
              <w:rPr>
                <w:rFonts w:ascii="等线" w:eastAsia="等线" w:hAnsi="等线" w:hint="eastAsia"/>
                <w:color w:val="000000"/>
                <w:sz w:val="22"/>
                <w:szCs w:val="22"/>
              </w:rPr>
              <w:t>0.63571</w:t>
            </w:r>
          </w:p>
        </w:tc>
        <w:tc>
          <w:tcPr>
            <w:tcW w:w="2040" w:type="dxa"/>
            <w:vAlign w:val="center"/>
          </w:tcPr>
          <w:p w14:paraId="398F430D" w14:textId="2128F0FD" w:rsidR="00145A71" w:rsidRDefault="00145A71" w:rsidP="00145A71">
            <w:pPr>
              <w:jc w:val="center"/>
              <w:rPr>
                <w:b/>
                <w:bCs/>
                <w:sz w:val="24"/>
              </w:rPr>
            </w:pPr>
            <w:r>
              <w:rPr>
                <w:rFonts w:ascii="等线" w:eastAsia="等线" w:hAnsi="等线" w:hint="eastAsia"/>
                <w:color w:val="000000"/>
                <w:sz w:val="22"/>
                <w:szCs w:val="22"/>
              </w:rPr>
              <w:t>0.64814</w:t>
            </w:r>
          </w:p>
        </w:tc>
        <w:tc>
          <w:tcPr>
            <w:tcW w:w="2255" w:type="dxa"/>
            <w:vAlign w:val="center"/>
          </w:tcPr>
          <w:p w14:paraId="480C1314" w14:textId="58EA22B5" w:rsidR="00145A71" w:rsidRDefault="00145A71" w:rsidP="00145A71">
            <w:pPr>
              <w:jc w:val="center"/>
              <w:rPr>
                <w:b/>
                <w:bCs/>
                <w:sz w:val="24"/>
              </w:rPr>
            </w:pPr>
            <w:r>
              <w:rPr>
                <w:rFonts w:ascii="等线" w:eastAsia="等线" w:hAnsi="等线" w:hint="eastAsia"/>
                <w:color w:val="000000"/>
                <w:sz w:val="22"/>
                <w:szCs w:val="22"/>
              </w:rPr>
              <w:t>0.65007</w:t>
            </w:r>
          </w:p>
        </w:tc>
      </w:tr>
      <w:tr w:rsidR="00145A71" w14:paraId="46CB057F" w14:textId="77777777" w:rsidTr="00145A71">
        <w:tc>
          <w:tcPr>
            <w:tcW w:w="1995" w:type="dxa"/>
            <w:vAlign w:val="center"/>
          </w:tcPr>
          <w:p w14:paraId="74FD4149" w14:textId="24612BE3" w:rsidR="00145A71" w:rsidRDefault="00145A71" w:rsidP="00145A71">
            <w:pPr>
              <w:jc w:val="center"/>
              <w:rPr>
                <w:b/>
                <w:bCs/>
                <w:sz w:val="24"/>
              </w:rPr>
            </w:pPr>
            <w:r>
              <w:rPr>
                <w:rFonts w:ascii="等线" w:eastAsia="等线" w:hAnsi="等线" w:hint="eastAsia"/>
                <w:color w:val="000000"/>
                <w:sz w:val="22"/>
                <w:szCs w:val="22"/>
              </w:rPr>
              <w:t>100</w:t>
            </w:r>
          </w:p>
        </w:tc>
        <w:tc>
          <w:tcPr>
            <w:tcW w:w="2006" w:type="dxa"/>
            <w:vAlign w:val="center"/>
          </w:tcPr>
          <w:p w14:paraId="32BE7D3D" w14:textId="37922828" w:rsidR="00145A71" w:rsidRDefault="00145A71" w:rsidP="00145A71">
            <w:pPr>
              <w:jc w:val="center"/>
              <w:rPr>
                <w:b/>
                <w:bCs/>
                <w:sz w:val="24"/>
              </w:rPr>
            </w:pPr>
            <w:r>
              <w:rPr>
                <w:rFonts w:ascii="等线" w:eastAsia="等线" w:hAnsi="等线" w:hint="eastAsia"/>
                <w:color w:val="000000"/>
                <w:sz w:val="22"/>
                <w:szCs w:val="22"/>
              </w:rPr>
              <w:t>0.6397</w:t>
            </w:r>
          </w:p>
        </w:tc>
        <w:tc>
          <w:tcPr>
            <w:tcW w:w="2040" w:type="dxa"/>
            <w:vAlign w:val="center"/>
          </w:tcPr>
          <w:p w14:paraId="50D76068" w14:textId="3AB1F03A" w:rsidR="00145A71" w:rsidRDefault="00145A71" w:rsidP="00145A71">
            <w:pPr>
              <w:jc w:val="center"/>
              <w:rPr>
                <w:b/>
                <w:bCs/>
                <w:sz w:val="24"/>
              </w:rPr>
            </w:pPr>
            <w:r>
              <w:rPr>
                <w:rFonts w:ascii="等线" w:eastAsia="等线" w:hAnsi="等线" w:hint="eastAsia"/>
                <w:color w:val="000000"/>
                <w:sz w:val="22"/>
                <w:szCs w:val="22"/>
              </w:rPr>
              <w:t>0.64578</w:t>
            </w:r>
          </w:p>
        </w:tc>
        <w:tc>
          <w:tcPr>
            <w:tcW w:w="2255" w:type="dxa"/>
            <w:vAlign w:val="center"/>
          </w:tcPr>
          <w:p w14:paraId="719A480D" w14:textId="29425432" w:rsidR="00145A71" w:rsidRDefault="00145A71" w:rsidP="00145A71">
            <w:pPr>
              <w:jc w:val="center"/>
              <w:rPr>
                <w:b/>
                <w:bCs/>
                <w:sz w:val="24"/>
              </w:rPr>
            </w:pPr>
            <w:r>
              <w:rPr>
                <w:rFonts w:ascii="等线" w:eastAsia="等线" w:hAnsi="等线" w:hint="eastAsia"/>
                <w:color w:val="000000"/>
                <w:sz w:val="22"/>
                <w:szCs w:val="22"/>
              </w:rPr>
              <w:t>0.65096</w:t>
            </w:r>
          </w:p>
        </w:tc>
      </w:tr>
      <w:tr w:rsidR="00145A71" w14:paraId="2DA206B1" w14:textId="77777777" w:rsidTr="00145A71">
        <w:tc>
          <w:tcPr>
            <w:tcW w:w="1995" w:type="dxa"/>
            <w:vAlign w:val="center"/>
          </w:tcPr>
          <w:p w14:paraId="759EACD4" w14:textId="3EDD609B" w:rsidR="00145A71" w:rsidRDefault="00145A71" w:rsidP="00145A71">
            <w:pPr>
              <w:jc w:val="center"/>
              <w:rPr>
                <w:b/>
                <w:bCs/>
                <w:sz w:val="24"/>
              </w:rPr>
            </w:pPr>
            <w:proofErr w:type="spellStart"/>
            <w:r>
              <w:rPr>
                <w:rFonts w:ascii="等线" w:eastAsia="等线" w:hAnsi="等线" w:hint="eastAsia"/>
                <w:color w:val="000000"/>
                <w:sz w:val="22"/>
                <w:szCs w:val="22"/>
              </w:rPr>
              <w:t>val</w:t>
            </w:r>
            <w:proofErr w:type="spellEnd"/>
            <w:r>
              <w:rPr>
                <w:rFonts w:ascii="等线" w:eastAsia="等线" w:hAnsi="等线" w:hint="eastAsia"/>
                <w:color w:val="000000"/>
                <w:sz w:val="22"/>
                <w:szCs w:val="22"/>
              </w:rPr>
              <w:t xml:space="preserve"> (final)</w:t>
            </w:r>
          </w:p>
        </w:tc>
        <w:tc>
          <w:tcPr>
            <w:tcW w:w="2006" w:type="dxa"/>
            <w:vAlign w:val="center"/>
          </w:tcPr>
          <w:p w14:paraId="63593D18" w14:textId="7D1B6516" w:rsidR="00145A71" w:rsidRDefault="00145A71" w:rsidP="00145A71">
            <w:pPr>
              <w:jc w:val="center"/>
              <w:rPr>
                <w:b/>
                <w:bCs/>
                <w:sz w:val="24"/>
              </w:rPr>
            </w:pPr>
            <w:r>
              <w:rPr>
                <w:rFonts w:ascii="等线" w:eastAsia="等线" w:hAnsi="等线" w:hint="eastAsia"/>
                <w:color w:val="000000"/>
                <w:sz w:val="22"/>
                <w:szCs w:val="22"/>
              </w:rPr>
              <w:t>55.8</w:t>
            </w:r>
          </w:p>
        </w:tc>
        <w:tc>
          <w:tcPr>
            <w:tcW w:w="2040" w:type="dxa"/>
            <w:vAlign w:val="center"/>
          </w:tcPr>
          <w:p w14:paraId="7189BA20" w14:textId="5759C480" w:rsidR="00145A71" w:rsidRDefault="00145A71" w:rsidP="00145A71">
            <w:pPr>
              <w:jc w:val="center"/>
              <w:rPr>
                <w:b/>
                <w:bCs/>
                <w:sz w:val="24"/>
              </w:rPr>
            </w:pPr>
            <w:r>
              <w:rPr>
                <w:rFonts w:ascii="等线" w:eastAsia="等线" w:hAnsi="等线" w:hint="eastAsia"/>
                <w:color w:val="000000"/>
                <w:sz w:val="22"/>
                <w:szCs w:val="22"/>
              </w:rPr>
              <w:t>57.8</w:t>
            </w:r>
          </w:p>
        </w:tc>
        <w:tc>
          <w:tcPr>
            <w:tcW w:w="2255" w:type="dxa"/>
            <w:vAlign w:val="center"/>
          </w:tcPr>
          <w:p w14:paraId="4BB659DB" w14:textId="70A4BEDA" w:rsidR="00145A71" w:rsidRDefault="00145A71" w:rsidP="00145A71">
            <w:pPr>
              <w:jc w:val="center"/>
              <w:rPr>
                <w:b/>
                <w:bCs/>
                <w:sz w:val="24"/>
              </w:rPr>
            </w:pPr>
            <w:r>
              <w:rPr>
                <w:rFonts w:ascii="等线" w:eastAsia="等线" w:hAnsi="等线" w:hint="eastAsia"/>
                <w:color w:val="000000"/>
                <w:sz w:val="22"/>
                <w:szCs w:val="22"/>
              </w:rPr>
              <w:t>58</w:t>
            </w:r>
          </w:p>
        </w:tc>
      </w:tr>
    </w:tbl>
    <w:p w14:paraId="24448DEA" w14:textId="77777777" w:rsidR="008049AC" w:rsidRPr="008049AC" w:rsidRDefault="008049AC" w:rsidP="008049AC">
      <w:pPr>
        <w:jc w:val="center"/>
        <w:rPr>
          <w:b/>
          <w:bCs/>
          <w:sz w:val="24"/>
        </w:rPr>
      </w:pPr>
    </w:p>
    <w:p w14:paraId="7F80CD04" w14:textId="77777777" w:rsidR="008049AC" w:rsidRPr="008049AC" w:rsidRDefault="008049AC">
      <w:pPr>
        <w:jc w:val="left"/>
        <w:rPr>
          <w:b/>
          <w:bCs/>
          <w:sz w:val="24"/>
        </w:rPr>
      </w:pPr>
    </w:p>
    <w:p w14:paraId="5B95EA14" w14:textId="7447CDC2" w:rsidR="00A15DD5" w:rsidRDefault="0095683C">
      <w:pPr>
        <w:jc w:val="left"/>
        <w:rPr>
          <w:b/>
          <w:bCs/>
          <w:sz w:val="32"/>
          <w:szCs w:val="32"/>
        </w:rPr>
      </w:pPr>
      <w:r>
        <w:rPr>
          <w:rFonts w:hint="eastAsia"/>
          <w:b/>
          <w:bCs/>
          <w:sz w:val="32"/>
          <w:szCs w:val="32"/>
        </w:rPr>
        <w:t>5.</w:t>
      </w:r>
      <w:r>
        <w:rPr>
          <w:rFonts w:hint="eastAsia"/>
          <w:b/>
          <w:bCs/>
          <w:sz w:val="32"/>
          <w:szCs w:val="32"/>
        </w:rPr>
        <w:t>总结</w:t>
      </w:r>
    </w:p>
    <w:p w14:paraId="06F9CD2C" w14:textId="3B644502" w:rsidR="007F49B0" w:rsidRPr="007F49B0" w:rsidRDefault="007F49B0" w:rsidP="007F49B0">
      <w:pPr>
        <w:jc w:val="left"/>
        <w:rPr>
          <w:b/>
          <w:bCs/>
          <w:szCs w:val="21"/>
        </w:rPr>
      </w:pPr>
      <w:r w:rsidRPr="007F49B0">
        <w:rPr>
          <w:rFonts w:hint="eastAsia"/>
          <w:b/>
          <w:bCs/>
          <w:szCs w:val="21"/>
        </w:rPr>
        <w:t>道路缺陷的自动识别对于保障交通安全和道路维护具有重要意义。然而，由于道路表面条件复杂、光照环境多变，基于深度学习的检测模型仍面临识别精度不足的问题</w:t>
      </w:r>
      <w:r w:rsidRPr="007F49B0">
        <w:rPr>
          <w:rFonts w:hint="eastAsia"/>
          <w:b/>
          <w:bCs/>
          <w:szCs w:val="21"/>
        </w:rPr>
        <w:t xml:space="preserve"> </w:t>
      </w:r>
      <w:r w:rsidRPr="007F49B0">
        <w:rPr>
          <w:rFonts w:hint="eastAsia"/>
          <w:b/>
          <w:bCs/>
          <w:szCs w:val="21"/>
        </w:rPr>
        <w:t>。为此，本文提出了一种改进的</w:t>
      </w:r>
      <w:r w:rsidRPr="007F49B0">
        <w:rPr>
          <w:rFonts w:hint="eastAsia"/>
          <w:b/>
          <w:bCs/>
          <w:szCs w:val="21"/>
        </w:rPr>
        <w:t xml:space="preserve"> YOLOv8n </w:t>
      </w:r>
      <w:r w:rsidRPr="007F49B0">
        <w:rPr>
          <w:rFonts w:hint="eastAsia"/>
          <w:b/>
          <w:bCs/>
          <w:szCs w:val="21"/>
        </w:rPr>
        <w:t>模型，在保持轻量化结构的同时，于高通道输出的</w:t>
      </w:r>
      <w:r w:rsidRPr="007F49B0">
        <w:rPr>
          <w:rFonts w:hint="eastAsia"/>
          <w:b/>
          <w:bCs/>
          <w:szCs w:val="21"/>
        </w:rPr>
        <w:t xml:space="preserve"> C2f </w:t>
      </w:r>
      <w:r w:rsidRPr="007F49B0">
        <w:rPr>
          <w:rFonts w:hint="eastAsia"/>
          <w:b/>
          <w:bCs/>
          <w:szCs w:val="21"/>
        </w:rPr>
        <w:t>模块后引入了</w:t>
      </w:r>
      <w:r w:rsidRPr="007F49B0">
        <w:rPr>
          <w:rFonts w:hint="eastAsia"/>
          <w:b/>
          <w:bCs/>
          <w:szCs w:val="21"/>
        </w:rPr>
        <w:t xml:space="preserve"> Convolutional Block Attention Module</w:t>
      </w:r>
      <w:r w:rsidRPr="007F49B0">
        <w:rPr>
          <w:rFonts w:hint="eastAsia"/>
          <w:b/>
          <w:bCs/>
          <w:szCs w:val="21"/>
        </w:rPr>
        <w:t>（</w:t>
      </w:r>
      <w:r w:rsidRPr="007F49B0">
        <w:rPr>
          <w:rFonts w:hint="eastAsia"/>
          <w:b/>
          <w:bCs/>
          <w:szCs w:val="21"/>
        </w:rPr>
        <w:t>CBAM</w:t>
      </w:r>
      <w:r w:rsidRPr="007F49B0">
        <w:rPr>
          <w:rFonts w:hint="eastAsia"/>
          <w:b/>
          <w:bCs/>
          <w:szCs w:val="21"/>
        </w:rPr>
        <w:t>），并结合水平翻转、随机旋转、亮度对比度调整与随机缩放等数据增强策略以提升模型的鲁棒性。</w:t>
      </w:r>
    </w:p>
    <w:p w14:paraId="3840D099" w14:textId="77777777" w:rsidR="007F49B0" w:rsidRPr="007F49B0" w:rsidRDefault="007F49B0" w:rsidP="007F49B0">
      <w:pPr>
        <w:jc w:val="left"/>
        <w:rPr>
          <w:b/>
          <w:bCs/>
          <w:szCs w:val="21"/>
        </w:rPr>
      </w:pPr>
    </w:p>
    <w:p w14:paraId="298F5F97" w14:textId="6BDA3D1F" w:rsidR="007F49B0" w:rsidRPr="007F49B0" w:rsidRDefault="007F49B0" w:rsidP="007F49B0">
      <w:pPr>
        <w:jc w:val="left"/>
        <w:rPr>
          <w:b/>
          <w:bCs/>
          <w:szCs w:val="21"/>
        </w:rPr>
      </w:pPr>
      <w:r w:rsidRPr="007F49B0">
        <w:rPr>
          <w:rFonts w:hint="eastAsia"/>
          <w:b/>
          <w:bCs/>
          <w:szCs w:val="21"/>
        </w:rPr>
        <w:t>在</w:t>
      </w:r>
      <w:r w:rsidRPr="007F49B0">
        <w:rPr>
          <w:rFonts w:hint="eastAsia"/>
          <w:b/>
          <w:bCs/>
          <w:szCs w:val="21"/>
        </w:rPr>
        <w:t xml:space="preserve"> Road Damage Dataset (Kaggle) </w:t>
      </w:r>
      <w:r w:rsidRPr="007F49B0">
        <w:rPr>
          <w:rFonts w:hint="eastAsia"/>
          <w:b/>
          <w:bCs/>
          <w:szCs w:val="21"/>
        </w:rPr>
        <w:t>数据集上的实验表明，所提方法在</w:t>
      </w:r>
      <w:r w:rsidRPr="007F49B0">
        <w:rPr>
          <w:rFonts w:hint="eastAsia"/>
          <w:b/>
          <w:bCs/>
          <w:szCs w:val="21"/>
        </w:rPr>
        <w:t xml:space="preserve"> mAP@0.5 </w:t>
      </w:r>
      <w:r w:rsidRPr="007F49B0">
        <w:rPr>
          <w:rFonts w:hint="eastAsia"/>
          <w:b/>
          <w:bCs/>
          <w:szCs w:val="21"/>
        </w:rPr>
        <w:t>上达到了</w:t>
      </w:r>
      <w:r w:rsidRPr="007F49B0">
        <w:rPr>
          <w:rFonts w:hint="eastAsia"/>
          <w:b/>
          <w:bCs/>
          <w:szCs w:val="21"/>
        </w:rPr>
        <w:t xml:space="preserve"> 58%</w:t>
      </w:r>
      <w:r w:rsidRPr="007F49B0">
        <w:rPr>
          <w:rFonts w:hint="eastAsia"/>
          <w:b/>
          <w:bCs/>
          <w:szCs w:val="21"/>
        </w:rPr>
        <w:t>，较基线</w:t>
      </w:r>
      <w:r w:rsidRPr="007F49B0">
        <w:rPr>
          <w:rFonts w:hint="eastAsia"/>
          <w:b/>
          <w:bCs/>
          <w:szCs w:val="21"/>
        </w:rPr>
        <w:t xml:space="preserve"> YOLOv8n </w:t>
      </w:r>
      <w:r w:rsidRPr="007F49B0">
        <w:rPr>
          <w:rFonts w:hint="eastAsia"/>
          <w:b/>
          <w:bCs/>
          <w:szCs w:val="21"/>
        </w:rPr>
        <w:t>模型的</w:t>
      </w:r>
      <w:r w:rsidRPr="007F49B0">
        <w:rPr>
          <w:rFonts w:hint="eastAsia"/>
          <w:b/>
          <w:bCs/>
          <w:szCs w:val="21"/>
        </w:rPr>
        <w:t xml:space="preserve"> 55.8% </w:t>
      </w:r>
      <w:r w:rsidRPr="007F49B0">
        <w:rPr>
          <w:rFonts w:hint="eastAsia"/>
          <w:b/>
          <w:bCs/>
          <w:szCs w:val="21"/>
        </w:rPr>
        <w:t>有显著提升。该结果验证了注意力机制在道路缺陷检测中的有效性，同时也证明了数据增强在提升模型泛化能力方面的重要作用。值得注意的是，类似研究近年来也在不同应用中展现出一致趋势，例如在道路损伤检测中引入轻量化注意力模块能有效提升检测精度</w:t>
      </w:r>
      <w:r w:rsidRPr="007F49B0">
        <w:rPr>
          <w:rFonts w:hint="eastAsia"/>
          <w:b/>
          <w:bCs/>
          <w:szCs w:val="21"/>
        </w:rPr>
        <w:t xml:space="preserve"> </w:t>
      </w:r>
      <w:r w:rsidRPr="007F49B0">
        <w:rPr>
          <w:rFonts w:hint="eastAsia"/>
          <w:b/>
          <w:bCs/>
          <w:szCs w:val="21"/>
        </w:rPr>
        <w:t>，而多样化的数据增强策略则被广泛用于解决交通场景数据不平衡和复杂环境适应性的问题</w:t>
      </w:r>
      <w:r w:rsidRPr="007F49B0">
        <w:rPr>
          <w:rFonts w:hint="eastAsia"/>
          <w:b/>
          <w:bCs/>
          <w:szCs w:val="21"/>
        </w:rPr>
        <w:t xml:space="preserve"> </w:t>
      </w:r>
      <w:r w:rsidRPr="007F49B0">
        <w:rPr>
          <w:rFonts w:hint="eastAsia"/>
          <w:b/>
          <w:bCs/>
          <w:szCs w:val="21"/>
        </w:rPr>
        <w:t>。</w:t>
      </w:r>
    </w:p>
    <w:p w14:paraId="7C52EDCE" w14:textId="77777777" w:rsidR="007F49B0" w:rsidRPr="007F49B0" w:rsidRDefault="007F49B0" w:rsidP="007F49B0">
      <w:pPr>
        <w:jc w:val="left"/>
        <w:rPr>
          <w:b/>
          <w:bCs/>
          <w:szCs w:val="21"/>
        </w:rPr>
      </w:pPr>
    </w:p>
    <w:p w14:paraId="076EF962" w14:textId="77777777" w:rsidR="007F49B0" w:rsidRDefault="007F49B0" w:rsidP="007F49B0">
      <w:pPr>
        <w:jc w:val="left"/>
        <w:rPr>
          <w:b/>
          <w:bCs/>
          <w:szCs w:val="21"/>
        </w:rPr>
      </w:pPr>
      <w:r w:rsidRPr="007F49B0">
        <w:rPr>
          <w:rFonts w:hint="eastAsia"/>
          <w:b/>
          <w:bCs/>
          <w:szCs w:val="21"/>
        </w:rPr>
        <w:t>综上，本文的研究不仅提升了道路缺陷识别的准确性，还为后续基于轻量化目标检测框架的改进研究提供了有益的参考。</w:t>
      </w:r>
    </w:p>
    <w:p w14:paraId="3CE5EF94" w14:textId="10B83FA9" w:rsidR="00A15DD5" w:rsidRDefault="0095683C" w:rsidP="007F49B0">
      <w:pPr>
        <w:jc w:val="left"/>
        <w:rPr>
          <w:b/>
          <w:bCs/>
          <w:sz w:val="32"/>
          <w:szCs w:val="32"/>
        </w:rPr>
      </w:pPr>
      <w:r>
        <w:rPr>
          <w:rFonts w:hint="eastAsia"/>
          <w:b/>
          <w:bCs/>
          <w:sz w:val="32"/>
          <w:szCs w:val="32"/>
        </w:rPr>
        <w:t>6.</w:t>
      </w:r>
      <w:r>
        <w:rPr>
          <w:rFonts w:hint="eastAsia"/>
          <w:b/>
          <w:bCs/>
          <w:sz w:val="32"/>
          <w:szCs w:val="32"/>
        </w:rPr>
        <w:t>讨论</w:t>
      </w:r>
    </w:p>
    <w:p w14:paraId="33F1B662" w14:textId="77777777" w:rsidR="005258D5" w:rsidRPr="005258D5" w:rsidRDefault="005258D5" w:rsidP="005258D5">
      <w:pPr>
        <w:jc w:val="left"/>
        <w:rPr>
          <w:b/>
          <w:bCs/>
          <w:sz w:val="24"/>
        </w:rPr>
      </w:pPr>
      <w:r w:rsidRPr="005258D5">
        <w:rPr>
          <w:rFonts w:hint="eastAsia"/>
          <w:b/>
          <w:bCs/>
          <w:sz w:val="24"/>
        </w:rPr>
        <w:t>尽管本文所提出的方法在道路缺陷检测任务中取得了一定性能提升，但仍存在若干值得进一步研究的方向。</w:t>
      </w:r>
    </w:p>
    <w:p w14:paraId="5AEE9681" w14:textId="77777777" w:rsidR="005258D5" w:rsidRPr="005258D5" w:rsidRDefault="005258D5" w:rsidP="005258D5">
      <w:pPr>
        <w:jc w:val="left"/>
        <w:rPr>
          <w:b/>
          <w:bCs/>
          <w:sz w:val="24"/>
        </w:rPr>
      </w:pPr>
    </w:p>
    <w:p w14:paraId="0E10C8F4" w14:textId="77777777" w:rsidR="005258D5" w:rsidRPr="005258D5" w:rsidRDefault="005258D5" w:rsidP="005258D5">
      <w:pPr>
        <w:jc w:val="left"/>
        <w:rPr>
          <w:b/>
          <w:bCs/>
          <w:sz w:val="24"/>
        </w:rPr>
      </w:pPr>
      <w:r w:rsidRPr="005258D5">
        <w:rPr>
          <w:rFonts w:hint="eastAsia"/>
          <w:b/>
          <w:bCs/>
          <w:sz w:val="24"/>
        </w:rPr>
        <w:t>（</w:t>
      </w:r>
      <w:r w:rsidRPr="005258D5">
        <w:rPr>
          <w:rFonts w:hint="eastAsia"/>
          <w:b/>
          <w:bCs/>
          <w:sz w:val="24"/>
        </w:rPr>
        <w:t>1</w:t>
      </w:r>
      <w:r w:rsidRPr="005258D5">
        <w:rPr>
          <w:rFonts w:hint="eastAsia"/>
          <w:b/>
          <w:bCs/>
          <w:sz w:val="24"/>
        </w:rPr>
        <w:t>）损失函数优化空间仍然存在。</w:t>
      </w:r>
    </w:p>
    <w:p w14:paraId="746AFAFB" w14:textId="268F3600" w:rsidR="005258D5" w:rsidRPr="005258D5" w:rsidRDefault="005258D5" w:rsidP="005258D5">
      <w:pPr>
        <w:jc w:val="left"/>
        <w:rPr>
          <w:b/>
          <w:bCs/>
          <w:sz w:val="24"/>
        </w:rPr>
      </w:pPr>
      <w:r w:rsidRPr="005258D5">
        <w:rPr>
          <w:rFonts w:hint="eastAsia"/>
          <w:b/>
          <w:bCs/>
          <w:sz w:val="24"/>
        </w:rPr>
        <w:t>我们尝试将</w:t>
      </w:r>
      <w:r w:rsidRPr="005258D5">
        <w:rPr>
          <w:rFonts w:hint="eastAsia"/>
          <w:b/>
          <w:bCs/>
          <w:sz w:val="24"/>
        </w:rPr>
        <w:t xml:space="preserve"> YOLOv8 </w:t>
      </w:r>
      <w:r w:rsidRPr="005258D5">
        <w:rPr>
          <w:rFonts w:hint="eastAsia"/>
          <w:b/>
          <w:bCs/>
          <w:sz w:val="24"/>
        </w:rPr>
        <w:t>默认的</w:t>
      </w:r>
      <w:r w:rsidRPr="005258D5">
        <w:rPr>
          <w:rFonts w:hint="eastAsia"/>
          <w:b/>
          <w:bCs/>
          <w:sz w:val="24"/>
        </w:rPr>
        <w:t xml:space="preserve"> CIOU </w:t>
      </w:r>
      <w:r w:rsidRPr="005258D5">
        <w:rPr>
          <w:rFonts w:hint="eastAsia"/>
          <w:b/>
          <w:bCs/>
          <w:sz w:val="24"/>
        </w:rPr>
        <w:t>损失替换为</w:t>
      </w:r>
      <w:r w:rsidRPr="005258D5">
        <w:rPr>
          <w:rFonts w:hint="eastAsia"/>
          <w:b/>
          <w:bCs/>
          <w:sz w:val="24"/>
        </w:rPr>
        <w:t xml:space="preserve"> SIOU</w:t>
      </w:r>
      <w:r w:rsidRPr="005258D5">
        <w:rPr>
          <w:rFonts w:hint="eastAsia"/>
          <w:b/>
          <w:bCs/>
          <w:sz w:val="24"/>
        </w:rPr>
        <w:t>，期望更好适应道路缺陷细长且形态多变的特点，但实验结果表明性能不升反降。这表明现有</w:t>
      </w:r>
      <w:r w:rsidRPr="005258D5">
        <w:rPr>
          <w:rFonts w:hint="eastAsia"/>
          <w:b/>
          <w:bCs/>
          <w:sz w:val="24"/>
        </w:rPr>
        <w:t xml:space="preserve"> </w:t>
      </w:r>
      <w:proofErr w:type="spellStart"/>
      <w:r w:rsidRPr="005258D5">
        <w:rPr>
          <w:rFonts w:hint="eastAsia"/>
          <w:b/>
          <w:bCs/>
          <w:sz w:val="24"/>
        </w:rPr>
        <w:t>IoU</w:t>
      </w:r>
      <w:proofErr w:type="spellEnd"/>
      <w:r w:rsidRPr="005258D5">
        <w:rPr>
          <w:rFonts w:hint="eastAsia"/>
          <w:b/>
          <w:bCs/>
          <w:sz w:val="24"/>
        </w:rPr>
        <w:t xml:space="preserve"> </w:t>
      </w:r>
      <w:r w:rsidRPr="005258D5">
        <w:rPr>
          <w:rFonts w:hint="eastAsia"/>
          <w:b/>
          <w:bCs/>
          <w:sz w:val="24"/>
        </w:rPr>
        <w:t>系列损失函数（如</w:t>
      </w:r>
      <w:r w:rsidRPr="005258D5">
        <w:rPr>
          <w:rFonts w:hint="eastAsia"/>
          <w:b/>
          <w:bCs/>
          <w:sz w:val="24"/>
        </w:rPr>
        <w:t xml:space="preserve"> </w:t>
      </w:r>
      <w:proofErr w:type="spellStart"/>
      <w:r w:rsidRPr="005258D5">
        <w:rPr>
          <w:rFonts w:hint="eastAsia"/>
          <w:b/>
          <w:bCs/>
          <w:sz w:val="24"/>
        </w:rPr>
        <w:t>GIoU</w:t>
      </w:r>
      <w:proofErr w:type="spellEnd"/>
      <w:r w:rsidRPr="005258D5">
        <w:rPr>
          <w:rFonts w:hint="eastAsia"/>
          <w:b/>
          <w:bCs/>
          <w:sz w:val="24"/>
        </w:rPr>
        <w:t>、</w:t>
      </w:r>
      <w:proofErr w:type="spellStart"/>
      <w:r w:rsidRPr="005258D5">
        <w:rPr>
          <w:rFonts w:hint="eastAsia"/>
          <w:b/>
          <w:bCs/>
          <w:sz w:val="24"/>
        </w:rPr>
        <w:t>DIoU</w:t>
      </w:r>
      <w:proofErr w:type="spellEnd"/>
      <w:r w:rsidRPr="005258D5">
        <w:rPr>
          <w:rFonts w:hint="eastAsia"/>
          <w:b/>
          <w:bCs/>
          <w:sz w:val="24"/>
        </w:rPr>
        <w:t>、</w:t>
      </w:r>
      <w:proofErr w:type="spellStart"/>
      <w:r w:rsidRPr="005258D5">
        <w:rPr>
          <w:rFonts w:hint="eastAsia"/>
          <w:b/>
          <w:bCs/>
          <w:sz w:val="24"/>
        </w:rPr>
        <w:t>CIoU</w:t>
      </w:r>
      <w:proofErr w:type="spellEnd"/>
      <w:r w:rsidRPr="005258D5">
        <w:rPr>
          <w:rFonts w:hint="eastAsia"/>
          <w:b/>
          <w:bCs/>
          <w:sz w:val="24"/>
        </w:rPr>
        <w:t>）在处理细长、复杂形态目标时仍有局限性</w:t>
      </w:r>
      <w:r>
        <w:rPr>
          <w:rFonts w:hint="eastAsia"/>
          <w:b/>
          <w:bCs/>
          <w:sz w:val="24"/>
        </w:rPr>
        <w:t>[19]</w:t>
      </w:r>
      <w:r>
        <w:rPr>
          <w:rFonts w:hint="eastAsia"/>
          <w:b/>
          <w:bCs/>
          <w:sz w:val="24"/>
        </w:rPr>
        <w:t>。</w:t>
      </w:r>
      <w:r w:rsidRPr="005258D5">
        <w:rPr>
          <w:rFonts w:hint="eastAsia"/>
          <w:b/>
          <w:bCs/>
          <w:sz w:val="24"/>
        </w:rPr>
        <w:t>因此，未来值得设计更适合这类特殊目标（如裂缝、坑洞）几何分布和形态特征的损失函数或回归策略，以提升收敛速度和定位精度。</w:t>
      </w:r>
    </w:p>
    <w:p w14:paraId="472B578F" w14:textId="77777777" w:rsidR="005258D5" w:rsidRPr="005258D5" w:rsidRDefault="005258D5" w:rsidP="005258D5">
      <w:pPr>
        <w:jc w:val="left"/>
        <w:rPr>
          <w:b/>
          <w:bCs/>
          <w:sz w:val="24"/>
        </w:rPr>
      </w:pPr>
      <w:r w:rsidRPr="005258D5">
        <w:rPr>
          <w:rFonts w:hint="eastAsia"/>
          <w:b/>
          <w:bCs/>
          <w:sz w:val="24"/>
        </w:rPr>
        <w:t>（</w:t>
      </w:r>
      <w:r w:rsidRPr="005258D5">
        <w:rPr>
          <w:rFonts w:hint="eastAsia"/>
          <w:b/>
          <w:bCs/>
          <w:sz w:val="24"/>
        </w:rPr>
        <w:t>2</w:t>
      </w:r>
      <w:r w:rsidRPr="005258D5">
        <w:rPr>
          <w:rFonts w:hint="eastAsia"/>
          <w:b/>
          <w:bCs/>
          <w:sz w:val="24"/>
        </w:rPr>
        <w:t>）</w:t>
      </w:r>
      <w:r w:rsidRPr="005258D5">
        <w:rPr>
          <w:rFonts w:hint="eastAsia"/>
          <w:b/>
          <w:bCs/>
          <w:sz w:val="24"/>
        </w:rPr>
        <w:t xml:space="preserve">CBAM </w:t>
      </w:r>
      <w:r w:rsidRPr="005258D5">
        <w:rPr>
          <w:rFonts w:hint="eastAsia"/>
          <w:b/>
          <w:bCs/>
          <w:sz w:val="24"/>
        </w:rPr>
        <w:t>参数选择仍需深入探索。</w:t>
      </w:r>
    </w:p>
    <w:p w14:paraId="64CAE3D6" w14:textId="77777777" w:rsidR="005258D5" w:rsidRPr="005258D5" w:rsidRDefault="005258D5" w:rsidP="005258D5">
      <w:pPr>
        <w:jc w:val="left"/>
        <w:rPr>
          <w:b/>
          <w:bCs/>
          <w:sz w:val="24"/>
        </w:rPr>
      </w:pPr>
      <w:r w:rsidRPr="005258D5">
        <w:rPr>
          <w:rFonts w:hint="eastAsia"/>
          <w:b/>
          <w:bCs/>
          <w:sz w:val="24"/>
        </w:rPr>
        <w:t>本文实验证明，在高通道输出的</w:t>
      </w:r>
      <w:r w:rsidRPr="005258D5">
        <w:rPr>
          <w:rFonts w:hint="eastAsia"/>
          <w:b/>
          <w:bCs/>
          <w:sz w:val="24"/>
        </w:rPr>
        <w:t xml:space="preserve"> C2f </w:t>
      </w:r>
      <w:r w:rsidRPr="005258D5">
        <w:rPr>
          <w:rFonts w:hint="eastAsia"/>
          <w:b/>
          <w:bCs/>
          <w:sz w:val="24"/>
        </w:rPr>
        <w:t>模块后引入</w:t>
      </w:r>
      <w:r w:rsidRPr="005258D5">
        <w:rPr>
          <w:rFonts w:hint="eastAsia"/>
          <w:b/>
          <w:bCs/>
          <w:sz w:val="24"/>
        </w:rPr>
        <w:t xml:space="preserve"> CBAM </w:t>
      </w:r>
      <w:r w:rsidRPr="005258D5">
        <w:rPr>
          <w:rFonts w:hint="eastAsia"/>
          <w:b/>
          <w:bCs/>
          <w:sz w:val="24"/>
        </w:rPr>
        <w:t>能够提升特征表达能力，但其性能对</w:t>
      </w:r>
      <w:r w:rsidRPr="005258D5">
        <w:rPr>
          <w:rFonts w:hint="eastAsia"/>
          <w:b/>
          <w:bCs/>
          <w:sz w:val="24"/>
        </w:rPr>
        <w:t xml:space="preserve"> </w:t>
      </w:r>
      <w:r w:rsidRPr="005258D5">
        <w:rPr>
          <w:rFonts w:hint="eastAsia"/>
          <w:b/>
          <w:bCs/>
          <w:sz w:val="24"/>
        </w:rPr>
        <w:t>通道压缩比</w:t>
      </w:r>
      <w:r w:rsidRPr="005258D5">
        <w:rPr>
          <w:rFonts w:hint="eastAsia"/>
          <w:b/>
          <w:bCs/>
          <w:sz w:val="24"/>
        </w:rPr>
        <w:t xml:space="preserve"> </w:t>
      </w:r>
    </w:p>
    <w:p w14:paraId="36D8E568" w14:textId="6B94D1C4" w:rsidR="005258D5" w:rsidRPr="005258D5" w:rsidRDefault="005258D5" w:rsidP="005258D5">
      <w:pPr>
        <w:jc w:val="left"/>
        <w:rPr>
          <w:b/>
          <w:bCs/>
          <w:sz w:val="24"/>
        </w:rPr>
      </w:pPr>
      <w:r>
        <w:rPr>
          <w:rFonts w:ascii="Cambria Math" w:hAnsi="Cambria Math" w:cs="Cambria Math" w:hint="eastAsia"/>
          <w:b/>
          <w:bCs/>
          <w:sz w:val="24"/>
        </w:rPr>
        <w:t>r</w:t>
      </w:r>
      <w:r w:rsidRPr="005258D5">
        <w:rPr>
          <w:rFonts w:hint="eastAsia"/>
          <w:b/>
          <w:bCs/>
          <w:sz w:val="24"/>
        </w:rPr>
        <w:t>和</w:t>
      </w:r>
      <w:r w:rsidRPr="005258D5">
        <w:rPr>
          <w:rFonts w:hint="eastAsia"/>
          <w:b/>
          <w:bCs/>
          <w:sz w:val="24"/>
        </w:rPr>
        <w:t xml:space="preserve"> </w:t>
      </w:r>
      <w:r w:rsidRPr="005258D5">
        <w:rPr>
          <w:rFonts w:hint="eastAsia"/>
          <w:b/>
          <w:bCs/>
          <w:sz w:val="24"/>
        </w:rPr>
        <w:t>高通道阈值</w:t>
      </w:r>
      <m:oMath>
        <m:r>
          <w:rPr>
            <w:rFonts w:ascii="Cambria Math" w:eastAsia="楷体" w:hAnsi="Cambria Math"/>
            <w:sz w:val="24"/>
          </w:rPr>
          <m:t>τ</m:t>
        </m:r>
      </m:oMath>
      <w:r w:rsidRPr="005258D5">
        <w:rPr>
          <w:rFonts w:hint="eastAsia"/>
          <w:b/>
          <w:bCs/>
          <w:sz w:val="24"/>
        </w:rPr>
        <w:t>的设置十分敏感。具体而言，</w:t>
      </w:r>
      <w:r>
        <w:rPr>
          <w:rFonts w:hint="eastAsia"/>
          <w:b/>
          <w:bCs/>
          <w:sz w:val="24"/>
        </w:rPr>
        <w:t>r</w:t>
      </w:r>
      <w:r w:rsidRPr="005258D5">
        <w:rPr>
          <w:rFonts w:hint="eastAsia"/>
          <w:b/>
          <w:bCs/>
          <w:sz w:val="24"/>
        </w:rPr>
        <w:t>过小可能导致特征冗余，</w:t>
      </w:r>
      <w:r>
        <w:rPr>
          <w:rFonts w:ascii="Cambria Math" w:hAnsi="Cambria Math" w:cs="Cambria Math" w:hint="eastAsia"/>
          <w:b/>
          <w:bCs/>
          <w:sz w:val="24"/>
        </w:rPr>
        <w:t>r</w:t>
      </w:r>
      <w:r w:rsidRPr="005258D5">
        <w:rPr>
          <w:rFonts w:hint="eastAsia"/>
          <w:b/>
          <w:bCs/>
          <w:sz w:val="24"/>
        </w:rPr>
        <w:t>过大则可能丢失关键信息；</w:t>
      </w:r>
      <m:oMath>
        <m:r>
          <w:rPr>
            <w:rFonts w:ascii="Cambria Math" w:eastAsia="楷体" w:hAnsi="Cambria Math"/>
            <w:sz w:val="24"/>
          </w:rPr>
          <m:t>τ</m:t>
        </m:r>
      </m:oMath>
      <w:r w:rsidRPr="005258D5">
        <w:rPr>
          <w:rFonts w:hint="eastAsia"/>
          <w:b/>
          <w:bCs/>
          <w:sz w:val="24"/>
        </w:rPr>
        <w:t>过低会在浅层中过早引入注意力从而放大噪声，</w:t>
      </w:r>
      <m:oMath>
        <m:r>
          <w:rPr>
            <w:rFonts w:ascii="Cambria Math" w:eastAsia="楷体" w:hAnsi="Cambria Math"/>
            <w:sz w:val="24"/>
          </w:rPr>
          <m:t>τ</m:t>
        </m:r>
      </m:oMath>
      <w:r w:rsidRPr="005258D5">
        <w:rPr>
          <w:rFonts w:hint="eastAsia"/>
          <w:b/>
          <w:bCs/>
          <w:sz w:val="24"/>
        </w:rPr>
        <w:t>过高则可能使注意力作用不足。更值得注意的是，当</w:t>
      </w:r>
      <w:r>
        <w:rPr>
          <w:rFonts w:hint="eastAsia"/>
          <w:b/>
          <w:bCs/>
          <w:sz w:val="24"/>
        </w:rPr>
        <w:t>r</w:t>
      </w:r>
      <w:r w:rsidRPr="005258D5">
        <w:rPr>
          <w:rFonts w:hint="eastAsia"/>
          <w:b/>
          <w:bCs/>
          <w:sz w:val="24"/>
        </w:rPr>
        <w:t>与</w:t>
      </w:r>
      <w:r w:rsidRPr="005258D5">
        <w:rPr>
          <w:rFonts w:hint="eastAsia"/>
          <w:b/>
          <w:bCs/>
          <w:sz w:val="24"/>
        </w:rPr>
        <w:t xml:space="preserve"> </w:t>
      </w:r>
      <m:oMath>
        <m:r>
          <w:rPr>
            <w:rFonts w:ascii="Cambria Math" w:eastAsia="楷体" w:hAnsi="Cambria Math"/>
            <w:sz w:val="24"/>
          </w:rPr>
          <m:t>τ</m:t>
        </m:r>
      </m:oMath>
      <w:r w:rsidRPr="005258D5">
        <w:rPr>
          <w:rFonts w:hint="eastAsia"/>
          <w:b/>
          <w:bCs/>
          <w:sz w:val="24"/>
        </w:rPr>
        <w:t>同时调整时，两者之间存在非线性耦合关系：某些组合能够显著提升性能，而另一些组合却会造成模型能力下降。这一现象表明，参数间的协同作用机制尚未被充分理解，如何寻找到更优的参数组合及其背后的原理仍是未来值得探索的方向</w:t>
      </w:r>
      <w:r w:rsidRPr="005258D5">
        <w:rPr>
          <w:rFonts w:hint="eastAsia"/>
          <w:b/>
          <w:bCs/>
          <w:sz w:val="24"/>
        </w:rPr>
        <w:t xml:space="preserve"> </w:t>
      </w:r>
      <w:r w:rsidRPr="005258D5">
        <w:rPr>
          <w:rFonts w:hint="eastAsia"/>
          <w:b/>
          <w:bCs/>
          <w:sz w:val="24"/>
        </w:rPr>
        <w:t>。</w:t>
      </w:r>
    </w:p>
    <w:p w14:paraId="39E5A2B8" w14:textId="77777777" w:rsidR="005258D5" w:rsidRPr="005258D5" w:rsidRDefault="005258D5" w:rsidP="005258D5">
      <w:pPr>
        <w:jc w:val="left"/>
        <w:rPr>
          <w:b/>
          <w:bCs/>
          <w:sz w:val="24"/>
        </w:rPr>
      </w:pPr>
    </w:p>
    <w:p w14:paraId="3850B916" w14:textId="39A041D0" w:rsidR="005258D5" w:rsidRPr="005258D5" w:rsidRDefault="005258D5" w:rsidP="005258D5">
      <w:pPr>
        <w:jc w:val="left"/>
        <w:rPr>
          <w:b/>
          <w:bCs/>
          <w:sz w:val="24"/>
        </w:rPr>
      </w:pPr>
      <w:r w:rsidRPr="005258D5">
        <w:rPr>
          <w:rFonts w:hint="eastAsia"/>
          <w:b/>
          <w:bCs/>
          <w:sz w:val="24"/>
        </w:rPr>
        <w:t>综上所述，尽管本文方法在道路缺陷检测上取得了积极进展，但在损失函数设计与注意力参数优化方面仍有局限。后续研究可以考虑：一是设计更契合道路缺陷几何特性的损失函数；二是通过自动化搜索或理论分析方法探索</w:t>
      </w:r>
      <w:r w:rsidRPr="005258D5">
        <w:rPr>
          <w:rFonts w:hint="eastAsia"/>
          <w:b/>
          <w:bCs/>
          <w:sz w:val="24"/>
        </w:rPr>
        <w:t xml:space="preserve"> CBAM </w:t>
      </w:r>
      <w:r w:rsidRPr="005258D5">
        <w:rPr>
          <w:rFonts w:hint="eastAsia"/>
          <w:b/>
          <w:bCs/>
          <w:sz w:val="24"/>
        </w:rPr>
        <w:t>参数的最优组合，以进一步提升模型的稳定性与泛化能力。</w:t>
      </w:r>
    </w:p>
    <w:p w14:paraId="5BBFA768" w14:textId="284CA140" w:rsidR="00A15DD5" w:rsidRDefault="00000000">
      <w:pPr>
        <w:jc w:val="left"/>
        <w:rPr>
          <w:b/>
          <w:bCs/>
          <w:sz w:val="32"/>
          <w:szCs w:val="32"/>
        </w:rPr>
      </w:pPr>
      <w:r>
        <w:rPr>
          <w:rFonts w:hint="eastAsia"/>
          <w:b/>
          <w:bCs/>
          <w:sz w:val="32"/>
          <w:szCs w:val="32"/>
        </w:rPr>
        <w:lastRenderedPageBreak/>
        <w:t>参考文献</w:t>
      </w:r>
      <w:r>
        <w:rPr>
          <w:rFonts w:hint="eastAsia"/>
          <w:b/>
          <w:bCs/>
          <w:sz w:val="32"/>
          <w:szCs w:val="32"/>
        </w:rPr>
        <w:t>(15+,</w:t>
      </w:r>
      <w:r>
        <w:rPr>
          <w:rFonts w:hint="eastAsia"/>
          <w:b/>
          <w:bCs/>
          <w:sz w:val="32"/>
          <w:szCs w:val="32"/>
        </w:rPr>
        <w:t>近</w:t>
      </w:r>
      <w:r>
        <w:rPr>
          <w:rFonts w:hint="eastAsia"/>
          <w:b/>
          <w:bCs/>
          <w:sz w:val="32"/>
          <w:szCs w:val="32"/>
        </w:rPr>
        <w:t>3</w:t>
      </w:r>
      <w:r>
        <w:rPr>
          <w:rFonts w:hint="eastAsia"/>
          <w:b/>
          <w:bCs/>
          <w:sz w:val="32"/>
          <w:szCs w:val="32"/>
        </w:rPr>
        <w:t>年</w:t>
      </w:r>
      <w:r>
        <w:rPr>
          <w:rFonts w:hint="eastAsia"/>
          <w:b/>
          <w:bCs/>
          <w:sz w:val="32"/>
          <w:szCs w:val="32"/>
        </w:rPr>
        <w:t>)</w:t>
      </w:r>
    </w:p>
    <w:p w14:paraId="0E1A1AD4" w14:textId="2EDBAAA3" w:rsidR="00A15DD5" w:rsidRDefault="00000000">
      <w:pPr>
        <w:jc w:val="left"/>
        <w:rPr>
          <w:sz w:val="18"/>
          <w:szCs w:val="18"/>
        </w:rPr>
      </w:pPr>
      <w:r>
        <w:rPr>
          <w:rFonts w:hint="eastAsia"/>
          <w:sz w:val="18"/>
          <w:szCs w:val="18"/>
        </w:rPr>
        <w:t>[1]</w:t>
      </w:r>
      <w:r w:rsidR="000A2877" w:rsidRPr="000A2877">
        <w:t xml:space="preserve"> </w:t>
      </w:r>
      <w:proofErr w:type="spellStart"/>
      <w:r w:rsidR="000A2877" w:rsidRPr="000A2877">
        <w:rPr>
          <w:sz w:val="18"/>
          <w:szCs w:val="18"/>
        </w:rPr>
        <w:t>Rathee</w:t>
      </w:r>
      <w:proofErr w:type="spellEnd"/>
      <w:r w:rsidR="000A2877" w:rsidRPr="000A2877">
        <w:rPr>
          <w:sz w:val="18"/>
          <w:szCs w:val="18"/>
        </w:rPr>
        <w:t>, Munish, Boris Bačić, and Maryam Doborjeh. "Automated road defect and anomaly detection for traffic safety: A systematic review." Sensors 23.12 (2023): 5656.</w:t>
      </w:r>
    </w:p>
    <w:p w14:paraId="2B5BE05B" w14:textId="6E8C9424" w:rsidR="00C803EA" w:rsidRDefault="00C803EA">
      <w:pPr>
        <w:jc w:val="left"/>
        <w:rPr>
          <w:sz w:val="18"/>
          <w:szCs w:val="18"/>
        </w:rPr>
      </w:pPr>
      <w:r>
        <w:rPr>
          <w:rFonts w:hint="eastAsia"/>
          <w:sz w:val="18"/>
          <w:szCs w:val="18"/>
        </w:rPr>
        <w:t>[2]</w:t>
      </w:r>
      <w:r w:rsidRPr="00C803EA">
        <w:t xml:space="preserve"> </w:t>
      </w:r>
      <w:r w:rsidRPr="00C803EA">
        <w:rPr>
          <w:sz w:val="18"/>
          <w:szCs w:val="18"/>
        </w:rPr>
        <w:t>Zhou, Yong, et al. "Review of intelligent road defects detection technology." Sustainability 14.10 (2022): 6306.</w:t>
      </w:r>
    </w:p>
    <w:p w14:paraId="54837CBE" w14:textId="43585520" w:rsidR="00C803EA" w:rsidRDefault="00C803EA">
      <w:pPr>
        <w:jc w:val="left"/>
        <w:rPr>
          <w:sz w:val="18"/>
          <w:szCs w:val="18"/>
        </w:rPr>
      </w:pPr>
      <w:r>
        <w:rPr>
          <w:rFonts w:hint="eastAsia"/>
          <w:sz w:val="18"/>
          <w:szCs w:val="18"/>
        </w:rPr>
        <w:t>[3]</w:t>
      </w:r>
      <w:r w:rsidRPr="00C803EA">
        <w:t xml:space="preserve"> </w:t>
      </w:r>
      <w:r w:rsidRPr="00C803EA">
        <w:rPr>
          <w:sz w:val="18"/>
          <w:szCs w:val="18"/>
        </w:rPr>
        <w:t xml:space="preserve">Li, </w:t>
      </w:r>
      <w:proofErr w:type="spellStart"/>
      <w:r w:rsidRPr="00C803EA">
        <w:rPr>
          <w:sz w:val="18"/>
          <w:szCs w:val="18"/>
        </w:rPr>
        <w:t>Tianwen</w:t>
      </w:r>
      <w:proofErr w:type="spellEnd"/>
      <w:r w:rsidRPr="00C803EA">
        <w:rPr>
          <w:sz w:val="18"/>
          <w:szCs w:val="18"/>
        </w:rPr>
        <w:t xml:space="preserve">, and </w:t>
      </w:r>
      <w:proofErr w:type="spellStart"/>
      <w:r w:rsidRPr="00C803EA">
        <w:rPr>
          <w:sz w:val="18"/>
          <w:szCs w:val="18"/>
        </w:rPr>
        <w:t>Gongquan</w:t>
      </w:r>
      <w:proofErr w:type="spellEnd"/>
      <w:r w:rsidRPr="00C803EA">
        <w:rPr>
          <w:sz w:val="18"/>
          <w:szCs w:val="18"/>
        </w:rPr>
        <w:t xml:space="preserve"> Li. "Road defect identification and location method based on an improved ML-YOLO algorithm." Sensors 24.21 (2024): 6783.</w:t>
      </w:r>
    </w:p>
    <w:p w14:paraId="7DCDE763" w14:textId="29FD34FF" w:rsidR="00C803EA" w:rsidRDefault="00C803EA">
      <w:pPr>
        <w:jc w:val="left"/>
        <w:rPr>
          <w:sz w:val="18"/>
          <w:szCs w:val="18"/>
        </w:rPr>
      </w:pPr>
      <w:r>
        <w:rPr>
          <w:rFonts w:hint="eastAsia"/>
          <w:sz w:val="18"/>
          <w:szCs w:val="18"/>
        </w:rPr>
        <w:t>[4]</w:t>
      </w:r>
      <w:r w:rsidRPr="00C803EA">
        <w:t xml:space="preserve"> </w:t>
      </w:r>
      <w:r w:rsidRPr="00C803EA">
        <w:rPr>
          <w:sz w:val="18"/>
          <w:szCs w:val="18"/>
        </w:rPr>
        <w:t xml:space="preserve">Wang, </w:t>
      </w:r>
      <w:proofErr w:type="spellStart"/>
      <w:r w:rsidRPr="00C803EA">
        <w:rPr>
          <w:sz w:val="18"/>
          <w:szCs w:val="18"/>
        </w:rPr>
        <w:t>Jinlei</w:t>
      </w:r>
      <w:proofErr w:type="spellEnd"/>
      <w:r w:rsidRPr="00C803EA">
        <w:rPr>
          <w:sz w:val="18"/>
          <w:szCs w:val="18"/>
        </w:rPr>
        <w:t>, et al. "Road defect detection based on improved YOLOv8s model." Scientific reports 14.1 (2024): 16758.</w:t>
      </w:r>
    </w:p>
    <w:p w14:paraId="408000D9" w14:textId="3022DC88" w:rsidR="00AC0967" w:rsidRDefault="00AC0967">
      <w:pPr>
        <w:jc w:val="left"/>
        <w:rPr>
          <w:sz w:val="18"/>
          <w:szCs w:val="18"/>
        </w:rPr>
      </w:pPr>
      <w:r>
        <w:rPr>
          <w:rFonts w:hint="eastAsia"/>
          <w:sz w:val="18"/>
          <w:szCs w:val="18"/>
        </w:rPr>
        <w:t>[5]</w:t>
      </w:r>
      <w:r w:rsidRPr="00AC0967">
        <w:t xml:space="preserve"> </w:t>
      </w:r>
      <w:r w:rsidRPr="00AC0967">
        <w:rPr>
          <w:sz w:val="18"/>
          <w:szCs w:val="18"/>
        </w:rPr>
        <w:t xml:space="preserve">Zuo, </w:t>
      </w:r>
      <w:proofErr w:type="spellStart"/>
      <w:r w:rsidRPr="00AC0967">
        <w:rPr>
          <w:sz w:val="18"/>
          <w:szCs w:val="18"/>
        </w:rPr>
        <w:t>Cuihua</w:t>
      </w:r>
      <w:proofErr w:type="spellEnd"/>
      <w:r w:rsidRPr="00AC0967">
        <w:rPr>
          <w:sz w:val="18"/>
          <w:szCs w:val="18"/>
        </w:rPr>
        <w:t>, et al. "Pavement-DETR: A High-Precision Real-Time Detection Transformer for Pavement Defect Detection." Sensors (Basel, Switzerland) 25.8 (2025): 2426.</w:t>
      </w:r>
    </w:p>
    <w:p w14:paraId="0E84E6C8" w14:textId="53CE668A" w:rsidR="00AC0967" w:rsidRDefault="00AC0967">
      <w:pPr>
        <w:jc w:val="left"/>
        <w:rPr>
          <w:sz w:val="18"/>
          <w:szCs w:val="18"/>
        </w:rPr>
      </w:pPr>
      <w:r>
        <w:rPr>
          <w:rFonts w:hint="eastAsia"/>
          <w:sz w:val="18"/>
          <w:szCs w:val="18"/>
        </w:rPr>
        <w:t>[6]</w:t>
      </w:r>
      <w:r w:rsidRPr="00AC0967">
        <w:t xml:space="preserve"> </w:t>
      </w:r>
      <w:r w:rsidRPr="00AC0967">
        <w:rPr>
          <w:sz w:val="18"/>
          <w:szCs w:val="18"/>
        </w:rPr>
        <w:t>Yang, Li, et al. "An efficient fusion detector for road defect detection." Scientific Reports 15.1 (2025): 27959.</w:t>
      </w:r>
    </w:p>
    <w:p w14:paraId="7E5484FB" w14:textId="175D0EA0" w:rsidR="007F1311" w:rsidRDefault="007F1311">
      <w:pPr>
        <w:jc w:val="left"/>
        <w:rPr>
          <w:sz w:val="18"/>
          <w:szCs w:val="18"/>
        </w:rPr>
      </w:pPr>
      <w:r>
        <w:rPr>
          <w:rFonts w:hint="eastAsia"/>
          <w:sz w:val="18"/>
          <w:szCs w:val="18"/>
        </w:rPr>
        <w:t>[7]</w:t>
      </w:r>
      <w:r w:rsidRPr="007F1311">
        <w:t xml:space="preserve"> </w:t>
      </w:r>
      <w:r w:rsidRPr="007F1311">
        <w:rPr>
          <w:sz w:val="18"/>
          <w:szCs w:val="18"/>
        </w:rPr>
        <w:t xml:space="preserve">Wang, </w:t>
      </w:r>
      <w:proofErr w:type="spellStart"/>
      <w:r w:rsidRPr="007F1311">
        <w:rPr>
          <w:sz w:val="18"/>
          <w:szCs w:val="18"/>
        </w:rPr>
        <w:t>Xueqiu</w:t>
      </w:r>
      <w:proofErr w:type="spellEnd"/>
      <w:r w:rsidRPr="007F1311">
        <w:rPr>
          <w:sz w:val="18"/>
          <w:szCs w:val="18"/>
        </w:rPr>
        <w:t xml:space="preserve">, </w:t>
      </w:r>
      <w:proofErr w:type="spellStart"/>
      <w:r w:rsidRPr="007F1311">
        <w:rPr>
          <w:sz w:val="18"/>
          <w:szCs w:val="18"/>
        </w:rPr>
        <w:t>Huanbing</w:t>
      </w:r>
      <w:proofErr w:type="spellEnd"/>
      <w:r w:rsidRPr="007F1311">
        <w:rPr>
          <w:sz w:val="18"/>
          <w:szCs w:val="18"/>
        </w:rPr>
        <w:t xml:space="preserve"> Gao, and </w:t>
      </w:r>
      <w:proofErr w:type="spellStart"/>
      <w:r w:rsidRPr="007F1311">
        <w:rPr>
          <w:sz w:val="18"/>
          <w:szCs w:val="18"/>
        </w:rPr>
        <w:t>Zemeng</w:t>
      </w:r>
      <w:proofErr w:type="spellEnd"/>
      <w:r w:rsidRPr="007F1311">
        <w:rPr>
          <w:sz w:val="18"/>
          <w:szCs w:val="18"/>
        </w:rPr>
        <w:t xml:space="preserve"> Jia. "</w:t>
      </w:r>
      <w:proofErr w:type="gramStart"/>
      <w:r w:rsidRPr="007F1311">
        <w:rPr>
          <w:sz w:val="18"/>
          <w:szCs w:val="18"/>
        </w:rPr>
        <w:t>Diffusion-based road</w:t>
      </w:r>
      <w:proofErr w:type="gramEnd"/>
      <w:r w:rsidRPr="007F1311">
        <w:rPr>
          <w:sz w:val="18"/>
          <w:szCs w:val="18"/>
        </w:rPr>
        <w:t xml:space="preserve"> defect detection model integrating edge information and efficient multi-scale convolution." Applied Soft Computing (2025): 113332.</w:t>
      </w:r>
    </w:p>
    <w:p w14:paraId="24956A3F" w14:textId="0B6A348F" w:rsidR="00F50774" w:rsidRDefault="00F50774">
      <w:pPr>
        <w:jc w:val="left"/>
        <w:rPr>
          <w:sz w:val="18"/>
          <w:szCs w:val="18"/>
        </w:rPr>
      </w:pPr>
      <w:r>
        <w:rPr>
          <w:rFonts w:hint="eastAsia"/>
          <w:sz w:val="18"/>
          <w:szCs w:val="18"/>
        </w:rPr>
        <w:t>[8]</w:t>
      </w:r>
      <w:r w:rsidRPr="00F50774">
        <w:t xml:space="preserve"> </w:t>
      </w:r>
      <w:r w:rsidRPr="00F50774">
        <w:rPr>
          <w:sz w:val="18"/>
          <w:szCs w:val="18"/>
        </w:rPr>
        <w:t>Wu, Yuqi. "Research on the Improved YOLOv8-Based Road Damage Detection Model." 2025 5th International Symposium on Computer Technology and Information Science (ISCTIS). IEEE, 2025.</w:t>
      </w:r>
    </w:p>
    <w:p w14:paraId="0E7470D0" w14:textId="4E3D04CA" w:rsidR="00F50774" w:rsidRDefault="00F50774">
      <w:pPr>
        <w:jc w:val="left"/>
        <w:rPr>
          <w:sz w:val="18"/>
          <w:szCs w:val="18"/>
        </w:rPr>
      </w:pPr>
      <w:r>
        <w:rPr>
          <w:rFonts w:hint="eastAsia"/>
          <w:sz w:val="18"/>
          <w:szCs w:val="18"/>
        </w:rPr>
        <w:t>[9]</w:t>
      </w:r>
      <w:r w:rsidRPr="00F50774">
        <w:t xml:space="preserve"> </w:t>
      </w:r>
      <w:r w:rsidRPr="00F50774">
        <w:rPr>
          <w:sz w:val="18"/>
          <w:szCs w:val="18"/>
        </w:rPr>
        <w:t>Zeng, Kaili, Rui Fan, and Xiaoyu Tang. "Efficient and accurate road crack detection technology based on YOLOv8-ES." Autonomous Intelligent Systems 5.1 (2025): 4.</w:t>
      </w:r>
    </w:p>
    <w:p w14:paraId="00739489" w14:textId="34B4847F" w:rsidR="00592D4F" w:rsidRDefault="00592D4F">
      <w:pPr>
        <w:jc w:val="left"/>
        <w:rPr>
          <w:sz w:val="18"/>
          <w:szCs w:val="18"/>
        </w:rPr>
      </w:pPr>
      <w:r>
        <w:rPr>
          <w:rFonts w:hint="eastAsia"/>
          <w:sz w:val="18"/>
          <w:szCs w:val="18"/>
        </w:rPr>
        <w:t>[10]</w:t>
      </w:r>
      <w:r>
        <w:rPr>
          <w:sz w:val="18"/>
          <w:szCs w:val="18"/>
        </w:rPr>
        <w:t xml:space="preserve"> </w:t>
      </w:r>
      <w:proofErr w:type="spellStart"/>
      <w:r w:rsidRPr="00592D4F">
        <w:rPr>
          <w:sz w:val="18"/>
          <w:szCs w:val="18"/>
        </w:rPr>
        <w:t>Ultralytics</w:t>
      </w:r>
      <w:proofErr w:type="spellEnd"/>
      <w:r w:rsidRPr="00592D4F">
        <w:rPr>
          <w:sz w:val="18"/>
          <w:szCs w:val="18"/>
        </w:rPr>
        <w:t>. YOLOv8: Next-Generation Object Detection Model. 2023. [Online]. Available: https://mmyolo.readthedocs.io/zh-cn/latest/recommended_topics/algorithm_descriptions/yolov8_description.html</w:t>
      </w:r>
    </w:p>
    <w:p w14:paraId="48E998D5" w14:textId="095838F2" w:rsidR="00592D4F" w:rsidRDefault="00592D4F">
      <w:pPr>
        <w:jc w:val="left"/>
        <w:rPr>
          <w:sz w:val="18"/>
          <w:szCs w:val="18"/>
        </w:rPr>
      </w:pPr>
      <w:r>
        <w:rPr>
          <w:rFonts w:hint="eastAsia"/>
          <w:sz w:val="18"/>
          <w:szCs w:val="18"/>
        </w:rPr>
        <w:t>[11]</w:t>
      </w:r>
      <w:r w:rsidRPr="00592D4F">
        <w:t xml:space="preserve"> </w:t>
      </w:r>
      <w:proofErr w:type="spellStart"/>
      <w:r w:rsidRPr="00592D4F">
        <w:rPr>
          <w:sz w:val="18"/>
          <w:szCs w:val="18"/>
        </w:rPr>
        <w:t>Rastari</w:t>
      </w:r>
      <w:proofErr w:type="spellEnd"/>
      <w:r w:rsidRPr="00592D4F">
        <w:rPr>
          <w:sz w:val="18"/>
          <w:szCs w:val="18"/>
        </w:rPr>
        <w:t>, Mohamad Azfar Mohamad, et al. "Recycle waste detection and classification model using YOLO-V8 for real-time waste management." 2024 IEEE International Conference on Artificial Intelligence in Engineering and Technology (IICAIET). IEEE, 2024.</w:t>
      </w:r>
    </w:p>
    <w:p w14:paraId="27D4C1FB" w14:textId="6A418A07" w:rsidR="00592D4F" w:rsidRDefault="00592D4F">
      <w:pPr>
        <w:jc w:val="left"/>
        <w:rPr>
          <w:sz w:val="18"/>
          <w:szCs w:val="18"/>
        </w:rPr>
      </w:pPr>
      <w:r>
        <w:rPr>
          <w:rFonts w:hint="eastAsia"/>
          <w:sz w:val="18"/>
          <w:szCs w:val="18"/>
        </w:rPr>
        <w:t>[12]</w:t>
      </w:r>
      <w:r w:rsidRPr="00592D4F">
        <w:t xml:space="preserve"> </w:t>
      </w:r>
      <w:r w:rsidRPr="00592D4F">
        <w:rPr>
          <w:sz w:val="18"/>
          <w:szCs w:val="18"/>
        </w:rPr>
        <w:t xml:space="preserve">Ma, </w:t>
      </w:r>
      <w:proofErr w:type="spellStart"/>
      <w:r w:rsidRPr="00592D4F">
        <w:rPr>
          <w:sz w:val="18"/>
          <w:szCs w:val="18"/>
        </w:rPr>
        <w:t>Jianchao</w:t>
      </w:r>
      <w:proofErr w:type="spellEnd"/>
      <w:r w:rsidRPr="00592D4F">
        <w:rPr>
          <w:sz w:val="18"/>
          <w:szCs w:val="18"/>
        </w:rPr>
        <w:t>, et al. "An improved bird detection method using surveillance videos from Poyang Lake based on YOLOv8." Animals 14.23 (2024): 3353.</w:t>
      </w:r>
    </w:p>
    <w:p w14:paraId="297F94AA" w14:textId="6B9F3555" w:rsidR="00D16823" w:rsidRPr="00334A03" w:rsidRDefault="00D16823">
      <w:pPr>
        <w:jc w:val="left"/>
        <w:rPr>
          <w:sz w:val="18"/>
          <w:szCs w:val="18"/>
        </w:rPr>
      </w:pPr>
      <w:r>
        <w:rPr>
          <w:rFonts w:hint="eastAsia"/>
          <w:sz w:val="18"/>
          <w:szCs w:val="18"/>
        </w:rPr>
        <w:t>[13]</w:t>
      </w:r>
      <w:r w:rsidR="00334A03" w:rsidRPr="00334A03">
        <w:t xml:space="preserve"> </w:t>
      </w:r>
      <w:r w:rsidR="00334A03" w:rsidRPr="00334A03">
        <w:rPr>
          <w:sz w:val="18"/>
          <w:szCs w:val="18"/>
        </w:rPr>
        <w:t>Yakubu, I., M. M. Audu, and Y. Zayyanu. "UNMANNED AERIAL VEHICLE (UAV)-BASED COMPUTER VISION MODEL FOR REAL-TIME BIRDS DETECTION IN RICE FARM." Open Journal of Physical Science (ISSN: 2734-2123) 6.1 (2025): 1-13.</w:t>
      </w:r>
    </w:p>
    <w:p w14:paraId="533BA576" w14:textId="729EA427" w:rsidR="00334A03" w:rsidRDefault="00334A03">
      <w:pPr>
        <w:jc w:val="left"/>
        <w:rPr>
          <w:sz w:val="18"/>
          <w:szCs w:val="18"/>
        </w:rPr>
      </w:pPr>
      <w:r>
        <w:rPr>
          <w:rFonts w:hint="eastAsia"/>
          <w:sz w:val="18"/>
          <w:szCs w:val="18"/>
        </w:rPr>
        <w:t>[14]</w:t>
      </w:r>
      <w:r w:rsidRPr="00334A03">
        <w:t xml:space="preserve"> </w:t>
      </w:r>
      <w:r w:rsidRPr="00334A03">
        <w:rPr>
          <w:sz w:val="18"/>
          <w:szCs w:val="18"/>
        </w:rPr>
        <w:t xml:space="preserve">Woo, </w:t>
      </w:r>
      <w:proofErr w:type="spellStart"/>
      <w:r w:rsidRPr="00334A03">
        <w:rPr>
          <w:sz w:val="18"/>
          <w:szCs w:val="18"/>
        </w:rPr>
        <w:t>Sanghyun</w:t>
      </w:r>
      <w:proofErr w:type="spellEnd"/>
      <w:r w:rsidRPr="00334A03">
        <w:rPr>
          <w:sz w:val="18"/>
          <w:szCs w:val="18"/>
        </w:rPr>
        <w:t>, et al. "</w:t>
      </w:r>
      <w:proofErr w:type="spellStart"/>
      <w:r w:rsidRPr="00334A03">
        <w:rPr>
          <w:sz w:val="18"/>
          <w:szCs w:val="18"/>
        </w:rPr>
        <w:t>Cbam</w:t>
      </w:r>
      <w:proofErr w:type="spellEnd"/>
      <w:r w:rsidRPr="00334A03">
        <w:rPr>
          <w:sz w:val="18"/>
          <w:szCs w:val="18"/>
        </w:rPr>
        <w:t>: Convolutional block attention module." Proceedings of the European conference on computer vision (ECCV). 2018.</w:t>
      </w:r>
    </w:p>
    <w:p w14:paraId="78934FE3" w14:textId="3F8E9CAA" w:rsidR="00334A03" w:rsidRDefault="00334A03">
      <w:pPr>
        <w:jc w:val="left"/>
        <w:rPr>
          <w:sz w:val="18"/>
          <w:szCs w:val="18"/>
        </w:rPr>
      </w:pPr>
      <w:r>
        <w:rPr>
          <w:rFonts w:hint="eastAsia"/>
          <w:sz w:val="18"/>
          <w:szCs w:val="18"/>
        </w:rPr>
        <w:t>[15]</w:t>
      </w:r>
      <w:r w:rsidRPr="00334A03">
        <w:t xml:space="preserve"> </w:t>
      </w:r>
      <w:r w:rsidRPr="00334A03">
        <w:rPr>
          <w:sz w:val="18"/>
          <w:szCs w:val="18"/>
        </w:rPr>
        <w:t xml:space="preserve">Liu, </w:t>
      </w:r>
      <w:proofErr w:type="spellStart"/>
      <w:r w:rsidRPr="00334A03">
        <w:rPr>
          <w:sz w:val="18"/>
          <w:szCs w:val="18"/>
        </w:rPr>
        <w:t>Zhangchi</w:t>
      </w:r>
      <w:proofErr w:type="spellEnd"/>
      <w:r w:rsidRPr="00334A03">
        <w:rPr>
          <w:sz w:val="18"/>
          <w:szCs w:val="18"/>
        </w:rPr>
        <w:t>, et al. "YOLOv8 for fire and smoke recognition algorithm integrated with the convolutional block attention module." Open Journal of Applied Sciences 14.1 (2023): 159-170.</w:t>
      </w:r>
    </w:p>
    <w:p w14:paraId="4BC5BF05" w14:textId="57927A18" w:rsidR="00334A03" w:rsidRDefault="00334A03">
      <w:pPr>
        <w:jc w:val="left"/>
        <w:rPr>
          <w:sz w:val="18"/>
          <w:szCs w:val="18"/>
        </w:rPr>
      </w:pPr>
      <w:r>
        <w:rPr>
          <w:rFonts w:hint="eastAsia"/>
          <w:sz w:val="18"/>
          <w:szCs w:val="18"/>
        </w:rPr>
        <w:t>[16]</w:t>
      </w:r>
      <w:r w:rsidR="00084D80" w:rsidRPr="00084D80">
        <w:t xml:space="preserve"> </w:t>
      </w:r>
      <w:r w:rsidR="00084D80" w:rsidRPr="00084D80">
        <w:rPr>
          <w:sz w:val="18"/>
          <w:szCs w:val="18"/>
        </w:rPr>
        <w:t>Wang, Yu, et al. "Convolutional block attention module–multimodal feature-fusion action recognition: enabling miner unsafe action recognition." Sensors 24.14 (2024): 4557.</w:t>
      </w:r>
    </w:p>
    <w:p w14:paraId="31EC61A5" w14:textId="214DD4C8" w:rsidR="00334A03" w:rsidRDefault="00334A03">
      <w:pPr>
        <w:jc w:val="left"/>
        <w:rPr>
          <w:sz w:val="18"/>
          <w:szCs w:val="18"/>
        </w:rPr>
      </w:pPr>
      <w:r>
        <w:rPr>
          <w:rFonts w:hint="eastAsia"/>
          <w:sz w:val="18"/>
          <w:szCs w:val="18"/>
        </w:rPr>
        <w:t>[17]</w:t>
      </w:r>
      <w:r w:rsidRPr="00334A03">
        <w:t xml:space="preserve"> </w:t>
      </w:r>
      <w:r w:rsidRPr="00334A03">
        <w:rPr>
          <w:sz w:val="18"/>
          <w:szCs w:val="18"/>
        </w:rPr>
        <w:t xml:space="preserve">Jiang, Ping, Junzi Zhang, and </w:t>
      </w:r>
      <w:proofErr w:type="spellStart"/>
      <w:r w:rsidRPr="00334A03">
        <w:rPr>
          <w:sz w:val="18"/>
          <w:szCs w:val="18"/>
        </w:rPr>
        <w:t>Jiejie</w:t>
      </w:r>
      <w:proofErr w:type="spellEnd"/>
      <w:r w:rsidRPr="00334A03">
        <w:rPr>
          <w:sz w:val="18"/>
          <w:szCs w:val="18"/>
        </w:rPr>
        <w:t xml:space="preserve"> Chen. "Enhanced rain removal network with convolutional block attention module (CBAM): a novel approach to image de-raining." EURASIP Journal on Advances in Signal Processing 2025.1 (2025): 9.</w:t>
      </w:r>
    </w:p>
    <w:p w14:paraId="5CF707E8" w14:textId="041710E8" w:rsidR="00084D80" w:rsidRDefault="00084D80">
      <w:pPr>
        <w:jc w:val="left"/>
        <w:rPr>
          <w:sz w:val="18"/>
          <w:szCs w:val="18"/>
        </w:rPr>
      </w:pPr>
      <w:r>
        <w:rPr>
          <w:rFonts w:hint="eastAsia"/>
          <w:sz w:val="18"/>
          <w:szCs w:val="18"/>
        </w:rPr>
        <w:t>[18]</w:t>
      </w:r>
      <w:r w:rsidRPr="00084D80">
        <w:t xml:space="preserve"> </w:t>
      </w:r>
      <w:r w:rsidRPr="00084D80">
        <w:rPr>
          <w:sz w:val="18"/>
          <w:szCs w:val="18"/>
        </w:rPr>
        <w:t xml:space="preserve">Sengodan, Naren. "Breast Cancer Histopathology Classification using CBAM-EfficientNetV2 with Transfer Learning." </w:t>
      </w:r>
      <w:proofErr w:type="spellStart"/>
      <w:r w:rsidRPr="00084D80">
        <w:rPr>
          <w:sz w:val="18"/>
          <w:szCs w:val="18"/>
        </w:rPr>
        <w:t>arXiv</w:t>
      </w:r>
      <w:proofErr w:type="spellEnd"/>
      <w:r w:rsidRPr="00084D80">
        <w:rPr>
          <w:sz w:val="18"/>
          <w:szCs w:val="18"/>
        </w:rPr>
        <w:t xml:space="preserve"> preprint arXiv:2410.22392 (2024).</w:t>
      </w:r>
    </w:p>
    <w:p w14:paraId="5BFD84C2" w14:textId="4F1C776B" w:rsidR="005258D5" w:rsidRPr="00592D4F" w:rsidRDefault="005258D5">
      <w:pPr>
        <w:jc w:val="left"/>
        <w:rPr>
          <w:sz w:val="18"/>
          <w:szCs w:val="18"/>
        </w:rPr>
      </w:pPr>
      <w:r>
        <w:rPr>
          <w:rFonts w:hint="eastAsia"/>
          <w:sz w:val="18"/>
          <w:szCs w:val="18"/>
        </w:rPr>
        <w:t>[19]</w:t>
      </w:r>
      <w:r w:rsidRPr="005258D5">
        <w:t xml:space="preserve"> </w:t>
      </w:r>
      <w:r w:rsidRPr="005258D5">
        <w:rPr>
          <w:sz w:val="18"/>
          <w:szCs w:val="18"/>
        </w:rPr>
        <w:t>Zheng, Zhaohui, et al. "Distance-</w:t>
      </w:r>
      <w:proofErr w:type="spellStart"/>
      <w:r w:rsidRPr="005258D5">
        <w:rPr>
          <w:sz w:val="18"/>
          <w:szCs w:val="18"/>
        </w:rPr>
        <w:t>IoU</w:t>
      </w:r>
      <w:proofErr w:type="spellEnd"/>
      <w:r w:rsidRPr="005258D5">
        <w:rPr>
          <w:sz w:val="18"/>
          <w:szCs w:val="18"/>
        </w:rPr>
        <w:t xml:space="preserve"> loss: Faster and better learning for bounding box regression." Proceedings of the AAAI conference on artificial intelligence. Vol. 34. No. 07. 2020.</w:t>
      </w:r>
    </w:p>
    <w:sectPr w:rsidR="005258D5" w:rsidRPr="00592D4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09A70" w14:textId="77777777" w:rsidR="00EA2F2C" w:rsidRDefault="00EA2F2C" w:rsidP="007649F9">
      <w:r>
        <w:separator/>
      </w:r>
    </w:p>
  </w:endnote>
  <w:endnote w:type="continuationSeparator" w:id="0">
    <w:p w14:paraId="230905A7" w14:textId="77777777" w:rsidR="00EA2F2C" w:rsidRDefault="00EA2F2C" w:rsidP="00764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MR10">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B662" w14:textId="77777777" w:rsidR="00EA2F2C" w:rsidRDefault="00EA2F2C" w:rsidP="007649F9">
      <w:r>
        <w:separator/>
      </w:r>
    </w:p>
  </w:footnote>
  <w:footnote w:type="continuationSeparator" w:id="0">
    <w:p w14:paraId="3EE8D273" w14:textId="77777777" w:rsidR="00EA2F2C" w:rsidRDefault="00EA2F2C" w:rsidP="007649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F6E8AC"/>
    <w:multiLevelType w:val="singleLevel"/>
    <w:tmpl w:val="A0F6E8AC"/>
    <w:lvl w:ilvl="0">
      <w:start w:val="2"/>
      <w:numFmt w:val="decimal"/>
      <w:lvlText w:val="%1."/>
      <w:lvlJc w:val="left"/>
      <w:pPr>
        <w:tabs>
          <w:tab w:val="left" w:pos="312"/>
        </w:tabs>
      </w:pPr>
    </w:lvl>
  </w:abstractNum>
  <w:abstractNum w:abstractNumId="1" w15:restartNumberingAfterBreak="0">
    <w:nsid w:val="AB41B495"/>
    <w:multiLevelType w:val="singleLevel"/>
    <w:tmpl w:val="AB41B495"/>
    <w:lvl w:ilvl="0">
      <w:start w:val="1"/>
      <w:numFmt w:val="decimal"/>
      <w:lvlText w:val="%1."/>
      <w:lvlJc w:val="left"/>
      <w:pPr>
        <w:tabs>
          <w:tab w:val="left" w:pos="312"/>
        </w:tabs>
      </w:pPr>
    </w:lvl>
  </w:abstractNum>
  <w:abstractNum w:abstractNumId="2" w15:restartNumberingAfterBreak="0">
    <w:nsid w:val="2B9F2062"/>
    <w:multiLevelType w:val="hybridMultilevel"/>
    <w:tmpl w:val="D5A2217C"/>
    <w:lvl w:ilvl="0" w:tplc="CE2AAB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82095752">
    <w:abstractNumId w:val="0"/>
  </w:num>
  <w:num w:numId="2" w16cid:durableId="988170070">
    <w:abstractNumId w:val="1"/>
  </w:num>
  <w:num w:numId="3" w16cid:durableId="1061055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9331522"/>
    <w:rsid w:val="00035563"/>
    <w:rsid w:val="00084D80"/>
    <w:rsid w:val="000A2877"/>
    <w:rsid w:val="000C0E33"/>
    <w:rsid w:val="000C1A4A"/>
    <w:rsid w:val="000C7882"/>
    <w:rsid w:val="000E70E2"/>
    <w:rsid w:val="00145A71"/>
    <w:rsid w:val="00175085"/>
    <w:rsid w:val="001D4976"/>
    <w:rsid w:val="00271D34"/>
    <w:rsid w:val="002937CA"/>
    <w:rsid w:val="002A7C3F"/>
    <w:rsid w:val="00334A03"/>
    <w:rsid w:val="00412F2D"/>
    <w:rsid w:val="00447045"/>
    <w:rsid w:val="00474B24"/>
    <w:rsid w:val="005258D5"/>
    <w:rsid w:val="00592D4F"/>
    <w:rsid w:val="006317AF"/>
    <w:rsid w:val="00644677"/>
    <w:rsid w:val="006B0B0B"/>
    <w:rsid w:val="0071373D"/>
    <w:rsid w:val="007649F9"/>
    <w:rsid w:val="007D3E05"/>
    <w:rsid w:val="007F1311"/>
    <w:rsid w:val="007F49B0"/>
    <w:rsid w:val="008049AC"/>
    <w:rsid w:val="00884B47"/>
    <w:rsid w:val="008B61AE"/>
    <w:rsid w:val="008E6998"/>
    <w:rsid w:val="0095683C"/>
    <w:rsid w:val="00A15DD5"/>
    <w:rsid w:val="00A508A6"/>
    <w:rsid w:val="00AA3A80"/>
    <w:rsid w:val="00AC0967"/>
    <w:rsid w:val="00B6267C"/>
    <w:rsid w:val="00B62808"/>
    <w:rsid w:val="00C03572"/>
    <w:rsid w:val="00C803EA"/>
    <w:rsid w:val="00C80A8D"/>
    <w:rsid w:val="00CA5784"/>
    <w:rsid w:val="00D16823"/>
    <w:rsid w:val="00D4040C"/>
    <w:rsid w:val="00E2585B"/>
    <w:rsid w:val="00E41ABA"/>
    <w:rsid w:val="00E807FE"/>
    <w:rsid w:val="00EA2F2C"/>
    <w:rsid w:val="00EC2042"/>
    <w:rsid w:val="00EC5FC2"/>
    <w:rsid w:val="00F50774"/>
    <w:rsid w:val="00F61012"/>
    <w:rsid w:val="00F83830"/>
    <w:rsid w:val="00FA1D5E"/>
    <w:rsid w:val="0C851086"/>
    <w:rsid w:val="44236048"/>
    <w:rsid w:val="69331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DAE622"/>
  <w15:docId w15:val="{0CD07938-B3F7-4131-B6C0-DB77E51E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Body Text Indent 2"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TPParagraphothers">
    <w:name w:val="TTP Paragraph (others)"/>
    <w:basedOn w:val="a"/>
    <w:uiPriority w:val="99"/>
    <w:qFormat/>
    <w:pPr>
      <w:ind w:firstLine="283"/>
    </w:pPr>
    <w:rPr>
      <w:sz w:val="24"/>
    </w:rPr>
  </w:style>
  <w:style w:type="paragraph" w:styleId="a3">
    <w:name w:val="header"/>
    <w:basedOn w:val="a"/>
    <w:link w:val="a4"/>
    <w:rsid w:val="007649F9"/>
    <w:pPr>
      <w:tabs>
        <w:tab w:val="center" w:pos="4153"/>
        <w:tab w:val="right" w:pos="8306"/>
      </w:tabs>
      <w:snapToGrid w:val="0"/>
      <w:jc w:val="center"/>
    </w:pPr>
    <w:rPr>
      <w:sz w:val="18"/>
      <w:szCs w:val="18"/>
    </w:rPr>
  </w:style>
  <w:style w:type="character" w:customStyle="1" w:styleId="a4">
    <w:name w:val="页眉 字符"/>
    <w:basedOn w:val="a0"/>
    <w:link w:val="a3"/>
    <w:rsid w:val="007649F9"/>
    <w:rPr>
      <w:kern w:val="2"/>
      <w:sz w:val="18"/>
      <w:szCs w:val="18"/>
    </w:rPr>
  </w:style>
  <w:style w:type="paragraph" w:styleId="a5">
    <w:name w:val="footer"/>
    <w:basedOn w:val="a"/>
    <w:link w:val="a6"/>
    <w:rsid w:val="007649F9"/>
    <w:pPr>
      <w:tabs>
        <w:tab w:val="center" w:pos="4153"/>
        <w:tab w:val="right" w:pos="8306"/>
      </w:tabs>
      <w:snapToGrid w:val="0"/>
      <w:jc w:val="left"/>
    </w:pPr>
    <w:rPr>
      <w:sz w:val="18"/>
      <w:szCs w:val="18"/>
    </w:rPr>
  </w:style>
  <w:style w:type="character" w:customStyle="1" w:styleId="a6">
    <w:name w:val="页脚 字符"/>
    <w:basedOn w:val="a0"/>
    <w:link w:val="a5"/>
    <w:rsid w:val="007649F9"/>
    <w:rPr>
      <w:kern w:val="2"/>
      <w:sz w:val="18"/>
      <w:szCs w:val="18"/>
    </w:rPr>
  </w:style>
  <w:style w:type="paragraph" w:styleId="HTML">
    <w:name w:val="HTML Preformatted"/>
    <w:basedOn w:val="a"/>
    <w:link w:val="HTML0"/>
    <w:rsid w:val="007649F9"/>
    <w:rPr>
      <w:rFonts w:ascii="Courier New" w:hAnsi="Courier New" w:cs="Courier New"/>
      <w:sz w:val="20"/>
      <w:szCs w:val="20"/>
    </w:rPr>
  </w:style>
  <w:style w:type="character" w:customStyle="1" w:styleId="HTML0">
    <w:name w:val="HTML 预设格式 字符"/>
    <w:basedOn w:val="a0"/>
    <w:link w:val="HTML"/>
    <w:rsid w:val="007649F9"/>
    <w:rPr>
      <w:rFonts w:ascii="Courier New" w:hAnsi="Courier New" w:cs="Courier New"/>
      <w:kern w:val="2"/>
    </w:rPr>
  </w:style>
  <w:style w:type="character" w:styleId="a7">
    <w:name w:val="Hyperlink"/>
    <w:basedOn w:val="a0"/>
    <w:rsid w:val="00035563"/>
    <w:rPr>
      <w:color w:val="0026E5" w:themeColor="hyperlink"/>
      <w:u w:val="single"/>
    </w:rPr>
  </w:style>
  <w:style w:type="character" w:styleId="a8">
    <w:name w:val="Unresolved Mention"/>
    <w:basedOn w:val="a0"/>
    <w:uiPriority w:val="99"/>
    <w:semiHidden/>
    <w:unhideWhenUsed/>
    <w:rsid w:val="00035563"/>
    <w:rPr>
      <w:color w:val="605E5C"/>
      <w:shd w:val="clear" w:color="auto" w:fill="E1DFDD"/>
    </w:rPr>
  </w:style>
  <w:style w:type="character" w:styleId="a9">
    <w:name w:val="Placeholder Text"/>
    <w:basedOn w:val="a0"/>
    <w:uiPriority w:val="99"/>
    <w:unhideWhenUsed/>
    <w:rsid w:val="000C1A4A"/>
    <w:rPr>
      <w:color w:val="666666"/>
    </w:rPr>
  </w:style>
  <w:style w:type="paragraph" w:styleId="2">
    <w:name w:val="Body Text Indent 2"/>
    <w:basedOn w:val="a"/>
    <w:link w:val="20"/>
    <w:uiPriority w:val="99"/>
    <w:qFormat/>
    <w:rsid w:val="000C1A4A"/>
    <w:pPr>
      <w:spacing w:after="120" w:line="480" w:lineRule="auto"/>
      <w:ind w:leftChars="200" w:left="420"/>
    </w:pPr>
    <w:rPr>
      <w:sz w:val="28"/>
      <w:szCs w:val="20"/>
    </w:rPr>
  </w:style>
  <w:style w:type="character" w:customStyle="1" w:styleId="20">
    <w:name w:val="正文文本缩进 2 字符"/>
    <w:basedOn w:val="a0"/>
    <w:link w:val="2"/>
    <w:uiPriority w:val="99"/>
    <w:rsid w:val="000C1A4A"/>
    <w:rPr>
      <w:kern w:val="2"/>
      <w:sz w:val="28"/>
    </w:rPr>
  </w:style>
  <w:style w:type="table" w:styleId="aa">
    <w:name w:val="Table Grid"/>
    <w:basedOn w:val="a1"/>
    <w:rsid w:val="008049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2447</Words>
  <Characters>13948</Characters>
  <Application>Microsoft Office Word</Application>
  <DocSecurity>0</DocSecurity>
  <Lines>116</Lines>
  <Paragraphs>32</Paragraphs>
  <ScaleCrop>false</ScaleCrop>
  <Company/>
  <LinksUpToDate>false</LinksUpToDate>
  <CharactersWithSpaces>16363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清北</dc:creator>
  <cp:lastModifiedBy>朝阳 孙</cp:lastModifiedBy>
  <cp:revision>2</cp:revision>
  <dcterms:created xsi:type="dcterms:W3CDTF">2025-08-27T09:07:00Z</dcterms:created>
  <dcterms:modified xsi:type="dcterms:W3CDTF">2025-08-27T09:07:00Z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923D46E40E0A403CA7C0C327167716EF_11</vt:lpwstr>
  </property>
  <property fmtid="{D5CDD505-2E9C-101B-9397-08002B2CF9AE}" pid="4" name="KSOTemplateDocerSaveRecord">
    <vt:lpwstr>eyJoZGlkIjoiZDExYjYyMWFiNDU4NjUyMDM4NmQyOTRiY2MxNGE2YmQiLCJ1c2VySWQiOiI0MjI5MDY4MzYifQ==</vt:lpwstr>
  </property>
</Properties>
</file>