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6"/>
        <w:gridCol w:w="1081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  <w:highlight w:val="red"/>
        </w:rPr>
        <w:t>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7861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2021-06-28T22:54:30Z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