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task-1-motion-tracking-derivation"/>
    <w:p>
      <w:pPr>
        <w:pStyle w:val="Heading1"/>
      </w:pPr>
      <w:r>
        <w:t xml:space="preserve">Task 1: Motion Tracking Derivation</w:t>
      </w:r>
    </w:p>
    <w:bookmarkStart w:id="14" w:name="X2c104f8bd8f8be632dd5ed8671c4fbf118c933a"/>
    <w:p>
      <w:pPr>
        <w:pStyle w:val="Heading2"/>
      </w:pPr>
      <w:r>
        <w:t xml:space="preserve">Part (a): Derivation of Motion Tracking Equation from Fundamental Principles</w:t>
      </w:r>
    </w:p>
    <w:bookmarkStart w:id="9" w:name="Xc1070c724818ac127f0bc76d92f53332b442f5b"/>
    <w:p>
      <w:pPr>
        <w:pStyle w:val="Heading3"/>
      </w:pPr>
      <w:r>
        <w:t xml:space="preserve">Fundamental Assumption: Brightness Constancy</w:t>
      </w:r>
    </w:p>
    <w:p>
      <w:pPr>
        <w:pStyle w:val="FirstParagraph"/>
      </w:pPr>
      <w:r>
        <w:t xml:space="preserve">The fundamental principle underlying motion tracking is the</w:t>
      </w:r>
      <w:r>
        <w:t xml:space="preserve"> </w:t>
      </w:r>
      <w:r>
        <w:rPr>
          <w:b/>
          <w:bCs/>
        </w:rPr>
        <w:t xml:space="preserve">brightness constancy assumption</w:t>
      </w:r>
      <w:r>
        <w:t xml:space="preserve">, which states that the intensity of a point in an image remains constant as it moves from one frame to the next. Mathematically, this can be expressed as: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I(x, y, t) = I(x +</w:t>
      </w:r>
      <w:r>
        <w:t xml:space="preserve"> </w:t>
      </w:r>
      <w:r>
        <w:t xml:space="preserve">x, y +</w:t>
      </w:r>
      <w:r>
        <w:t xml:space="preserve"> </w:t>
      </w:r>
      <w:r>
        <w:t xml:space="preserve">y, t +</w:t>
      </w:r>
      <w:r>
        <w:t xml:space="preserve"> </w:t>
      </w:r>
      <w:r>
        <w:t xml:space="preserve">t)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 (I(x, y, t)) is the intensity at pixel location ((x, y)) at time (t)</w:t>
      </w:r>
      <w:r>
        <w:t xml:space="preserve"> </w:t>
      </w:r>
      <w:r>
        <w:t xml:space="preserve">- ((</w:t>
      </w:r>
      <w:r>
        <w:t xml:space="preserve">x,</w:t>
      </w:r>
      <w:r>
        <w:t xml:space="preserve"> </w:t>
      </w:r>
      <w:r>
        <w:t xml:space="preserve">y)) is the displacement of the point during time interval (</w:t>
      </w:r>
      <w:r>
        <w:t xml:space="preserve">t)</w:t>
      </w:r>
    </w:p>
    <w:bookmarkEnd w:id="9"/>
    <w:bookmarkStart w:id="10" w:name="taylor-series-expansion"/>
    <w:p>
      <w:pPr>
        <w:pStyle w:val="Heading3"/>
      </w:pPr>
      <w:r>
        <w:t xml:space="preserve">Taylor Series Expansion</w:t>
      </w:r>
    </w:p>
    <w:p>
      <w:pPr>
        <w:pStyle w:val="FirstParagraph"/>
      </w:pPr>
      <w:r>
        <w:t xml:space="preserve">For small displacements, we can use a first-order Taylor series expansion: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I(x +</w:t>
      </w:r>
      <w:r>
        <w:t xml:space="preserve"> </w:t>
      </w:r>
      <w:r>
        <w:t xml:space="preserve">x, y +</w:t>
      </w:r>
      <w:r>
        <w:t xml:space="preserve"> </w:t>
      </w:r>
      <w:r>
        <w:t xml:space="preserve">y, t +</w:t>
      </w:r>
      <w:r>
        <w:t xml:space="preserve"> </w:t>
      </w:r>
      <w:r>
        <w:t xml:space="preserve">t)</w:t>
      </w:r>
      <w:r>
        <w:t xml:space="preserve"> </w:t>
      </w:r>
      <w:r>
        <w:t xml:space="preserve">I(x, y, t) +</w:t>
      </w:r>
      <w:r>
        <w:t xml:space="preserve"> </w:t>
      </w:r>
      <w:r>
        <w:t xml:space="preserve">x +</w:t>
      </w:r>
      <w:r>
        <w:t xml:space="preserve"> </w:t>
      </w:r>
      <w:r>
        <w:t xml:space="preserve">y +</w:t>
      </w:r>
      <w:r>
        <w:t xml:space="preserve"> </w:t>
      </w:r>
      <w:r>
        <w:t xml:space="preserve">t</w:t>
      </w:r>
      <w:r>
        <w:t xml:space="preserve"> </w:t>
      </w:r>
      <w:r>
        <w:t xml:space="preserve">]</w:t>
      </w:r>
    </w:p>
    <w:bookmarkEnd w:id="10"/>
    <w:bookmarkStart w:id="11" w:name="optical-flow-constraint-equation"/>
    <w:p>
      <w:pPr>
        <w:pStyle w:val="Heading3"/>
      </w:pPr>
      <w:r>
        <w:t xml:space="preserve">Optical Flow Constraint Equation</w:t>
      </w:r>
    </w:p>
    <w:p>
      <w:pPr>
        <w:pStyle w:val="FirstParagraph"/>
      </w:pPr>
      <w:r>
        <w:t xml:space="preserve">Substituting the Taylor expansion into the brightness constancy equation: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I(x, y, t) = I(x, y, t) +</w:t>
      </w:r>
      <w:r>
        <w:t xml:space="preserve"> </w:t>
      </w:r>
      <w:r>
        <w:t xml:space="preserve">x +</w:t>
      </w:r>
      <w:r>
        <w:t xml:space="preserve"> </w:t>
      </w:r>
      <w:r>
        <w:t xml:space="preserve">y +</w:t>
      </w:r>
      <w:r>
        <w:t xml:space="preserve"> </w:t>
      </w:r>
      <w:r>
        <w:t xml:space="preserve">t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Subtracting (I(x, y, t)) from both sides: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0 =</w:t>
      </w:r>
      <w:r>
        <w:t xml:space="preserve"> </w:t>
      </w:r>
      <w:r>
        <w:t xml:space="preserve">x +</w:t>
      </w:r>
      <w:r>
        <w:t xml:space="preserve"> </w:t>
      </w:r>
      <w:r>
        <w:t xml:space="preserve">y +</w:t>
      </w:r>
      <w:r>
        <w:t xml:space="preserve"> </w:t>
      </w:r>
      <w:r>
        <w:t xml:space="preserve">t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Dividing by (</w:t>
      </w:r>
      <w:r>
        <w:t xml:space="preserve">t) and taking the limit as (</w:t>
      </w:r>
      <w:r>
        <w:t xml:space="preserve">t</w:t>
      </w:r>
      <w:r>
        <w:t xml:space="preserve"> </w:t>
      </w:r>
      <w:r>
        <w:t xml:space="preserve">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+</w:t>
      </w:r>
      <w:r>
        <w:t xml:space="preserve"> </w:t>
      </w:r>
      <w:r>
        <w:t xml:space="preserve"> </w:t>
      </w:r>
      <w:r>
        <w:t xml:space="preserve"> </w:t>
      </w:r>
      <w:r>
        <w:t xml:space="preserve">+</w:t>
      </w:r>
      <w:r>
        <w:t xml:space="preserve"> </w:t>
      </w:r>
      <w:r>
        <w:t xml:space="preserve"> </w:t>
      </w:r>
      <w:r>
        <w:t xml:space="preserve">= 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Defining the velocity components:</w:t>
      </w:r>
      <w:r>
        <w:t xml:space="preserve"> </w:t>
      </w:r>
      <w:r>
        <w:t xml:space="preserve">- (u =</w:t>
      </w:r>
      <w:r>
        <w:t xml:space="preserve"> </w:t>
      </w:r>
      <w:r>
        <w:t xml:space="preserve">) (horizontal velocity)</w:t>
      </w:r>
      <w:r>
        <w:t xml:space="preserve"> </w:t>
      </w:r>
      <w:r>
        <w:t xml:space="preserve">- (v =</w:t>
      </w:r>
      <w:r>
        <w:t xml:space="preserve"> </w:t>
      </w:r>
      <w:r>
        <w:t xml:space="preserve">) (vertical velocity)</w:t>
      </w:r>
    </w:p>
    <w:p>
      <w:pPr>
        <w:pStyle w:val="BodyText"/>
      </w:pPr>
      <w:r>
        <w:t xml:space="preserve">And the spatial gradients:</w:t>
      </w:r>
      <w:r>
        <w:t xml:space="preserve"> </w:t>
      </w:r>
      <w:r>
        <w:t xml:space="preserve">- (I_x =</w:t>
      </w:r>
      <w:r>
        <w:t xml:space="preserve"> </w:t>
      </w:r>
      <w:r>
        <w:t xml:space="preserve">)</w:t>
      </w:r>
      <w:r>
        <w:t xml:space="preserve"> </w:t>
      </w:r>
      <w:r>
        <w:t xml:space="preserve">- (I_y =</w:t>
      </w:r>
      <w:r>
        <w:t xml:space="preserve"> </w:t>
      </w:r>
      <w:r>
        <w:t xml:space="preserve">)</w:t>
      </w:r>
      <w:r>
        <w:t xml:space="preserve"> </w:t>
      </w:r>
      <w:r>
        <w:t xml:space="preserve">- (I_t =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We obtain the</w:t>
      </w:r>
      <w:r>
        <w:t xml:space="preserve"> </w:t>
      </w:r>
      <w:r>
        <w:rPr>
          <w:b/>
          <w:bCs/>
        </w:rPr>
        <w:t xml:space="preserve">Optical Flow Constraint Equation</w:t>
      </w:r>
      <w:r>
        <w:t xml:space="preserve">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I_x u + I_y v + I_t = 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Or in vector form: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</w:t>
      </w:r>
      <w:r>
        <w:t xml:space="preserve"> </w:t>
      </w:r>
      <w:r>
        <w:t xml:space="preserve"> </w:t>
      </w:r>
      <w:r>
        <w:t xml:space="preserve">+ I_t = 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(</w:t>
      </w:r>
      <w:r>
        <w:t xml:space="preserve">I = (I_x, I_y)) is the spatial gradient and (</w:t>
      </w:r>
      <w:r>
        <w:t xml:space="preserve"> </w:t>
      </w:r>
      <w:r>
        <w:t xml:space="preserve">= (u, v)) is the velocity vector.</w:t>
      </w:r>
    </w:p>
    <w:bookmarkEnd w:id="11"/>
    <w:bookmarkStart w:id="12" w:name="Xde72e997f6d132d6bc81f6675ae4f7345303fec"/>
    <w:p>
      <w:pPr>
        <w:pStyle w:val="Heading3"/>
      </w:pPr>
      <w:r>
        <w:t xml:space="preserve">Computing Motion Function Estimates from Two Consecutive Frames</w:t>
      </w:r>
    </w:p>
    <w:p>
      <w:pPr>
        <w:pStyle w:val="FirstParagraph"/>
      </w:pPr>
      <w:r>
        <w:t xml:space="preserve">Given two consecutive frames (I_1(x, y)) and (I_2(x, y)), we can estimate the motion as follows: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Compute spatial gradients</w:t>
      </w:r>
      <w:r>
        <w:t xml:space="preserve"> </w:t>
      </w:r>
      <w:r>
        <w:t xml:space="preserve">(I_x) and (I_y) using finite differences:</w:t>
      </w:r>
      <w:r>
        <w:t xml:space="preserve"> </w:t>
      </w:r>
      <w:r>
        <w:t xml:space="preserve">[</w:t>
      </w:r>
      <w:r>
        <w:t xml:space="preserve"> </w:t>
      </w:r>
      <w:r>
        <w:t xml:space="preserve">I_x(x, y) =</w:t>
      </w:r>
      <w:r>
        <w:t xml:space="preserve"> 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I_y(x, y) =</w:t>
      </w:r>
      <w:r>
        <w:t xml:space="preserve"> </w:t>
      </w:r>
      <w:r>
        <w:t xml:space="preserve"> </w:t>
      </w:r>
      <w:r>
        <w:t xml:space="preserve">]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Compute temporal gradient</w:t>
      </w:r>
      <w:r>
        <w:t xml:space="preserve">:</w:t>
      </w:r>
      <w:r>
        <w:t xml:space="preserve"> </w:t>
      </w:r>
      <w:r>
        <w:t xml:space="preserve">[</w:t>
      </w:r>
      <w:r>
        <w:t xml:space="preserve"> </w:t>
      </w:r>
      <w:r>
        <w:t xml:space="preserve">I_t(x, y) = I_2(x, y) - I_1(x, y)</w:t>
      </w:r>
      <w:r>
        <w:t xml:space="preserve"> </w:t>
      </w:r>
      <w:r>
        <w:t xml:space="preserve">]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Solve for velocity</w:t>
      </w:r>
      <w:r>
        <w:t xml:space="preserve"> </w:t>
      </w:r>
      <w:r>
        <w:t xml:space="preserve">((u, v)) at each pixel:</w:t>
      </w:r>
      <w:r>
        <w:t xml:space="preserve"> </w:t>
      </w:r>
      <w:r>
        <w:t xml:space="preserve">[</w:t>
      </w:r>
    </w:p>
    <w:p>
      <w:pPr>
        <w:numPr>
          <w:ilvl w:val="0"/>
          <w:numId w:val="1000"/>
        </w:numPr>
      </w:pPr>
      <w:r>
        <w:t xml:space="preserve">= -I_t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However, this single equation has two unknowns ((u, v)), making it underdetermined. This is known as the</w:t>
      </w:r>
      <w:r>
        <w:t xml:space="preserve"> </w:t>
      </w:r>
      <w:r>
        <w:rPr>
          <w:b/>
          <w:bCs/>
        </w:rPr>
        <w:t xml:space="preserve">aperture problem</w:t>
      </w:r>
      <w:r>
        <w:t xml:space="preserve">. We need additional constraints, which leads to the Lucas-Kanade method.</w:t>
      </w:r>
    </w:p>
    <w:bookmarkEnd w:id="12"/>
    <w:bookmarkStart w:id="13" w:name="X613f0948f34dd8be7052edd444728a4c3da6db9"/>
    <w:p>
      <w:pPr>
        <w:pStyle w:val="Heading3"/>
      </w:pPr>
      <w:r>
        <w:t xml:space="preserve">Numerical Example: Computing Motion from Two Consecutive Frames</w:t>
      </w:r>
    </w:p>
    <w:p>
      <w:pPr>
        <w:pStyle w:val="FirstParagraph"/>
      </w:pPr>
      <w:r>
        <w:t xml:space="preserve">Let us consider two consecutive frames (I_1) and (I_2) with a small (5</w:t>
      </w:r>
      <w:r>
        <w:t xml:space="preserve"> </w:t>
      </w:r>
      <w:r>
        <w:t xml:space="preserve">) pixel region for demonstration:</w:t>
      </w:r>
    </w:p>
    <w:p>
      <w:pPr>
        <w:pStyle w:val="BodyText"/>
      </w:pPr>
      <w:r>
        <w:rPr>
          <w:b/>
          <w:bCs/>
        </w:rPr>
        <w:t xml:space="preserve">Frame 1 ((I_1)):</w:t>
      </w:r>
      <w:r>
        <w:t xml:space="preserve"> </w:t>
      </w:r>
      <w:r>
        <w:t xml:space="preserve">[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rPr>
          <w:b/>
          <w:bCs/>
        </w:rPr>
        <w:t xml:space="preserve">Frame 2 ((I_2)) - shifted by (1, 1) pixels:</w:t>
      </w:r>
      <w:r>
        <w:t xml:space="preserve"> </w:t>
      </w:r>
      <w:r>
        <w:t xml:space="preserve">[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rPr>
          <w:b/>
          <w:bCs/>
        </w:rPr>
        <w:t xml:space="preserve">Step 1: Compute Spatial Gradients</w:t>
      </w:r>
    </w:p>
    <w:p>
      <w:pPr>
        <w:pStyle w:val="BodyText"/>
      </w:pPr>
      <w:r>
        <w:t xml:space="preserve">For pixel at position (2, 2) in Frame 1 (center pixel with value 115):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I_x(2, 2) =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= 5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I_y(2, 2) =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= 3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Step 2: Compute Temporal Gradient</w:t>
      </w:r>
    </w:p>
    <w:p>
      <w:pPr>
        <w:pStyle w:val="BodyText"/>
      </w:pPr>
      <w:r>
        <w:t xml:space="preserve">For pixel at position (2, 2):</w:t>
      </w:r>
      <w:r>
        <w:t xml:space="preserve"> </w:t>
      </w:r>
      <w:r>
        <w:t xml:space="preserve">[</w:t>
      </w:r>
      <w:r>
        <w:t xml:space="preserve"> </w:t>
      </w:r>
      <w:r>
        <w:t xml:space="preserve">I_t(2, 2) = I_2(2, 2) - I_1(2, 2) = 115 - 115 = 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pixel at position (3, 3):</w:t>
      </w:r>
      <w:r>
        <w:t xml:space="preserve"> </w:t>
      </w:r>
      <w:r>
        <w:t xml:space="preserve">[</w:t>
      </w:r>
      <w:r>
        <w:t xml:space="preserve"> </w:t>
      </w:r>
      <w:r>
        <w:t xml:space="preserve">I_t(3, 3) = I_2(3, 3) - I_1(3, 3) = 118 - 123 = -5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Step 3: Solve for Velocity</w:t>
      </w:r>
    </w:p>
    <w:p>
      <w:pPr>
        <w:pStyle w:val="BodyText"/>
      </w:pPr>
      <w:r>
        <w:t xml:space="preserve">At pixel (3, 3), we have:</w:t>
      </w:r>
      <w:r>
        <w:t xml:space="preserve"> </w:t>
      </w:r>
      <w:r>
        <w:t xml:space="preserve">[</w:t>
      </w:r>
    </w:p>
    <w:p>
      <w:pPr>
        <w:pStyle w:val="BodyText"/>
      </w:pPr>
      <w:r>
        <w:t xml:space="preserve">= -(-5) = 5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gives us one equation with two unknowns. To solve this, we need to use a local window (Lucas-Kanade method).</w:t>
      </w:r>
    </w:p>
    <w:p>
      <w:pPr>
        <w:pStyle w:val="BodyText"/>
      </w:pPr>
      <w:r>
        <w:rPr>
          <w:b/>
          <w:bCs/>
        </w:rPr>
        <w:t xml:space="preserve">Using a 3×3 window around (3, 3):</w:t>
      </w:r>
    </w:p>
    <w:p>
      <w:pPr>
        <w:pStyle w:val="BodyText"/>
      </w:pPr>
      <w:r>
        <w:t xml:space="preserve">For all 9 pixels in the window, we form the overdetermined system:</w:t>
      </w:r>
      <w:r>
        <w:t xml:space="preserve"> </w:t>
      </w: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(</w:t>
      </w:r>
      <w:r>
        <w:t xml:space="preserve">) is a (9</w:t>
      </w:r>
      <w:r>
        <w:t xml:space="preserve"> </w:t>
      </w:r>
      <w:r>
        <w:t xml:space="preserve">) matrix containing spatial gradients and (</w:t>
      </w:r>
      <w:r>
        <w:t xml:space="preserve">) is a (9</w:t>
      </w:r>
      <w:r>
        <w:t xml:space="preserve"> </w:t>
      </w:r>
      <w:r>
        <w:t xml:space="preserve">) vector containing temporal gradients.</w:t>
      </w:r>
    </w:p>
    <w:p>
      <w:pPr>
        <w:pStyle w:val="BodyText"/>
      </w:pPr>
      <w:r>
        <w:rPr>
          <w:b/>
          <w:bCs/>
        </w:rPr>
        <w:t xml:space="preserve">Solving using Least Squares:</w:t>
      </w:r>
    </w:p>
    <w:p>
      <w:pPr>
        <w:pStyle w:val="BodyText"/>
      </w:pPr>
      <w:r>
        <w:t xml:space="preserve">The least squares solution is:</w:t>
      </w:r>
      <w:r>
        <w:t xml:space="preserve"> </w:t>
      </w:r>
      <w:r>
        <w:t xml:space="preserve">[</w:t>
      </w:r>
      <w:r>
        <w:t xml:space="preserve"> </w:t>
      </w:r>
      <w:r>
        <w:t xml:space="preserve"> </w:t>
      </w:r>
      <w:r>
        <w:t xml:space="preserve">= (</w:t>
      </w:r>
      <w:r>
        <w:t xml:space="preserve">^T</w:t>
      </w:r>
      <w:r>
        <w:t xml:space="preserve"> </w:t>
      </w:r>
      <w:r>
        <w:t xml:space="preserve">)^{-1}</w:t>
      </w:r>
      <w:r>
        <w:t xml:space="preserve"> </w:t>
      </w:r>
      <w:r>
        <w:t xml:space="preserve">^T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After computing all gradients in the window and solving the system, we obtain:</w:t>
      </w:r>
      <w:r>
        <w:t xml:space="preserve"> </w:t>
      </w:r>
      <w:r>
        <w:t xml:space="preserve">[</w:t>
      </w:r>
      <w:r>
        <w:t xml:space="preserve"> </w:t>
      </w:r>
      <w:r>
        <w:t xml:space="preserve"> </w:t>
      </w:r>
      <w:r>
        <w:t xml:space="preserve">=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The estimated motion at pixel (3, 3) is (u = 1.0) pixel/frame and (v = 1.0) pixel/frame, which correctly identifies the displacement of (1, 1) pixels between the two frames. This demonstrates that the optical flow constraint equation, when solved using least squares over a local window, can accurately estimate motion between consecutive frames.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5" w:name="Xb43bb0d650ec3250709a5481c22f778ca72a9f6"/>
    <w:p>
      <w:pPr>
        <w:pStyle w:val="Heading2"/>
      </w:pPr>
      <w:r>
        <w:t xml:space="preserve">Part (b): Derivation of Lucas-Kanade Algorithm for Affine Motion</w:t>
      </w:r>
    </w:p>
    <w:bookmarkStart w:id="15" w:name="affine-motion-model"/>
    <w:p>
      <w:pPr>
        <w:pStyle w:val="Heading3"/>
      </w:pPr>
      <w:r>
        <w:t xml:space="preserve">Affine Motion Model</w:t>
      </w:r>
    </w:p>
    <w:p>
      <w:pPr>
        <w:pStyle w:val="FirstParagraph"/>
      </w:pPr>
      <w:r>
        <w:t xml:space="preserve">For affine motion, the velocity components are linear functions of position: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u(x, y) = a_1 x + b_1 y + c_1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v(x, y) = a_2 x + b_2 y + c_2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(a_1, b_1, c_1, a_2, b_2, c_2) are the six affine parameters to be estimated.</w:t>
      </w:r>
    </w:p>
    <w:bookmarkEnd w:id="15"/>
    <w:bookmarkStart w:id="16" w:name="X2bfec92e2867c343817965869755447d711e1fd"/>
    <w:p>
      <w:pPr>
        <w:pStyle w:val="Heading3"/>
      </w:pPr>
      <w:r>
        <w:t xml:space="preserve">Substituting into Optical Flow Constraint</w:t>
      </w:r>
    </w:p>
    <w:p>
      <w:pPr>
        <w:pStyle w:val="FirstParagraph"/>
      </w:pPr>
      <w:r>
        <w:t xml:space="preserve">Substituting the affine motion model into the optical flow constraint equation: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I_x (a_1 x + b_1 y + c_1) + I_y (a_2 x + b_2 y + c_2) + I_t = 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Expanding: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I_x a_1 x + I_x b_1 y + I_x c_1 + I_y a_2 x + I_y b_2 y + I_y c_2 + I_t = 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Rearranging: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(I_x x) a_1 + (I_x y) b_1 + I_x c_1 + (I_y x) a_2 + (I_y y) b_2 + I_y c_2 = -I_t</w:t>
      </w:r>
      <w:r>
        <w:t xml:space="preserve"> </w:t>
      </w:r>
      <w:r>
        <w:t xml:space="preserve">]</w:t>
      </w:r>
    </w:p>
    <w:bookmarkEnd w:id="16"/>
    <w:bookmarkStart w:id="17" w:name="matrix-formulation"/>
    <w:p>
      <w:pPr>
        <w:pStyle w:val="Heading3"/>
      </w:pPr>
      <w:r>
        <w:t xml:space="preserve">Matrix Formulation</w:t>
      </w:r>
    </w:p>
    <w:p>
      <w:pPr>
        <w:pStyle w:val="FirstParagraph"/>
      </w:pPr>
      <w:r>
        <w:t xml:space="preserve">For a local window (W) around a point, we can write this as a system of equations. The general form of the linear system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 (</w:t>
      </w:r>
      <w:r>
        <w:t xml:space="preserve">) is 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(size (n</w:t>
      </w:r>
      <w:r>
        <w:t xml:space="preserve"> </w:t>
      </w:r>
      <w:r>
        <w:t xml:space="preserve">) where (n) is the number of pixels in the window)</w:t>
      </w:r>
      <w:r>
        <w:t xml:space="preserve"> </w:t>
      </w:r>
      <w:r>
        <w:t xml:space="preserve">- (</w:t>
      </w:r>
      <w:r>
        <w:t xml:space="preserve"> </w:t>
      </w:r>
      <w:r>
        <w:t xml:space="preserve">= [a_1, b_1, c_1, a_2, b_2, c_2]^T) is the</w:t>
      </w:r>
      <w:r>
        <w:t xml:space="preserve"> </w:t>
      </w:r>
      <w:r>
        <w:rPr>
          <w:b/>
          <w:bCs/>
        </w:rPr>
        <w:t xml:space="preserve">vector of unknowns</w:t>
      </w:r>
      <w:r>
        <w:t xml:space="preserve"> </w:t>
      </w:r>
      <w:r>
        <w:t xml:space="preserve">(the 6 affine parameters)</w:t>
      </w:r>
      <w:r>
        <w:t xml:space="preserve"> </w:t>
      </w:r>
      <w:r>
        <w:t xml:space="preserve">- (</w:t>
      </w:r>
      <w:r>
        <w:t xml:space="preserve">) is the</w:t>
      </w:r>
      <w:r>
        <w:t xml:space="preserve"> </w:t>
      </w:r>
      <w:r>
        <w:rPr>
          <w:b/>
          <w:bCs/>
        </w:rPr>
        <w:t xml:space="preserve">vector of observations</w:t>
      </w:r>
      <w:r>
        <w:t xml:space="preserve"> </w:t>
      </w:r>
      <w:r>
        <w:t xml:space="preserve">(temporal gradients)</w:t>
      </w:r>
    </w:p>
    <w:p>
      <w:pPr>
        <w:pStyle w:val="BodyText"/>
      </w:pPr>
      <w:r>
        <w:t xml:space="preserve">For each pixel ((x_i, y_i)) in the window, we have one equation:</w:t>
      </w:r>
    </w:p>
    <w:p>
      <w:pPr>
        <w:pStyle w:val="BodyText"/>
      </w:pPr>
      <w:r>
        <w:t xml:space="preserve">[</w:t>
      </w:r>
    </w:p>
    <w:p>
      <w:pPr>
        <w:pStyle w:val="BodyText"/>
      </w:pPr>
      <w:r>
        <w:t xml:space="preserve">= -I_t(x_i, y_i)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all (n) pixels in the window (W), we form the overdetermined system: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</w:p>
    <w:p>
      <w:pPr>
        <w:pStyle w:val="BodyText"/>
      </w:pPr>
      <w:r>
        <w:t xml:space="preserve">]</w:t>
      </w:r>
    </w:p>
    <w:bookmarkEnd w:id="17"/>
    <w:bookmarkStart w:id="18" w:name="least-squares-solution"/>
    <w:p>
      <w:pPr>
        <w:pStyle w:val="Heading3"/>
      </w:pPr>
      <w:r>
        <w:t xml:space="preserve">Least Squares Solution</w:t>
      </w:r>
    </w:p>
    <w:p>
      <w:pPr>
        <w:pStyle w:val="FirstParagraph"/>
      </w:pPr>
      <w:r>
        <w:t xml:space="preserve">The objective function to be minimized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</w:t>
      </w:r>
      <w:r>
        <w:t xml:space="preserve"> </w:t>
      </w:r>
      <w:r>
        <w:t xml:space="preserve">^T</w:t>
      </w:r>
      <w:r>
        <w:t xml:space="preserve"> </w:t>
      </w:r>
      <w:r>
        <w:t xml:space="preserve"> </w:t>
      </w:r>
      <w:r>
        <w:t xml:space="preserve">= (</w:t>
      </w:r>
      <w:r>
        <w:t xml:space="preserve"> </w:t>
      </w:r>
      <w:r>
        <w:t xml:space="preserve"> </w:t>
      </w:r>
      <w:r>
        <w:t xml:space="preserve">-</w:t>
      </w:r>
      <w:r>
        <w:t xml:space="preserve"> </w:t>
      </w:r>
      <w:r>
        <w:t xml:space="preserve">)^T (</w:t>
      </w:r>
      <w:r>
        <w:t xml:space="preserve"> </w:t>
      </w:r>
      <w:r>
        <w:t xml:space="preserve"> </w:t>
      </w:r>
      <w:r>
        <w:t xml:space="preserve">-</w:t>
      </w:r>
      <w:r>
        <w:t xml:space="preserve"> </w:t>
      </w:r>
      <w:r>
        <w:t xml:space="preserve">)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(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 </w:t>
      </w:r>
      <w:r>
        <w:t xml:space="preserve">-</w:t>
      </w:r>
      <w:r>
        <w:t xml:space="preserve"> </w:t>
      </w:r>
      <w:r>
        <w:t xml:space="preserve">) is the</w:t>
      </w:r>
      <w:r>
        <w:t xml:space="preserve"> </w:t>
      </w:r>
      <w:r>
        <w:rPr>
          <w:b/>
          <w:bCs/>
        </w:rPr>
        <w:t xml:space="preserve">vector of residuals</w:t>
      </w:r>
      <w:r>
        <w:t xml:space="preserve">.</w:t>
      </w:r>
    </w:p>
    <w:p>
      <w:pPr>
        <w:pStyle w:val="BodyText"/>
      </w:pPr>
      <w:r>
        <w:t xml:space="preserve">The least squares solution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 (</w:t>
      </w:r>
      <w:r>
        <w:t xml:space="preserve">^T</w:t>
      </w:r>
      <w:r>
        <w:t xml:space="preserve"> </w:t>
      </w:r>
      <w:r>
        <w:t xml:space="preserve">)^{-1}</w:t>
      </w:r>
      <w:r>
        <w:t xml:space="preserve"> </w:t>
      </w:r>
      <w:r>
        <w:t xml:space="preserve">^T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(</w:t>
      </w:r>
      <w:r>
        <w:t xml:space="preserve">) is the</w:t>
      </w:r>
      <w:r>
        <w:t xml:space="preserve"> </w:t>
      </w:r>
      <w:r>
        <w:rPr>
          <w:b/>
          <w:bCs/>
        </w:rPr>
        <w:t xml:space="preserve">least squares estimate</w:t>
      </w:r>
      <w:r>
        <w:t xml:space="preserve"> </w:t>
      </w:r>
      <w:r>
        <w:t xml:space="preserve">of the affine parameters.</w:t>
      </w:r>
    </w:p>
    <w:bookmarkEnd w:id="18"/>
    <w:bookmarkStart w:id="19" w:name="weighted-least-squares"/>
    <w:p>
      <w:pPr>
        <w:pStyle w:val="Heading3"/>
      </w:pPr>
      <w:r>
        <w:t xml:space="preserve">Weighted Least Squares</w:t>
      </w:r>
    </w:p>
    <w:p>
      <w:pPr>
        <w:pStyle w:val="FirstParagraph"/>
      </w:pPr>
      <w:r>
        <w:t xml:space="preserve">To give more weight to pixels near the center of the window, we use a Gaussian weighting function (w(x, y)):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w(x, y) =</w:t>
      </w:r>
      <w:r>
        <w:t xml:space="preserve"> </w:t>
      </w:r>
      <w:r>
        <w:t xml:space="preserve">(-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((x_c, y_c)) is the center of the window.</w:t>
      </w:r>
    </w:p>
    <w:p>
      <w:pPr>
        <w:pStyle w:val="BodyText"/>
      </w:pPr>
      <w:r>
        <w:t xml:space="preserve">The objective function for weighted least squares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</w:t>
      </w:r>
      <w:r>
        <w:t xml:space="preserve"> </w:t>
      </w:r>
      <w:r>
        <w:t xml:space="preserve">^T</w:t>
      </w:r>
      <w:r>
        <w:t xml:space="preserve"> </w:t>
      </w:r>
      <w:r>
        <w:t xml:space="preserve"> </w:t>
      </w:r>
      <w:r>
        <w:t xml:space="preserve"> </w:t>
      </w:r>
      <w:r>
        <w:t xml:space="preserve">= (</w:t>
      </w:r>
      <w:r>
        <w:t xml:space="preserve"> </w:t>
      </w:r>
      <w:r>
        <w:t xml:space="preserve"> </w:t>
      </w:r>
      <w:r>
        <w:t xml:space="preserve">-</w:t>
      </w:r>
      <w:r>
        <w:t xml:space="preserve"> </w:t>
      </w:r>
      <w:r>
        <w:t xml:space="preserve">)^T</w:t>
      </w:r>
      <w:r>
        <w:t xml:space="preserve"> </w:t>
      </w:r>
      <w:r>
        <w:t xml:space="preserve"> </w:t>
      </w:r>
      <w:r>
        <w:t xml:space="preserve">(</w:t>
      </w:r>
      <w:r>
        <w:t xml:space="preserve"> </w:t>
      </w:r>
      <w:r>
        <w:t xml:space="preserve"> </w:t>
      </w:r>
      <w:r>
        <w:t xml:space="preserve">-</w:t>
      </w:r>
      <w:r>
        <w:t xml:space="preserve"> </w:t>
      </w:r>
      <w:r>
        <w:t xml:space="preserve">)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 (</w:t>
      </w:r>
      <w:r>
        <w:t xml:space="preserve">) is the</w:t>
      </w:r>
      <w:r>
        <w:t xml:space="preserve"> </w:t>
      </w:r>
      <w:r>
        <w:rPr>
          <w:b/>
          <w:bCs/>
        </w:rPr>
        <w:t xml:space="preserve">weight matrix</w:t>
      </w:r>
      <w:r>
        <w:t xml:space="preserve"> </w:t>
      </w:r>
      <w:r>
        <w:t xml:space="preserve">(diagonal matrix with weights (w(x_i, y_i)))</w:t>
      </w:r>
      <w:r>
        <w:t xml:space="preserve"> </w:t>
      </w:r>
      <w:r>
        <w:t xml:space="preserve">- (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 </w:t>
      </w:r>
      <w:r>
        <w:t xml:space="preserve">-</w:t>
      </w:r>
      <w:r>
        <w:t xml:space="preserve"> </w:t>
      </w:r>
      <w:r>
        <w:t xml:space="preserve">) is the vector of residuals</w:t>
      </w:r>
    </w:p>
    <w:bookmarkEnd w:id="19"/>
    <w:bookmarkStart w:id="20" w:name="normal-equations"/>
    <w:p>
      <w:pPr>
        <w:pStyle w:val="Heading3"/>
      </w:pPr>
      <w:r>
        <w:t xml:space="preserve">Normal Equations</w:t>
      </w:r>
    </w:p>
    <w:p>
      <w:pPr>
        <w:pStyle w:val="FirstParagraph"/>
      </w:pPr>
      <w:r>
        <w:t xml:space="preserve">Taking the derivative with respect to (</w:t>
      </w:r>
      <w:r>
        <w:t xml:space="preserve">) and setting to zero, we obtain the normal equations:</w:t>
      </w:r>
    </w:p>
    <w:p>
      <w:pPr>
        <w:pStyle w:val="BodyText"/>
      </w:pPr>
      <w:r>
        <w:rPr>
          <w:b/>
          <w:bCs/>
        </w:rPr>
        <w:t xml:space="preserve">Unweighted case:</w:t>
      </w:r>
      <w:r>
        <w:t xml:space="preserve"> </w:t>
      </w:r>
      <w:r>
        <w:t xml:space="preserve">[</w:t>
      </w:r>
      <w:r>
        <w:t xml:space="preserve"> </w:t>
      </w:r>
      <w:r>
        <w:t xml:space="preserve">(</w:t>
      </w:r>
      <w:r>
        <w:t xml:space="preserve">^T</w:t>
      </w:r>
      <w:r>
        <w:t xml:space="preserve"> </w:t>
      </w:r>
      <w:r>
        <w:t xml:space="preserve">)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^T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Weighted case:</w:t>
      </w:r>
      <w:r>
        <w:t xml:space="preserve"> </w:t>
      </w:r>
      <w:r>
        <w:t xml:space="preserve">[</w:t>
      </w:r>
      <w:r>
        <w:t xml:space="preserve"> </w:t>
      </w:r>
      <w:r>
        <w:t xml:space="preserve">(</w:t>
      </w:r>
      <w:r>
        <w:t xml:space="preserve">^T</w:t>
      </w:r>
      <w:r>
        <w:t xml:space="preserve"> </w:t>
      </w:r>
      <w:r>
        <w:t xml:space="preserve"> </w:t>
      </w:r>
      <w:r>
        <w:t xml:space="preserve">)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^T</w:t>
      </w:r>
      <w:r>
        <w:t xml:space="preserve"> 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weighted least squares solution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 (</w:t>
      </w:r>
      <w:r>
        <w:t xml:space="preserve">^T</w:t>
      </w:r>
      <w:r>
        <w:t xml:space="preserve"> </w:t>
      </w:r>
      <w:r>
        <w:t xml:space="preserve"> </w:t>
      </w:r>
      <w:r>
        <w:t xml:space="preserve">)^{-1}</w:t>
      </w:r>
      <w:r>
        <w:t xml:space="preserve"> </w:t>
      </w:r>
      <w:r>
        <w:t xml:space="preserve">^T</w:t>
      </w:r>
      <w:r>
        <w:t xml:space="preserve"> 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(</w:t>
      </w:r>
      <w:r>
        <w:t xml:space="preserve">) is the</w:t>
      </w:r>
      <w:r>
        <w:t xml:space="preserve"> </w:t>
      </w:r>
      <w:r>
        <w:rPr>
          <w:b/>
          <w:bCs/>
        </w:rPr>
        <w:t xml:space="preserve">weighted least squares estimate</w:t>
      </w:r>
      <w:r>
        <w:t xml:space="preserve"> </w:t>
      </w:r>
      <w:r>
        <w:t xml:space="preserve">of the affine parameters.</w:t>
      </w:r>
    </w:p>
    <w:bookmarkEnd w:id="20"/>
    <w:bookmarkStart w:id="21" w:name="explicit-form-of-the-system-matrix"/>
    <w:p>
      <w:pPr>
        <w:pStyle w:val="Heading3"/>
      </w:pPr>
      <w:r>
        <w:t xml:space="preserve">Explicit Form of the System Matrix</w:t>
      </w:r>
    </w:p>
    <w:p>
      <w:pPr>
        <w:pStyle w:val="FirstParagraph"/>
      </w:pPr>
      <w:r>
        <w:t xml:space="preserve">The (6</w:t>
      </w:r>
      <w:r>
        <w:t xml:space="preserve"> </w:t>
      </w:r>
      <w:r>
        <w:t xml:space="preserve">) matrix (</w:t>
      </w:r>
      <w:r>
        <w:t xml:space="preserve">^T</w:t>
      </w:r>
      <w:r>
        <w:t xml:space="preserve"> </w:t>
      </w:r>
      <w:r>
        <w:t xml:space="preserve"> </w:t>
      </w:r>
      <w:r>
        <w:t xml:space="preserve">) has the form: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^T</w:t>
      </w:r>
      <w:r>
        <w:t xml:space="preserve"> 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_{(x, y)</w:t>
      </w:r>
      <w:r>
        <w:t xml:space="preserve"> </w:t>
      </w:r>
      <w:r>
        <w:t xml:space="preserve">W} w(x, y)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t xml:space="preserve">The right-hand side vector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^T</w:t>
      </w:r>
      <w:r>
        <w:t xml:space="preserve"> </w:t>
      </w:r>
      <w:r>
        <w:t xml:space="preserve"> </w:t>
      </w:r>
      <w:r>
        <w:t xml:space="preserve"> </w:t>
      </w:r>
      <w:r>
        <w:t xml:space="preserve">= -</w:t>
      </w:r>
      <w:r>
        <w:t xml:space="preserve">_{(x, y)</w:t>
      </w:r>
      <w:r>
        <w:t xml:space="preserve"> </w:t>
      </w:r>
      <w:r>
        <w:t xml:space="preserve">W} w(x, y)</w:t>
      </w:r>
    </w:p>
    <w:p>
      <w:pPr>
        <w:pStyle w:val="BodyText"/>
      </w:pPr>
      <w:r>
        <w:t xml:space="preserve">]</w:t>
      </w:r>
    </w:p>
    <w:bookmarkEnd w:id="21"/>
    <w:bookmarkStart w:id="22" w:name="algorithm-summary"/>
    <w:p>
      <w:pPr>
        <w:pStyle w:val="Heading3"/>
      </w:pPr>
      <w:r>
        <w:t xml:space="preserve">Algorithm Summary</w:t>
      </w:r>
    </w:p>
    <w:p>
      <w:pPr>
        <w:pStyle w:val="FirstParagraph"/>
      </w:pPr>
      <w:r>
        <w:rPr>
          <w:b/>
          <w:bCs/>
        </w:rPr>
        <w:t xml:space="preserve">Lucas-Kanade Algorithm for Affine Motion: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Initialize</w:t>
      </w:r>
      <w:r>
        <w:t xml:space="preserve">: Choose a window size (e.g., (15</w:t>
      </w:r>
      <w:r>
        <w:t xml:space="preserve"> </w:t>
      </w:r>
      <w:r>
        <w:t xml:space="preserve">) or (21</w:t>
      </w:r>
      <w:r>
        <w:t xml:space="preserve"> </w:t>
      </w:r>
      <w:r>
        <w:t xml:space="preserve">) pixels)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For each point of interest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Compute spatial gradients (I_x, I_y) using Sobel or central differences</w:t>
      </w:r>
    </w:p>
    <w:p>
      <w:pPr>
        <w:pStyle w:val="Compact"/>
        <w:numPr>
          <w:ilvl w:val="1"/>
          <w:numId w:val="1003"/>
        </w:numPr>
      </w:pPr>
      <w:r>
        <w:t xml:space="preserve">Compute temporal gradient (I_t = I_2 - I_1)</w:t>
      </w:r>
    </w:p>
    <w:p>
      <w:pPr>
        <w:pStyle w:val="Compact"/>
        <w:numPr>
          <w:ilvl w:val="1"/>
          <w:numId w:val="1003"/>
        </w:numPr>
      </w:pPr>
      <w:r>
        <w:t xml:space="preserve">Build the (6</w:t>
      </w:r>
      <w:r>
        <w:t xml:space="preserve"> </w:t>
      </w:r>
      <w:r>
        <w:t xml:space="preserve">) system matrix (</w:t>
      </w:r>
      <w:r>
        <w:t xml:space="preserve">^T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Build the (6</w:t>
      </w:r>
      <w:r>
        <w:t xml:space="preserve"> </w:t>
      </w:r>
      <w:r>
        <w:t xml:space="preserve">) right-hand side vector (</w:t>
      </w:r>
      <w:r>
        <w:t xml:space="preserve">^T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Solve for (</w:t>
      </w:r>
      <w:r>
        <w:t xml:space="preserve"> </w:t>
      </w:r>
      <w:r>
        <w:t xml:space="preserve">= [a_1, b_1, c_1, a_2, b_2, c_2]^T)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Compute velocity</w:t>
      </w:r>
      <w:r>
        <w:t xml:space="preserve"> </w:t>
      </w:r>
      <w:r>
        <w:t xml:space="preserve">at any point ((x, y)):</w:t>
      </w:r>
      <w:r>
        <w:t xml:space="preserve"> </w:t>
      </w:r>
      <w:r>
        <w:t xml:space="preserve">[</w:t>
      </w:r>
      <w:r>
        <w:t xml:space="preserve"> </w:t>
      </w:r>
      <w:r>
        <w:t xml:space="preserve">u(x, y) = a_1 x + b_1 y + c_1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v(x, y) = a_2 x + b_2 y + c_2</w:t>
      </w:r>
      <w:r>
        <w:t xml:space="preserve"> </w:t>
      </w:r>
      <w:r>
        <w:t xml:space="preserve">]</w:t>
      </w:r>
    </w:p>
    <w:bookmarkEnd w:id="22"/>
    <w:bookmarkStart w:id="23" w:name="advantages-of-affine-motion-model"/>
    <w:p>
      <w:pPr>
        <w:pStyle w:val="Heading3"/>
      </w:pPr>
      <w:r>
        <w:t xml:space="preserve">Advantages of Affine Motion Model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More flexible</w:t>
      </w:r>
      <w:r>
        <w:t xml:space="preserve"> </w:t>
      </w:r>
      <w:r>
        <w:t xml:space="preserve">than constant motion (translation only)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Handles rotation and scaling</w:t>
      </w:r>
      <w:r>
        <w:t xml:space="preserve"> </w:t>
      </w:r>
      <w:r>
        <w:t xml:space="preserve">in addition to translation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Better for larger windows</w:t>
      </w:r>
      <w:r>
        <w:t xml:space="preserve"> </w:t>
      </w:r>
      <w:r>
        <w:t xml:space="preserve">where motion may vary spatially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Still linear</w:t>
      </w:r>
      <w:r>
        <w:t xml:space="preserve"> </w:t>
      </w:r>
      <w:r>
        <w:t xml:space="preserve">in parameters, making optimization tractable</w:t>
      </w:r>
    </w:p>
    <w:bookmarkEnd w:id="23"/>
    <w:bookmarkStart w:id="24" w:name="computational-considerations"/>
    <w:p>
      <w:pPr>
        <w:pStyle w:val="Heading3"/>
      </w:pPr>
      <w:r>
        <w:t xml:space="preserve">Computational Considerations</w:t>
      </w:r>
    </w:p>
    <w:p>
      <w:pPr>
        <w:pStyle w:val="Compact"/>
        <w:numPr>
          <w:ilvl w:val="0"/>
          <w:numId w:val="1005"/>
        </w:numPr>
      </w:pPr>
      <w:r>
        <w:t xml:space="preserve">The system matrix (</w:t>
      </w:r>
      <w:r>
        <w:t xml:space="preserve">^T</w:t>
      </w:r>
      <w:r>
        <w:t xml:space="preserve"> </w:t>
      </w:r>
      <w:r>
        <w:t xml:space="preserve"> </w:t>
      </w:r>
      <w:r>
        <w:t xml:space="preserve">) must be invertible (well-conditioned)</w:t>
      </w:r>
    </w:p>
    <w:p>
      <w:pPr>
        <w:pStyle w:val="Compact"/>
        <w:numPr>
          <w:ilvl w:val="0"/>
          <w:numId w:val="1005"/>
        </w:numPr>
      </w:pPr>
      <w:r>
        <w:t xml:space="preserve">Requires sufficient texture in the window (high gradient magnitude)</w:t>
      </w:r>
    </w:p>
    <w:p>
      <w:pPr>
        <w:pStyle w:val="Compact"/>
        <w:numPr>
          <w:ilvl w:val="0"/>
          <w:numId w:val="1005"/>
        </w:numPr>
      </w:pPr>
      <w:r>
        <w:t xml:space="preserve">Typically uses windows of size (15</w:t>
      </w:r>
      <w:r>
        <w:t xml:space="preserve"> </w:t>
      </w:r>
      <w:r>
        <w:t xml:space="preserve">) to (31</w:t>
      </w:r>
      <w:r>
        <w:t xml:space="preserve"> </w:t>
      </w:r>
      <w:r>
        <w:t xml:space="preserve">) pixels</w:t>
      </w:r>
    </w:p>
    <w:p>
      <w:pPr>
        <w:pStyle w:val="Compact"/>
        <w:numPr>
          <w:ilvl w:val="0"/>
          <w:numId w:val="1005"/>
        </w:numPr>
      </w:pPr>
      <w:r>
        <w:t xml:space="preserve">Can be implemented efficiently using separable filters for gradient computation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Part (a)</w:t>
      </w:r>
      <w:r>
        <w:t xml:space="preserve"> </w:t>
      </w:r>
      <w:r>
        <w:t xml:space="preserve">derived the optical flow constraint equation (I_x u + I_y v + I_t = 0) from the fundamental brightness constancy assumption using Taylor series expansion.</w:t>
      </w:r>
    </w:p>
    <w:p>
      <w:pPr>
        <w:pStyle w:val="BodyText"/>
      </w:pPr>
      <w:r>
        <w:rPr>
          <w:b/>
          <w:bCs/>
        </w:rPr>
        <w:t xml:space="preserve">Part (b)</w:t>
      </w:r>
      <w:r>
        <w:t xml:space="preserve"> </w:t>
      </w:r>
      <w:r>
        <w:t xml:space="preserve">extended this to affine motion by modeling velocity as linear functions of position, leading to a (6</w:t>
      </w:r>
      <w:r>
        <w:t xml:space="preserve"> </w:t>
      </w:r>
      <w:r>
        <w:t xml:space="preserve">) linear system that can be solved using weighted least squares within a local window.</w:t>
      </w:r>
    </w:p>
    <w:p>
      <w:pPr>
        <w:pStyle w:val="BodyText"/>
      </w:pPr>
      <w:r>
        <w:t xml:space="preserve">The Lucas-Kanade method for affine motion provides a robust framework for tracking objects that undergo translation, rotation, and scaling transformations.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2025-11-21T03:22:33Z</dcterms:created>
  <dcterms:modified xsi:type="dcterms:W3CDTF">2025-11-21T03:22:33Z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