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06D0" w14:textId="7511066C" w:rsidR="00A26964" w:rsidRDefault="00A26964" w:rsidP="00236B94"/>
    <w:p w14:paraId="76257F79" w14:textId="77777777" w:rsidR="00236B94" w:rsidRDefault="00236B94" w:rsidP="00236B94"/>
    <w:p w14:paraId="46829493" w14:textId="77777777" w:rsidR="00236B94" w:rsidRDefault="00236B94" w:rsidP="00236B94"/>
    <w:p w14:paraId="1E2F325B" w14:textId="77777777" w:rsidR="00A744BB" w:rsidRPr="00A744BB" w:rsidRDefault="00A744BB" w:rsidP="00194242">
      <w:pPr>
        <w:pStyle w:val="Heading1"/>
        <w:rPr>
          <w:rFonts w:ascii="Century Gothic" w:hAnsi="Century Gothic"/>
          <w:b/>
          <w:bCs/>
          <w:color w:val="1F3864" w:themeColor="accent1" w:themeShade="80"/>
          <w:sz w:val="8"/>
          <w:szCs w:val="8"/>
        </w:rPr>
      </w:pPr>
    </w:p>
    <w:p w14:paraId="276615C4" w14:textId="06419CF6" w:rsidR="00194242" w:rsidRPr="00236B94" w:rsidRDefault="00194242" w:rsidP="00194242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r w:rsidRPr="00236B94">
        <w:rPr>
          <w:rFonts w:ascii="Century Gothic" w:hAnsi="Century Gothic"/>
          <w:b/>
          <w:bCs/>
          <w:color w:val="1F3864" w:themeColor="accent1" w:themeShade="80"/>
        </w:rPr>
        <w:t xml:space="preserve">Profile </w:t>
      </w:r>
    </w:p>
    <w:p w14:paraId="5F45E24F" w14:textId="2D12E667" w:rsidR="00194242" w:rsidRDefault="00E029E9" w:rsidP="00CE1581">
      <w:pPr>
        <w:pStyle w:val="Heading2"/>
        <w:tabs>
          <w:tab w:val="left" w:pos="7200"/>
        </w:tabs>
        <w:jc w:val="both"/>
        <w:rPr>
          <w:rFonts w:ascii="Century Gothic" w:hAnsi="Century Gothic"/>
          <w:b w:val="0"/>
          <w:bCs/>
          <w:szCs w:val="20"/>
        </w:rPr>
      </w:pPr>
      <w:r w:rsidRPr="00480176">
        <w:rPr>
          <w:rFonts w:ascii="Century Gothic" w:hAnsi="Century Gothic"/>
          <w:b w:val="0"/>
          <w:bCs/>
          <w:szCs w:val="20"/>
        </w:rPr>
        <w:t>Pa</w:t>
      </w:r>
      <w:r w:rsidR="008A19EE">
        <w:rPr>
          <w:rFonts w:ascii="Century Gothic" w:hAnsi="Century Gothic"/>
          <w:b w:val="0"/>
          <w:bCs/>
          <w:szCs w:val="20"/>
        </w:rPr>
        <w:t>ssionate Management Information Systems student with hands-on experience in software development</w:t>
      </w:r>
      <w:r w:rsidR="001E260E">
        <w:rPr>
          <w:rFonts w:ascii="Century Gothic" w:hAnsi="Century Gothic"/>
          <w:b w:val="0"/>
          <w:bCs/>
          <w:szCs w:val="20"/>
        </w:rPr>
        <w:t xml:space="preserve">, </w:t>
      </w:r>
      <w:r w:rsidR="004F2459">
        <w:rPr>
          <w:rFonts w:ascii="Century Gothic" w:hAnsi="Century Gothic"/>
          <w:b w:val="0"/>
          <w:bCs/>
          <w:szCs w:val="20"/>
        </w:rPr>
        <w:t>AI-driven automation, and full-stack web applications, alongside a strong background in technical support, hardware repair, and customer service. Skilled in creating web apps</w:t>
      </w:r>
      <w:r w:rsidR="00D753A1">
        <w:rPr>
          <w:rFonts w:ascii="Century Gothic" w:hAnsi="Century Gothic"/>
          <w:b w:val="0"/>
          <w:bCs/>
          <w:szCs w:val="20"/>
        </w:rPr>
        <w:t>, building Python/AI pipelines to streamline workflows, and resolving complex technical issues. Proven ability to deliver innovative, scalable solutions that enhance business efficiency and user satisfaction.</w:t>
      </w:r>
      <w:r w:rsidRPr="00480176">
        <w:rPr>
          <w:rFonts w:ascii="Century Gothic" w:hAnsi="Century Gothic"/>
          <w:b w:val="0"/>
          <w:bCs/>
          <w:szCs w:val="20"/>
        </w:rPr>
        <w:t xml:space="preserve"> </w:t>
      </w:r>
    </w:p>
    <w:p w14:paraId="1C57ADFA" w14:textId="77777777" w:rsidR="005C3163" w:rsidRPr="00236B94" w:rsidRDefault="00F40D4A" w:rsidP="005C3163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sdt>
        <w:sdtPr>
          <w:rPr>
            <w:rFonts w:ascii="Century Gothic" w:hAnsi="Century Gothic"/>
            <w:b/>
            <w:bCs/>
            <w:color w:val="1F3864" w:themeColor="accent1" w:themeShade="80"/>
          </w:rPr>
          <w:id w:val="602925353"/>
          <w:placeholder>
            <w:docPart w:val="B20D64FD8E854E0891072D6DA54F8BAE"/>
          </w:placeholder>
          <w:temporary/>
          <w:showingPlcHdr/>
          <w15:appearance w15:val="hidden"/>
        </w:sdtPr>
        <w:sdtEndPr/>
        <w:sdtContent>
          <w:r w:rsidR="005C3163" w:rsidRPr="00236B94">
            <w:rPr>
              <w:rFonts w:ascii="Century Gothic" w:hAnsi="Century Gothic"/>
              <w:b/>
              <w:bCs/>
              <w:color w:val="1F3864" w:themeColor="accent1" w:themeShade="80"/>
            </w:rPr>
            <w:t>EDUCATION</w:t>
          </w:r>
        </w:sdtContent>
      </w:sdt>
    </w:p>
    <w:p w14:paraId="6ABA1B45" w14:textId="7B60481D" w:rsidR="005C3163" w:rsidRPr="006C67E4" w:rsidRDefault="005C3163" w:rsidP="005C3163">
      <w:pPr>
        <w:pStyle w:val="Heading3"/>
        <w:rPr>
          <w:rFonts w:ascii="Century Gothic" w:hAnsi="Century Gothic"/>
          <w:b/>
          <w:bCs/>
          <w:szCs w:val="20"/>
        </w:rPr>
      </w:pPr>
      <w:r w:rsidRPr="006C67E4">
        <w:rPr>
          <w:rFonts w:ascii="Century Gothic" w:hAnsi="Century Gothic"/>
          <w:b/>
          <w:bCs/>
          <w:szCs w:val="20"/>
        </w:rPr>
        <w:t>Santa Clara University</w:t>
      </w:r>
      <w:r w:rsidRPr="006C67E4">
        <w:rPr>
          <w:rFonts w:ascii="Century Gothic" w:hAnsi="Century Gothic"/>
          <w:b/>
          <w:bCs/>
          <w:szCs w:val="20"/>
        </w:rPr>
        <w:tab/>
      </w:r>
      <w:r w:rsidR="00D61627">
        <w:rPr>
          <w:rFonts w:ascii="Century Gothic" w:hAnsi="Century Gothic"/>
          <w:b/>
          <w:bCs/>
          <w:szCs w:val="20"/>
        </w:rPr>
        <w:t xml:space="preserve"> </w:t>
      </w:r>
      <w:r w:rsidRPr="006C67E4">
        <w:rPr>
          <w:rFonts w:ascii="Century Gothic" w:hAnsi="Century Gothic"/>
          <w:b/>
          <w:bCs/>
          <w:szCs w:val="20"/>
        </w:rPr>
        <w:t xml:space="preserve">Sept. 2023 – </w:t>
      </w:r>
      <w:r w:rsidR="002A1A7A">
        <w:rPr>
          <w:rFonts w:ascii="Century Gothic" w:hAnsi="Century Gothic"/>
          <w:b/>
          <w:bCs/>
          <w:szCs w:val="20"/>
        </w:rPr>
        <w:t>Present</w:t>
      </w:r>
    </w:p>
    <w:p w14:paraId="7F94DB9C" w14:textId="6296C7B6" w:rsidR="002A1A7A" w:rsidRDefault="002A1A7A" w:rsidP="002A1A7A">
      <w:pPr>
        <w:pStyle w:val="Heading3"/>
        <w:spacing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>Leavey School of Business</w:t>
      </w:r>
    </w:p>
    <w:p w14:paraId="00B522E7" w14:textId="259927B4" w:rsidR="005C3163" w:rsidRPr="00480176" w:rsidRDefault="002A1A7A" w:rsidP="002A1A7A">
      <w:pPr>
        <w:pStyle w:val="Heading3"/>
        <w:numPr>
          <w:ilvl w:val="0"/>
          <w:numId w:val="6"/>
        </w:numPr>
        <w:spacing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 xml:space="preserve">Major: </w:t>
      </w:r>
      <w:r w:rsidR="005C3163" w:rsidRPr="00480176">
        <w:rPr>
          <w:rFonts w:ascii="Century Gothic" w:hAnsi="Century Gothic"/>
          <w:szCs w:val="20"/>
        </w:rPr>
        <w:t>Management Information Systems</w:t>
      </w:r>
      <w:r>
        <w:rPr>
          <w:rFonts w:ascii="Century Gothic" w:hAnsi="Century Gothic"/>
          <w:szCs w:val="20"/>
        </w:rPr>
        <w:t xml:space="preserve"> | Minor: </w:t>
      </w:r>
      <w:r w:rsidR="005C3163" w:rsidRPr="00480176">
        <w:rPr>
          <w:rFonts w:ascii="Century Gothic" w:hAnsi="Century Gothic"/>
          <w:szCs w:val="20"/>
        </w:rPr>
        <w:t>Computer Science</w:t>
      </w:r>
      <w:r w:rsidR="005C3163" w:rsidRPr="00480176">
        <w:rPr>
          <w:rFonts w:ascii="Century Gothic" w:hAnsi="Century Gothic"/>
          <w:szCs w:val="20"/>
        </w:rPr>
        <w:tab/>
      </w:r>
    </w:p>
    <w:p w14:paraId="40089C8F" w14:textId="44533C17" w:rsidR="005C3163" w:rsidRPr="00480176" w:rsidRDefault="005C3163" w:rsidP="005C3163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80176">
        <w:rPr>
          <w:rFonts w:ascii="Century Gothic" w:hAnsi="Century Gothic" w:cs="Calibri (Body)"/>
          <w:szCs w:val="20"/>
        </w:rPr>
        <w:t>GPA: 3.</w:t>
      </w:r>
      <w:r w:rsidR="00484333">
        <w:rPr>
          <w:rFonts w:ascii="Century Gothic" w:hAnsi="Century Gothic" w:cs="Calibri (Body)"/>
          <w:szCs w:val="20"/>
        </w:rPr>
        <w:t>58</w:t>
      </w:r>
      <w:r w:rsidRPr="00480176">
        <w:rPr>
          <w:rFonts w:ascii="Century Gothic" w:hAnsi="Century Gothic" w:cs="Calibri (Body)"/>
          <w:szCs w:val="20"/>
        </w:rPr>
        <w:t>/4.0</w:t>
      </w:r>
    </w:p>
    <w:p w14:paraId="256AECF9" w14:textId="36710ABE" w:rsidR="005C3163" w:rsidRPr="00480176" w:rsidRDefault="005C3163" w:rsidP="005C3163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80176">
        <w:rPr>
          <w:rFonts w:ascii="Century Gothic" w:hAnsi="Century Gothic" w:cs="Calibri (Body)"/>
          <w:szCs w:val="20"/>
        </w:rPr>
        <w:t>Coursework: Database Management Systems, Data Structures</w:t>
      </w:r>
    </w:p>
    <w:p w14:paraId="1211D54A" w14:textId="77777777" w:rsidR="005C3163" w:rsidRPr="005C3163" w:rsidRDefault="005C3163" w:rsidP="005C3163">
      <w:pPr>
        <w:pStyle w:val="Heading3"/>
        <w:rPr>
          <w:rFonts w:ascii="Century Gothic" w:hAnsi="Century Gothic"/>
          <w:b/>
          <w:bCs/>
          <w:szCs w:val="20"/>
        </w:rPr>
      </w:pPr>
      <w:r w:rsidRPr="005C3163">
        <w:rPr>
          <w:rFonts w:ascii="Century Gothic" w:hAnsi="Century Gothic"/>
          <w:b/>
          <w:bCs/>
          <w:szCs w:val="20"/>
        </w:rPr>
        <w:t>`Iolani School</w:t>
      </w:r>
      <w:r w:rsidRPr="005C3163">
        <w:rPr>
          <w:rFonts w:ascii="Century Gothic" w:hAnsi="Century Gothic"/>
          <w:b/>
          <w:bCs/>
          <w:szCs w:val="20"/>
        </w:rPr>
        <w:tab/>
      </w:r>
      <w:r>
        <w:rPr>
          <w:rFonts w:ascii="Century Gothic" w:hAnsi="Century Gothic"/>
          <w:b/>
          <w:bCs/>
          <w:szCs w:val="20"/>
        </w:rPr>
        <w:t>Aug.</w:t>
      </w:r>
      <w:r w:rsidRPr="005C3163">
        <w:rPr>
          <w:rFonts w:ascii="Century Gothic" w:hAnsi="Century Gothic"/>
          <w:b/>
          <w:bCs/>
          <w:szCs w:val="20"/>
        </w:rPr>
        <w:t xml:space="preserve"> 2016 – </w:t>
      </w:r>
      <w:r>
        <w:rPr>
          <w:rFonts w:ascii="Century Gothic" w:hAnsi="Century Gothic"/>
          <w:b/>
          <w:bCs/>
          <w:szCs w:val="20"/>
        </w:rPr>
        <w:t>June</w:t>
      </w:r>
      <w:r w:rsidRPr="005C3163">
        <w:rPr>
          <w:rFonts w:ascii="Century Gothic" w:hAnsi="Century Gothic"/>
          <w:b/>
          <w:bCs/>
          <w:szCs w:val="20"/>
        </w:rPr>
        <w:t xml:space="preserve"> 2023</w:t>
      </w:r>
    </w:p>
    <w:p w14:paraId="715C9D79" w14:textId="4C61CEC3" w:rsidR="003A7C40" w:rsidRDefault="00F40D4A" w:rsidP="005F60DF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sdt>
        <w:sdtPr>
          <w:rPr>
            <w:rFonts w:ascii="Century Gothic" w:hAnsi="Century Gothic"/>
            <w:b/>
            <w:bCs/>
            <w:color w:val="1F3864" w:themeColor="accent1" w:themeShade="80"/>
          </w:rPr>
          <w:id w:val="-654756723"/>
          <w:placeholder>
            <w:docPart w:val="DB633FC3457D44A497F5679264C14AC0"/>
          </w:placeholder>
          <w:temporary/>
          <w:showingPlcHdr/>
          <w15:appearance w15:val="hidden"/>
        </w:sdtPr>
        <w:sdtEndPr/>
        <w:sdtContent>
          <w:r w:rsidR="003A7C40" w:rsidRPr="00236B94">
            <w:rPr>
              <w:rFonts w:ascii="Century Gothic" w:hAnsi="Century Gothic"/>
              <w:b/>
              <w:bCs/>
              <w:color w:val="1F3864" w:themeColor="accent1" w:themeShade="80"/>
            </w:rPr>
            <w:t>EXPERIENCE</w:t>
          </w:r>
        </w:sdtContent>
      </w:sdt>
      <w:r w:rsidR="003A7C40" w:rsidRPr="00236B94">
        <w:rPr>
          <w:rFonts w:ascii="Century Gothic" w:hAnsi="Century Gothic"/>
          <w:b/>
          <w:bCs/>
          <w:color w:val="1F3864" w:themeColor="accent1" w:themeShade="80"/>
        </w:rPr>
        <w:t xml:space="preserve"> </w:t>
      </w:r>
    </w:p>
    <w:p w14:paraId="0F9B383A" w14:textId="6F8EB730" w:rsidR="00E177ED" w:rsidRDefault="00E177ED" w:rsidP="00E177ED">
      <w:pPr>
        <w:pStyle w:val="Heading3"/>
        <w:rPr>
          <w:rFonts w:ascii="Century Gothic" w:hAnsi="Century Gothic"/>
          <w:b/>
          <w:bCs/>
          <w:szCs w:val="20"/>
        </w:rPr>
      </w:pPr>
      <w:r>
        <w:rPr>
          <w:rFonts w:ascii="Century Gothic" w:hAnsi="Century Gothic"/>
          <w:b/>
          <w:bCs/>
          <w:szCs w:val="20"/>
        </w:rPr>
        <w:t>Pacxa</w:t>
      </w:r>
      <w:r>
        <w:rPr>
          <w:rFonts w:ascii="Century Gothic" w:hAnsi="Century Gothic"/>
          <w:b/>
          <w:bCs/>
          <w:szCs w:val="20"/>
        </w:rPr>
        <w:tab/>
        <w:t>June 2025 – Sept. 2025</w:t>
      </w:r>
    </w:p>
    <w:p w14:paraId="50C8C370" w14:textId="6D11EF8F" w:rsidR="00E177ED" w:rsidRPr="00130C52" w:rsidRDefault="00E177ED" w:rsidP="00E177ED">
      <w:pPr>
        <w:pStyle w:val="Heading2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>Software Developer</w:t>
      </w:r>
      <w:r w:rsidRPr="00130C52">
        <w:rPr>
          <w:rFonts w:ascii="Century Gothic" w:hAnsi="Century Gothic"/>
          <w:szCs w:val="20"/>
        </w:rPr>
        <w:t xml:space="preserve"> | </w:t>
      </w:r>
      <w:r>
        <w:rPr>
          <w:rFonts w:ascii="Century Gothic" w:hAnsi="Century Gothic"/>
          <w:szCs w:val="20"/>
        </w:rPr>
        <w:t>Honolulu</w:t>
      </w:r>
      <w:r w:rsidRPr="00130C52">
        <w:rPr>
          <w:rFonts w:ascii="Century Gothic" w:hAnsi="Century Gothic"/>
          <w:szCs w:val="20"/>
        </w:rPr>
        <w:t xml:space="preserve">, HI </w:t>
      </w:r>
    </w:p>
    <w:p w14:paraId="18347CCF" w14:textId="77777777" w:rsidR="002043AA" w:rsidRDefault="001F3580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1F3580">
        <w:rPr>
          <w:rFonts w:ascii="Century Gothic" w:hAnsi="Century Gothic" w:cs="Calibri (Body)"/>
          <w:szCs w:val="20"/>
        </w:rPr>
        <w:t>Designed and implemented mismatch reporting (pricing, quantities, costs) that reduced manual reconciliation time for account managers by 50</w:t>
      </w:r>
      <w:r w:rsidRPr="001F3580">
        <w:rPr>
          <w:rFonts w:ascii="Century Gothic" w:hAnsi="Century Gothic" w:cs="Calibri (Body)"/>
          <w:b/>
          <w:bCs/>
          <w:szCs w:val="20"/>
        </w:rPr>
        <w:t>%</w:t>
      </w:r>
      <w:r w:rsidRPr="001F3580">
        <w:rPr>
          <w:rFonts w:ascii="Century Gothic" w:hAnsi="Century Gothic" w:cs="Calibri (Body)"/>
          <w:szCs w:val="20"/>
        </w:rPr>
        <w:t>.</w:t>
      </w:r>
      <w:r>
        <w:rPr>
          <w:rFonts w:ascii="Century Gothic" w:hAnsi="Century Gothic" w:cs="Calibri (Body)"/>
          <w:szCs w:val="20"/>
        </w:rPr>
        <w:t xml:space="preserve"> </w:t>
      </w:r>
    </w:p>
    <w:p w14:paraId="3E5BB887" w14:textId="77777777" w:rsidR="002043AA" w:rsidRDefault="002043AA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2043AA">
        <w:rPr>
          <w:rFonts w:ascii="Century Gothic" w:hAnsi="Century Gothic" w:cs="Calibri (Body)"/>
          <w:szCs w:val="20"/>
        </w:rPr>
        <w:t xml:space="preserve">Developed a </w:t>
      </w:r>
      <w:r w:rsidRPr="00C13FE6">
        <w:rPr>
          <w:rFonts w:ascii="Century Gothic" w:hAnsi="Century Gothic" w:cs="Calibri (Body)"/>
          <w:szCs w:val="20"/>
        </w:rPr>
        <w:t>Next.js + Chakra UI web application</w:t>
      </w:r>
      <w:r w:rsidRPr="002043AA">
        <w:rPr>
          <w:rFonts w:ascii="Century Gothic" w:hAnsi="Century Gothic" w:cs="Calibri (Body)"/>
          <w:szCs w:val="20"/>
        </w:rPr>
        <w:t xml:space="preserve"> with advanced search, filtering, and pagination to allow account managers to validate company/product matches quickly.</w:t>
      </w:r>
    </w:p>
    <w:p w14:paraId="508E33BC" w14:textId="618CF325" w:rsidR="002043AA" w:rsidRPr="007C391D" w:rsidRDefault="00434452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34452">
        <w:rPr>
          <w:rFonts w:ascii="Century Gothic" w:hAnsi="Century Gothic" w:cs="Calibri (Body)"/>
          <w:szCs w:val="20"/>
        </w:rPr>
        <w:t>Developed a hybrid AI-powered entity resolution pipeline combining fuzzy matching, Levenshtein distance, and Azure OpenAI embeddings</w:t>
      </w:r>
      <w:r w:rsidR="00A0195F">
        <w:rPr>
          <w:rFonts w:ascii="Century Gothic" w:hAnsi="Century Gothic" w:cs="Calibri (Body)"/>
          <w:szCs w:val="20"/>
        </w:rPr>
        <w:t xml:space="preserve"> for </w:t>
      </w:r>
      <w:r w:rsidR="00A0195F" w:rsidRPr="00A0195F">
        <w:rPr>
          <w:rFonts w:ascii="Century Gothic" w:hAnsi="Century Gothic" w:cs="Calibri (Body)"/>
          <w:szCs w:val="20"/>
        </w:rPr>
        <w:t>company/product name matchings</w:t>
      </w:r>
      <w:r w:rsidR="00FE1FC1">
        <w:rPr>
          <w:rFonts w:ascii="Century Gothic" w:hAnsi="Century Gothic" w:cs="Calibri (Body)"/>
          <w:szCs w:val="20"/>
        </w:rPr>
        <w:t>.</w:t>
      </w:r>
    </w:p>
    <w:p w14:paraId="057E8CD9" w14:textId="32B9C8A6" w:rsidR="007C391D" w:rsidRDefault="00C206F1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 xml:space="preserve">Helped to </w:t>
      </w:r>
      <w:r w:rsidR="00FE1FC1">
        <w:rPr>
          <w:rFonts w:ascii="Century Gothic" w:hAnsi="Century Gothic" w:cs="Calibri (Body)"/>
          <w:szCs w:val="20"/>
        </w:rPr>
        <w:t xml:space="preserve">convert and </w:t>
      </w:r>
      <w:r>
        <w:rPr>
          <w:rFonts w:ascii="Century Gothic" w:hAnsi="Century Gothic" w:cs="Calibri (Body)"/>
          <w:szCs w:val="20"/>
        </w:rPr>
        <w:t>refactor</w:t>
      </w:r>
      <w:r w:rsidR="001F676A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>a previous intern</w:t>
      </w:r>
      <w:r w:rsidR="001F676A">
        <w:rPr>
          <w:rFonts w:ascii="Century Gothic" w:hAnsi="Century Gothic" w:cs="Calibri (Body)"/>
          <w:szCs w:val="20"/>
        </w:rPr>
        <w:t xml:space="preserve"> </w:t>
      </w:r>
      <w:r w:rsidR="0004514C">
        <w:rPr>
          <w:rFonts w:ascii="Century Gothic" w:hAnsi="Century Gothic" w:cs="Calibri (Body)"/>
          <w:szCs w:val="20"/>
        </w:rPr>
        <w:t>Power</w:t>
      </w:r>
      <w:r w:rsidR="00FE1FC1">
        <w:rPr>
          <w:rFonts w:ascii="Century Gothic" w:hAnsi="Century Gothic" w:cs="Calibri (Body)"/>
          <w:szCs w:val="20"/>
        </w:rPr>
        <w:t xml:space="preserve"> </w:t>
      </w:r>
      <w:r w:rsidR="0004514C">
        <w:rPr>
          <w:rFonts w:ascii="Century Gothic" w:hAnsi="Century Gothic" w:cs="Calibri (Body)"/>
          <w:szCs w:val="20"/>
        </w:rPr>
        <w:t xml:space="preserve">Apps </w:t>
      </w:r>
      <w:r w:rsidR="001F676A">
        <w:rPr>
          <w:rFonts w:ascii="Century Gothic" w:hAnsi="Century Gothic" w:cs="Calibri (Body)"/>
          <w:szCs w:val="20"/>
        </w:rPr>
        <w:t>project</w:t>
      </w:r>
      <w:r w:rsidR="0004514C">
        <w:rPr>
          <w:rFonts w:ascii="Century Gothic" w:hAnsi="Century Gothic" w:cs="Calibri (Body)"/>
          <w:szCs w:val="20"/>
        </w:rPr>
        <w:t xml:space="preserve"> into a Next.js Web App</w:t>
      </w:r>
      <w:r w:rsidR="00FE1FC1">
        <w:rPr>
          <w:rFonts w:ascii="Century Gothic" w:hAnsi="Century Gothic" w:cs="Calibri (Body)"/>
          <w:szCs w:val="20"/>
        </w:rPr>
        <w:t>.</w:t>
      </w:r>
    </w:p>
    <w:p w14:paraId="487EE2C2" w14:textId="238DF1C1" w:rsidR="005C3163" w:rsidRPr="00D32BF2" w:rsidRDefault="005C3163" w:rsidP="00D32BF2">
      <w:pPr>
        <w:ind w:right="0"/>
        <w:rPr>
          <w:rFonts w:ascii="Century Gothic" w:hAnsi="Century Gothic" w:cs="Calibri (Body)"/>
          <w:szCs w:val="20"/>
        </w:rPr>
      </w:pPr>
      <w:r w:rsidRPr="00D32BF2">
        <w:rPr>
          <w:rFonts w:ascii="Century Gothic" w:hAnsi="Century Gothic"/>
          <w:b/>
          <w:bCs/>
          <w:szCs w:val="20"/>
        </w:rPr>
        <w:t>Mac Made Easy</w:t>
      </w:r>
      <w:r w:rsidRP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Pr="00D32BF2">
        <w:rPr>
          <w:rFonts w:ascii="Century Gothic" w:hAnsi="Century Gothic"/>
          <w:b/>
          <w:bCs/>
          <w:szCs w:val="20"/>
        </w:rPr>
        <w:t>July 2024 – Sept. 2024</w:t>
      </w:r>
    </w:p>
    <w:p w14:paraId="14EFA508" w14:textId="39916533" w:rsidR="003A7C40" w:rsidRPr="006C67E4" w:rsidRDefault="00A13FC1" w:rsidP="003A7C40">
      <w:pPr>
        <w:pStyle w:val="Heading3"/>
        <w:rPr>
          <w:rFonts w:ascii="Century Gothic" w:hAnsi="Century Gothic"/>
          <w:b/>
          <w:bCs/>
          <w:szCs w:val="20"/>
        </w:rPr>
      </w:pPr>
      <w:r w:rsidRPr="006C67E4">
        <w:rPr>
          <w:rFonts w:ascii="Century Gothic" w:hAnsi="Century Gothic"/>
          <w:b/>
          <w:bCs/>
          <w:szCs w:val="20"/>
        </w:rPr>
        <w:t>Front Desk/Technician | Kailua, HI</w:t>
      </w:r>
      <w:r w:rsidR="003A7C40" w:rsidRPr="006C67E4">
        <w:rPr>
          <w:rFonts w:ascii="Century Gothic" w:hAnsi="Century Gothic"/>
          <w:b/>
          <w:bCs/>
          <w:szCs w:val="20"/>
        </w:rPr>
        <w:tab/>
      </w:r>
    </w:p>
    <w:p w14:paraId="254FD483" w14:textId="4A840CC4" w:rsidR="00A13FC1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Delivered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 xml:space="preserve">strong </w:t>
      </w:r>
      <w:r w:rsidR="00A13FC1" w:rsidRPr="00480176">
        <w:rPr>
          <w:rFonts w:ascii="Century Gothic" w:hAnsi="Century Gothic" w:cs="Calibri (Body)"/>
          <w:szCs w:val="20"/>
        </w:rPr>
        <w:t xml:space="preserve">technical </w:t>
      </w:r>
      <w:r w:rsidR="00162F8C" w:rsidRPr="00480176">
        <w:rPr>
          <w:rFonts w:ascii="Century Gothic" w:hAnsi="Century Gothic" w:cs="Calibri (Body)"/>
          <w:szCs w:val="20"/>
        </w:rPr>
        <w:t>support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 w:rsidR="00236B94">
        <w:rPr>
          <w:rFonts w:ascii="Century Gothic" w:hAnsi="Century Gothic" w:cs="Calibri (Body)"/>
          <w:szCs w:val="20"/>
        </w:rPr>
        <w:t>to client</w:t>
      </w:r>
      <w:r>
        <w:rPr>
          <w:rFonts w:ascii="Century Gothic" w:hAnsi="Century Gothic" w:cs="Calibri (Body)"/>
          <w:szCs w:val="20"/>
        </w:rPr>
        <w:t xml:space="preserve">s, significantly enhancing </w:t>
      </w:r>
      <w:r w:rsidR="00194242" w:rsidRPr="00480176">
        <w:rPr>
          <w:rFonts w:ascii="Century Gothic" w:hAnsi="Century Gothic" w:cs="Calibri (Body)"/>
          <w:szCs w:val="20"/>
        </w:rPr>
        <w:t>customer satisfaction.</w:t>
      </w:r>
    </w:p>
    <w:p w14:paraId="751A1C1A" w14:textId="61A1AC29" w:rsidR="00A13FC1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 xml:space="preserve">Conducted service </w:t>
      </w:r>
      <w:r w:rsidR="00236B94">
        <w:rPr>
          <w:rFonts w:ascii="Century Gothic" w:hAnsi="Century Gothic" w:cs="Calibri (Body)"/>
          <w:szCs w:val="20"/>
        </w:rPr>
        <w:t xml:space="preserve">intake </w:t>
      </w:r>
      <w:r w:rsidR="00A13FC1" w:rsidRPr="00480176">
        <w:rPr>
          <w:rFonts w:ascii="Century Gothic" w:hAnsi="Century Gothic" w:cs="Calibri (Body)"/>
          <w:szCs w:val="20"/>
        </w:rPr>
        <w:t xml:space="preserve">and </w:t>
      </w:r>
      <w:r>
        <w:rPr>
          <w:rFonts w:ascii="Century Gothic" w:hAnsi="Century Gothic" w:cs="Calibri (Body)"/>
          <w:szCs w:val="20"/>
        </w:rPr>
        <w:t xml:space="preserve">efficiently </w:t>
      </w:r>
      <w:r w:rsidR="00A13FC1" w:rsidRPr="00480176">
        <w:rPr>
          <w:rFonts w:ascii="Century Gothic" w:hAnsi="Century Gothic" w:cs="Calibri (Body)"/>
          <w:szCs w:val="20"/>
        </w:rPr>
        <w:t>repair</w:t>
      </w:r>
      <w:r>
        <w:rPr>
          <w:rFonts w:ascii="Century Gothic" w:hAnsi="Century Gothic" w:cs="Calibri (Body)"/>
          <w:szCs w:val="20"/>
        </w:rPr>
        <w:t>ed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 xml:space="preserve">defective </w:t>
      </w:r>
      <w:r w:rsidR="00A13FC1" w:rsidRPr="00480176">
        <w:rPr>
          <w:rFonts w:ascii="Century Gothic" w:hAnsi="Century Gothic" w:cs="Calibri (Body)"/>
          <w:szCs w:val="20"/>
        </w:rPr>
        <w:t>devices.</w:t>
      </w:r>
    </w:p>
    <w:p w14:paraId="79A420FC" w14:textId="78562D5A" w:rsidR="003A7C40" w:rsidRDefault="00A13FC1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80176">
        <w:rPr>
          <w:rFonts w:ascii="Century Gothic" w:hAnsi="Century Gothic" w:cs="Calibri (Body)"/>
          <w:szCs w:val="20"/>
        </w:rPr>
        <w:t>Refurbished</w:t>
      </w:r>
      <w:r w:rsidR="00F02A20" w:rsidRPr="00480176">
        <w:rPr>
          <w:rFonts w:ascii="Century Gothic" w:hAnsi="Century Gothic" w:cs="Calibri (Body)"/>
          <w:szCs w:val="20"/>
        </w:rPr>
        <w:t xml:space="preserve"> and tested</w:t>
      </w:r>
      <w:r w:rsidRPr="00480176">
        <w:rPr>
          <w:rFonts w:ascii="Century Gothic" w:hAnsi="Century Gothic" w:cs="Calibri (Body)"/>
          <w:szCs w:val="20"/>
        </w:rPr>
        <w:t xml:space="preserve"> over 50 </w:t>
      </w:r>
      <w:r w:rsidR="006C67E4">
        <w:rPr>
          <w:rFonts w:ascii="Century Gothic" w:hAnsi="Century Gothic" w:cs="Calibri (Body)"/>
          <w:szCs w:val="20"/>
        </w:rPr>
        <w:t>defective</w:t>
      </w:r>
      <w:r w:rsidRPr="00480176">
        <w:rPr>
          <w:rFonts w:ascii="Century Gothic" w:hAnsi="Century Gothic" w:cs="Calibri (Body)"/>
          <w:szCs w:val="20"/>
        </w:rPr>
        <w:t xml:space="preserve"> MacBooks </w:t>
      </w:r>
      <w:r w:rsidR="006C67E4">
        <w:rPr>
          <w:rFonts w:ascii="Century Gothic" w:hAnsi="Century Gothic" w:cs="Calibri (Body)"/>
          <w:szCs w:val="20"/>
        </w:rPr>
        <w:t xml:space="preserve">and prepared them </w:t>
      </w:r>
      <w:r w:rsidRPr="00480176">
        <w:rPr>
          <w:rFonts w:ascii="Century Gothic" w:hAnsi="Century Gothic" w:cs="Calibri (Body)"/>
          <w:szCs w:val="20"/>
        </w:rPr>
        <w:t xml:space="preserve">for </w:t>
      </w:r>
      <w:r w:rsidR="00F02A20" w:rsidRPr="00480176">
        <w:rPr>
          <w:rFonts w:ascii="Century Gothic" w:hAnsi="Century Gothic" w:cs="Calibri (Body)"/>
          <w:szCs w:val="20"/>
        </w:rPr>
        <w:t>resale</w:t>
      </w:r>
      <w:r w:rsidRPr="00480176">
        <w:rPr>
          <w:rFonts w:ascii="Century Gothic" w:hAnsi="Century Gothic" w:cs="Calibri (Body)"/>
          <w:szCs w:val="20"/>
        </w:rPr>
        <w:t>.</w:t>
      </w:r>
    </w:p>
    <w:p w14:paraId="1EA1EEEC" w14:textId="11792EF7" w:rsidR="006C67E4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Serviced all customers with a high level of professionalism and care.</w:t>
      </w:r>
    </w:p>
    <w:p w14:paraId="3FC79F0C" w14:textId="3DF8562A" w:rsidR="003A7C40" w:rsidRPr="00236B94" w:rsidRDefault="00A46096" w:rsidP="005F60DF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r w:rsidRPr="00236B94">
        <w:rPr>
          <w:rFonts w:ascii="Century Gothic" w:hAnsi="Century Gothic"/>
          <w:b/>
          <w:bCs/>
          <w:color w:val="1F3864" w:themeColor="accent1" w:themeShade="80"/>
        </w:rPr>
        <w:t>Skills &amp; Abilities</w:t>
      </w:r>
    </w:p>
    <w:p w14:paraId="0AAA2F72" w14:textId="41E6F4EE" w:rsidR="008C1FAA" w:rsidRPr="00236B94" w:rsidRDefault="00162F8C" w:rsidP="00D63C8C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b/>
          <w:bCs/>
          <w:spacing w:val="-2"/>
          <w:szCs w:val="20"/>
        </w:rPr>
      </w:pPr>
      <w:r w:rsidRPr="00236B94">
        <w:rPr>
          <w:rFonts w:ascii="Century Gothic" w:hAnsi="Century Gothic" w:cstheme="minorHAnsi"/>
          <w:b/>
          <w:bCs/>
          <w:spacing w:val="-2"/>
          <w:szCs w:val="20"/>
        </w:rPr>
        <w:t>Technical Skills</w:t>
      </w:r>
    </w:p>
    <w:p w14:paraId="682D5411" w14:textId="62047C23" w:rsidR="003A7C40" w:rsidRDefault="008C1FA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>Programming</w:t>
      </w:r>
      <w:r w:rsidR="00162F8C" w:rsidRPr="00480176">
        <w:rPr>
          <w:rFonts w:ascii="Century Gothic" w:hAnsi="Century Gothic" w:cstheme="minorHAnsi"/>
          <w:spacing w:val="-2"/>
          <w:szCs w:val="20"/>
        </w:rPr>
        <w:t xml:space="preserve">: </w:t>
      </w:r>
      <w:r w:rsidRPr="00480176">
        <w:rPr>
          <w:rFonts w:ascii="Century Gothic" w:hAnsi="Century Gothic" w:cstheme="minorHAnsi"/>
          <w:spacing w:val="-2"/>
          <w:szCs w:val="20"/>
        </w:rPr>
        <w:t>Python, C++, JavaScript</w:t>
      </w:r>
      <w:r w:rsidR="006A206B">
        <w:rPr>
          <w:rFonts w:ascii="Century Gothic" w:hAnsi="Century Gothic" w:cstheme="minorHAnsi"/>
          <w:spacing w:val="-2"/>
          <w:szCs w:val="20"/>
        </w:rPr>
        <w:t>, TypeScript</w:t>
      </w:r>
    </w:p>
    <w:p w14:paraId="0A42F737" w14:textId="6A8330D3" w:rsidR="001F676A" w:rsidRPr="00480176" w:rsidRDefault="001F676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 xml:space="preserve">Software: </w:t>
      </w:r>
      <w:r w:rsidR="008265AF">
        <w:rPr>
          <w:rFonts w:ascii="Century Gothic" w:hAnsi="Century Gothic" w:cstheme="minorHAnsi"/>
          <w:spacing w:val="-2"/>
          <w:szCs w:val="20"/>
        </w:rPr>
        <w:t>Next.js, MongoDB, AzureAD</w:t>
      </w:r>
    </w:p>
    <w:p w14:paraId="4FBDF227" w14:textId="59F523F0" w:rsidR="008C1FAA" w:rsidRPr="00480176" w:rsidRDefault="008C1FA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>Hardware installation and repair</w:t>
      </w:r>
    </w:p>
    <w:p w14:paraId="13A8AF24" w14:textId="17199660" w:rsidR="008C1FAA" w:rsidRPr="00480176" w:rsidRDefault="00162F8C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 xml:space="preserve">Operating Systems: </w:t>
      </w:r>
      <w:r w:rsidR="008C1FAA" w:rsidRPr="00480176">
        <w:rPr>
          <w:rFonts w:ascii="Century Gothic" w:hAnsi="Century Gothic" w:cstheme="minorHAnsi"/>
          <w:spacing w:val="-2"/>
          <w:szCs w:val="20"/>
        </w:rPr>
        <w:t xml:space="preserve">Windows and Mac OS </w:t>
      </w:r>
    </w:p>
    <w:p w14:paraId="6DE12623" w14:textId="544F1438" w:rsidR="00162F8C" w:rsidRPr="00236B94" w:rsidRDefault="00162F8C" w:rsidP="008C1FAA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b/>
          <w:bCs/>
          <w:spacing w:val="-2"/>
          <w:szCs w:val="20"/>
        </w:rPr>
      </w:pPr>
      <w:r w:rsidRPr="00236B94">
        <w:rPr>
          <w:rFonts w:ascii="Century Gothic" w:hAnsi="Century Gothic" w:cstheme="minorHAnsi"/>
          <w:b/>
          <w:bCs/>
          <w:spacing w:val="-2"/>
          <w:szCs w:val="20"/>
        </w:rPr>
        <w:t>Soft Skills</w:t>
      </w:r>
    </w:p>
    <w:p w14:paraId="6B05F7AA" w14:textId="3F500AE6" w:rsidR="008C1FAA" w:rsidRPr="00480176" w:rsidRDefault="00130C52" w:rsidP="00162F8C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>Exceptional c</w:t>
      </w:r>
      <w:r w:rsidR="0050007C" w:rsidRPr="00480176">
        <w:rPr>
          <w:rFonts w:ascii="Century Gothic" w:hAnsi="Century Gothic" w:cstheme="minorHAnsi"/>
          <w:spacing w:val="-2"/>
          <w:szCs w:val="20"/>
        </w:rPr>
        <w:t xml:space="preserve">ustomer </w:t>
      </w:r>
      <w:r>
        <w:rPr>
          <w:rFonts w:ascii="Century Gothic" w:hAnsi="Century Gothic" w:cstheme="minorHAnsi"/>
          <w:spacing w:val="-2"/>
          <w:szCs w:val="20"/>
        </w:rPr>
        <w:t>s</w:t>
      </w:r>
      <w:r w:rsidR="0050007C" w:rsidRPr="00480176">
        <w:rPr>
          <w:rFonts w:ascii="Century Gothic" w:hAnsi="Century Gothic" w:cstheme="minorHAnsi"/>
          <w:spacing w:val="-2"/>
          <w:szCs w:val="20"/>
        </w:rPr>
        <w:t xml:space="preserve">ervice and </w:t>
      </w:r>
      <w:r>
        <w:rPr>
          <w:rFonts w:ascii="Century Gothic" w:hAnsi="Century Gothic" w:cstheme="minorHAnsi"/>
          <w:spacing w:val="-2"/>
          <w:szCs w:val="20"/>
        </w:rPr>
        <w:t>s</w:t>
      </w:r>
      <w:r w:rsidR="0050007C" w:rsidRPr="00480176">
        <w:rPr>
          <w:rFonts w:ascii="Century Gothic" w:hAnsi="Century Gothic" w:cstheme="minorHAnsi"/>
          <w:spacing w:val="-2"/>
          <w:szCs w:val="20"/>
        </w:rPr>
        <w:t>ales</w:t>
      </w:r>
    </w:p>
    <w:p w14:paraId="745F12AB" w14:textId="0A3EC4C9" w:rsidR="00B8662E" w:rsidRPr="00D262FD" w:rsidRDefault="00C670FC" w:rsidP="00D262FD">
      <w:pPr>
        <w:pStyle w:val="ListParagraph"/>
        <w:numPr>
          <w:ilvl w:val="1"/>
          <w:numId w:val="4"/>
        </w:numPr>
        <w:ind w:right="0"/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>Critical thinker, h</w:t>
      </w:r>
      <w:r w:rsidR="00130C52">
        <w:rPr>
          <w:rFonts w:ascii="Century Gothic" w:hAnsi="Century Gothic" w:cstheme="minorHAnsi"/>
          <w:spacing w:val="-2"/>
          <w:szCs w:val="20"/>
        </w:rPr>
        <w:t xml:space="preserve">ighly </w:t>
      </w:r>
      <w:r w:rsidR="005331C6">
        <w:rPr>
          <w:rFonts w:ascii="Century Gothic" w:hAnsi="Century Gothic" w:cstheme="minorHAnsi"/>
          <w:spacing w:val="-2"/>
          <w:szCs w:val="20"/>
        </w:rPr>
        <w:t>o</w:t>
      </w:r>
      <w:r w:rsidR="0050007C" w:rsidRPr="00480176">
        <w:rPr>
          <w:rFonts w:ascii="Century Gothic" w:hAnsi="Century Gothic" w:cstheme="minorHAnsi"/>
          <w:spacing w:val="-2"/>
          <w:szCs w:val="20"/>
        </w:rPr>
        <w:t>rganized</w:t>
      </w:r>
      <w:r w:rsidR="00130C52">
        <w:rPr>
          <w:rFonts w:ascii="Century Gothic" w:hAnsi="Century Gothic" w:cstheme="minorHAnsi"/>
          <w:spacing w:val="-2"/>
          <w:szCs w:val="20"/>
        </w:rPr>
        <w:t xml:space="preserve">, detail-oriented, </w:t>
      </w:r>
      <w:r w:rsidR="005331C6">
        <w:rPr>
          <w:rFonts w:ascii="Century Gothic" w:hAnsi="Century Gothic" w:cstheme="minorHAnsi"/>
          <w:spacing w:val="-2"/>
          <w:szCs w:val="20"/>
        </w:rPr>
        <w:t>d</w:t>
      </w:r>
      <w:r w:rsidR="00130C52">
        <w:rPr>
          <w:rFonts w:ascii="Century Gothic" w:hAnsi="Century Gothic" w:cstheme="minorHAnsi"/>
          <w:spacing w:val="-2"/>
          <w:szCs w:val="20"/>
        </w:rPr>
        <w:t>edicated</w:t>
      </w:r>
      <w:r>
        <w:rPr>
          <w:rFonts w:ascii="Century Gothic" w:hAnsi="Century Gothic" w:cstheme="minorHAnsi"/>
          <w:spacing w:val="-2"/>
          <w:szCs w:val="20"/>
        </w:rPr>
        <w:t xml:space="preserve">, </w:t>
      </w:r>
      <w:r w:rsidR="005331C6">
        <w:rPr>
          <w:rFonts w:ascii="Century Gothic" w:hAnsi="Century Gothic" w:cstheme="minorHAnsi"/>
          <w:spacing w:val="-2"/>
          <w:szCs w:val="20"/>
        </w:rPr>
        <w:t>flexible</w:t>
      </w:r>
      <w:r>
        <w:rPr>
          <w:rFonts w:ascii="Century Gothic" w:hAnsi="Century Gothic" w:cstheme="minorHAnsi"/>
          <w:spacing w:val="-2"/>
          <w:szCs w:val="20"/>
        </w:rPr>
        <w:t>, strong collaborator</w:t>
      </w:r>
      <w:r w:rsidR="003A7C40" w:rsidRPr="00D262FD">
        <w:rPr>
          <w:rFonts w:ascii="Century Gothic" w:hAnsi="Century Gothic" w:cs="Calibri (Body)"/>
          <w:szCs w:val="20"/>
        </w:rPr>
        <w:t xml:space="preserve"> </w:t>
      </w:r>
    </w:p>
    <w:sectPr w:rsidR="00B8662E" w:rsidRPr="00D262FD" w:rsidSect="00A744BB">
      <w:headerReference w:type="default" r:id="rId11"/>
      <w:pgSz w:w="12240" w:h="15840"/>
      <w:pgMar w:top="576" w:right="1296" w:bottom="432" w:left="1008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4C6D" w14:textId="77777777" w:rsidR="00CC2043" w:rsidRDefault="00CC2043" w:rsidP="00CE6F6F">
      <w:pPr>
        <w:spacing w:after="0" w:line="240" w:lineRule="auto"/>
      </w:pPr>
      <w:r>
        <w:separator/>
      </w:r>
    </w:p>
  </w:endnote>
  <w:endnote w:type="continuationSeparator" w:id="0">
    <w:p w14:paraId="5BD45853" w14:textId="77777777" w:rsidR="00CC2043" w:rsidRDefault="00CC2043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62763" w14:textId="77777777" w:rsidR="00CC2043" w:rsidRDefault="00CC2043" w:rsidP="00CE6F6F">
      <w:pPr>
        <w:spacing w:after="0" w:line="240" w:lineRule="auto"/>
      </w:pPr>
      <w:r>
        <w:separator/>
      </w:r>
    </w:p>
  </w:footnote>
  <w:footnote w:type="continuationSeparator" w:id="0">
    <w:p w14:paraId="54A57D01" w14:textId="77777777" w:rsidR="00CC2043" w:rsidRDefault="00CC2043" w:rsidP="00CE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2E4A" w14:textId="04B6F870" w:rsidR="00A744BB" w:rsidRDefault="00A744BB">
    <w:pPr>
      <w:pStyle w:val="Header"/>
    </w:pPr>
    <w:r>
      <w:rPr>
        <w:noProof/>
        <w:sz w:val="10"/>
        <w:szCs w:val="12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659BE1" wp14:editId="2719F39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655242" cy="866388"/>
              <wp:effectExtent l="0" t="0" r="12700" b="10160"/>
              <wp:wrapNone/>
              <wp:docPr id="85729253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55242" cy="866388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04B0E41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  <w:sz w:val="4"/>
                              <w:szCs w:val="4"/>
                            </w:rPr>
                          </w:pPr>
                        </w:p>
                        <w:p w14:paraId="3A6EB5C5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  <w:sz w:val="48"/>
                              <w:szCs w:val="48"/>
                            </w:rPr>
                            <w:t>TYLER HIRANO</w:t>
                          </w:r>
                        </w:p>
                        <w:p w14:paraId="44401E75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</w:rPr>
                            <w:t xml:space="preserve">Honolulu, HI | (808) 541-7283 | </w:t>
                          </w:r>
                          <w:hyperlink r:id="rId1" w:history="1">
                            <w:r w:rsidRPr="00236B94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</w:rPr>
                              <w:t>tyler.t.hirano@gmail.com</w:t>
                            </w:r>
                          </w:hyperlink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t xml:space="preserve"> | </w:t>
                          </w:r>
                          <w:hyperlink r:id="rId2" w:history="1">
                            <w:r w:rsidRPr="00236B94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</w:rPr>
                              <w:t>linkedin.com/in/tyler-hirano</w:t>
                            </w:r>
                          </w:hyperlink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6ADD4AD0" w14:textId="77777777" w:rsidR="00A744BB" w:rsidRDefault="00A744BB" w:rsidP="00A744B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59B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524.05pt;height:6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" fillcolor="#1f3763 [1604]" strokeweight=".5pt">
              <v:textbox>
                <w:txbxContent>
                  <w:p w14:paraId="604B0E41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  <w:sz w:val="4"/>
                        <w:szCs w:val="4"/>
                      </w:rPr>
                    </w:pPr>
                  </w:p>
                  <w:p w14:paraId="3A6EB5C5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  <w:sz w:val="48"/>
                        <w:szCs w:val="48"/>
                      </w:rPr>
                    </w:pPr>
                    <w:r w:rsidRPr="00236B94">
                      <w:rPr>
                        <w:rFonts w:ascii="Century Gothic" w:hAnsi="Century Gothic"/>
                        <w:b/>
                        <w:bCs/>
                        <w:sz w:val="48"/>
                        <w:szCs w:val="48"/>
                      </w:rPr>
                      <w:t>TYLER HIRANO</w:t>
                    </w:r>
                  </w:p>
                  <w:p w14:paraId="44401E75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</w:rPr>
                    </w:pPr>
                    <w:r w:rsidRPr="00236B94">
                      <w:rPr>
                        <w:rFonts w:ascii="Century Gothic" w:hAnsi="Century Gothic"/>
                        <w:b/>
                        <w:bCs/>
                      </w:rPr>
                      <w:t xml:space="preserve">Honolulu, HI | (808) 541-7283 | </w:t>
                    </w:r>
                    <w:hyperlink r:id="rId3" w:history="1">
                      <w:r w:rsidRPr="00236B94">
                        <w:rPr>
                          <w:rStyle w:val="Hyperlink"/>
                          <w:rFonts w:ascii="Century Gothic" w:hAnsi="Century Gothic"/>
                          <w:b/>
                          <w:bCs/>
                          <w:color w:val="FFFFFF" w:themeColor="background1"/>
                        </w:rPr>
                        <w:t>tyler.t.hirano@gmail.com</w:t>
                      </w:r>
                    </w:hyperlink>
                    <w:r w:rsidRPr="00236B94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t xml:space="preserve"> | </w:t>
                    </w:r>
                    <w:hyperlink r:id="rId4" w:history="1">
                      <w:r w:rsidRPr="00236B94">
                        <w:rPr>
                          <w:rStyle w:val="Hyperlink"/>
                          <w:rFonts w:ascii="Century Gothic" w:hAnsi="Century Gothic"/>
                          <w:b/>
                          <w:bCs/>
                          <w:color w:val="FFFFFF" w:themeColor="background1"/>
                        </w:rPr>
                        <w:t>linkedin.com/in/tyler-hirano</w:t>
                      </w:r>
                    </w:hyperlink>
                    <w:r w:rsidRPr="00236B94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t xml:space="preserve"> </w:t>
                    </w:r>
                  </w:p>
                  <w:p w14:paraId="6ADD4AD0" w14:textId="77777777" w:rsidR="00A744BB" w:rsidRDefault="00A744BB" w:rsidP="00A744BB"/>
                </w:txbxContent>
              </v:textbox>
            </v:shape>
          </w:pict>
        </mc:Fallback>
      </mc:AlternateContent>
    </w:r>
    <w:sdt>
      <w:sdtPr>
        <w:id w:val="1704979692"/>
        <w:placeholder>
          <w:docPart w:val="38AF9E3E92434A02B1F1872E4BAB2D61"/>
        </w:placeholder>
        <w:temporary/>
        <w:showingPlcHdr/>
        <w15:appearance w15:val="hidden"/>
      </w:sdtPr>
      <w:sdtEndPr/>
      <w:sdtContent>
        <w:r>
          <w:t>[Type here]</w:t>
        </w:r>
      </w:sdtContent>
    </w:sdt>
    <w:r>
      <w:ptab w:relativeTo="margin" w:alignment="center" w:leader="none"/>
    </w:r>
    <w:sdt>
      <w:sdtPr>
        <w:id w:val="968859947"/>
        <w:placeholder>
          <w:docPart w:val="38AF9E3E92434A02B1F1872E4BAB2D61"/>
        </w:placeholder>
        <w:temporary/>
        <w:showingPlcHdr/>
        <w15:appearance w15:val="hidden"/>
      </w:sdtPr>
      <w:sdtEndPr/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38AF9E3E92434A02B1F1872E4BAB2D61"/>
        </w:placeholder>
        <w:temporary/>
        <w:showingPlcHdr/>
        <w15:appearance w15:val="hidden"/>
      </w:sdtPr>
      <w:sdtEndPr/>
      <w:sdtContent>
        <w: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FB2"/>
    <w:multiLevelType w:val="hybridMultilevel"/>
    <w:tmpl w:val="BB7AC5F2"/>
    <w:lvl w:ilvl="0" w:tplc="7868A88E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545"/>
    <w:multiLevelType w:val="hybridMultilevel"/>
    <w:tmpl w:val="C82E365C"/>
    <w:lvl w:ilvl="0" w:tplc="9C34F83C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720FC"/>
    <w:multiLevelType w:val="hybridMultilevel"/>
    <w:tmpl w:val="5C0A6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7E4C2A"/>
    <w:multiLevelType w:val="hybridMultilevel"/>
    <w:tmpl w:val="D9201E66"/>
    <w:lvl w:ilvl="0" w:tplc="D9CABFE8">
      <w:numFmt w:val="bullet"/>
      <w:lvlText w:val="-"/>
      <w:lvlJc w:val="left"/>
      <w:pPr>
        <w:ind w:left="720" w:hanging="360"/>
      </w:pPr>
      <w:rPr>
        <w:rFonts w:ascii="Garamond" w:eastAsiaTheme="minorEastAsia" w:hAnsi="Garamond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56B96"/>
    <w:multiLevelType w:val="hybridMultilevel"/>
    <w:tmpl w:val="451EF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C26D10"/>
    <w:multiLevelType w:val="hybridMultilevel"/>
    <w:tmpl w:val="90164296"/>
    <w:lvl w:ilvl="0" w:tplc="9C34F83C">
      <w:numFmt w:val="bullet"/>
      <w:lvlText w:val=""/>
      <w:lvlJc w:val="left"/>
      <w:pPr>
        <w:ind w:left="360" w:hanging="360"/>
      </w:pPr>
      <w:rPr>
        <w:rFonts w:ascii="Symbol" w:eastAsiaTheme="minorEastAsia" w:hAnsi="Symbol" w:cs="Calibri (Body)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0007127">
    <w:abstractNumId w:val="3"/>
  </w:num>
  <w:num w:numId="2" w16cid:durableId="987435363">
    <w:abstractNumId w:val="0"/>
  </w:num>
  <w:num w:numId="3" w16cid:durableId="638917885">
    <w:abstractNumId w:val="1"/>
  </w:num>
  <w:num w:numId="4" w16cid:durableId="823089794">
    <w:abstractNumId w:val="5"/>
  </w:num>
  <w:num w:numId="5" w16cid:durableId="15814988">
    <w:abstractNumId w:val="2"/>
  </w:num>
  <w:num w:numId="6" w16cid:durableId="677200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96"/>
    <w:rsid w:val="0000077C"/>
    <w:rsid w:val="00000898"/>
    <w:rsid w:val="0004514C"/>
    <w:rsid w:val="00082D6D"/>
    <w:rsid w:val="000B7F52"/>
    <w:rsid w:val="000C6A40"/>
    <w:rsid w:val="000E1FF7"/>
    <w:rsid w:val="000E5F0C"/>
    <w:rsid w:val="000F688A"/>
    <w:rsid w:val="00102F66"/>
    <w:rsid w:val="00103499"/>
    <w:rsid w:val="001230A4"/>
    <w:rsid w:val="00130C52"/>
    <w:rsid w:val="00162F8C"/>
    <w:rsid w:val="001662EC"/>
    <w:rsid w:val="001751B4"/>
    <w:rsid w:val="0018378C"/>
    <w:rsid w:val="00194242"/>
    <w:rsid w:val="00196B2A"/>
    <w:rsid w:val="001C7431"/>
    <w:rsid w:val="001E260E"/>
    <w:rsid w:val="001F3580"/>
    <w:rsid w:val="001F676A"/>
    <w:rsid w:val="002043AA"/>
    <w:rsid w:val="002240DE"/>
    <w:rsid w:val="00236B94"/>
    <w:rsid w:val="00267A26"/>
    <w:rsid w:val="00292A40"/>
    <w:rsid w:val="002A1A7A"/>
    <w:rsid w:val="00330D13"/>
    <w:rsid w:val="00381521"/>
    <w:rsid w:val="003A7C40"/>
    <w:rsid w:val="003F4815"/>
    <w:rsid w:val="00422B01"/>
    <w:rsid w:val="00434452"/>
    <w:rsid w:val="004776A9"/>
    <w:rsid w:val="00480176"/>
    <w:rsid w:val="00484333"/>
    <w:rsid w:val="00484AA7"/>
    <w:rsid w:val="00491411"/>
    <w:rsid w:val="004C4C0E"/>
    <w:rsid w:val="004C59B8"/>
    <w:rsid w:val="004C6AF9"/>
    <w:rsid w:val="004E4B08"/>
    <w:rsid w:val="004F2459"/>
    <w:rsid w:val="004F2D41"/>
    <w:rsid w:val="0050007C"/>
    <w:rsid w:val="00510181"/>
    <w:rsid w:val="00530CE5"/>
    <w:rsid w:val="005331C6"/>
    <w:rsid w:val="00570F02"/>
    <w:rsid w:val="00596FCF"/>
    <w:rsid w:val="005A4222"/>
    <w:rsid w:val="005B4219"/>
    <w:rsid w:val="005C3163"/>
    <w:rsid w:val="005D34BA"/>
    <w:rsid w:val="005D6666"/>
    <w:rsid w:val="005F60DF"/>
    <w:rsid w:val="005F68BD"/>
    <w:rsid w:val="00601DB4"/>
    <w:rsid w:val="0061718A"/>
    <w:rsid w:val="00675DE5"/>
    <w:rsid w:val="0069504D"/>
    <w:rsid w:val="006A206B"/>
    <w:rsid w:val="006A5D9A"/>
    <w:rsid w:val="006B48F5"/>
    <w:rsid w:val="006C67E4"/>
    <w:rsid w:val="00703713"/>
    <w:rsid w:val="00710C03"/>
    <w:rsid w:val="00724622"/>
    <w:rsid w:val="00753A11"/>
    <w:rsid w:val="0077318A"/>
    <w:rsid w:val="007823C6"/>
    <w:rsid w:val="007C391D"/>
    <w:rsid w:val="00802339"/>
    <w:rsid w:val="00802B08"/>
    <w:rsid w:val="008075BC"/>
    <w:rsid w:val="0081066F"/>
    <w:rsid w:val="0082628B"/>
    <w:rsid w:val="008265AF"/>
    <w:rsid w:val="00837DC0"/>
    <w:rsid w:val="008517B9"/>
    <w:rsid w:val="008815FF"/>
    <w:rsid w:val="008A19EE"/>
    <w:rsid w:val="008C1FAA"/>
    <w:rsid w:val="00921415"/>
    <w:rsid w:val="009369F4"/>
    <w:rsid w:val="009649FD"/>
    <w:rsid w:val="00982753"/>
    <w:rsid w:val="009C6DF4"/>
    <w:rsid w:val="009D24D8"/>
    <w:rsid w:val="009D7C23"/>
    <w:rsid w:val="009E0E86"/>
    <w:rsid w:val="009F0F86"/>
    <w:rsid w:val="00A006E5"/>
    <w:rsid w:val="00A0195F"/>
    <w:rsid w:val="00A032A2"/>
    <w:rsid w:val="00A13526"/>
    <w:rsid w:val="00A13FC1"/>
    <w:rsid w:val="00A26964"/>
    <w:rsid w:val="00A43D4C"/>
    <w:rsid w:val="00A46096"/>
    <w:rsid w:val="00A51153"/>
    <w:rsid w:val="00A744BB"/>
    <w:rsid w:val="00A872FF"/>
    <w:rsid w:val="00A913E9"/>
    <w:rsid w:val="00AA5171"/>
    <w:rsid w:val="00AD7273"/>
    <w:rsid w:val="00B22086"/>
    <w:rsid w:val="00B8662E"/>
    <w:rsid w:val="00B96D8D"/>
    <w:rsid w:val="00BA7812"/>
    <w:rsid w:val="00C13FE6"/>
    <w:rsid w:val="00C206F1"/>
    <w:rsid w:val="00C506E0"/>
    <w:rsid w:val="00C670FC"/>
    <w:rsid w:val="00C8719E"/>
    <w:rsid w:val="00CC2043"/>
    <w:rsid w:val="00CE1581"/>
    <w:rsid w:val="00CE6F6F"/>
    <w:rsid w:val="00CF543E"/>
    <w:rsid w:val="00D262FD"/>
    <w:rsid w:val="00D32BF2"/>
    <w:rsid w:val="00D400BD"/>
    <w:rsid w:val="00D61627"/>
    <w:rsid w:val="00D63C8C"/>
    <w:rsid w:val="00D74BEC"/>
    <w:rsid w:val="00D753A1"/>
    <w:rsid w:val="00D80E89"/>
    <w:rsid w:val="00DA0E61"/>
    <w:rsid w:val="00DF69E1"/>
    <w:rsid w:val="00E029E9"/>
    <w:rsid w:val="00E0522A"/>
    <w:rsid w:val="00E10F93"/>
    <w:rsid w:val="00E11CDF"/>
    <w:rsid w:val="00E177ED"/>
    <w:rsid w:val="00E301DF"/>
    <w:rsid w:val="00E43322"/>
    <w:rsid w:val="00E966AA"/>
    <w:rsid w:val="00EA63B4"/>
    <w:rsid w:val="00F02A20"/>
    <w:rsid w:val="00F02BD2"/>
    <w:rsid w:val="00F05554"/>
    <w:rsid w:val="00F40D4A"/>
    <w:rsid w:val="00F65859"/>
    <w:rsid w:val="00F8023F"/>
    <w:rsid w:val="00F85EC3"/>
    <w:rsid w:val="00FE15CB"/>
    <w:rsid w:val="00FE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08AD9"/>
  <w15:chartTrackingRefBased/>
  <w15:docId w15:val="{DB6377FA-62C2-400E-BE5E-00E35498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E1581"/>
    <w:pPr>
      <w:keepNext/>
      <w:keepLines/>
      <w:spacing w:before="40" w:after="0"/>
      <w:ind w:right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E1581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A46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0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A13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tyler.t.hirano@gmail.com" TargetMode="External"/><Relationship Id="rId2" Type="http://schemas.openxmlformats.org/officeDocument/2006/relationships/hyperlink" Target="http://www.linkedin.com/in/tyler-hirano" TargetMode="External"/><Relationship Id="rId1" Type="http://schemas.openxmlformats.org/officeDocument/2006/relationships/hyperlink" Target="mailto:tyler.t.hirano@gmail.com" TargetMode="External"/><Relationship Id="rId4" Type="http://schemas.openxmlformats.org/officeDocument/2006/relationships/hyperlink" Target="http://www.linkedin.com/in/tyler-hiran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yler%20Hirano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633FC3457D44A497F5679264C14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AE9ED-D0F2-41B1-A9EB-6F8CD93888EA}"/>
      </w:docPartPr>
      <w:docPartBody>
        <w:p w:rsidR="008B44AD" w:rsidRDefault="00BF423D">
          <w:pPr>
            <w:pStyle w:val="DB633FC3457D44A497F5679264C14AC0"/>
          </w:pPr>
          <w:r w:rsidRPr="00103499">
            <w:t>EXPERIENCE</w:t>
          </w:r>
        </w:p>
      </w:docPartBody>
    </w:docPart>
    <w:docPart>
      <w:docPartPr>
        <w:name w:val="B20D64FD8E854E0891072D6DA54F8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F9E87-3386-4907-ACC3-3EF8C8771109}"/>
      </w:docPartPr>
      <w:docPartBody>
        <w:p w:rsidR="0012704A" w:rsidRDefault="008B44AD" w:rsidP="008B44AD">
          <w:pPr>
            <w:pStyle w:val="B20D64FD8E854E0891072D6DA54F8BAE"/>
          </w:pPr>
          <w:r w:rsidRPr="004C4C0E">
            <w:t>EDUCATION</w:t>
          </w:r>
        </w:p>
      </w:docPartBody>
    </w:docPart>
    <w:docPart>
      <w:docPartPr>
        <w:name w:val="38AF9E3E92434A02B1F1872E4BAB2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923C4-1F07-440D-ABEF-C67FD7ACA790}"/>
      </w:docPartPr>
      <w:docPartBody>
        <w:p w:rsidR="0012704A" w:rsidRDefault="008B44AD" w:rsidP="008B44AD">
          <w:pPr>
            <w:pStyle w:val="38AF9E3E92434A02B1F1872E4BAB2D6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9D"/>
    <w:rsid w:val="0005539D"/>
    <w:rsid w:val="0012704A"/>
    <w:rsid w:val="001662EC"/>
    <w:rsid w:val="00196B2A"/>
    <w:rsid w:val="004776A9"/>
    <w:rsid w:val="006A04AF"/>
    <w:rsid w:val="007E3E95"/>
    <w:rsid w:val="008B44AD"/>
    <w:rsid w:val="009D7C23"/>
    <w:rsid w:val="00BF423D"/>
    <w:rsid w:val="00D400BD"/>
    <w:rsid w:val="00DE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0D64FD8E854E0891072D6DA54F8BAE">
    <w:name w:val="B20D64FD8E854E0891072D6DA54F8BAE"/>
    <w:rsid w:val="008B44AD"/>
    <w:rPr>
      <w:lang w:eastAsia="en-US"/>
    </w:rPr>
  </w:style>
  <w:style w:type="paragraph" w:customStyle="1" w:styleId="38AF9E3E92434A02B1F1872E4BAB2D61">
    <w:name w:val="38AF9E3E92434A02B1F1872E4BAB2D61"/>
    <w:rsid w:val="008B44AD"/>
    <w:rPr>
      <w:lang w:eastAsia="en-US"/>
    </w:rPr>
  </w:style>
  <w:style w:type="paragraph" w:customStyle="1" w:styleId="DB633FC3457D44A497F5679264C14AC0">
    <w:name w:val="DB633FC3457D44A497F5679264C14A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1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Hirano</dc:creator>
  <cp:keywords/>
  <dc:description/>
  <cp:lastModifiedBy>Tyler Hirano</cp:lastModifiedBy>
  <cp:revision>2</cp:revision>
  <dcterms:created xsi:type="dcterms:W3CDTF">2025-09-21T01:00:00Z</dcterms:created>
  <dcterms:modified xsi:type="dcterms:W3CDTF">2025-09-21T01:00:00Z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