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4BC" w:rsidRPr="00A07BD0" w:rsidRDefault="00E429FC" w:rsidP="00E429FC">
      <w:pPr>
        <w:pStyle w:val="NoSpacing"/>
        <w:rPr>
          <w:b/>
          <w:sz w:val="20"/>
          <w:szCs w:val="20"/>
        </w:rPr>
      </w:pPr>
      <w:r w:rsidRPr="00A07BD0">
        <w:rPr>
          <w:b/>
          <w:sz w:val="20"/>
          <w:szCs w:val="20"/>
        </w:rPr>
        <w:t>Tor Thogersen</w:t>
      </w:r>
    </w:p>
    <w:p w:rsidR="00C93CC5" w:rsidRDefault="00C93CC5" w:rsidP="0019012C">
      <w:pPr>
        <w:pStyle w:val="NoSpacing"/>
        <w:pBdr>
          <w:bottom w:val="single" w:sz="6" w:space="1" w:color="auto"/>
        </w:pBdr>
        <w:rPr>
          <w:b/>
          <w:sz w:val="20"/>
          <w:szCs w:val="20"/>
        </w:rPr>
      </w:pPr>
      <w:r w:rsidRPr="00C93CC5">
        <w:rPr>
          <w:b/>
          <w:sz w:val="20"/>
          <w:szCs w:val="20"/>
        </w:rPr>
        <w:t xml:space="preserve">DA </w:t>
      </w:r>
      <w:r w:rsidR="0014170E">
        <w:rPr>
          <w:b/>
          <w:sz w:val="20"/>
          <w:szCs w:val="20"/>
        </w:rPr>
        <w:t>410</w:t>
      </w:r>
      <w:r w:rsidRPr="00C93CC5">
        <w:rPr>
          <w:b/>
          <w:sz w:val="20"/>
          <w:szCs w:val="20"/>
        </w:rPr>
        <w:t xml:space="preserve"> </w:t>
      </w:r>
      <w:r w:rsidR="0014170E">
        <w:rPr>
          <w:b/>
          <w:sz w:val="20"/>
          <w:szCs w:val="20"/>
        </w:rPr>
        <w:t xml:space="preserve">-- </w:t>
      </w:r>
      <w:r w:rsidR="0014170E" w:rsidRPr="0014170E">
        <w:rPr>
          <w:b/>
          <w:sz w:val="20"/>
          <w:szCs w:val="20"/>
        </w:rPr>
        <w:t>Multivariate Analysis</w:t>
      </w:r>
      <w:r w:rsidR="0014170E">
        <w:rPr>
          <w:b/>
          <w:sz w:val="20"/>
          <w:szCs w:val="20"/>
        </w:rPr>
        <w:t xml:space="preserve"> -- </w:t>
      </w:r>
      <w:r>
        <w:rPr>
          <w:b/>
          <w:sz w:val="20"/>
          <w:szCs w:val="20"/>
        </w:rPr>
        <w:t>Winter 2018</w:t>
      </w:r>
    </w:p>
    <w:p w:rsidR="0019012C" w:rsidRPr="00165B66" w:rsidRDefault="00193356" w:rsidP="0019012C">
      <w:pPr>
        <w:pStyle w:val="NoSpacing"/>
        <w:pBdr>
          <w:bottom w:val="single" w:sz="6" w:space="1" w:color="auto"/>
        </w:pBdr>
        <w:rPr>
          <w:b/>
          <w:sz w:val="20"/>
          <w:szCs w:val="20"/>
        </w:rPr>
      </w:pPr>
      <w:r w:rsidRPr="00193356">
        <w:rPr>
          <w:b/>
          <w:sz w:val="20"/>
          <w:szCs w:val="20"/>
        </w:rPr>
        <w:t>Project 1</w:t>
      </w:r>
      <w:r>
        <w:rPr>
          <w:b/>
          <w:sz w:val="20"/>
          <w:szCs w:val="20"/>
        </w:rPr>
        <w:t xml:space="preserve"> </w:t>
      </w:r>
    </w:p>
    <w:p w:rsidR="00301808" w:rsidRDefault="00301808" w:rsidP="00301808">
      <w:pPr>
        <w:pStyle w:val="Default"/>
      </w:pPr>
    </w:p>
    <w:p w:rsidR="00DA0BE0" w:rsidRDefault="00DA0BE0" w:rsidP="00DA0BE0">
      <w:pPr>
        <w:pStyle w:val="NoSpacing"/>
        <w:rPr>
          <w:color w:val="FF0000"/>
        </w:rPr>
      </w:pPr>
      <w:r w:rsidRPr="00DA0BE0">
        <w:rPr>
          <w:b/>
        </w:rPr>
        <w:t>Part 1:</w:t>
      </w:r>
      <w:r w:rsidRPr="00DA0BE0">
        <w:t xml:space="preserve"> Download airpoll.txt In this problem, we will only focus on the first 16 observations (cities). Read the data into R (as a data frame) and name the data as </w:t>
      </w:r>
      <w:r w:rsidRPr="00DA0BE0">
        <w:rPr>
          <w:color w:val="FF0000"/>
        </w:rPr>
        <w:t xml:space="preserve">airpol.full </w:t>
      </w:r>
    </w:p>
    <w:p w:rsidR="004341D9" w:rsidRDefault="004341D9" w:rsidP="00DA0BE0">
      <w:pPr>
        <w:pStyle w:val="NoSpacing"/>
      </w:pP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my.datafile &lt;- tempfile()</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cat(file=my.datafile, "</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akronOH 36 11.4 3243 8.8 15 59 921.9</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albanyNY 35 11.0 4281 3.5 10 39 997.9</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allenPA 44 9.8 4260 0.8 6 33 962.4</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atlantGA 47 11.1 3125 27.1 8 24 982.3</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baltimMD 43 9.6 6441 24.4 38 206 1071.0</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birmhmAL 53 10.2 3325 38.5 32 72 1030.0</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bostonMA 43 12.1 4679 3.5 32 62 934.7</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bridgeCT 45 10.6 2140 5.3 4 4 899.5</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bufaloNY 36 10.5 6582 8.1 12 37 1002.0</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cantonOH 36 10.7 4213 6.7 7 20 912.3</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chatagTN 52 9.6 2302 22.2 8 27 1018.0</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chicagIL 33 10.9 6122 16.3 63 278 1025.0</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cinnciOH 40 10.2 4101 13.0 26 146 970.5</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clevelOH 35 11.1 3042 14.7 21 64 986.0</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colombOH 37 11.9 4259 13.1 9 15 958.8</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dallasTX 35 11.8 1441 14.8 1 1 860.1</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daytonOH 36 11.4 4029 12.4 4 16 936.2</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denverCO 15 12.2 4824 4.7 8 28 871.8</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detrotMI 31 10.8 4834 15.8 35 124 959.2</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flintMI 30 10.8 3694 13.1 4 11 941.2</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ftwortTX 31 11.4 1844 11.5 1 1 891.7</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grndraMI 31 10.9 3226 5.1 3 10 871.3</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grnborNC 42 10.4 2269 22.7 3 5 971.1</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hartfdCT 43 11.5 2909 7.2 3 10 887.5</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houstnTX 46 11.4 2647 21.0 5 1 952.5</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indianIN 39 11.4 4412 15.6 7 33 968.7</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kansasMO 35 12.0 3262 12.6 4 4 919.7</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lancasPA 43 9.5 3214 2.9 7 32 844.1</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losangCA 11 12.1 4700 7.8 319 130 861.8</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louisvKY 30 9.9 4474 13.1 37 193 989.3</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memphsTN 50 10.4 3497 36.7 18 34 1006.0</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miamiFL 60 11.5 4657 13.5 1 1 861.4</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milwauWI 30 11.1 2934 5.8 23 125 929.2</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minnplMN 25 12.1 2095 2.0 11 26 857.6</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nashvlTN 45 10.1 2082 21.0 14 78 961.0</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newhvnCT 46 11.3 3327 8.8 3 8 923.2</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neworlLA 54 9.7 3172 31.4 17 1 1113.0</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newyrkNY 42 10.7 7462 11.3 26 108 994.6</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philadPA 42 10.5 6092 17.5 32 161 1015.0</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pittsbPA 36 10.6 3437 8.1 59 263 991.3</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portldOR 37 12.0 3387 3.6 21 44 894.0</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provdcRI 42 10.1 3508 2.2 4 18 938.5</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readngPA 41 9.6 4843 2.7 11 89 946.2</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richmdVA 44 11.0 3768 28.6 9 48 1026.0</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rochtrNY 32 11.1 4355 5.0 4 18 874.3</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stlousMO 34 9.7 5160 17.2 15 68 953.6</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sandigCA 10 12.1 3033 5.9 66 20 839.7</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 </w:t>
      </w:r>
      <w:r>
        <w:rPr>
          <w:rStyle w:val="gnkrckgcmrb"/>
          <w:rFonts w:ascii="Lucida Console" w:hAnsi="Lucida Console"/>
          <w:color w:val="0000FF"/>
        </w:rPr>
        <w:t>sanfrnCA 18 12.2 4253 13.7 171 86 911.7</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sanjosCA 13 12.2 2702 3.0 32 3 790.7</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seatleWA 35 12.2 3626 5.7 7 20 899.3</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springMA 45 11.1 1883 3.4 4 20 904.2</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syracuNY 38 11.4 4923 3.8 5 25 950.7</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toledoOH 31 10.7 3249 9.5 7 25 972.5</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uticaNY 40 10.3 1671 2.5 2 11 912.2</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washDC 41 12.3 5308 25.9 28 102 968.8</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wichtaKS 28 12.1 3665 7.5 2 1 823.8</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wilmtnDE 45 11.3 3152 12.1 11 42 1004.0</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worctrMA 45 11.1 3678 1.0 3 8 895.7</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yorkPA 42 9.0 9699 4.8 8 49 911.8</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youngsOH 38 10.7 3451 11.7 13 39 954.4</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sep=" ")</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options(scipen=999) # suppressing scientific notation</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airpol.full &lt;- read.table(my.datafile, header=FALSE, col.names=c("City", "Rainfall", "Education", "Popden", "Nonwhite", "NOX", "SO2", "Mortality"))</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View(airpol.full)</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airpol.full</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City Rainfall Education Popden Nonwhite NOX SO2 Mortality</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akronOH       36      11.4   3243      8.8  15  59     921.9</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albanyNY       35      11.0   4281      3.5  10  39     997.9</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allenPA       44       9.8   4260      0.8   6  33     962.4</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atlantGA       47      11.1   3125     27.1   8  24     982.3</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baltimMD       43       9.6   6441     24.4  38 206    1071.0</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birmhmAL       53      10.2   3325     38.5  32  72    1030.0</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bostonMA       43      12.1   4679      3.5  32  62     934.7</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bridgeCT       45      10.6   2140      5.3   4   4     899.5</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bufaloNY       36      10.5   6582      8.1  12  37    1002.0</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cantonOH       36      10.7   4213      6.7   7  20     912.3</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chatagTN       52       9.6   2302     22.2   8  27    1018.0</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chicagIL       33      10.9   6122     16.3  63 278    1025.0</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cinnciOH       40      10.2   4101     13.0  26 146     970.5</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clevelOH       35      11.1   3042     14.7  21  64     986.0</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colombOH       37      11.9   4259     13.1   9  15     958.8</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dallasTX       35      11.8   1441     14.8   1   1     860.1</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daytonOH       36      11.4   4029     12.4   4  16     936.2</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denverCO       15      12.2   4824      4.7   8  28     871.8</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detrotMI       31      10.8   4834     15.8  35 124     959.2</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  flintMI       30      10.8   3694     13.1   4  11     941.2</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 ftwortTX       31      11.4   1844     11.5   1   1     891.7</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 grndraMI       31      10.9   3226      5.1   3  10     871.3</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 grnborNC       42      10.4   2269     22.7   3   5     971.1</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24 hartfdCT       43      11.5   2909      7.2   3  10     887.5</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25 houstnTX       46      11.4   2647     21.0   5   1     952.5</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26 indianIN       39      11.4   4412     15.6   7  33     968.7</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27 kansasMO       35      12.0   3262     12.6   4   4     919.7</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28 lancasPA       43       9.5   3214      2.9   7  32     844.1</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29 losangCA       11      12.1   4700      7.8 319 130     861.8</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30 louisvKY       30       9.9   4474     13.1  37 193     989.3</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31 memphsTN       50      10.4   3497     36.7  18  34    1006.0</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32  miamiFL       60      11.5   4657     13.5   1   1     861.4</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33 milwauWI       30      11.1   2934      5.8  23 125     929.2</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34 minnplMN       25      12.1   2095      2.0  11  26     857.6</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35 nashvlTN       45      10.1   2082     21.0  14  78     961.0</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36 newhvnCT       46      11.3   3327      8.8   3   8     923.2</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37 neworlLA       54       9.7   3172     31.4  17   1    1113.0</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38 newyrkNY       42      10.7   7462     11.3  26 108     994.6</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39 philadPA       42      10.5   6092     17.5  32 161    1015.0</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40 pittsbPA       36      10.6   3437      8.1  59 263     991.3</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41 portldOR       37      12.0   3387      3.6  21  44     894.0</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42 provdcRI       42      10.1   3508      2.2   4  18     938.5</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43 readngPA       41       9.6   4843      2.7  11  89     946.2</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44 richmdVA       44      11.0   3768     28.6   9  48    1026.0</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45 rochtrNY       32      11.1   4355      5.0   4  18     874.3</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46 stlousMO       34       9.7   5160     17.2  15  68     953.6</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47 sandigCA       10      12.1   3033      5.9  66  20     839.7</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48 sanfrnCA       18      12.2   4253     13.7 171  86     911.7</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49 sanjosCA       13      12.2   2702      3.0  32   3     790.7</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50 seatleWA       35      12.2   3626      5.7   7  20     899.3</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51 springMA       45      11.1   1883      3.4   4  20     904.2</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52 syracuNY       38      11.4   4923      3.8   5  25     950.7</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53 toledoOH       31      10.7   3249      9.5   7  25     972.5</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54  uticaNY       40      10.3   1671      2.5   2  11     912.2</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55   washDC       41      12.3   5308     25.9  28 102     968.8</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56 wichtaKS       28      12.1   3665      7.5   2   1     823.8</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57 wilmtnDE       45      11.3   3152     12.1  11  42    1004.0</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58 worctrMA       45      11.1   3678      1.0   3   8     895.7</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59   yorkPA       42       9.0   9699      4.8   8  49     911.8</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60 youngsOH       38      10.7   3451     11.7  13  39     954.4</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View(airpoll.full)</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is.data.frame(airpol.full)</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TRUE</w:t>
      </w:r>
    </w:p>
    <w:p w:rsidR="004341D9" w:rsidRDefault="004341D9" w:rsidP="004341D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summary.data.frame(airpol.full)</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City       Rainfall       Education         Popden        Nonwhite          NOX              SO2        </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akronOH : 1   Min.   :10.00   Min.   : 9.00   Min.   :1441   Min.   : 0.80   Min.   :  1.00   Min.   :  1.00  </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albanyNY: 1   1st Qu.:32.75   1st Qu.:10.40   1st Qu.:3104   1st Qu.: 4.95   1st Qu.:  4.00   1st Qu.: 11.00  </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allenPA : 1   Median :38.00   Median :11.05   Median :3567   Median :10.40   Median :  9.00   Median : 30.00  </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atlantGA: 1   Mean   :37.37   Mean   :10.97   Mean   :3866   Mean   :11.87   Mean   : 22.65   Mean   : 53.77  </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baltimMD: 1   3rd Qu.:43.25   3rd Qu.:11.50   3rd Qu.:4520   3rd Qu.:15.65   3rd Qu.: 23.75   3rd Qu.: 69.00  </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birmhmAL: 1   Max.   :60.00   Max.   :12.30   Max.   :9699   Max.   :38.50   Max.   :319.00   Max.   :278.00  </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(Other) :54                                                                                                   </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Mortality     </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 790.7  </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 898.4  </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Median : 943.7  </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 940.4  </w:t>
      </w:r>
    </w:p>
    <w:p w:rsidR="004341D9" w:rsidRDefault="004341D9" w:rsidP="004341D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 983.2  </w:t>
      </w:r>
    </w:p>
    <w:p w:rsidR="004341D9" w:rsidRDefault="004341D9" w:rsidP="004341D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Max.   :1113.0 </w:t>
      </w:r>
    </w:p>
    <w:p w:rsidR="00DA0BE0" w:rsidRPr="00DA0BE0" w:rsidRDefault="00DA0BE0" w:rsidP="00DA0BE0">
      <w:pPr>
        <w:pStyle w:val="NoSpacing"/>
      </w:pPr>
    </w:p>
    <w:p w:rsidR="007B4BB9" w:rsidRDefault="007B4BB9">
      <w:pPr>
        <w:rPr>
          <w:b/>
        </w:rPr>
      </w:pPr>
      <w:r>
        <w:rPr>
          <w:b/>
        </w:rPr>
        <w:br w:type="page"/>
      </w:r>
    </w:p>
    <w:p w:rsidR="00DA0BE0" w:rsidRPr="00DA0BE0" w:rsidRDefault="00DA0BE0" w:rsidP="00DA0BE0">
      <w:pPr>
        <w:pStyle w:val="NoSpacing"/>
        <w:rPr>
          <w:b/>
        </w:rPr>
      </w:pPr>
      <w:r w:rsidRPr="00DA0BE0">
        <w:rPr>
          <w:b/>
        </w:rPr>
        <w:lastRenderedPageBreak/>
        <w:t xml:space="preserve">Then use the following code to “extract” the first 16 observations. </w:t>
      </w:r>
    </w:p>
    <w:p w:rsidR="00DA0BE0" w:rsidRPr="00DA0BE0" w:rsidRDefault="00DA0BE0" w:rsidP="00DA0BE0">
      <w:pPr>
        <w:pStyle w:val="NoSpacing"/>
      </w:pPr>
    </w:p>
    <w:p w:rsidR="00DA0BE0" w:rsidRPr="00DA0BE0" w:rsidRDefault="00DA0BE0" w:rsidP="00DA0BE0">
      <w:pPr>
        <w:pStyle w:val="NoSpacing"/>
      </w:pPr>
      <w:r w:rsidRPr="00DA0BE0">
        <w:t xml:space="preserve">city.names &lt;- as.character(airpol.full[1:16,1]) </w:t>
      </w:r>
    </w:p>
    <w:p w:rsidR="00DA0BE0" w:rsidRDefault="00DA0BE0" w:rsidP="00DA0BE0">
      <w:pPr>
        <w:pStyle w:val="NoSpacing"/>
      </w:pPr>
      <w:r w:rsidRPr="00DA0BE0">
        <w:t xml:space="preserve">airpol.data.sub &lt;- airpol.full[1:16,2:8] </w:t>
      </w:r>
    </w:p>
    <w:p w:rsidR="000779D3" w:rsidRDefault="000779D3" w:rsidP="00DA0BE0">
      <w:pPr>
        <w:pStyle w:val="NoSpacing"/>
      </w:pPr>
    </w:p>
    <w:p w:rsidR="002A3821" w:rsidRDefault="00DA0BE0" w:rsidP="00DA0BE0">
      <w:pPr>
        <w:pStyle w:val="NoSpacing"/>
        <w:rPr>
          <w:b/>
        </w:rPr>
      </w:pPr>
      <w:r w:rsidRPr="00DA0BE0">
        <w:rPr>
          <w:b/>
        </w:rPr>
        <w:t>Display the subset data airpol.data.sub</w:t>
      </w:r>
    </w:p>
    <w:p w:rsidR="00146310" w:rsidRDefault="00146310" w:rsidP="00DA0BE0">
      <w:pPr>
        <w:pStyle w:val="NoSpacing"/>
        <w:rPr>
          <w:b/>
        </w:rPr>
      </w:pPr>
    </w:p>
    <w:p w:rsidR="00146310" w:rsidRDefault="00146310" w:rsidP="0014631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city.names &lt;- as.character(airpol.full[1:16,1]) </w:t>
      </w:r>
    </w:p>
    <w:p w:rsidR="00146310" w:rsidRDefault="00146310" w:rsidP="0014631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airpol.data.sub &lt;- airpol.full[1:16,2:8] </w:t>
      </w:r>
    </w:p>
    <w:p w:rsidR="00146310" w:rsidRDefault="00146310" w:rsidP="0014631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city.names</w:t>
      </w:r>
    </w:p>
    <w:p w:rsidR="00146310" w:rsidRDefault="00146310" w:rsidP="001463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"akronOH"  "albanyNY" "allenPA"  "atlantGA" "baltimMD" "birmhmAL" "bostonMA" "bridgeCT" "bufaloNY"</w:t>
      </w:r>
    </w:p>
    <w:p w:rsidR="00146310" w:rsidRDefault="00146310" w:rsidP="001463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"cantonOH" "chatagTN" "chicagIL" "cinnciOH" "clevelOH" "colombOH" "dallasTX"</w:t>
      </w:r>
    </w:p>
    <w:p w:rsidR="00146310" w:rsidRDefault="00146310" w:rsidP="00DA0BE0">
      <w:pPr>
        <w:pStyle w:val="NoSpacing"/>
        <w:rPr>
          <w:b/>
        </w:rPr>
      </w:pPr>
    </w:p>
    <w:p w:rsidR="00146310" w:rsidRDefault="00146310" w:rsidP="0014631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airpol.data.sub</w:t>
      </w:r>
    </w:p>
    <w:p w:rsidR="00146310" w:rsidRDefault="00146310" w:rsidP="001463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Rainfall Education Popden Nonwhite NOX SO2 Mortality</w:t>
      </w:r>
    </w:p>
    <w:p w:rsidR="00146310" w:rsidRDefault="00146310" w:rsidP="001463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1        36      11.4   3243      8.8  15  59     921.9</w:t>
      </w:r>
    </w:p>
    <w:p w:rsidR="00146310" w:rsidRDefault="00146310" w:rsidP="001463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2        35      11.0   4281      3.5  10  39     997.9</w:t>
      </w:r>
    </w:p>
    <w:p w:rsidR="00146310" w:rsidRDefault="00146310" w:rsidP="001463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3        44       9.8   4260      0.8   6  33     962.4</w:t>
      </w:r>
    </w:p>
    <w:p w:rsidR="00146310" w:rsidRDefault="00146310" w:rsidP="001463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4        47      11.1   3125     27.1   8  24     982.3</w:t>
      </w:r>
    </w:p>
    <w:p w:rsidR="00146310" w:rsidRDefault="00146310" w:rsidP="001463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5        43       9.6   6441     24.4  38 206    1071.0</w:t>
      </w:r>
    </w:p>
    <w:p w:rsidR="00146310" w:rsidRDefault="00146310" w:rsidP="001463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6        53      10.2   3325     38.5  32  72    1030.0</w:t>
      </w:r>
    </w:p>
    <w:p w:rsidR="00146310" w:rsidRDefault="00146310" w:rsidP="001463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7        43      12.1   4679      3.5  32  62     934.7</w:t>
      </w:r>
    </w:p>
    <w:p w:rsidR="00146310" w:rsidRDefault="00146310" w:rsidP="001463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8        45      10.6   2140      5.3   4   4     899.5</w:t>
      </w:r>
    </w:p>
    <w:p w:rsidR="00146310" w:rsidRDefault="00146310" w:rsidP="001463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9        36      10.5   6582      8.1  12  37    1002.0</w:t>
      </w:r>
    </w:p>
    <w:p w:rsidR="00146310" w:rsidRDefault="00146310" w:rsidP="001463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10       36      10.7   4213      6.7   7  20     912.3</w:t>
      </w:r>
    </w:p>
    <w:p w:rsidR="00146310" w:rsidRDefault="00146310" w:rsidP="001463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11       52       9.6   2302     22.2   8  27    1018.0</w:t>
      </w:r>
    </w:p>
    <w:p w:rsidR="00146310" w:rsidRDefault="00146310" w:rsidP="001463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12       33      10.9   6122     16.3  63 278    1025.0</w:t>
      </w:r>
    </w:p>
    <w:p w:rsidR="00146310" w:rsidRDefault="00146310" w:rsidP="001463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13       40      10.2   4101     13.0  26 146     970.5</w:t>
      </w:r>
    </w:p>
    <w:p w:rsidR="00146310" w:rsidRDefault="00146310" w:rsidP="001463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14       35      11.1   3042     14.7  21  64     986.0</w:t>
      </w:r>
    </w:p>
    <w:p w:rsidR="00146310" w:rsidRDefault="00146310" w:rsidP="001463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15       37      11.9   4259     13.1   9  15     958.8</w:t>
      </w:r>
    </w:p>
    <w:p w:rsidR="00146310" w:rsidRDefault="00146310" w:rsidP="0014631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16       35      11.8   1441     14.8   1   1     860.1</w:t>
      </w:r>
    </w:p>
    <w:p w:rsidR="00146310" w:rsidRPr="00DA0BE0" w:rsidRDefault="00146310" w:rsidP="00DA0BE0">
      <w:pPr>
        <w:pStyle w:val="NoSpacing"/>
        <w:rPr>
          <w:b/>
        </w:rPr>
      </w:pPr>
    </w:p>
    <w:p w:rsidR="00193356" w:rsidRPr="00CB4286" w:rsidRDefault="00193356" w:rsidP="00301808">
      <w:pPr>
        <w:pStyle w:val="NoSpacing"/>
        <w:rPr>
          <w:sz w:val="20"/>
          <w:szCs w:val="20"/>
        </w:rPr>
      </w:pPr>
    </w:p>
    <w:p w:rsidR="00385B13" w:rsidRDefault="00385B13" w:rsidP="00301808">
      <w:pPr>
        <w:pStyle w:val="NoSpacing"/>
      </w:pPr>
    </w:p>
    <w:p w:rsidR="00DA0BE0" w:rsidRDefault="00DA0BE0" w:rsidP="00DA0BE0">
      <w:pPr>
        <w:pStyle w:val="Default"/>
      </w:pPr>
    </w:p>
    <w:p w:rsidR="00DA0BE0" w:rsidRDefault="00DA0BE0">
      <w:pPr>
        <w:rPr>
          <w:b/>
        </w:rPr>
      </w:pPr>
      <w:r>
        <w:rPr>
          <w:b/>
        </w:rPr>
        <w:br w:type="page"/>
      </w:r>
    </w:p>
    <w:p w:rsidR="00DA0BE0" w:rsidRDefault="00DA0BE0" w:rsidP="00DA0BE0">
      <w:pPr>
        <w:pStyle w:val="NoSpacing"/>
      </w:pPr>
      <w:r w:rsidRPr="00DA0BE0">
        <w:rPr>
          <w:b/>
        </w:rPr>
        <w:lastRenderedPageBreak/>
        <w:t>Part 2:</w:t>
      </w:r>
      <w:r w:rsidRPr="00DA0BE0">
        <w:t xml:space="preserve"> Use R to perform the following analysis on the subset data </w:t>
      </w:r>
      <w:r w:rsidRPr="00DA0BE0">
        <w:rPr>
          <w:color w:val="FF0000"/>
        </w:rPr>
        <w:t xml:space="preserve">airpol.data.sub. </w:t>
      </w:r>
      <w:r w:rsidRPr="00DA0BE0">
        <w:t xml:space="preserve">Make sure you include clear headings, command lines, and relevant output/results. </w:t>
      </w:r>
    </w:p>
    <w:p w:rsidR="00DA0BE0" w:rsidRPr="00DA0BE0" w:rsidRDefault="00DA0BE0" w:rsidP="00DA0BE0">
      <w:pPr>
        <w:pStyle w:val="NoSpacing"/>
      </w:pPr>
    </w:p>
    <w:p w:rsidR="00DA0BE0" w:rsidRDefault="00DA0BE0" w:rsidP="00DA0BE0">
      <w:pPr>
        <w:pStyle w:val="NoSpacing"/>
        <w:numPr>
          <w:ilvl w:val="0"/>
          <w:numId w:val="28"/>
        </w:numPr>
      </w:pPr>
      <w:r w:rsidRPr="00DA0BE0">
        <w:t xml:space="preserve">Calculate the sample covariance matrix and the sample correlation matrix. Identify which pairs of variables seem to be strongly associated, and describe the nature (strength and direction) of the relationship between these variable pairs. </w:t>
      </w:r>
    </w:p>
    <w:p w:rsidR="00C573B3" w:rsidRDefault="00C573B3" w:rsidP="00C573B3">
      <w:pPr>
        <w:pStyle w:val="NoSpacing"/>
      </w:pPr>
    </w:p>
    <w:p w:rsidR="00CC5E0D" w:rsidRPr="00761DE2" w:rsidRDefault="00CC5E0D" w:rsidP="00CC5E0D">
      <w:pPr>
        <w:pStyle w:val="Default"/>
        <w:rPr>
          <w:rFonts w:asciiTheme="minorHAnsi" w:hAnsiTheme="minorHAnsi" w:cstheme="minorHAnsi"/>
          <w:color w:val="538135" w:themeColor="accent6" w:themeShade="BF"/>
          <w:sz w:val="22"/>
          <w:szCs w:val="22"/>
        </w:rPr>
      </w:pPr>
      <w:r w:rsidRPr="00761DE2">
        <w:rPr>
          <w:rFonts w:asciiTheme="minorHAnsi" w:hAnsiTheme="minorHAnsi" w:cstheme="minorHAnsi"/>
          <w:color w:val="538135" w:themeColor="accent6" w:themeShade="BF"/>
          <w:sz w:val="22"/>
          <w:szCs w:val="22"/>
        </w:rPr>
        <w:t xml:space="preserve"># created sub set called air.data.cor for sample </w:t>
      </w:r>
      <w:r w:rsidRPr="00761DE2">
        <w:rPr>
          <w:rFonts w:asciiTheme="minorHAnsi" w:hAnsiTheme="minorHAnsi" w:cstheme="minorHAnsi"/>
          <w:color w:val="538135" w:themeColor="accent6" w:themeShade="BF"/>
          <w:sz w:val="22"/>
          <w:szCs w:val="22"/>
        </w:rPr>
        <w:t>correlation matrix</w:t>
      </w:r>
      <w:r w:rsidRPr="00761DE2">
        <w:rPr>
          <w:rFonts w:asciiTheme="minorHAnsi" w:hAnsiTheme="minorHAnsi" w:cstheme="minorHAnsi"/>
          <w:color w:val="538135" w:themeColor="accent6" w:themeShade="BF"/>
          <w:sz w:val="22"/>
          <w:szCs w:val="22"/>
        </w:rPr>
        <w:t>, rounded the matric output to 2 zero after decimal point and using the correlation function within R “</w:t>
      </w:r>
      <w:r w:rsidR="00761DE2" w:rsidRPr="00761DE2">
        <w:rPr>
          <w:rFonts w:asciiTheme="minorHAnsi" w:hAnsiTheme="minorHAnsi" w:cstheme="minorHAnsi"/>
          <w:color w:val="538135" w:themeColor="accent6" w:themeShade="BF"/>
          <w:sz w:val="22"/>
          <w:szCs w:val="22"/>
        </w:rPr>
        <w:t>cor ()</w:t>
      </w:r>
      <w:r w:rsidRPr="00761DE2">
        <w:rPr>
          <w:rFonts w:asciiTheme="minorHAnsi" w:hAnsiTheme="minorHAnsi" w:cstheme="minorHAnsi"/>
          <w:color w:val="538135" w:themeColor="accent6" w:themeShade="BF"/>
          <w:sz w:val="22"/>
          <w:szCs w:val="22"/>
        </w:rPr>
        <w:t>”.</w:t>
      </w:r>
    </w:p>
    <w:p w:rsidR="00CC5E0D" w:rsidRPr="00761DE2" w:rsidRDefault="00CC5E0D" w:rsidP="00CC5E0D">
      <w:pPr>
        <w:pStyle w:val="Default"/>
        <w:rPr>
          <w:rFonts w:asciiTheme="minorHAnsi" w:hAnsiTheme="minorHAnsi" w:cstheme="minorHAnsi"/>
          <w:color w:val="538135" w:themeColor="accent6" w:themeShade="BF"/>
          <w:sz w:val="22"/>
          <w:szCs w:val="22"/>
        </w:rPr>
      </w:pPr>
      <w:r w:rsidRPr="00761DE2">
        <w:rPr>
          <w:rFonts w:asciiTheme="minorHAnsi" w:hAnsiTheme="minorHAnsi" w:cstheme="minorHAnsi"/>
          <w:color w:val="538135" w:themeColor="accent6" w:themeShade="BF"/>
          <w:sz w:val="22"/>
          <w:szCs w:val="22"/>
        </w:rPr>
        <w:t xml:space="preserve">## red means high correlation and yellow means medium correlation, based on the output the SO2 </w:t>
      </w:r>
      <w:r w:rsidR="00761DE2" w:rsidRPr="00761DE2">
        <w:rPr>
          <w:rFonts w:asciiTheme="minorHAnsi" w:eastAsiaTheme="minorEastAsia" w:hAnsiTheme="minorHAnsi" w:cstheme="minorHAnsi"/>
          <w:color w:val="538135" w:themeColor="accent6" w:themeShade="BF"/>
          <w:sz w:val="22"/>
          <w:szCs w:val="22"/>
        </w:rPr>
        <w:t>↔</w:t>
      </w:r>
      <w:r w:rsidRPr="00761DE2">
        <w:rPr>
          <w:rFonts w:asciiTheme="minorHAnsi" w:hAnsiTheme="minorHAnsi" w:cstheme="minorHAnsi"/>
          <w:color w:val="538135" w:themeColor="accent6" w:themeShade="BF"/>
          <w:sz w:val="22"/>
          <w:szCs w:val="22"/>
        </w:rPr>
        <w:t xml:space="preserve">NOX </w:t>
      </w:r>
      <w:r w:rsidR="00761DE2" w:rsidRPr="00761DE2">
        <w:rPr>
          <w:rFonts w:asciiTheme="minorHAnsi" w:hAnsiTheme="minorHAnsi" w:cstheme="minorHAnsi"/>
          <w:color w:val="538135" w:themeColor="accent6" w:themeShade="BF"/>
          <w:sz w:val="22"/>
          <w:szCs w:val="22"/>
        </w:rPr>
        <w:t xml:space="preserve">had a very close linear relationship when one goes up or down the other will have similar affect, while SO2 </w:t>
      </w:r>
      <w:r w:rsidR="00761DE2" w:rsidRPr="00761DE2">
        <w:rPr>
          <w:rFonts w:asciiTheme="minorHAnsi" w:eastAsiaTheme="minorEastAsia" w:hAnsiTheme="minorHAnsi" w:cstheme="minorHAnsi"/>
          <w:color w:val="538135" w:themeColor="accent6" w:themeShade="BF"/>
          <w:sz w:val="22"/>
          <w:szCs w:val="22"/>
        </w:rPr>
        <w:t>↔</w:t>
      </w:r>
      <w:r w:rsidR="00761DE2" w:rsidRPr="00761DE2">
        <w:rPr>
          <w:rFonts w:asciiTheme="minorHAnsi" w:eastAsiaTheme="minorEastAsia" w:hAnsiTheme="minorHAnsi" w:cstheme="minorHAnsi"/>
          <w:color w:val="538135" w:themeColor="accent6" w:themeShade="BF"/>
          <w:sz w:val="22"/>
          <w:szCs w:val="22"/>
        </w:rPr>
        <w:t xml:space="preserve"> </w:t>
      </w:r>
      <w:r w:rsidR="00761DE2" w:rsidRPr="00761DE2">
        <w:rPr>
          <w:rStyle w:val="gnkrckgcgsb"/>
          <w:rFonts w:asciiTheme="minorHAnsi" w:hAnsiTheme="minorHAnsi" w:cstheme="minorHAnsi"/>
          <w:color w:val="538135" w:themeColor="accent6" w:themeShade="BF"/>
          <w:sz w:val="22"/>
          <w:szCs w:val="22"/>
          <w:bdr w:val="none" w:sz="0" w:space="0" w:color="auto" w:frame="1"/>
        </w:rPr>
        <w:t>Popde</w:t>
      </w:r>
      <w:r w:rsidR="00761DE2" w:rsidRPr="00761DE2">
        <w:rPr>
          <w:rStyle w:val="gnkrckgcgsb"/>
          <w:rFonts w:asciiTheme="minorHAnsi" w:hAnsiTheme="minorHAnsi" w:cstheme="minorHAnsi"/>
          <w:color w:val="538135" w:themeColor="accent6" w:themeShade="BF"/>
          <w:sz w:val="22"/>
          <w:szCs w:val="22"/>
          <w:bdr w:val="none" w:sz="0" w:space="0" w:color="auto" w:frame="1"/>
        </w:rPr>
        <w:t xml:space="preserve">n also have linear relationship </w:t>
      </w:r>
      <w:r w:rsidR="00761DE2">
        <w:rPr>
          <w:rStyle w:val="gnkrckgcgsb"/>
          <w:rFonts w:asciiTheme="minorHAnsi" w:hAnsiTheme="minorHAnsi" w:cstheme="minorHAnsi"/>
          <w:color w:val="538135" w:themeColor="accent6" w:themeShade="BF"/>
          <w:sz w:val="22"/>
          <w:szCs w:val="22"/>
          <w:bdr w:val="none" w:sz="0" w:space="0" w:color="auto" w:frame="1"/>
        </w:rPr>
        <w:t xml:space="preserve">not quite as strong as SO2 and NOX but strong enough to assume a possible linear relationship between the two variables. </w:t>
      </w:r>
    </w:p>
    <w:p w:rsidR="00CC5E0D" w:rsidRDefault="00CC5E0D" w:rsidP="00CC5E0D">
      <w:pPr>
        <w:pStyle w:val="NoSpacing"/>
        <w:ind w:left="360"/>
      </w:pPr>
    </w:p>
    <w:p w:rsidR="00C573B3" w:rsidRDefault="00C573B3" w:rsidP="00CC5E0D">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airpol.data.cor &lt;- round(cor(airpol.data.sub), digits = 2)</w:t>
      </w:r>
    </w:p>
    <w:p w:rsidR="00C573B3" w:rsidRDefault="00C573B3" w:rsidP="00CC5E0D">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airpol.data.cor</w:t>
      </w:r>
    </w:p>
    <w:p w:rsidR="00C573B3" w:rsidRDefault="00C573B3" w:rsidP="00CC5E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Rainfall Education Popden Nonwhite   NOX   SO2 Mortality</w:t>
      </w:r>
    </w:p>
    <w:p w:rsidR="00C573B3" w:rsidRDefault="00C573B3" w:rsidP="00CC5E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Rainfall      1.00     -0.50  -0.29     0.54 -0.08 -0.17      0.29</w:t>
      </w:r>
    </w:p>
    <w:p w:rsidR="00C573B3" w:rsidRDefault="00C573B3" w:rsidP="00CC5E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Education    -0.50      1.00  -0.19    -0.28 -0.09 -0.27     -0.58</w:t>
      </w:r>
    </w:p>
    <w:p w:rsidR="00C573B3" w:rsidRDefault="00C573B3" w:rsidP="00CC5E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Popden       -0.29     -0.19   1.00    -0.11  0.58  </w:t>
      </w:r>
      <w:r w:rsidRPr="00CC5E0D">
        <w:rPr>
          <w:rStyle w:val="gnkrckgcgsb"/>
          <w:rFonts w:ascii="Lucida Console" w:hAnsi="Lucida Console"/>
          <w:color w:val="000000"/>
          <w:highlight w:val="yellow"/>
          <w:bdr w:val="none" w:sz="0" w:space="0" w:color="auto" w:frame="1"/>
        </w:rPr>
        <w:t>0.62</w:t>
      </w:r>
      <w:r>
        <w:rPr>
          <w:rStyle w:val="gnkrckgcgsb"/>
          <w:rFonts w:ascii="Lucida Console" w:hAnsi="Lucida Console"/>
          <w:color w:val="000000"/>
          <w:bdr w:val="none" w:sz="0" w:space="0" w:color="auto" w:frame="1"/>
        </w:rPr>
        <w:t xml:space="preserve">      0.58</w:t>
      </w:r>
    </w:p>
    <w:p w:rsidR="00C573B3" w:rsidRDefault="00C573B3" w:rsidP="00CC5E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Nonwhite      0.54     -0.28  -0.11     1.00  0.31  0.25      0.53</w:t>
      </w:r>
    </w:p>
    <w:p w:rsidR="00C573B3" w:rsidRDefault="00C573B3" w:rsidP="00CC5E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NOX          -0.08     -0.09   0.58     0.31  1.00  </w:t>
      </w:r>
      <w:r w:rsidRPr="00CC5E0D">
        <w:rPr>
          <w:rStyle w:val="gnkrckgcgsb"/>
          <w:rFonts w:ascii="Lucida Console" w:hAnsi="Lucida Console"/>
          <w:color w:val="000000"/>
          <w:highlight w:val="red"/>
          <w:bdr w:val="none" w:sz="0" w:space="0" w:color="auto" w:frame="1"/>
        </w:rPr>
        <w:t>0.92</w:t>
      </w:r>
      <w:r>
        <w:rPr>
          <w:rStyle w:val="gnkrckgcgsb"/>
          <w:rFonts w:ascii="Lucida Console" w:hAnsi="Lucida Console"/>
          <w:color w:val="000000"/>
          <w:bdr w:val="none" w:sz="0" w:space="0" w:color="auto" w:frame="1"/>
        </w:rPr>
        <w:t xml:space="preserve">      0.57</w:t>
      </w:r>
    </w:p>
    <w:p w:rsidR="00C573B3" w:rsidRDefault="00C573B3" w:rsidP="00CC5E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SO2          -0.17     -0.27   </w:t>
      </w:r>
      <w:r w:rsidRPr="00CC5E0D">
        <w:rPr>
          <w:rStyle w:val="gnkrckgcgsb"/>
          <w:rFonts w:ascii="Lucida Console" w:hAnsi="Lucida Console"/>
          <w:color w:val="000000"/>
          <w:highlight w:val="yellow"/>
          <w:bdr w:val="none" w:sz="0" w:space="0" w:color="auto" w:frame="1"/>
        </w:rPr>
        <w:t>0.62</w:t>
      </w:r>
      <w:r>
        <w:rPr>
          <w:rStyle w:val="gnkrckgcgsb"/>
          <w:rFonts w:ascii="Lucida Console" w:hAnsi="Lucida Console"/>
          <w:color w:val="000000"/>
          <w:bdr w:val="none" w:sz="0" w:space="0" w:color="auto" w:frame="1"/>
        </w:rPr>
        <w:t xml:space="preserve">     0.25  </w:t>
      </w:r>
      <w:r w:rsidRPr="00CC5E0D">
        <w:rPr>
          <w:rStyle w:val="gnkrckgcgsb"/>
          <w:rFonts w:ascii="Lucida Console" w:hAnsi="Lucida Console"/>
          <w:color w:val="000000"/>
          <w:highlight w:val="red"/>
          <w:bdr w:val="none" w:sz="0" w:space="0" w:color="auto" w:frame="1"/>
        </w:rPr>
        <w:t>0.92</w:t>
      </w:r>
      <w:r>
        <w:rPr>
          <w:rStyle w:val="gnkrckgcgsb"/>
          <w:rFonts w:ascii="Lucida Console" w:hAnsi="Lucida Console"/>
          <w:color w:val="000000"/>
          <w:bdr w:val="none" w:sz="0" w:space="0" w:color="auto" w:frame="1"/>
        </w:rPr>
        <w:t xml:space="preserve">  1.00      0.59</w:t>
      </w:r>
    </w:p>
    <w:p w:rsidR="00C573B3" w:rsidRDefault="00C573B3" w:rsidP="00CC5E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Mortality     0.29     -0.58   0.58     0.53  0.57  0.59      1.00</w:t>
      </w:r>
    </w:p>
    <w:p w:rsidR="00CB0387" w:rsidRDefault="00CB0387" w:rsidP="00CC5E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B0387" w:rsidRDefault="00CB0387" w:rsidP="00CC5E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B0387" w:rsidRDefault="00CB0387" w:rsidP="00CC5E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C5E0D" w:rsidRDefault="00CB0387" w:rsidP="00CB0387">
      <w:pPr>
        <w:pStyle w:val="HTMLPreformatted"/>
        <w:shd w:val="clear" w:color="auto" w:fill="FFFFFF"/>
        <w:wordWrap w:val="0"/>
        <w:spacing w:line="225" w:lineRule="atLeast"/>
        <w:rPr>
          <w:rStyle w:val="gnkrckgcgsb"/>
          <w:rFonts w:ascii="Lucida Console" w:hAnsi="Lucida Console"/>
          <w:color w:val="538135" w:themeColor="accent6" w:themeShade="BF"/>
          <w:bdr w:val="none" w:sz="0" w:space="0" w:color="auto" w:frame="1"/>
        </w:rPr>
      </w:pPr>
      <w:r w:rsidRPr="00142973">
        <w:rPr>
          <w:rFonts w:ascii="Lucida Console" w:hAnsi="Lucida Console"/>
          <w:color w:val="538135" w:themeColor="accent6" w:themeShade="BF"/>
        </w:rPr>
        <w:t xml:space="preserve"># </w:t>
      </w:r>
      <w:r w:rsidR="00142973" w:rsidRPr="00142973">
        <w:rPr>
          <w:rFonts w:asciiTheme="minorHAnsi" w:hAnsiTheme="minorHAnsi" w:cstheme="minorHAnsi"/>
          <w:color w:val="538135" w:themeColor="accent6" w:themeShade="BF"/>
          <w:sz w:val="22"/>
          <w:szCs w:val="22"/>
        </w:rPr>
        <w:t xml:space="preserve">SO2 </w:t>
      </w:r>
      <w:r w:rsidR="00142973" w:rsidRPr="00142973">
        <w:rPr>
          <w:rFonts w:asciiTheme="minorHAnsi" w:eastAsiaTheme="minorEastAsia" w:hAnsiTheme="minorHAnsi" w:cstheme="minorHAnsi"/>
          <w:color w:val="538135" w:themeColor="accent6" w:themeShade="BF"/>
          <w:sz w:val="22"/>
          <w:szCs w:val="22"/>
        </w:rPr>
        <w:t>↔</w:t>
      </w:r>
      <w:r w:rsidR="00142973" w:rsidRPr="00142973">
        <w:rPr>
          <w:rFonts w:asciiTheme="minorHAnsi" w:hAnsiTheme="minorHAnsi" w:cstheme="minorHAnsi"/>
          <w:color w:val="538135" w:themeColor="accent6" w:themeShade="BF"/>
          <w:sz w:val="22"/>
          <w:szCs w:val="22"/>
        </w:rPr>
        <w:t>NOX</w:t>
      </w:r>
      <w:r w:rsidR="00142973" w:rsidRPr="00142973">
        <w:rPr>
          <w:rFonts w:asciiTheme="minorHAnsi" w:hAnsiTheme="minorHAnsi" w:cstheme="minorHAnsi"/>
          <w:color w:val="538135" w:themeColor="accent6" w:themeShade="BF"/>
          <w:sz w:val="22"/>
          <w:szCs w:val="22"/>
        </w:rPr>
        <w:t xml:space="preserve"> covariance is positive (</w:t>
      </w:r>
      <w:r w:rsidR="00142973" w:rsidRPr="00142973">
        <w:rPr>
          <w:rStyle w:val="gnkrckgcgsb"/>
          <w:rFonts w:ascii="Lucida Console" w:hAnsi="Lucida Console"/>
          <w:color w:val="538135" w:themeColor="accent6" w:themeShade="BF"/>
          <w:bdr w:val="none" w:sz="0" w:space="0" w:color="auto" w:frame="1"/>
        </w:rPr>
        <w:t>1169.95</w:t>
      </w:r>
      <w:r w:rsidR="00142973" w:rsidRPr="00142973">
        <w:rPr>
          <w:rStyle w:val="gnkrckgcgsb"/>
          <w:rFonts w:ascii="Lucida Console" w:hAnsi="Lucida Console"/>
          <w:color w:val="538135" w:themeColor="accent6" w:themeShade="BF"/>
          <w:bdr w:val="none" w:sz="0" w:space="0" w:color="auto" w:frame="1"/>
        </w:rPr>
        <w:t>)</w:t>
      </w:r>
    </w:p>
    <w:p w:rsidR="00142973" w:rsidRDefault="00142973" w:rsidP="00CB0387">
      <w:pPr>
        <w:pStyle w:val="HTMLPreformatted"/>
        <w:shd w:val="clear" w:color="auto" w:fill="FFFFFF"/>
        <w:wordWrap w:val="0"/>
        <w:spacing w:line="225" w:lineRule="atLeast"/>
        <w:rPr>
          <w:rFonts w:asciiTheme="minorHAnsi" w:hAnsiTheme="minorHAnsi" w:cstheme="minorHAnsi"/>
          <w:color w:val="538135" w:themeColor="accent6" w:themeShade="BF"/>
          <w:sz w:val="22"/>
          <w:szCs w:val="22"/>
        </w:rPr>
      </w:pPr>
      <w:r w:rsidRPr="00142973">
        <w:rPr>
          <w:rFonts w:ascii="Lucida Console" w:hAnsi="Lucida Console"/>
          <w:color w:val="538135" w:themeColor="accent6" w:themeShade="BF"/>
        </w:rPr>
        <w:t xml:space="preserve"># </w:t>
      </w:r>
      <w:r w:rsidRPr="00142973">
        <w:rPr>
          <w:rFonts w:asciiTheme="minorHAnsi" w:hAnsiTheme="minorHAnsi" w:cstheme="minorHAnsi"/>
          <w:color w:val="538135" w:themeColor="accent6" w:themeShade="BF"/>
          <w:sz w:val="22"/>
          <w:szCs w:val="22"/>
        </w:rPr>
        <w:t xml:space="preserve">SO2 </w:t>
      </w:r>
      <w:r w:rsidRPr="00142973">
        <w:rPr>
          <w:rFonts w:asciiTheme="minorHAnsi" w:eastAsiaTheme="minorEastAsia" w:hAnsiTheme="minorHAnsi" w:cstheme="minorHAnsi"/>
          <w:color w:val="538135" w:themeColor="accent6" w:themeShade="BF"/>
          <w:sz w:val="22"/>
          <w:szCs w:val="22"/>
        </w:rPr>
        <w:t xml:space="preserve">↔ </w:t>
      </w:r>
      <w:r w:rsidRPr="00142973">
        <w:rPr>
          <w:rStyle w:val="gnkrckgcgsb"/>
          <w:rFonts w:asciiTheme="minorHAnsi" w:hAnsiTheme="minorHAnsi" w:cstheme="minorHAnsi"/>
          <w:color w:val="538135" w:themeColor="accent6" w:themeShade="BF"/>
          <w:sz w:val="22"/>
          <w:szCs w:val="22"/>
          <w:bdr w:val="none" w:sz="0" w:space="0" w:color="auto" w:frame="1"/>
        </w:rPr>
        <w:t>Popden</w:t>
      </w:r>
      <w:r w:rsidRPr="00142973">
        <w:rPr>
          <w:rStyle w:val="gnkrckgcgsb"/>
          <w:rFonts w:asciiTheme="minorHAnsi" w:hAnsiTheme="minorHAnsi" w:cstheme="minorHAnsi"/>
          <w:color w:val="538135" w:themeColor="accent6" w:themeShade="BF"/>
          <w:sz w:val="22"/>
          <w:szCs w:val="22"/>
          <w:bdr w:val="none" w:sz="0" w:space="0" w:color="auto" w:frame="1"/>
        </w:rPr>
        <w:t xml:space="preserve"> </w:t>
      </w:r>
      <w:r w:rsidRPr="00142973">
        <w:rPr>
          <w:rFonts w:asciiTheme="minorHAnsi" w:hAnsiTheme="minorHAnsi" w:cstheme="minorHAnsi"/>
          <w:color w:val="538135" w:themeColor="accent6" w:themeShade="BF"/>
          <w:sz w:val="22"/>
          <w:szCs w:val="22"/>
        </w:rPr>
        <w:t xml:space="preserve">covariance is </w:t>
      </w:r>
      <w:r w:rsidRPr="00142973">
        <w:rPr>
          <w:rFonts w:asciiTheme="minorHAnsi" w:hAnsiTheme="minorHAnsi" w:cstheme="minorHAnsi"/>
          <w:color w:val="538135" w:themeColor="accent6" w:themeShade="BF"/>
          <w:sz w:val="22"/>
          <w:szCs w:val="22"/>
        </w:rPr>
        <w:t>positive (71437.88)</w:t>
      </w:r>
    </w:p>
    <w:p w:rsidR="00142973" w:rsidRPr="00142973" w:rsidRDefault="00142973" w:rsidP="00142973">
      <w:pPr>
        <w:pStyle w:val="NoSpacing"/>
      </w:pPr>
      <w:r w:rsidRPr="00142973">
        <w:rPr>
          <w:color w:val="538135" w:themeColor="accent6" w:themeShade="BF"/>
        </w:rPr>
        <w:t xml:space="preserve">## this means the scores tend to covary in a positive way. As scores on SO2 go up, scores on </w:t>
      </w:r>
      <w:r>
        <w:rPr>
          <w:color w:val="538135" w:themeColor="accent6" w:themeShade="BF"/>
        </w:rPr>
        <w:t>NOX</w:t>
      </w:r>
      <w:r w:rsidRPr="00142973">
        <w:rPr>
          <w:color w:val="538135" w:themeColor="accent6" w:themeShade="BF"/>
        </w:rPr>
        <w:t xml:space="preserve"> and </w:t>
      </w:r>
      <w:r w:rsidRPr="00142973">
        <w:rPr>
          <w:rStyle w:val="gnkrckgcgsb"/>
          <w:rFonts w:cstheme="minorHAnsi"/>
          <w:color w:val="538135" w:themeColor="accent6" w:themeShade="BF"/>
          <w:bdr w:val="none" w:sz="0" w:space="0" w:color="auto" w:frame="1"/>
        </w:rPr>
        <w:t>Popden</w:t>
      </w:r>
      <w:r w:rsidRPr="00142973">
        <w:rPr>
          <w:color w:val="538135" w:themeColor="accent6" w:themeShade="BF"/>
        </w:rPr>
        <w:t xml:space="preserve"> also tend to go up; and vice versa</w:t>
      </w:r>
      <w:r w:rsidRPr="00142973">
        <w:t>.</w:t>
      </w:r>
    </w:p>
    <w:p w:rsidR="00CC5E0D" w:rsidRDefault="00CC5E0D" w:rsidP="00CC5E0D">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airpol.data.cov &lt;- round(cov(airpol.data.sub), digits = 2)</w:t>
      </w:r>
    </w:p>
    <w:p w:rsidR="00CC5E0D" w:rsidRDefault="00CC5E0D" w:rsidP="00CC5E0D">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airpol.data.cov</w:t>
      </w:r>
    </w:p>
    <w:p w:rsidR="00CC5E0D" w:rsidRDefault="00CC5E0D" w:rsidP="00CC5E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Rainfall Education     Popden Nonwhite      NOX      SO2 Mortality</w:t>
      </w:r>
    </w:p>
    <w:p w:rsidR="00CC5E0D" w:rsidRDefault="00CC5E0D" w:rsidP="00CC5E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Rainfall     39.72     -2.46   -2766.77    34.61    -8.30   -84.69    101.49</w:t>
      </w:r>
    </w:p>
    <w:p w:rsidR="00CC5E0D" w:rsidRDefault="00CC5E0D" w:rsidP="00CC5E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Education    -2.46      0.61    -224.44    -2.25    -1.14   -16.09    -24.96</w:t>
      </w:r>
    </w:p>
    <w:p w:rsidR="00CC5E0D" w:rsidRDefault="00CC5E0D" w:rsidP="00CC5E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Popden    -2766.77   -224.44 2229957.93 -1665.31 14294.73 71437.88  47577.01</w:t>
      </w:r>
    </w:p>
    <w:p w:rsidR="00CC5E0D" w:rsidRDefault="00CC5E0D" w:rsidP="00CC5E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Nonwhite     34.61     -2.25   -1665.31   102.69    51.96   198.87    294.06</w:t>
      </w:r>
    </w:p>
    <w:p w:rsidR="00CC5E0D" w:rsidRDefault="00CC5E0D" w:rsidP="00CC5E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NOX          -8.30     -1.14   14294.73    51.96   268.60  1169.95    513.19</w:t>
      </w:r>
    </w:p>
    <w:p w:rsidR="00CC5E0D" w:rsidRDefault="00CC5E0D" w:rsidP="00CC5E0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SO2         -84.69    -16.09   71437.88   198.87  1169.95  5981.26   2502.85</w:t>
      </w:r>
    </w:p>
    <w:p w:rsidR="00CC5E0D" w:rsidRDefault="00CC5E0D" w:rsidP="00CC5E0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Mortality   101.49    -24.96   47577.01   294.06   513.19  2502.85   3030.05</w:t>
      </w:r>
    </w:p>
    <w:p w:rsidR="00CC5E0D" w:rsidRDefault="00CC5E0D" w:rsidP="00CC5E0D">
      <w:pPr>
        <w:pStyle w:val="HTMLPreformatted"/>
        <w:shd w:val="clear" w:color="auto" w:fill="FFFFFF"/>
        <w:wordWrap w:val="0"/>
        <w:spacing w:line="225" w:lineRule="atLeast"/>
        <w:ind w:left="360"/>
        <w:rPr>
          <w:rFonts w:ascii="Lucida Console" w:hAnsi="Lucida Console"/>
          <w:color w:val="000000"/>
        </w:rPr>
      </w:pPr>
    </w:p>
    <w:p w:rsidR="00271328" w:rsidRDefault="00271328">
      <w:r>
        <w:br w:type="page"/>
      </w:r>
    </w:p>
    <w:p w:rsidR="00DA0BE0" w:rsidRDefault="00DA0BE0" w:rsidP="00DA0BE0">
      <w:pPr>
        <w:pStyle w:val="NoSpacing"/>
        <w:numPr>
          <w:ilvl w:val="0"/>
          <w:numId w:val="28"/>
        </w:numPr>
      </w:pPr>
      <w:r w:rsidRPr="00DA0BE0">
        <w:lastRenderedPageBreak/>
        <w:t xml:space="preserve">Calculate the distance matrix for these observations (after scaling the variables by dividing each variable by its standard deviation). Describe some of the most similar pairs of cities and some of the most different pairs of cities, giving evidence from the distance matrix. </w:t>
      </w:r>
    </w:p>
    <w:p w:rsidR="00271328" w:rsidRPr="00A24D0A" w:rsidRDefault="00271328" w:rsidP="00A24D0A">
      <w:pPr>
        <w:pStyle w:val="NoSpacing"/>
      </w:pPr>
    </w:p>
    <w:p w:rsidR="00271328" w:rsidRPr="00A24D0A" w:rsidRDefault="00271328" w:rsidP="00271328">
      <w:pPr>
        <w:pStyle w:val="HTMLPreformatted"/>
        <w:shd w:val="clear" w:color="auto" w:fill="FFFFFF"/>
        <w:wordWrap w:val="0"/>
        <w:spacing w:line="225" w:lineRule="atLeast"/>
        <w:rPr>
          <w:rStyle w:val="gnkrckgcmrb"/>
          <w:rFonts w:asciiTheme="minorHAnsi" w:hAnsiTheme="minorHAnsi"/>
          <w:color w:val="0000FF"/>
        </w:rPr>
      </w:pPr>
      <w:r w:rsidRPr="00A24D0A">
        <w:rPr>
          <w:rStyle w:val="gnkrckgcmsb"/>
          <w:rFonts w:asciiTheme="minorHAnsi" w:hAnsiTheme="minorHAnsi"/>
          <w:color w:val="0000FF"/>
        </w:rPr>
        <w:t xml:space="preserve">&gt; </w:t>
      </w:r>
      <w:r w:rsidRPr="00A24D0A">
        <w:rPr>
          <w:rStyle w:val="gnkrckgcmrb"/>
          <w:rFonts w:asciiTheme="minorHAnsi" w:hAnsiTheme="minorHAnsi"/>
          <w:color w:val="0000FF"/>
        </w:rPr>
        <w:t>std &lt;- sapply(airpol.data.sub, sd)</w:t>
      </w:r>
    </w:p>
    <w:p w:rsidR="00271328" w:rsidRPr="00A24D0A" w:rsidRDefault="00271328" w:rsidP="00271328">
      <w:pPr>
        <w:pStyle w:val="HTMLPreformatted"/>
        <w:shd w:val="clear" w:color="auto" w:fill="FFFFFF"/>
        <w:wordWrap w:val="0"/>
        <w:spacing w:line="225" w:lineRule="atLeast"/>
        <w:rPr>
          <w:rStyle w:val="gnkrckgcmrb"/>
          <w:rFonts w:asciiTheme="minorHAnsi" w:hAnsiTheme="minorHAnsi"/>
          <w:color w:val="0000FF"/>
        </w:rPr>
      </w:pPr>
      <w:r w:rsidRPr="00A24D0A">
        <w:rPr>
          <w:rStyle w:val="gnkrckgcmsb"/>
          <w:rFonts w:asciiTheme="minorHAnsi" w:hAnsiTheme="minorHAnsi"/>
          <w:color w:val="0000FF"/>
        </w:rPr>
        <w:t xml:space="preserve">&gt; </w:t>
      </w:r>
      <w:r w:rsidRPr="00A24D0A">
        <w:rPr>
          <w:rStyle w:val="gnkrckgcmrb"/>
          <w:rFonts w:asciiTheme="minorHAnsi" w:hAnsiTheme="minorHAnsi"/>
          <w:color w:val="0000FF"/>
        </w:rPr>
        <w:t>std</w:t>
      </w:r>
    </w:p>
    <w:p w:rsidR="00271328" w:rsidRPr="00A24D0A" w:rsidRDefault="00271328" w:rsidP="00271328">
      <w:pPr>
        <w:pStyle w:val="HTMLPreformatted"/>
        <w:shd w:val="clear" w:color="auto" w:fill="FFFFFF"/>
        <w:wordWrap w:val="0"/>
        <w:spacing w:line="225" w:lineRule="atLeast"/>
        <w:rPr>
          <w:rStyle w:val="gnkrckgcgsb"/>
          <w:rFonts w:asciiTheme="minorHAnsi" w:hAnsiTheme="minorHAnsi"/>
          <w:color w:val="000000"/>
          <w:bdr w:val="none" w:sz="0" w:space="0" w:color="auto" w:frame="1"/>
        </w:rPr>
      </w:pPr>
      <w:r w:rsidRPr="00A24D0A">
        <w:rPr>
          <w:rStyle w:val="gnkrckgcgsb"/>
          <w:rFonts w:asciiTheme="minorHAnsi" w:hAnsiTheme="minorHAnsi"/>
          <w:color w:val="000000"/>
          <w:bdr w:val="none" w:sz="0" w:space="0" w:color="auto" w:frame="1"/>
        </w:rPr>
        <w:t xml:space="preserve">    Rainfall    Education       Popden     Nonwhite          NOX          SO2    Mortality </w:t>
      </w:r>
    </w:p>
    <w:p w:rsidR="00271328" w:rsidRPr="00A24D0A" w:rsidRDefault="00271328" w:rsidP="00271328">
      <w:pPr>
        <w:pStyle w:val="HTMLPreformatted"/>
        <w:shd w:val="clear" w:color="auto" w:fill="FFFFFF"/>
        <w:wordWrap w:val="0"/>
        <w:spacing w:line="225" w:lineRule="atLeast"/>
        <w:rPr>
          <w:rStyle w:val="gnkrckgcgsb"/>
          <w:rFonts w:asciiTheme="minorHAnsi" w:hAnsiTheme="minorHAnsi"/>
          <w:color w:val="000000"/>
          <w:bdr w:val="none" w:sz="0" w:space="0" w:color="auto" w:frame="1"/>
        </w:rPr>
      </w:pPr>
      <w:r w:rsidRPr="00A24D0A">
        <w:rPr>
          <w:rStyle w:val="gnkrckgcgsb"/>
          <w:rFonts w:asciiTheme="minorHAnsi" w:hAnsiTheme="minorHAnsi"/>
          <w:color w:val="000000"/>
          <w:bdr w:val="none" w:sz="0" w:space="0" w:color="auto" w:frame="1"/>
        </w:rPr>
        <w:t xml:space="preserve">   6.3021160    0.7841928 1493.3043673   10.1338377   16.3890207   77.3386223   55.0459142 </w:t>
      </w:r>
    </w:p>
    <w:p w:rsidR="00271328" w:rsidRPr="00A24D0A" w:rsidRDefault="00271328" w:rsidP="00271328">
      <w:pPr>
        <w:pStyle w:val="HTMLPreformatted"/>
        <w:shd w:val="clear" w:color="auto" w:fill="FFFFFF"/>
        <w:wordWrap w:val="0"/>
        <w:spacing w:line="225" w:lineRule="atLeast"/>
        <w:rPr>
          <w:rStyle w:val="gnkrckgcmrb"/>
          <w:rFonts w:asciiTheme="minorHAnsi" w:hAnsiTheme="minorHAnsi"/>
          <w:color w:val="0000FF"/>
        </w:rPr>
      </w:pPr>
      <w:r w:rsidRPr="00A24D0A">
        <w:rPr>
          <w:rStyle w:val="gnkrckgcmsb"/>
          <w:rFonts w:asciiTheme="minorHAnsi" w:hAnsiTheme="minorHAnsi"/>
          <w:color w:val="0000FF"/>
        </w:rPr>
        <w:t xml:space="preserve">&gt; </w:t>
      </w:r>
      <w:r w:rsidRPr="00A24D0A">
        <w:rPr>
          <w:rStyle w:val="gnkrckgcmrb"/>
          <w:rFonts w:asciiTheme="minorHAnsi" w:hAnsiTheme="minorHAnsi"/>
          <w:color w:val="0000FF"/>
        </w:rPr>
        <w:t>airpol.data.std &lt;- sweep(airpol.data.sub, 2, std, FUN = "/")</w:t>
      </w:r>
    </w:p>
    <w:p w:rsidR="00271328" w:rsidRPr="00A24D0A" w:rsidRDefault="00271328" w:rsidP="00271328">
      <w:pPr>
        <w:pStyle w:val="HTMLPreformatted"/>
        <w:shd w:val="clear" w:color="auto" w:fill="FFFFFF"/>
        <w:wordWrap w:val="0"/>
        <w:spacing w:line="225" w:lineRule="atLeast"/>
        <w:rPr>
          <w:rStyle w:val="gnkrckgcmrb"/>
          <w:rFonts w:asciiTheme="minorHAnsi" w:hAnsiTheme="minorHAnsi"/>
          <w:color w:val="0000FF"/>
        </w:rPr>
      </w:pPr>
      <w:r w:rsidRPr="00A24D0A">
        <w:rPr>
          <w:rStyle w:val="gnkrckgcmsb"/>
          <w:rFonts w:asciiTheme="minorHAnsi" w:hAnsiTheme="minorHAnsi"/>
          <w:color w:val="0000FF"/>
        </w:rPr>
        <w:t xml:space="preserve">&gt; </w:t>
      </w:r>
      <w:r w:rsidRPr="00A24D0A">
        <w:rPr>
          <w:rStyle w:val="gnkrckgcmrb"/>
          <w:rFonts w:asciiTheme="minorHAnsi" w:hAnsiTheme="minorHAnsi"/>
          <w:color w:val="0000FF"/>
        </w:rPr>
        <w:t>dis &lt;- dist(airpol.data.sub)</w:t>
      </w:r>
    </w:p>
    <w:p w:rsidR="00271328" w:rsidRPr="00A24D0A" w:rsidRDefault="00271328" w:rsidP="00271328">
      <w:pPr>
        <w:pStyle w:val="HTMLPreformatted"/>
        <w:shd w:val="clear" w:color="auto" w:fill="FFFFFF"/>
        <w:wordWrap w:val="0"/>
        <w:spacing w:line="225" w:lineRule="atLeast"/>
        <w:rPr>
          <w:rStyle w:val="gnkrckgcmrb"/>
          <w:rFonts w:asciiTheme="minorHAnsi" w:hAnsiTheme="minorHAnsi"/>
          <w:color w:val="0000FF"/>
        </w:rPr>
      </w:pPr>
      <w:r w:rsidRPr="00A24D0A">
        <w:rPr>
          <w:rStyle w:val="gnkrckgcmsb"/>
          <w:rFonts w:asciiTheme="minorHAnsi" w:hAnsiTheme="minorHAnsi"/>
          <w:color w:val="0000FF"/>
        </w:rPr>
        <w:t xml:space="preserve">&gt; </w:t>
      </w:r>
      <w:r w:rsidRPr="00A24D0A">
        <w:rPr>
          <w:rStyle w:val="gnkrckgcmrb"/>
          <w:rFonts w:asciiTheme="minorHAnsi" w:hAnsiTheme="minorHAnsi"/>
          <w:color w:val="0000FF"/>
        </w:rPr>
        <w:t>airpol.data.std</w:t>
      </w:r>
    </w:p>
    <w:p w:rsidR="00271328" w:rsidRPr="00A24D0A" w:rsidRDefault="00271328" w:rsidP="00271328">
      <w:pPr>
        <w:pStyle w:val="HTMLPreformatted"/>
        <w:shd w:val="clear" w:color="auto" w:fill="FFFFFF"/>
        <w:wordWrap w:val="0"/>
        <w:spacing w:line="225" w:lineRule="atLeast"/>
        <w:rPr>
          <w:rStyle w:val="gnkrckgcmrb"/>
          <w:rFonts w:asciiTheme="minorHAnsi" w:hAnsiTheme="minorHAnsi"/>
          <w:color w:val="0000FF"/>
        </w:rPr>
      </w:pPr>
      <w:r w:rsidRPr="00A24D0A">
        <w:rPr>
          <w:rStyle w:val="gnkrckgcmsb"/>
          <w:rFonts w:asciiTheme="minorHAnsi" w:hAnsiTheme="minorHAnsi"/>
          <w:color w:val="0000FF"/>
        </w:rPr>
        <w:t xml:space="preserve">&gt; </w:t>
      </w:r>
      <w:r w:rsidRPr="00A24D0A">
        <w:rPr>
          <w:rStyle w:val="gnkrckgcmrb"/>
          <w:rFonts w:asciiTheme="minorHAnsi" w:hAnsiTheme="minorHAnsi"/>
          <w:color w:val="0000FF"/>
        </w:rPr>
        <w:t>dis.matrix&lt;-dist2full(dis)</w:t>
      </w:r>
    </w:p>
    <w:p w:rsidR="00C93693" w:rsidRPr="00A24D0A" w:rsidRDefault="00C93693" w:rsidP="00271328">
      <w:pPr>
        <w:pStyle w:val="HTMLPreformatted"/>
        <w:shd w:val="clear" w:color="auto" w:fill="FFFFFF"/>
        <w:wordWrap w:val="0"/>
        <w:spacing w:line="225" w:lineRule="atLeast"/>
        <w:rPr>
          <w:rStyle w:val="gnkrckgcmrb"/>
          <w:rFonts w:asciiTheme="minorHAnsi" w:hAnsiTheme="minorHAnsi"/>
          <w:color w:val="0000FF"/>
        </w:rPr>
      </w:pPr>
    </w:p>
    <w:p w:rsidR="00C93693" w:rsidRPr="00A24D0A" w:rsidRDefault="00C93693" w:rsidP="00C93693">
      <w:pPr>
        <w:pStyle w:val="HTMLPreformatted"/>
        <w:shd w:val="clear" w:color="auto" w:fill="FFFFFF"/>
        <w:wordWrap w:val="0"/>
        <w:spacing w:line="225" w:lineRule="atLeast"/>
        <w:rPr>
          <w:rFonts w:asciiTheme="minorHAnsi" w:hAnsiTheme="minorHAnsi"/>
          <w:color w:val="000000"/>
        </w:rPr>
      </w:pPr>
      <w:r w:rsidRPr="00A24D0A">
        <w:rPr>
          <w:rStyle w:val="gnkrckgcmsb"/>
          <w:rFonts w:asciiTheme="minorHAnsi" w:hAnsiTheme="minorHAnsi"/>
          <w:color w:val="0000FF"/>
        </w:rPr>
        <w:t xml:space="preserve">&gt; </w:t>
      </w:r>
      <w:r w:rsidRPr="00A24D0A">
        <w:rPr>
          <w:rStyle w:val="gnkrckgcmrb"/>
          <w:rFonts w:asciiTheme="minorHAnsi" w:hAnsiTheme="minorHAnsi"/>
          <w:color w:val="0000FF"/>
        </w:rPr>
        <w:t>dis.matrix</w:t>
      </w:r>
    </w:p>
    <w:p w:rsidR="00271328" w:rsidRDefault="00271328" w:rsidP="00271328">
      <w:pPr>
        <w:pStyle w:val="HTMLPreformatted"/>
        <w:shd w:val="clear" w:color="auto" w:fill="FFFFFF"/>
        <w:wordWrap w:val="0"/>
        <w:spacing w:line="225" w:lineRule="atLeast"/>
        <w:rPr>
          <w:rStyle w:val="gnkrckgcmrb"/>
          <w:rFonts w:ascii="Lucida Console" w:hAnsi="Lucida Console"/>
          <w:color w:val="0000FF"/>
        </w:rPr>
      </w:pPr>
    </w:p>
    <w:p w:rsidR="00C93693" w:rsidRDefault="00C93693" w:rsidP="00C93693">
      <w:pPr>
        <w:rPr>
          <w:rStyle w:val="gnkrckgcmsb"/>
          <w:rFonts w:ascii="Lucida Console" w:hAnsi="Lucida Console"/>
          <w:color w:val="0000FF"/>
        </w:rPr>
      </w:pPr>
      <w:r>
        <w:rPr>
          <w:noProof/>
        </w:rPr>
        <w:drawing>
          <wp:inline distT="0" distB="0" distL="0" distR="0" wp14:anchorId="434CA48C" wp14:editId="446D06CD">
            <wp:extent cx="6584257" cy="136187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00893" cy="1385997"/>
                    </a:xfrm>
                    <a:prstGeom prst="rect">
                      <a:avLst/>
                    </a:prstGeom>
                  </pic:spPr>
                </pic:pic>
              </a:graphicData>
            </a:graphic>
          </wp:inline>
        </w:drawing>
      </w:r>
    </w:p>
    <w:p w:rsidR="00C93693" w:rsidRDefault="00C93693" w:rsidP="00C9369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round(dis.matrix,digits=2)</w:t>
      </w:r>
    </w:p>
    <w:p w:rsidR="00271328" w:rsidRDefault="00A24D0A" w:rsidP="00C93693">
      <w:pPr>
        <w:rPr>
          <w:rStyle w:val="gnkrckgcmsb"/>
          <w:rFonts w:ascii="Lucida Console" w:eastAsia="Times New Roman" w:hAnsi="Lucida Console" w:cs="Courier New"/>
          <w:color w:val="0000FF"/>
          <w:sz w:val="20"/>
          <w:szCs w:val="20"/>
        </w:rPr>
      </w:pPr>
      <w:r>
        <w:rPr>
          <w:noProof/>
        </w:rPr>
        <w:drawing>
          <wp:inline distT="0" distB="0" distL="0" distR="0" wp14:anchorId="39C9B624" wp14:editId="6AD43A08">
            <wp:extent cx="5943600" cy="1558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58925"/>
                    </a:xfrm>
                    <a:prstGeom prst="rect">
                      <a:avLst/>
                    </a:prstGeom>
                  </pic:spPr>
                </pic:pic>
              </a:graphicData>
            </a:graphic>
          </wp:inline>
        </w:drawing>
      </w:r>
    </w:p>
    <w:p w:rsidR="00271328" w:rsidRDefault="00271328">
      <w:pPr>
        <w:rPr>
          <w:rStyle w:val="gnkrckgcmsb"/>
          <w:rFonts w:ascii="Lucida Console" w:eastAsia="Times New Roman" w:hAnsi="Lucida Console" w:cs="Courier New"/>
          <w:color w:val="0000FF"/>
          <w:sz w:val="20"/>
          <w:szCs w:val="20"/>
        </w:rPr>
      </w:pPr>
      <w:r>
        <w:rPr>
          <w:rStyle w:val="gnkrckgcmsb"/>
          <w:rFonts w:ascii="Lucida Console" w:hAnsi="Lucida Console"/>
          <w:color w:val="0000FF"/>
        </w:rPr>
        <w:br w:type="page"/>
      </w:r>
    </w:p>
    <w:p w:rsidR="00DA0BE0" w:rsidRDefault="00DA0BE0" w:rsidP="00DA0BE0">
      <w:pPr>
        <w:pStyle w:val="NoSpacing"/>
        <w:numPr>
          <w:ilvl w:val="0"/>
          <w:numId w:val="28"/>
        </w:numPr>
      </w:pPr>
      <w:r w:rsidRPr="00DA0BE0">
        <w:lastRenderedPageBreak/>
        <w:t xml:space="preserve">Display a plot that will help assess whether this data set comes from a multivariate normal distribution. What is your conclusion based on the plot? </w:t>
      </w:r>
    </w:p>
    <w:p w:rsidR="003971E1" w:rsidRDefault="003971E1" w:rsidP="003971E1">
      <w:pPr>
        <w:pStyle w:val="NoSpacing"/>
      </w:pPr>
    </w:p>
    <w:p w:rsidR="0066380C" w:rsidRDefault="003971E1" w:rsidP="003971E1">
      <w:pPr>
        <w:pStyle w:val="NoSpacing"/>
        <w:rPr>
          <w:color w:val="538135" w:themeColor="accent6" w:themeShade="BF"/>
        </w:rPr>
      </w:pPr>
      <w:r w:rsidRPr="003971E1">
        <w:rPr>
          <w:color w:val="538135" w:themeColor="accent6" w:themeShade="BF"/>
        </w:rPr>
        <w:t xml:space="preserve">#all plots </w:t>
      </w:r>
      <w:r>
        <w:rPr>
          <w:color w:val="538135" w:themeColor="accent6" w:themeShade="BF"/>
        </w:rPr>
        <w:t xml:space="preserve">within this dataset follow approximately linear model and look </w:t>
      </w:r>
      <w:r w:rsidR="0066380C">
        <w:rPr>
          <w:color w:val="538135" w:themeColor="accent6" w:themeShade="BF"/>
        </w:rPr>
        <w:t>to follow the rules for normality, we found a few outliers that will need to be considered for the following dataset: Popden, Nonwhite, NOX and SO2.</w:t>
      </w:r>
      <w:bookmarkStart w:id="0" w:name="_GoBack"/>
      <w:bookmarkEnd w:id="0"/>
    </w:p>
    <w:p w:rsidR="003971E1" w:rsidRPr="003971E1" w:rsidRDefault="0066380C" w:rsidP="003971E1">
      <w:pPr>
        <w:pStyle w:val="NoSpacing"/>
        <w:rPr>
          <w:color w:val="538135" w:themeColor="accent6" w:themeShade="BF"/>
        </w:rPr>
      </w:pPr>
      <w:r>
        <w:rPr>
          <w:color w:val="538135" w:themeColor="accent6" w:themeShade="BF"/>
        </w:rPr>
        <w:t xml:space="preserve">##Overall the data looks to follow the normality guidelines </w:t>
      </w:r>
    </w:p>
    <w:p w:rsidR="00B7268F" w:rsidRDefault="00B7268F" w:rsidP="00B7268F">
      <w:pPr>
        <w:pStyle w:val="NoSpacing"/>
      </w:pPr>
    </w:p>
    <w:p w:rsidR="00B7268F" w:rsidRDefault="00B7268F" w:rsidP="00B7268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qqnorm(airpol.data.sub[,1], ylab="Ordered Observations", main = "Normal Q-Q Plot, Rainfall")</w:t>
      </w:r>
    </w:p>
    <w:p w:rsidR="00B7268F" w:rsidRDefault="00B7268F" w:rsidP="00B7268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qqline(airpol.data.sub[,1])</w:t>
      </w:r>
    </w:p>
    <w:p w:rsidR="003971E1" w:rsidRDefault="003971E1" w:rsidP="003971E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qqnorm(airpol.data.sub[,2], ylab="Ordered Observations", main = "Normal Q-Q Plot, Education")</w:t>
      </w:r>
    </w:p>
    <w:p w:rsidR="003971E1" w:rsidRDefault="003971E1" w:rsidP="00B7268F">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qqline(airpol.data.sub[,2])</w:t>
      </w:r>
    </w:p>
    <w:p w:rsidR="003971E1" w:rsidRDefault="003971E1" w:rsidP="003971E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qqnorm(airpol.data.sub[,3], ylab="Ordered Observations", main = "Normal Q-Q Plot, Popden")</w:t>
      </w:r>
    </w:p>
    <w:p w:rsidR="003971E1" w:rsidRDefault="003971E1" w:rsidP="003971E1">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qqline(airpol.data.sub[,2])</w:t>
      </w:r>
    </w:p>
    <w:p w:rsidR="00B7268F" w:rsidRDefault="00B7268F" w:rsidP="00B7268F">
      <w:pPr>
        <w:pStyle w:val="NoSpacing"/>
      </w:pPr>
    </w:p>
    <w:p w:rsidR="00DA0BE0" w:rsidRPr="00DA0BE0" w:rsidRDefault="003971E1" w:rsidP="003971E1">
      <w:pPr>
        <w:pStyle w:val="NoSpacing"/>
      </w:pPr>
      <w:r>
        <w:rPr>
          <w:noProof/>
        </w:rPr>
        <w:drawing>
          <wp:inline distT="0" distB="0" distL="0" distR="0" wp14:anchorId="2E066F5E" wp14:editId="10A9930A">
            <wp:extent cx="5943600" cy="4346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46575"/>
                    </a:xfrm>
                    <a:prstGeom prst="rect">
                      <a:avLst/>
                    </a:prstGeom>
                  </pic:spPr>
                </pic:pic>
              </a:graphicData>
            </a:graphic>
          </wp:inline>
        </w:drawing>
      </w:r>
    </w:p>
    <w:p w:rsidR="00C02E94" w:rsidRPr="00DA0BE0" w:rsidRDefault="00C02E94" w:rsidP="00DA0BE0">
      <w:pPr>
        <w:pStyle w:val="NoSpacing"/>
        <w:rPr>
          <w:rStyle w:val="gnkrckgcmsb"/>
        </w:rPr>
      </w:pPr>
      <w:r>
        <w:rPr>
          <w:rStyle w:val="gnkrckgcmsb"/>
          <w:rFonts w:ascii="Lucida Console" w:hAnsi="Lucida Console"/>
          <w:color w:val="0000FF"/>
        </w:rPr>
        <w:br w:type="page"/>
      </w:r>
    </w:p>
    <w:p w:rsidR="003971E1" w:rsidRDefault="003971E1" w:rsidP="003971E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qqnorm(airpol.data.sub[,4], ylab="Ordered Observations", main = "Normal Q-Q Plot, Nonwhite")</w:t>
      </w:r>
    </w:p>
    <w:p w:rsidR="003971E1" w:rsidRDefault="003971E1" w:rsidP="003971E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qqline(airpol.data.sub[,4])</w:t>
      </w:r>
    </w:p>
    <w:p w:rsidR="003971E1" w:rsidRDefault="003971E1" w:rsidP="003971E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qqnorm(airpol.data.sub[,5], ylab="Ordered Observations", main = "Normal Q-Q Plot, NOX")</w:t>
      </w:r>
    </w:p>
    <w:p w:rsidR="003971E1" w:rsidRDefault="003971E1" w:rsidP="003971E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qqline(airpol.data.sub[,5])</w:t>
      </w:r>
    </w:p>
    <w:p w:rsidR="003971E1" w:rsidRDefault="003971E1" w:rsidP="003971E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qqnorm(airpol.data.sub[,6], ylab="Ordered Observations", main = "Normal Q-Q Plot, SO2")</w:t>
      </w:r>
    </w:p>
    <w:p w:rsidR="003971E1" w:rsidRDefault="003971E1" w:rsidP="003971E1">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qqline(airpol.data.sub[,6])</w:t>
      </w:r>
    </w:p>
    <w:p w:rsidR="003D7E43" w:rsidRDefault="003971E1" w:rsidP="003D7E43">
      <w:pPr>
        <w:pStyle w:val="NoSpacing"/>
      </w:pPr>
      <w:r>
        <w:rPr>
          <w:noProof/>
        </w:rPr>
        <w:drawing>
          <wp:inline distT="0" distB="0" distL="0" distR="0" wp14:anchorId="3A8CE65D" wp14:editId="53CA8660">
            <wp:extent cx="5943600" cy="434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46575"/>
                    </a:xfrm>
                    <a:prstGeom prst="rect">
                      <a:avLst/>
                    </a:prstGeom>
                  </pic:spPr>
                </pic:pic>
              </a:graphicData>
            </a:graphic>
          </wp:inline>
        </w:drawing>
      </w:r>
    </w:p>
    <w:p w:rsidR="003971E1" w:rsidRDefault="003971E1">
      <w:pPr>
        <w:rPr>
          <w:rStyle w:val="gnkrckgcmsb"/>
          <w:rFonts w:ascii="Lucida Console" w:eastAsia="Times New Roman" w:hAnsi="Lucida Console" w:cs="Courier New"/>
          <w:color w:val="0000FF"/>
          <w:sz w:val="20"/>
          <w:szCs w:val="20"/>
        </w:rPr>
      </w:pPr>
      <w:r>
        <w:rPr>
          <w:rStyle w:val="gnkrckgcmsb"/>
          <w:rFonts w:ascii="Lucida Console" w:hAnsi="Lucida Console"/>
          <w:color w:val="0000FF"/>
        </w:rPr>
        <w:br w:type="page"/>
      </w:r>
    </w:p>
    <w:p w:rsidR="003971E1" w:rsidRDefault="003971E1" w:rsidP="003971E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qqnorm(airpol.data.sub[,7], ylab="Ordered Observations", main = "Normal Q-Q Plot, Mortality")</w:t>
      </w:r>
    </w:p>
    <w:p w:rsidR="003971E1" w:rsidRDefault="003971E1" w:rsidP="003971E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qqline(airpol.data.sub[,7])</w:t>
      </w:r>
    </w:p>
    <w:p w:rsidR="003971E1" w:rsidRDefault="003971E1" w:rsidP="003971E1">
      <w:pPr>
        <w:pStyle w:val="HTMLPreformatted"/>
        <w:shd w:val="clear" w:color="auto" w:fill="FFFFFF"/>
        <w:wordWrap w:val="0"/>
        <w:spacing w:line="225" w:lineRule="atLeast"/>
        <w:rPr>
          <w:rFonts w:ascii="Lucida Console" w:hAnsi="Lucida Console"/>
          <w:color w:val="000000"/>
        </w:rPr>
      </w:pPr>
      <w:r>
        <w:rPr>
          <w:noProof/>
        </w:rPr>
        <w:drawing>
          <wp:inline distT="0" distB="0" distL="0" distR="0" wp14:anchorId="7D4C16AC" wp14:editId="5B5066EA">
            <wp:extent cx="5943600" cy="434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46575"/>
                    </a:xfrm>
                    <a:prstGeom prst="rect">
                      <a:avLst/>
                    </a:prstGeom>
                  </pic:spPr>
                </pic:pic>
              </a:graphicData>
            </a:graphic>
          </wp:inline>
        </w:drawing>
      </w:r>
    </w:p>
    <w:p w:rsidR="003971E1" w:rsidRDefault="0066380C" w:rsidP="003D7E43">
      <w:pPr>
        <w:pStyle w:val="NoSpacing"/>
      </w:pPr>
      <w:r>
        <w:rPr>
          <w:noProof/>
        </w:rPr>
        <w:drawing>
          <wp:inline distT="0" distB="0" distL="0" distR="0" wp14:anchorId="269BAC60" wp14:editId="3D994118">
            <wp:extent cx="5110264" cy="306615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2627" cy="3073576"/>
                    </a:xfrm>
                    <a:prstGeom prst="rect">
                      <a:avLst/>
                    </a:prstGeom>
                  </pic:spPr>
                </pic:pic>
              </a:graphicData>
            </a:graphic>
          </wp:inline>
        </w:drawing>
      </w:r>
    </w:p>
    <w:sectPr w:rsidR="003971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837" w:rsidRDefault="00887837" w:rsidP="007B6468">
      <w:pPr>
        <w:spacing w:after="0" w:line="240" w:lineRule="auto"/>
      </w:pPr>
      <w:r>
        <w:separator/>
      </w:r>
    </w:p>
  </w:endnote>
  <w:endnote w:type="continuationSeparator" w:id="0">
    <w:p w:rsidR="00887837" w:rsidRDefault="00887837" w:rsidP="007B6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837" w:rsidRDefault="00887837" w:rsidP="007B6468">
      <w:pPr>
        <w:spacing w:after="0" w:line="240" w:lineRule="auto"/>
      </w:pPr>
      <w:r>
        <w:separator/>
      </w:r>
    </w:p>
  </w:footnote>
  <w:footnote w:type="continuationSeparator" w:id="0">
    <w:p w:rsidR="00887837" w:rsidRDefault="00887837" w:rsidP="007B6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3F97"/>
    <w:multiLevelType w:val="multilevel"/>
    <w:tmpl w:val="7B08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4504"/>
    <w:multiLevelType w:val="hybridMultilevel"/>
    <w:tmpl w:val="F20C70E0"/>
    <w:lvl w:ilvl="0" w:tplc="D0A4BB22">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672AF"/>
    <w:multiLevelType w:val="hybridMultilevel"/>
    <w:tmpl w:val="DD3E4DBC"/>
    <w:lvl w:ilvl="0" w:tplc="50B6F036">
      <w:start w:val="3"/>
      <w:numFmt w:val="decimal"/>
      <w:lvlText w:val="%1."/>
      <w:lvlJc w:val="left"/>
      <w:pPr>
        <w:ind w:left="1080" w:hanging="720"/>
      </w:pPr>
      <w:rPr>
        <w:rFonts w:hint="default"/>
        <w:b/>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F5282"/>
    <w:multiLevelType w:val="hybridMultilevel"/>
    <w:tmpl w:val="0BFC25BA"/>
    <w:lvl w:ilvl="0" w:tplc="56A67626">
      <w:start w:val="1"/>
      <w:numFmt w:val="decimal"/>
      <w:lvlText w:val="%1."/>
      <w:lvlJc w:val="left"/>
      <w:pPr>
        <w:ind w:left="1080" w:hanging="720"/>
      </w:pPr>
      <w:rPr>
        <w:rFonts w:hint="default"/>
        <w:b/>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46059"/>
    <w:multiLevelType w:val="hybridMultilevel"/>
    <w:tmpl w:val="BE4C0D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055DE"/>
    <w:multiLevelType w:val="hybridMultilevel"/>
    <w:tmpl w:val="DA848658"/>
    <w:lvl w:ilvl="0" w:tplc="3C722A94">
      <w:start w:val="1"/>
      <w:numFmt w:val="decimal"/>
      <w:lvlText w:val="%1."/>
      <w:lvlJc w:val="left"/>
      <w:pPr>
        <w:ind w:left="1080" w:hanging="720"/>
      </w:pPr>
      <w:rPr>
        <w:rFonts w:hint="default"/>
        <w:b/>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F0C5B"/>
    <w:multiLevelType w:val="hybridMultilevel"/>
    <w:tmpl w:val="55BEA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033C9"/>
    <w:multiLevelType w:val="hybridMultilevel"/>
    <w:tmpl w:val="B4C8D4F4"/>
    <w:lvl w:ilvl="0" w:tplc="D0A4BB22">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7C0967"/>
    <w:multiLevelType w:val="hybridMultilevel"/>
    <w:tmpl w:val="01E40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65DD4"/>
    <w:multiLevelType w:val="multilevel"/>
    <w:tmpl w:val="C2B0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26FA2"/>
    <w:multiLevelType w:val="hybridMultilevel"/>
    <w:tmpl w:val="0BFC25BA"/>
    <w:lvl w:ilvl="0" w:tplc="56A67626">
      <w:start w:val="1"/>
      <w:numFmt w:val="decimal"/>
      <w:lvlText w:val="%1."/>
      <w:lvlJc w:val="left"/>
      <w:pPr>
        <w:ind w:left="1080" w:hanging="720"/>
      </w:pPr>
      <w:rPr>
        <w:rFonts w:hint="default"/>
        <w:b/>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C2035F"/>
    <w:multiLevelType w:val="hybridMultilevel"/>
    <w:tmpl w:val="05A262B2"/>
    <w:lvl w:ilvl="0" w:tplc="EE6E715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83045C"/>
    <w:multiLevelType w:val="hybridMultilevel"/>
    <w:tmpl w:val="4AB21340"/>
    <w:lvl w:ilvl="0" w:tplc="27622E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F0408D"/>
    <w:multiLevelType w:val="hybridMultilevel"/>
    <w:tmpl w:val="573E7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0085143"/>
    <w:multiLevelType w:val="hybridMultilevel"/>
    <w:tmpl w:val="DA848658"/>
    <w:lvl w:ilvl="0" w:tplc="3C722A94">
      <w:start w:val="1"/>
      <w:numFmt w:val="decimal"/>
      <w:lvlText w:val="%1."/>
      <w:lvlJc w:val="left"/>
      <w:pPr>
        <w:ind w:left="1080" w:hanging="720"/>
      </w:pPr>
      <w:rPr>
        <w:rFonts w:hint="default"/>
        <w:b/>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FA73E8"/>
    <w:multiLevelType w:val="hybridMultilevel"/>
    <w:tmpl w:val="7AEC1338"/>
    <w:lvl w:ilvl="0" w:tplc="EE6E71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1609F9"/>
    <w:multiLevelType w:val="hybridMultilevel"/>
    <w:tmpl w:val="83ACEFC0"/>
    <w:lvl w:ilvl="0" w:tplc="D0A4BB22">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B5623"/>
    <w:multiLevelType w:val="hybridMultilevel"/>
    <w:tmpl w:val="ACB671E4"/>
    <w:lvl w:ilvl="0" w:tplc="D0A4BB22">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3D7660"/>
    <w:multiLevelType w:val="hybridMultilevel"/>
    <w:tmpl w:val="462A4B04"/>
    <w:lvl w:ilvl="0" w:tplc="D0A4BB22">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510D4"/>
    <w:multiLevelType w:val="hybridMultilevel"/>
    <w:tmpl w:val="ABC07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95530A"/>
    <w:multiLevelType w:val="hybridMultilevel"/>
    <w:tmpl w:val="DA848658"/>
    <w:lvl w:ilvl="0" w:tplc="3C722A94">
      <w:start w:val="1"/>
      <w:numFmt w:val="decimal"/>
      <w:lvlText w:val="%1."/>
      <w:lvlJc w:val="left"/>
      <w:pPr>
        <w:ind w:left="1080" w:hanging="720"/>
      </w:pPr>
      <w:rPr>
        <w:rFonts w:hint="default"/>
        <w:b/>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0E024A"/>
    <w:multiLevelType w:val="hybridMultilevel"/>
    <w:tmpl w:val="55BEA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FC5148"/>
    <w:multiLevelType w:val="hybridMultilevel"/>
    <w:tmpl w:val="01E40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011024"/>
    <w:multiLevelType w:val="hybridMultilevel"/>
    <w:tmpl w:val="58C63C6A"/>
    <w:lvl w:ilvl="0" w:tplc="45342A8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226083"/>
    <w:multiLevelType w:val="hybridMultilevel"/>
    <w:tmpl w:val="BE4C0D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FED3137"/>
    <w:multiLevelType w:val="hybridMultilevel"/>
    <w:tmpl w:val="7E0628D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7473DE0"/>
    <w:multiLevelType w:val="hybridMultilevel"/>
    <w:tmpl w:val="16983EDA"/>
    <w:lvl w:ilvl="0" w:tplc="45342A8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200E80"/>
    <w:multiLevelType w:val="hybridMultilevel"/>
    <w:tmpl w:val="F02687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23"/>
  </w:num>
  <w:num w:numId="4">
    <w:abstractNumId w:val="26"/>
  </w:num>
  <w:num w:numId="5">
    <w:abstractNumId w:val="19"/>
  </w:num>
  <w:num w:numId="6">
    <w:abstractNumId w:val="11"/>
  </w:num>
  <w:num w:numId="7">
    <w:abstractNumId w:val="24"/>
  </w:num>
  <w:num w:numId="8">
    <w:abstractNumId w:val="13"/>
  </w:num>
  <w:num w:numId="9">
    <w:abstractNumId w:val="25"/>
  </w:num>
  <w:num w:numId="10">
    <w:abstractNumId w:val="4"/>
  </w:num>
  <w:num w:numId="11">
    <w:abstractNumId w:val="10"/>
  </w:num>
  <w:num w:numId="12">
    <w:abstractNumId w:val="3"/>
  </w:num>
  <w:num w:numId="13">
    <w:abstractNumId w:val="5"/>
  </w:num>
  <w:num w:numId="14">
    <w:abstractNumId w:val="14"/>
  </w:num>
  <w:num w:numId="15">
    <w:abstractNumId w:val="20"/>
  </w:num>
  <w:num w:numId="16">
    <w:abstractNumId w:val="2"/>
  </w:num>
  <w:num w:numId="17">
    <w:abstractNumId w:val="22"/>
  </w:num>
  <w:num w:numId="18">
    <w:abstractNumId w:val="8"/>
  </w:num>
  <w:num w:numId="19">
    <w:abstractNumId w:val="21"/>
  </w:num>
  <w:num w:numId="20">
    <w:abstractNumId w:val="6"/>
  </w:num>
  <w:num w:numId="21">
    <w:abstractNumId w:val="7"/>
  </w:num>
  <w:num w:numId="22">
    <w:abstractNumId w:val="9"/>
  </w:num>
  <w:num w:numId="23">
    <w:abstractNumId w:val="1"/>
  </w:num>
  <w:num w:numId="24">
    <w:abstractNumId w:val="18"/>
  </w:num>
  <w:num w:numId="25">
    <w:abstractNumId w:val="16"/>
  </w:num>
  <w:num w:numId="26">
    <w:abstractNumId w:val="0"/>
  </w:num>
  <w:num w:numId="27">
    <w:abstractNumId w:val="17"/>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TcxMLQwsTA3M7BU0lEKTi0uzszPAykwNK0FACZbmVotAAAA"/>
  </w:docVars>
  <w:rsids>
    <w:rsidRoot w:val="00E429FC"/>
    <w:rsid w:val="000049D9"/>
    <w:rsid w:val="0000553B"/>
    <w:rsid w:val="00017F05"/>
    <w:rsid w:val="00031DDD"/>
    <w:rsid w:val="00064B0C"/>
    <w:rsid w:val="000779D3"/>
    <w:rsid w:val="00080166"/>
    <w:rsid w:val="00086FDA"/>
    <w:rsid w:val="000A6C5A"/>
    <w:rsid w:val="000D2FAF"/>
    <w:rsid w:val="000D434A"/>
    <w:rsid w:val="000D5230"/>
    <w:rsid w:val="00117014"/>
    <w:rsid w:val="0014170E"/>
    <w:rsid w:val="00142973"/>
    <w:rsid w:val="00144E46"/>
    <w:rsid w:val="00146310"/>
    <w:rsid w:val="00150D27"/>
    <w:rsid w:val="00165B66"/>
    <w:rsid w:val="00177518"/>
    <w:rsid w:val="0019012C"/>
    <w:rsid w:val="0019033D"/>
    <w:rsid w:val="00192BDF"/>
    <w:rsid w:val="00193356"/>
    <w:rsid w:val="001C36B7"/>
    <w:rsid w:val="001D5A78"/>
    <w:rsid w:val="001D6FD3"/>
    <w:rsid w:val="001E4AE3"/>
    <w:rsid w:val="001F42A9"/>
    <w:rsid w:val="00201EBC"/>
    <w:rsid w:val="00226808"/>
    <w:rsid w:val="002376C5"/>
    <w:rsid w:val="00271328"/>
    <w:rsid w:val="002715AA"/>
    <w:rsid w:val="00272FD0"/>
    <w:rsid w:val="00273487"/>
    <w:rsid w:val="002A3821"/>
    <w:rsid w:val="002D099F"/>
    <w:rsid w:val="002D484F"/>
    <w:rsid w:val="00301808"/>
    <w:rsid w:val="00315355"/>
    <w:rsid w:val="003233D5"/>
    <w:rsid w:val="003272EA"/>
    <w:rsid w:val="00334F9D"/>
    <w:rsid w:val="00364855"/>
    <w:rsid w:val="00365679"/>
    <w:rsid w:val="00377072"/>
    <w:rsid w:val="00380C0E"/>
    <w:rsid w:val="00384792"/>
    <w:rsid w:val="00385B13"/>
    <w:rsid w:val="003971E1"/>
    <w:rsid w:val="00397CF3"/>
    <w:rsid w:val="003A2A44"/>
    <w:rsid w:val="003A6CF1"/>
    <w:rsid w:val="003C6227"/>
    <w:rsid w:val="003D1E3D"/>
    <w:rsid w:val="003D7E43"/>
    <w:rsid w:val="003E009A"/>
    <w:rsid w:val="00406D4E"/>
    <w:rsid w:val="004341D9"/>
    <w:rsid w:val="00437A22"/>
    <w:rsid w:val="00450B06"/>
    <w:rsid w:val="004519A3"/>
    <w:rsid w:val="00461BF2"/>
    <w:rsid w:val="00475095"/>
    <w:rsid w:val="004878B5"/>
    <w:rsid w:val="0049393D"/>
    <w:rsid w:val="004C0CA8"/>
    <w:rsid w:val="004C531A"/>
    <w:rsid w:val="004F09A9"/>
    <w:rsid w:val="00526099"/>
    <w:rsid w:val="00544CB2"/>
    <w:rsid w:val="0056261A"/>
    <w:rsid w:val="00562B6D"/>
    <w:rsid w:val="00571A88"/>
    <w:rsid w:val="00591071"/>
    <w:rsid w:val="005C181E"/>
    <w:rsid w:val="005D1C97"/>
    <w:rsid w:val="005D76E4"/>
    <w:rsid w:val="005F0630"/>
    <w:rsid w:val="00606156"/>
    <w:rsid w:val="0062677D"/>
    <w:rsid w:val="00635992"/>
    <w:rsid w:val="00662087"/>
    <w:rsid w:val="0066380C"/>
    <w:rsid w:val="00677ABE"/>
    <w:rsid w:val="00695E83"/>
    <w:rsid w:val="00697C0C"/>
    <w:rsid w:val="006B3B06"/>
    <w:rsid w:val="006E0496"/>
    <w:rsid w:val="006E25CD"/>
    <w:rsid w:val="006E63DA"/>
    <w:rsid w:val="00726DFA"/>
    <w:rsid w:val="007455E2"/>
    <w:rsid w:val="00745E69"/>
    <w:rsid w:val="00757BDB"/>
    <w:rsid w:val="00761DE2"/>
    <w:rsid w:val="0077432A"/>
    <w:rsid w:val="00786DB2"/>
    <w:rsid w:val="007A5E55"/>
    <w:rsid w:val="007B4BB9"/>
    <w:rsid w:val="007B6468"/>
    <w:rsid w:val="0080274C"/>
    <w:rsid w:val="00816E06"/>
    <w:rsid w:val="008448C6"/>
    <w:rsid w:val="00852663"/>
    <w:rsid w:val="00884640"/>
    <w:rsid w:val="00887837"/>
    <w:rsid w:val="008A1D94"/>
    <w:rsid w:val="008C0CF4"/>
    <w:rsid w:val="008C5335"/>
    <w:rsid w:val="008D29F3"/>
    <w:rsid w:val="00910FBE"/>
    <w:rsid w:val="009120B2"/>
    <w:rsid w:val="00923BB7"/>
    <w:rsid w:val="00932447"/>
    <w:rsid w:val="00940D1B"/>
    <w:rsid w:val="00941152"/>
    <w:rsid w:val="00957EF8"/>
    <w:rsid w:val="009775E1"/>
    <w:rsid w:val="00995884"/>
    <w:rsid w:val="009A135E"/>
    <w:rsid w:val="009B1F33"/>
    <w:rsid w:val="009B7B6E"/>
    <w:rsid w:val="009D0DA2"/>
    <w:rsid w:val="009D210E"/>
    <w:rsid w:val="009E0335"/>
    <w:rsid w:val="009E2EE0"/>
    <w:rsid w:val="009E405C"/>
    <w:rsid w:val="009E4807"/>
    <w:rsid w:val="009F200A"/>
    <w:rsid w:val="00A00C36"/>
    <w:rsid w:val="00A07BD0"/>
    <w:rsid w:val="00A13486"/>
    <w:rsid w:val="00A203FA"/>
    <w:rsid w:val="00A248EF"/>
    <w:rsid w:val="00A24D0A"/>
    <w:rsid w:val="00A507AC"/>
    <w:rsid w:val="00A731AC"/>
    <w:rsid w:val="00A7523F"/>
    <w:rsid w:val="00A7686C"/>
    <w:rsid w:val="00A85A8B"/>
    <w:rsid w:val="00AA1331"/>
    <w:rsid w:val="00AA330E"/>
    <w:rsid w:val="00AB4564"/>
    <w:rsid w:val="00AD0954"/>
    <w:rsid w:val="00B01462"/>
    <w:rsid w:val="00B062D4"/>
    <w:rsid w:val="00B148B0"/>
    <w:rsid w:val="00B15296"/>
    <w:rsid w:val="00B22FE9"/>
    <w:rsid w:val="00B310D4"/>
    <w:rsid w:val="00B65E3F"/>
    <w:rsid w:val="00B66072"/>
    <w:rsid w:val="00B7268F"/>
    <w:rsid w:val="00B75C69"/>
    <w:rsid w:val="00B827CB"/>
    <w:rsid w:val="00B96F42"/>
    <w:rsid w:val="00BA4A2E"/>
    <w:rsid w:val="00BC05E9"/>
    <w:rsid w:val="00BD5705"/>
    <w:rsid w:val="00BE3F77"/>
    <w:rsid w:val="00BE50DF"/>
    <w:rsid w:val="00BF52FF"/>
    <w:rsid w:val="00C02E94"/>
    <w:rsid w:val="00C1652B"/>
    <w:rsid w:val="00C3780B"/>
    <w:rsid w:val="00C573B3"/>
    <w:rsid w:val="00C61DDC"/>
    <w:rsid w:val="00C863CD"/>
    <w:rsid w:val="00C92EAB"/>
    <w:rsid w:val="00C93693"/>
    <w:rsid w:val="00C93CC5"/>
    <w:rsid w:val="00C95308"/>
    <w:rsid w:val="00CA429D"/>
    <w:rsid w:val="00CB0387"/>
    <w:rsid w:val="00CB4286"/>
    <w:rsid w:val="00CC3210"/>
    <w:rsid w:val="00CC3214"/>
    <w:rsid w:val="00CC5E0D"/>
    <w:rsid w:val="00CD1105"/>
    <w:rsid w:val="00CE1006"/>
    <w:rsid w:val="00CF15E9"/>
    <w:rsid w:val="00CF3E44"/>
    <w:rsid w:val="00CF4418"/>
    <w:rsid w:val="00D0657D"/>
    <w:rsid w:val="00D16E5E"/>
    <w:rsid w:val="00D3274D"/>
    <w:rsid w:val="00D33BBB"/>
    <w:rsid w:val="00D440E5"/>
    <w:rsid w:val="00D444BC"/>
    <w:rsid w:val="00D637EC"/>
    <w:rsid w:val="00D7350E"/>
    <w:rsid w:val="00D80434"/>
    <w:rsid w:val="00DA0BE0"/>
    <w:rsid w:val="00DD24E7"/>
    <w:rsid w:val="00DE0885"/>
    <w:rsid w:val="00DF2C4B"/>
    <w:rsid w:val="00DF5621"/>
    <w:rsid w:val="00E06A4A"/>
    <w:rsid w:val="00E429FC"/>
    <w:rsid w:val="00E466E0"/>
    <w:rsid w:val="00E51BE8"/>
    <w:rsid w:val="00E564B9"/>
    <w:rsid w:val="00E5698B"/>
    <w:rsid w:val="00E752FC"/>
    <w:rsid w:val="00E7674A"/>
    <w:rsid w:val="00EF3A48"/>
    <w:rsid w:val="00F03B56"/>
    <w:rsid w:val="00F2253A"/>
    <w:rsid w:val="00F24984"/>
    <w:rsid w:val="00F41EEE"/>
    <w:rsid w:val="00F42649"/>
    <w:rsid w:val="00F42B32"/>
    <w:rsid w:val="00F532E6"/>
    <w:rsid w:val="00F82B5A"/>
    <w:rsid w:val="00F873AE"/>
    <w:rsid w:val="00F96D94"/>
    <w:rsid w:val="00FA4696"/>
    <w:rsid w:val="00FF0C13"/>
    <w:rsid w:val="00FF4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D31F"/>
  <w15:chartTrackingRefBased/>
  <w15:docId w15:val="{C2602187-06D0-4CCD-920D-F945EC04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29FC"/>
    <w:pPr>
      <w:spacing w:after="0" w:line="240" w:lineRule="auto"/>
    </w:pPr>
  </w:style>
  <w:style w:type="paragraph" w:styleId="Title">
    <w:name w:val="Title"/>
    <w:basedOn w:val="Normal"/>
    <w:next w:val="Normal"/>
    <w:link w:val="TitleChar"/>
    <w:uiPriority w:val="10"/>
    <w:qFormat/>
    <w:rsid w:val="00E429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9FC"/>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49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393D"/>
    <w:rPr>
      <w:rFonts w:ascii="Courier New" w:eastAsia="Times New Roman" w:hAnsi="Courier New" w:cs="Courier New"/>
      <w:sz w:val="20"/>
      <w:szCs w:val="20"/>
    </w:rPr>
  </w:style>
  <w:style w:type="character" w:customStyle="1" w:styleId="gghfmyibcpb">
    <w:name w:val="gghfmyibcpb"/>
    <w:basedOn w:val="DefaultParagraphFont"/>
    <w:rsid w:val="0049393D"/>
  </w:style>
  <w:style w:type="character" w:customStyle="1" w:styleId="gghfmyibcob">
    <w:name w:val="gghfmyibcob"/>
    <w:basedOn w:val="DefaultParagraphFont"/>
    <w:rsid w:val="0049393D"/>
  </w:style>
  <w:style w:type="character" w:customStyle="1" w:styleId="Heading1Char">
    <w:name w:val="Heading 1 Char"/>
    <w:basedOn w:val="DefaultParagraphFont"/>
    <w:link w:val="Heading1"/>
    <w:uiPriority w:val="9"/>
    <w:rsid w:val="007B64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646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B6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468"/>
  </w:style>
  <w:style w:type="paragraph" w:styleId="Footer">
    <w:name w:val="footer"/>
    <w:basedOn w:val="Normal"/>
    <w:link w:val="FooterChar"/>
    <w:uiPriority w:val="99"/>
    <w:unhideWhenUsed/>
    <w:rsid w:val="007B6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468"/>
  </w:style>
  <w:style w:type="character" w:customStyle="1" w:styleId="gghfmyibgob">
    <w:name w:val="gghfmyibgob"/>
    <w:basedOn w:val="DefaultParagraphFont"/>
    <w:rsid w:val="00816E06"/>
  </w:style>
  <w:style w:type="paragraph" w:customStyle="1" w:styleId="Default">
    <w:name w:val="Default"/>
    <w:rsid w:val="00BC05E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F200A"/>
    <w:pPr>
      <w:ind w:left="720"/>
      <w:contextualSpacing/>
    </w:pPr>
  </w:style>
  <w:style w:type="character" w:customStyle="1" w:styleId="gnkrckgcmsb">
    <w:name w:val="gnkrckgcmsb"/>
    <w:basedOn w:val="DefaultParagraphFont"/>
    <w:rsid w:val="0077432A"/>
  </w:style>
  <w:style w:type="character" w:customStyle="1" w:styleId="gnkrckgcmrb">
    <w:name w:val="gnkrckgcmrb"/>
    <w:basedOn w:val="DefaultParagraphFont"/>
    <w:rsid w:val="0077432A"/>
  </w:style>
  <w:style w:type="character" w:customStyle="1" w:styleId="gnkrckgcasb">
    <w:name w:val="gnkrckgcasb"/>
    <w:basedOn w:val="DefaultParagraphFont"/>
    <w:rsid w:val="004F09A9"/>
  </w:style>
  <w:style w:type="paragraph" w:styleId="Bibliography">
    <w:name w:val="Bibliography"/>
    <w:basedOn w:val="Normal"/>
    <w:next w:val="Normal"/>
    <w:uiPriority w:val="37"/>
    <w:unhideWhenUsed/>
    <w:rsid w:val="00E06A4A"/>
  </w:style>
  <w:style w:type="character" w:styleId="Hyperlink">
    <w:name w:val="Hyperlink"/>
    <w:basedOn w:val="DefaultParagraphFont"/>
    <w:uiPriority w:val="99"/>
    <w:semiHidden/>
    <w:unhideWhenUsed/>
    <w:rsid w:val="003E009A"/>
    <w:rPr>
      <w:color w:val="0000FF"/>
      <w:u w:val="single"/>
    </w:rPr>
  </w:style>
  <w:style w:type="paragraph" w:styleId="EndnoteText">
    <w:name w:val="endnote text"/>
    <w:basedOn w:val="Normal"/>
    <w:link w:val="EndnoteTextChar"/>
    <w:uiPriority w:val="99"/>
    <w:semiHidden/>
    <w:unhideWhenUsed/>
    <w:rsid w:val="003E00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009A"/>
    <w:rPr>
      <w:sz w:val="20"/>
      <w:szCs w:val="20"/>
    </w:rPr>
  </w:style>
  <w:style w:type="character" w:styleId="EndnoteReference">
    <w:name w:val="endnote reference"/>
    <w:basedOn w:val="DefaultParagraphFont"/>
    <w:uiPriority w:val="99"/>
    <w:semiHidden/>
    <w:unhideWhenUsed/>
    <w:rsid w:val="003E009A"/>
    <w:rPr>
      <w:vertAlign w:val="superscript"/>
    </w:rPr>
  </w:style>
  <w:style w:type="paragraph" w:styleId="FootnoteText">
    <w:name w:val="footnote text"/>
    <w:basedOn w:val="Normal"/>
    <w:link w:val="FootnoteTextChar"/>
    <w:uiPriority w:val="99"/>
    <w:semiHidden/>
    <w:unhideWhenUsed/>
    <w:rsid w:val="00CB42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4286"/>
    <w:rPr>
      <w:sz w:val="20"/>
      <w:szCs w:val="20"/>
    </w:rPr>
  </w:style>
  <w:style w:type="character" w:styleId="FootnoteReference">
    <w:name w:val="footnote reference"/>
    <w:basedOn w:val="DefaultParagraphFont"/>
    <w:uiPriority w:val="99"/>
    <w:semiHidden/>
    <w:unhideWhenUsed/>
    <w:rsid w:val="00CB4286"/>
    <w:rPr>
      <w:vertAlign w:val="superscript"/>
    </w:rPr>
  </w:style>
  <w:style w:type="character" w:customStyle="1" w:styleId="gnkrckgcgsb">
    <w:name w:val="gnkrckgcgsb"/>
    <w:basedOn w:val="DefaultParagraphFont"/>
    <w:rsid w:val="002A3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587">
      <w:bodyDiv w:val="1"/>
      <w:marLeft w:val="0"/>
      <w:marRight w:val="0"/>
      <w:marTop w:val="0"/>
      <w:marBottom w:val="0"/>
      <w:divBdr>
        <w:top w:val="none" w:sz="0" w:space="0" w:color="auto"/>
        <w:left w:val="none" w:sz="0" w:space="0" w:color="auto"/>
        <w:bottom w:val="none" w:sz="0" w:space="0" w:color="auto"/>
        <w:right w:val="none" w:sz="0" w:space="0" w:color="auto"/>
      </w:divBdr>
    </w:div>
    <w:div w:id="48235672">
      <w:bodyDiv w:val="1"/>
      <w:marLeft w:val="0"/>
      <w:marRight w:val="0"/>
      <w:marTop w:val="0"/>
      <w:marBottom w:val="0"/>
      <w:divBdr>
        <w:top w:val="none" w:sz="0" w:space="0" w:color="auto"/>
        <w:left w:val="none" w:sz="0" w:space="0" w:color="auto"/>
        <w:bottom w:val="none" w:sz="0" w:space="0" w:color="auto"/>
        <w:right w:val="none" w:sz="0" w:space="0" w:color="auto"/>
      </w:divBdr>
    </w:div>
    <w:div w:id="52824070">
      <w:bodyDiv w:val="1"/>
      <w:marLeft w:val="0"/>
      <w:marRight w:val="0"/>
      <w:marTop w:val="0"/>
      <w:marBottom w:val="0"/>
      <w:divBdr>
        <w:top w:val="none" w:sz="0" w:space="0" w:color="auto"/>
        <w:left w:val="none" w:sz="0" w:space="0" w:color="auto"/>
        <w:bottom w:val="none" w:sz="0" w:space="0" w:color="auto"/>
        <w:right w:val="none" w:sz="0" w:space="0" w:color="auto"/>
      </w:divBdr>
    </w:div>
    <w:div w:id="63265615">
      <w:bodyDiv w:val="1"/>
      <w:marLeft w:val="0"/>
      <w:marRight w:val="0"/>
      <w:marTop w:val="0"/>
      <w:marBottom w:val="0"/>
      <w:divBdr>
        <w:top w:val="none" w:sz="0" w:space="0" w:color="auto"/>
        <w:left w:val="none" w:sz="0" w:space="0" w:color="auto"/>
        <w:bottom w:val="none" w:sz="0" w:space="0" w:color="auto"/>
        <w:right w:val="none" w:sz="0" w:space="0" w:color="auto"/>
      </w:divBdr>
    </w:div>
    <w:div w:id="103042003">
      <w:bodyDiv w:val="1"/>
      <w:marLeft w:val="0"/>
      <w:marRight w:val="0"/>
      <w:marTop w:val="0"/>
      <w:marBottom w:val="0"/>
      <w:divBdr>
        <w:top w:val="none" w:sz="0" w:space="0" w:color="auto"/>
        <w:left w:val="none" w:sz="0" w:space="0" w:color="auto"/>
        <w:bottom w:val="none" w:sz="0" w:space="0" w:color="auto"/>
        <w:right w:val="none" w:sz="0" w:space="0" w:color="auto"/>
      </w:divBdr>
    </w:div>
    <w:div w:id="107890526">
      <w:bodyDiv w:val="1"/>
      <w:marLeft w:val="0"/>
      <w:marRight w:val="0"/>
      <w:marTop w:val="0"/>
      <w:marBottom w:val="0"/>
      <w:divBdr>
        <w:top w:val="none" w:sz="0" w:space="0" w:color="auto"/>
        <w:left w:val="none" w:sz="0" w:space="0" w:color="auto"/>
        <w:bottom w:val="none" w:sz="0" w:space="0" w:color="auto"/>
        <w:right w:val="none" w:sz="0" w:space="0" w:color="auto"/>
      </w:divBdr>
    </w:div>
    <w:div w:id="111368778">
      <w:bodyDiv w:val="1"/>
      <w:marLeft w:val="0"/>
      <w:marRight w:val="0"/>
      <w:marTop w:val="0"/>
      <w:marBottom w:val="0"/>
      <w:divBdr>
        <w:top w:val="none" w:sz="0" w:space="0" w:color="auto"/>
        <w:left w:val="none" w:sz="0" w:space="0" w:color="auto"/>
        <w:bottom w:val="none" w:sz="0" w:space="0" w:color="auto"/>
        <w:right w:val="none" w:sz="0" w:space="0" w:color="auto"/>
      </w:divBdr>
    </w:div>
    <w:div w:id="127171189">
      <w:bodyDiv w:val="1"/>
      <w:marLeft w:val="0"/>
      <w:marRight w:val="0"/>
      <w:marTop w:val="0"/>
      <w:marBottom w:val="0"/>
      <w:divBdr>
        <w:top w:val="none" w:sz="0" w:space="0" w:color="auto"/>
        <w:left w:val="none" w:sz="0" w:space="0" w:color="auto"/>
        <w:bottom w:val="none" w:sz="0" w:space="0" w:color="auto"/>
        <w:right w:val="none" w:sz="0" w:space="0" w:color="auto"/>
      </w:divBdr>
    </w:div>
    <w:div w:id="139999576">
      <w:bodyDiv w:val="1"/>
      <w:marLeft w:val="0"/>
      <w:marRight w:val="0"/>
      <w:marTop w:val="0"/>
      <w:marBottom w:val="0"/>
      <w:divBdr>
        <w:top w:val="none" w:sz="0" w:space="0" w:color="auto"/>
        <w:left w:val="none" w:sz="0" w:space="0" w:color="auto"/>
        <w:bottom w:val="none" w:sz="0" w:space="0" w:color="auto"/>
        <w:right w:val="none" w:sz="0" w:space="0" w:color="auto"/>
      </w:divBdr>
    </w:div>
    <w:div w:id="146409546">
      <w:bodyDiv w:val="1"/>
      <w:marLeft w:val="0"/>
      <w:marRight w:val="0"/>
      <w:marTop w:val="0"/>
      <w:marBottom w:val="0"/>
      <w:divBdr>
        <w:top w:val="none" w:sz="0" w:space="0" w:color="auto"/>
        <w:left w:val="none" w:sz="0" w:space="0" w:color="auto"/>
        <w:bottom w:val="none" w:sz="0" w:space="0" w:color="auto"/>
        <w:right w:val="none" w:sz="0" w:space="0" w:color="auto"/>
      </w:divBdr>
    </w:div>
    <w:div w:id="159002321">
      <w:bodyDiv w:val="1"/>
      <w:marLeft w:val="0"/>
      <w:marRight w:val="0"/>
      <w:marTop w:val="0"/>
      <w:marBottom w:val="0"/>
      <w:divBdr>
        <w:top w:val="none" w:sz="0" w:space="0" w:color="auto"/>
        <w:left w:val="none" w:sz="0" w:space="0" w:color="auto"/>
        <w:bottom w:val="none" w:sz="0" w:space="0" w:color="auto"/>
        <w:right w:val="none" w:sz="0" w:space="0" w:color="auto"/>
      </w:divBdr>
    </w:div>
    <w:div w:id="159397214">
      <w:bodyDiv w:val="1"/>
      <w:marLeft w:val="0"/>
      <w:marRight w:val="0"/>
      <w:marTop w:val="0"/>
      <w:marBottom w:val="0"/>
      <w:divBdr>
        <w:top w:val="none" w:sz="0" w:space="0" w:color="auto"/>
        <w:left w:val="none" w:sz="0" w:space="0" w:color="auto"/>
        <w:bottom w:val="none" w:sz="0" w:space="0" w:color="auto"/>
        <w:right w:val="none" w:sz="0" w:space="0" w:color="auto"/>
      </w:divBdr>
    </w:div>
    <w:div w:id="185868608">
      <w:bodyDiv w:val="1"/>
      <w:marLeft w:val="0"/>
      <w:marRight w:val="0"/>
      <w:marTop w:val="0"/>
      <w:marBottom w:val="0"/>
      <w:divBdr>
        <w:top w:val="none" w:sz="0" w:space="0" w:color="auto"/>
        <w:left w:val="none" w:sz="0" w:space="0" w:color="auto"/>
        <w:bottom w:val="none" w:sz="0" w:space="0" w:color="auto"/>
        <w:right w:val="none" w:sz="0" w:space="0" w:color="auto"/>
      </w:divBdr>
    </w:div>
    <w:div w:id="208106611">
      <w:bodyDiv w:val="1"/>
      <w:marLeft w:val="0"/>
      <w:marRight w:val="0"/>
      <w:marTop w:val="0"/>
      <w:marBottom w:val="0"/>
      <w:divBdr>
        <w:top w:val="none" w:sz="0" w:space="0" w:color="auto"/>
        <w:left w:val="none" w:sz="0" w:space="0" w:color="auto"/>
        <w:bottom w:val="none" w:sz="0" w:space="0" w:color="auto"/>
        <w:right w:val="none" w:sz="0" w:space="0" w:color="auto"/>
      </w:divBdr>
    </w:div>
    <w:div w:id="216359981">
      <w:bodyDiv w:val="1"/>
      <w:marLeft w:val="0"/>
      <w:marRight w:val="0"/>
      <w:marTop w:val="0"/>
      <w:marBottom w:val="0"/>
      <w:divBdr>
        <w:top w:val="none" w:sz="0" w:space="0" w:color="auto"/>
        <w:left w:val="none" w:sz="0" w:space="0" w:color="auto"/>
        <w:bottom w:val="none" w:sz="0" w:space="0" w:color="auto"/>
        <w:right w:val="none" w:sz="0" w:space="0" w:color="auto"/>
      </w:divBdr>
      <w:divsChild>
        <w:div w:id="1779443878">
          <w:marLeft w:val="0"/>
          <w:marRight w:val="0"/>
          <w:marTop w:val="0"/>
          <w:marBottom w:val="0"/>
          <w:divBdr>
            <w:top w:val="none" w:sz="0" w:space="0" w:color="auto"/>
            <w:left w:val="none" w:sz="0" w:space="0" w:color="auto"/>
            <w:bottom w:val="none" w:sz="0" w:space="0" w:color="auto"/>
            <w:right w:val="none" w:sz="0" w:space="0" w:color="auto"/>
          </w:divBdr>
        </w:div>
      </w:divsChild>
    </w:div>
    <w:div w:id="225459794">
      <w:bodyDiv w:val="1"/>
      <w:marLeft w:val="0"/>
      <w:marRight w:val="0"/>
      <w:marTop w:val="0"/>
      <w:marBottom w:val="0"/>
      <w:divBdr>
        <w:top w:val="none" w:sz="0" w:space="0" w:color="auto"/>
        <w:left w:val="none" w:sz="0" w:space="0" w:color="auto"/>
        <w:bottom w:val="none" w:sz="0" w:space="0" w:color="auto"/>
        <w:right w:val="none" w:sz="0" w:space="0" w:color="auto"/>
      </w:divBdr>
    </w:div>
    <w:div w:id="253437055">
      <w:bodyDiv w:val="1"/>
      <w:marLeft w:val="0"/>
      <w:marRight w:val="0"/>
      <w:marTop w:val="0"/>
      <w:marBottom w:val="0"/>
      <w:divBdr>
        <w:top w:val="none" w:sz="0" w:space="0" w:color="auto"/>
        <w:left w:val="none" w:sz="0" w:space="0" w:color="auto"/>
        <w:bottom w:val="none" w:sz="0" w:space="0" w:color="auto"/>
        <w:right w:val="none" w:sz="0" w:space="0" w:color="auto"/>
      </w:divBdr>
    </w:div>
    <w:div w:id="259534046">
      <w:bodyDiv w:val="1"/>
      <w:marLeft w:val="0"/>
      <w:marRight w:val="0"/>
      <w:marTop w:val="0"/>
      <w:marBottom w:val="0"/>
      <w:divBdr>
        <w:top w:val="none" w:sz="0" w:space="0" w:color="auto"/>
        <w:left w:val="none" w:sz="0" w:space="0" w:color="auto"/>
        <w:bottom w:val="none" w:sz="0" w:space="0" w:color="auto"/>
        <w:right w:val="none" w:sz="0" w:space="0" w:color="auto"/>
      </w:divBdr>
    </w:div>
    <w:div w:id="293365244">
      <w:bodyDiv w:val="1"/>
      <w:marLeft w:val="0"/>
      <w:marRight w:val="0"/>
      <w:marTop w:val="0"/>
      <w:marBottom w:val="0"/>
      <w:divBdr>
        <w:top w:val="none" w:sz="0" w:space="0" w:color="auto"/>
        <w:left w:val="none" w:sz="0" w:space="0" w:color="auto"/>
        <w:bottom w:val="none" w:sz="0" w:space="0" w:color="auto"/>
        <w:right w:val="none" w:sz="0" w:space="0" w:color="auto"/>
      </w:divBdr>
    </w:div>
    <w:div w:id="310720876">
      <w:bodyDiv w:val="1"/>
      <w:marLeft w:val="0"/>
      <w:marRight w:val="0"/>
      <w:marTop w:val="0"/>
      <w:marBottom w:val="0"/>
      <w:divBdr>
        <w:top w:val="none" w:sz="0" w:space="0" w:color="auto"/>
        <w:left w:val="none" w:sz="0" w:space="0" w:color="auto"/>
        <w:bottom w:val="none" w:sz="0" w:space="0" w:color="auto"/>
        <w:right w:val="none" w:sz="0" w:space="0" w:color="auto"/>
      </w:divBdr>
    </w:div>
    <w:div w:id="313880627">
      <w:bodyDiv w:val="1"/>
      <w:marLeft w:val="0"/>
      <w:marRight w:val="0"/>
      <w:marTop w:val="0"/>
      <w:marBottom w:val="0"/>
      <w:divBdr>
        <w:top w:val="none" w:sz="0" w:space="0" w:color="auto"/>
        <w:left w:val="none" w:sz="0" w:space="0" w:color="auto"/>
        <w:bottom w:val="none" w:sz="0" w:space="0" w:color="auto"/>
        <w:right w:val="none" w:sz="0" w:space="0" w:color="auto"/>
      </w:divBdr>
    </w:div>
    <w:div w:id="327365688">
      <w:bodyDiv w:val="1"/>
      <w:marLeft w:val="0"/>
      <w:marRight w:val="0"/>
      <w:marTop w:val="0"/>
      <w:marBottom w:val="0"/>
      <w:divBdr>
        <w:top w:val="none" w:sz="0" w:space="0" w:color="auto"/>
        <w:left w:val="none" w:sz="0" w:space="0" w:color="auto"/>
        <w:bottom w:val="none" w:sz="0" w:space="0" w:color="auto"/>
        <w:right w:val="none" w:sz="0" w:space="0" w:color="auto"/>
      </w:divBdr>
    </w:div>
    <w:div w:id="339964477">
      <w:bodyDiv w:val="1"/>
      <w:marLeft w:val="0"/>
      <w:marRight w:val="0"/>
      <w:marTop w:val="0"/>
      <w:marBottom w:val="0"/>
      <w:divBdr>
        <w:top w:val="none" w:sz="0" w:space="0" w:color="auto"/>
        <w:left w:val="none" w:sz="0" w:space="0" w:color="auto"/>
        <w:bottom w:val="none" w:sz="0" w:space="0" w:color="auto"/>
        <w:right w:val="none" w:sz="0" w:space="0" w:color="auto"/>
      </w:divBdr>
    </w:div>
    <w:div w:id="350960533">
      <w:bodyDiv w:val="1"/>
      <w:marLeft w:val="0"/>
      <w:marRight w:val="0"/>
      <w:marTop w:val="0"/>
      <w:marBottom w:val="0"/>
      <w:divBdr>
        <w:top w:val="none" w:sz="0" w:space="0" w:color="auto"/>
        <w:left w:val="none" w:sz="0" w:space="0" w:color="auto"/>
        <w:bottom w:val="none" w:sz="0" w:space="0" w:color="auto"/>
        <w:right w:val="none" w:sz="0" w:space="0" w:color="auto"/>
      </w:divBdr>
    </w:div>
    <w:div w:id="390229550">
      <w:bodyDiv w:val="1"/>
      <w:marLeft w:val="0"/>
      <w:marRight w:val="0"/>
      <w:marTop w:val="0"/>
      <w:marBottom w:val="0"/>
      <w:divBdr>
        <w:top w:val="none" w:sz="0" w:space="0" w:color="auto"/>
        <w:left w:val="none" w:sz="0" w:space="0" w:color="auto"/>
        <w:bottom w:val="none" w:sz="0" w:space="0" w:color="auto"/>
        <w:right w:val="none" w:sz="0" w:space="0" w:color="auto"/>
      </w:divBdr>
    </w:div>
    <w:div w:id="393743163">
      <w:bodyDiv w:val="1"/>
      <w:marLeft w:val="0"/>
      <w:marRight w:val="0"/>
      <w:marTop w:val="0"/>
      <w:marBottom w:val="0"/>
      <w:divBdr>
        <w:top w:val="none" w:sz="0" w:space="0" w:color="auto"/>
        <w:left w:val="none" w:sz="0" w:space="0" w:color="auto"/>
        <w:bottom w:val="none" w:sz="0" w:space="0" w:color="auto"/>
        <w:right w:val="none" w:sz="0" w:space="0" w:color="auto"/>
      </w:divBdr>
    </w:div>
    <w:div w:id="400640974">
      <w:bodyDiv w:val="1"/>
      <w:marLeft w:val="0"/>
      <w:marRight w:val="0"/>
      <w:marTop w:val="0"/>
      <w:marBottom w:val="0"/>
      <w:divBdr>
        <w:top w:val="none" w:sz="0" w:space="0" w:color="auto"/>
        <w:left w:val="none" w:sz="0" w:space="0" w:color="auto"/>
        <w:bottom w:val="none" w:sz="0" w:space="0" w:color="auto"/>
        <w:right w:val="none" w:sz="0" w:space="0" w:color="auto"/>
      </w:divBdr>
    </w:div>
    <w:div w:id="412361687">
      <w:bodyDiv w:val="1"/>
      <w:marLeft w:val="0"/>
      <w:marRight w:val="0"/>
      <w:marTop w:val="0"/>
      <w:marBottom w:val="0"/>
      <w:divBdr>
        <w:top w:val="none" w:sz="0" w:space="0" w:color="auto"/>
        <w:left w:val="none" w:sz="0" w:space="0" w:color="auto"/>
        <w:bottom w:val="none" w:sz="0" w:space="0" w:color="auto"/>
        <w:right w:val="none" w:sz="0" w:space="0" w:color="auto"/>
      </w:divBdr>
    </w:div>
    <w:div w:id="423066896">
      <w:bodyDiv w:val="1"/>
      <w:marLeft w:val="0"/>
      <w:marRight w:val="0"/>
      <w:marTop w:val="0"/>
      <w:marBottom w:val="0"/>
      <w:divBdr>
        <w:top w:val="none" w:sz="0" w:space="0" w:color="auto"/>
        <w:left w:val="none" w:sz="0" w:space="0" w:color="auto"/>
        <w:bottom w:val="none" w:sz="0" w:space="0" w:color="auto"/>
        <w:right w:val="none" w:sz="0" w:space="0" w:color="auto"/>
      </w:divBdr>
      <w:divsChild>
        <w:div w:id="1497263633">
          <w:marLeft w:val="0"/>
          <w:marRight w:val="0"/>
          <w:marTop w:val="0"/>
          <w:marBottom w:val="0"/>
          <w:divBdr>
            <w:top w:val="none" w:sz="0" w:space="0" w:color="auto"/>
            <w:left w:val="none" w:sz="0" w:space="0" w:color="auto"/>
            <w:bottom w:val="none" w:sz="0" w:space="0" w:color="auto"/>
            <w:right w:val="none" w:sz="0" w:space="0" w:color="auto"/>
          </w:divBdr>
        </w:div>
      </w:divsChild>
    </w:div>
    <w:div w:id="443427666">
      <w:bodyDiv w:val="1"/>
      <w:marLeft w:val="0"/>
      <w:marRight w:val="0"/>
      <w:marTop w:val="0"/>
      <w:marBottom w:val="0"/>
      <w:divBdr>
        <w:top w:val="none" w:sz="0" w:space="0" w:color="auto"/>
        <w:left w:val="none" w:sz="0" w:space="0" w:color="auto"/>
        <w:bottom w:val="none" w:sz="0" w:space="0" w:color="auto"/>
        <w:right w:val="none" w:sz="0" w:space="0" w:color="auto"/>
      </w:divBdr>
    </w:div>
    <w:div w:id="460461227">
      <w:bodyDiv w:val="1"/>
      <w:marLeft w:val="0"/>
      <w:marRight w:val="0"/>
      <w:marTop w:val="0"/>
      <w:marBottom w:val="0"/>
      <w:divBdr>
        <w:top w:val="none" w:sz="0" w:space="0" w:color="auto"/>
        <w:left w:val="none" w:sz="0" w:space="0" w:color="auto"/>
        <w:bottom w:val="none" w:sz="0" w:space="0" w:color="auto"/>
        <w:right w:val="none" w:sz="0" w:space="0" w:color="auto"/>
      </w:divBdr>
    </w:div>
    <w:div w:id="468667481">
      <w:bodyDiv w:val="1"/>
      <w:marLeft w:val="0"/>
      <w:marRight w:val="0"/>
      <w:marTop w:val="0"/>
      <w:marBottom w:val="0"/>
      <w:divBdr>
        <w:top w:val="none" w:sz="0" w:space="0" w:color="auto"/>
        <w:left w:val="none" w:sz="0" w:space="0" w:color="auto"/>
        <w:bottom w:val="none" w:sz="0" w:space="0" w:color="auto"/>
        <w:right w:val="none" w:sz="0" w:space="0" w:color="auto"/>
      </w:divBdr>
    </w:div>
    <w:div w:id="469979270">
      <w:bodyDiv w:val="1"/>
      <w:marLeft w:val="0"/>
      <w:marRight w:val="0"/>
      <w:marTop w:val="0"/>
      <w:marBottom w:val="0"/>
      <w:divBdr>
        <w:top w:val="none" w:sz="0" w:space="0" w:color="auto"/>
        <w:left w:val="none" w:sz="0" w:space="0" w:color="auto"/>
        <w:bottom w:val="none" w:sz="0" w:space="0" w:color="auto"/>
        <w:right w:val="none" w:sz="0" w:space="0" w:color="auto"/>
      </w:divBdr>
    </w:div>
    <w:div w:id="473104691">
      <w:bodyDiv w:val="1"/>
      <w:marLeft w:val="0"/>
      <w:marRight w:val="0"/>
      <w:marTop w:val="0"/>
      <w:marBottom w:val="0"/>
      <w:divBdr>
        <w:top w:val="none" w:sz="0" w:space="0" w:color="auto"/>
        <w:left w:val="none" w:sz="0" w:space="0" w:color="auto"/>
        <w:bottom w:val="none" w:sz="0" w:space="0" w:color="auto"/>
        <w:right w:val="none" w:sz="0" w:space="0" w:color="auto"/>
      </w:divBdr>
    </w:div>
    <w:div w:id="473569813">
      <w:bodyDiv w:val="1"/>
      <w:marLeft w:val="0"/>
      <w:marRight w:val="0"/>
      <w:marTop w:val="0"/>
      <w:marBottom w:val="0"/>
      <w:divBdr>
        <w:top w:val="none" w:sz="0" w:space="0" w:color="auto"/>
        <w:left w:val="none" w:sz="0" w:space="0" w:color="auto"/>
        <w:bottom w:val="none" w:sz="0" w:space="0" w:color="auto"/>
        <w:right w:val="none" w:sz="0" w:space="0" w:color="auto"/>
      </w:divBdr>
    </w:div>
    <w:div w:id="504051266">
      <w:bodyDiv w:val="1"/>
      <w:marLeft w:val="0"/>
      <w:marRight w:val="0"/>
      <w:marTop w:val="0"/>
      <w:marBottom w:val="0"/>
      <w:divBdr>
        <w:top w:val="none" w:sz="0" w:space="0" w:color="auto"/>
        <w:left w:val="none" w:sz="0" w:space="0" w:color="auto"/>
        <w:bottom w:val="none" w:sz="0" w:space="0" w:color="auto"/>
        <w:right w:val="none" w:sz="0" w:space="0" w:color="auto"/>
      </w:divBdr>
    </w:div>
    <w:div w:id="515386053">
      <w:bodyDiv w:val="1"/>
      <w:marLeft w:val="0"/>
      <w:marRight w:val="0"/>
      <w:marTop w:val="0"/>
      <w:marBottom w:val="0"/>
      <w:divBdr>
        <w:top w:val="none" w:sz="0" w:space="0" w:color="auto"/>
        <w:left w:val="none" w:sz="0" w:space="0" w:color="auto"/>
        <w:bottom w:val="none" w:sz="0" w:space="0" w:color="auto"/>
        <w:right w:val="none" w:sz="0" w:space="0" w:color="auto"/>
      </w:divBdr>
    </w:div>
    <w:div w:id="518471863">
      <w:bodyDiv w:val="1"/>
      <w:marLeft w:val="0"/>
      <w:marRight w:val="0"/>
      <w:marTop w:val="0"/>
      <w:marBottom w:val="0"/>
      <w:divBdr>
        <w:top w:val="none" w:sz="0" w:space="0" w:color="auto"/>
        <w:left w:val="none" w:sz="0" w:space="0" w:color="auto"/>
        <w:bottom w:val="none" w:sz="0" w:space="0" w:color="auto"/>
        <w:right w:val="none" w:sz="0" w:space="0" w:color="auto"/>
      </w:divBdr>
    </w:div>
    <w:div w:id="527715543">
      <w:bodyDiv w:val="1"/>
      <w:marLeft w:val="0"/>
      <w:marRight w:val="0"/>
      <w:marTop w:val="0"/>
      <w:marBottom w:val="0"/>
      <w:divBdr>
        <w:top w:val="none" w:sz="0" w:space="0" w:color="auto"/>
        <w:left w:val="none" w:sz="0" w:space="0" w:color="auto"/>
        <w:bottom w:val="none" w:sz="0" w:space="0" w:color="auto"/>
        <w:right w:val="none" w:sz="0" w:space="0" w:color="auto"/>
      </w:divBdr>
    </w:div>
    <w:div w:id="545026062">
      <w:bodyDiv w:val="1"/>
      <w:marLeft w:val="0"/>
      <w:marRight w:val="0"/>
      <w:marTop w:val="0"/>
      <w:marBottom w:val="0"/>
      <w:divBdr>
        <w:top w:val="none" w:sz="0" w:space="0" w:color="auto"/>
        <w:left w:val="none" w:sz="0" w:space="0" w:color="auto"/>
        <w:bottom w:val="none" w:sz="0" w:space="0" w:color="auto"/>
        <w:right w:val="none" w:sz="0" w:space="0" w:color="auto"/>
      </w:divBdr>
    </w:div>
    <w:div w:id="546332735">
      <w:bodyDiv w:val="1"/>
      <w:marLeft w:val="0"/>
      <w:marRight w:val="0"/>
      <w:marTop w:val="0"/>
      <w:marBottom w:val="0"/>
      <w:divBdr>
        <w:top w:val="none" w:sz="0" w:space="0" w:color="auto"/>
        <w:left w:val="none" w:sz="0" w:space="0" w:color="auto"/>
        <w:bottom w:val="none" w:sz="0" w:space="0" w:color="auto"/>
        <w:right w:val="none" w:sz="0" w:space="0" w:color="auto"/>
      </w:divBdr>
    </w:div>
    <w:div w:id="547425142">
      <w:bodyDiv w:val="1"/>
      <w:marLeft w:val="0"/>
      <w:marRight w:val="0"/>
      <w:marTop w:val="0"/>
      <w:marBottom w:val="0"/>
      <w:divBdr>
        <w:top w:val="none" w:sz="0" w:space="0" w:color="auto"/>
        <w:left w:val="none" w:sz="0" w:space="0" w:color="auto"/>
        <w:bottom w:val="none" w:sz="0" w:space="0" w:color="auto"/>
        <w:right w:val="none" w:sz="0" w:space="0" w:color="auto"/>
      </w:divBdr>
    </w:div>
    <w:div w:id="551814102">
      <w:bodyDiv w:val="1"/>
      <w:marLeft w:val="0"/>
      <w:marRight w:val="0"/>
      <w:marTop w:val="0"/>
      <w:marBottom w:val="0"/>
      <w:divBdr>
        <w:top w:val="none" w:sz="0" w:space="0" w:color="auto"/>
        <w:left w:val="none" w:sz="0" w:space="0" w:color="auto"/>
        <w:bottom w:val="none" w:sz="0" w:space="0" w:color="auto"/>
        <w:right w:val="none" w:sz="0" w:space="0" w:color="auto"/>
      </w:divBdr>
    </w:div>
    <w:div w:id="563032681">
      <w:bodyDiv w:val="1"/>
      <w:marLeft w:val="0"/>
      <w:marRight w:val="0"/>
      <w:marTop w:val="0"/>
      <w:marBottom w:val="0"/>
      <w:divBdr>
        <w:top w:val="none" w:sz="0" w:space="0" w:color="auto"/>
        <w:left w:val="none" w:sz="0" w:space="0" w:color="auto"/>
        <w:bottom w:val="none" w:sz="0" w:space="0" w:color="auto"/>
        <w:right w:val="none" w:sz="0" w:space="0" w:color="auto"/>
      </w:divBdr>
    </w:div>
    <w:div w:id="580412784">
      <w:bodyDiv w:val="1"/>
      <w:marLeft w:val="0"/>
      <w:marRight w:val="0"/>
      <w:marTop w:val="0"/>
      <w:marBottom w:val="0"/>
      <w:divBdr>
        <w:top w:val="none" w:sz="0" w:space="0" w:color="auto"/>
        <w:left w:val="none" w:sz="0" w:space="0" w:color="auto"/>
        <w:bottom w:val="none" w:sz="0" w:space="0" w:color="auto"/>
        <w:right w:val="none" w:sz="0" w:space="0" w:color="auto"/>
      </w:divBdr>
    </w:div>
    <w:div w:id="580455129">
      <w:bodyDiv w:val="1"/>
      <w:marLeft w:val="0"/>
      <w:marRight w:val="0"/>
      <w:marTop w:val="0"/>
      <w:marBottom w:val="0"/>
      <w:divBdr>
        <w:top w:val="none" w:sz="0" w:space="0" w:color="auto"/>
        <w:left w:val="none" w:sz="0" w:space="0" w:color="auto"/>
        <w:bottom w:val="none" w:sz="0" w:space="0" w:color="auto"/>
        <w:right w:val="none" w:sz="0" w:space="0" w:color="auto"/>
      </w:divBdr>
      <w:divsChild>
        <w:div w:id="1993677449">
          <w:marLeft w:val="0"/>
          <w:marRight w:val="0"/>
          <w:marTop w:val="0"/>
          <w:marBottom w:val="0"/>
          <w:divBdr>
            <w:top w:val="none" w:sz="0" w:space="0" w:color="auto"/>
            <w:left w:val="none" w:sz="0" w:space="0" w:color="auto"/>
            <w:bottom w:val="none" w:sz="0" w:space="0" w:color="auto"/>
            <w:right w:val="none" w:sz="0" w:space="0" w:color="auto"/>
          </w:divBdr>
        </w:div>
        <w:div w:id="2106803681">
          <w:marLeft w:val="0"/>
          <w:marRight w:val="0"/>
          <w:marTop w:val="0"/>
          <w:marBottom w:val="0"/>
          <w:divBdr>
            <w:top w:val="none" w:sz="0" w:space="0" w:color="auto"/>
            <w:left w:val="none" w:sz="0" w:space="0" w:color="auto"/>
            <w:bottom w:val="none" w:sz="0" w:space="0" w:color="auto"/>
            <w:right w:val="none" w:sz="0" w:space="0" w:color="auto"/>
          </w:divBdr>
        </w:div>
        <w:div w:id="1598442150">
          <w:marLeft w:val="0"/>
          <w:marRight w:val="0"/>
          <w:marTop w:val="0"/>
          <w:marBottom w:val="0"/>
          <w:divBdr>
            <w:top w:val="none" w:sz="0" w:space="0" w:color="auto"/>
            <w:left w:val="none" w:sz="0" w:space="0" w:color="auto"/>
            <w:bottom w:val="none" w:sz="0" w:space="0" w:color="auto"/>
            <w:right w:val="none" w:sz="0" w:space="0" w:color="auto"/>
          </w:divBdr>
        </w:div>
        <w:div w:id="1399746440">
          <w:marLeft w:val="0"/>
          <w:marRight w:val="0"/>
          <w:marTop w:val="0"/>
          <w:marBottom w:val="0"/>
          <w:divBdr>
            <w:top w:val="none" w:sz="0" w:space="0" w:color="auto"/>
            <w:left w:val="none" w:sz="0" w:space="0" w:color="auto"/>
            <w:bottom w:val="none" w:sz="0" w:space="0" w:color="auto"/>
            <w:right w:val="none" w:sz="0" w:space="0" w:color="auto"/>
          </w:divBdr>
        </w:div>
        <w:div w:id="1261640407">
          <w:marLeft w:val="0"/>
          <w:marRight w:val="0"/>
          <w:marTop w:val="0"/>
          <w:marBottom w:val="0"/>
          <w:divBdr>
            <w:top w:val="none" w:sz="0" w:space="0" w:color="auto"/>
            <w:left w:val="none" w:sz="0" w:space="0" w:color="auto"/>
            <w:bottom w:val="none" w:sz="0" w:space="0" w:color="auto"/>
            <w:right w:val="none" w:sz="0" w:space="0" w:color="auto"/>
          </w:divBdr>
        </w:div>
        <w:div w:id="1273854523">
          <w:marLeft w:val="0"/>
          <w:marRight w:val="0"/>
          <w:marTop w:val="0"/>
          <w:marBottom w:val="0"/>
          <w:divBdr>
            <w:top w:val="none" w:sz="0" w:space="0" w:color="auto"/>
            <w:left w:val="none" w:sz="0" w:space="0" w:color="auto"/>
            <w:bottom w:val="none" w:sz="0" w:space="0" w:color="auto"/>
            <w:right w:val="none" w:sz="0" w:space="0" w:color="auto"/>
          </w:divBdr>
        </w:div>
        <w:div w:id="1679507037">
          <w:marLeft w:val="0"/>
          <w:marRight w:val="0"/>
          <w:marTop w:val="0"/>
          <w:marBottom w:val="0"/>
          <w:divBdr>
            <w:top w:val="none" w:sz="0" w:space="0" w:color="auto"/>
            <w:left w:val="none" w:sz="0" w:space="0" w:color="auto"/>
            <w:bottom w:val="none" w:sz="0" w:space="0" w:color="auto"/>
            <w:right w:val="none" w:sz="0" w:space="0" w:color="auto"/>
          </w:divBdr>
        </w:div>
        <w:div w:id="294524314">
          <w:marLeft w:val="0"/>
          <w:marRight w:val="0"/>
          <w:marTop w:val="0"/>
          <w:marBottom w:val="0"/>
          <w:divBdr>
            <w:top w:val="none" w:sz="0" w:space="0" w:color="auto"/>
            <w:left w:val="none" w:sz="0" w:space="0" w:color="auto"/>
            <w:bottom w:val="none" w:sz="0" w:space="0" w:color="auto"/>
            <w:right w:val="none" w:sz="0" w:space="0" w:color="auto"/>
          </w:divBdr>
        </w:div>
        <w:div w:id="1268930834">
          <w:marLeft w:val="0"/>
          <w:marRight w:val="0"/>
          <w:marTop w:val="0"/>
          <w:marBottom w:val="0"/>
          <w:divBdr>
            <w:top w:val="none" w:sz="0" w:space="0" w:color="auto"/>
            <w:left w:val="none" w:sz="0" w:space="0" w:color="auto"/>
            <w:bottom w:val="none" w:sz="0" w:space="0" w:color="auto"/>
            <w:right w:val="none" w:sz="0" w:space="0" w:color="auto"/>
          </w:divBdr>
        </w:div>
        <w:div w:id="514420585">
          <w:marLeft w:val="0"/>
          <w:marRight w:val="0"/>
          <w:marTop w:val="0"/>
          <w:marBottom w:val="0"/>
          <w:divBdr>
            <w:top w:val="none" w:sz="0" w:space="0" w:color="auto"/>
            <w:left w:val="none" w:sz="0" w:space="0" w:color="auto"/>
            <w:bottom w:val="none" w:sz="0" w:space="0" w:color="auto"/>
            <w:right w:val="none" w:sz="0" w:space="0" w:color="auto"/>
          </w:divBdr>
        </w:div>
        <w:div w:id="949823209">
          <w:marLeft w:val="0"/>
          <w:marRight w:val="0"/>
          <w:marTop w:val="0"/>
          <w:marBottom w:val="0"/>
          <w:divBdr>
            <w:top w:val="none" w:sz="0" w:space="0" w:color="auto"/>
            <w:left w:val="none" w:sz="0" w:space="0" w:color="auto"/>
            <w:bottom w:val="none" w:sz="0" w:space="0" w:color="auto"/>
            <w:right w:val="none" w:sz="0" w:space="0" w:color="auto"/>
          </w:divBdr>
        </w:div>
        <w:div w:id="968163953">
          <w:marLeft w:val="0"/>
          <w:marRight w:val="0"/>
          <w:marTop w:val="0"/>
          <w:marBottom w:val="0"/>
          <w:divBdr>
            <w:top w:val="none" w:sz="0" w:space="0" w:color="auto"/>
            <w:left w:val="none" w:sz="0" w:space="0" w:color="auto"/>
            <w:bottom w:val="none" w:sz="0" w:space="0" w:color="auto"/>
            <w:right w:val="none" w:sz="0" w:space="0" w:color="auto"/>
          </w:divBdr>
        </w:div>
        <w:div w:id="1107893654">
          <w:marLeft w:val="0"/>
          <w:marRight w:val="0"/>
          <w:marTop w:val="0"/>
          <w:marBottom w:val="0"/>
          <w:divBdr>
            <w:top w:val="none" w:sz="0" w:space="0" w:color="auto"/>
            <w:left w:val="none" w:sz="0" w:space="0" w:color="auto"/>
            <w:bottom w:val="none" w:sz="0" w:space="0" w:color="auto"/>
            <w:right w:val="none" w:sz="0" w:space="0" w:color="auto"/>
          </w:divBdr>
        </w:div>
        <w:div w:id="134639578">
          <w:marLeft w:val="0"/>
          <w:marRight w:val="0"/>
          <w:marTop w:val="0"/>
          <w:marBottom w:val="0"/>
          <w:divBdr>
            <w:top w:val="none" w:sz="0" w:space="0" w:color="auto"/>
            <w:left w:val="none" w:sz="0" w:space="0" w:color="auto"/>
            <w:bottom w:val="none" w:sz="0" w:space="0" w:color="auto"/>
            <w:right w:val="none" w:sz="0" w:space="0" w:color="auto"/>
          </w:divBdr>
        </w:div>
        <w:div w:id="377171973">
          <w:marLeft w:val="0"/>
          <w:marRight w:val="0"/>
          <w:marTop w:val="0"/>
          <w:marBottom w:val="0"/>
          <w:divBdr>
            <w:top w:val="none" w:sz="0" w:space="0" w:color="auto"/>
            <w:left w:val="none" w:sz="0" w:space="0" w:color="auto"/>
            <w:bottom w:val="none" w:sz="0" w:space="0" w:color="auto"/>
            <w:right w:val="none" w:sz="0" w:space="0" w:color="auto"/>
          </w:divBdr>
        </w:div>
        <w:div w:id="1130785639">
          <w:marLeft w:val="0"/>
          <w:marRight w:val="0"/>
          <w:marTop w:val="0"/>
          <w:marBottom w:val="0"/>
          <w:divBdr>
            <w:top w:val="none" w:sz="0" w:space="0" w:color="auto"/>
            <w:left w:val="none" w:sz="0" w:space="0" w:color="auto"/>
            <w:bottom w:val="none" w:sz="0" w:space="0" w:color="auto"/>
            <w:right w:val="none" w:sz="0" w:space="0" w:color="auto"/>
          </w:divBdr>
        </w:div>
        <w:div w:id="51853246">
          <w:marLeft w:val="0"/>
          <w:marRight w:val="0"/>
          <w:marTop w:val="0"/>
          <w:marBottom w:val="0"/>
          <w:divBdr>
            <w:top w:val="none" w:sz="0" w:space="0" w:color="auto"/>
            <w:left w:val="none" w:sz="0" w:space="0" w:color="auto"/>
            <w:bottom w:val="none" w:sz="0" w:space="0" w:color="auto"/>
            <w:right w:val="none" w:sz="0" w:space="0" w:color="auto"/>
          </w:divBdr>
        </w:div>
        <w:div w:id="133641113">
          <w:marLeft w:val="0"/>
          <w:marRight w:val="0"/>
          <w:marTop w:val="0"/>
          <w:marBottom w:val="0"/>
          <w:divBdr>
            <w:top w:val="none" w:sz="0" w:space="0" w:color="auto"/>
            <w:left w:val="none" w:sz="0" w:space="0" w:color="auto"/>
            <w:bottom w:val="none" w:sz="0" w:space="0" w:color="auto"/>
            <w:right w:val="none" w:sz="0" w:space="0" w:color="auto"/>
          </w:divBdr>
        </w:div>
        <w:div w:id="389420579">
          <w:marLeft w:val="0"/>
          <w:marRight w:val="0"/>
          <w:marTop w:val="0"/>
          <w:marBottom w:val="0"/>
          <w:divBdr>
            <w:top w:val="none" w:sz="0" w:space="0" w:color="auto"/>
            <w:left w:val="none" w:sz="0" w:space="0" w:color="auto"/>
            <w:bottom w:val="none" w:sz="0" w:space="0" w:color="auto"/>
            <w:right w:val="none" w:sz="0" w:space="0" w:color="auto"/>
          </w:divBdr>
        </w:div>
        <w:div w:id="1022588715">
          <w:marLeft w:val="0"/>
          <w:marRight w:val="0"/>
          <w:marTop w:val="0"/>
          <w:marBottom w:val="0"/>
          <w:divBdr>
            <w:top w:val="none" w:sz="0" w:space="0" w:color="auto"/>
            <w:left w:val="none" w:sz="0" w:space="0" w:color="auto"/>
            <w:bottom w:val="none" w:sz="0" w:space="0" w:color="auto"/>
            <w:right w:val="none" w:sz="0" w:space="0" w:color="auto"/>
          </w:divBdr>
        </w:div>
        <w:div w:id="1278492176">
          <w:marLeft w:val="0"/>
          <w:marRight w:val="0"/>
          <w:marTop w:val="0"/>
          <w:marBottom w:val="0"/>
          <w:divBdr>
            <w:top w:val="none" w:sz="0" w:space="0" w:color="auto"/>
            <w:left w:val="none" w:sz="0" w:space="0" w:color="auto"/>
            <w:bottom w:val="none" w:sz="0" w:space="0" w:color="auto"/>
            <w:right w:val="none" w:sz="0" w:space="0" w:color="auto"/>
          </w:divBdr>
        </w:div>
        <w:div w:id="2104034074">
          <w:marLeft w:val="0"/>
          <w:marRight w:val="0"/>
          <w:marTop w:val="0"/>
          <w:marBottom w:val="0"/>
          <w:divBdr>
            <w:top w:val="none" w:sz="0" w:space="0" w:color="auto"/>
            <w:left w:val="none" w:sz="0" w:space="0" w:color="auto"/>
            <w:bottom w:val="none" w:sz="0" w:space="0" w:color="auto"/>
            <w:right w:val="none" w:sz="0" w:space="0" w:color="auto"/>
          </w:divBdr>
        </w:div>
        <w:div w:id="160199570">
          <w:marLeft w:val="0"/>
          <w:marRight w:val="0"/>
          <w:marTop w:val="0"/>
          <w:marBottom w:val="0"/>
          <w:divBdr>
            <w:top w:val="none" w:sz="0" w:space="0" w:color="auto"/>
            <w:left w:val="none" w:sz="0" w:space="0" w:color="auto"/>
            <w:bottom w:val="none" w:sz="0" w:space="0" w:color="auto"/>
            <w:right w:val="none" w:sz="0" w:space="0" w:color="auto"/>
          </w:divBdr>
        </w:div>
        <w:div w:id="1629167134">
          <w:marLeft w:val="0"/>
          <w:marRight w:val="0"/>
          <w:marTop w:val="0"/>
          <w:marBottom w:val="0"/>
          <w:divBdr>
            <w:top w:val="none" w:sz="0" w:space="0" w:color="auto"/>
            <w:left w:val="none" w:sz="0" w:space="0" w:color="auto"/>
            <w:bottom w:val="none" w:sz="0" w:space="0" w:color="auto"/>
            <w:right w:val="none" w:sz="0" w:space="0" w:color="auto"/>
          </w:divBdr>
        </w:div>
        <w:div w:id="134221028">
          <w:marLeft w:val="0"/>
          <w:marRight w:val="0"/>
          <w:marTop w:val="0"/>
          <w:marBottom w:val="0"/>
          <w:divBdr>
            <w:top w:val="none" w:sz="0" w:space="0" w:color="auto"/>
            <w:left w:val="none" w:sz="0" w:space="0" w:color="auto"/>
            <w:bottom w:val="none" w:sz="0" w:space="0" w:color="auto"/>
            <w:right w:val="none" w:sz="0" w:space="0" w:color="auto"/>
          </w:divBdr>
        </w:div>
      </w:divsChild>
    </w:div>
    <w:div w:id="616526394">
      <w:bodyDiv w:val="1"/>
      <w:marLeft w:val="0"/>
      <w:marRight w:val="0"/>
      <w:marTop w:val="0"/>
      <w:marBottom w:val="0"/>
      <w:divBdr>
        <w:top w:val="none" w:sz="0" w:space="0" w:color="auto"/>
        <w:left w:val="none" w:sz="0" w:space="0" w:color="auto"/>
        <w:bottom w:val="none" w:sz="0" w:space="0" w:color="auto"/>
        <w:right w:val="none" w:sz="0" w:space="0" w:color="auto"/>
      </w:divBdr>
    </w:div>
    <w:div w:id="630745125">
      <w:bodyDiv w:val="1"/>
      <w:marLeft w:val="0"/>
      <w:marRight w:val="0"/>
      <w:marTop w:val="0"/>
      <w:marBottom w:val="0"/>
      <w:divBdr>
        <w:top w:val="none" w:sz="0" w:space="0" w:color="auto"/>
        <w:left w:val="none" w:sz="0" w:space="0" w:color="auto"/>
        <w:bottom w:val="none" w:sz="0" w:space="0" w:color="auto"/>
        <w:right w:val="none" w:sz="0" w:space="0" w:color="auto"/>
      </w:divBdr>
    </w:div>
    <w:div w:id="631012961">
      <w:bodyDiv w:val="1"/>
      <w:marLeft w:val="0"/>
      <w:marRight w:val="0"/>
      <w:marTop w:val="0"/>
      <w:marBottom w:val="0"/>
      <w:divBdr>
        <w:top w:val="none" w:sz="0" w:space="0" w:color="auto"/>
        <w:left w:val="none" w:sz="0" w:space="0" w:color="auto"/>
        <w:bottom w:val="none" w:sz="0" w:space="0" w:color="auto"/>
        <w:right w:val="none" w:sz="0" w:space="0" w:color="auto"/>
      </w:divBdr>
    </w:div>
    <w:div w:id="633559518">
      <w:bodyDiv w:val="1"/>
      <w:marLeft w:val="0"/>
      <w:marRight w:val="0"/>
      <w:marTop w:val="0"/>
      <w:marBottom w:val="0"/>
      <w:divBdr>
        <w:top w:val="none" w:sz="0" w:space="0" w:color="auto"/>
        <w:left w:val="none" w:sz="0" w:space="0" w:color="auto"/>
        <w:bottom w:val="none" w:sz="0" w:space="0" w:color="auto"/>
        <w:right w:val="none" w:sz="0" w:space="0" w:color="auto"/>
      </w:divBdr>
    </w:div>
    <w:div w:id="638271594">
      <w:bodyDiv w:val="1"/>
      <w:marLeft w:val="0"/>
      <w:marRight w:val="0"/>
      <w:marTop w:val="0"/>
      <w:marBottom w:val="0"/>
      <w:divBdr>
        <w:top w:val="none" w:sz="0" w:space="0" w:color="auto"/>
        <w:left w:val="none" w:sz="0" w:space="0" w:color="auto"/>
        <w:bottom w:val="none" w:sz="0" w:space="0" w:color="auto"/>
        <w:right w:val="none" w:sz="0" w:space="0" w:color="auto"/>
      </w:divBdr>
    </w:div>
    <w:div w:id="682249801">
      <w:bodyDiv w:val="1"/>
      <w:marLeft w:val="0"/>
      <w:marRight w:val="0"/>
      <w:marTop w:val="0"/>
      <w:marBottom w:val="0"/>
      <w:divBdr>
        <w:top w:val="none" w:sz="0" w:space="0" w:color="auto"/>
        <w:left w:val="none" w:sz="0" w:space="0" w:color="auto"/>
        <w:bottom w:val="none" w:sz="0" w:space="0" w:color="auto"/>
        <w:right w:val="none" w:sz="0" w:space="0" w:color="auto"/>
      </w:divBdr>
    </w:div>
    <w:div w:id="687564298">
      <w:bodyDiv w:val="1"/>
      <w:marLeft w:val="0"/>
      <w:marRight w:val="0"/>
      <w:marTop w:val="0"/>
      <w:marBottom w:val="0"/>
      <w:divBdr>
        <w:top w:val="none" w:sz="0" w:space="0" w:color="auto"/>
        <w:left w:val="none" w:sz="0" w:space="0" w:color="auto"/>
        <w:bottom w:val="none" w:sz="0" w:space="0" w:color="auto"/>
        <w:right w:val="none" w:sz="0" w:space="0" w:color="auto"/>
      </w:divBdr>
    </w:div>
    <w:div w:id="702943977">
      <w:bodyDiv w:val="1"/>
      <w:marLeft w:val="0"/>
      <w:marRight w:val="0"/>
      <w:marTop w:val="0"/>
      <w:marBottom w:val="0"/>
      <w:divBdr>
        <w:top w:val="none" w:sz="0" w:space="0" w:color="auto"/>
        <w:left w:val="none" w:sz="0" w:space="0" w:color="auto"/>
        <w:bottom w:val="none" w:sz="0" w:space="0" w:color="auto"/>
        <w:right w:val="none" w:sz="0" w:space="0" w:color="auto"/>
      </w:divBdr>
    </w:div>
    <w:div w:id="720252479">
      <w:bodyDiv w:val="1"/>
      <w:marLeft w:val="0"/>
      <w:marRight w:val="0"/>
      <w:marTop w:val="0"/>
      <w:marBottom w:val="0"/>
      <w:divBdr>
        <w:top w:val="none" w:sz="0" w:space="0" w:color="auto"/>
        <w:left w:val="none" w:sz="0" w:space="0" w:color="auto"/>
        <w:bottom w:val="none" w:sz="0" w:space="0" w:color="auto"/>
        <w:right w:val="none" w:sz="0" w:space="0" w:color="auto"/>
      </w:divBdr>
    </w:div>
    <w:div w:id="721561160">
      <w:bodyDiv w:val="1"/>
      <w:marLeft w:val="0"/>
      <w:marRight w:val="0"/>
      <w:marTop w:val="0"/>
      <w:marBottom w:val="0"/>
      <w:divBdr>
        <w:top w:val="none" w:sz="0" w:space="0" w:color="auto"/>
        <w:left w:val="none" w:sz="0" w:space="0" w:color="auto"/>
        <w:bottom w:val="none" w:sz="0" w:space="0" w:color="auto"/>
        <w:right w:val="none" w:sz="0" w:space="0" w:color="auto"/>
      </w:divBdr>
    </w:div>
    <w:div w:id="726420208">
      <w:bodyDiv w:val="1"/>
      <w:marLeft w:val="0"/>
      <w:marRight w:val="0"/>
      <w:marTop w:val="0"/>
      <w:marBottom w:val="0"/>
      <w:divBdr>
        <w:top w:val="none" w:sz="0" w:space="0" w:color="auto"/>
        <w:left w:val="none" w:sz="0" w:space="0" w:color="auto"/>
        <w:bottom w:val="none" w:sz="0" w:space="0" w:color="auto"/>
        <w:right w:val="none" w:sz="0" w:space="0" w:color="auto"/>
      </w:divBdr>
    </w:div>
    <w:div w:id="731851463">
      <w:bodyDiv w:val="1"/>
      <w:marLeft w:val="0"/>
      <w:marRight w:val="0"/>
      <w:marTop w:val="0"/>
      <w:marBottom w:val="0"/>
      <w:divBdr>
        <w:top w:val="none" w:sz="0" w:space="0" w:color="auto"/>
        <w:left w:val="none" w:sz="0" w:space="0" w:color="auto"/>
        <w:bottom w:val="none" w:sz="0" w:space="0" w:color="auto"/>
        <w:right w:val="none" w:sz="0" w:space="0" w:color="auto"/>
      </w:divBdr>
    </w:div>
    <w:div w:id="733085704">
      <w:bodyDiv w:val="1"/>
      <w:marLeft w:val="0"/>
      <w:marRight w:val="0"/>
      <w:marTop w:val="0"/>
      <w:marBottom w:val="0"/>
      <w:divBdr>
        <w:top w:val="none" w:sz="0" w:space="0" w:color="auto"/>
        <w:left w:val="none" w:sz="0" w:space="0" w:color="auto"/>
        <w:bottom w:val="none" w:sz="0" w:space="0" w:color="auto"/>
        <w:right w:val="none" w:sz="0" w:space="0" w:color="auto"/>
      </w:divBdr>
    </w:div>
    <w:div w:id="738286459">
      <w:bodyDiv w:val="1"/>
      <w:marLeft w:val="0"/>
      <w:marRight w:val="0"/>
      <w:marTop w:val="0"/>
      <w:marBottom w:val="0"/>
      <w:divBdr>
        <w:top w:val="none" w:sz="0" w:space="0" w:color="auto"/>
        <w:left w:val="none" w:sz="0" w:space="0" w:color="auto"/>
        <w:bottom w:val="none" w:sz="0" w:space="0" w:color="auto"/>
        <w:right w:val="none" w:sz="0" w:space="0" w:color="auto"/>
      </w:divBdr>
    </w:div>
    <w:div w:id="776561617">
      <w:bodyDiv w:val="1"/>
      <w:marLeft w:val="0"/>
      <w:marRight w:val="0"/>
      <w:marTop w:val="0"/>
      <w:marBottom w:val="0"/>
      <w:divBdr>
        <w:top w:val="none" w:sz="0" w:space="0" w:color="auto"/>
        <w:left w:val="none" w:sz="0" w:space="0" w:color="auto"/>
        <w:bottom w:val="none" w:sz="0" w:space="0" w:color="auto"/>
        <w:right w:val="none" w:sz="0" w:space="0" w:color="auto"/>
      </w:divBdr>
    </w:div>
    <w:div w:id="778450600">
      <w:bodyDiv w:val="1"/>
      <w:marLeft w:val="0"/>
      <w:marRight w:val="0"/>
      <w:marTop w:val="0"/>
      <w:marBottom w:val="0"/>
      <w:divBdr>
        <w:top w:val="none" w:sz="0" w:space="0" w:color="auto"/>
        <w:left w:val="none" w:sz="0" w:space="0" w:color="auto"/>
        <w:bottom w:val="none" w:sz="0" w:space="0" w:color="auto"/>
        <w:right w:val="none" w:sz="0" w:space="0" w:color="auto"/>
      </w:divBdr>
    </w:div>
    <w:div w:id="800614981">
      <w:bodyDiv w:val="1"/>
      <w:marLeft w:val="0"/>
      <w:marRight w:val="0"/>
      <w:marTop w:val="0"/>
      <w:marBottom w:val="0"/>
      <w:divBdr>
        <w:top w:val="none" w:sz="0" w:space="0" w:color="auto"/>
        <w:left w:val="none" w:sz="0" w:space="0" w:color="auto"/>
        <w:bottom w:val="none" w:sz="0" w:space="0" w:color="auto"/>
        <w:right w:val="none" w:sz="0" w:space="0" w:color="auto"/>
      </w:divBdr>
    </w:div>
    <w:div w:id="838345827">
      <w:bodyDiv w:val="1"/>
      <w:marLeft w:val="0"/>
      <w:marRight w:val="0"/>
      <w:marTop w:val="0"/>
      <w:marBottom w:val="0"/>
      <w:divBdr>
        <w:top w:val="none" w:sz="0" w:space="0" w:color="auto"/>
        <w:left w:val="none" w:sz="0" w:space="0" w:color="auto"/>
        <w:bottom w:val="none" w:sz="0" w:space="0" w:color="auto"/>
        <w:right w:val="none" w:sz="0" w:space="0" w:color="auto"/>
      </w:divBdr>
    </w:div>
    <w:div w:id="845487338">
      <w:bodyDiv w:val="1"/>
      <w:marLeft w:val="0"/>
      <w:marRight w:val="0"/>
      <w:marTop w:val="0"/>
      <w:marBottom w:val="0"/>
      <w:divBdr>
        <w:top w:val="none" w:sz="0" w:space="0" w:color="auto"/>
        <w:left w:val="none" w:sz="0" w:space="0" w:color="auto"/>
        <w:bottom w:val="none" w:sz="0" w:space="0" w:color="auto"/>
        <w:right w:val="none" w:sz="0" w:space="0" w:color="auto"/>
      </w:divBdr>
    </w:div>
    <w:div w:id="847869533">
      <w:bodyDiv w:val="1"/>
      <w:marLeft w:val="0"/>
      <w:marRight w:val="0"/>
      <w:marTop w:val="0"/>
      <w:marBottom w:val="0"/>
      <w:divBdr>
        <w:top w:val="none" w:sz="0" w:space="0" w:color="auto"/>
        <w:left w:val="none" w:sz="0" w:space="0" w:color="auto"/>
        <w:bottom w:val="none" w:sz="0" w:space="0" w:color="auto"/>
        <w:right w:val="none" w:sz="0" w:space="0" w:color="auto"/>
      </w:divBdr>
    </w:div>
    <w:div w:id="883951963">
      <w:bodyDiv w:val="1"/>
      <w:marLeft w:val="0"/>
      <w:marRight w:val="0"/>
      <w:marTop w:val="0"/>
      <w:marBottom w:val="0"/>
      <w:divBdr>
        <w:top w:val="none" w:sz="0" w:space="0" w:color="auto"/>
        <w:left w:val="none" w:sz="0" w:space="0" w:color="auto"/>
        <w:bottom w:val="none" w:sz="0" w:space="0" w:color="auto"/>
        <w:right w:val="none" w:sz="0" w:space="0" w:color="auto"/>
      </w:divBdr>
    </w:div>
    <w:div w:id="899091786">
      <w:bodyDiv w:val="1"/>
      <w:marLeft w:val="0"/>
      <w:marRight w:val="0"/>
      <w:marTop w:val="0"/>
      <w:marBottom w:val="0"/>
      <w:divBdr>
        <w:top w:val="none" w:sz="0" w:space="0" w:color="auto"/>
        <w:left w:val="none" w:sz="0" w:space="0" w:color="auto"/>
        <w:bottom w:val="none" w:sz="0" w:space="0" w:color="auto"/>
        <w:right w:val="none" w:sz="0" w:space="0" w:color="auto"/>
      </w:divBdr>
    </w:div>
    <w:div w:id="929048709">
      <w:bodyDiv w:val="1"/>
      <w:marLeft w:val="0"/>
      <w:marRight w:val="0"/>
      <w:marTop w:val="0"/>
      <w:marBottom w:val="0"/>
      <w:divBdr>
        <w:top w:val="none" w:sz="0" w:space="0" w:color="auto"/>
        <w:left w:val="none" w:sz="0" w:space="0" w:color="auto"/>
        <w:bottom w:val="none" w:sz="0" w:space="0" w:color="auto"/>
        <w:right w:val="none" w:sz="0" w:space="0" w:color="auto"/>
      </w:divBdr>
    </w:div>
    <w:div w:id="933325426">
      <w:bodyDiv w:val="1"/>
      <w:marLeft w:val="0"/>
      <w:marRight w:val="0"/>
      <w:marTop w:val="0"/>
      <w:marBottom w:val="0"/>
      <w:divBdr>
        <w:top w:val="none" w:sz="0" w:space="0" w:color="auto"/>
        <w:left w:val="none" w:sz="0" w:space="0" w:color="auto"/>
        <w:bottom w:val="none" w:sz="0" w:space="0" w:color="auto"/>
        <w:right w:val="none" w:sz="0" w:space="0" w:color="auto"/>
      </w:divBdr>
    </w:div>
    <w:div w:id="945426171">
      <w:bodyDiv w:val="1"/>
      <w:marLeft w:val="0"/>
      <w:marRight w:val="0"/>
      <w:marTop w:val="0"/>
      <w:marBottom w:val="0"/>
      <w:divBdr>
        <w:top w:val="none" w:sz="0" w:space="0" w:color="auto"/>
        <w:left w:val="none" w:sz="0" w:space="0" w:color="auto"/>
        <w:bottom w:val="none" w:sz="0" w:space="0" w:color="auto"/>
        <w:right w:val="none" w:sz="0" w:space="0" w:color="auto"/>
      </w:divBdr>
    </w:div>
    <w:div w:id="951976048">
      <w:bodyDiv w:val="1"/>
      <w:marLeft w:val="0"/>
      <w:marRight w:val="0"/>
      <w:marTop w:val="0"/>
      <w:marBottom w:val="0"/>
      <w:divBdr>
        <w:top w:val="none" w:sz="0" w:space="0" w:color="auto"/>
        <w:left w:val="none" w:sz="0" w:space="0" w:color="auto"/>
        <w:bottom w:val="none" w:sz="0" w:space="0" w:color="auto"/>
        <w:right w:val="none" w:sz="0" w:space="0" w:color="auto"/>
      </w:divBdr>
    </w:div>
    <w:div w:id="952053529">
      <w:bodyDiv w:val="1"/>
      <w:marLeft w:val="0"/>
      <w:marRight w:val="0"/>
      <w:marTop w:val="0"/>
      <w:marBottom w:val="0"/>
      <w:divBdr>
        <w:top w:val="none" w:sz="0" w:space="0" w:color="auto"/>
        <w:left w:val="none" w:sz="0" w:space="0" w:color="auto"/>
        <w:bottom w:val="none" w:sz="0" w:space="0" w:color="auto"/>
        <w:right w:val="none" w:sz="0" w:space="0" w:color="auto"/>
      </w:divBdr>
    </w:div>
    <w:div w:id="952635364">
      <w:bodyDiv w:val="1"/>
      <w:marLeft w:val="0"/>
      <w:marRight w:val="0"/>
      <w:marTop w:val="0"/>
      <w:marBottom w:val="0"/>
      <w:divBdr>
        <w:top w:val="none" w:sz="0" w:space="0" w:color="auto"/>
        <w:left w:val="none" w:sz="0" w:space="0" w:color="auto"/>
        <w:bottom w:val="none" w:sz="0" w:space="0" w:color="auto"/>
        <w:right w:val="none" w:sz="0" w:space="0" w:color="auto"/>
      </w:divBdr>
    </w:div>
    <w:div w:id="982469305">
      <w:bodyDiv w:val="1"/>
      <w:marLeft w:val="0"/>
      <w:marRight w:val="0"/>
      <w:marTop w:val="0"/>
      <w:marBottom w:val="0"/>
      <w:divBdr>
        <w:top w:val="none" w:sz="0" w:space="0" w:color="auto"/>
        <w:left w:val="none" w:sz="0" w:space="0" w:color="auto"/>
        <w:bottom w:val="none" w:sz="0" w:space="0" w:color="auto"/>
        <w:right w:val="none" w:sz="0" w:space="0" w:color="auto"/>
      </w:divBdr>
    </w:div>
    <w:div w:id="983510981">
      <w:bodyDiv w:val="1"/>
      <w:marLeft w:val="0"/>
      <w:marRight w:val="0"/>
      <w:marTop w:val="0"/>
      <w:marBottom w:val="0"/>
      <w:divBdr>
        <w:top w:val="none" w:sz="0" w:space="0" w:color="auto"/>
        <w:left w:val="none" w:sz="0" w:space="0" w:color="auto"/>
        <w:bottom w:val="none" w:sz="0" w:space="0" w:color="auto"/>
        <w:right w:val="none" w:sz="0" w:space="0" w:color="auto"/>
      </w:divBdr>
    </w:div>
    <w:div w:id="996953222">
      <w:bodyDiv w:val="1"/>
      <w:marLeft w:val="0"/>
      <w:marRight w:val="0"/>
      <w:marTop w:val="0"/>
      <w:marBottom w:val="0"/>
      <w:divBdr>
        <w:top w:val="none" w:sz="0" w:space="0" w:color="auto"/>
        <w:left w:val="none" w:sz="0" w:space="0" w:color="auto"/>
        <w:bottom w:val="none" w:sz="0" w:space="0" w:color="auto"/>
        <w:right w:val="none" w:sz="0" w:space="0" w:color="auto"/>
      </w:divBdr>
    </w:div>
    <w:div w:id="1029454900">
      <w:bodyDiv w:val="1"/>
      <w:marLeft w:val="0"/>
      <w:marRight w:val="0"/>
      <w:marTop w:val="0"/>
      <w:marBottom w:val="0"/>
      <w:divBdr>
        <w:top w:val="none" w:sz="0" w:space="0" w:color="auto"/>
        <w:left w:val="none" w:sz="0" w:space="0" w:color="auto"/>
        <w:bottom w:val="none" w:sz="0" w:space="0" w:color="auto"/>
        <w:right w:val="none" w:sz="0" w:space="0" w:color="auto"/>
      </w:divBdr>
    </w:div>
    <w:div w:id="1042751419">
      <w:bodyDiv w:val="1"/>
      <w:marLeft w:val="0"/>
      <w:marRight w:val="0"/>
      <w:marTop w:val="0"/>
      <w:marBottom w:val="0"/>
      <w:divBdr>
        <w:top w:val="none" w:sz="0" w:space="0" w:color="auto"/>
        <w:left w:val="none" w:sz="0" w:space="0" w:color="auto"/>
        <w:bottom w:val="none" w:sz="0" w:space="0" w:color="auto"/>
        <w:right w:val="none" w:sz="0" w:space="0" w:color="auto"/>
      </w:divBdr>
    </w:div>
    <w:div w:id="1046491783">
      <w:bodyDiv w:val="1"/>
      <w:marLeft w:val="0"/>
      <w:marRight w:val="0"/>
      <w:marTop w:val="0"/>
      <w:marBottom w:val="0"/>
      <w:divBdr>
        <w:top w:val="none" w:sz="0" w:space="0" w:color="auto"/>
        <w:left w:val="none" w:sz="0" w:space="0" w:color="auto"/>
        <w:bottom w:val="none" w:sz="0" w:space="0" w:color="auto"/>
        <w:right w:val="none" w:sz="0" w:space="0" w:color="auto"/>
      </w:divBdr>
    </w:div>
    <w:div w:id="1060904249">
      <w:bodyDiv w:val="1"/>
      <w:marLeft w:val="0"/>
      <w:marRight w:val="0"/>
      <w:marTop w:val="0"/>
      <w:marBottom w:val="0"/>
      <w:divBdr>
        <w:top w:val="none" w:sz="0" w:space="0" w:color="auto"/>
        <w:left w:val="none" w:sz="0" w:space="0" w:color="auto"/>
        <w:bottom w:val="none" w:sz="0" w:space="0" w:color="auto"/>
        <w:right w:val="none" w:sz="0" w:space="0" w:color="auto"/>
      </w:divBdr>
    </w:div>
    <w:div w:id="1069033317">
      <w:bodyDiv w:val="1"/>
      <w:marLeft w:val="0"/>
      <w:marRight w:val="0"/>
      <w:marTop w:val="0"/>
      <w:marBottom w:val="0"/>
      <w:divBdr>
        <w:top w:val="none" w:sz="0" w:space="0" w:color="auto"/>
        <w:left w:val="none" w:sz="0" w:space="0" w:color="auto"/>
        <w:bottom w:val="none" w:sz="0" w:space="0" w:color="auto"/>
        <w:right w:val="none" w:sz="0" w:space="0" w:color="auto"/>
      </w:divBdr>
    </w:div>
    <w:div w:id="1092630004">
      <w:bodyDiv w:val="1"/>
      <w:marLeft w:val="0"/>
      <w:marRight w:val="0"/>
      <w:marTop w:val="0"/>
      <w:marBottom w:val="0"/>
      <w:divBdr>
        <w:top w:val="none" w:sz="0" w:space="0" w:color="auto"/>
        <w:left w:val="none" w:sz="0" w:space="0" w:color="auto"/>
        <w:bottom w:val="none" w:sz="0" w:space="0" w:color="auto"/>
        <w:right w:val="none" w:sz="0" w:space="0" w:color="auto"/>
      </w:divBdr>
    </w:div>
    <w:div w:id="1112165929">
      <w:bodyDiv w:val="1"/>
      <w:marLeft w:val="0"/>
      <w:marRight w:val="0"/>
      <w:marTop w:val="0"/>
      <w:marBottom w:val="0"/>
      <w:divBdr>
        <w:top w:val="none" w:sz="0" w:space="0" w:color="auto"/>
        <w:left w:val="none" w:sz="0" w:space="0" w:color="auto"/>
        <w:bottom w:val="none" w:sz="0" w:space="0" w:color="auto"/>
        <w:right w:val="none" w:sz="0" w:space="0" w:color="auto"/>
      </w:divBdr>
    </w:div>
    <w:div w:id="1123378775">
      <w:bodyDiv w:val="1"/>
      <w:marLeft w:val="0"/>
      <w:marRight w:val="0"/>
      <w:marTop w:val="0"/>
      <w:marBottom w:val="0"/>
      <w:divBdr>
        <w:top w:val="none" w:sz="0" w:space="0" w:color="auto"/>
        <w:left w:val="none" w:sz="0" w:space="0" w:color="auto"/>
        <w:bottom w:val="none" w:sz="0" w:space="0" w:color="auto"/>
        <w:right w:val="none" w:sz="0" w:space="0" w:color="auto"/>
      </w:divBdr>
    </w:div>
    <w:div w:id="1127510315">
      <w:bodyDiv w:val="1"/>
      <w:marLeft w:val="0"/>
      <w:marRight w:val="0"/>
      <w:marTop w:val="0"/>
      <w:marBottom w:val="0"/>
      <w:divBdr>
        <w:top w:val="none" w:sz="0" w:space="0" w:color="auto"/>
        <w:left w:val="none" w:sz="0" w:space="0" w:color="auto"/>
        <w:bottom w:val="none" w:sz="0" w:space="0" w:color="auto"/>
        <w:right w:val="none" w:sz="0" w:space="0" w:color="auto"/>
      </w:divBdr>
    </w:div>
    <w:div w:id="1147431678">
      <w:bodyDiv w:val="1"/>
      <w:marLeft w:val="0"/>
      <w:marRight w:val="0"/>
      <w:marTop w:val="0"/>
      <w:marBottom w:val="0"/>
      <w:divBdr>
        <w:top w:val="none" w:sz="0" w:space="0" w:color="auto"/>
        <w:left w:val="none" w:sz="0" w:space="0" w:color="auto"/>
        <w:bottom w:val="none" w:sz="0" w:space="0" w:color="auto"/>
        <w:right w:val="none" w:sz="0" w:space="0" w:color="auto"/>
      </w:divBdr>
    </w:div>
    <w:div w:id="1149979447">
      <w:bodyDiv w:val="1"/>
      <w:marLeft w:val="0"/>
      <w:marRight w:val="0"/>
      <w:marTop w:val="0"/>
      <w:marBottom w:val="0"/>
      <w:divBdr>
        <w:top w:val="none" w:sz="0" w:space="0" w:color="auto"/>
        <w:left w:val="none" w:sz="0" w:space="0" w:color="auto"/>
        <w:bottom w:val="none" w:sz="0" w:space="0" w:color="auto"/>
        <w:right w:val="none" w:sz="0" w:space="0" w:color="auto"/>
      </w:divBdr>
    </w:div>
    <w:div w:id="1164859659">
      <w:bodyDiv w:val="1"/>
      <w:marLeft w:val="0"/>
      <w:marRight w:val="0"/>
      <w:marTop w:val="0"/>
      <w:marBottom w:val="0"/>
      <w:divBdr>
        <w:top w:val="none" w:sz="0" w:space="0" w:color="auto"/>
        <w:left w:val="none" w:sz="0" w:space="0" w:color="auto"/>
        <w:bottom w:val="none" w:sz="0" w:space="0" w:color="auto"/>
        <w:right w:val="none" w:sz="0" w:space="0" w:color="auto"/>
      </w:divBdr>
    </w:div>
    <w:div w:id="1206677251">
      <w:bodyDiv w:val="1"/>
      <w:marLeft w:val="0"/>
      <w:marRight w:val="0"/>
      <w:marTop w:val="0"/>
      <w:marBottom w:val="0"/>
      <w:divBdr>
        <w:top w:val="none" w:sz="0" w:space="0" w:color="auto"/>
        <w:left w:val="none" w:sz="0" w:space="0" w:color="auto"/>
        <w:bottom w:val="none" w:sz="0" w:space="0" w:color="auto"/>
        <w:right w:val="none" w:sz="0" w:space="0" w:color="auto"/>
      </w:divBdr>
    </w:div>
    <w:div w:id="1218542977">
      <w:bodyDiv w:val="1"/>
      <w:marLeft w:val="0"/>
      <w:marRight w:val="0"/>
      <w:marTop w:val="0"/>
      <w:marBottom w:val="0"/>
      <w:divBdr>
        <w:top w:val="none" w:sz="0" w:space="0" w:color="auto"/>
        <w:left w:val="none" w:sz="0" w:space="0" w:color="auto"/>
        <w:bottom w:val="none" w:sz="0" w:space="0" w:color="auto"/>
        <w:right w:val="none" w:sz="0" w:space="0" w:color="auto"/>
      </w:divBdr>
    </w:div>
    <w:div w:id="1238055759">
      <w:bodyDiv w:val="1"/>
      <w:marLeft w:val="0"/>
      <w:marRight w:val="0"/>
      <w:marTop w:val="0"/>
      <w:marBottom w:val="0"/>
      <w:divBdr>
        <w:top w:val="none" w:sz="0" w:space="0" w:color="auto"/>
        <w:left w:val="none" w:sz="0" w:space="0" w:color="auto"/>
        <w:bottom w:val="none" w:sz="0" w:space="0" w:color="auto"/>
        <w:right w:val="none" w:sz="0" w:space="0" w:color="auto"/>
      </w:divBdr>
    </w:div>
    <w:div w:id="1256599255">
      <w:bodyDiv w:val="1"/>
      <w:marLeft w:val="0"/>
      <w:marRight w:val="0"/>
      <w:marTop w:val="0"/>
      <w:marBottom w:val="0"/>
      <w:divBdr>
        <w:top w:val="none" w:sz="0" w:space="0" w:color="auto"/>
        <w:left w:val="none" w:sz="0" w:space="0" w:color="auto"/>
        <w:bottom w:val="none" w:sz="0" w:space="0" w:color="auto"/>
        <w:right w:val="none" w:sz="0" w:space="0" w:color="auto"/>
      </w:divBdr>
    </w:div>
    <w:div w:id="1258948226">
      <w:bodyDiv w:val="1"/>
      <w:marLeft w:val="0"/>
      <w:marRight w:val="0"/>
      <w:marTop w:val="0"/>
      <w:marBottom w:val="0"/>
      <w:divBdr>
        <w:top w:val="none" w:sz="0" w:space="0" w:color="auto"/>
        <w:left w:val="none" w:sz="0" w:space="0" w:color="auto"/>
        <w:bottom w:val="none" w:sz="0" w:space="0" w:color="auto"/>
        <w:right w:val="none" w:sz="0" w:space="0" w:color="auto"/>
      </w:divBdr>
    </w:div>
    <w:div w:id="1260144048">
      <w:bodyDiv w:val="1"/>
      <w:marLeft w:val="0"/>
      <w:marRight w:val="0"/>
      <w:marTop w:val="0"/>
      <w:marBottom w:val="0"/>
      <w:divBdr>
        <w:top w:val="none" w:sz="0" w:space="0" w:color="auto"/>
        <w:left w:val="none" w:sz="0" w:space="0" w:color="auto"/>
        <w:bottom w:val="none" w:sz="0" w:space="0" w:color="auto"/>
        <w:right w:val="none" w:sz="0" w:space="0" w:color="auto"/>
      </w:divBdr>
    </w:div>
    <w:div w:id="1295411248">
      <w:bodyDiv w:val="1"/>
      <w:marLeft w:val="0"/>
      <w:marRight w:val="0"/>
      <w:marTop w:val="0"/>
      <w:marBottom w:val="0"/>
      <w:divBdr>
        <w:top w:val="none" w:sz="0" w:space="0" w:color="auto"/>
        <w:left w:val="none" w:sz="0" w:space="0" w:color="auto"/>
        <w:bottom w:val="none" w:sz="0" w:space="0" w:color="auto"/>
        <w:right w:val="none" w:sz="0" w:space="0" w:color="auto"/>
      </w:divBdr>
    </w:div>
    <w:div w:id="1317879140">
      <w:bodyDiv w:val="1"/>
      <w:marLeft w:val="0"/>
      <w:marRight w:val="0"/>
      <w:marTop w:val="0"/>
      <w:marBottom w:val="0"/>
      <w:divBdr>
        <w:top w:val="none" w:sz="0" w:space="0" w:color="auto"/>
        <w:left w:val="none" w:sz="0" w:space="0" w:color="auto"/>
        <w:bottom w:val="none" w:sz="0" w:space="0" w:color="auto"/>
        <w:right w:val="none" w:sz="0" w:space="0" w:color="auto"/>
      </w:divBdr>
    </w:div>
    <w:div w:id="1327780954">
      <w:bodyDiv w:val="1"/>
      <w:marLeft w:val="0"/>
      <w:marRight w:val="0"/>
      <w:marTop w:val="0"/>
      <w:marBottom w:val="0"/>
      <w:divBdr>
        <w:top w:val="none" w:sz="0" w:space="0" w:color="auto"/>
        <w:left w:val="none" w:sz="0" w:space="0" w:color="auto"/>
        <w:bottom w:val="none" w:sz="0" w:space="0" w:color="auto"/>
        <w:right w:val="none" w:sz="0" w:space="0" w:color="auto"/>
      </w:divBdr>
    </w:div>
    <w:div w:id="1343051316">
      <w:bodyDiv w:val="1"/>
      <w:marLeft w:val="0"/>
      <w:marRight w:val="0"/>
      <w:marTop w:val="0"/>
      <w:marBottom w:val="0"/>
      <w:divBdr>
        <w:top w:val="none" w:sz="0" w:space="0" w:color="auto"/>
        <w:left w:val="none" w:sz="0" w:space="0" w:color="auto"/>
        <w:bottom w:val="none" w:sz="0" w:space="0" w:color="auto"/>
        <w:right w:val="none" w:sz="0" w:space="0" w:color="auto"/>
      </w:divBdr>
    </w:div>
    <w:div w:id="1343505015">
      <w:bodyDiv w:val="1"/>
      <w:marLeft w:val="0"/>
      <w:marRight w:val="0"/>
      <w:marTop w:val="0"/>
      <w:marBottom w:val="0"/>
      <w:divBdr>
        <w:top w:val="none" w:sz="0" w:space="0" w:color="auto"/>
        <w:left w:val="none" w:sz="0" w:space="0" w:color="auto"/>
        <w:bottom w:val="none" w:sz="0" w:space="0" w:color="auto"/>
        <w:right w:val="none" w:sz="0" w:space="0" w:color="auto"/>
      </w:divBdr>
    </w:div>
    <w:div w:id="1348020076">
      <w:bodyDiv w:val="1"/>
      <w:marLeft w:val="0"/>
      <w:marRight w:val="0"/>
      <w:marTop w:val="0"/>
      <w:marBottom w:val="0"/>
      <w:divBdr>
        <w:top w:val="none" w:sz="0" w:space="0" w:color="auto"/>
        <w:left w:val="none" w:sz="0" w:space="0" w:color="auto"/>
        <w:bottom w:val="none" w:sz="0" w:space="0" w:color="auto"/>
        <w:right w:val="none" w:sz="0" w:space="0" w:color="auto"/>
      </w:divBdr>
    </w:div>
    <w:div w:id="1349722520">
      <w:bodyDiv w:val="1"/>
      <w:marLeft w:val="0"/>
      <w:marRight w:val="0"/>
      <w:marTop w:val="0"/>
      <w:marBottom w:val="0"/>
      <w:divBdr>
        <w:top w:val="none" w:sz="0" w:space="0" w:color="auto"/>
        <w:left w:val="none" w:sz="0" w:space="0" w:color="auto"/>
        <w:bottom w:val="none" w:sz="0" w:space="0" w:color="auto"/>
        <w:right w:val="none" w:sz="0" w:space="0" w:color="auto"/>
      </w:divBdr>
    </w:div>
    <w:div w:id="1360624622">
      <w:bodyDiv w:val="1"/>
      <w:marLeft w:val="0"/>
      <w:marRight w:val="0"/>
      <w:marTop w:val="0"/>
      <w:marBottom w:val="0"/>
      <w:divBdr>
        <w:top w:val="none" w:sz="0" w:space="0" w:color="auto"/>
        <w:left w:val="none" w:sz="0" w:space="0" w:color="auto"/>
        <w:bottom w:val="none" w:sz="0" w:space="0" w:color="auto"/>
        <w:right w:val="none" w:sz="0" w:space="0" w:color="auto"/>
      </w:divBdr>
    </w:div>
    <w:div w:id="1374960699">
      <w:bodyDiv w:val="1"/>
      <w:marLeft w:val="0"/>
      <w:marRight w:val="0"/>
      <w:marTop w:val="0"/>
      <w:marBottom w:val="0"/>
      <w:divBdr>
        <w:top w:val="none" w:sz="0" w:space="0" w:color="auto"/>
        <w:left w:val="none" w:sz="0" w:space="0" w:color="auto"/>
        <w:bottom w:val="none" w:sz="0" w:space="0" w:color="auto"/>
        <w:right w:val="none" w:sz="0" w:space="0" w:color="auto"/>
      </w:divBdr>
    </w:div>
    <w:div w:id="1379814446">
      <w:bodyDiv w:val="1"/>
      <w:marLeft w:val="0"/>
      <w:marRight w:val="0"/>
      <w:marTop w:val="0"/>
      <w:marBottom w:val="0"/>
      <w:divBdr>
        <w:top w:val="none" w:sz="0" w:space="0" w:color="auto"/>
        <w:left w:val="none" w:sz="0" w:space="0" w:color="auto"/>
        <w:bottom w:val="none" w:sz="0" w:space="0" w:color="auto"/>
        <w:right w:val="none" w:sz="0" w:space="0" w:color="auto"/>
      </w:divBdr>
    </w:div>
    <w:div w:id="1401291937">
      <w:bodyDiv w:val="1"/>
      <w:marLeft w:val="0"/>
      <w:marRight w:val="0"/>
      <w:marTop w:val="0"/>
      <w:marBottom w:val="0"/>
      <w:divBdr>
        <w:top w:val="none" w:sz="0" w:space="0" w:color="auto"/>
        <w:left w:val="none" w:sz="0" w:space="0" w:color="auto"/>
        <w:bottom w:val="none" w:sz="0" w:space="0" w:color="auto"/>
        <w:right w:val="none" w:sz="0" w:space="0" w:color="auto"/>
      </w:divBdr>
    </w:div>
    <w:div w:id="1412048042">
      <w:bodyDiv w:val="1"/>
      <w:marLeft w:val="0"/>
      <w:marRight w:val="0"/>
      <w:marTop w:val="0"/>
      <w:marBottom w:val="0"/>
      <w:divBdr>
        <w:top w:val="none" w:sz="0" w:space="0" w:color="auto"/>
        <w:left w:val="none" w:sz="0" w:space="0" w:color="auto"/>
        <w:bottom w:val="none" w:sz="0" w:space="0" w:color="auto"/>
        <w:right w:val="none" w:sz="0" w:space="0" w:color="auto"/>
      </w:divBdr>
    </w:div>
    <w:div w:id="1416198538">
      <w:bodyDiv w:val="1"/>
      <w:marLeft w:val="0"/>
      <w:marRight w:val="0"/>
      <w:marTop w:val="0"/>
      <w:marBottom w:val="0"/>
      <w:divBdr>
        <w:top w:val="none" w:sz="0" w:space="0" w:color="auto"/>
        <w:left w:val="none" w:sz="0" w:space="0" w:color="auto"/>
        <w:bottom w:val="none" w:sz="0" w:space="0" w:color="auto"/>
        <w:right w:val="none" w:sz="0" w:space="0" w:color="auto"/>
      </w:divBdr>
    </w:div>
    <w:div w:id="1418090063">
      <w:bodyDiv w:val="1"/>
      <w:marLeft w:val="0"/>
      <w:marRight w:val="0"/>
      <w:marTop w:val="0"/>
      <w:marBottom w:val="0"/>
      <w:divBdr>
        <w:top w:val="none" w:sz="0" w:space="0" w:color="auto"/>
        <w:left w:val="none" w:sz="0" w:space="0" w:color="auto"/>
        <w:bottom w:val="none" w:sz="0" w:space="0" w:color="auto"/>
        <w:right w:val="none" w:sz="0" w:space="0" w:color="auto"/>
      </w:divBdr>
    </w:div>
    <w:div w:id="1431589008">
      <w:bodyDiv w:val="1"/>
      <w:marLeft w:val="0"/>
      <w:marRight w:val="0"/>
      <w:marTop w:val="0"/>
      <w:marBottom w:val="0"/>
      <w:divBdr>
        <w:top w:val="none" w:sz="0" w:space="0" w:color="auto"/>
        <w:left w:val="none" w:sz="0" w:space="0" w:color="auto"/>
        <w:bottom w:val="none" w:sz="0" w:space="0" w:color="auto"/>
        <w:right w:val="none" w:sz="0" w:space="0" w:color="auto"/>
      </w:divBdr>
    </w:div>
    <w:div w:id="1439450610">
      <w:bodyDiv w:val="1"/>
      <w:marLeft w:val="0"/>
      <w:marRight w:val="0"/>
      <w:marTop w:val="0"/>
      <w:marBottom w:val="0"/>
      <w:divBdr>
        <w:top w:val="none" w:sz="0" w:space="0" w:color="auto"/>
        <w:left w:val="none" w:sz="0" w:space="0" w:color="auto"/>
        <w:bottom w:val="none" w:sz="0" w:space="0" w:color="auto"/>
        <w:right w:val="none" w:sz="0" w:space="0" w:color="auto"/>
      </w:divBdr>
    </w:div>
    <w:div w:id="1457942755">
      <w:bodyDiv w:val="1"/>
      <w:marLeft w:val="0"/>
      <w:marRight w:val="0"/>
      <w:marTop w:val="0"/>
      <w:marBottom w:val="0"/>
      <w:divBdr>
        <w:top w:val="none" w:sz="0" w:space="0" w:color="auto"/>
        <w:left w:val="none" w:sz="0" w:space="0" w:color="auto"/>
        <w:bottom w:val="none" w:sz="0" w:space="0" w:color="auto"/>
        <w:right w:val="none" w:sz="0" w:space="0" w:color="auto"/>
      </w:divBdr>
    </w:div>
    <w:div w:id="1490100623">
      <w:bodyDiv w:val="1"/>
      <w:marLeft w:val="0"/>
      <w:marRight w:val="0"/>
      <w:marTop w:val="0"/>
      <w:marBottom w:val="0"/>
      <w:divBdr>
        <w:top w:val="none" w:sz="0" w:space="0" w:color="auto"/>
        <w:left w:val="none" w:sz="0" w:space="0" w:color="auto"/>
        <w:bottom w:val="none" w:sz="0" w:space="0" w:color="auto"/>
        <w:right w:val="none" w:sz="0" w:space="0" w:color="auto"/>
      </w:divBdr>
    </w:div>
    <w:div w:id="1499997720">
      <w:bodyDiv w:val="1"/>
      <w:marLeft w:val="0"/>
      <w:marRight w:val="0"/>
      <w:marTop w:val="0"/>
      <w:marBottom w:val="0"/>
      <w:divBdr>
        <w:top w:val="none" w:sz="0" w:space="0" w:color="auto"/>
        <w:left w:val="none" w:sz="0" w:space="0" w:color="auto"/>
        <w:bottom w:val="none" w:sz="0" w:space="0" w:color="auto"/>
        <w:right w:val="none" w:sz="0" w:space="0" w:color="auto"/>
      </w:divBdr>
    </w:div>
    <w:div w:id="1505365723">
      <w:bodyDiv w:val="1"/>
      <w:marLeft w:val="0"/>
      <w:marRight w:val="0"/>
      <w:marTop w:val="0"/>
      <w:marBottom w:val="0"/>
      <w:divBdr>
        <w:top w:val="none" w:sz="0" w:space="0" w:color="auto"/>
        <w:left w:val="none" w:sz="0" w:space="0" w:color="auto"/>
        <w:bottom w:val="none" w:sz="0" w:space="0" w:color="auto"/>
        <w:right w:val="none" w:sz="0" w:space="0" w:color="auto"/>
      </w:divBdr>
    </w:div>
    <w:div w:id="1517232811">
      <w:bodyDiv w:val="1"/>
      <w:marLeft w:val="0"/>
      <w:marRight w:val="0"/>
      <w:marTop w:val="0"/>
      <w:marBottom w:val="0"/>
      <w:divBdr>
        <w:top w:val="none" w:sz="0" w:space="0" w:color="auto"/>
        <w:left w:val="none" w:sz="0" w:space="0" w:color="auto"/>
        <w:bottom w:val="none" w:sz="0" w:space="0" w:color="auto"/>
        <w:right w:val="none" w:sz="0" w:space="0" w:color="auto"/>
      </w:divBdr>
    </w:div>
    <w:div w:id="1519348751">
      <w:bodyDiv w:val="1"/>
      <w:marLeft w:val="0"/>
      <w:marRight w:val="0"/>
      <w:marTop w:val="0"/>
      <w:marBottom w:val="0"/>
      <w:divBdr>
        <w:top w:val="none" w:sz="0" w:space="0" w:color="auto"/>
        <w:left w:val="none" w:sz="0" w:space="0" w:color="auto"/>
        <w:bottom w:val="none" w:sz="0" w:space="0" w:color="auto"/>
        <w:right w:val="none" w:sz="0" w:space="0" w:color="auto"/>
      </w:divBdr>
    </w:div>
    <w:div w:id="1532571317">
      <w:bodyDiv w:val="1"/>
      <w:marLeft w:val="0"/>
      <w:marRight w:val="0"/>
      <w:marTop w:val="0"/>
      <w:marBottom w:val="0"/>
      <w:divBdr>
        <w:top w:val="none" w:sz="0" w:space="0" w:color="auto"/>
        <w:left w:val="none" w:sz="0" w:space="0" w:color="auto"/>
        <w:bottom w:val="none" w:sz="0" w:space="0" w:color="auto"/>
        <w:right w:val="none" w:sz="0" w:space="0" w:color="auto"/>
      </w:divBdr>
    </w:div>
    <w:div w:id="1536456109">
      <w:bodyDiv w:val="1"/>
      <w:marLeft w:val="0"/>
      <w:marRight w:val="0"/>
      <w:marTop w:val="0"/>
      <w:marBottom w:val="0"/>
      <w:divBdr>
        <w:top w:val="none" w:sz="0" w:space="0" w:color="auto"/>
        <w:left w:val="none" w:sz="0" w:space="0" w:color="auto"/>
        <w:bottom w:val="none" w:sz="0" w:space="0" w:color="auto"/>
        <w:right w:val="none" w:sz="0" w:space="0" w:color="auto"/>
      </w:divBdr>
    </w:div>
    <w:div w:id="1544293193">
      <w:bodyDiv w:val="1"/>
      <w:marLeft w:val="0"/>
      <w:marRight w:val="0"/>
      <w:marTop w:val="0"/>
      <w:marBottom w:val="0"/>
      <w:divBdr>
        <w:top w:val="none" w:sz="0" w:space="0" w:color="auto"/>
        <w:left w:val="none" w:sz="0" w:space="0" w:color="auto"/>
        <w:bottom w:val="none" w:sz="0" w:space="0" w:color="auto"/>
        <w:right w:val="none" w:sz="0" w:space="0" w:color="auto"/>
      </w:divBdr>
    </w:div>
    <w:div w:id="1553420119">
      <w:bodyDiv w:val="1"/>
      <w:marLeft w:val="0"/>
      <w:marRight w:val="0"/>
      <w:marTop w:val="0"/>
      <w:marBottom w:val="0"/>
      <w:divBdr>
        <w:top w:val="none" w:sz="0" w:space="0" w:color="auto"/>
        <w:left w:val="none" w:sz="0" w:space="0" w:color="auto"/>
        <w:bottom w:val="none" w:sz="0" w:space="0" w:color="auto"/>
        <w:right w:val="none" w:sz="0" w:space="0" w:color="auto"/>
      </w:divBdr>
    </w:div>
    <w:div w:id="1557011174">
      <w:bodyDiv w:val="1"/>
      <w:marLeft w:val="0"/>
      <w:marRight w:val="0"/>
      <w:marTop w:val="0"/>
      <w:marBottom w:val="0"/>
      <w:divBdr>
        <w:top w:val="none" w:sz="0" w:space="0" w:color="auto"/>
        <w:left w:val="none" w:sz="0" w:space="0" w:color="auto"/>
        <w:bottom w:val="none" w:sz="0" w:space="0" w:color="auto"/>
        <w:right w:val="none" w:sz="0" w:space="0" w:color="auto"/>
      </w:divBdr>
    </w:div>
    <w:div w:id="1557667425">
      <w:bodyDiv w:val="1"/>
      <w:marLeft w:val="0"/>
      <w:marRight w:val="0"/>
      <w:marTop w:val="0"/>
      <w:marBottom w:val="0"/>
      <w:divBdr>
        <w:top w:val="none" w:sz="0" w:space="0" w:color="auto"/>
        <w:left w:val="none" w:sz="0" w:space="0" w:color="auto"/>
        <w:bottom w:val="none" w:sz="0" w:space="0" w:color="auto"/>
        <w:right w:val="none" w:sz="0" w:space="0" w:color="auto"/>
      </w:divBdr>
    </w:div>
    <w:div w:id="1557741958">
      <w:bodyDiv w:val="1"/>
      <w:marLeft w:val="0"/>
      <w:marRight w:val="0"/>
      <w:marTop w:val="0"/>
      <w:marBottom w:val="0"/>
      <w:divBdr>
        <w:top w:val="none" w:sz="0" w:space="0" w:color="auto"/>
        <w:left w:val="none" w:sz="0" w:space="0" w:color="auto"/>
        <w:bottom w:val="none" w:sz="0" w:space="0" w:color="auto"/>
        <w:right w:val="none" w:sz="0" w:space="0" w:color="auto"/>
      </w:divBdr>
    </w:div>
    <w:div w:id="1567495670">
      <w:bodyDiv w:val="1"/>
      <w:marLeft w:val="0"/>
      <w:marRight w:val="0"/>
      <w:marTop w:val="0"/>
      <w:marBottom w:val="0"/>
      <w:divBdr>
        <w:top w:val="none" w:sz="0" w:space="0" w:color="auto"/>
        <w:left w:val="none" w:sz="0" w:space="0" w:color="auto"/>
        <w:bottom w:val="none" w:sz="0" w:space="0" w:color="auto"/>
        <w:right w:val="none" w:sz="0" w:space="0" w:color="auto"/>
      </w:divBdr>
    </w:div>
    <w:div w:id="1583685156">
      <w:bodyDiv w:val="1"/>
      <w:marLeft w:val="0"/>
      <w:marRight w:val="0"/>
      <w:marTop w:val="0"/>
      <w:marBottom w:val="0"/>
      <w:divBdr>
        <w:top w:val="none" w:sz="0" w:space="0" w:color="auto"/>
        <w:left w:val="none" w:sz="0" w:space="0" w:color="auto"/>
        <w:bottom w:val="none" w:sz="0" w:space="0" w:color="auto"/>
        <w:right w:val="none" w:sz="0" w:space="0" w:color="auto"/>
      </w:divBdr>
    </w:div>
    <w:div w:id="1588080545">
      <w:bodyDiv w:val="1"/>
      <w:marLeft w:val="0"/>
      <w:marRight w:val="0"/>
      <w:marTop w:val="0"/>
      <w:marBottom w:val="0"/>
      <w:divBdr>
        <w:top w:val="none" w:sz="0" w:space="0" w:color="auto"/>
        <w:left w:val="none" w:sz="0" w:space="0" w:color="auto"/>
        <w:bottom w:val="none" w:sz="0" w:space="0" w:color="auto"/>
        <w:right w:val="none" w:sz="0" w:space="0" w:color="auto"/>
      </w:divBdr>
    </w:div>
    <w:div w:id="1595746991">
      <w:bodyDiv w:val="1"/>
      <w:marLeft w:val="0"/>
      <w:marRight w:val="0"/>
      <w:marTop w:val="0"/>
      <w:marBottom w:val="0"/>
      <w:divBdr>
        <w:top w:val="none" w:sz="0" w:space="0" w:color="auto"/>
        <w:left w:val="none" w:sz="0" w:space="0" w:color="auto"/>
        <w:bottom w:val="none" w:sz="0" w:space="0" w:color="auto"/>
        <w:right w:val="none" w:sz="0" w:space="0" w:color="auto"/>
      </w:divBdr>
    </w:div>
    <w:div w:id="1615820821">
      <w:bodyDiv w:val="1"/>
      <w:marLeft w:val="0"/>
      <w:marRight w:val="0"/>
      <w:marTop w:val="0"/>
      <w:marBottom w:val="0"/>
      <w:divBdr>
        <w:top w:val="none" w:sz="0" w:space="0" w:color="auto"/>
        <w:left w:val="none" w:sz="0" w:space="0" w:color="auto"/>
        <w:bottom w:val="none" w:sz="0" w:space="0" w:color="auto"/>
        <w:right w:val="none" w:sz="0" w:space="0" w:color="auto"/>
      </w:divBdr>
    </w:div>
    <w:div w:id="1628315896">
      <w:bodyDiv w:val="1"/>
      <w:marLeft w:val="0"/>
      <w:marRight w:val="0"/>
      <w:marTop w:val="0"/>
      <w:marBottom w:val="0"/>
      <w:divBdr>
        <w:top w:val="none" w:sz="0" w:space="0" w:color="auto"/>
        <w:left w:val="none" w:sz="0" w:space="0" w:color="auto"/>
        <w:bottom w:val="none" w:sz="0" w:space="0" w:color="auto"/>
        <w:right w:val="none" w:sz="0" w:space="0" w:color="auto"/>
      </w:divBdr>
    </w:div>
    <w:div w:id="1639144922">
      <w:bodyDiv w:val="1"/>
      <w:marLeft w:val="0"/>
      <w:marRight w:val="0"/>
      <w:marTop w:val="0"/>
      <w:marBottom w:val="0"/>
      <w:divBdr>
        <w:top w:val="none" w:sz="0" w:space="0" w:color="auto"/>
        <w:left w:val="none" w:sz="0" w:space="0" w:color="auto"/>
        <w:bottom w:val="none" w:sz="0" w:space="0" w:color="auto"/>
        <w:right w:val="none" w:sz="0" w:space="0" w:color="auto"/>
      </w:divBdr>
    </w:div>
    <w:div w:id="1682781389">
      <w:bodyDiv w:val="1"/>
      <w:marLeft w:val="0"/>
      <w:marRight w:val="0"/>
      <w:marTop w:val="0"/>
      <w:marBottom w:val="0"/>
      <w:divBdr>
        <w:top w:val="none" w:sz="0" w:space="0" w:color="auto"/>
        <w:left w:val="none" w:sz="0" w:space="0" w:color="auto"/>
        <w:bottom w:val="none" w:sz="0" w:space="0" w:color="auto"/>
        <w:right w:val="none" w:sz="0" w:space="0" w:color="auto"/>
      </w:divBdr>
    </w:div>
    <w:div w:id="1693068993">
      <w:bodyDiv w:val="1"/>
      <w:marLeft w:val="0"/>
      <w:marRight w:val="0"/>
      <w:marTop w:val="0"/>
      <w:marBottom w:val="0"/>
      <w:divBdr>
        <w:top w:val="none" w:sz="0" w:space="0" w:color="auto"/>
        <w:left w:val="none" w:sz="0" w:space="0" w:color="auto"/>
        <w:bottom w:val="none" w:sz="0" w:space="0" w:color="auto"/>
        <w:right w:val="none" w:sz="0" w:space="0" w:color="auto"/>
      </w:divBdr>
    </w:div>
    <w:div w:id="1723823903">
      <w:bodyDiv w:val="1"/>
      <w:marLeft w:val="0"/>
      <w:marRight w:val="0"/>
      <w:marTop w:val="0"/>
      <w:marBottom w:val="0"/>
      <w:divBdr>
        <w:top w:val="none" w:sz="0" w:space="0" w:color="auto"/>
        <w:left w:val="none" w:sz="0" w:space="0" w:color="auto"/>
        <w:bottom w:val="none" w:sz="0" w:space="0" w:color="auto"/>
        <w:right w:val="none" w:sz="0" w:space="0" w:color="auto"/>
      </w:divBdr>
    </w:div>
    <w:div w:id="1746026705">
      <w:bodyDiv w:val="1"/>
      <w:marLeft w:val="0"/>
      <w:marRight w:val="0"/>
      <w:marTop w:val="0"/>
      <w:marBottom w:val="0"/>
      <w:divBdr>
        <w:top w:val="none" w:sz="0" w:space="0" w:color="auto"/>
        <w:left w:val="none" w:sz="0" w:space="0" w:color="auto"/>
        <w:bottom w:val="none" w:sz="0" w:space="0" w:color="auto"/>
        <w:right w:val="none" w:sz="0" w:space="0" w:color="auto"/>
      </w:divBdr>
    </w:div>
    <w:div w:id="1776829613">
      <w:bodyDiv w:val="1"/>
      <w:marLeft w:val="0"/>
      <w:marRight w:val="0"/>
      <w:marTop w:val="0"/>
      <w:marBottom w:val="0"/>
      <w:divBdr>
        <w:top w:val="none" w:sz="0" w:space="0" w:color="auto"/>
        <w:left w:val="none" w:sz="0" w:space="0" w:color="auto"/>
        <w:bottom w:val="none" w:sz="0" w:space="0" w:color="auto"/>
        <w:right w:val="none" w:sz="0" w:space="0" w:color="auto"/>
      </w:divBdr>
    </w:div>
    <w:div w:id="1804033624">
      <w:bodyDiv w:val="1"/>
      <w:marLeft w:val="0"/>
      <w:marRight w:val="0"/>
      <w:marTop w:val="0"/>
      <w:marBottom w:val="0"/>
      <w:divBdr>
        <w:top w:val="none" w:sz="0" w:space="0" w:color="auto"/>
        <w:left w:val="none" w:sz="0" w:space="0" w:color="auto"/>
        <w:bottom w:val="none" w:sz="0" w:space="0" w:color="auto"/>
        <w:right w:val="none" w:sz="0" w:space="0" w:color="auto"/>
      </w:divBdr>
    </w:div>
    <w:div w:id="1807774836">
      <w:bodyDiv w:val="1"/>
      <w:marLeft w:val="0"/>
      <w:marRight w:val="0"/>
      <w:marTop w:val="0"/>
      <w:marBottom w:val="0"/>
      <w:divBdr>
        <w:top w:val="none" w:sz="0" w:space="0" w:color="auto"/>
        <w:left w:val="none" w:sz="0" w:space="0" w:color="auto"/>
        <w:bottom w:val="none" w:sz="0" w:space="0" w:color="auto"/>
        <w:right w:val="none" w:sz="0" w:space="0" w:color="auto"/>
      </w:divBdr>
    </w:div>
    <w:div w:id="1820658087">
      <w:bodyDiv w:val="1"/>
      <w:marLeft w:val="0"/>
      <w:marRight w:val="0"/>
      <w:marTop w:val="0"/>
      <w:marBottom w:val="0"/>
      <w:divBdr>
        <w:top w:val="none" w:sz="0" w:space="0" w:color="auto"/>
        <w:left w:val="none" w:sz="0" w:space="0" w:color="auto"/>
        <w:bottom w:val="none" w:sz="0" w:space="0" w:color="auto"/>
        <w:right w:val="none" w:sz="0" w:space="0" w:color="auto"/>
      </w:divBdr>
    </w:div>
    <w:div w:id="1898738052">
      <w:bodyDiv w:val="1"/>
      <w:marLeft w:val="0"/>
      <w:marRight w:val="0"/>
      <w:marTop w:val="0"/>
      <w:marBottom w:val="0"/>
      <w:divBdr>
        <w:top w:val="none" w:sz="0" w:space="0" w:color="auto"/>
        <w:left w:val="none" w:sz="0" w:space="0" w:color="auto"/>
        <w:bottom w:val="none" w:sz="0" w:space="0" w:color="auto"/>
        <w:right w:val="none" w:sz="0" w:space="0" w:color="auto"/>
      </w:divBdr>
    </w:div>
    <w:div w:id="1908880151">
      <w:bodyDiv w:val="1"/>
      <w:marLeft w:val="0"/>
      <w:marRight w:val="0"/>
      <w:marTop w:val="0"/>
      <w:marBottom w:val="0"/>
      <w:divBdr>
        <w:top w:val="none" w:sz="0" w:space="0" w:color="auto"/>
        <w:left w:val="none" w:sz="0" w:space="0" w:color="auto"/>
        <w:bottom w:val="none" w:sz="0" w:space="0" w:color="auto"/>
        <w:right w:val="none" w:sz="0" w:space="0" w:color="auto"/>
      </w:divBdr>
    </w:div>
    <w:div w:id="1915897086">
      <w:bodyDiv w:val="1"/>
      <w:marLeft w:val="0"/>
      <w:marRight w:val="0"/>
      <w:marTop w:val="0"/>
      <w:marBottom w:val="0"/>
      <w:divBdr>
        <w:top w:val="none" w:sz="0" w:space="0" w:color="auto"/>
        <w:left w:val="none" w:sz="0" w:space="0" w:color="auto"/>
        <w:bottom w:val="none" w:sz="0" w:space="0" w:color="auto"/>
        <w:right w:val="none" w:sz="0" w:space="0" w:color="auto"/>
      </w:divBdr>
    </w:div>
    <w:div w:id="1934048133">
      <w:bodyDiv w:val="1"/>
      <w:marLeft w:val="0"/>
      <w:marRight w:val="0"/>
      <w:marTop w:val="0"/>
      <w:marBottom w:val="0"/>
      <w:divBdr>
        <w:top w:val="none" w:sz="0" w:space="0" w:color="auto"/>
        <w:left w:val="none" w:sz="0" w:space="0" w:color="auto"/>
        <w:bottom w:val="none" w:sz="0" w:space="0" w:color="auto"/>
        <w:right w:val="none" w:sz="0" w:space="0" w:color="auto"/>
      </w:divBdr>
    </w:div>
    <w:div w:id="1938753480">
      <w:bodyDiv w:val="1"/>
      <w:marLeft w:val="0"/>
      <w:marRight w:val="0"/>
      <w:marTop w:val="0"/>
      <w:marBottom w:val="0"/>
      <w:divBdr>
        <w:top w:val="none" w:sz="0" w:space="0" w:color="auto"/>
        <w:left w:val="none" w:sz="0" w:space="0" w:color="auto"/>
        <w:bottom w:val="none" w:sz="0" w:space="0" w:color="auto"/>
        <w:right w:val="none" w:sz="0" w:space="0" w:color="auto"/>
      </w:divBdr>
    </w:div>
    <w:div w:id="1973363688">
      <w:bodyDiv w:val="1"/>
      <w:marLeft w:val="0"/>
      <w:marRight w:val="0"/>
      <w:marTop w:val="0"/>
      <w:marBottom w:val="0"/>
      <w:divBdr>
        <w:top w:val="none" w:sz="0" w:space="0" w:color="auto"/>
        <w:left w:val="none" w:sz="0" w:space="0" w:color="auto"/>
        <w:bottom w:val="none" w:sz="0" w:space="0" w:color="auto"/>
        <w:right w:val="none" w:sz="0" w:space="0" w:color="auto"/>
      </w:divBdr>
    </w:div>
    <w:div w:id="1993828262">
      <w:bodyDiv w:val="1"/>
      <w:marLeft w:val="0"/>
      <w:marRight w:val="0"/>
      <w:marTop w:val="0"/>
      <w:marBottom w:val="0"/>
      <w:divBdr>
        <w:top w:val="none" w:sz="0" w:space="0" w:color="auto"/>
        <w:left w:val="none" w:sz="0" w:space="0" w:color="auto"/>
        <w:bottom w:val="none" w:sz="0" w:space="0" w:color="auto"/>
        <w:right w:val="none" w:sz="0" w:space="0" w:color="auto"/>
      </w:divBdr>
    </w:div>
    <w:div w:id="2031949255">
      <w:bodyDiv w:val="1"/>
      <w:marLeft w:val="0"/>
      <w:marRight w:val="0"/>
      <w:marTop w:val="0"/>
      <w:marBottom w:val="0"/>
      <w:divBdr>
        <w:top w:val="none" w:sz="0" w:space="0" w:color="auto"/>
        <w:left w:val="none" w:sz="0" w:space="0" w:color="auto"/>
        <w:bottom w:val="none" w:sz="0" w:space="0" w:color="auto"/>
        <w:right w:val="none" w:sz="0" w:space="0" w:color="auto"/>
      </w:divBdr>
    </w:div>
    <w:div w:id="2036038544">
      <w:bodyDiv w:val="1"/>
      <w:marLeft w:val="0"/>
      <w:marRight w:val="0"/>
      <w:marTop w:val="0"/>
      <w:marBottom w:val="0"/>
      <w:divBdr>
        <w:top w:val="none" w:sz="0" w:space="0" w:color="auto"/>
        <w:left w:val="none" w:sz="0" w:space="0" w:color="auto"/>
        <w:bottom w:val="none" w:sz="0" w:space="0" w:color="auto"/>
        <w:right w:val="none" w:sz="0" w:space="0" w:color="auto"/>
      </w:divBdr>
    </w:div>
    <w:div w:id="2036424256">
      <w:bodyDiv w:val="1"/>
      <w:marLeft w:val="0"/>
      <w:marRight w:val="0"/>
      <w:marTop w:val="0"/>
      <w:marBottom w:val="0"/>
      <w:divBdr>
        <w:top w:val="none" w:sz="0" w:space="0" w:color="auto"/>
        <w:left w:val="none" w:sz="0" w:space="0" w:color="auto"/>
        <w:bottom w:val="none" w:sz="0" w:space="0" w:color="auto"/>
        <w:right w:val="none" w:sz="0" w:space="0" w:color="auto"/>
      </w:divBdr>
    </w:div>
    <w:div w:id="2042969917">
      <w:bodyDiv w:val="1"/>
      <w:marLeft w:val="0"/>
      <w:marRight w:val="0"/>
      <w:marTop w:val="0"/>
      <w:marBottom w:val="0"/>
      <w:divBdr>
        <w:top w:val="none" w:sz="0" w:space="0" w:color="auto"/>
        <w:left w:val="none" w:sz="0" w:space="0" w:color="auto"/>
        <w:bottom w:val="none" w:sz="0" w:space="0" w:color="auto"/>
        <w:right w:val="none" w:sz="0" w:space="0" w:color="auto"/>
      </w:divBdr>
    </w:div>
    <w:div w:id="2049140116">
      <w:bodyDiv w:val="1"/>
      <w:marLeft w:val="0"/>
      <w:marRight w:val="0"/>
      <w:marTop w:val="0"/>
      <w:marBottom w:val="0"/>
      <w:divBdr>
        <w:top w:val="none" w:sz="0" w:space="0" w:color="auto"/>
        <w:left w:val="none" w:sz="0" w:space="0" w:color="auto"/>
        <w:bottom w:val="none" w:sz="0" w:space="0" w:color="auto"/>
        <w:right w:val="none" w:sz="0" w:space="0" w:color="auto"/>
      </w:divBdr>
    </w:div>
    <w:div w:id="2057007206">
      <w:bodyDiv w:val="1"/>
      <w:marLeft w:val="0"/>
      <w:marRight w:val="0"/>
      <w:marTop w:val="0"/>
      <w:marBottom w:val="0"/>
      <w:divBdr>
        <w:top w:val="none" w:sz="0" w:space="0" w:color="auto"/>
        <w:left w:val="none" w:sz="0" w:space="0" w:color="auto"/>
        <w:bottom w:val="none" w:sz="0" w:space="0" w:color="auto"/>
        <w:right w:val="none" w:sz="0" w:space="0" w:color="auto"/>
      </w:divBdr>
    </w:div>
    <w:div w:id="2117871995">
      <w:bodyDiv w:val="1"/>
      <w:marLeft w:val="0"/>
      <w:marRight w:val="0"/>
      <w:marTop w:val="0"/>
      <w:marBottom w:val="0"/>
      <w:divBdr>
        <w:top w:val="none" w:sz="0" w:space="0" w:color="auto"/>
        <w:left w:val="none" w:sz="0" w:space="0" w:color="auto"/>
        <w:bottom w:val="none" w:sz="0" w:space="0" w:color="auto"/>
        <w:right w:val="none" w:sz="0" w:space="0" w:color="auto"/>
      </w:divBdr>
    </w:div>
    <w:div w:id="2119134298">
      <w:bodyDiv w:val="1"/>
      <w:marLeft w:val="0"/>
      <w:marRight w:val="0"/>
      <w:marTop w:val="0"/>
      <w:marBottom w:val="0"/>
      <w:divBdr>
        <w:top w:val="none" w:sz="0" w:space="0" w:color="auto"/>
        <w:left w:val="none" w:sz="0" w:space="0" w:color="auto"/>
        <w:bottom w:val="none" w:sz="0" w:space="0" w:color="auto"/>
        <w:right w:val="none" w:sz="0" w:space="0" w:color="auto"/>
      </w:divBdr>
    </w:div>
    <w:div w:id="2138254117">
      <w:bodyDiv w:val="1"/>
      <w:marLeft w:val="0"/>
      <w:marRight w:val="0"/>
      <w:marTop w:val="0"/>
      <w:marBottom w:val="0"/>
      <w:divBdr>
        <w:top w:val="none" w:sz="0" w:space="0" w:color="auto"/>
        <w:left w:val="none" w:sz="0" w:space="0" w:color="auto"/>
        <w:bottom w:val="none" w:sz="0" w:space="0" w:color="auto"/>
        <w:right w:val="none" w:sz="0" w:space="0" w:color="auto"/>
      </w:divBdr>
      <w:divsChild>
        <w:div w:id="2075813257">
          <w:marLeft w:val="0"/>
          <w:marRight w:val="0"/>
          <w:marTop w:val="0"/>
          <w:marBottom w:val="0"/>
          <w:divBdr>
            <w:top w:val="none" w:sz="0" w:space="0" w:color="auto"/>
            <w:left w:val="none" w:sz="0" w:space="0" w:color="auto"/>
            <w:bottom w:val="none" w:sz="0" w:space="0" w:color="auto"/>
            <w:right w:val="none" w:sz="0" w:space="0" w:color="auto"/>
          </w:divBdr>
        </w:div>
        <w:div w:id="1444955155">
          <w:marLeft w:val="0"/>
          <w:marRight w:val="0"/>
          <w:marTop w:val="0"/>
          <w:marBottom w:val="0"/>
          <w:divBdr>
            <w:top w:val="none" w:sz="0" w:space="0" w:color="auto"/>
            <w:left w:val="none" w:sz="0" w:space="0" w:color="auto"/>
            <w:bottom w:val="none" w:sz="0" w:space="0" w:color="auto"/>
            <w:right w:val="none" w:sz="0" w:space="0" w:color="auto"/>
          </w:divBdr>
        </w:div>
        <w:div w:id="903873268">
          <w:marLeft w:val="0"/>
          <w:marRight w:val="0"/>
          <w:marTop w:val="0"/>
          <w:marBottom w:val="0"/>
          <w:divBdr>
            <w:top w:val="none" w:sz="0" w:space="0" w:color="auto"/>
            <w:left w:val="none" w:sz="0" w:space="0" w:color="auto"/>
            <w:bottom w:val="none" w:sz="0" w:space="0" w:color="auto"/>
            <w:right w:val="none" w:sz="0" w:space="0" w:color="auto"/>
          </w:divBdr>
        </w:div>
        <w:div w:id="1350183993">
          <w:marLeft w:val="0"/>
          <w:marRight w:val="0"/>
          <w:marTop w:val="0"/>
          <w:marBottom w:val="0"/>
          <w:divBdr>
            <w:top w:val="none" w:sz="0" w:space="0" w:color="auto"/>
            <w:left w:val="none" w:sz="0" w:space="0" w:color="auto"/>
            <w:bottom w:val="none" w:sz="0" w:space="0" w:color="auto"/>
            <w:right w:val="none" w:sz="0" w:space="0" w:color="auto"/>
          </w:divBdr>
        </w:div>
        <w:div w:id="524943503">
          <w:marLeft w:val="0"/>
          <w:marRight w:val="0"/>
          <w:marTop w:val="0"/>
          <w:marBottom w:val="0"/>
          <w:divBdr>
            <w:top w:val="none" w:sz="0" w:space="0" w:color="auto"/>
            <w:left w:val="none" w:sz="0" w:space="0" w:color="auto"/>
            <w:bottom w:val="none" w:sz="0" w:space="0" w:color="auto"/>
            <w:right w:val="none" w:sz="0" w:space="0" w:color="auto"/>
          </w:divBdr>
        </w:div>
        <w:div w:id="1844011666">
          <w:marLeft w:val="0"/>
          <w:marRight w:val="0"/>
          <w:marTop w:val="0"/>
          <w:marBottom w:val="0"/>
          <w:divBdr>
            <w:top w:val="none" w:sz="0" w:space="0" w:color="auto"/>
            <w:left w:val="none" w:sz="0" w:space="0" w:color="auto"/>
            <w:bottom w:val="none" w:sz="0" w:space="0" w:color="auto"/>
            <w:right w:val="none" w:sz="0" w:space="0" w:color="auto"/>
          </w:divBdr>
        </w:div>
        <w:div w:id="667639932">
          <w:marLeft w:val="0"/>
          <w:marRight w:val="0"/>
          <w:marTop w:val="0"/>
          <w:marBottom w:val="0"/>
          <w:divBdr>
            <w:top w:val="none" w:sz="0" w:space="0" w:color="auto"/>
            <w:left w:val="none" w:sz="0" w:space="0" w:color="auto"/>
            <w:bottom w:val="none" w:sz="0" w:space="0" w:color="auto"/>
            <w:right w:val="none" w:sz="0" w:space="0" w:color="auto"/>
          </w:divBdr>
        </w:div>
        <w:div w:id="142360027">
          <w:marLeft w:val="0"/>
          <w:marRight w:val="0"/>
          <w:marTop w:val="0"/>
          <w:marBottom w:val="0"/>
          <w:divBdr>
            <w:top w:val="none" w:sz="0" w:space="0" w:color="auto"/>
            <w:left w:val="none" w:sz="0" w:space="0" w:color="auto"/>
            <w:bottom w:val="none" w:sz="0" w:space="0" w:color="auto"/>
            <w:right w:val="none" w:sz="0" w:space="0" w:color="auto"/>
          </w:divBdr>
        </w:div>
        <w:div w:id="445543198">
          <w:marLeft w:val="0"/>
          <w:marRight w:val="0"/>
          <w:marTop w:val="0"/>
          <w:marBottom w:val="0"/>
          <w:divBdr>
            <w:top w:val="none" w:sz="0" w:space="0" w:color="auto"/>
            <w:left w:val="none" w:sz="0" w:space="0" w:color="auto"/>
            <w:bottom w:val="none" w:sz="0" w:space="0" w:color="auto"/>
            <w:right w:val="none" w:sz="0" w:space="0" w:color="auto"/>
          </w:divBdr>
        </w:div>
        <w:div w:id="1711103742">
          <w:marLeft w:val="0"/>
          <w:marRight w:val="0"/>
          <w:marTop w:val="0"/>
          <w:marBottom w:val="0"/>
          <w:divBdr>
            <w:top w:val="none" w:sz="0" w:space="0" w:color="auto"/>
            <w:left w:val="none" w:sz="0" w:space="0" w:color="auto"/>
            <w:bottom w:val="none" w:sz="0" w:space="0" w:color="auto"/>
            <w:right w:val="none" w:sz="0" w:space="0" w:color="auto"/>
          </w:divBdr>
        </w:div>
        <w:div w:id="1353531311">
          <w:marLeft w:val="0"/>
          <w:marRight w:val="0"/>
          <w:marTop w:val="0"/>
          <w:marBottom w:val="0"/>
          <w:divBdr>
            <w:top w:val="none" w:sz="0" w:space="0" w:color="auto"/>
            <w:left w:val="none" w:sz="0" w:space="0" w:color="auto"/>
            <w:bottom w:val="none" w:sz="0" w:space="0" w:color="auto"/>
            <w:right w:val="none" w:sz="0" w:space="0" w:color="auto"/>
          </w:divBdr>
        </w:div>
        <w:div w:id="1070347741">
          <w:marLeft w:val="0"/>
          <w:marRight w:val="0"/>
          <w:marTop w:val="0"/>
          <w:marBottom w:val="0"/>
          <w:divBdr>
            <w:top w:val="none" w:sz="0" w:space="0" w:color="auto"/>
            <w:left w:val="none" w:sz="0" w:space="0" w:color="auto"/>
            <w:bottom w:val="none" w:sz="0" w:space="0" w:color="auto"/>
            <w:right w:val="none" w:sz="0" w:space="0" w:color="auto"/>
          </w:divBdr>
        </w:div>
        <w:div w:id="1897547249">
          <w:marLeft w:val="0"/>
          <w:marRight w:val="0"/>
          <w:marTop w:val="0"/>
          <w:marBottom w:val="0"/>
          <w:divBdr>
            <w:top w:val="none" w:sz="0" w:space="0" w:color="auto"/>
            <w:left w:val="none" w:sz="0" w:space="0" w:color="auto"/>
            <w:bottom w:val="none" w:sz="0" w:space="0" w:color="auto"/>
            <w:right w:val="none" w:sz="0" w:space="0" w:color="auto"/>
          </w:divBdr>
        </w:div>
        <w:div w:id="1042558042">
          <w:marLeft w:val="0"/>
          <w:marRight w:val="0"/>
          <w:marTop w:val="0"/>
          <w:marBottom w:val="0"/>
          <w:divBdr>
            <w:top w:val="none" w:sz="0" w:space="0" w:color="auto"/>
            <w:left w:val="none" w:sz="0" w:space="0" w:color="auto"/>
            <w:bottom w:val="none" w:sz="0" w:space="0" w:color="auto"/>
            <w:right w:val="none" w:sz="0" w:space="0" w:color="auto"/>
          </w:divBdr>
        </w:div>
        <w:div w:id="307783110">
          <w:marLeft w:val="0"/>
          <w:marRight w:val="0"/>
          <w:marTop w:val="0"/>
          <w:marBottom w:val="0"/>
          <w:divBdr>
            <w:top w:val="none" w:sz="0" w:space="0" w:color="auto"/>
            <w:left w:val="none" w:sz="0" w:space="0" w:color="auto"/>
            <w:bottom w:val="none" w:sz="0" w:space="0" w:color="auto"/>
            <w:right w:val="none" w:sz="0" w:space="0" w:color="auto"/>
          </w:divBdr>
        </w:div>
        <w:div w:id="20789768">
          <w:marLeft w:val="0"/>
          <w:marRight w:val="0"/>
          <w:marTop w:val="0"/>
          <w:marBottom w:val="0"/>
          <w:divBdr>
            <w:top w:val="none" w:sz="0" w:space="0" w:color="auto"/>
            <w:left w:val="none" w:sz="0" w:space="0" w:color="auto"/>
            <w:bottom w:val="none" w:sz="0" w:space="0" w:color="auto"/>
            <w:right w:val="none" w:sz="0" w:space="0" w:color="auto"/>
          </w:divBdr>
        </w:div>
        <w:div w:id="1714306089">
          <w:marLeft w:val="0"/>
          <w:marRight w:val="0"/>
          <w:marTop w:val="0"/>
          <w:marBottom w:val="0"/>
          <w:divBdr>
            <w:top w:val="none" w:sz="0" w:space="0" w:color="auto"/>
            <w:left w:val="none" w:sz="0" w:space="0" w:color="auto"/>
            <w:bottom w:val="none" w:sz="0" w:space="0" w:color="auto"/>
            <w:right w:val="none" w:sz="0" w:space="0" w:color="auto"/>
          </w:divBdr>
        </w:div>
        <w:div w:id="399671255">
          <w:marLeft w:val="0"/>
          <w:marRight w:val="0"/>
          <w:marTop w:val="0"/>
          <w:marBottom w:val="0"/>
          <w:divBdr>
            <w:top w:val="none" w:sz="0" w:space="0" w:color="auto"/>
            <w:left w:val="none" w:sz="0" w:space="0" w:color="auto"/>
            <w:bottom w:val="none" w:sz="0" w:space="0" w:color="auto"/>
            <w:right w:val="none" w:sz="0" w:space="0" w:color="auto"/>
          </w:divBdr>
        </w:div>
        <w:div w:id="2094738556">
          <w:marLeft w:val="0"/>
          <w:marRight w:val="0"/>
          <w:marTop w:val="0"/>
          <w:marBottom w:val="0"/>
          <w:divBdr>
            <w:top w:val="none" w:sz="0" w:space="0" w:color="auto"/>
            <w:left w:val="none" w:sz="0" w:space="0" w:color="auto"/>
            <w:bottom w:val="none" w:sz="0" w:space="0" w:color="auto"/>
            <w:right w:val="none" w:sz="0" w:space="0" w:color="auto"/>
          </w:divBdr>
        </w:div>
        <w:div w:id="947392210">
          <w:marLeft w:val="0"/>
          <w:marRight w:val="0"/>
          <w:marTop w:val="0"/>
          <w:marBottom w:val="0"/>
          <w:divBdr>
            <w:top w:val="none" w:sz="0" w:space="0" w:color="auto"/>
            <w:left w:val="none" w:sz="0" w:space="0" w:color="auto"/>
            <w:bottom w:val="none" w:sz="0" w:space="0" w:color="auto"/>
            <w:right w:val="none" w:sz="0" w:space="0" w:color="auto"/>
          </w:divBdr>
        </w:div>
        <w:div w:id="331955025">
          <w:marLeft w:val="0"/>
          <w:marRight w:val="0"/>
          <w:marTop w:val="0"/>
          <w:marBottom w:val="0"/>
          <w:divBdr>
            <w:top w:val="none" w:sz="0" w:space="0" w:color="auto"/>
            <w:left w:val="none" w:sz="0" w:space="0" w:color="auto"/>
            <w:bottom w:val="none" w:sz="0" w:space="0" w:color="auto"/>
            <w:right w:val="none" w:sz="0" w:space="0" w:color="auto"/>
          </w:divBdr>
        </w:div>
        <w:div w:id="585460903">
          <w:marLeft w:val="0"/>
          <w:marRight w:val="0"/>
          <w:marTop w:val="0"/>
          <w:marBottom w:val="0"/>
          <w:divBdr>
            <w:top w:val="none" w:sz="0" w:space="0" w:color="auto"/>
            <w:left w:val="none" w:sz="0" w:space="0" w:color="auto"/>
            <w:bottom w:val="none" w:sz="0" w:space="0" w:color="auto"/>
            <w:right w:val="none" w:sz="0" w:space="0" w:color="auto"/>
          </w:divBdr>
        </w:div>
        <w:div w:id="1962300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Mar14</b:Tag>
    <b:SourceType>InternetSite</b:SourceType>
    <b:Guid>{0C68C323-F7F7-4AF3-912D-FCD153CD1F65}</b:Guid>
    <b:Title>Statisitical analysis</b:Title>
    <b:InternetSiteTitle>whatIs.com</b:InternetSiteTitle>
    <b:Year>2014</b:Year>
    <b:Month>July</b:Month>
    <b:URL>http://whatis.techtarget.com/definition/statistical-analysis</b:URL>
    <b:Author>
      <b:Author>
        <b:NameList>
          <b:Person>
            <b:Last>Rouse</b:Last>
            <b:First>Mararet</b:First>
          </b:Person>
        </b:NameList>
      </b:Author>
    </b:Author>
    <b:RefOrder>1</b:RefOrder>
  </b:Source>
  <b:Source>
    <b:Tag>Wea15</b:Tag>
    <b:SourceType>InternetSite</b:SourceType>
    <b:Guid>{99D4EF6F-5747-4195-867A-422A73370D76}</b:Guid>
    <b:Author>
      <b:Author>
        <b:Corporate>WealthEngine Team</b:Corporate>
      </b:Author>
    </b:Author>
    <b:Title>Business Intelligence vs Predictive Analytics vs Prescriptive Analytics</b:Title>
    <b:InternetSiteTitle>wealthengine.com</b:InternetSiteTitle>
    <b:Year>2015</b:Year>
    <b:Month>August</b:Month>
    <b:Day>31</b:Day>
    <b:URL>https://www.wealthengine.com/resources/blogs/business-intelligence-vs-predictive-analytics-vs-prescriptive-analytics</b:URL>
    <b:RefOrder>2</b:RefOrder>
  </b:Source>
  <b:Source>
    <b:Tag>con17</b:Tag>
    <b:SourceType>InternetSite</b:SourceType>
    <b:Guid>{A6D11801-9F46-4967-A500-8796BEDB90AE}</b:Guid>
    <b:Title>Predictive analytics</b:Title>
    <b:InternetSiteTitle>wikipedia.org</b:InternetSiteTitle>
    <b:Year>2017</b:Year>
    <b:Month>November</b:Month>
    <b:Day>23</b:Day>
    <b:URL>https://en.wikipedia.org/w/index.php?title=Predictive_analytics&amp;oldid=811780272</b:URL>
    <b:Author>
      <b:Author>
        <b:NameList>
          <b:Person>
            <b:Last>contributors</b:Last>
            <b:First>Wikipedia</b:First>
          </b:Person>
        </b:NameList>
      </b:Author>
    </b:Author>
    <b:RefOrder>3</b:RefOrder>
  </b:Source>
  <b:Source>
    <b:Tag>Jas16</b:Tag>
    <b:SourceType>InternetSite</b:SourceType>
    <b:Guid>{C5079F56-FC89-4C56-82E7-88B036F29670}</b:Guid>
    <b:Author>
      <b:Author>
        <b:NameList>
          <b:Person>
            <b:Last>Brownlee</b:Last>
            <b:First>Jason</b:First>
          </b:Person>
        </b:NameList>
      </b:Author>
    </b:Author>
    <b:Title>Supervised and Unsupervised Machine Learning Algorithms</b:Title>
    <b:InternetSiteTitle>machinelearningmastery.com</b:InternetSiteTitle>
    <b:Year>2016</b:Year>
    <b:Month>March</b:Month>
    <b:Day>16</b:Day>
    <b:URL>https://machinelearningmastery.com/supervised-and-unsupervised-machine-learning-algorithms/</b:URL>
    <b:RefOrder>4</b:RefOrder>
  </b:Source>
  <b:Source>
    <b:Tag>Abh15</b:Tag>
    <b:SourceType>InternetSite</b:SourceType>
    <b:Guid>{A689BEC1-B749-4F05-879A-631AA3F31223}</b:Guid>
    <b:Author>
      <b:Author>
        <b:NameList>
          <b:Person>
            <b:Last>Shivkumar</b:Last>
            <b:First>Abhishek</b:First>
          </b:Person>
        </b:NameList>
      </b:Author>
    </b:Author>
    <b:Title>What is the difference between a parametric model and a non-parametric model?</b:Title>
    <b:InternetSiteTitle>quora</b:InternetSiteTitle>
    <b:Year>2015</b:Year>
    <b:Month>May</b:Month>
    <b:Day>15</b:Day>
    <b:URL>https://www.quora.com/What-is-the-difference-between-a-parametric-model-and-a-non-parametric-model</b:URL>
    <b:RefOrder>5</b:RefOrder>
  </b:Source>
  <b:Source>
    <b:Tag>Ham14</b:Tag>
    <b:SourceType>DocumentFromInternetSite</b:SourceType>
    <b:Guid>{A1ECE1B6-CDF6-461B-94FB-D485F1BEFC01}</b:Guid>
    <b:Title>Parametric versus Semi/nonparametric Regression Model</b:Title>
    <b:InternetSiteTitle>Virginia Tech edu</b:InternetSiteTitle>
    <b:Year>2014</b:Year>
    <b:Month>July</b:Month>
    <b:Day>23</b:Day>
    <b:URL>http://www.lisa.stat.vt.edu/?q=node/7517</b:URL>
    <b:Author>
      <b:Author>
        <b:NameList>
          <b:Person>
            <b:Last>Mahmoud</b:Last>
            <b:First>Hamdy</b:First>
          </b:Person>
        </b:NameList>
      </b:Author>
    </b:Author>
    <b:RefOrder>6</b:RefOrder>
  </b:Source>
</b:Sources>
</file>

<file path=customXml/itemProps1.xml><?xml version="1.0" encoding="utf-8"?>
<ds:datastoreItem xmlns:ds="http://schemas.openxmlformats.org/officeDocument/2006/customXml" ds:itemID="{2214F657-B292-4787-886B-38D73C849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9</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 Thogersen</dc:creator>
  <cp:keywords/>
  <dc:description/>
  <cp:lastModifiedBy>Tor Thogersen</cp:lastModifiedBy>
  <cp:revision>13</cp:revision>
  <dcterms:created xsi:type="dcterms:W3CDTF">2018-01-17T23:08:00Z</dcterms:created>
  <dcterms:modified xsi:type="dcterms:W3CDTF">2018-01-18T03:55:00Z</dcterms:modified>
</cp:coreProperties>
</file>