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707DA" w14:textId="77777777" w:rsidR="00D444BC" w:rsidRPr="00A07BD0" w:rsidRDefault="00E429FC" w:rsidP="00E429FC">
      <w:pPr>
        <w:pStyle w:val="NoSpacing"/>
        <w:rPr>
          <w:b/>
          <w:sz w:val="20"/>
          <w:szCs w:val="20"/>
        </w:rPr>
      </w:pPr>
      <w:r w:rsidRPr="00A07BD0">
        <w:rPr>
          <w:b/>
          <w:sz w:val="20"/>
          <w:szCs w:val="20"/>
        </w:rPr>
        <w:t>Tor Thogersen</w:t>
      </w:r>
    </w:p>
    <w:p w14:paraId="7D851B32" w14:textId="77777777" w:rsidR="00C93CC5" w:rsidRDefault="00C93CC5" w:rsidP="0019012C">
      <w:pPr>
        <w:pStyle w:val="NoSpacing"/>
        <w:pBdr>
          <w:bottom w:val="single" w:sz="6" w:space="1" w:color="auto"/>
        </w:pBdr>
        <w:rPr>
          <w:b/>
          <w:sz w:val="20"/>
          <w:szCs w:val="20"/>
        </w:rPr>
      </w:pPr>
      <w:r w:rsidRPr="00C93CC5">
        <w:rPr>
          <w:b/>
          <w:sz w:val="20"/>
          <w:szCs w:val="20"/>
        </w:rPr>
        <w:t xml:space="preserve">DA </w:t>
      </w:r>
      <w:r w:rsidR="0014170E">
        <w:rPr>
          <w:b/>
          <w:sz w:val="20"/>
          <w:szCs w:val="20"/>
        </w:rPr>
        <w:t>410</w:t>
      </w:r>
      <w:r w:rsidRPr="00C93CC5">
        <w:rPr>
          <w:b/>
          <w:sz w:val="20"/>
          <w:szCs w:val="20"/>
        </w:rPr>
        <w:t xml:space="preserve"> </w:t>
      </w:r>
      <w:r w:rsidR="0014170E">
        <w:rPr>
          <w:b/>
          <w:sz w:val="20"/>
          <w:szCs w:val="20"/>
        </w:rPr>
        <w:t xml:space="preserve">-- </w:t>
      </w:r>
      <w:r w:rsidR="0014170E" w:rsidRPr="0014170E">
        <w:rPr>
          <w:b/>
          <w:sz w:val="20"/>
          <w:szCs w:val="20"/>
        </w:rPr>
        <w:t>Multivariate Analysis</w:t>
      </w:r>
      <w:r w:rsidR="0014170E">
        <w:rPr>
          <w:b/>
          <w:sz w:val="20"/>
          <w:szCs w:val="20"/>
        </w:rPr>
        <w:t xml:space="preserve"> -- </w:t>
      </w:r>
      <w:r>
        <w:rPr>
          <w:b/>
          <w:sz w:val="20"/>
          <w:szCs w:val="20"/>
        </w:rPr>
        <w:t>Winter 2018</w:t>
      </w:r>
    </w:p>
    <w:p w14:paraId="767147AB" w14:textId="2357D1DB" w:rsidR="0019012C" w:rsidRPr="00165B66" w:rsidRDefault="00193356" w:rsidP="0019012C">
      <w:pPr>
        <w:pStyle w:val="NoSpacing"/>
        <w:pBdr>
          <w:bottom w:val="single" w:sz="6" w:space="1" w:color="auto"/>
        </w:pBdr>
        <w:rPr>
          <w:b/>
          <w:sz w:val="20"/>
          <w:szCs w:val="20"/>
        </w:rPr>
      </w:pPr>
      <w:r w:rsidRPr="00193356">
        <w:rPr>
          <w:b/>
          <w:sz w:val="20"/>
          <w:szCs w:val="20"/>
        </w:rPr>
        <w:t xml:space="preserve">Project </w:t>
      </w:r>
      <w:r w:rsidR="00E25854">
        <w:rPr>
          <w:b/>
          <w:sz w:val="20"/>
          <w:szCs w:val="20"/>
        </w:rPr>
        <w:t>6</w:t>
      </w:r>
    </w:p>
    <w:p w14:paraId="71F984B1" w14:textId="77777777" w:rsidR="00B90C92" w:rsidRPr="00B90C92" w:rsidRDefault="00B90C92" w:rsidP="00B90C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5C31995" w14:textId="234CBD34" w:rsidR="00B90C92" w:rsidRDefault="00B90C92" w:rsidP="00B90C92">
      <w:pPr>
        <w:pStyle w:val="NoSpacing"/>
      </w:pPr>
      <w:r w:rsidRPr="00B90C92">
        <w:rPr>
          <w:b/>
          <w:bCs/>
        </w:rPr>
        <w:t>Part 1</w:t>
      </w:r>
      <w:r w:rsidRPr="00B90C92">
        <w:t>: Use R to solve Chapter 12 Page 433, #12.11. Make sure you include the commands and outputs, as well as the interpretations of the outputs.</w:t>
      </w:r>
    </w:p>
    <w:p w14:paraId="52034018" w14:textId="61BEB3A4" w:rsidR="00B90C92" w:rsidRDefault="00B90C92" w:rsidP="00B90C92">
      <w:pPr>
        <w:pStyle w:val="NoSpacing"/>
        <w:rPr>
          <w:sz w:val="24"/>
          <w:szCs w:val="24"/>
        </w:rPr>
      </w:pPr>
    </w:p>
    <w:p w14:paraId="6BFE97B5" w14:textId="0F6C8C58" w:rsidR="00B90C92" w:rsidRDefault="0040341A" w:rsidP="00B90C9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12.11</w:t>
      </w:r>
    </w:p>
    <w:p w14:paraId="5250CD01" w14:textId="00D592AF" w:rsidR="001834B0" w:rsidRDefault="001834B0" w:rsidP="00B90C92">
      <w:pPr>
        <w:pStyle w:val="NoSpacing"/>
        <w:rPr>
          <w:sz w:val="24"/>
          <w:szCs w:val="24"/>
        </w:rPr>
      </w:pPr>
    </w:p>
    <w:p w14:paraId="1C68E598" w14:textId="60FBD5D0" w:rsidR="001834B0" w:rsidRDefault="001834B0" w:rsidP="00B90C9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Carry out a principle component Analysis separately for the two species in the beetle data of table 5.5. Compare the results for the two groups use S</w:t>
      </w:r>
    </w:p>
    <w:p w14:paraId="09284B54" w14:textId="69DE83D2" w:rsidR="001834B0" w:rsidRDefault="001834B0" w:rsidP="00B90C92">
      <w:pPr>
        <w:pStyle w:val="NoSpacing"/>
        <w:rPr>
          <w:sz w:val="24"/>
          <w:szCs w:val="24"/>
        </w:rPr>
      </w:pPr>
    </w:p>
    <w:p w14:paraId="187409DD" w14:textId="4B9BACAA" w:rsidR="001834B0" w:rsidRDefault="001834B0" w:rsidP="00B90C92">
      <w:pPr>
        <w:pStyle w:val="NoSpacing"/>
        <w:rPr>
          <w:b/>
          <w:color w:val="538135" w:themeColor="accent6" w:themeShade="BF"/>
          <w:sz w:val="24"/>
          <w:szCs w:val="24"/>
        </w:rPr>
      </w:pPr>
      <w:r w:rsidRPr="001834B0">
        <w:rPr>
          <w:b/>
          <w:color w:val="538135" w:themeColor="accent6" w:themeShade="BF"/>
          <w:sz w:val="24"/>
          <w:szCs w:val="24"/>
        </w:rPr>
        <w:t># Load Data</w:t>
      </w:r>
    </w:p>
    <w:p w14:paraId="2E3BD48C" w14:textId="4855C0B9" w:rsidR="001834B0" w:rsidRDefault="001834B0" w:rsidP="00B90C92">
      <w:pPr>
        <w:pStyle w:val="NoSpacing"/>
        <w:rPr>
          <w:b/>
          <w:color w:val="538135" w:themeColor="accent6" w:themeShade="BF"/>
          <w:sz w:val="24"/>
          <w:szCs w:val="24"/>
        </w:rPr>
      </w:pPr>
    </w:p>
    <w:p w14:paraId="6783C45A" w14:textId="77777777" w:rsidR="001834B0" w:rsidRPr="001834B0" w:rsidRDefault="001834B0" w:rsidP="0018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34B0">
        <w:rPr>
          <w:rFonts w:ascii="Lucida Console" w:eastAsia="Times New Roman" w:hAnsi="Lucida Console" w:cs="Courier New"/>
          <w:color w:val="0000FF"/>
          <w:sz w:val="20"/>
          <w:szCs w:val="20"/>
        </w:rPr>
        <w:t>&gt; BEETLES &lt;- read.table("~/School/DA 410/multivariate_analysis - 3rd Ed/multivariate_analysis - 3rd Ed/T5_5_FBEETLES.DAT", quote="\"", comment.char="", col.names = c("Exp", "Species", "y1", "y2", "y3", "y4"))</w:t>
      </w:r>
    </w:p>
    <w:p w14:paraId="45108C42" w14:textId="77777777" w:rsidR="001834B0" w:rsidRPr="001834B0" w:rsidRDefault="001834B0" w:rsidP="0018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34B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</w:p>
    <w:p w14:paraId="26E19878" w14:textId="77777777" w:rsidR="001834B0" w:rsidRPr="001834B0" w:rsidRDefault="001834B0" w:rsidP="0018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34B0">
        <w:rPr>
          <w:rFonts w:ascii="Lucida Console" w:eastAsia="Times New Roman" w:hAnsi="Lucida Console" w:cs="Courier New"/>
          <w:color w:val="0000FF"/>
          <w:sz w:val="20"/>
          <w:szCs w:val="20"/>
        </w:rPr>
        <w:t>&gt; View(BEETLES)</w:t>
      </w:r>
    </w:p>
    <w:p w14:paraId="37A2FAED" w14:textId="77777777" w:rsidR="001834B0" w:rsidRPr="001834B0" w:rsidRDefault="001834B0" w:rsidP="0018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34B0">
        <w:rPr>
          <w:rFonts w:ascii="Lucida Console" w:eastAsia="Times New Roman" w:hAnsi="Lucida Console" w:cs="Courier New"/>
          <w:color w:val="0000FF"/>
          <w:sz w:val="20"/>
          <w:szCs w:val="20"/>
        </w:rPr>
        <w:t>&gt; attach(BEETLES)</w:t>
      </w:r>
    </w:p>
    <w:p w14:paraId="02812CF2" w14:textId="77777777" w:rsidR="001834B0" w:rsidRPr="001834B0" w:rsidRDefault="001834B0" w:rsidP="0018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834B0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_by_ .GlobalEnv:</w:t>
      </w:r>
    </w:p>
    <w:p w14:paraId="30A5E109" w14:textId="77777777" w:rsidR="001834B0" w:rsidRPr="001834B0" w:rsidRDefault="001834B0" w:rsidP="0018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6B6D4AF" w14:textId="77777777" w:rsidR="001834B0" w:rsidRPr="001834B0" w:rsidRDefault="001834B0" w:rsidP="0018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834B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y1, y2</w:t>
      </w:r>
    </w:p>
    <w:p w14:paraId="0F0A3A2F" w14:textId="77777777" w:rsidR="001834B0" w:rsidRPr="001834B0" w:rsidRDefault="001834B0" w:rsidP="0018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666D32D" w14:textId="77777777" w:rsidR="001834B0" w:rsidRPr="001834B0" w:rsidRDefault="001834B0" w:rsidP="0018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34B0">
        <w:rPr>
          <w:rFonts w:ascii="Lucida Console" w:eastAsia="Times New Roman" w:hAnsi="Lucida Console" w:cs="Courier New"/>
          <w:color w:val="0000FF"/>
          <w:sz w:val="20"/>
          <w:szCs w:val="20"/>
        </w:rPr>
        <w:t>&gt; head(BEETLES)</w:t>
      </w:r>
    </w:p>
    <w:p w14:paraId="01C01E5F" w14:textId="77777777" w:rsidR="001834B0" w:rsidRPr="001834B0" w:rsidRDefault="001834B0" w:rsidP="0018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34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Exp Species  y1  y2  y3  y4</w:t>
      </w:r>
    </w:p>
    <w:p w14:paraId="4259DEC1" w14:textId="77777777" w:rsidR="001834B0" w:rsidRPr="001834B0" w:rsidRDefault="001834B0" w:rsidP="0018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34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1   1       1 189 245 137 163</w:t>
      </w:r>
    </w:p>
    <w:p w14:paraId="0CC36D75" w14:textId="77777777" w:rsidR="001834B0" w:rsidRPr="001834B0" w:rsidRDefault="001834B0" w:rsidP="0018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34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2   2       1 192 260 132 217</w:t>
      </w:r>
    </w:p>
    <w:p w14:paraId="404AD5BB" w14:textId="77777777" w:rsidR="001834B0" w:rsidRPr="001834B0" w:rsidRDefault="001834B0" w:rsidP="0018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34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3   3       1 217 276 141 192</w:t>
      </w:r>
    </w:p>
    <w:p w14:paraId="11F63191" w14:textId="77777777" w:rsidR="001834B0" w:rsidRPr="001834B0" w:rsidRDefault="001834B0" w:rsidP="0018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34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4   4       1 221 299 142 213</w:t>
      </w:r>
    </w:p>
    <w:p w14:paraId="2CD837DB" w14:textId="77777777" w:rsidR="001834B0" w:rsidRPr="001834B0" w:rsidRDefault="001834B0" w:rsidP="0018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34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5   5       1 171 239 128 158</w:t>
      </w:r>
    </w:p>
    <w:p w14:paraId="7DE39E87" w14:textId="77777777" w:rsidR="001834B0" w:rsidRPr="001834B0" w:rsidRDefault="001834B0" w:rsidP="0018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834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6   6       1 192 262 147 173</w:t>
      </w:r>
    </w:p>
    <w:p w14:paraId="1CCF4616" w14:textId="2045964F" w:rsidR="001834B0" w:rsidRDefault="001834B0" w:rsidP="00B90C92">
      <w:pPr>
        <w:pStyle w:val="NoSpacing"/>
        <w:rPr>
          <w:b/>
          <w:color w:val="538135" w:themeColor="accent6" w:themeShade="BF"/>
          <w:sz w:val="24"/>
          <w:szCs w:val="24"/>
        </w:rPr>
      </w:pPr>
    </w:p>
    <w:p w14:paraId="6465A64A" w14:textId="13FF29CE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  <w:color w:val="538135" w:themeColor="accent6" w:themeShade="BF"/>
          <w:sz w:val="24"/>
          <w:szCs w:val="24"/>
        </w:rPr>
      </w:pPr>
      <w:r w:rsidRPr="000811B4">
        <w:rPr>
          <w:b/>
          <w:color w:val="538135" w:themeColor="accent6" w:themeShade="BF"/>
          <w:sz w:val="24"/>
          <w:szCs w:val="24"/>
        </w:rPr>
        <w:t xml:space="preserve"># </w:t>
      </w:r>
      <w:r w:rsidRPr="000811B4">
        <w:rPr>
          <w:b/>
          <w:color w:val="538135" w:themeColor="accent6" w:themeShade="BF"/>
          <w:sz w:val="24"/>
          <w:szCs w:val="24"/>
        </w:rPr>
        <w:t xml:space="preserve">covariance matrix </w:t>
      </w:r>
      <w:r w:rsidRPr="000811B4">
        <w:rPr>
          <w:b/>
          <w:color w:val="538135" w:themeColor="accent6" w:themeShade="BF"/>
          <w:sz w:val="24"/>
          <w:szCs w:val="24"/>
        </w:rPr>
        <w:t>S</w:t>
      </w:r>
      <w:r w:rsidRPr="000811B4">
        <w:rPr>
          <w:b/>
          <w:color w:val="538135" w:themeColor="accent6" w:themeShade="BF"/>
          <w:sz w:val="24"/>
          <w:szCs w:val="24"/>
        </w:rPr>
        <w:t xml:space="preserve"> of the data</w:t>
      </w:r>
    </w:p>
    <w:p w14:paraId="3B6D5EA5" w14:textId="77777777" w:rsid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781A319" w14:textId="2AA9494A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811B4">
        <w:rPr>
          <w:rFonts w:ascii="Lucida Console" w:eastAsia="Times New Roman" w:hAnsi="Lucida Console" w:cs="Courier New"/>
          <w:color w:val="0000FF"/>
          <w:sz w:val="20"/>
          <w:szCs w:val="20"/>
        </w:rPr>
        <w:t>&gt; S.beetles &lt;- cov(BEETLES[,2:6])</w:t>
      </w:r>
    </w:p>
    <w:p w14:paraId="135AAD4F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811B4">
        <w:rPr>
          <w:rFonts w:ascii="Lucida Console" w:eastAsia="Times New Roman" w:hAnsi="Lucida Console" w:cs="Courier New"/>
          <w:color w:val="0000FF"/>
          <w:sz w:val="20"/>
          <w:szCs w:val="20"/>
        </w:rPr>
        <w:t>&gt; head(S.beetles)</w:t>
      </w:r>
    </w:p>
    <w:p w14:paraId="18B75E28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Species         y1         y2        y3         y4</w:t>
      </w:r>
    </w:p>
    <w:p w14:paraId="4DA3EFAF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Species  0.2564103  -3.826586   6.089069   5.08502   5.975034</w:t>
      </w:r>
    </w:p>
    <w:p w14:paraId="252EED89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y1      -3.8265857 196.887989  56.937247 -34.47976 -19.071525</w:t>
      </w:r>
    </w:p>
    <w:p w14:paraId="145B55E6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y2       6.0890688  56.937247 502.708502 239.42510 245.340081</w:t>
      </w:r>
    </w:p>
    <w:p w14:paraId="0EFB03B7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y3       5.0850202 -34.479757 239.425101 216.04453 159.451417</w:t>
      </w:r>
    </w:p>
    <w:p w14:paraId="4ECA4EEF" w14:textId="1421B7FC" w:rsid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y4       5.9750337 -19.071525 245.340081 159.45142 341.831309</w:t>
      </w:r>
    </w:p>
    <w:p w14:paraId="6C9BF7F1" w14:textId="3683B7A3" w:rsid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18F8BAF" w14:textId="77777777" w:rsidR="000811B4" w:rsidRDefault="000811B4">
      <w:pPr>
        <w:rPr>
          <w:b/>
          <w:color w:val="538135" w:themeColor="accent6" w:themeShade="BF"/>
          <w:sz w:val="24"/>
          <w:szCs w:val="24"/>
        </w:rPr>
      </w:pPr>
      <w:r>
        <w:rPr>
          <w:b/>
          <w:color w:val="538135" w:themeColor="accent6" w:themeShade="BF"/>
          <w:sz w:val="24"/>
          <w:szCs w:val="24"/>
        </w:rPr>
        <w:br w:type="page"/>
      </w:r>
    </w:p>
    <w:p w14:paraId="7628AF05" w14:textId="4AEE62FC" w:rsid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  <w:color w:val="538135" w:themeColor="accent6" w:themeShade="BF"/>
          <w:sz w:val="24"/>
          <w:szCs w:val="24"/>
        </w:rPr>
      </w:pPr>
      <w:r w:rsidRPr="000811B4">
        <w:rPr>
          <w:b/>
          <w:color w:val="538135" w:themeColor="accent6" w:themeShade="BF"/>
          <w:sz w:val="24"/>
          <w:szCs w:val="24"/>
        </w:rPr>
        <w:lastRenderedPageBreak/>
        <w:t xml:space="preserve"># </w:t>
      </w:r>
      <w:r w:rsidRPr="000811B4">
        <w:rPr>
          <w:b/>
          <w:color w:val="538135" w:themeColor="accent6" w:themeShade="BF"/>
          <w:sz w:val="24"/>
          <w:szCs w:val="24"/>
        </w:rPr>
        <w:t xml:space="preserve">eigenvalues of </w:t>
      </w:r>
      <w:r w:rsidRPr="000811B4">
        <w:rPr>
          <w:b/>
          <w:color w:val="538135" w:themeColor="accent6" w:themeShade="BF"/>
          <w:sz w:val="24"/>
          <w:szCs w:val="24"/>
        </w:rPr>
        <w:t>S</w:t>
      </w:r>
    </w:p>
    <w:p w14:paraId="3658300B" w14:textId="7037EF4F" w:rsid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  <w:color w:val="538135" w:themeColor="accent6" w:themeShade="BF"/>
          <w:sz w:val="24"/>
          <w:szCs w:val="24"/>
        </w:rPr>
      </w:pPr>
    </w:p>
    <w:p w14:paraId="125AACF3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811B4">
        <w:rPr>
          <w:rFonts w:ascii="Lucida Console" w:eastAsia="Times New Roman" w:hAnsi="Lucida Console" w:cs="Courier New"/>
          <w:color w:val="0000FF"/>
          <w:sz w:val="20"/>
          <w:szCs w:val="20"/>
        </w:rPr>
        <w:t>&gt; sum(diag(S))</w:t>
      </w:r>
    </w:p>
    <w:p w14:paraId="3BA99628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292.8909</w:t>
      </w:r>
    </w:p>
    <w:p w14:paraId="334CE7A9" w14:textId="670B3D0E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811B4">
        <w:rPr>
          <w:rFonts w:ascii="Lucida Console" w:eastAsia="Times New Roman" w:hAnsi="Lucida Console" w:cs="Courier New"/>
          <w:color w:val="0000FF"/>
          <w:sz w:val="20"/>
          <w:szCs w:val="20"/>
        </w:rPr>
        <w:t>&gt; s.eigen &lt;- eigen(S)</w:t>
      </w:r>
    </w:p>
    <w:p w14:paraId="285FFAB7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811B4">
        <w:rPr>
          <w:rFonts w:ascii="Lucida Console" w:eastAsia="Times New Roman" w:hAnsi="Lucida Console" w:cs="Courier New"/>
          <w:color w:val="0000FF"/>
          <w:sz w:val="20"/>
          <w:szCs w:val="20"/>
        </w:rPr>
        <w:t>&gt; s.eigen</w:t>
      </w:r>
    </w:p>
    <w:p w14:paraId="0521FA6D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eigen() decomposition</w:t>
      </w:r>
    </w:p>
    <w:p w14:paraId="0390E711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$values</w:t>
      </w:r>
    </w:p>
    <w:p w14:paraId="68FD24E1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200.375372  36.090806  34.072122  14.967285   7.385324</w:t>
      </w:r>
    </w:p>
    <w:p w14:paraId="527CC44C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7837B6B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$vectors</w:t>
      </w:r>
    </w:p>
    <w:p w14:paraId="2A226940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[,1]        [,2]        [,3]       [,4]       [,5]</w:t>
      </w:r>
    </w:p>
    <w:p w14:paraId="052C8AA1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0.4727831 -0.57631826  0.41685181  0.2285789  0.4672469</w:t>
      </w:r>
    </w:p>
    <w:p w14:paraId="18CEF5D1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0.3918187 -0.10826396 -0.45239805  0.6558114 -0.4472185</w:t>
      </w:r>
    </w:p>
    <w:p w14:paraId="56B916A9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0.4875471  0.09600807  0.47945493 -0.3689607 -0.6221505</w:t>
      </w:r>
    </w:p>
    <w:p w14:paraId="4A40F022" w14:textId="3849227E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[4,] 0.4677199 -0.12056819 -0.61953744 -0.5803451  0.2146494</w:t>
      </w:r>
    </w:p>
    <w:p w14:paraId="4A5D6105" w14:textId="68BD02F4" w:rsid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[5,] 0.4080320  0.79522446  0.08869553  0.2114962  0.3853964</w:t>
      </w:r>
    </w:p>
    <w:p w14:paraId="362739E9" w14:textId="19E56F5F" w:rsid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1EE4D2E" w14:textId="45EEAD64" w:rsid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  <w:color w:val="538135" w:themeColor="accent6" w:themeShade="BF"/>
          <w:sz w:val="24"/>
          <w:szCs w:val="24"/>
        </w:rPr>
      </w:pPr>
      <w:r w:rsidRPr="000811B4">
        <w:rPr>
          <w:b/>
          <w:color w:val="538135" w:themeColor="accent6" w:themeShade="BF"/>
          <w:sz w:val="24"/>
          <w:szCs w:val="24"/>
        </w:rPr>
        <w:t xml:space="preserve"># </w:t>
      </w:r>
      <w:r w:rsidRPr="000811B4">
        <w:rPr>
          <w:b/>
          <w:color w:val="538135" w:themeColor="accent6" w:themeShade="BF"/>
          <w:sz w:val="24"/>
          <w:szCs w:val="24"/>
        </w:rPr>
        <w:t>eigen</w:t>
      </w:r>
      <w:r w:rsidRPr="000811B4">
        <w:rPr>
          <w:b/>
          <w:color w:val="538135" w:themeColor="accent6" w:themeShade="BF"/>
          <w:sz w:val="24"/>
          <w:szCs w:val="24"/>
        </w:rPr>
        <w:t>vectors</w:t>
      </w:r>
      <w:r w:rsidRPr="000811B4">
        <w:rPr>
          <w:b/>
          <w:color w:val="538135" w:themeColor="accent6" w:themeShade="BF"/>
          <w:sz w:val="24"/>
          <w:szCs w:val="24"/>
        </w:rPr>
        <w:t xml:space="preserve"> of </w:t>
      </w:r>
      <w:r w:rsidRPr="000811B4">
        <w:rPr>
          <w:b/>
          <w:color w:val="538135" w:themeColor="accent6" w:themeShade="BF"/>
          <w:sz w:val="24"/>
          <w:szCs w:val="24"/>
        </w:rPr>
        <w:t>S</w:t>
      </w:r>
    </w:p>
    <w:p w14:paraId="707EC126" w14:textId="49C4B741" w:rsid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  <w:color w:val="538135" w:themeColor="accent6" w:themeShade="BF"/>
          <w:sz w:val="24"/>
          <w:szCs w:val="24"/>
        </w:rPr>
      </w:pPr>
    </w:p>
    <w:p w14:paraId="7B4D0D71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811B4">
        <w:rPr>
          <w:rFonts w:ascii="Lucida Console" w:eastAsia="Times New Roman" w:hAnsi="Lucida Console" w:cs="Courier New"/>
          <w:color w:val="0000FF"/>
          <w:sz w:val="20"/>
          <w:szCs w:val="20"/>
        </w:rPr>
        <w:t>&gt; for (s in s.eigen$values) {</w:t>
      </w:r>
    </w:p>
    <w:p w14:paraId="5609A70E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811B4">
        <w:rPr>
          <w:rFonts w:ascii="Lucida Console" w:eastAsia="Times New Roman" w:hAnsi="Lucida Console" w:cs="Courier New"/>
          <w:color w:val="0000FF"/>
          <w:sz w:val="20"/>
          <w:szCs w:val="20"/>
        </w:rPr>
        <w:t>+     print(s / sum(s.eigen$values))</w:t>
      </w:r>
    </w:p>
    <w:p w14:paraId="4B5A996E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811B4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6DBCE687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0.6841297</w:t>
      </w:r>
    </w:p>
    <w:p w14:paraId="02E4B385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0.1232227</w:t>
      </w:r>
    </w:p>
    <w:p w14:paraId="1AC7AD24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0.1163304</w:t>
      </w:r>
    </w:p>
    <w:p w14:paraId="7949FDEB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0.05110191</w:t>
      </w:r>
    </w:p>
    <w:p w14:paraId="269F07ED" w14:textId="290DEE4E" w:rsid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1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0.02521527</w:t>
      </w:r>
    </w:p>
    <w:p w14:paraId="167BE401" w14:textId="29E6C0A6" w:rsidR="00637437" w:rsidRDefault="00637437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4796252" w14:textId="0FBD983E" w:rsidR="00637437" w:rsidRDefault="00637437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C856FEE" w14:textId="34761892" w:rsidR="00637437" w:rsidRDefault="00637437" w:rsidP="00637437">
      <w:pPr>
        <w:pStyle w:val="NormalWeb"/>
      </w:pPr>
      <w:r>
        <w:t xml:space="preserve">The first two principal components account for </w:t>
      </w:r>
      <w:r w:rsidR="00597911">
        <w:t xml:space="preserve">80 </w:t>
      </w:r>
      <w:r>
        <w:t xml:space="preserve">% </w:t>
      </w:r>
      <w:r w:rsidR="00597911">
        <w:t xml:space="preserve">( .68+ .12) </w:t>
      </w:r>
      <w:r>
        <w:t xml:space="preserve">of the total variance. A scree graph of the eigenvalues can be plotted to visualize the proportion of variance explained by each </w:t>
      </w:r>
      <w:r w:rsidR="00597911">
        <w:t>sub sequential</w:t>
      </w:r>
      <w:r>
        <w:t xml:space="preserve"> eigenvalue.</w:t>
      </w:r>
    </w:p>
    <w:p w14:paraId="77863BB1" w14:textId="77777777" w:rsidR="00637437" w:rsidRPr="000811B4" w:rsidRDefault="00637437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8065102" w14:textId="627A1E91" w:rsidR="000811B4" w:rsidRPr="000811B4" w:rsidRDefault="0014473E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  <w:color w:val="538135" w:themeColor="accent6" w:themeShade="BF"/>
          <w:sz w:val="24"/>
          <w:szCs w:val="24"/>
        </w:rPr>
      </w:pPr>
      <w:r>
        <w:rPr>
          <w:b/>
          <w:color w:val="538135" w:themeColor="accent6" w:themeShade="BF"/>
          <w:sz w:val="24"/>
          <w:szCs w:val="24"/>
        </w:rPr>
        <w:t xml:space="preserve"># </w:t>
      </w:r>
      <w:r w:rsidRPr="0014473E">
        <w:rPr>
          <w:b/>
          <w:color w:val="538135" w:themeColor="accent6" w:themeShade="BF"/>
          <w:sz w:val="24"/>
          <w:szCs w:val="24"/>
        </w:rPr>
        <w:t>cree graph of the eigenvalues</w:t>
      </w:r>
    </w:p>
    <w:p w14:paraId="2CE49752" w14:textId="77777777" w:rsidR="000811B4" w:rsidRPr="000811B4" w:rsidRDefault="000811B4" w:rsidP="0008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  <w:color w:val="538135" w:themeColor="accent6" w:themeShade="BF"/>
          <w:sz w:val="24"/>
          <w:szCs w:val="24"/>
        </w:rPr>
      </w:pPr>
    </w:p>
    <w:p w14:paraId="1DB3BCC2" w14:textId="77777777" w:rsidR="0014473E" w:rsidRPr="0014473E" w:rsidRDefault="0014473E" w:rsidP="001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473E">
        <w:rPr>
          <w:rFonts w:ascii="Lucida Console" w:eastAsia="Times New Roman" w:hAnsi="Lucida Console" w:cs="Courier New"/>
          <w:color w:val="0000FF"/>
          <w:sz w:val="20"/>
          <w:szCs w:val="20"/>
        </w:rPr>
        <w:t>&gt; plot(s.eigen$values, xlab = 'Eigenvalue Number', ylab = 'Eigenvalue Size', main = 'Scree Graph')</w:t>
      </w:r>
    </w:p>
    <w:p w14:paraId="135D2BE1" w14:textId="77777777" w:rsidR="0014473E" w:rsidRPr="0014473E" w:rsidRDefault="0014473E" w:rsidP="0014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4473E">
        <w:rPr>
          <w:rFonts w:ascii="Lucida Console" w:eastAsia="Times New Roman" w:hAnsi="Lucida Console" w:cs="Courier New"/>
          <w:color w:val="0000FF"/>
          <w:sz w:val="20"/>
          <w:szCs w:val="20"/>
        </w:rPr>
        <w:t>&gt; lines(s.eigen$values)</w:t>
      </w:r>
    </w:p>
    <w:p w14:paraId="29BEAE6C" w14:textId="76D7D2CB" w:rsidR="000811B4" w:rsidRDefault="0014473E" w:rsidP="00B90C92">
      <w:pPr>
        <w:pStyle w:val="NoSpacing"/>
        <w:rPr>
          <w:b/>
          <w:color w:val="538135" w:themeColor="accent6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AF72FD" wp14:editId="3DB1A0FF">
            <wp:extent cx="5943600" cy="3587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9D86" w14:textId="3BADFE1D" w:rsidR="0014473E" w:rsidRDefault="0014473E" w:rsidP="00B90C92">
      <w:pPr>
        <w:pStyle w:val="NoSpacing"/>
        <w:rPr>
          <w:b/>
          <w:color w:val="538135" w:themeColor="accent6" w:themeShade="BF"/>
          <w:sz w:val="24"/>
          <w:szCs w:val="24"/>
        </w:rPr>
      </w:pPr>
    </w:p>
    <w:p w14:paraId="1CFA6F9C" w14:textId="286E2F43" w:rsidR="0014473E" w:rsidRDefault="00394C38" w:rsidP="00B90C92">
      <w:pPr>
        <w:pStyle w:val="NoSpacing"/>
        <w:rPr>
          <w:b/>
          <w:color w:val="538135" w:themeColor="accent6" w:themeShade="BF"/>
          <w:sz w:val="24"/>
          <w:szCs w:val="24"/>
        </w:rPr>
      </w:pPr>
      <w:r>
        <w:rPr>
          <w:b/>
          <w:color w:val="538135" w:themeColor="accent6" w:themeShade="BF"/>
          <w:sz w:val="24"/>
          <w:szCs w:val="24"/>
        </w:rPr>
        <w:t xml:space="preserve"># </w:t>
      </w:r>
      <w:r w:rsidRPr="00394C38">
        <w:rPr>
          <w:b/>
          <w:color w:val="538135" w:themeColor="accent6" w:themeShade="BF"/>
          <w:sz w:val="24"/>
          <w:szCs w:val="24"/>
        </w:rPr>
        <w:t xml:space="preserve">the </w:t>
      </w:r>
      <w:r w:rsidRPr="00394C38">
        <w:rPr>
          <w:b/>
          <w:color w:val="538135" w:themeColor="accent6" w:themeShade="BF"/>
          <w:sz w:val="24"/>
          <w:szCs w:val="24"/>
        </w:rPr>
        <w:t>S</w:t>
      </w:r>
      <w:r w:rsidRPr="00394C38">
        <w:rPr>
          <w:b/>
          <w:color w:val="538135" w:themeColor="accent6" w:themeShade="BF"/>
          <w:sz w:val="24"/>
          <w:szCs w:val="24"/>
        </w:rPr>
        <w:t xml:space="preserve"> </w:t>
      </w:r>
      <w:r w:rsidRPr="00394C38">
        <w:rPr>
          <w:b/>
          <w:color w:val="538135" w:themeColor="accent6" w:themeShade="BF"/>
          <w:sz w:val="24"/>
          <w:szCs w:val="24"/>
        </w:rPr>
        <w:t xml:space="preserve"> </w:t>
      </w:r>
      <w:r w:rsidRPr="00394C38">
        <w:rPr>
          <w:b/>
          <w:color w:val="538135" w:themeColor="accent6" w:themeShade="BF"/>
          <w:sz w:val="24"/>
          <w:szCs w:val="24"/>
        </w:rPr>
        <w:t>‘coefficients’  of the principal components</w:t>
      </w:r>
    </w:p>
    <w:p w14:paraId="2617DB28" w14:textId="7C3F61BF" w:rsidR="008F08FC" w:rsidRDefault="008F08FC" w:rsidP="00B90C92">
      <w:pPr>
        <w:pStyle w:val="NoSpacing"/>
        <w:rPr>
          <w:b/>
          <w:color w:val="538135" w:themeColor="accent6" w:themeShade="BF"/>
          <w:sz w:val="24"/>
          <w:szCs w:val="24"/>
        </w:rPr>
      </w:pPr>
    </w:p>
    <w:p w14:paraId="2695E2E3" w14:textId="5FB50049" w:rsidR="008F08FC" w:rsidRPr="008F08FC" w:rsidRDefault="008F08FC" w:rsidP="00B90C92">
      <w:pPr>
        <w:pStyle w:val="NoSpacing"/>
        <w:rPr>
          <w:sz w:val="24"/>
          <w:szCs w:val="24"/>
        </w:rPr>
      </w:pPr>
      <w:r w:rsidRPr="008F08FC">
        <w:rPr>
          <w:sz w:val="24"/>
          <w:szCs w:val="24"/>
        </w:rPr>
        <w:t>I would say the first two PC shows the largest portion of the sample and it finally levels out after 3</w:t>
      </w:r>
      <w:r w:rsidRPr="008F08FC">
        <w:rPr>
          <w:sz w:val="24"/>
          <w:szCs w:val="24"/>
          <w:vertAlign w:val="superscript"/>
        </w:rPr>
        <w:t>rd</w:t>
      </w:r>
      <w:r w:rsidRPr="008F08FC">
        <w:rPr>
          <w:sz w:val="24"/>
          <w:szCs w:val="24"/>
        </w:rPr>
        <w:t xml:space="preserve"> PC, I would use 3 PC to develop my model. </w:t>
      </w:r>
    </w:p>
    <w:p w14:paraId="6EEF3D9A" w14:textId="6B1B2E03" w:rsidR="00ED3CAB" w:rsidRDefault="00ED3CAB" w:rsidP="00B90C92">
      <w:pPr>
        <w:pStyle w:val="NoSpacing"/>
        <w:rPr>
          <w:b/>
          <w:color w:val="538135" w:themeColor="accent6" w:themeShade="BF"/>
          <w:sz w:val="24"/>
          <w:szCs w:val="24"/>
        </w:rPr>
      </w:pPr>
      <w:bookmarkStart w:id="0" w:name="_GoBack"/>
      <w:bookmarkEnd w:id="0"/>
    </w:p>
    <w:p w14:paraId="1801EAA1" w14:textId="77777777" w:rsidR="00394C38" w:rsidRPr="00394C38" w:rsidRDefault="00394C38" w:rsidP="0039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4C38">
        <w:rPr>
          <w:rFonts w:ascii="Lucida Console" w:eastAsia="Times New Roman" w:hAnsi="Lucida Console" w:cs="Courier New"/>
          <w:color w:val="0000FF"/>
          <w:sz w:val="20"/>
          <w:szCs w:val="20"/>
        </w:rPr>
        <w:t>&gt; s.eigen$vectors</w:t>
      </w:r>
    </w:p>
    <w:p w14:paraId="1C92DB36" w14:textId="77777777" w:rsidR="00394C38" w:rsidRPr="00394C38" w:rsidRDefault="00394C38" w:rsidP="0039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4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[,1]        [,2]        [,3]       [,4]       [,5]</w:t>
      </w:r>
    </w:p>
    <w:p w14:paraId="48F06D59" w14:textId="77777777" w:rsidR="00394C38" w:rsidRPr="00394C38" w:rsidRDefault="00394C38" w:rsidP="0039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4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0.4727831 -0.57631826  0.41685181  0.2285789  0.4672469</w:t>
      </w:r>
    </w:p>
    <w:p w14:paraId="4A9FDB27" w14:textId="77777777" w:rsidR="00394C38" w:rsidRPr="00394C38" w:rsidRDefault="00394C38" w:rsidP="0039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4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0.3918187 -0.10826396 -0.45239805  0.6558114 -0.4472185</w:t>
      </w:r>
    </w:p>
    <w:p w14:paraId="71A74F9E" w14:textId="77777777" w:rsidR="00394C38" w:rsidRPr="00394C38" w:rsidRDefault="00394C38" w:rsidP="0039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4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0.4875471  0.09600807  0.47945493 -0.3689607 -0.6221505</w:t>
      </w:r>
    </w:p>
    <w:p w14:paraId="3AA6422E" w14:textId="77777777" w:rsidR="00394C38" w:rsidRPr="00394C38" w:rsidRDefault="00394C38" w:rsidP="0039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4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[4,] 0.4677199 -0.12056819 -0.61953744 -0.5803451  0.2146494</w:t>
      </w:r>
    </w:p>
    <w:p w14:paraId="1745BA34" w14:textId="31995A74" w:rsidR="00394C38" w:rsidRDefault="00394C38" w:rsidP="0039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4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[5,] 0.4080320  0.79522446  0.08869553  0.2114962  0.3853964</w:t>
      </w:r>
    </w:p>
    <w:p w14:paraId="632FDD92" w14:textId="3E54042E" w:rsidR="00597911" w:rsidRDefault="00597911" w:rsidP="0039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8311FE5" w14:textId="4FA15D19" w:rsidR="00597911" w:rsidRDefault="00597911" w:rsidP="0039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C7D57CD" w14:textId="77777777" w:rsidR="00597911" w:rsidRPr="00394C38" w:rsidRDefault="00597911" w:rsidP="0039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A3C0703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1B69">
        <w:rPr>
          <w:rFonts w:ascii="Lucida Console" w:eastAsia="Times New Roman" w:hAnsi="Lucida Console" w:cs="Courier New"/>
          <w:color w:val="0000FF"/>
          <w:sz w:val="20"/>
          <w:szCs w:val="20"/>
        </w:rPr>
        <w:t>&gt; beetle.pc &lt;- princomp(BEETLES[,-1],cor = T)</w:t>
      </w:r>
    </w:p>
    <w:p w14:paraId="4BE5F274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1B69">
        <w:rPr>
          <w:rFonts w:ascii="Lucida Console" w:eastAsia="Times New Roman" w:hAnsi="Lucida Console" w:cs="Courier New"/>
          <w:color w:val="0000FF"/>
          <w:sz w:val="20"/>
          <w:szCs w:val="20"/>
        </w:rPr>
        <w:t>&gt; beetle.pc</w:t>
      </w:r>
    </w:p>
    <w:p w14:paraId="4F93295A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1B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5BA63A09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1B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princomp(x = BEETLES[, -1], cor = T)</w:t>
      </w:r>
    </w:p>
    <w:p w14:paraId="130D4B08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0042AA2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1B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 deviations:</w:t>
      </w:r>
    </w:p>
    <w:p w14:paraId="3AE42939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1B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Comp.1    Comp.2    Comp.3    Comp.4    Comp.5 </w:t>
      </w:r>
    </w:p>
    <w:p w14:paraId="5E0E352A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1B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1.7124921 1.1269777 0.6709071 0.4684609 0.3573796 </w:t>
      </w:r>
    </w:p>
    <w:p w14:paraId="621A8291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E0FED9D" w14:textId="341B59F5" w:rsid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1B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  variables and  39 observations.</w:t>
      </w:r>
    </w:p>
    <w:p w14:paraId="1856CF24" w14:textId="55556853" w:rsid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79FEA66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1B69">
        <w:rPr>
          <w:rFonts w:ascii="Lucida Console" w:eastAsia="Times New Roman" w:hAnsi="Lucida Console" w:cs="Courier New"/>
          <w:color w:val="0000FF"/>
          <w:sz w:val="20"/>
          <w:szCs w:val="20"/>
        </w:rPr>
        <w:t>&gt; summary(bird.pc,loadings=T)</w:t>
      </w:r>
    </w:p>
    <w:p w14:paraId="7CF031EE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1B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Importance of components:</w:t>
      </w:r>
    </w:p>
    <w:p w14:paraId="25B8605D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1B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Comp.1    Comp.2     Comp.3    Comp.4    Comp.5</w:t>
      </w:r>
    </w:p>
    <w:p w14:paraId="2D558EA7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1B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Standard deviation     1.9015726 0.7290433 0.62163056 0.5491498 0.4056199</w:t>
      </w:r>
    </w:p>
    <w:p w14:paraId="464E5F5B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1B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of Variance 0.7231957 0.1063008 0.07728491 0.0603131 0.0329055</w:t>
      </w:r>
    </w:p>
    <w:p w14:paraId="47ACF2DC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1B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Cumulative Proportion  0.7231957 0.8294965 0.90678139 0.9670945 1.0000000</w:t>
      </w:r>
    </w:p>
    <w:p w14:paraId="50EDC2BB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C544D7C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1B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Loadings:</w:t>
      </w:r>
    </w:p>
    <w:p w14:paraId="592D67CF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1B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Comp.1 Comp.2 Comp.3 Comp.4 Comp.5</w:t>
      </w:r>
    </w:p>
    <w:p w14:paraId="3DF46144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1B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tot.length        -0.452         0.690  0.420 -0.374</w:t>
      </w:r>
    </w:p>
    <w:p w14:paraId="63444B36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1B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alar.length       -0.462 -0.300  0.341 -0.548  0.530</w:t>
      </w:r>
    </w:p>
    <w:p w14:paraId="4E064AD5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1B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beak.head.length  -0.451 -0.325 -0.454  0.606  0.343</w:t>
      </w:r>
    </w:p>
    <w:p w14:paraId="62719CA7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1B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humerus.length    -0.471 -0.185 -0.411 -0.388 -0.652</w:t>
      </w:r>
    </w:p>
    <w:p w14:paraId="3B939340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1B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keel.stern.length -0.398  0.876 -0.178         0.192</w:t>
      </w:r>
    </w:p>
    <w:p w14:paraId="48902699" w14:textId="2784DD43" w:rsid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ABCBEB1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1B69">
        <w:rPr>
          <w:rFonts w:ascii="Lucida Console" w:eastAsia="Times New Roman" w:hAnsi="Lucida Console" w:cs="Courier New"/>
          <w:color w:val="0000FF"/>
          <w:sz w:val="20"/>
          <w:szCs w:val="20"/>
        </w:rPr>
        <w:t>&gt; text(bird.pc$scores[,1], bird.pc$scores[,2], labels=Species, cex=0.7, lwd=2)</w:t>
      </w:r>
    </w:p>
    <w:p w14:paraId="35EC7EB8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1B69">
        <w:rPr>
          <w:rFonts w:ascii="Lucida Console" w:eastAsia="Times New Roman" w:hAnsi="Lucida Console" w:cs="Courier New"/>
          <w:color w:val="0000FF"/>
          <w:sz w:val="20"/>
          <w:szCs w:val="20"/>
        </w:rPr>
        <w:t>&gt; par(pty="s")</w:t>
      </w:r>
    </w:p>
    <w:p w14:paraId="4CC61A68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1B69">
        <w:rPr>
          <w:rFonts w:ascii="Lucida Console" w:eastAsia="Times New Roman" w:hAnsi="Lucida Console" w:cs="Courier New"/>
          <w:color w:val="0000FF"/>
          <w:sz w:val="20"/>
          <w:szCs w:val="20"/>
        </w:rPr>
        <w:t>&gt; plot(beetle.pc$scores[,1], beetle.pc$scores[,2], ylim=range(beetle.pc$scores[,1]), xlab="PC 1", ylab="PC 2", type ='n', lwd=2)</w:t>
      </w:r>
    </w:p>
    <w:p w14:paraId="66EFDF25" w14:textId="77777777" w:rsidR="002D1B69" w:rsidRP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1B69">
        <w:rPr>
          <w:rFonts w:ascii="Lucida Console" w:eastAsia="Times New Roman" w:hAnsi="Lucida Console" w:cs="Courier New"/>
          <w:color w:val="0000FF"/>
          <w:sz w:val="20"/>
          <w:szCs w:val="20"/>
        </w:rPr>
        <w:t>&gt; text(beetle.pc$scores[,1], beetle.pc$scores[,2], labels=Species, cex=0.7, lwd=2, col=c(rep("red", times = 21), rep("blue", times=28)) )</w:t>
      </w:r>
    </w:p>
    <w:p w14:paraId="2F29131B" w14:textId="1B5086B4" w:rsidR="002D1B69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EDE6A8F" w14:textId="77777777" w:rsidR="003A17E6" w:rsidRDefault="002D1B69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0"/>
          <w:szCs w:val="20"/>
        </w:rPr>
      </w:pPr>
      <w:r>
        <w:rPr>
          <w:noProof/>
        </w:rPr>
        <w:drawing>
          <wp:inline distT="0" distB="0" distL="0" distR="0" wp14:anchorId="5511E8DF" wp14:editId="403B7486">
            <wp:extent cx="5943600" cy="3587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7E6" w:rsidRPr="003A17E6">
        <w:rPr>
          <w:sz w:val="20"/>
          <w:szCs w:val="20"/>
        </w:rPr>
        <w:t xml:space="preserve"> </w:t>
      </w:r>
    </w:p>
    <w:p w14:paraId="130967B2" w14:textId="77777777" w:rsidR="003A17E6" w:rsidRDefault="003A17E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B4C6F52" w14:textId="2393B16A" w:rsidR="002D1B69" w:rsidRDefault="003A17E6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  <w:color w:val="538135" w:themeColor="accent6" w:themeShade="BF"/>
          <w:sz w:val="20"/>
          <w:szCs w:val="20"/>
        </w:rPr>
      </w:pPr>
      <w:r w:rsidRPr="003A17E6">
        <w:rPr>
          <w:b/>
          <w:color w:val="538135" w:themeColor="accent6" w:themeShade="BF"/>
          <w:sz w:val="20"/>
          <w:szCs w:val="20"/>
        </w:rPr>
        <w:lastRenderedPageBreak/>
        <w:t># The biplo</w:t>
      </w:r>
      <w:r w:rsidR="00D32B7A">
        <w:rPr>
          <w:b/>
          <w:color w:val="538135" w:themeColor="accent6" w:themeShade="BF"/>
          <w:sz w:val="20"/>
          <w:szCs w:val="20"/>
        </w:rPr>
        <w:t>t</w:t>
      </w:r>
    </w:p>
    <w:p w14:paraId="10D2CA4D" w14:textId="77777777" w:rsidR="003A17E6" w:rsidRPr="002D1B69" w:rsidRDefault="003A17E6" w:rsidP="002D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538135" w:themeColor="accent6" w:themeShade="BF"/>
          <w:sz w:val="20"/>
          <w:szCs w:val="20"/>
        </w:rPr>
      </w:pPr>
    </w:p>
    <w:p w14:paraId="0E33C87D" w14:textId="77777777" w:rsidR="003A17E6" w:rsidRPr="003A17E6" w:rsidRDefault="003A17E6" w:rsidP="003A17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A17E6">
        <w:rPr>
          <w:rFonts w:ascii="Lucida Console" w:eastAsia="Times New Roman" w:hAnsi="Lucida Console" w:cs="Courier New"/>
          <w:color w:val="0000FF"/>
          <w:sz w:val="20"/>
          <w:szCs w:val="20"/>
        </w:rPr>
        <w:t>biplot(beetle.pc, xlabs = Species)</w:t>
      </w:r>
    </w:p>
    <w:p w14:paraId="0112A62E" w14:textId="739F239F" w:rsidR="00394C38" w:rsidRDefault="00394C38" w:rsidP="00B90C92">
      <w:pPr>
        <w:pStyle w:val="NoSpacing"/>
        <w:rPr>
          <w:b/>
          <w:color w:val="538135" w:themeColor="accent6" w:themeShade="BF"/>
          <w:sz w:val="24"/>
          <w:szCs w:val="24"/>
        </w:rPr>
      </w:pPr>
    </w:p>
    <w:p w14:paraId="3B267E27" w14:textId="2CC9A9E0" w:rsidR="003A17E6" w:rsidRDefault="003A17E6" w:rsidP="00B90C92">
      <w:pPr>
        <w:pStyle w:val="NoSpacing"/>
        <w:rPr>
          <w:b/>
          <w:color w:val="538135" w:themeColor="accent6" w:themeShade="BF"/>
          <w:sz w:val="24"/>
          <w:szCs w:val="24"/>
        </w:rPr>
      </w:pPr>
      <w:r>
        <w:rPr>
          <w:noProof/>
        </w:rPr>
        <w:drawing>
          <wp:inline distT="0" distB="0" distL="0" distR="0" wp14:anchorId="1B11DE8D" wp14:editId="5C1406BC">
            <wp:extent cx="5943600" cy="3587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B52A" w14:textId="7DE0EE56" w:rsidR="008F08FC" w:rsidRDefault="008F08FC" w:rsidP="00B90C92">
      <w:pPr>
        <w:pStyle w:val="NoSpacing"/>
        <w:rPr>
          <w:b/>
          <w:color w:val="538135" w:themeColor="accent6" w:themeShade="BF"/>
          <w:sz w:val="24"/>
          <w:szCs w:val="24"/>
        </w:rPr>
      </w:pPr>
    </w:p>
    <w:p w14:paraId="39245087" w14:textId="33759DD7" w:rsidR="008F08FC" w:rsidRPr="008F08FC" w:rsidRDefault="008F08FC" w:rsidP="00B90C92">
      <w:pPr>
        <w:pStyle w:val="NoSpacing"/>
        <w:rPr>
          <w:sz w:val="24"/>
          <w:szCs w:val="24"/>
        </w:rPr>
      </w:pPr>
      <w:r w:rsidRPr="008F08FC">
        <w:rPr>
          <w:sz w:val="24"/>
          <w:szCs w:val="24"/>
        </w:rPr>
        <w:t>Based on the arrows all the area vectors are point to the 2</w:t>
      </w:r>
      <w:r w:rsidRPr="008F08FC">
        <w:rPr>
          <w:sz w:val="24"/>
          <w:szCs w:val="24"/>
          <w:vertAlign w:val="superscript"/>
        </w:rPr>
        <w:t>nd</w:t>
      </w:r>
      <w:r w:rsidRPr="008F08FC">
        <w:rPr>
          <w:sz w:val="24"/>
          <w:szCs w:val="24"/>
        </w:rPr>
        <w:t xml:space="preserve"> species of beetle. </w:t>
      </w:r>
    </w:p>
    <w:sectPr w:rsidR="008F08FC" w:rsidRPr="008F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74209" w14:textId="77777777" w:rsidR="00E1345D" w:rsidRDefault="00E1345D" w:rsidP="007B6468">
      <w:pPr>
        <w:spacing w:after="0" w:line="240" w:lineRule="auto"/>
      </w:pPr>
      <w:r>
        <w:separator/>
      </w:r>
    </w:p>
  </w:endnote>
  <w:endnote w:type="continuationSeparator" w:id="0">
    <w:p w14:paraId="60F18963" w14:textId="77777777" w:rsidR="00E1345D" w:rsidRDefault="00E1345D" w:rsidP="007B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D5B6B" w14:textId="77777777" w:rsidR="00E1345D" w:rsidRDefault="00E1345D" w:rsidP="007B6468">
      <w:pPr>
        <w:spacing w:after="0" w:line="240" w:lineRule="auto"/>
      </w:pPr>
      <w:r>
        <w:separator/>
      </w:r>
    </w:p>
  </w:footnote>
  <w:footnote w:type="continuationSeparator" w:id="0">
    <w:p w14:paraId="7B81792A" w14:textId="77777777" w:rsidR="00E1345D" w:rsidRDefault="00E1345D" w:rsidP="007B6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3F97"/>
    <w:multiLevelType w:val="multilevel"/>
    <w:tmpl w:val="7B08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F4504"/>
    <w:multiLevelType w:val="hybridMultilevel"/>
    <w:tmpl w:val="F20C70E0"/>
    <w:lvl w:ilvl="0" w:tplc="D0A4BB2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672AF"/>
    <w:multiLevelType w:val="hybridMultilevel"/>
    <w:tmpl w:val="DD3E4DBC"/>
    <w:lvl w:ilvl="0" w:tplc="50B6F036">
      <w:start w:val="3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F5282"/>
    <w:multiLevelType w:val="hybridMultilevel"/>
    <w:tmpl w:val="0BFC25BA"/>
    <w:lvl w:ilvl="0" w:tplc="56A67626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46059"/>
    <w:multiLevelType w:val="hybridMultilevel"/>
    <w:tmpl w:val="BE4C0D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6F5D29"/>
    <w:multiLevelType w:val="hybridMultilevel"/>
    <w:tmpl w:val="3A6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055DE"/>
    <w:multiLevelType w:val="hybridMultilevel"/>
    <w:tmpl w:val="DA848658"/>
    <w:lvl w:ilvl="0" w:tplc="3C722A94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F0C5B"/>
    <w:multiLevelType w:val="hybridMultilevel"/>
    <w:tmpl w:val="55BEA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033C9"/>
    <w:multiLevelType w:val="hybridMultilevel"/>
    <w:tmpl w:val="B4C8D4F4"/>
    <w:lvl w:ilvl="0" w:tplc="D0A4BB2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C0967"/>
    <w:multiLevelType w:val="hybridMultilevel"/>
    <w:tmpl w:val="01E40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65DD4"/>
    <w:multiLevelType w:val="multilevel"/>
    <w:tmpl w:val="C2B0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6698B"/>
    <w:multiLevelType w:val="hybridMultilevel"/>
    <w:tmpl w:val="EB628D08"/>
    <w:lvl w:ilvl="0" w:tplc="56488514">
      <w:start w:val="8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26FA2"/>
    <w:multiLevelType w:val="hybridMultilevel"/>
    <w:tmpl w:val="0BFC25BA"/>
    <w:lvl w:ilvl="0" w:tplc="56A67626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2035F"/>
    <w:multiLevelType w:val="hybridMultilevel"/>
    <w:tmpl w:val="05A262B2"/>
    <w:lvl w:ilvl="0" w:tplc="EE6E7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3045C"/>
    <w:multiLevelType w:val="hybridMultilevel"/>
    <w:tmpl w:val="4AB21340"/>
    <w:lvl w:ilvl="0" w:tplc="27622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2549AB"/>
    <w:multiLevelType w:val="hybridMultilevel"/>
    <w:tmpl w:val="C2BC1AD8"/>
    <w:lvl w:ilvl="0" w:tplc="F748518C">
      <w:start w:val="8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0408D"/>
    <w:multiLevelType w:val="hybridMultilevel"/>
    <w:tmpl w:val="573E7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085143"/>
    <w:multiLevelType w:val="hybridMultilevel"/>
    <w:tmpl w:val="DA848658"/>
    <w:lvl w:ilvl="0" w:tplc="3C722A94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FA73E8"/>
    <w:multiLevelType w:val="hybridMultilevel"/>
    <w:tmpl w:val="7AEC1338"/>
    <w:lvl w:ilvl="0" w:tplc="EE6E7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1609F9"/>
    <w:multiLevelType w:val="hybridMultilevel"/>
    <w:tmpl w:val="83ACEFC0"/>
    <w:lvl w:ilvl="0" w:tplc="D0A4BB2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B5623"/>
    <w:multiLevelType w:val="hybridMultilevel"/>
    <w:tmpl w:val="ACB671E4"/>
    <w:lvl w:ilvl="0" w:tplc="D0A4BB2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D7660"/>
    <w:multiLevelType w:val="hybridMultilevel"/>
    <w:tmpl w:val="462A4B04"/>
    <w:lvl w:ilvl="0" w:tplc="D0A4BB2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10F3C"/>
    <w:multiLevelType w:val="hybridMultilevel"/>
    <w:tmpl w:val="30D6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510D4"/>
    <w:multiLevelType w:val="hybridMultilevel"/>
    <w:tmpl w:val="ABC07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95530A"/>
    <w:multiLevelType w:val="hybridMultilevel"/>
    <w:tmpl w:val="DA848658"/>
    <w:lvl w:ilvl="0" w:tplc="3C722A94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0E024A"/>
    <w:multiLevelType w:val="hybridMultilevel"/>
    <w:tmpl w:val="55BEA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FC5148"/>
    <w:multiLevelType w:val="hybridMultilevel"/>
    <w:tmpl w:val="01E40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011024"/>
    <w:multiLevelType w:val="hybridMultilevel"/>
    <w:tmpl w:val="58C63C6A"/>
    <w:lvl w:ilvl="0" w:tplc="45342A8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226083"/>
    <w:multiLevelType w:val="hybridMultilevel"/>
    <w:tmpl w:val="BE4C0D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ED3137"/>
    <w:multiLevelType w:val="hybridMultilevel"/>
    <w:tmpl w:val="7E062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473DE0"/>
    <w:multiLevelType w:val="hybridMultilevel"/>
    <w:tmpl w:val="16983EDA"/>
    <w:lvl w:ilvl="0" w:tplc="45342A8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B7FAD"/>
    <w:multiLevelType w:val="hybridMultilevel"/>
    <w:tmpl w:val="CF928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200E80"/>
    <w:multiLevelType w:val="hybridMultilevel"/>
    <w:tmpl w:val="F02687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27"/>
  </w:num>
  <w:num w:numId="4">
    <w:abstractNumId w:val="30"/>
  </w:num>
  <w:num w:numId="5">
    <w:abstractNumId w:val="23"/>
  </w:num>
  <w:num w:numId="6">
    <w:abstractNumId w:val="13"/>
  </w:num>
  <w:num w:numId="7">
    <w:abstractNumId w:val="28"/>
  </w:num>
  <w:num w:numId="8">
    <w:abstractNumId w:val="16"/>
  </w:num>
  <w:num w:numId="9">
    <w:abstractNumId w:val="29"/>
  </w:num>
  <w:num w:numId="10">
    <w:abstractNumId w:val="4"/>
  </w:num>
  <w:num w:numId="11">
    <w:abstractNumId w:val="12"/>
  </w:num>
  <w:num w:numId="12">
    <w:abstractNumId w:val="3"/>
  </w:num>
  <w:num w:numId="13">
    <w:abstractNumId w:val="6"/>
  </w:num>
  <w:num w:numId="14">
    <w:abstractNumId w:val="17"/>
  </w:num>
  <w:num w:numId="15">
    <w:abstractNumId w:val="24"/>
  </w:num>
  <w:num w:numId="16">
    <w:abstractNumId w:val="2"/>
  </w:num>
  <w:num w:numId="17">
    <w:abstractNumId w:val="26"/>
  </w:num>
  <w:num w:numId="18">
    <w:abstractNumId w:val="9"/>
  </w:num>
  <w:num w:numId="19">
    <w:abstractNumId w:val="25"/>
  </w:num>
  <w:num w:numId="20">
    <w:abstractNumId w:val="7"/>
  </w:num>
  <w:num w:numId="21">
    <w:abstractNumId w:val="8"/>
  </w:num>
  <w:num w:numId="22">
    <w:abstractNumId w:val="10"/>
  </w:num>
  <w:num w:numId="23">
    <w:abstractNumId w:val="1"/>
  </w:num>
  <w:num w:numId="24">
    <w:abstractNumId w:val="21"/>
  </w:num>
  <w:num w:numId="25">
    <w:abstractNumId w:val="19"/>
  </w:num>
  <w:num w:numId="26">
    <w:abstractNumId w:val="0"/>
  </w:num>
  <w:num w:numId="27">
    <w:abstractNumId w:val="20"/>
  </w:num>
  <w:num w:numId="28">
    <w:abstractNumId w:val="32"/>
  </w:num>
  <w:num w:numId="29">
    <w:abstractNumId w:val="15"/>
  </w:num>
  <w:num w:numId="30">
    <w:abstractNumId w:val="11"/>
  </w:num>
  <w:num w:numId="31">
    <w:abstractNumId w:val="5"/>
  </w:num>
  <w:num w:numId="32">
    <w:abstractNumId w:val="2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NTcxMLQwsTA3M7BU0lEKTi0uzszPAykwtKwFACoULPYtAAAA"/>
  </w:docVars>
  <w:rsids>
    <w:rsidRoot w:val="00E429FC"/>
    <w:rsid w:val="000049D9"/>
    <w:rsid w:val="0000553B"/>
    <w:rsid w:val="00017F05"/>
    <w:rsid w:val="000311BA"/>
    <w:rsid w:val="00031DDD"/>
    <w:rsid w:val="00064B0C"/>
    <w:rsid w:val="000779D3"/>
    <w:rsid w:val="00080166"/>
    <w:rsid w:val="000811B4"/>
    <w:rsid w:val="00086FDA"/>
    <w:rsid w:val="000915EB"/>
    <w:rsid w:val="000925BA"/>
    <w:rsid w:val="0009338B"/>
    <w:rsid w:val="000A6C5A"/>
    <w:rsid w:val="000B7EEA"/>
    <w:rsid w:val="000C0B02"/>
    <w:rsid w:val="000D2FAF"/>
    <w:rsid w:val="000D434A"/>
    <w:rsid w:val="000D5230"/>
    <w:rsid w:val="00117014"/>
    <w:rsid w:val="00124C98"/>
    <w:rsid w:val="0014170E"/>
    <w:rsid w:val="00142973"/>
    <w:rsid w:val="0014473E"/>
    <w:rsid w:val="00144E46"/>
    <w:rsid w:val="00146310"/>
    <w:rsid w:val="00150D27"/>
    <w:rsid w:val="00165B66"/>
    <w:rsid w:val="00177518"/>
    <w:rsid w:val="001834B0"/>
    <w:rsid w:val="0019012C"/>
    <w:rsid w:val="0019033D"/>
    <w:rsid w:val="00192BDF"/>
    <w:rsid w:val="00193356"/>
    <w:rsid w:val="001C36B7"/>
    <w:rsid w:val="001D5512"/>
    <w:rsid w:val="001D5A78"/>
    <w:rsid w:val="001D6FD3"/>
    <w:rsid w:val="001E4AE3"/>
    <w:rsid w:val="001F11C5"/>
    <w:rsid w:val="001F42A9"/>
    <w:rsid w:val="001F675F"/>
    <w:rsid w:val="00201EBC"/>
    <w:rsid w:val="00226808"/>
    <w:rsid w:val="002303F3"/>
    <w:rsid w:val="002376C5"/>
    <w:rsid w:val="00247FA1"/>
    <w:rsid w:val="00271328"/>
    <w:rsid w:val="002715AA"/>
    <w:rsid w:val="00272FD0"/>
    <w:rsid w:val="00273487"/>
    <w:rsid w:val="00291CFE"/>
    <w:rsid w:val="002A3821"/>
    <w:rsid w:val="002B2CD2"/>
    <w:rsid w:val="002D099F"/>
    <w:rsid w:val="002D1B69"/>
    <w:rsid w:val="002D484F"/>
    <w:rsid w:val="00301808"/>
    <w:rsid w:val="00315355"/>
    <w:rsid w:val="00316D8F"/>
    <w:rsid w:val="003233D5"/>
    <w:rsid w:val="003272EA"/>
    <w:rsid w:val="00334F9D"/>
    <w:rsid w:val="0035778E"/>
    <w:rsid w:val="00362609"/>
    <w:rsid w:val="00364855"/>
    <w:rsid w:val="00365679"/>
    <w:rsid w:val="00377072"/>
    <w:rsid w:val="00380C0E"/>
    <w:rsid w:val="00384792"/>
    <w:rsid w:val="00385B13"/>
    <w:rsid w:val="00394C38"/>
    <w:rsid w:val="003971E1"/>
    <w:rsid w:val="00397CF3"/>
    <w:rsid w:val="003A17E6"/>
    <w:rsid w:val="003A2A44"/>
    <w:rsid w:val="003A6CF1"/>
    <w:rsid w:val="003B65A1"/>
    <w:rsid w:val="003C6227"/>
    <w:rsid w:val="003D1E3D"/>
    <w:rsid w:val="003D7E43"/>
    <w:rsid w:val="003E009A"/>
    <w:rsid w:val="0040341A"/>
    <w:rsid w:val="00406D4E"/>
    <w:rsid w:val="00425FCD"/>
    <w:rsid w:val="0043328D"/>
    <w:rsid w:val="004341D9"/>
    <w:rsid w:val="00437A22"/>
    <w:rsid w:val="00450B06"/>
    <w:rsid w:val="00450BEB"/>
    <w:rsid w:val="004519A3"/>
    <w:rsid w:val="00461BF2"/>
    <w:rsid w:val="00475095"/>
    <w:rsid w:val="004878B5"/>
    <w:rsid w:val="0049393D"/>
    <w:rsid w:val="004B75FF"/>
    <w:rsid w:val="004C0CA8"/>
    <w:rsid w:val="004C531A"/>
    <w:rsid w:val="004F09A9"/>
    <w:rsid w:val="00500454"/>
    <w:rsid w:val="00501551"/>
    <w:rsid w:val="00526099"/>
    <w:rsid w:val="00544CB2"/>
    <w:rsid w:val="0056261A"/>
    <w:rsid w:val="00562B6D"/>
    <w:rsid w:val="00571A88"/>
    <w:rsid w:val="00572F74"/>
    <w:rsid w:val="00573FBE"/>
    <w:rsid w:val="00591071"/>
    <w:rsid w:val="00595B65"/>
    <w:rsid w:val="00597911"/>
    <w:rsid w:val="005C181E"/>
    <w:rsid w:val="005D1C97"/>
    <w:rsid w:val="005D76E4"/>
    <w:rsid w:val="005E750D"/>
    <w:rsid w:val="005F0630"/>
    <w:rsid w:val="00606156"/>
    <w:rsid w:val="0062677D"/>
    <w:rsid w:val="00635992"/>
    <w:rsid w:val="00637437"/>
    <w:rsid w:val="00662087"/>
    <w:rsid w:val="0066380C"/>
    <w:rsid w:val="00677ABE"/>
    <w:rsid w:val="00685CEF"/>
    <w:rsid w:val="00695E83"/>
    <w:rsid w:val="00697C0C"/>
    <w:rsid w:val="006B3B06"/>
    <w:rsid w:val="006E0496"/>
    <w:rsid w:val="006E25CD"/>
    <w:rsid w:val="006E63DA"/>
    <w:rsid w:val="00720AD6"/>
    <w:rsid w:val="00726DFA"/>
    <w:rsid w:val="007455E2"/>
    <w:rsid w:val="00745E69"/>
    <w:rsid w:val="0075447B"/>
    <w:rsid w:val="00757BDB"/>
    <w:rsid w:val="00761DE2"/>
    <w:rsid w:val="0077432A"/>
    <w:rsid w:val="0077776C"/>
    <w:rsid w:val="00786DB2"/>
    <w:rsid w:val="007A5E55"/>
    <w:rsid w:val="007B4BB9"/>
    <w:rsid w:val="007B6468"/>
    <w:rsid w:val="007D731F"/>
    <w:rsid w:val="00802611"/>
    <w:rsid w:val="0080274C"/>
    <w:rsid w:val="00816E06"/>
    <w:rsid w:val="008448C6"/>
    <w:rsid w:val="00852663"/>
    <w:rsid w:val="00860669"/>
    <w:rsid w:val="00884640"/>
    <w:rsid w:val="00887837"/>
    <w:rsid w:val="008A1D94"/>
    <w:rsid w:val="008C0CF4"/>
    <w:rsid w:val="008C5335"/>
    <w:rsid w:val="008D29F3"/>
    <w:rsid w:val="008F08FC"/>
    <w:rsid w:val="00910FBE"/>
    <w:rsid w:val="009120B2"/>
    <w:rsid w:val="00923BB7"/>
    <w:rsid w:val="00932447"/>
    <w:rsid w:val="0093762B"/>
    <w:rsid w:val="00940D1B"/>
    <w:rsid w:val="00941152"/>
    <w:rsid w:val="00957EF8"/>
    <w:rsid w:val="009775E1"/>
    <w:rsid w:val="00995884"/>
    <w:rsid w:val="009A135E"/>
    <w:rsid w:val="009B1F33"/>
    <w:rsid w:val="009B7B6E"/>
    <w:rsid w:val="009D0DA2"/>
    <w:rsid w:val="009D210E"/>
    <w:rsid w:val="009E0335"/>
    <w:rsid w:val="009E2EE0"/>
    <w:rsid w:val="009E405C"/>
    <w:rsid w:val="009E4807"/>
    <w:rsid w:val="009F200A"/>
    <w:rsid w:val="00A00C36"/>
    <w:rsid w:val="00A07BD0"/>
    <w:rsid w:val="00A13486"/>
    <w:rsid w:val="00A203FA"/>
    <w:rsid w:val="00A21BD5"/>
    <w:rsid w:val="00A248EF"/>
    <w:rsid w:val="00A24D0A"/>
    <w:rsid w:val="00A507AC"/>
    <w:rsid w:val="00A731AC"/>
    <w:rsid w:val="00A7523F"/>
    <w:rsid w:val="00A7686C"/>
    <w:rsid w:val="00A85A8B"/>
    <w:rsid w:val="00AA1331"/>
    <w:rsid w:val="00AA330E"/>
    <w:rsid w:val="00AB4564"/>
    <w:rsid w:val="00AC6FFE"/>
    <w:rsid w:val="00AD0954"/>
    <w:rsid w:val="00B01462"/>
    <w:rsid w:val="00B062D4"/>
    <w:rsid w:val="00B148B0"/>
    <w:rsid w:val="00B15296"/>
    <w:rsid w:val="00B22FE9"/>
    <w:rsid w:val="00B310D4"/>
    <w:rsid w:val="00B65E3F"/>
    <w:rsid w:val="00B66072"/>
    <w:rsid w:val="00B7268F"/>
    <w:rsid w:val="00B75C69"/>
    <w:rsid w:val="00B827CB"/>
    <w:rsid w:val="00B870C4"/>
    <w:rsid w:val="00B90C71"/>
    <w:rsid w:val="00B90C92"/>
    <w:rsid w:val="00B96F42"/>
    <w:rsid w:val="00BA4A2E"/>
    <w:rsid w:val="00BB2126"/>
    <w:rsid w:val="00BC05E9"/>
    <w:rsid w:val="00BD5705"/>
    <w:rsid w:val="00BE3F77"/>
    <w:rsid w:val="00BE50DF"/>
    <w:rsid w:val="00BF52FF"/>
    <w:rsid w:val="00C00E7C"/>
    <w:rsid w:val="00C02E94"/>
    <w:rsid w:val="00C1130B"/>
    <w:rsid w:val="00C1652B"/>
    <w:rsid w:val="00C3780B"/>
    <w:rsid w:val="00C573B3"/>
    <w:rsid w:val="00C61DDC"/>
    <w:rsid w:val="00C863CD"/>
    <w:rsid w:val="00C92EAB"/>
    <w:rsid w:val="00C93693"/>
    <w:rsid w:val="00C93CC5"/>
    <w:rsid w:val="00C95308"/>
    <w:rsid w:val="00CA429D"/>
    <w:rsid w:val="00CB0387"/>
    <w:rsid w:val="00CB4286"/>
    <w:rsid w:val="00CC3210"/>
    <w:rsid w:val="00CC3214"/>
    <w:rsid w:val="00CC5E0D"/>
    <w:rsid w:val="00CD1105"/>
    <w:rsid w:val="00CE1006"/>
    <w:rsid w:val="00CF15E9"/>
    <w:rsid w:val="00CF3A4B"/>
    <w:rsid w:val="00CF3E44"/>
    <w:rsid w:val="00CF4418"/>
    <w:rsid w:val="00D031D7"/>
    <w:rsid w:val="00D0657D"/>
    <w:rsid w:val="00D07500"/>
    <w:rsid w:val="00D16E5E"/>
    <w:rsid w:val="00D16FF4"/>
    <w:rsid w:val="00D3274D"/>
    <w:rsid w:val="00D32B7A"/>
    <w:rsid w:val="00D33BBB"/>
    <w:rsid w:val="00D440E5"/>
    <w:rsid w:val="00D444BC"/>
    <w:rsid w:val="00D637EC"/>
    <w:rsid w:val="00D7350E"/>
    <w:rsid w:val="00D747CE"/>
    <w:rsid w:val="00D80434"/>
    <w:rsid w:val="00DA0BE0"/>
    <w:rsid w:val="00DD24E7"/>
    <w:rsid w:val="00DE0885"/>
    <w:rsid w:val="00DE1CC4"/>
    <w:rsid w:val="00DF2C4B"/>
    <w:rsid w:val="00DF5621"/>
    <w:rsid w:val="00E06A4A"/>
    <w:rsid w:val="00E10F79"/>
    <w:rsid w:val="00E1345D"/>
    <w:rsid w:val="00E21D95"/>
    <w:rsid w:val="00E25854"/>
    <w:rsid w:val="00E429FC"/>
    <w:rsid w:val="00E466E0"/>
    <w:rsid w:val="00E51BE8"/>
    <w:rsid w:val="00E529A7"/>
    <w:rsid w:val="00E564B9"/>
    <w:rsid w:val="00E5698B"/>
    <w:rsid w:val="00E752FC"/>
    <w:rsid w:val="00E7674A"/>
    <w:rsid w:val="00E87BBE"/>
    <w:rsid w:val="00EB5AC9"/>
    <w:rsid w:val="00ED3CAB"/>
    <w:rsid w:val="00EE6602"/>
    <w:rsid w:val="00EF3A48"/>
    <w:rsid w:val="00F000A6"/>
    <w:rsid w:val="00F03B56"/>
    <w:rsid w:val="00F2253A"/>
    <w:rsid w:val="00F24984"/>
    <w:rsid w:val="00F41EEE"/>
    <w:rsid w:val="00F42649"/>
    <w:rsid w:val="00F42B32"/>
    <w:rsid w:val="00F44B10"/>
    <w:rsid w:val="00F532E6"/>
    <w:rsid w:val="00F72BB4"/>
    <w:rsid w:val="00F82B5A"/>
    <w:rsid w:val="00F86332"/>
    <w:rsid w:val="00F873AE"/>
    <w:rsid w:val="00F96D94"/>
    <w:rsid w:val="00FA4405"/>
    <w:rsid w:val="00FA4696"/>
    <w:rsid w:val="00FE2F28"/>
    <w:rsid w:val="00FF0C13"/>
    <w:rsid w:val="00FF4AFA"/>
    <w:rsid w:val="00F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242B"/>
  <w15:chartTrackingRefBased/>
  <w15:docId w15:val="{C2602187-06D0-4CCD-920D-F945EC04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9F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42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3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393D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9393D"/>
  </w:style>
  <w:style w:type="character" w:customStyle="1" w:styleId="gghfmyibcob">
    <w:name w:val="gghfmyibcob"/>
    <w:basedOn w:val="DefaultParagraphFont"/>
    <w:rsid w:val="0049393D"/>
  </w:style>
  <w:style w:type="character" w:customStyle="1" w:styleId="Heading1Char">
    <w:name w:val="Heading 1 Char"/>
    <w:basedOn w:val="DefaultParagraphFont"/>
    <w:link w:val="Heading1"/>
    <w:uiPriority w:val="9"/>
    <w:rsid w:val="007B6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4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468"/>
  </w:style>
  <w:style w:type="paragraph" w:styleId="Footer">
    <w:name w:val="footer"/>
    <w:basedOn w:val="Normal"/>
    <w:link w:val="FooterChar"/>
    <w:uiPriority w:val="99"/>
    <w:unhideWhenUsed/>
    <w:rsid w:val="007B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468"/>
  </w:style>
  <w:style w:type="character" w:customStyle="1" w:styleId="gghfmyibgob">
    <w:name w:val="gghfmyibgob"/>
    <w:basedOn w:val="DefaultParagraphFont"/>
    <w:rsid w:val="00816E06"/>
  </w:style>
  <w:style w:type="paragraph" w:customStyle="1" w:styleId="Default">
    <w:name w:val="Default"/>
    <w:rsid w:val="00BC05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00A"/>
    <w:pPr>
      <w:ind w:left="720"/>
      <w:contextualSpacing/>
    </w:pPr>
  </w:style>
  <w:style w:type="character" w:customStyle="1" w:styleId="gnkrckgcmsb">
    <w:name w:val="gnkrckgcmsb"/>
    <w:basedOn w:val="DefaultParagraphFont"/>
    <w:rsid w:val="0077432A"/>
  </w:style>
  <w:style w:type="character" w:customStyle="1" w:styleId="gnkrckgcmrb">
    <w:name w:val="gnkrckgcmrb"/>
    <w:basedOn w:val="DefaultParagraphFont"/>
    <w:rsid w:val="0077432A"/>
  </w:style>
  <w:style w:type="character" w:customStyle="1" w:styleId="gnkrckgcasb">
    <w:name w:val="gnkrckgcasb"/>
    <w:basedOn w:val="DefaultParagraphFont"/>
    <w:rsid w:val="004F09A9"/>
  </w:style>
  <w:style w:type="paragraph" w:styleId="Bibliography">
    <w:name w:val="Bibliography"/>
    <w:basedOn w:val="Normal"/>
    <w:next w:val="Normal"/>
    <w:uiPriority w:val="37"/>
    <w:unhideWhenUsed/>
    <w:rsid w:val="00E06A4A"/>
  </w:style>
  <w:style w:type="character" w:styleId="Hyperlink">
    <w:name w:val="Hyperlink"/>
    <w:basedOn w:val="DefaultParagraphFont"/>
    <w:uiPriority w:val="99"/>
    <w:semiHidden/>
    <w:unhideWhenUsed/>
    <w:rsid w:val="003E009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009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009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E009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42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42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4286"/>
    <w:rPr>
      <w:vertAlign w:val="superscript"/>
    </w:rPr>
  </w:style>
  <w:style w:type="character" w:customStyle="1" w:styleId="gnkrckgcgsb">
    <w:name w:val="gnkrckgcgsb"/>
    <w:basedOn w:val="DefaultParagraphFont"/>
    <w:rsid w:val="002A3821"/>
  </w:style>
  <w:style w:type="character" w:customStyle="1" w:styleId="mwe-math-mathml-inline">
    <w:name w:val="mwe-math-mathml-inline"/>
    <w:basedOn w:val="DefaultParagraphFont"/>
    <w:rsid w:val="00685CEF"/>
  </w:style>
  <w:style w:type="table" w:styleId="TableGrid">
    <w:name w:val="Table Grid"/>
    <w:basedOn w:val="TableNormal"/>
    <w:uiPriority w:val="39"/>
    <w:rsid w:val="00F86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F57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57F4"/>
    <w:rPr>
      <w:rFonts w:ascii="Consolas" w:hAnsi="Consolas"/>
      <w:sz w:val="21"/>
      <w:szCs w:val="21"/>
    </w:rPr>
  </w:style>
  <w:style w:type="character" w:customStyle="1" w:styleId="comment">
    <w:name w:val="comment"/>
    <w:basedOn w:val="DefaultParagraphFont"/>
    <w:rsid w:val="00595B65"/>
  </w:style>
  <w:style w:type="character" w:customStyle="1" w:styleId="mi">
    <w:name w:val="mi"/>
    <w:basedOn w:val="DefaultParagraphFont"/>
    <w:rsid w:val="000811B4"/>
  </w:style>
  <w:style w:type="character" w:customStyle="1" w:styleId="identifier">
    <w:name w:val="identifier"/>
    <w:basedOn w:val="DefaultParagraphFont"/>
    <w:rsid w:val="000811B4"/>
  </w:style>
  <w:style w:type="character" w:customStyle="1" w:styleId="paren">
    <w:name w:val="paren"/>
    <w:basedOn w:val="DefaultParagraphFont"/>
    <w:rsid w:val="000811B4"/>
  </w:style>
  <w:style w:type="paragraph" w:styleId="NormalWeb">
    <w:name w:val="Normal (Web)"/>
    <w:basedOn w:val="Normal"/>
    <w:uiPriority w:val="99"/>
    <w:semiHidden/>
    <w:unhideWhenUsed/>
    <w:rsid w:val="00637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Mar14</b:Tag>
    <b:SourceType>InternetSite</b:SourceType>
    <b:Guid>{0C68C323-F7F7-4AF3-912D-FCD153CD1F65}</b:Guid>
    <b:Title>Statisitical analysis</b:Title>
    <b:InternetSiteTitle>whatIs.com</b:InternetSiteTitle>
    <b:Year>2014</b:Year>
    <b:Month>July</b:Month>
    <b:URL>http://whatis.techtarget.com/definition/statistical-analysis</b:URL>
    <b:Author>
      <b:Author>
        <b:NameList>
          <b:Person>
            <b:Last>Rouse</b:Last>
            <b:First>Mararet</b:First>
          </b:Person>
        </b:NameList>
      </b:Author>
    </b:Author>
    <b:RefOrder>1</b:RefOrder>
  </b:Source>
  <b:Source>
    <b:Tag>Wea15</b:Tag>
    <b:SourceType>InternetSite</b:SourceType>
    <b:Guid>{99D4EF6F-5747-4195-867A-422A73370D76}</b:Guid>
    <b:Author>
      <b:Author>
        <b:Corporate>WealthEngine Team</b:Corporate>
      </b:Author>
    </b:Author>
    <b:Title>Business Intelligence vs Predictive Analytics vs Prescriptive Analytics</b:Title>
    <b:InternetSiteTitle>wealthengine.com</b:InternetSiteTitle>
    <b:Year>2015</b:Year>
    <b:Month>August</b:Month>
    <b:Day>31</b:Day>
    <b:URL>https://www.wealthengine.com/resources/blogs/business-intelligence-vs-predictive-analytics-vs-prescriptive-analytics</b:URL>
    <b:RefOrder>2</b:RefOrder>
  </b:Source>
  <b:Source>
    <b:Tag>con17</b:Tag>
    <b:SourceType>InternetSite</b:SourceType>
    <b:Guid>{A6D11801-9F46-4967-A500-8796BEDB90AE}</b:Guid>
    <b:Title>Predictive analytics</b:Title>
    <b:InternetSiteTitle>wikipedia.org</b:InternetSiteTitle>
    <b:Year>2017</b:Year>
    <b:Month>November</b:Month>
    <b:Day>23</b:Day>
    <b:URL>https://en.wikipedia.org/w/index.php?title=Predictive_analytics&amp;oldid=811780272</b:URL>
    <b:Author>
      <b:Author>
        <b:NameList>
          <b:Person>
            <b:Last>contributors</b:Last>
            <b:First>Wikipedia</b:First>
          </b:Person>
        </b:NameList>
      </b:Author>
    </b:Author>
    <b:RefOrder>3</b:RefOrder>
  </b:Source>
  <b:Source>
    <b:Tag>Jas16</b:Tag>
    <b:SourceType>InternetSite</b:SourceType>
    <b:Guid>{C5079F56-FC89-4C56-82E7-88B036F29670}</b:Guid>
    <b:Author>
      <b:Author>
        <b:NameList>
          <b:Person>
            <b:Last>Brownlee</b:Last>
            <b:First>Jason</b:First>
          </b:Person>
        </b:NameList>
      </b:Author>
    </b:Author>
    <b:Title>Supervised and Unsupervised Machine Learning Algorithms</b:Title>
    <b:InternetSiteTitle>machinelearningmastery.com</b:InternetSiteTitle>
    <b:Year>2016</b:Year>
    <b:Month>March</b:Month>
    <b:Day>16</b:Day>
    <b:URL>https://machinelearningmastery.com/supervised-and-unsupervised-machine-learning-algorithms/</b:URL>
    <b:RefOrder>4</b:RefOrder>
  </b:Source>
  <b:Source>
    <b:Tag>Abh15</b:Tag>
    <b:SourceType>InternetSite</b:SourceType>
    <b:Guid>{A689BEC1-B749-4F05-879A-631AA3F31223}</b:Guid>
    <b:Author>
      <b:Author>
        <b:NameList>
          <b:Person>
            <b:Last>Shivkumar</b:Last>
            <b:First>Abhishek</b:First>
          </b:Person>
        </b:NameList>
      </b:Author>
    </b:Author>
    <b:Title>What is the difference between a parametric model and a non-parametric model?</b:Title>
    <b:InternetSiteTitle>quora</b:InternetSiteTitle>
    <b:Year>2015</b:Year>
    <b:Month>May</b:Month>
    <b:Day>15</b:Day>
    <b:URL>https://www.quora.com/What-is-the-difference-between-a-parametric-model-and-a-non-parametric-model</b:URL>
    <b:RefOrder>5</b:RefOrder>
  </b:Source>
  <b:Source>
    <b:Tag>Ham14</b:Tag>
    <b:SourceType>DocumentFromInternetSite</b:SourceType>
    <b:Guid>{A1ECE1B6-CDF6-461B-94FB-D485F1BEFC01}</b:Guid>
    <b:Title>Parametric versus Semi/nonparametric Regression Model</b:Title>
    <b:InternetSiteTitle>Virginia Tech edu</b:InternetSiteTitle>
    <b:Year>2014</b:Year>
    <b:Month>July</b:Month>
    <b:Day>23</b:Day>
    <b:URL>http://www.lisa.stat.vt.edu/?q=node/7517</b:URL>
    <b:Author>
      <b:Author>
        <b:NameList>
          <b:Person>
            <b:Last>Mahmoud</b:Last>
            <b:First>Hamdy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CDC23535-2530-48FE-B0BD-DA3A45D56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Thogersen</dc:creator>
  <cp:keywords/>
  <dc:description/>
  <cp:lastModifiedBy>Tor Thogersen</cp:lastModifiedBy>
  <cp:revision>12</cp:revision>
  <dcterms:created xsi:type="dcterms:W3CDTF">2018-02-27T17:42:00Z</dcterms:created>
  <dcterms:modified xsi:type="dcterms:W3CDTF">2018-02-27T19:32:00Z</dcterms:modified>
</cp:coreProperties>
</file>