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6041D81D" w:rsidR="007623D8" w:rsidRP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 xml:space="preserve">Responsible for onboarding new vendors and affiliates into the environment, including setting up site-to-site VPN tunnels, creating SAML sign on integrations, </w:t>
      </w:r>
      <w:r w:rsidR="00966EB1">
        <w:rPr>
          <w:rFonts w:ascii="Arial" w:hAnsi="Arial" w:cs="Arial"/>
          <w:sz w:val="22"/>
          <w:szCs w:val="22"/>
        </w:rPr>
        <w:t xml:space="preserve">SaaS implementation and management, </w:t>
      </w:r>
      <w:r w:rsidRPr="007623D8">
        <w:rPr>
          <w:rFonts w:ascii="Arial" w:hAnsi="Arial" w:cs="Arial"/>
          <w:sz w:val="22"/>
          <w:szCs w:val="22"/>
        </w:rPr>
        <w:t>user and group management, and peripheral device configuration assistance.</w:t>
      </w:r>
    </w:p>
    <w:p w14:paraId="6CCE31EE" w14:textId="6B5E056E" w:rsidR="0036681D" w:rsidRPr="008E13D4"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33ED0EF5" w14:textId="77777777" w:rsidR="008E13D4" w:rsidRPr="008E13D4" w:rsidRDefault="008E13D4" w:rsidP="008E13D4">
      <w:pPr>
        <w:tabs>
          <w:tab w:val="right" w:pos="9648"/>
        </w:tabs>
        <w:rPr>
          <w:rFonts w:ascii="Tahoma" w:hAnsi="Tahoma" w:cs="Tahoma"/>
          <w:smallCaps/>
          <w:sz w:val="20"/>
        </w:rPr>
      </w:pP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38267448"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xml:space="preserve">, including setting up site-to-site VPN tunnels, creating SAML sign on integrations, </w:t>
      </w:r>
      <w:r w:rsidR="00966EB1">
        <w:t xml:space="preserve">SaaS implementation and management, </w:t>
      </w:r>
      <w:r w:rsidR="00C439CF">
        <w:t>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lastRenderedPageBreak/>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39EDC55D"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6257E8AF" w14:textId="77777777" w:rsidR="008E13D4" w:rsidRDefault="002E2993" w:rsidP="002E173A">
      <w:pPr>
        <w:tabs>
          <w:tab w:val="right" w:pos="9648"/>
        </w:tabs>
        <w:rPr>
          <w:rFonts w:ascii="Tahoma" w:hAnsi="Tahoma" w:cs="Tahoma"/>
          <w:sz w:val="20"/>
        </w:rPr>
      </w:pPr>
      <w:r>
        <w:rPr>
          <w:rFonts w:ascii="Tahoma" w:hAnsi="Tahoma" w:cs="Tahoma"/>
          <w:smallCaps/>
          <w:sz w:val="20"/>
        </w:rPr>
        <w:t>GNS Healthcare</w:t>
      </w:r>
      <w:r w:rsidR="008E13D4">
        <w:rPr>
          <w:rFonts w:ascii="Tahoma" w:hAnsi="Tahoma" w:cs="Tahoma"/>
          <w:smallCaps/>
          <w:sz w:val="20"/>
        </w:rPr>
        <w:t xml:space="preserve">, </w:t>
      </w:r>
      <w:r>
        <w:rPr>
          <w:rFonts w:ascii="Tahoma" w:hAnsi="Tahoma" w:cs="Tahoma"/>
          <w:smallCaps/>
          <w:sz w:val="20"/>
        </w:rPr>
        <w:t>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p>
    <w:p w14:paraId="369A670A" w14:textId="10E9E5DD" w:rsidR="002E2993" w:rsidRPr="00317EEE" w:rsidRDefault="008E13D4" w:rsidP="002E173A">
      <w:pPr>
        <w:tabs>
          <w:tab w:val="right" w:pos="9648"/>
        </w:tabs>
        <w:rPr>
          <w:rFonts w:ascii="Tahoma" w:hAnsi="Tahoma" w:cs="Tahoma"/>
          <w:sz w:val="20"/>
        </w:rPr>
      </w:pPr>
      <w:r>
        <w:rPr>
          <w:rFonts w:ascii="Tahoma" w:hAnsi="Tahoma" w:cs="Tahoma"/>
          <w:sz w:val="20"/>
        </w:rPr>
        <w:t>(Rebranded as Aitia Bio, January 2023)</w:t>
      </w:r>
      <w:r w:rsidR="002E2993">
        <w:rPr>
          <w:rFonts w:ascii="Tahoma" w:hAnsi="Tahoma" w:cs="Tahoma"/>
          <w:sz w:val="20"/>
        </w:rPr>
        <w:br/>
      </w:r>
      <w:r w:rsidR="002E2993">
        <w:rPr>
          <w:rFonts w:ascii="Tahoma" w:hAnsi="Tahoma" w:cs="Tahoma"/>
          <w:b/>
          <w:sz w:val="20"/>
        </w:rPr>
        <w:t>IT SUPPORT SPECIALIST</w:t>
      </w:r>
    </w:p>
    <w:p w14:paraId="44A66097" w14:textId="0FB33D06"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 xml:space="preserve">rovide </w:t>
      </w:r>
      <w:r w:rsidR="00AC2743">
        <w:rPr>
          <w:rFonts w:ascii="Tahoma" w:hAnsi="Tahoma" w:cs="Tahoma"/>
          <w:sz w:val="20"/>
        </w:rPr>
        <w:t xml:space="preserve">explanations and </w:t>
      </w:r>
      <w:r w:rsidR="002E2993" w:rsidRPr="002E2993">
        <w:rPr>
          <w:rFonts w:ascii="Tahoma" w:hAnsi="Tahoma" w:cs="Tahoma"/>
          <w:sz w:val="20"/>
        </w:rPr>
        <w:t>resolutions to end users</w:t>
      </w:r>
      <w:r w:rsidR="00CF1FAF">
        <w:rPr>
          <w:rFonts w:ascii="Tahoma" w:hAnsi="Tahoma" w:cs="Tahoma"/>
          <w:sz w:val="20"/>
        </w:rPr>
        <w:t xml:space="preserve"> </w:t>
      </w:r>
      <w:r w:rsidR="00CF1FAF" w:rsidRPr="00F50518">
        <w:rPr>
          <w:rFonts w:ascii="Tahoma" w:hAnsi="Tahoma" w:cs="Tahoma"/>
          <w:color w:val="auto"/>
          <w:sz w:val="20"/>
        </w:rPr>
        <w:t>virtually/in-person</w:t>
      </w:r>
      <w:r w:rsidR="00AC2743">
        <w:rPr>
          <w:rFonts w:ascii="Tahoma" w:hAnsi="Tahoma" w:cs="Tahoma"/>
          <w:color w:val="auto"/>
          <w:sz w:val="20"/>
        </w:rPr>
        <w:t xml:space="preserve"> </w:t>
      </w:r>
      <w:r w:rsidR="00AC2743" w:rsidRPr="002E2993">
        <w:rPr>
          <w:rFonts w:ascii="Tahoma" w:hAnsi="Tahoma" w:cs="Tahoma"/>
          <w:sz w:val="20"/>
        </w:rPr>
        <w:t>to users at all company l</w:t>
      </w:r>
      <w:r w:rsidR="00AC2743">
        <w:rPr>
          <w:rFonts w:ascii="Tahoma" w:hAnsi="Tahoma" w:cs="Tahoma"/>
          <w:sz w:val="20"/>
        </w:rPr>
        <w:t>evels, including C and D-level e</w:t>
      </w:r>
      <w:r w:rsidR="00AC2743" w:rsidRPr="002E2993">
        <w:rPr>
          <w:rFonts w:ascii="Tahoma" w:hAnsi="Tahoma" w:cs="Tahoma"/>
          <w:sz w:val="20"/>
        </w:rPr>
        <w:t>xecutives</w:t>
      </w:r>
      <w:r w:rsidR="00CF1FAF" w:rsidRPr="00F50518">
        <w:rPr>
          <w:rFonts w:ascii="Tahoma" w:hAnsi="Tahoma" w:cs="Tahoma"/>
          <w:color w:val="auto"/>
          <w:sz w:val="20"/>
        </w:rPr>
        <w:t xml:space="preserve">;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3FE0645" w14:textId="59890896" w:rsidR="002E2993" w:rsidRPr="00AC2743" w:rsidRDefault="00E7694E" w:rsidP="00AC2743">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r w:rsidR="00AC2743">
        <w:rPr>
          <w:rFonts w:ascii="Tahoma" w:hAnsi="Tahoma" w:cs="Tahoma"/>
          <w:color w:val="auto"/>
          <w:sz w:val="20"/>
        </w:rPr>
        <w:t xml:space="preserve">; </w:t>
      </w:r>
      <w:r w:rsidRPr="00AC2743">
        <w:rPr>
          <w:rFonts w:ascii="Tahoma" w:hAnsi="Tahoma" w:cs="Tahoma"/>
          <w:sz w:val="20"/>
        </w:rPr>
        <w:t>VMware virtualized</w:t>
      </w:r>
      <w:r w:rsidR="00AC2743">
        <w:rPr>
          <w:rFonts w:ascii="Tahoma" w:hAnsi="Tahoma" w:cs="Tahoma"/>
          <w:sz w:val="20"/>
        </w:rPr>
        <w:t xml:space="preserve">; </w:t>
      </w:r>
      <w:r w:rsidRPr="00AC2743">
        <w:rPr>
          <w:rFonts w:ascii="Tahoma" w:hAnsi="Tahoma" w:cs="Tahoma"/>
          <w:sz w:val="20"/>
        </w:rPr>
        <w:t xml:space="preserve">and local </w:t>
      </w:r>
      <w:r w:rsidR="002E2993" w:rsidRPr="00AC2743">
        <w:rPr>
          <w:rFonts w:ascii="Tahoma" w:hAnsi="Tahoma" w:cs="Tahoma"/>
          <w:sz w:val="20"/>
        </w:rPr>
        <w:t>Linux servers</w:t>
      </w:r>
      <w:r w:rsidR="00AC2743">
        <w:rPr>
          <w:rFonts w:ascii="Tahoma" w:hAnsi="Tahoma" w:cs="Tahoma"/>
          <w:sz w:val="20"/>
        </w:rPr>
        <w:t xml:space="preserve"> with software </w:t>
      </w:r>
      <w:r w:rsidR="002E2993" w:rsidRPr="00AC2743">
        <w:rPr>
          <w:rFonts w:ascii="Tahoma" w:hAnsi="Tahoma" w:cs="Tahoma"/>
          <w:sz w:val="20"/>
        </w:rPr>
        <w:t>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72BB181" w14:textId="77777777" w:rsidR="008E13D4" w:rsidRDefault="008E13D4" w:rsidP="008E13D4">
      <w:pPr>
        <w:tabs>
          <w:tab w:val="left" w:pos="900"/>
        </w:tabs>
        <w:rPr>
          <w:rFonts w:ascii="Tahoma" w:hAnsi="Tahoma" w:cs="Tahoma"/>
          <w:sz w:val="20"/>
        </w:rPr>
      </w:pPr>
    </w:p>
    <w:p w14:paraId="19A9160C" w14:textId="77777777" w:rsidR="008E13D4" w:rsidRDefault="008E13D4" w:rsidP="008E13D4">
      <w:pPr>
        <w:tabs>
          <w:tab w:val="left" w:pos="900"/>
        </w:tabs>
        <w:rPr>
          <w:rFonts w:ascii="Tahoma" w:hAnsi="Tahoma" w:cs="Tahoma"/>
          <w:sz w:val="20"/>
        </w:rPr>
      </w:pPr>
    </w:p>
    <w:p w14:paraId="7B316D93" w14:textId="77777777" w:rsidR="008E13D4" w:rsidRPr="008E13D4" w:rsidRDefault="008E13D4" w:rsidP="008E13D4">
      <w:pPr>
        <w:tabs>
          <w:tab w:val="left" w:pos="900"/>
        </w:tabs>
        <w:rPr>
          <w:rFonts w:ascii="Tahoma" w:hAnsi="Tahoma" w:cs="Tahoma"/>
          <w:sz w:val="20"/>
        </w:rPr>
      </w:pP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lastRenderedPageBreak/>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FAD64B3" w14:textId="1B272E28" w:rsidR="008E13D4" w:rsidRPr="002E2993" w:rsidRDefault="008E13D4"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Participated in strategic community outreach programs, including laptop anti-theft registrations, IT Partners conferences and email lists, and start of year and Campus Preview events for new students.</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1206ED6" w:rsidR="002E173A" w:rsidRPr="00864119" w:rsidRDefault="005C1513" w:rsidP="002E173A">
      <w:pPr>
        <w:numPr>
          <w:ilvl w:val="0"/>
          <w:numId w:val="16"/>
        </w:numPr>
        <w:tabs>
          <w:tab w:val="left" w:pos="900"/>
        </w:tabs>
        <w:ind w:left="900" w:right="576" w:hanging="360"/>
        <w:rPr>
          <w:rFonts w:ascii="Tahoma" w:hAnsi="Tahoma" w:cs="Tahoma"/>
          <w:b/>
          <w:sz w:val="20"/>
        </w:rPr>
      </w:pPr>
      <w:r>
        <w:rPr>
          <w:rFonts w:ascii="Tahoma" w:hAnsi="Tahoma" w:cs="Tahoma"/>
          <w:sz w:val="20"/>
        </w:rPr>
        <w:t xml:space="preserve">Experience with </w:t>
      </w:r>
      <w:r w:rsidR="00864119" w:rsidRPr="00864119">
        <w:rPr>
          <w:rFonts w:ascii="Tahoma" w:hAnsi="Tahoma" w:cs="Tahoma"/>
          <w:sz w:val="20"/>
        </w:rPr>
        <w:t>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lastRenderedPageBreak/>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E5BDF" w14:textId="77777777" w:rsidR="00AF46A1" w:rsidRDefault="00AF46A1">
      <w:r>
        <w:separator/>
      </w:r>
    </w:p>
  </w:endnote>
  <w:endnote w:type="continuationSeparator" w:id="0">
    <w:p w14:paraId="53FBC5F4" w14:textId="77777777" w:rsidR="00AF46A1" w:rsidRDefault="00AF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8D6F6" w14:textId="77777777" w:rsidR="00AF46A1" w:rsidRDefault="00AF46A1">
      <w:r>
        <w:separator/>
      </w:r>
    </w:p>
  </w:footnote>
  <w:footnote w:type="continuationSeparator" w:id="0">
    <w:p w14:paraId="014BA672" w14:textId="77777777" w:rsidR="00AF46A1" w:rsidRDefault="00AF4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1513"/>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33465"/>
    <w:rsid w:val="00741D04"/>
    <w:rsid w:val="00756043"/>
    <w:rsid w:val="00757DEE"/>
    <w:rsid w:val="007623D8"/>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13D4"/>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C2743"/>
    <w:rsid w:val="00AD2FCB"/>
    <w:rsid w:val="00AD5EEE"/>
    <w:rsid w:val="00AF46A1"/>
    <w:rsid w:val="00B0432E"/>
    <w:rsid w:val="00B200DC"/>
    <w:rsid w:val="00B26113"/>
    <w:rsid w:val="00B262B1"/>
    <w:rsid w:val="00B30F88"/>
    <w:rsid w:val="00B33C1C"/>
    <w:rsid w:val="00B3487F"/>
    <w:rsid w:val="00B55941"/>
    <w:rsid w:val="00B61387"/>
    <w:rsid w:val="00B708EB"/>
    <w:rsid w:val="00B817C1"/>
    <w:rsid w:val="00B84CE5"/>
    <w:rsid w:val="00B858B8"/>
    <w:rsid w:val="00B91AE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A4690"/>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13846</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2024-11-11T02:00:00Z</dcterms:modified>
</cp:coreProperties>
</file>