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5D6B16BC"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v:textbox>
                    </v:shape>
                  </w:pict>
                </mc:Fallback>
              </mc:AlternateContent>
            </w:r>
            <w:r w:rsidR="00806C5E">
              <w:rPr>
                <w:rFonts w:ascii="Tahoma" w:hAnsi="Tahoma" w:cs="Tahoma"/>
                <w:sz w:val="20"/>
                <w:lang w:val="de-DE"/>
              </w:rPr>
              <w:t>536 West 143rd Street</w:t>
            </w:r>
          </w:p>
          <w:p w14:paraId="70540E06" w14:textId="5DC36AD4" w:rsidR="00806C5E" w:rsidRPr="00FE5693" w:rsidRDefault="00806C5E" w:rsidP="0068706B">
            <w:pPr>
              <w:jc w:val="right"/>
              <w:rPr>
                <w:rFonts w:ascii="Tahoma" w:hAnsi="Tahoma" w:cs="Tahoma"/>
                <w:sz w:val="20"/>
                <w:lang w:val="de-DE"/>
              </w:rPr>
            </w:pPr>
            <w:r>
              <w:rPr>
                <w:rFonts w:ascii="Tahoma" w:hAnsi="Tahoma" w:cs="Tahoma"/>
                <w:sz w:val="20"/>
                <w:lang w:val="de-DE"/>
              </w:rPr>
              <w:t>Apt 24</w:t>
            </w:r>
          </w:p>
          <w:p w14:paraId="3FE3C1E4" w14:textId="33FF9361" w:rsidR="00102FF0" w:rsidRPr="00FE5693" w:rsidRDefault="00806C5E" w:rsidP="0068706B">
            <w:pPr>
              <w:jc w:val="right"/>
              <w:rPr>
                <w:rFonts w:ascii="Tahoma" w:hAnsi="Tahoma" w:cs="Tahoma"/>
                <w:sz w:val="20"/>
                <w:lang w:val="de-DE"/>
              </w:rPr>
            </w:pPr>
            <w:r>
              <w:rPr>
                <w:rFonts w:ascii="Tahoma" w:hAnsi="Tahoma" w:cs="Tahoma"/>
                <w:sz w:val="20"/>
                <w:lang w:val="de-DE"/>
              </w:rPr>
              <w:t>New York, NY 10031-6538</w:t>
            </w:r>
          </w:p>
          <w:p w14:paraId="1F922D95" w14:textId="6959EC2A" w:rsidR="00102FF0" w:rsidRPr="00FE5693" w:rsidRDefault="008A72CC" w:rsidP="0068706B">
            <w:pPr>
              <w:jc w:val="right"/>
              <w:rPr>
                <w:rFonts w:ascii="Tahoma" w:hAnsi="Tahoma" w:cs="Tahoma"/>
                <w:sz w:val="20"/>
                <w:lang w:val="de-DE"/>
              </w:rPr>
            </w:pPr>
            <w:r>
              <w:rPr>
                <w:rFonts w:ascii="Tahoma" w:hAnsi="Tahoma" w:cs="Tahoma"/>
                <w:sz w:val="20"/>
                <w:lang w:val="de-DE"/>
              </w:rPr>
              <w:t xml:space="preserve">m: </w:t>
            </w:r>
            <w:r w:rsidR="008A176C">
              <w:rPr>
                <w:rFonts w:ascii="Tahoma" w:hAnsi="Tahoma" w:cs="Tahoma"/>
                <w:sz w:val="20"/>
                <w:lang w:val="de-DE"/>
              </w:rPr>
              <w:t>(516) 413-0320</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645897">
      <w:pPr>
        <w:pBdr>
          <w:top w:val="single" w:sz="24" w:space="5"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7BED9FB7" w:rsidR="00657D69" w:rsidRPr="005634C4" w:rsidRDefault="00DF20C8" w:rsidP="0068706B">
      <w:pPr>
        <w:pBdr>
          <w:top w:val="single" w:sz="24" w:space="5"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 xml:space="preserve">, and technical documentation </w:t>
      </w:r>
      <w:r w:rsidR="007E6D4A">
        <w:rPr>
          <w:rFonts w:ascii="Tahoma" w:eastAsia="MS Mincho" w:hAnsi="Tahoma" w:cs="Tahoma"/>
          <w:i/>
          <w:sz w:val="20"/>
        </w:rPr>
        <w:t>for leading</w:t>
      </w:r>
      <w:r w:rsidRPr="005634C4">
        <w:rPr>
          <w:rFonts w:ascii="Tahoma" w:eastAsia="MS Mincho" w:hAnsi="Tahoma" w:cs="Tahoma"/>
          <w:i/>
          <w:sz w:val="20"/>
        </w:rPr>
        <w:t xml:space="preserve"> organizations</w:t>
      </w:r>
    </w:p>
    <w:p w14:paraId="1E76E444" w14:textId="7CCF6DC2" w:rsidR="00870C91" w:rsidRPr="00CF1FAF" w:rsidRDefault="00645897" w:rsidP="00645897">
      <w:pPr>
        <w:spacing w:before="160"/>
        <w:jc w:val="both"/>
        <w:rPr>
          <w:rFonts w:ascii="Tahoma"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E87DBD" w:rsidRPr="00CF1FAF">
        <w:rPr>
          <w:rFonts w:ascii="Tahoma" w:eastAsia="MS Mincho" w:hAnsi="Tahoma" w:cs="Tahoma"/>
          <w:sz w:val="20"/>
        </w:rPr>
        <w:t xml:space="preserve">computer and server security,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 xml:space="preserve">process optimization, </w:t>
      </w:r>
      <w:r w:rsidR="00CF1FAF" w:rsidRPr="00CF1FAF">
        <w:rPr>
          <w:rFonts w:ascii="Tahoma" w:eastAsia="MS Mincho" w:hAnsi="Tahoma" w:cs="Tahoma"/>
          <w:sz w:val="20"/>
        </w:rPr>
        <w:t xml:space="preserve">security awareness training,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77777777" w:rsidR="002E173A" w:rsidRDefault="002E173A" w:rsidP="002E173A">
      <w:pPr>
        <w:tabs>
          <w:tab w:val="right" w:pos="9648"/>
        </w:tabs>
        <w:rPr>
          <w:rFonts w:ascii="Tahoma" w:hAnsi="Tahoma" w:cs="Tahoma"/>
          <w:smallCaps/>
          <w:sz w:val="20"/>
        </w:rPr>
      </w:pPr>
    </w:p>
    <w:p w14:paraId="735026C3" w14:textId="755814AE"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D940B0">
        <w:rPr>
          <w:rFonts w:ascii="Tahoma" w:hAnsi="Tahoma" w:cs="Tahoma"/>
          <w:sz w:val="20"/>
        </w:rPr>
        <w:t>November</w:t>
      </w:r>
      <w:r>
        <w:rPr>
          <w:rFonts w:ascii="Tahoma" w:hAnsi="Tahoma" w:cs="Tahoma"/>
          <w:sz w:val="20"/>
        </w:rPr>
        <w:t xml:space="preserve"> 2017 – Present</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0561AE5E" w:rsidR="00A1342B" w:rsidRDefault="00D940B0" w:rsidP="00A1342B">
      <w:pPr>
        <w:pStyle w:val="ListParagraph"/>
        <w:numPr>
          <w:ilvl w:val="0"/>
          <w:numId w:val="20"/>
        </w:numPr>
        <w:tabs>
          <w:tab w:val="right" w:pos="9648"/>
        </w:tabs>
        <w:rPr>
          <w:rFonts w:ascii="Tahoma" w:hAnsi="Tahoma" w:cs="Tahoma"/>
          <w:sz w:val="20"/>
        </w:rPr>
      </w:pPr>
      <w:r>
        <w:rPr>
          <w:rFonts w:ascii="Tahoma" w:hAnsi="Tahoma" w:cs="Tahoma"/>
          <w:sz w:val="20"/>
        </w:rPr>
        <w:t>Responsible</w:t>
      </w:r>
      <w:r w:rsidR="004C704A">
        <w:rPr>
          <w:rFonts w:ascii="Tahoma" w:hAnsi="Tahoma" w:cs="Tahoma"/>
          <w:sz w:val="20"/>
        </w:rPr>
        <w:t xml:space="preserve"> for</w:t>
      </w:r>
      <w:r w:rsidR="00A1342B" w:rsidRPr="00A1342B">
        <w:rPr>
          <w:rFonts w:ascii="Tahoma" w:hAnsi="Tahoma" w:cs="Tahoma"/>
          <w:sz w:val="20"/>
        </w:rPr>
        <w:t xml:space="preserve"> maintaining, documenting, patching, and upgrading 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3A214D9" w14:textId="4715C4F3"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Coordinate within and across teams to plan and execute ongoing projects. Projects include </w:t>
      </w:r>
      <w:r w:rsidR="003744D7">
        <w:rPr>
          <w:rFonts w:ascii="Tahoma" w:hAnsi="Tahoma" w:cs="Tahoma"/>
          <w:sz w:val="20"/>
        </w:rPr>
        <w:t xml:space="preserve">Gitlab </w:t>
      </w:r>
      <w:r w:rsidR="004C704A">
        <w:rPr>
          <w:rFonts w:ascii="Tahoma" w:hAnsi="Tahoma" w:cs="Tahoma"/>
          <w:sz w:val="20"/>
        </w:rPr>
        <w:t xml:space="preserve">CI/CD for CAS deployments,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4C704A">
        <w:rPr>
          <w:rFonts w:ascii="Tahoma" w:hAnsi="Tahoma" w:cs="Tahoma"/>
          <w:sz w:val="20"/>
        </w:rPr>
        <w:t>upgrades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xml:space="preserve">, and </w:t>
      </w:r>
      <w:proofErr w:type="spellStart"/>
      <w:r w:rsidR="00B26113">
        <w:rPr>
          <w:rFonts w:ascii="Tahoma" w:hAnsi="Tahoma" w:cs="Tahoma"/>
          <w:sz w:val="20"/>
        </w:rPr>
        <w:t>MediaWiki</w:t>
      </w:r>
      <w:proofErr w:type="spellEnd"/>
      <w:r w:rsidR="00B26113">
        <w:rPr>
          <w:rFonts w:ascii="Tahoma" w:hAnsi="Tahoma" w:cs="Tahoma"/>
          <w:sz w:val="20"/>
        </w:rPr>
        <w:t xml:space="preserve"> to Confluence migration</w:t>
      </w:r>
      <w:r w:rsidR="004C704A">
        <w:rPr>
          <w:rFonts w:ascii="Tahoma" w:hAnsi="Tahoma" w:cs="Tahoma"/>
          <w:sz w:val="20"/>
        </w:rPr>
        <w:t>.</w:t>
      </w:r>
    </w:p>
    <w:p w14:paraId="5017644A" w14:textId="6FCEC278"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Participate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 xml:space="preserve">Projects include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addition of new </w:t>
      </w:r>
      <w:proofErr w:type="spellStart"/>
      <w:r w:rsidR="00864119" w:rsidRPr="00864119">
        <w:rPr>
          <w:rFonts w:ascii="Tahoma" w:hAnsi="Tahoma" w:cs="Tahoma"/>
          <w:sz w:val="20"/>
        </w:rPr>
        <w:t>ESXi</w:t>
      </w:r>
      <w:proofErr w:type="spellEnd"/>
      <w:r w:rsidR="00864119" w:rsidRPr="00864119">
        <w:rPr>
          <w:rFonts w:ascii="Tahoma" w:hAnsi="Tahoma" w:cs="Tahoma"/>
          <w:sz w:val="20"/>
        </w:rPr>
        <w:t xml:space="preserve"> nodes.</w:t>
      </w:r>
    </w:p>
    <w:p w14:paraId="7C718E84" w14:textId="425BEB6C" w:rsidR="00A1342B"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Primary maintainer</w:t>
      </w:r>
      <w:r w:rsidR="00A1342B" w:rsidRPr="00A1342B">
        <w:rPr>
          <w:rFonts w:ascii="Tahoma" w:hAnsi="Tahoma" w:cs="Tahoma"/>
          <w:sz w:val="20"/>
        </w:rPr>
        <w:t xml:space="preserve"> of vario</w:t>
      </w:r>
      <w:r w:rsidR="005B3474">
        <w:rPr>
          <w:rFonts w:ascii="Tahoma" w:hAnsi="Tahoma" w:cs="Tahoma"/>
          <w:sz w:val="20"/>
        </w:rPr>
        <w:t>us web services/servers, such as</w:t>
      </w:r>
      <w:r w:rsidR="00A1342B" w:rsidRPr="00A1342B">
        <w:rPr>
          <w:rFonts w:ascii="Tahoma" w:hAnsi="Tahoma" w:cs="Tahoma"/>
          <w:sz w:val="20"/>
        </w:rPr>
        <w:t xml:space="preserve"> </w:t>
      </w:r>
      <w:r w:rsidR="005B3474">
        <w:rPr>
          <w:rFonts w:ascii="Tahoma" w:hAnsi="Tahoma" w:cs="Tahoma"/>
          <w:sz w:val="20"/>
        </w:rPr>
        <w:t xml:space="preserve">CAS </w:t>
      </w:r>
      <w:r w:rsidR="00A1342B" w:rsidRPr="00A1342B">
        <w:rPr>
          <w:rFonts w:ascii="Tahoma" w:hAnsi="Tahoma" w:cs="Tahoma"/>
          <w:sz w:val="20"/>
        </w:rPr>
        <w:t xml:space="preserve">Single Sign </w:t>
      </w:r>
      <w:proofErr w:type="gramStart"/>
      <w:r w:rsidR="00A1342B" w:rsidRPr="00A1342B">
        <w:rPr>
          <w:rFonts w:ascii="Tahoma" w:hAnsi="Tahoma" w:cs="Tahoma"/>
          <w:sz w:val="20"/>
        </w:rPr>
        <w:t>On</w:t>
      </w:r>
      <w:proofErr w:type="gramEnd"/>
      <w:r w:rsidR="00A1342B" w:rsidRPr="00A1342B">
        <w:rPr>
          <w:rFonts w:ascii="Tahoma" w:hAnsi="Tahoma" w:cs="Tahoma"/>
          <w:sz w:val="20"/>
        </w:rPr>
        <w:t xml:space="preserve"> System (SSO), </w:t>
      </w:r>
      <w:r>
        <w:rPr>
          <w:rFonts w:ascii="Tahoma" w:hAnsi="Tahoma" w:cs="Tahoma"/>
          <w:sz w:val="20"/>
        </w:rPr>
        <w:t>Azure DR environment</w:t>
      </w:r>
      <w:r w:rsidR="00A1342B" w:rsidRPr="00A1342B">
        <w:rPr>
          <w:rFonts w:ascii="Tahoma" w:hAnsi="Tahoma" w:cs="Tahoma"/>
          <w:sz w:val="20"/>
        </w:rPr>
        <w:t>, Drupal Systems,</w:t>
      </w:r>
      <w:r>
        <w:rPr>
          <w:rFonts w:ascii="Tahoma" w:hAnsi="Tahoma" w:cs="Tahoma"/>
          <w:sz w:val="20"/>
        </w:rPr>
        <w:t xml:space="preserve"> VMware vSphere, DHCP,</w:t>
      </w:r>
      <w:r w:rsidR="00A1342B" w:rsidRPr="00A1342B">
        <w:rPr>
          <w:rFonts w:ascii="Tahoma" w:hAnsi="Tahoma" w:cs="Tahoma"/>
          <w:sz w:val="20"/>
        </w:rPr>
        <w:t xml:space="preserve"> and </w:t>
      </w:r>
      <w:r>
        <w:rPr>
          <w:rFonts w:ascii="Tahoma" w:hAnsi="Tahoma" w:cs="Tahoma"/>
          <w:sz w:val="20"/>
        </w:rPr>
        <w:t>others</w:t>
      </w:r>
      <w:r w:rsidR="00A1342B" w:rsidRPr="00A1342B">
        <w:rPr>
          <w:rFonts w:ascii="Tahoma" w:hAnsi="Tahoma" w:cs="Tahoma"/>
          <w:sz w:val="20"/>
        </w:rPr>
        <w:t>.</w:t>
      </w:r>
    </w:p>
    <w:p w14:paraId="5B637423" w14:textId="29FE5263" w:rsidR="00864119" w:rsidRDefault="00864119" w:rsidP="00A1342B">
      <w:pPr>
        <w:pStyle w:val="ListParagraph"/>
        <w:numPr>
          <w:ilvl w:val="0"/>
          <w:numId w:val="20"/>
        </w:numPr>
        <w:tabs>
          <w:tab w:val="right" w:pos="9648"/>
        </w:tabs>
        <w:rPr>
          <w:rFonts w:ascii="Tahoma" w:hAnsi="Tahoma" w:cs="Tahoma"/>
          <w:sz w:val="20"/>
        </w:rPr>
      </w:pPr>
      <w:r w:rsidRPr="00864119">
        <w:rPr>
          <w:rFonts w:ascii="Tahoma" w:hAnsi="Tahoma" w:cs="Tahoma"/>
          <w:sz w:val="20"/>
        </w:rPr>
        <w:t>Maintainer of Configuration Management workflows on Linux servers using Puppet.</w:t>
      </w:r>
      <w:r w:rsidR="00201C89">
        <w:rPr>
          <w:rFonts w:ascii="Tahoma" w:hAnsi="Tahoma" w:cs="Tahoma"/>
          <w:sz w:val="20"/>
        </w:rPr>
        <w:t xml:space="preserve"> </w:t>
      </w:r>
      <w:r w:rsidR="00201C89" w:rsidRPr="00201C89">
        <w:rPr>
          <w:rFonts w:ascii="Tahoma" w:hAnsi="Tahoma" w:cs="Tahoma"/>
          <w:sz w:val="20"/>
        </w:rPr>
        <w:t>Recently setup a code approval process in GitLab after the SVN to Git Migration of the Business School's Puppet code.</w:t>
      </w:r>
    </w:p>
    <w:p w14:paraId="09E47728" w14:textId="52604FE4"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 3rd tier support to the Client Support Group to resolve complex problems.</w:t>
      </w:r>
    </w:p>
    <w:p w14:paraId="53E5B9C4" w14:textId="2507C7D6"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Participation in ongoing multi-year, multi-</w:t>
      </w:r>
      <w:proofErr w:type="gramStart"/>
      <w:r>
        <w:rPr>
          <w:rFonts w:ascii="Tahoma" w:hAnsi="Tahoma" w:cs="Tahoma"/>
          <w:sz w:val="20"/>
        </w:rPr>
        <w:t>million dollar</w:t>
      </w:r>
      <w:proofErr w:type="gramEnd"/>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Recent projects include 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refresh to CUIT, and integration of IDM functions between ADCU and </w:t>
      </w:r>
      <w:proofErr w:type="spellStart"/>
      <w:r w:rsidR="00B26113">
        <w:rPr>
          <w:rFonts w:ascii="Tahoma" w:hAnsi="Tahoma" w:cs="Tahoma"/>
          <w:sz w:val="20"/>
        </w:rPr>
        <w:t>UniApp</w:t>
      </w:r>
      <w:proofErr w:type="spellEnd"/>
      <w:r w:rsidR="00B26113">
        <w:rPr>
          <w:rFonts w:ascii="Tahoma" w:hAnsi="Tahoma" w:cs="Tahoma"/>
          <w:sz w:val="20"/>
        </w:rPr>
        <w:t xml:space="preserve"> and CBS’ AD and IDM systems.</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3BBAD75A"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Pr>
          <w:rFonts w:ascii="Tahoma" w:hAnsi="Tahoma" w:cs="Tahoma"/>
          <w:sz w:val="20"/>
        </w:rPr>
        <w:t xml:space="preserve">June 2015 – </w:t>
      </w:r>
      <w:r w:rsidR="00D94A61">
        <w:rPr>
          <w:rFonts w:ascii="Tahoma" w:hAnsi="Tahoma" w:cs="Tahoma"/>
          <w:sz w:val="20"/>
        </w:rPr>
        <w:t>August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3DD44FFB" w14:textId="50033318"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Reinstall</w:t>
      </w:r>
      <w:r w:rsidR="00806C5E">
        <w:rPr>
          <w:rFonts w:ascii="Tahoma" w:hAnsi="Tahoma" w:cs="Tahoma"/>
          <w:color w:val="auto"/>
          <w:sz w:val="20"/>
        </w:rPr>
        <w:t>ed</w:t>
      </w:r>
      <w:r w:rsidRPr="00F50518">
        <w:rPr>
          <w:rFonts w:ascii="Tahoma" w:hAnsi="Tahoma" w:cs="Tahoma"/>
          <w:color w:val="auto"/>
          <w:sz w:val="20"/>
        </w:rPr>
        <w:t xml:space="preserve"> and/or deploy</w:t>
      </w:r>
      <w:r w:rsidR="00806C5E">
        <w:rPr>
          <w:rFonts w:ascii="Tahoma" w:hAnsi="Tahoma" w:cs="Tahoma"/>
          <w:color w:val="auto"/>
          <w:sz w:val="20"/>
        </w:rPr>
        <w:t>ed</w:t>
      </w:r>
      <w:r w:rsidRPr="00F50518">
        <w:rPr>
          <w:rFonts w:ascii="Tahoma" w:hAnsi="Tahoma" w:cs="Tahoma"/>
          <w:color w:val="auto"/>
          <w:sz w:val="20"/>
        </w:rPr>
        <w:t xml:space="preserve"> new desktop and server hardware.</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4F915495" w:rsidR="002E2993"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Create</w:t>
      </w:r>
      <w:r w:rsidR="00806C5E">
        <w:rPr>
          <w:rFonts w:ascii="Tahoma" w:hAnsi="Tahoma" w:cs="Tahoma"/>
          <w:color w:val="auto"/>
          <w:sz w:val="20"/>
        </w:rPr>
        <w:t>d</w:t>
      </w:r>
      <w:r w:rsidRPr="00F50518">
        <w:rPr>
          <w:rFonts w:ascii="Tahoma" w:hAnsi="Tahoma" w:cs="Tahoma"/>
          <w:color w:val="auto"/>
          <w:sz w:val="20"/>
        </w:rPr>
        <w:t>, delete</w:t>
      </w:r>
      <w:r w:rsidR="00806C5E">
        <w:rPr>
          <w:rFonts w:ascii="Tahoma" w:hAnsi="Tahoma" w:cs="Tahoma"/>
          <w:color w:val="auto"/>
          <w:sz w:val="20"/>
        </w:rPr>
        <w:t>d, and modified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DA82C3E" w:rsidR="00764BBA" w:rsidRPr="004A1448" w:rsidRDefault="002E2993" w:rsidP="004A1448">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lastRenderedPageBreak/>
        <w:t>Assist</w:t>
      </w:r>
      <w:r w:rsidR="00806C5E">
        <w:rPr>
          <w:rFonts w:ascii="Tahoma" w:hAnsi="Tahoma" w:cs="Tahoma"/>
          <w:color w:val="auto"/>
          <w:sz w:val="20"/>
        </w:rPr>
        <w:t>ed</w:t>
      </w:r>
      <w:r w:rsidRPr="00F50518">
        <w:rPr>
          <w:rFonts w:ascii="Tahoma" w:hAnsi="Tahoma" w:cs="Tahoma"/>
          <w:color w:val="auto"/>
          <w:sz w:val="20"/>
        </w:rPr>
        <w:t xml:space="preserve"> Cloud Architect by triaging issues with</w:t>
      </w:r>
      <w:r w:rsidR="00CF1FAF" w:rsidRPr="00F50518">
        <w:rPr>
          <w:rFonts w:ascii="Tahoma" w:hAnsi="Tahoma" w:cs="Tahoma"/>
          <w:color w:val="auto"/>
          <w:sz w:val="20"/>
        </w:rPr>
        <w:t xml:space="preserve"> cloud compute applications, </w:t>
      </w:r>
      <w:r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8"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078760BE" w14:textId="04F03099" w:rsidR="00F65BA2" w:rsidRDefault="00F65BA2" w:rsidP="002E173A">
      <w:pPr>
        <w:tabs>
          <w:tab w:val="right" w:pos="9648"/>
        </w:tabs>
        <w:rPr>
          <w:rFonts w:ascii="Tahoma" w:hAnsi="Tahoma" w:cs="Tahoma"/>
          <w:smallCaps/>
          <w:sz w:val="20"/>
        </w:rPr>
      </w:pPr>
    </w:p>
    <w:p w14:paraId="6F970A8C" w14:textId="77777777" w:rsidR="00F65BA2" w:rsidRDefault="00F65BA2" w:rsidP="002E173A">
      <w:pPr>
        <w:tabs>
          <w:tab w:val="right" w:pos="9648"/>
        </w:tabs>
        <w:rPr>
          <w:rFonts w:ascii="Tahoma" w:hAnsi="Tahoma" w:cs="Tahoma"/>
          <w:smallCaps/>
          <w:sz w:val="20"/>
        </w:rPr>
      </w:pPr>
    </w:p>
    <w:p w14:paraId="107C9F8A" w14:textId="7777777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Pr>
          <w:rFonts w:ascii="Tahoma" w:hAnsi="Tahoma" w:cs="Tahoma"/>
          <w:sz w:val="20"/>
        </w:rPr>
        <w:t>September 2011 – December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77777777"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generic machines and StarClusters</w:t>
      </w:r>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9"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xml:space="preserve">, and </w:t>
      </w:r>
      <w:proofErr w:type="spellStart"/>
      <w:r w:rsidR="002F62FB">
        <w:rPr>
          <w:rFonts w:ascii="Tahoma" w:hAnsi="Tahoma" w:cs="Tahoma"/>
          <w:sz w:val="20"/>
        </w:rPr>
        <w:t>Lambda@Edge</w:t>
      </w:r>
      <w:proofErr w:type="spellEnd"/>
      <w:r w:rsidR="002F62FB">
        <w:rPr>
          <w:rFonts w:ascii="Tahoma" w:hAnsi="Tahoma" w:cs="Tahoma"/>
          <w:sz w:val="20"/>
        </w:rPr>
        <w:t xml:space="preserve"> for serving static web assets through Cloudfront.</w:t>
      </w:r>
      <w:bookmarkStart w:id="0" w:name="_GoBack"/>
      <w:bookmarkEnd w:id="0"/>
    </w:p>
    <w:p w14:paraId="605A0209" w14:textId="59887FE4" w:rsidR="00864119" w:rsidRDefault="00864119" w:rsidP="00864119">
      <w:pPr>
        <w:tabs>
          <w:tab w:val="left" w:pos="900"/>
        </w:tabs>
        <w:ind w:right="576"/>
        <w:rPr>
          <w:rFonts w:ascii="Tahoma" w:hAnsi="Tahoma" w:cs="Tahoma"/>
          <w:sz w:val="20"/>
        </w:rPr>
      </w:pPr>
    </w:p>
    <w:p w14:paraId="16850CAC" w14:textId="0943E40D" w:rsidR="00864119" w:rsidRDefault="00864119" w:rsidP="00864119">
      <w:pPr>
        <w:tabs>
          <w:tab w:val="left" w:pos="900"/>
        </w:tabs>
        <w:ind w:right="576"/>
        <w:rPr>
          <w:rFonts w:ascii="Tahoma" w:hAnsi="Tahoma" w:cs="Tahoma"/>
          <w:sz w:val="20"/>
        </w:rPr>
      </w:pPr>
    </w:p>
    <w:p w14:paraId="0C9077BB" w14:textId="77777777" w:rsidR="00864119" w:rsidRPr="00864119" w:rsidRDefault="00864119"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0" w:history="1">
        <w:r w:rsidR="00F65BA2" w:rsidRPr="00A16BC7">
          <w:rPr>
            <w:rStyle w:val="Hyperlink"/>
            <w:rFonts w:ascii="Tahoma" w:hAnsi="Tahoma" w:cs="Tahoma"/>
            <w:color w:val="000000"/>
            <w:sz w:val="20"/>
          </w:rPr>
          <w:t>https://star.mit.edu/cluster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7077EFE4" w14:textId="77777777" w:rsidR="002E173A" w:rsidRPr="0000756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p>
    <w:p w14:paraId="443AF783" w14:textId="6D7A1B5D" w:rsidR="002E173A" w:rsidRPr="00D940B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Received an</w:t>
      </w:r>
      <w:r w:rsidR="00132E9B">
        <w:rPr>
          <w:rFonts w:ascii="Tahoma" w:hAnsi="Tahoma" w:cs="Tahoma"/>
          <w:sz w:val="20"/>
        </w:rPr>
        <w:t xml:space="preserve"> MIT</w:t>
      </w:r>
      <w:r w:rsidRPr="00007560">
        <w:rPr>
          <w:rFonts w:ascii="Tahoma" w:hAnsi="Tahoma" w:cs="Tahoma"/>
          <w:sz w:val="20"/>
        </w:rPr>
        <w:t xml:space="preserve"> IS&amp;T Spotlight Award for work on the site</w:t>
      </w:r>
      <w:r>
        <w:rPr>
          <w:rFonts w:ascii="Tahoma" w:hAnsi="Tahoma" w:cs="Tahoma"/>
          <w:sz w:val="20"/>
        </w:rPr>
        <w:t>.</w:t>
      </w:r>
    </w:p>
    <w:p w14:paraId="0078B061" w14:textId="63AE2414" w:rsidR="00D940B0" w:rsidRPr="00D940B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Primary systems maintainer of Columbia Business School’s Drupal environment, including Varnish, Couchbase, and F5 LTM load balancing.</w:t>
      </w:r>
    </w:p>
    <w:p w14:paraId="2AAAFFEA" w14:textId="09679398" w:rsidR="00D940B0" w:rsidRPr="0000756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 xml:space="preserve">Recently finished migration of Drupal into CUIT’s Drupal service, including </w:t>
      </w:r>
      <w:r w:rsidR="004C704A">
        <w:rPr>
          <w:rFonts w:ascii="Tahoma" w:hAnsi="Tahoma" w:cs="Tahoma"/>
          <w:sz w:val="20"/>
        </w:rPr>
        <w:t xml:space="preserve">work with CUIT to setup </w:t>
      </w:r>
      <w:r>
        <w:rPr>
          <w:rFonts w:ascii="Tahoma" w:hAnsi="Tahoma" w:cs="Tahoma"/>
          <w:sz w:val="20"/>
        </w:rPr>
        <w:t xml:space="preserve">an HA database and </w:t>
      </w:r>
      <w:proofErr w:type="spellStart"/>
      <w:r>
        <w:rPr>
          <w:rFonts w:ascii="Tahoma" w:hAnsi="Tahoma" w:cs="Tahoma"/>
          <w:sz w:val="20"/>
        </w:rPr>
        <w:t>memcache</w:t>
      </w:r>
      <w:proofErr w:type="spellEnd"/>
      <w:r>
        <w:rPr>
          <w:rFonts w:ascii="Tahoma" w:hAnsi="Tahoma" w:cs="Tahoma"/>
          <w:sz w:val="20"/>
        </w:rPr>
        <w:t xml:space="preserve"> solution.</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http://github.com/macathena/macathena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 xml:space="preserve">Recent experience with CI/CD pipeline integration with GitHub to </w:t>
      </w:r>
      <w:proofErr w:type="spellStart"/>
      <w:r w:rsidRPr="00806C5E">
        <w:rPr>
          <w:rFonts w:ascii="Tahoma" w:hAnsi="Tahoma" w:cs="Tahoma"/>
          <w:sz w:val="20"/>
        </w:rPr>
        <w:t>autobuild</w:t>
      </w:r>
      <w:proofErr w:type="spellEnd"/>
      <w:r w:rsidRPr="00806C5E">
        <w:rPr>
          <w:rFonts w:ascii="Tahoma" w:hAnsi="Tahoma" w:cs="Tahoma"/>
          <w:sz w:val="20"/>
        </w:rPr>
        <w:t xml:space="preserve"> new commits and run regression and unit tests.</w:t>
      </w:r>
    </w:p>
    <w:p w14:paraId="64E31F98" w14:textId="77777777" w:rsidR="00201C89" w:rsidRDefault="00201C89" w:rsidP="00806C5E">
      <w:pPr>
        <w:pStyle w:val="ListParagraph"/>
        <w:numPr>
          <w:ilvl w:val="0"/>
          <w:numId w:val="13"/>
        </w:numPr>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xml:space="preserve">* Setup CI/CD pipeline integration for </w:t>
      </w:r>
      <w:proofErr w:type="spellStart"/>
      <w:r w:rsidRPr="00201C89">
        <w:rPr>
          <w:rFonts w:ascii="Tahoma" w:hAnsi="Tahoma" w:cs="Tahoma"/>
          <w:sz w:val="20"/>
        </w:rPr>
        <w:t>MacAthena</w:t>
      </w:r>
      <w:proofErr w:type="spellEnd"/>
      <w:r w:rsidRPr="00201C89">
        <w:rPr>
          <w:rFonts w:ascii="Tahoma" w:hAnsi="Tahoma" w:cs="Tahoma"/>
          <w:sz w:val="20"/>
        </w:rPr>
        <w:t xml:space="preserve"> project (above).</w:t>
      </w:r>
    </w:p>
    <w:p w14:paraId="0CF32C38" w14:textId="10E01730" w:rsidR="00201C89" w:rsidRPr="00201C89"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w:t>
      </w:r>
      <w:proofErr w:type="spellStart"/>
      <w:r w:rsidRPr="00201C89">
        <w:rPr>
          <w:rFonts w:ascii="Tahoma" w:hAnsi="Tahoma" w:cs="Tahoma"/>
          <w:sz w:val="20"/>
        </w:rPr>
        <w:t>GitLabCI</w:t>
      </w:r>
      <w:proofErr w:type="spellEnd"/>
      <w:r w:rsidRPr="00201C89">
        <w:rPr>
          <w:rFonts w:ascii="Tahoma" w:hAnsi="Tahoma" w:cs="Tahoma"/>
          <w:sz w:val="20"/>
        </w:rPr>
        <w:t xml:space="preserve"> </w:t>
      </w:r>
      <w:r>
        <w:rPr>
          <w:rFonts w:ascii="Tahoma" w:hAnsi="Tahoma" w:cs="Tahoma"/>
          <w:sz w:val="20"/>
        </w:rPr>
        <w:t>(</w:t>
      </w:r>
      <w:hyperlink r:id="rId12"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7136458C" w14:textId="77777777"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B46ED00" w14:textId="739F0255" w:rsidR="00F72F53" w:rsidRPr="00F72F53" w:rsidRDefault="00E87DBD" w:rsidP="00F72F53">
      <w:pPr>
        <w:spacing w:before="40"/>
        <w:ind w:left="900"/>
        <w:rPr>
          <w:rFonts w:ascii="Tahoma" w:hAnsi="Tahoma" w:cs="Tahoma"/>
          <w:i/>
          <w:color w:val="000000"/>
          <w:sz w:val="20"/>
        </w:rPr>
      </w:pPr>
      <w:r w:rsidRPr="00A16BC7">
        <w:rPr>
          <w:rFonts w:ascii="Tahoma" w:hAnsi="Tahoma" w:cs="Tahoma"/>
          <w:i/>
          <w:color w:val="000000"/>
          <w:sz w:val="20"/>
        </w:rPr>
        <w:t>Hofstra University, Hempstead NY</w:t>
      </w:r>
    </w:p>
    <w:p w14:paraId="3CC922D8" w14:textId="77777777" w:rsidR="00F72F53" w:rsidRDefault="00F72F53" w:rsidP="00F72F53">
      <w:pPr>
        <w:spacing w:before="200"/>
        <w:rPr>
          <w:rFonts w:ascii="Tahoma" w:hAnsi="Tahoma" w:cs="Tahoma"/>
          <w:smallCaps/>
          <w:color w:val="000000"/>
          <w:sz w:val="20"/>
          <w:u w:val="single"/>
        </w:rPr>
      </w:pPr>
      <w:r>
        <w:rPr>
          <w:rFonts w:ascii="Tahoma" w:hAnsi="Tahoma" w:cs="Tahoma"/>
          <w:smallCaps/>
          <w:color w:val="000000"/>
          <w:sz w:val="20"/>
          <w:u w:val="single"/>
        </w:rPr>
        <w:t>Software Carpentries Certified Instructor</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2019</w:t>
      </w:r>
    </w:p>
    <w:p w14:paraId="30FC847D" w14:textId="0C667FEC" w:rsidR="00F72F53" w:rsidRDefault="00BA725B" w:rsidP="00F72F53">
      <w:pPr>
        <w:spacing w:before="40"/>
        <w:ind w:left="900"/>
        <w:rPr>
          <w:rFonts w:ascii="Tahoma" w:hAnsi="Tahoma" w:cs="Tahoma"/>
          <w:i/>
          <w:color w:val="000000"/>
          <w:sz w:val="20"/>
        </w:rPr>
      </w:pPr>
      <w:hyperlink r:id="rId13" w:history="1">
        <w:r w:rsidR="00F72F53" w:rsidRPr="00285BBF">
          <w:rPr>
            <w:rStyle w:val="Hyperlink"/>
            <w:rFonts w:ascii="Tahoma" w:hAnsi="Tahoma" w:cs="Tahoma"/>
            <w:i/>
            <w:sz w:val="20"/>
          </w:rPr>
          <w:t>https://carpentries.org/about/</w:t>
        </w:r>
      </w:hyperlink>
      <w:r w:rsidR="00F72F53">
        <w:rPr>
          <w:rFonts w:ascii="Tahoma" w:hAnsi="Tahoma" w:cs="Tahoma"/>
          <w:i/>
          <w:color w:val="000000"/>
          <w:sz w:val="20"/>
        </w:rPr>
        <w:t xml:space="preserve"> </w:t>
      </w:r>
    </w:p>
    <w:p w14:paraId="3D9B331D" w14:textId="77777777" w:rsidR="00F72F53" w:rsidRPr="00F72F53" w:rsidRDefault="00F72F53" w:rsidP="00F72F53">
      <w:pPr>
        <w:spacing w:before="40"/>
        <w:ind w:left="900"/>
        <w:rPr>
          <w:rFonts w:ascii="Tahoma" w:hAnsi="Tahoma" w:cs="Tahoma"/>
          <w:i/>
          <w:color w:val="000000"/>
          <w:sz w:val="20"/>
        </w:rPr>
      </w:pPr>
    </w:p>
    <w:p w14:paraId="3B29F4CD" w14:textId="01B9BC49" w:rsidR="00B26113" w:rsidRDefault="004C704A" w:rsidP="004C704A">
      <w:pPr>
        <w:spacing w:before="40"/>
        <w:rPr>
          <w:rFonts w:ascii="Tahoma" w:hAnsi="Tahoma" w:cs="Tahoma"/>
          <w:smallCaps/>
          <w:color w:val="000000"/>
          <w:sz w:val="20"/>
          <w:u w:val="single"/>
        </w:rPr>
      </w:pPr>
      <w:proofErr w:type="spellStart"/>
      <w:r>
        <w:rPr>
          <w:rFonts w:ascii="Tahoma" w:hAnsi="Tahoma" w:cs="Tahoma"/>
          <w:smallCaps/>
          <w:color w:val="000000"/>
          <w:sz w:val="20"/>
          <w:u w:val="single"/>
        </w:rPr>
        <w:t>SumoLogic</w:t>
      </w:r>
      <w:proofErr w:type="spellEnd"/>
      <w:r>
        <w:rPr>
          <w:rFonts w:ascii="Tahoma" w:hAnsi="Tahoma" w:cs="Tahoma"/>
          <w:smallCaps/>
          <w:color w:val="000000"/>
          <w:sz w:val="20"/>
          <w:u w:val="single"/>
        </w:rPr>
        <w:t xml:space="preserve"> </w:t>
      </w:r>
      <w:r w:rsidR="00B26113">
        <w:rPr>
          <w:rFonts w:ascii="Tahoma" w:hAnsi="Tahoma" w:cs="Tahoma"/>
          <w:smallCaps/>
          <w:color w:val="000000"/>
          <w:sz w:val="20"/>
          <w:u w:val="single"/>
        </w:rPr>
        <w:t>Pro User and Power User Certified, MAY 2019</w:t>
      </w:r>
    </w:p>
    <w:p w14:paraId="0285112F" w14:textId="1B24DD78" w:rsidR="004C704A" w:rsidRPr="00A16BC7" w:rsidRDefault="00B26113" w:rsidP="00B26113">
      <w:pPr>
        <w:spacing w:before="40"/>
        <w:ind w:left="900"/>
        <w:rPr>
          <w:rFonts w:ascii="Tahoma" w:hAnsi="Tahoma" w:cs="Tahoma"/>
          <w:i/>
          <w:color w:val="000000"/>
          <w:sz w:val="20"/>
        </w:rPr>
      </w:pPr>
      <w:r>
        <w:rPr>
          <w:rFonts w:ascii="Tahoma" w:hAnsi="Tahoma" w:cs="Tahoma"/>
          <w:i/>
          <w:color w:val="000000"/>
          <w:sz w:val="20"/>
        </w:rPr>
        <w:t xml:space="preserve">Certification IDs: </w:t>
      </w:r>
      <w:r w:rsidRPr="00B26113">
        <w:rPr>
          <w:rFonts w:ascii="Tahoma" w:hAnsi="Tahoma" w:cs="Tahoma"/>
          <w:i/>
          <w:color w:val="000000"/>
          <w:sz w:val="20"/>
        </w:rPr>
        <w:t>a58a-5735-946f-f40d</w:t>
      </w:r>
      <w:r>
        <w:rPr>
          <w:rFonts w:ascii="Tahoma" w:hAnsi="Tahoma" w:cs="Tahoma"/>
          <w:i/>
          <w:color w:val="000000"/>
          <w:sz w:val="20"/>
        </w:rPr>
        <w:t xml:space="preserve">, </w:t>
      </w:r>
      <w:r w:rsidRPr="00B26113">
        <w:rPr>
          <w:rFonts w:ascii="Tahoma" w:hAnsi="Tahoma" w:cs="Tahoma"/>
          <w:i/>
          <w:color w:val="000000"/>
          <w:sz w:val="20"/>
        </w:rPr>
        <w:t xml:space="preserve">150e-316a-1ed6-3e65 </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1EB6EECA" w14:textId="09C265D1" w:rsidR="00A03245" w:rsidRPr="00A03245" w:rsidRDefault="00A03245" w:rsidP="00A03245">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530D34">
        <w:rPr>
          <w:rFonts w:ascii="Tahoma" w:hAnsi="Tahoma" w:cs="Tahoma"/>
          <w:sz w:val="20"/>
        </w:rPr>
        <w:t>Cluster/cloud computing</w:t>
      </w:r>
      <w:r w:rsidR="00530D34" w:rsidRPr="00530D34">
        <w:rPr>
          <w:rFonts w:ascii="Tahoma" w:hAnsi="Tahoma" w:cs="Tahoma"/>
          <w:sz w:val="20"/>
        </w:rPr>
        <w:t>, DHCP, DNS, LDAP/</w:t>
      </w:r>
      <w:proofErr w:type="spellStart"/>
      <w:r w:rsidR="00530D34" w:rsidRPr="00530D34">
        <w:rPr>
          <w:rFonts w:ascii="Tahoma" w:hAnsi="Tahoma" w:cs="Tahoma"/>
          <w:sz w:val="20"/>
        </w:rPr>
        <w:t>OpenDJ</w:t>
      </w:r>
      <w:proofErr w:type="spellEnd"/>
      <w:r w:rsidR="00530D34" w:rsidRPr="00530D34">
        <w:rPr>
          <w:rFonts w:ascii="Tahoma" w:hAnsi="Tahoma" w:cs="Tahoma"/>
          <w:sz w:val="20"/>
        </w:rPr>
        <w:t xml:space="preserve">, OpenVPN, SSH, </w:t>
      </w:r>
      <w:proofErr w:type="spellStart"/>
      <w:r w:rsidR="00530D34" w:rsidRPr="00530D34">
        <w:rPr>
          <w:rFonts w:ascii="Tahoma" w:hAnsi="Tahoma" w:cs="Tahoma"/>
          <w:sz w:val="20"/>
        </w:rPr>
        <w:t>Sendmail</w:t>
      </w:r>
      <w:proofErr w:type="spellEnd"/>
      <w:r w:rsidR="00530D34" w:rsidRPr="00530D34">
        <w:rPr>
          <w:rFonts w:ascii="Tahoma" w:hAnsi="Tahoma" w:cs="Tahoma"/>
          <w:sz w:val="20"/>
        </w:rPr>
        <w:t>, AFS, NFS, Kerberos, Apache,</w:t>
      </w:r>
      <w:r w:rsidR="002B1A82">
        <w:rPr>
          <w:rFonts w:ascii="Tahoma" w:hAnsi="Tahoma" w:cs="Tahoma"/>
          <w:sz w:val="20"/>
        </w:rPr>
        <w:t xml:space="preserve"> NGINX,</w:t>
      </w:r>
      <w:r w:rsidR="00530D34" w:rsidRPr="00530D34">
        <w:rPr>
          <w:rFonts w:ascii="Tahoma" w:hAnsi="Tahoma" w:cs="Tahoma"/>
          <w:sz w:val="20"/>
        </w:rPr>
        <w:t xml:space="preserve"> </w:t>
      </w:r>
      <w:r w:rsidR="005F7253">
        <w:rPr>
          <w:rFonts w:ascii="Tahoma" w:hAnsi="Tahoma" w:cs="Tahoma"/>
          <w:sz w:val="20"/>
        </w:rPr>
        <w:t xml:space="preserve">WordPress, </w:t>
      </w:r>
      <w:r w:rsidR="00530D34" w:rsidRPr="00530D34">
        <w:rPr>
          <w:rFonts w:ascii="Tahoma" w:hAnsi="Tahoma" w:cs="Tahoma"/>
          <w:sz w:val="20"/>
        </w:rPr>
        <w:t xml:space="preserve">macOS, Ubuntu, </w:t>
      </w:r>
      <w:proofErr w:type="spellStart"/>
      <w:r w:rsidR="00530D34" w:rsidRPr="00530D34">
        <w:rPr>
          <w:rFonts w:ascii="Tahoma" w:hAnsi="Tahoma" w:cs="Tahoma"/>
          <w:sz w:val="20"/>
        </w:rPr>
        <w:t>cron</w:t>
      </w:r>
      <w:proofErr w:type="spellEnd"/>
      <w:r w:rsidR="00530D34" w:rsidRPr="00530D34">
        <w:rPr>
          <w:rFonts w:ascii="Tahoma" w:hAnsi="Tahoma" w:cs="Tahoma"/>
          <w:sz w:val="20"/>
        </w:rPr>
        <w:t xml:space="preserve">, </w:t>
      </w:r>
      <w:proofErr w:type="spellStart"/>
      <w:r w:rsidR="00530D34" w:rsidRPr="00530D34">
        <w:rPr>
          <w:rFonts w:ascii="Tahoma" w:hAnsi="Tahoma" w:cs="Tahoma"/>
          <w:sz w:val="20"/>
        </w:rPr>
        <w:t>SysVinit</w:t>
      </w:r>
      <w:proofErr w:type="spellEnd"/>
      <w:r w:rsidR="00530D34" w:rsidRPr="00530D34">
        <w:rPr>
          <w:rFonts w:ascii="Tahoma" w:hAnsi="Tahoma" w:cs="Tahoma"/>
          <w:sz w:val="20"/>
        </w:rPr>
        <w:t xml:space="preserve">, </w:t>
      </w:r>
      <w:proofErr w:type="spellStart"/>
      <w:r w:rsidR="00B26113">
        <w:rPr>
          <w:rFonts w:ascii="Tahoma" w:hAnsi="Tahoma" w:cs="Tahoma"/>
          <w:sz w:val="20"/>
        </w:rPr>
        <w:t>systemd</w:t>
      </w:r>
      <w:proofErr w:type="spellEnd"/>
      <w:r w:rsidR="00B26113">
        <w:rPr>
          <w:rFonts w:ascii="Tahoma" w:hAnsi="Tahoma" w:cs="Tahoma"/>
          <w:sz w:val="20"/>
        </w:rPr>
        <w:t xml:space="preserve">, </w:t>
      </w:r>
      <w:r w:rsidR="00530D34" w:rsidRPr="00530D34">
        <w:rPr>
          <w:rFonts w:ascii="Tahoma" w:hAnsi="Tahoma" w:cs="Tahoma"/>
          <w:sz w:val="20"/>
        </w:rPr>
        <w:t>X.509 certs, emacs, bash</w:t>
      </w:r>
    </w:p>
    <w:p w14:paraId="6AF37526" w14:textId="70BCF192"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Member of Barnard-Columbia Choir and Barnard-Columbia Chamber Singers.</w:t>
      </w:r>
    </w:p>
    <w:sectPr w:rsidR="00A03245" w:rsidRPr="00A16BC7" w:rsidSect="00F65BA2">
      <w:headerReference w:type="even" r:id="rId14"/>
      <w:headerReference w:type="default" r:id="rId15"/>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E2C24" w14:textId="77777777" w:rsidR="00BA725B" w:rsidRDefault="00BA725B">
      <w:r>
        <w:separator/>
      </w:r>
    </w:p>
  </w:endnote>
  <w:endnote w:type="continuationSeparator" w:id="0">
    <w:p w14:paraId="335D61B3" w14:textId="77777777" w:rsidR="00BA725B" w:rsidRDefault="00BA7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5B6DF" w14:textId="77777777" w:rsidR="00BA725B" w:rsidRDefault="00BA725B">
      <w:r>
        <w:separator/>
      </w:r>
    </w:p>
  </w:footnote>
  <w:footnote w:type="continuationSeparator" w:id="0">
    <w:p w14:paraId="24A6F6CC" w14:textId="77777777" w:rsidR="00BA725B" w:rsidRDefault="00BA7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5"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abstractNumId w:val="12"/>
  </w:num>
  <w:num w:numId="2">
    <w:abstractNumId w:val="4"/>
  </w:num>
  <w:num w:numId="3">
    <w:abstractNumId w:val="6"/>
  </w:num>
  <w:num w:numId="4">
    <w:abstractNumId w:val="11"/>
  </w:num>
  <w:num w:numId="5">
    <w:abstractNumId w:val="15"/>
  </w:num>
  <w:num w:numId="6">
    <w:abstractNumId w:val="8"/>
  </w:num>
  <w:num w:numId="7">
    <w:abstractNumId w:val="10"/>
  </w:num>
  <w:num w:numId="8">
    <w:abstractNumId w:val="0"/>
  </w:num>
  <w:num w:numId="9">
    <w:abstractNumId w:val="3"/>
  </w:num>
  <w:num w:numId="10">
    <w:abstractNumId w:val="9"/>
  </w:num>
  <w:num w:numId="11">
    <w:abstractNumId w:val="18"/>
  </w:num>
  <w:num w:numId="12">
    <w:abstractNumId w:val="14"/>
  </w:num>
  <w:num w:numId="13">
    <w:abstractNumId w:val="19"/>
  </w:num>
  <w:num w:numId="14">
    <w:abstractNumId w:val="13"/>
  </w:num>
  <w:num w:numId="15">
    <w:abstractNumId w:val="7"/>
  </w:num>
  <w:num w:numId="16">
    <w:abstractNumId w:val="1"/>
  </w:num>
  <w:num w:numId="17">
    <w:abstractNumId w:val="5"/>
  </w:num>
  <w:num w:numId="18">
    <w:abstractNumId w:val="17"/>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GrammaticalErrors/>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5CE1"/>
    <w:rsid w:val="00041BA3"/>
    <w:rsid w:val="00086AA5"/>
    <w:rsid w:val="00097D6D"/>
    <w:rsid w:val="000B15B4"/>
    <w:rsid w:val="000B4016"/>
    <w:rsid w:val="000D1C21"/>
    <w:rsid w:val="000E7824"/>
    <w:rsid w:val="00102FF0"/>
    <w:rsid w:val="0010418E"/>
    <w:rsid w:val="00123CF6"/>
    <w:rsid w:val="001313B5"/>
    <w:rsid w:val="00132E9B"/>
    <w:rsid w:val="001430C7"/>
    <w:rsid w:val="001444D0"/>
    <w:rsid w:val="00151050"/>
    <w:rsid w:val="00151ADB"/>
    <w:rsid w:val="00157A2A"/>
    <w:rsid w:val="00175E63"/>
    <w:rsid w:val="00190BAD"/>
    <w:rsid w:val="001A16E4"/>
    <w:rsid w:val="001A51B7"/>
    <w:rsid w:val="001C5F90"/>
    <w:rsid w:val="001D4220"/>
    <w:rsid w:val="001F5B7A"/>
    <w:rsid w:val="00201C89"/>
    <w:rsid w:val="00226787"/>
    <w:rsid w:val="0023454C"/>
    <w:rsid w:val="00237090"/>
    <w:rsid w:val="00251431"/>
    <w:rsid w:val="00263051"/>
    <w:rsid w:val="00272382"/>
    <w:rsid w:val="002843BF"/>
    <w:rsid w:val="00290306"/>
    <w:rsid w:val="002918B1"/>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50A5"/>
    <w:rsid w:val="00364498"/>
    <w:rsid w:val="0037015D"/>
    <w:rsid w:val="003744D7"/>
    <w:rsid w:val="00380AE4"/>
    <w:rsid w:val="003B1927"/>
    <w:rsid w:val="003B1A0E"/>
    <w:rsid w:val="003C3461"/>
    <w:rsid w:val="003C3790"/>
    <w:rsid w:val="00400015"/>
    <w:rsid w:val="0040050B"/>
    <w:rsid w:val="00426E28"/>
    <w:rsid w:val="0044645E"/>
    <w:rsid w:val="00447137"/>
    <w:rsid w:val="004610A5"/>
    <w:rsid w:val="00461105"/>
    <w:rsid w:val="00462BFB"/>
    <w:rsid w:val="00476F6A"/>
    <w:rsid w:val="00486110"/>
    <w:rsid w:val="004A1448"/>
    <w:rsid w:val="004A3DE4"/>
    <w:rsid w:val="004B5BC8"/>
    <w:rsid w:val="004B69E0"/>
    <w:rsid w:val="004C3D11"/>
    <w:rsid w:val="004C704A"/>
    <w:rsid w:val="004D16FC"/>
    <w:rsid w:val="004E3A84"/>
    <w:rsid w:val="004E66B1"/>
    <w:rsid w:val="00501072"/>
    <w:rsid w:val="0050629C"/>
    <w:rsid w:val="00510752"/>
    <w:rsid w:val="00511E6B"/>
    <w:rsid w:val="00530D34"/>
    <w:rsid w:val="00557598"/>
    <w:rsid w:val="005634C4"/>
    <w:rsid w:val="0056494B"/>
    <w:rsid w:val="005A0E35"/>
    <w:rsid w:val="005A1934"/>
    <w:rsid w:val="005B3474"/>
    <w:rsid w:val="005B68A0"/>
    <w:rsid w:val="005D59CE"/>
    <w:rsid w:val="005E2A2E"/>
    <w:rsid w:val="005E2BF5"/>
    <w:rsid w:val="005E34C1"/>
    <w:rsid w:val="005E5254"/>
    <w:rsid w:val="005E5BC2"/>
    <w:rsid w:val="005F57FC"/>
    <w:rsid w:val="005F7253"/>
    <w:rsid w:val="006029C1"/>
    <w:rsid w:val="00607BF3"/>
    <w:rsid w:val="00627C9B"/>
    <w:rsid w:val="00633DE9"/>
    <w:rsid w:val="00636ABB"/>
    <w:rsid w:val="00645897"/>
    <w:rsid w:val="00650A14"/>
    <w:rsid w:val="00657D69"/>
    <w:rsid w:val="00672D9F"/>
    <w:rsid w:val="00683AAC"/>
    <w:rsid w:val="0068706B"/>
    <w:rsid w:val="006B0E32"/>
    <w:rsid w:val="006C1EBD"/>
    <w:rsid w:val="006C395B"/>
    <w:rsid w:val="006D34CF"/>
    <w:rsid w:val="006E41EF"/>
    <w:rsid w:val="006F6D82"/>
    <w:rsid w:val="00724208"/>
    <w:rsid w:val="00756043"/>
    <w:rsid w:val="00764BBA"/>
    <w:rsid w:val="00771A1A"/>
    <w:rsid w:val="00772848"/>
    <w:rsid w:val="00775317"/>
    <w:rsid w:val="0079079E"/>
    <w:rsid w:val="007913FC"/>
    <w:rsid w:val="007A2CF3"/>
    <w:rsid w:val="007C55EA"/>
    <w:rsid w:val="007E6D4A"/>
    <w:rsid w:val="007E77F5"/>
    <w:rsid w:val="008036AF"/>
    <w:rsid w:val="00806C5E"/>
    <w:rsid w:val="00811304"/>
    <w:rsid w:val="0083453F"/>
    <w:rsid w:val="00836242"/>
    <w:rsid w:val="00840E28"/>
    <w:rsid w:val="00864119"/>
    <w:rsid w:val="00870C91"/>
    <w:rsid w:val="00891AEE"/>
    <w:rsid w:val="008A176C"/>
    <w:rsid w:val="008A72CC"/>
    <w:rsid w:val="008B0E38"/>
    <w:rsid w:val="008B32C2"/>
    <w:rsid w:val="008E3624"/>
    <w:rsid w:val="008E45E9"/>
    <w:rsid w:val="00903728"/>
    <w:rsid w:val="00906614"/>
    <w:rsid w:val="00914CD7"/>
    <w:rsid w:val="00926A95"/>
    <w:rsid w:val="009271E3"/>
    <w:rsid w:val="00940FD2"/>
    <w:rsid w:val="00946A35"/>
    <w:rsid w:val="00955DCA"/>
    <w:rsid w:val="009578CB"/>
    <w:rsid w:val="00971F01"/>
    <w:rsid w:val="00982B53"/>
    <w:rsid w:val="009A0202"/>
    <w:rsid w:val="009A1BB7"/>
    <w:rsid w:val="009B5ACB"/>
    <w:rsid w:val="009C09A4"/>
    <w:rsid w:val="009C0D72"/>
    <w:rsid w:val="009D681C"/>
    <w:rsid w:val="009E0055"/>
    <w:rsid w:val="00A02FDF"/>
    <w:rsid w:val="00A03245"/>
    <w:rsid w:val="00A052DD"/>
    <w:rsid w:val="00A061EE"/>
    <w:rsid w:val="00A124E2"/>
    <w:rsid w:val="00A1342B"/>
    <w:rsid w:val="00A14B41"/>
    <w:rsid w:val="00A1645B"/>
    <w:rsid w:val="00A16BC7"/>
    <w:rsid w:val="00A16F98"/>
    <w:rsid w:val="00A209B9"/>
    <w:rsid w:val="00A213AE"/>
    <w:rsid w:val="00A529E8"/>
    <w:rsid w:val="00A54987"/>
    <w:rsid w:val="00A716F8"/>
    <w:rsid w:val="00A8095C"/>
    <w:rsid w:val="00A85D58"/>
    <w:rsid w:val="00AC2203"/>
    <w:rsid w:val="00AD2FCB"/>
    <w:rsid w:val="00B0432E"/>
    <w:rsid w:val="00B200DC"/>
    <w:rsid w:val="00B26113"/>
    <w:rsid w:val="00B262B1"/>
    <w:rsid w:val="00B30F88"/>
    <w:rsid w:val="00B33C1C"/>
    <w:rsid w:val="00B3487F"/>
    <w:rsid w:val="00B61387"/>
    <w:rsid w:val="00B708EB"/>
    <w:rsid w:val="00B817C1"/>
    <w:rsid w:val="00B84CE5"/>
    <w:rsid w:val="00B858B8"/>
    <w:rsid w:val="00BA1774"/>
    <w:rsid w:val="00BA6551"/>
    <w:rsid w:val="00BA725B"/>
    <w:rsid w:val="00BC0188"/>
    <w:rsid w:val="00BD245B"/>
    <w:rsid w:val="00BD34A5"/>
    <w:rsid w:val="00BE031A"/>
    <w:rsid w:val="00BE7CD1"/>
    <w:rsid w:val="00C07F2C"/>
    <w:rsid w:val="00C15A58"/>
    <w:rsid w:val="00C16367"/>
    <w:rsid w:val="00C40574"/>
    <w:rsid w:val="00C512E1"/>
    <w:rsid w:val="00C65FE9"/>
    <w:rsid w:val="00C73307"/>
    <w:rsid w:val="00C91289"/>
    <w:rsid w:val="00C970D2"/>
    <w:rsid w:val="00CA3637"/>
    <w:rsid w:val="00CA4625"/>
    <w:rsid w:val="00CB617F"/>
    <w:rsid w:val="00CC2CE0"/>
    <w:rsid w:val="00CC7B64"/>
    <w:rsid w:val="00CD13E3"/>
    <w:rsid w:val="00CF1FAF"/>
    <w:rsid w:val="00CF7D3D"/>
    <w:rsid w:val="00D431C3"/>
    <w:rsid w:val="00D5761E"/>
    <w:rsid w:val="00D61ECB"/>
    <w:rsid w:val="00D85327"/>
    <w:rsid w:val="00D93D0E"/>
    <w:rsid w:val="00D940B0"/>
    <w:rsid w:val="00D94574"/>
    <w:rsid w:val="00D94A61"/>
    <w:rsid w:val="00DA159F"/>
    <w:rsid w:val="00DD0416"/>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20DE9"/>
    <w:rsid w:val="00F250BA"/>
    <w:rsid w:val="00F31F8E"/>
    <w:rsid w:val="00F50518"/>
    <w:rsid w:val="00F61315"/>
    <w:rsid w:val="00F63040"/>
    <w:rsid w:val="00F64DD0"/>
    <w:rsid w:val="00F65BA2"/>
    <w:rsid w:val="00F72F53"/>
    <w:rsid w:val="00F82E02"/>
    <w:rsid w:val="00FA794A"/>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itrustalliance.net/hitrust-csf/" TargetMode="External"/><Relationship Id="rId13" Type="http://schemas.openxmlformats.org/officeDocument/2006/relationships/hyperlink" Target="https://carpentries.org/abou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bout.gitlab.com/product/continuous-integr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macathena/macathen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star.mit.edu/cluster" TargetMode="External"/><Relationship Id="rId4" Type="http://schemas.openxmlformats.org/officeDocument/2006/relationships/webSettings" Target="webSettings.xml"/><Relationship Id="rId9" Type="http://schemas.openxmlformats.org/officeDocument/2006/relationships/hyperlink" Target="https://vaultproject.i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9638</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2019-07-08T16:14:00Z</dcterms:modified>
</cp:coreProperties>
</file>