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6FCEC278"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addition of new </w:t>
      </w:r>
      <w:proofErr w:type="spellStart"/>
      <w:r w:rsidR="00864119" w:rsidRPr="00864119">
        <w:rPr>
          <w:rFonts w:ascii="Tahoma" w:hAnsi="Tahoma" w:cs="Tahoma"/>
          <w:sz w:val="20"/>
        </w:rPr>
        <w:t>ESXi</w:t>
      </w:r>
      <w:proofErr w:type="spellEnd"/>
      <w:r w:rsidR="00864119" w:rsidRPr="00864119">
        <w:rPr>
          <w:rFonts w:ascii="Tahoma" w:hAnsi="Tahoma" w:cs="Tahoma"/>
          <w:sz w:val="20"/>
        </w:rPr>
        <w:t xml:space="preserve"> nodes.</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DD44FFB" w14:textId="50033318"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Reinstall</w:t>
      </w:r>
      <w:r w:rsidR="00806C5E">
        <w:rPr>
          <w:rFonts w:ascii="Tahoma" w:hAnsi="Tahoma" w:cs="Tahoma"/>
          <w:color w:val="auto"/>
          <w:sz w:val="20"/>
        </w:rPr>
        <w:t>ed</w:t>
      </w:r>
      <w:r w:rsidRPr="00F50518">
        <w:rPr>
          <w:rFonts w:ascii="Tahoma" w:hAnsi="Tahoma" w:cs="Tahoma"/>
          <w:color w:val="auto"/>
          <w:sz w:val="20"/>
        </w:rPr>
        <w:t xml:space="preserve"> and/or deploy</w:t>
      </w:r>
      <w:r w:rsidR="00806C5E">
        <w:rPr>
          <w:rFonts w:ascii="Tahoma" w:hAnsi="Tahoma" w:cs="Tahoma"/>
          <w:color w:val="auto"/>
          <w:sz w:val="20"/>
        </w:rPr>
        <w:t>ed</w:t>
      </w:r>
      <w:r w:rsidRPr="00F50518">
        <w:rPr>
          <w:rFonts w:ascii="Tahoma" w:hAnsi="Tahoma" w:cs="Tahoma"/>
          <w:color w:val="auto"/>
          <w:sz w:val="20"/>
        </w:rPr>
        <w:t xml:space="preserve"> new desktop and server hardware.</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4F915495"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Create</w:t>
      </w:r>
      <w:r w:rsidR="00806C5E">
        <w:rPr>
          <w:rFonts w:ascii="Tahoma" w:hAnsi="Tahoma" w:cs="Tahoma"/>
          <w:color w:val="auto"/>
          <w:sz w:val="20"/>
        </w:rPr>
        <w:t>d</w:t>
      </w:r>
      <w:r w:rsidRPr="00F50518">
        <w:rPr>
          <w:rFonts w:ascii="Tahoma" w:hAnsi="Tahoma" w:cs="Tahoma"/>
          <w:color w:val="auto"/>
          <w:sz w:val="20"/>
        </w:rPr>
        <w:t>, delete</w:t>
      </w:r>
      <w:r w:rsidR="00806C5E">
        <w:rPr>
          <w:rFonts w:ascii="Tahoma" w:hAnsi="Tahoma" w:cs="Tahoma"/>
          <w:color w:val="auto"/>
          <w:sz w:val="20"/>
        </w:rPr>
        <w:t>d, and modified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Cloudfront.</w:t>
      </w:r>
    </w:p>
    <w:p w14:paraId="605A0209" w14:textId="59887FE4"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3AAD78F8" w14:textId="77777777" w:rsidR="00944EF0" w:rsidRPr="00944EF0" w:rsidRDefault="00944EF0" w:rsidP="00944EF0">
      <w:pPr>
        <w:spacing w:before="200"/>
        <w:rPr>
          <w:rFonts w:ascii="Tahoma" w:hAnsi="Tahoma" w:cs="Tahoma"/>
          <w:smallCaps/>
          <w:color w:val="000000"/>
          <w:sz w:val="20"/>
          <w:u w:val="single"/>
        </w:rPr>
      </w:pPr>
      <w:bookmarkStart w:id="0" w:name="_GoBack"/>
      <w:bookmarkEnd w:id="0"/>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944EF0" w:rsidRDefault="00944EF0" w:rsidP="00944EF0">
      <w:pPr>
        <w:spacing w:before="40"/>
        <w:ind w:left="900"/>
        <w:rPr>
          <w:rFonts w:ascii="Tahoma" w:hAnsi="Tahoma" w:cs="Tahoma"/>
          <w:i/>
          <w:smallCaps/>
          <w:color w:val="000000"/>
          <w:sz w:val="20"/>
        </w:rPr>
      </w:pPr>
      <w:r w:rsidRPr="00944EF0">
        <w:rPr>
          <w:rFonts w:ascii="Tahoma" w:hAnsi="Tahoma" w:cs="Tahoma"/>
          <w:i/>
          <w:color w:val="000000"/>
          <w:sz w:val="20"/>
        </w:rPr>
        <w:t>Certification</w:t>
      </w:r>
      <w:r w:rsidRPr="00944EF0">
        <w:rPr>
          <w:rFonts w:ascii="Tahoma" w:hAnsi="Tahoma" w:cs="Tahoma"/>
          <w:i/>
          <w:smallCaps/>
          <w:color w:val="000000"/>
          <w:sz w:val="20"/>
        </w:rPr>
        <w:t xml:space="preserve"> ids: a58a-5735-946f-f40d, 150e-316a-1ed6-3e65 </w:t>
      </w:r>
    </w:p>
    <w:p w14:paraId="1E81CF77" w14:textId="105B3205" w:rsidR="00944EF0" w:rsidRDefault="00944EF0" w:rsidP="00944EF0">
      <w:pPr>
        <w:spacing w:before="200"/>
        <w:rPr>
          <w:rFonts w:ascii="Tahoma" w:hAnsi="Tahoma" w:cs="Tahoma"/>
          <w:smallCaps/>
          <w:color w:val="000000"/>
          <w:sz w:val="20"/>
          <w:u w:val="single"/>
        </w:rPr>
      </w:pPr>
      <w:r>
        <w:rPr>
          <w:rFonts w:ascii="Tahoma" w:hAnsi="Tahoma" w:cs="Tahoma"/>
          <w:smallCaps/>
          <w:color w:val="000000"/>
          <w:sz w:val="20"/>
          <w:u w:val="single"/>
        </w:rPr>
        <w:t>Software Carpentries Certified Instructor</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p>
    <w:p w14:paraId="7DAADA33" w14:textId="392AD50C" w:rsidR="00944EF0" w:rsidRPr="00944EF0" w:rsidRDefault="00944EF0" w:rsidP="00944EF0">
      <w:pPr>
        <w:spacing w:before="40"/>
        <w:ind w:left="900"/>
        <w:rPr>
          <w:rFonts w:ascii="Tahoma" w:hAnsi="Tahoma" w:cs="Tahoma"/>
          <w:i/>
          <w:color w:val="000000"/>
          <w:sz w:val="20"/>
        </w:rPr>
      </w:pPr>
      <w:hyperlink r:id="rId13" w:history="1">
        <w:r w:rsidRPr="00285BBF">
          <w:rPr>
            <w:rStyle w:val="Hyperlink"/>
            <w:rFonts w:ascii="Tahoma" w:hAnsi="Tahoma" w:cs="Tahoma"/>
            <w:i/>
            <w:sz w:val="20"/>
          </w:rPr>
          <w:t>https://carpentries.org/about/</w:t>
        </w:r>
      </w:hyperlink>
      <w:r>
        <w:rPr>
          <w:rFonts w:ascii="Tahoma" w:hAnsi="Tahoma" w:cs="Tahoma"/>
          <w:i/>
          <w:color w:val="000000"/>
          <w:sz w:val="20"/>
        </w:rPr>
        <w:t xml:space="preserve"> </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3D9B331D" w14:textId="2A9A20C9" w:rsidR="00F72F53" w:rsidRDefault="00E87DBD" w:rsidP="00944EF0">
      <w:pPr>
        <w:spacing w:before="40"/>
        <w:ind w:left="900"/>
        <w:rPr>
          <w:rFonts w:ascii="Tahoma" w:hAnsi="Tahoma" w:cs="Tahoma"/>
          <w:i/>
          <w:color w:val="000000"/>
          <w:sz w:val="20"/>
        </w:rPr>
      </w:pPr>
      <w:r w:rsidRPr="00A16BC7">
        <w:rPr>
          <w:rFonts w:ascii="Tahoma" w:hAnsi="Tahoma" w:cs="Tahoma"/>
          <w:i/>
          <w:color w:val="000000"/>
          <w:sz w:val="20"/>
        </w:rPr>
        <w:t>Hofstra University, Hempstead NY</w:t>
      </w:r>
    </w:p>
    <w:p w14:paraId="75E8775D" w14:textId="77777777" w:rsidR="00944EF0" w:rsidRPr="00F72F53" w:rsidRDefault="00944EF0" w:rsidP="00944EF0">
      <w:pPr>
        <w:spacing w:before="40"/>
        <w:rPr>
          <w:rFonts w:ascii="Tahoma" w:hAnsi="Tahoma" w:cs="Tahoma"/>
          <w:i/>
          <w:color w:val="000000"/>
          <w:sz w:val="20"/>
        </w:rPr>
      </w:pP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1EB6EECA" w14:textId="09C265D1" w:rsidR="00A03245" w:rsidRPr="00A03245" w:rsidRDefault="00A03245" w:rsidP="00A03245">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530D34">
        <w:rPr>
          <w:rFonts w:ascii="Tahoma" w:hAnsi="Tahoma" w:cs="Tahoma"/>
          <w:sz w:val="20"/>
        </w:rPr>
        <w:t>Cluster/cloud computing</w:t>
      </w:r>
      <w:r w:rsidR="00530D34" w:rsidRPr="00530D34">
        <w:rPr>
          <w:rFonts w:ascii="Tahoma" w:hAnsi="Tahoma" w:cs="Tahoma"/>
          <w:sz w:val="20"/>
        </w:rPr>
        <w:t>, DHCP, DNS, LDAP/</w:t>
      </w:r>
      <w:proofErr w:type="spellStart"/>
      <w:r w:rsidR="00530D34" w:rsidRPr="00530D34">
        <w:rPr>
          <w:rFonts w:ascii="Tahoma" w:hAnsi="Tahoma" w:cs="Tahoma"/>
          <w:sz w:val="20"/>
        </w:rPr>
        <w:t>OpenDJ</w:t>
      </w:r>
      <w:proofErr w:type="spellEnd"/>
      <w:r w:rsidR="00530D34" w:rsidRPr="00530D34">
        <w:rPr>
          <w:rFonts w:ascii="Tahoma" w:hAnsi="Tahoma" w:cs="Tahoma"/>
          <w:sz w:val="20"/>
        </w:rPr>
        <w:t xml:space="preserve">, OpenVPN, SSH, </w:t>
      </w:r>
      <w:proofErr w:type="spellStart"/>
      <w:r w:rsidR="00530D34" w:rsidRPr="00530D34">
        <w:rPr>
          <w:rFonts w:ascii="Tahoma" w:hAnsi="Tahoma" w:cs="Tahoma"/>
          <w:sz w:val="20"/>
        </w:rPr>
        <w:t>Sendmail</w:t>
      </w:r>
      <w:proofErr w:type="spellEnd"/>
      <w:r w:rsidR="00530D34" w:rsidRPr="00530D34">
        <w:rPr>
          <w:rFonts w:ascii="Tahoma" w:hAnsi="Tahoma" w:cs="Tahoma"/>
          <w:sz w:val="20"/>
        </w:rPr>
        <w:t>, AFS, NFS, Kerberos, Apache,</w:t>
      </w:r>
      <w:r w:rsidR="002B1A82">
        <w:rPr>
          <w:rFonts w:ascii="Tahoma" w:hAnsi="Tahoma" w:cs="Tahoma"/>
          <w:sz w:val="20"/>
        </w:rPr>
        <w:t xml:space="preserve"> NGINX,</w:t>
      </w:r>
      <w:r w:rsidR="00530D34" w:rsidRPr="00530D34">
        <w:rPr>
          <w:rFonts w:ascii="Tahoma" w:hAnsi="Tahoma" w:cs="Tahoma"/>
          <w:sz w:val="20"/>
        </w:rPr>
        <w:t xml:space="preserve"> </w:t>
      </w:r>
      <w:r w:rsidR="005F7253">
        <w:rPr>
          <w:rFonts w:ascii="Tahoma" w:hAnsi="Tahoma" w:cs="Tahoma"/>
          <w:sz w:val="20"/>
        </w:rPr>
        <w:t xml:space="preserve">WordPress, </w:t>
      </w:r>
      <w:r w:rsidR="00530D34" w:rsidRPr="00530D34">
        <w:rPr>
          <w:rFonts w:ascii="Tahoma" w:hAnsi="Tahoma" w:cs="Tahoma"/>
          <w:sz w:val="20"/>
        </w:rPr>
        <w:t xml:space="preserve">macOS, Ubuntu, </w:t>
      </w:r>
      <w:proofErr w:type="spellStart"/>
      <w:r w:rsidR="00530D34" w:rsidRPr="00530D34">
        <w:rPr>
          <w:rFonts w:ascii="Tahoma" w:hAnsi="Tahoma" w:cs="Tahoma"/>
          <w:sz w:val="20"/>
        </w:rPr>
        <w:t>cron</w:t>
      </w:r>
      <w:proofErr w:type="spellEnd"/>
      <w:r w:rsidR="00530D34" w:rsidRPr="00530D34">
        <w:rPr>
          <w:rFonts w:ascii="Tahoma" w:hAnsi="Tahoma" w:cs="Tahoma"/>
          <w:sz w:val="20"/>
        </w:rPr>
        <w:t xml:space="preserve">, </w:t>
      </w:r>
      <w:proofErr w:type="spellStart"/>
      <w:r w:rsidR="00530D34" w:rsidRPr="00530D34">
        <w:rPr>
          <w:rFonts w:ascii="Tahoma" w:hAnsi="Tahoma" w:cs="Tahoma"/>
          <w:sz w:val="20"/>
        </w:rPr>
        <w:t>SysVinit</w:t>
      </w:r>
      <w:proofErr w:type="spellEnd"/>
      <w:r w:rsidR="00530D34" w:rsidRPr="00530D34">
        <w:rPr>
          <w:rFonts w:ascii="Tahoma" w:hAnsi="Tahoma" w:cs="Tahoma"/>
          <w:sz w:val="20"/>
        </w:rPr>
        <w:t xml:space="preserve">, </w:t>
      </w:r>
      <w:proofErr w:type="spellStart"/>
      <w:r w:rsidR="00B26113">
        <w:rPr>
          <w:rFonts w:ascii="Tahoma" w:hAnsi="Tahoma" w:cs="Tahoma"/>
          <w:sz w:val="20"/>
        </w:rPr>
        <w:t>systemd</w:t>
      </w:r>
      <w:proofErr w:type="spellEnd"/>
      <w:r w:rsidR="00B26113">
        <w:rPr>
          <w:rFonts w:ascii="Tahoma" w:hAnsi="Tahoma" w:cs="Tahoma"/>
          <w:sz w:val="20"/>
        </w:rPr>
        <w:t xml:space="preserve">, </w:t>
      </w:r>
      <w:r w:rsidR="00530D34" w:rsidRPr="00530D34">
        <w:rPr>
          <w:rFonts w:ascii="Tahoma" w:hAnsi="Tahoma" w:cs="Tahoma"/>
          <w:sz w:val="20"/>
        </w:rPr>
        <w:t>X.509 certs, emacs, bash</w:t>
      </w:r>
    </w:p>
    <w:p w14:paraId="6AF37526" w14:textId="70BCF192"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4"/>
      <w:headerReference w:type="default" r:id="rId15"/>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3E25C" w14:textId="77777777" w:rsidR="000C5A0A" w:rsidRDefault="000C5A0A">
      <w:r>
        <w:separator/>
      </w:r>
    </w:p>
  </w:endnote>
  <w:endnote w:type="continuationSeparator" w:id="0">
    <w:p w14:paraId="15A1584D" w14:textId="77777777" w:rsidR="000C5A0A" w:rsidRDefault="000C5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53FBF" w14:textId="77777777" w:rsidR="000C5A0A" w:rsidRDefault="000C5A0A">
      <w:r>
        <w:separator/>
      </w:r>
    </w:p>
  </w:footnote>
  <w:footnote w:type="continuationSeparator" w:id="0">
    <w:p w14:paraId="34D565D6" w14:textId="77777777" w:rsidR="000C5A0A" w:rsidRDefault="000C5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C5A0A"/>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85292"/>
    <w:rsid w:val="005A0E35"/>
    <w:rsid w:val="005A1934"/>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A76A2"/>
    <w:rsid w:val="006B0E32"/>
    <w:rsid w:val="006C1EBD"/>
    <w:rsid w:val="006C395B"/>
    <w:rsid w:val="006D34CF"/>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4EF0"/>
    <w:rsid w:val="00946A35"/>
    <w:rsid w:val="00955DCA"/>
    <w:rsid w:val="009578CB"/>
    <w:rsid w:val="00971F01"/>
    <w:rsid w:val="00982B53"/>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A725B"/>
    <w:rsid w:val="00BC0188"/>
    <w:rsid w:val="00BD245B"/>
    <w:rsid w:val="00BD34A5"/>
    <w:rsid w:val="00BE031A"/>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7B64"/>
    <w:rsid w:val="00CD08FF"/>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yperlink" Target="https://carpentries.org/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9638</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2019-12-08T19:58:00Z</dcterms:modified>
</cp:coreProperties>
</file>