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Excel_97-2003_Worksheet.xls" ContentType="application/vnd.ms-excel"/>
  <Override PartName="/word/embeddings/Microsoft_Excel_97-2003_Worksheet1.xls" ContentType="application/vnd.ms-exce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31A70BD" w14:textId="77777777" w:rsidR="00FE32A2" w:rsidRPr="008445BF" w:rsidRDefault="00560D94" w:rsidP="00187D99">
      <w:pPr>
        <w:rPr>
          <w:color w:val="0070C0"/>
          <w:sz w:val="48"/>
          <w:szCs w:val="48"/>
        </w:rPr>
      </w:pPr>
      <w:r w:rsidRPr="008445BF">
        <w:rPr>
          <w:noProof/>
          <w:lang w:val="en-IN" w:eastAsia="en-IN"/>
        </w:rPr>
        <w:drawing>
          <wp:inline distT="0" distB="0" distL="0" distR="0" wp14:anchorId="0FEC32C4" wp14:editId="73644D76">
            <wp:extent cx="2489835" cy="879475"/>
            <wp:effectExtent l="0" t="0" r="0" b="0"/>
            <wp:docPr id="1" name="Picture 1"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vvdn-logo-black-register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500298" cy="883339"/>
                    </a:xfrm>
                    <a:prstGeom prst="rect">
                      <a:avLst/>
                    </a:prstGeom>
                    <a:noFill/>
                    <a:ln>
                      <a:noFill/>
                    </a:ln>
                  </pic:spPr>
                </pic:pic>
              </a:graphicData>
            </a:graphic>
          </wp:inline>
        </w:drawing>
      </w:r>
    </w:p>
    <w:p w14:paraId="5863EF3C" w14:textId="77777777" w:rsidR="00FE32A2" w:rsidRPr="008445BF" w:rsidRDefault="00FE32A2">
      <w:pPr>
        <w:pStyle w:val="Subtitle"/>
        <w:rPr>
          <w:i w:val="0"/>
          <w:iCs w:val="0"/>
          <w:color w:val="0070C0"/>
          <w:sz w:val="48"/>
          <w:szCs w:val="48"/>
        </w:rPr>
      </w:pPr>
    </w:p>
    <w:p w14:paraId="0CDDA2D9" w14:textId="77777777" w:rsidR="00FE32A2" w:rsidRPr="008445BF" w:rsidRDefault="00FE32A2"/>
    <w:p w14:paraId="2DBD0E57" w14:textId="77777777" w:rsidR="00FE32A2" w:rsidRPr="008445BF" w:rsidRDefault="00FE32A2"/>
    <w:p w14:paraId="48DBD93A" w14:textId="77777777" w:rsidR="00FE32A2" w:rsidRPr="008445BF" w:rsidRDefault="00FE32A2"/>
    <w:p w14:paraId="352953B2" w14:textId="6FC28252" w:rsidR="00FE32A2" w:rsidRPr="008445BF" w:rsidRDefault="00291D14" w:rsidP="008445BF">
      <w:pPr>
        <w:pStyle w:val="Subtitle"/>
        <w:pBdr>
          <w:bottom w:val="single" w:sz="4" w:space="1" w:color="auto"/>
        </w:pBdr>
        <w:rPr>
          <w:i w:val="0"/>
          <w:iCs w:val="0"/>
          <w:color w:val="0070C0"/>
          <w:sz w:val="40"/>
          <w:szCs w:val="36"/>
        </w:rPr>
      </w:pPr>
      <w:r w:rsidRPr="008445BF">
        <w:rPr>
          <w:i w:val="0"/>
          <w:iCs w:val="0"/>
          <w:color w:val="0070C0"/>
          <w:sz w:val="40"/>
          <w:szCs w:val="36"/>
        </w:rPr>
        <w:t>Hardware</w:t>
      </w:r>
      <w:r w:rsidR="001A3937" w:rsidRPr="008445BF">
        <w:rPr>
          <w:i w:val="0"/>
          <w:iCs w:val="0"/>
          <w:color w:val="0070C0"/>
          <w:sz w:val="40"/>
          <w:szCs w:val="36"/>
        </w:rPr>
        <w:t xml:space="preserve"> Design</w:t>
      </w:r>
      <w:r w:rsidR="00560D94" w:rsidRPr="008445BF">
        <w:rPr>
          <w:i w:val="0"/>
          <w:iCs w:val="0"/>
          <w:color w:val="0070C0"/>
          <w:sz w:val="40"/>
          <w:szCs w:val="36"/>
        </w:rPr>
        <w:t xml:space="preserve"> Document </w:t>
      </w:r>
      <w:r w:rsidR="008445BF" w:rsidRPr="008445BF">
        <w:rPr>
          <w:i w:val="0"/>
          <w:iCs w:val="0"/>
          <w:color w:val="0070C0"/>
          <w:sz w:val="40"/>
          <w:szCs w:val="36"/>
          <w:lang w:val="en-IN"/>
        </w:rPr>
        <w:t xml:space="preserve">Template </w:t>
      </w:r>
      <w:r w:rsidR="00560D94" w:rsidRPr="008445BF">
        <w:rPr>
          <w:i w:val="0"/>
          <w:iCs w:val="0"/>
          <w:color w:val="0070C0"/>
          <w:sz w:val="40"/>
          <w:szCs w:val="36"/>
        </w:rPr>
        <w:t>(TP01</w:t>
      </w:r>
      <w:r w:rsidRPr="008445BF">
        <w:rPr>
          <w:i w:val="0"/>
          <w:iCs w:val="0"/>
          <w:color w:val="0070C0"/>
          <w:sz w:val="40"/>
          <w:szCs w:val="36"/>
        </w:rPr>
        <w:t>3</w:t>
      </w:r>
      <w:r w:rsidR="00560D94" w:rsidRPr="008445BF">
        <w:rPr>
          <w:i w:val="0"/>
          <w:iCs w:val="0"/>
          <w:color w:val="0070C0"/>
          <w:sz w:val="40"/>
          <w:szCs w:val="36"/>
        </w:rPr>
        <w:t>)</w:t>
      </w:r>
    </w:p>
    <w:p w14:paraId="0D7CB466" w14:textId="5F65387E" w:rsidR="00FE32A2" w:rsidRPr="008445BF" w:rsidRDefault="00560D94">
      <w:pPr>
        <w:pStyle w:val="Subtitle"/>
        <w:jc w:val="right"/>
        <w:rPr>
          <w:color w:val="0070C0"/>
          <w:szCs w:val="32"/>
        </w:rPr>
      </w:pPr>
      <w:r w:rsidRPr="008445BF">
        <w:rPr>
          <w:color w:val="0070C0"/>
          <w:szCs w:val="32"/>
        </w:rPr>
        <w:t>Rev:</w:t>
      </w:r>
      <w:r w:rsidRPr="008445BF">
        <w:rPr>
          <w:color w:val="0070C0"/>
          <w:szCs w:val="32"/>
        </w:rPr>
        <w:tab/>
        <w:t>V1.</w:t>
      </w:r>
      <w:r w:rsidR="00187D99">
        <w:rPr>
          <w:color w:val="0070C0"/>
          <w:szCs w:val="32"/>
        </w:rPr>
        <w:t>1</w:t>
      </w:r>
    </w:p>
    <w:p w14:paraId="042173A4" w14:textId="222BA052" w:rsidR="00FE32A2" w:rsidRPr="008445BF" w:rsidRDefault="00D4632A">
      <w:pPr>
        <w:pStyle w:val="Subtitle"/>
        <w:jc w:val="right"/>
        <w:rPr>
          <w:color w:val="0070C0"/>
          <w:szCs w:val="32"/>
        </w:rPr>
      </w:pPr>
      <w:r w:rsidRPr="008445BF">
        <w:rPr>
          <w:color w:val="0070C0"/>
          <w:szCs w:val="32"/>
        </w:rPr>
        <w:t>2</w:t>
      </w:r>
      <w:r w:rsidR="00A163A8">
        <w:rPr>
          <w:color w:val="0070C0"/>
          <w:szCs w:val="32"/>
        </w:rPr>
        <w:t>8</w:t>
      </w:r>
      <w:r w:rsidR="00560D94" w:rsidRPr="008445BF">
        <w:rPr>
          <w:color w:val="0070C0"/>
          <w:szCs w:val="32"/>
        </w:rPr>
        <w:t>-</w:t>
      </w:r>
      <w:r w:rsidR="00A95ABB">
        <w:rPr>
          <w:color w:val="0070C0"/>
          <w:szCs w:val="32"/>
        </w:rPr>
        <w:t>MAY</w:t>
      </w:r>
      <w:r w:rsidR="00560D94" w:rsidRPr="008445BF">
        <w:rPr>
          <w:color w:val="0070C0"/>
          <w:szCs w:val="32"/>
        </w:rPr>
        <w:t>-20</w:t>
      </w:r>
      <w:r w:rsidR="00A95ABB">
        <w:rPr>
          <w:color w:val="0070C0"/>
          <w:szCs w:val="32"/>
        </w:rPr>
        <w:t>20</w:t>
      </w:r>
    </w:p>
    <w:p w14:paraId="125E121A" w14:textId="77777777" w:rsidR="00FE32A2" w:rsidRPr="008445BF" w:rsidRDefault="00FE32A2"/>
    <w:p w14:paraId="3DE939C6" w14:textId="77777777" w:rsidR="00FE32A2" w:rsidRPr="008445BF" w:rsidRDefault="00FE32A2"/>
    <w:p w14:paraId="375A41F6" w14:textId="77777777" w:rsidR="00FE32A2" w:rsidRPr="008445BF" w:rsidRDefault="00FE32A2"/>
    <w:p w14:paraId="1CA15CD3" w14:textId="77777777" w:rsidR="00FE32A2" w:rsidRPr="008445BF" w:rsidRDefault="00FE32A2"/>
    <w:p w14:paraId="7572D80D" w14:textId="77777777" w:rsidR="00FE32A2" w:rsidRPr="008445BF" w:rsidRDefault="00560D94">
      <w:pPr>
        <w:jc w:val="left"/>
        <w:rPr>
          <w:b/>
          <w:bCs/>
          <w:sz w:val="20"/>
        </w:rPr>
      </w:pPr>
      <w:r w:rsidRPr="008445BF">
        <w:rPr>
          <w:b/>
          <w:bCs/>
        </w:rPr>
        <w:t>Amendment History</w:t>
      </w:r>
    </w:p>
    <w:tbl>
      <w:tblPr>
        <w:tblW w:w="85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3"/>
        <w:gridCol w:w="997"/>
        <w:gridCol w:w="3832"/>
        <w:gridCol w:w="2140"/>
      </w:tblGrid>
      <w:tr w:rsidR="00FE32A2" w:rsidRPr="008445BF" w14:paraId="51DAA342" w14:textId="77777777" w:rsidTr="006A75B3">
        <w:trPr>
          <w:trHeight w:val="560"/>
          <w:tblHeader/>
        </w:trPr>
        <w:tc>
          <w:tcPr>
            <w:tcW w:w="1553" w:type="dxa"/>
            <w:shd w:val="clear" w:color="auto" w:fill="BFBFBF" w:themeFill="background1" w:themeFillShade="BF"/>
          </w:tcPr>
          <w:p w14:paraId="51D75CEA" w14:textId="77777777" w:rsidR="00FE32A2" w:rsidRPr="008445BF" w:rsidRDefault="00560D94">
            <w:pPr>
              <w:jc w:val="left"/>
              <w:rPr>
                <w:b/>
                <w:szCs w:val="24"/>
              </w:rPr>
            </w:pPr>
            <w:r w:rsidRPr="008445BF">
              <w:rPr>
                <w:b/>
                <w:szCs w:val="24"/>
              </w:rPr>
              <w:t>Date</w:t>
            </w:r>
          </w:p>
        </w:tc>
        <w:tc>
          <w:tcPr>
            <w:tcW w:w="997" w:type="dxa"/>
            <w:shd w:val="clear" w:color="auto" w:fill="BFBFBF" w:themeFill="background1" w:themeFillShade="BF"/>
          </w:tcPr>
          <w:p w14:paraId="4E144FF4" w14:textId="77777777" w:rsidR="00FE32A2" w:rsidRPr="008445BF" w:rsidRDefault="00560D94">
            <w:pPr>
              <w:jc w:val="left"/>
              <w:rPr>
                <w:b/>
                <w:szCs w:val="24"/>
              </w:rPr>
            </w:pPr>
            <w:r w:rsidRPr="008445BF">
              <w:rPr>
                <w:b/>
                <w:szCs w:val="24"/>
              </w:rPr>
              <w:t>Rev No.</w:t>
            </w:r>
          </w:p>
        </w:tc>
        <w:tc>
          <w:tcPr>
            <w:tcW w:w="3832" w:type="dxa"/>
            <w:shd w:val="clear" w:color="auto" w:fill="BFBFBF" w:themeFill="background1" w:themeFillShade="BF"/>
          </w:tcPr>
          <w:p w14:paraId="7C4C2066" w14:textId="77777777" w:rsidR="00FE32A2" w:rsidRPr="008445BF" w:rsidRDefault="00560D94">
            <w:pPr>
              <w:jc w:val="left"/>
              <w:rPr>
                <w:b/>
                <w:szCs w:val="24"/>
              </w:rPr>
            </w:pPr>
            <w:r w:rsidRPr="008445BF">
              <w:rPr>
                <w:b/>
                <w:szCs w:val="24"/>
              </w:rPr>
              <w:t>Description</w:t>
            </w:r>
          </w:p>
        </w:tc>
        <w:tc>
          <w:tcPr>
            <w:tcW w:w="2140" w:type="dxa"/>
            <w:shd w:val="clear" w:color="auto" w:fill="BFBFBF" w:themeFill="background1" w:themeFillShade="BF"/>
          </w:tcPr>
          <w:p w14:paraId="0F83E451" w14:textId="77777777" w:rsidR="00FE32A2" w:rsidRPr="008445BF" w:rsidRDefault="00560D94">
            <w:pPr>
              <w:jc w:val="left"/>
              <w:rPr>
                <w:b/>
                <w:szCs w:val="24"/>
              </w:rPr>
            </w:pPr>
            <w:r w:rsidRPr="008445BF">
              <w:rPr>
                <w:b/>
                <w:szCs w:val="24"/>
              </w:rPr>
              <w:t xml:space="preserve"> By</w:t>
            </w:r>
          </w:p>
        </w:tc>
      </w:tr>
      <w:tr w:rsidR="00FE32A2" w:rsidRPr="008445BF" w14:paraId="31912868" w14:textId="77777777">
        <w:trPr>
          <w:trHeight w:val="506"/>
        </w:trPr>
        <w:tc>
          <w:tcPr>
            <w:tcW w:w="1553" w:type="dxa"/>
          </w:tcPr>
          <w:p w14:paraId="4BB5FEC8" w14:textId="246BDC18" w:rsidR="00FE32A2" w:rsidRPr="008445BF" w:rsidRDefault="00D4632A">
            <w:pPr>
              <w:jc w:val="left"/>
              <w:rPr>
                <w:sz w:val="20"/>
              </w:rPr>
            </w:pPr>
            <w:r w:rsidRPr="008445BF">
              <w:rPr>
                <w:sz w:val="20"/>
              </w:rPr>
              <w:t>2</w:t>
            </w:r>
            <w:r w:rsidR="00B559EC">
              <w:rPr>
                <w:sz w:val="20"/>
              </w:rPr>
              <w:t>9</w:t>
            </w:r>
            <w:r w:rsidR="00560D94" w:rsidRPr="008445BF">
              <w:rPr>
                <w:sz w:val="20"/>
              </w:rPr>
              <w:t>-</w:t>
            </w:r>
            <w:r w:rsidR="001A3937" w:rsidRPr="008445BF">
              <w:rPr>
                <w:sz w:val="20"/>
              </w:rPr>
              <w:t>A</w:t>
            </w:r>
            <w:r w:rsidR="00560D94" w:rsidRPr="008445BF">
              <w:rPr>
                <w:sz w:val="20"/>
              </w:rPr>
              <w:t>U</w:t>
            </w:r>
            <w:r w:rsidR="001A3937" w:rsidRPr="008445BF">
              <w:rPr>
                <w:sz w:val="20"/>
              </w:rPr>
              <w:t>G</w:t>
            </w:r>
            <w:r w:rsidR="00560D94" w:rsidRPr="008445BF">
              <w:rPr>
                <w:sz w:val="20"/>
              </w:rPr>
              <w:t>-19</w:t>
            </w:r>
          </w:p>
        </w:tc>
        <w:tc>
          <w:tcPr>
            <w:tcW w:w="997" w:type="dxa"/>
          </w:tcPr>
          <w:p w14:paraId="1FFC1666" w14:textId="77777777" w:rsidR="00FE32A2" w:rsidRPr="008445BF" w:rsidRDefault="00560D94">
            <w:pPr>
              <w:jc w:val="left"/>
              <w:rPr>
                <w:sz w:val="20"/>
              </w:rPr>
            </w:pPr>
            <w:r w:rsidRPr="008445BF">
              <w:rPr>
                <w:sz w:val="20"/>
              </w:rPr>
              <w:t>V1.0</w:t>
            </w:r>
          </w:p>
        </w:tc>
        <w:tc>
          <w:tcPr>
            <w:tcW w:w="3832" w:type="dxa"/>
          </w:tcPr>
          <w:p w14:paraId="24F4156F" w14:textId="77777777" w:rsidR="00FE32A2" w:rsidRPr="008445BF" w:rsidRDefault="00560D94">
            <w:pPr>
              <w:jc w:val="left"/>
              <w:rPr>
                <w:sz w:val="20"/>
              </w:rPr>
            </w:pPr>
            <w:r w:rsidRPr="008445BF">
              <w:rPr>
                <w:sz w:val="20"/>
              </w:rPr>
              <w:t xml:space="preserve">First Release </w:t>
            </w:r>
          </w:p>
        </w:tc>
        <w:tc>
          <w:tcPr>
            <w:tcW w:w="2140" w:type="dxa"/>
          </w:tcPr>
          <w:p w14:paraId="42E6F6A6" w14:textId="5BF6E100" w:rsidR="00291D14" w:rsidRPr="008445BF" w:rsidRDefault="00291D14">
            <w:pPr>
              <w:jc w:val="left"/>
              <w:rPr>
                <w:sz w:val="20"/>
              </w:rPr>
            </w:pPr>
            <w:r w:rsidRPr="008445BF">
              <w:rPr>
                <w:sz w:val="20"/>
              </w:rPr>
              <w:t>Perumal S, Sumit Ranjan, Vignesh Babu, Shekhar Saini, Abhishek Kumar Singh, Chetan Singh Rajput</w:t>
            </w:r>
          </w:p>
        </w:tc>
      </w:tr>
      <w:tr w:rsidR="00FE32A2" w:rsidRPr="008445BF" w14:paraId="7B3F31F4" w14:textId="77777777">
        <w:tc>
          <w:tcPr>
            <w:tcW w:w="1553" w:type="dxa"/>
          </w:tcPr>
          <w:p w14:paraId="28C7D90D" w14:textId="72A0F9F1" w:rsidR="00FE32A2" w:rsidRPr="008445BF" w:rsidRDefault="00A95ABB">
            <w:pPr>
              <w:jc w:val="left"/>
              <w:rPr>
                <w:sz w:val="20"/>
              </w:rPr>
            </w:pPr>
            <w:r>
              <w:rPr>
                <w:sz w:val="20"/>
              </w:rPr>
              <w:t>2</w:t>
            </w:r>
            <w:r w:rsidR="00A163A8">
              <w:rPr>
                <w:sz w:val="20"/>
              </w:rPr>
              <w:t>8</w:t>
            </w:r>
            <w:r>
              <w:rPr>
                <w:sz w:val="20"/>
              </w:rPr>
              <w:t>-MAY-20</w:t>
            </w:r>
          </w:p>
        </w:tc>
        <w:tc>
          <w:tcPr>
            <w:tcW w:w="997" w:type="dxa"/>
          </w:tcPr>
          <w:p w14:paraId="15DE9534" w14:textId="0D785417" w:rsidR="00FE32A2" w:rsidRPr="008445BF" w:rsidRDefault="00187D99">
            <w:pPr>
              <w:jc w:val="left"/>
              <w:rPr>
                <w:sz w:val="20"/>
              </w:rPr>
            </w:pPr>
            <w:r>
              <w:rPr>
                <w:sz w:val="20"/>
              </w:rPr>
              <w:t>V1.1</w:t>
            </w:r>
          </w:p>
        </w:tc>
        <w:tc>
          <w:tcPr>
            <w:tcW w:w="3832" w:type="dxa"/>
          </w:tcPr>
          <w:p w14:paraId="170E9853" w14:textId="062C937E" w:rsidR="00FE32A2" w:rsidRPr="008445BF" w:rsidRDefault="00187D99">
            <w:pPr>
              <w:jc w:val="left"/>
              <w:rPr>
                <w:sz w:val="20"/>
              </w:rPr>
            </w:pPr>
            <w:r>
              <w:rPr>
                <w:sz w:val="20"/>
              </w:rPr>
              <w:t xml:space="preserve">Removed </w:t>
            </w:r>
            <w:proofErr w:type="spellStart"/>
            <w:r>
              <w:rPr>
                <w:sz w:val="20"/>
              </w:rPr>
              <w:t>CoE</w:t>
            </w:r>
            <w:proofErr w:type="spellEnd"/>
            <w:r>
              <w:rPr>
                <w:sz w:val="20"/>
              </w:rPr>
              <w:t xml:space="preserve"> reference &amp; Included SME Reference in Signoff Section</w:t>
            </w:r>
          </w:p>
        </w:tc>
        <w:tc>
          <w:tcPr>
            <w:tcW w:w="2140" w:type="dxa"/>
          </w:tcPr>
          <w:p w14:paraId="25F676FB" w14:textId="789A40E3" w:rsidR="00FE32A2" w:rsidRPr="008445BF" w:rsidRDefault="00187D99">
            <w:pPr>
              <w:jc w:val="left"/>
              <w:rPr>
                <w:sz w:val="20"/>
              </w:rPr>
            </w:pPr>
            <w:r>
              <w:rPr>
                <w:sz w:val="20"/>
              </w:rPr>
              <w:t>Somnath Shenoy</w:t>
            </w:r>
          </w:p>
        </w:tc>
      </w:tr>
    </w:tbl>
    <w:p w14:paraId="426C5560" w14:textId="77777777" w:rsidR="00FE32A2" w:rsidRPr="008445BF" w:rsidRDefault="00FE32A2"/>
    <w:p w14:paraId="511427E7" w14:textId="77777777" w:rsidR="00FE32A2" w:rsidRPr="008445BF" w:rsidRDefault="00FE32A2">
      <w:pPr>
        <w:rPr>
          <w:sz w:val="32"/>
          <w:szCs w:val="32"/>
        </w:rPr>
      </w:pPr>
    </w:p>
    <w:p w14:paraId="0D4BB591" w14:textId="77777777" w:rsidR="00FE32A2" w:rsidRPr="008445BF" w:rsidRDefault="00FE32A2"/>
    <w:p w14:paraId="2C813DB0" w14:textId="77777777" w:rsidR="00FE32A2" w:rsidRPr="008445BF" w:rsidRDefault="00FE32A2">
      <w:pPr>
        <w:pStyle w:val="Subtitle"/>
        <w:ind w:left="0"/>
        <w:jc w:val="both"/>
      </w:pPr>
    </w:p>
    <w:p w14:paraId="752863BF" w14:textId="77777777" w:rsidR="00FE32A2" w:rsidRPr="008445BF" w:rsidRDefault="00FE32A2">
      <w:pPr>
        <w:sectPr w:rsidR="00FE32A2" w:rsidRPr="008445BF">
          <w:headerReference w:type="default" r:id="rId10"/>
          <w:footerReference w:type="default" r:id="rId11"/>
          <w:pgSz w:w="11906" w:h="16838"/>
          <w:pgMar w:top="1440" w:right="1800" w:bottom="1440" w:left="1800" w:header="680" w:footer="680" w:gutter="0"/>
          <w:pgBorders w:display="firstPage" w:offsetFrom="page">
            <w:top w:val="single" w:sz="4" w:space="24" w:color="auto"/>
            <w:left w:val="single" w:sz="4" w:space="24" w:color="auto"/>
            <w:bottom w:val="single" w:sz="4" w:space="24" w:color="auto"/>
            <w:right w:val="single" w:sz="4" w:space="24" w:color="auto"/>
          </w:pgBorders>
          <w:cols w:space="720"/>
          <w:titlePg/>
          <w:docGrid w:linePitch="360"/>
        </w:sectPr>
      </w:pPr>
    </w:p>
    <w:p w14:paraId="29879C49" w14:textId="77777777" w:rsidR="00FE32A2" w:rsidRPr="008445BF" w:rsidRDefault="00560D94">
      <w:r w:rsidRPr="008445BF">
        <w:rPr>
          <w:noProof/>
          <w:lang w:val="en-IN" w:eastAsia="en-IN"/>
        </w:rPr>
        <w:lastRenderedPageBreak/>
        <w:drawing>
          <wp:inline distT="0" distB="0" distL="0" distR="0" wp14:anchorId="69FC93E9" wp14:editId="19C34F27">
            <wp:extent cx="2489835" cy="879475"/>
            <wp:effectExtent l="0" t="0" r="0" b="0"/>
            <wp:docPr id="3" name="Picture 3" descr="vvdn-logo-black-regist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vvdn-logo-black-register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2500298" cy="883339"/>
                    </a:xfrm>
                    <a:prstGeom prst="rect">
                      <a:avLst/>
                    </a:prstGeom>
                    <a:noFill/>
                    <a:ln>
                      <a:noFill/>
                    </a:ln>
                  </pic:spPr>
                </pic:pic>
              </a:graphicData>
            </a:graphic>
          </wp:inline>
        </w:drawing>
      </w:r>
    </w:p>
    <w:p w14:paraId="528366C6" w14:textId="77777777" w:rsidR="00FE32A2" w:rsidRPr="008445BF" w:rsidRDefault="00FE32A2"/>
    <w:p w14:paraId="160A93FF" w14:textId="77777777" w:rsidR="00FE32A2" w:rsidRPr="008445BF" w:rsidRDefault="00FE32A2"/>
    <w:p w14:paraId="2EDC5DDA" w14:textId="77777777" w:rsidR="00FE32A2" w:rsidRPr="008445BF" w:rsidRDefault="00FE32A2"/>
    <w:p w14:paraId="57094138" w14:textId="77777777" w:rsidR="00FE32A2" w:rsidRPr="008445BF" w:rsidRDefault="00FE32A2"/>
    <w:p w14:paraId="1917F70F" w14:textId="77777777" w:rsidR="00FE32A2" w:rsidRPr="008445BF" w:rsidRDefault="00FE32A2">
      <w:pPr>
        <w:spacing w:after="160"/>
        <w:jc w:val="left"/>
      </w:pPr>
    </w:p>
    <w:p w14:paraId="476DBBA3" w14:textId="77777777" w:rsidR="00FE32A2" w:rsidRPr="008445BF" w:rsidRDefault="00FE32A2">
      <w:pPr>
        <w:spacing w:after="160"/>
        <w:jc w:val="left"/>
      </w:pPr>
    </w:p>
    <w:p w14:paraId="57C4371A" w14:textId="77777777" w:rsidR="00FE32A2" w:rsidRPr="008445BF" w:rsidRDefault="00FE32A2">
      <w:pPr>
        <w:spacing w:after="160"/>
        <w:jc w:val="left"/>
      </w:pPr>
    </w:p>
    <w:p w14:paraId="1D82C6F3" w14:textId="77777777" w:rsidR="00FE32A2" w:rsidRPr="008445BF" w:rsidRDefault="00FE32A2">
      <w:pPr>
        <w:spacing w:after="160"/>
        <w:jc w:val="left"/>
      </w:pPr>
    </w:p>
    <w:p w14:paraId="3D171E56" w14:textId="77777777" w:rsidR="00FE32A2" w:rsidRPr="008445BF" w:rsidRDefault="00FE32A2">
      <w:pPr>
        <w:spacing w:after="160"/>
        <w:jc w:val="left"/>
      </w:pPr>
    </w:p>
    <w:p w14:paraId="3AF39CB7" w14:textId="77777777" w:rsidR="00FE32A2" w:rsidRPr="008445BF" w:rsidRDefault="00FE32A2"/>
    <w:p w14:paraId="2ECFD94B" w14:textId="15B279C0" w:rsidR="00FE32A2" w:rsidRPr="008445BF" w:rsidRDefault="00291D14">
      <w:pPr>
        <w:pStyle w:val="Subtitle"/>
        <w:pBdr>
          <w:bottom w:val="single" w:sz="4" w:space="1" w:color="auto"/>
        </w:pBdr>
        <w:rPr>
          <w:i w:val="0"/>
          <w:iCs w:val="0"/>
          <w:color w:val="0070C0"/>
          <w:sz w:val="44"/>
          <w:szCs w:val="44"/>
        </w:rPr>
      </w:pPr>
      <w:r w:rsidRPr="008445BF">
        <w:rPr>
          <w:i w:val="0"/>
          <w:iCs w:val="0"/>
          <w:color w:val="0070C0"/>
          <w:sz w:val="44"/>
          <w:szCs w:val="44"/>
        </w:rPr>
        <w:t>Hardware</w:t>
      </w:r>
      <w:r w:rsidR="00560D94" w:rsidRPr="008445BF">
        <w:rPr>
          <w:i w:val="0"/>
          <w:iCs w:val="0"/>
          <w:color w:val="0070C0"/>
          <w:sz w:val="44"/>
          <w:szCs w:val="44"/>
        </w:rPr>
        <w:t xml:space="preserve"> </w:t>
      </w:r>
      <w:r w:rsidR="001A3937" w:rsidRPr="008445BF">
        <w:rPr>
          <w:i w:val="0"/>
          <w:iCs w:val="0"/>
          <w:color w:val="0070C0"/>
          <w:sz w:val="44"/>
          <w:szCs w:val="44"/>
        </w:rPr>
        <w:t>Design</w:t>
      </w:r>
      <w:r w:rsidR="00560D94" w:rsidRPr="008445BF">
        <w:rPr>
          <w:i w:val="0"/>
          <w:iCs w:val="0"/>
          <w:color w:val="0070C0"/>
          <w:sz w:val="44"/>
          <w:szCs w:val="44"/>
        </w:rPr>
        <w:t xml:space="preserve"> Document (</w:t>
      </w:r>
      <w:r w:rsidRPr="008445BF">
        <w:rPr>
          <w:i w:val="0"/>
          <w:iCs w:val="0"/>
          <w:color w:val="0070C0"/>
          <w:sz w:val="44"/>
          <w:szCs w:val="44"/>
        </w:rPr>
        <w:t>H</w:t>
      </w:r>
      <w:r w:rsidR="001A3937" w:rsidRPr="008445BF">
        <w:rPr>
          <w:i w:val="0"/>
          <w:iCs w:val="0"/>
          <w:color w:val="0070C0"/>
          <w:sz w:val="44"/>
          <w:szCs w:val="44"/>
        </w:rPr>
        <w:t>D</w:t>
      </w:r>
      <w:r w:rsidR="00560D94" w:rsidRPr="008445BF">
        <w:rPr>
          <w:i w:val="0"/>
          <w:iCs w:val="0"/>
          <w:color w:val="0070C0"/>
          <w:sz w:val="44"/>
          <w:szCs w:val="44"/>
        </w:rPr>
        <w:t>D)</w:t>
      </w:r>
    </w:p>
    <w:p w14:paraId="76CFF0A7" w14:textId="77777777" w:rsidR="00FE32A2" w:rsidRPr="008445BF" w:rsidRDefault="00FE32A2">
      <w:pPr>
        <w:spacing w:after="0"/>
        <w:jc w:val="center"/>
        <w:rPr>
          <w:rFonts w:eastAsia="SimSun"/>
          <w:b/>
          <w:color w:val="0070C0"/>
          <w:spacing w:val="15"/>
          <w:szCs w:val="24"/>
        </w:rPr>
      </w:pPr>
    </w:p>
    <w:p w14:paraId="225031C7" w14:textId="77777777" w:rsidR="00FE32A2" w:rsidRPr="008445BF" w:rsidRDefault="00FE32A2">
      <w:pPr>
        <w:rPr>
          <w:rFonts w:eastAsia="SimSun"/>
          <w:b/>
          <w:color w:val="0070C0"/>
          <w:spacing w:val="15"/>
          <w:sz w:val="32"/>
          <w:szCs w:val="32"/>
        </w:rPr>
      </w:pPr>
    </w:p>
    <w:tbl>
      <w:tblPr>
        <w:tblStyle w:val="GridTable1Light1"/>
        <w:tblW w:w="7650" w:type="dxa"/>
        <w:tblInd w:w="3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2"/>
        <w:gridCol w:w="5528"/>
      </w:tblGrid>
      <w:tr w:rsidR="00FE32A2" w:rsidRPr="008445BF" w14:paraId="686AA235" w14:textId="77777777" w:rsidTr="00F61E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Borders>
              <w:bottom w:val="none" w:sz="0" w:space="0" w:color="auto"/>
            </w:tcBorders>
            <w:shd w:val="clear" w:color="auto" w:fill="BFBFBF" w:themeFill="background1" w:themeFillShade="BF"/>
          </w:tcPr>
          <w:p w14:paraId="7992638D" w14:textId="77777777" w:rsidR="00FE32A2" w:rsidRPr="008445BF" w:rsidRDefault="00560D94">
            <w:pPr>
              <w:spacing w:before="40" w:after="40"/>
              <w:jc w:val="left"/>
              <w:rPr>
                <w:bCs w:val="0"/>
                <w:szCs w:val="24"/>
              </w:rPr>
            </w:pPr>
            <w:r w:rsidRPr="008445BF">
              <w:rPr>
                <w:szCs w:val="24"/>
              </w:rPr>
              <w:t>Project Code</w:t>
            </w:r>
          </w:p>
        </w:tc>
        <w:tc>
          <w:tcPr>
            <w:tcW w:w="5528" w:type="dxa"/>
            <w:tcBorders>
              <w:bottom w:val="none" w:sz="0" w:space="0" w:color="auto"/>
            </w:tcBorders>
          </w:tcPr>
          <w:p>
            <w:r>
              <w:t>VVDN_SPPS_2026</w:t>
            </w:r>
          </w:p>
        </w:tc>
      </w:tr>
      <w:tr w:rsidR="00FE32A2" w:rsidRPr="008445BF" w14:paraId="07A834E9" w14:textId="77777777" w:rsidTr="00F61E60">
        <w:tc>
          <w:tcPr>
            <w:cnfStyle w:val="001000000000" w:firstRow="0" w:lastRow="0" w:firstColumn="1" w:lastColumn="0" w:oddVBand="0" w:evenVBand="0" w:oddHBand="0" w:evenHBand="0" w:firstRowFirstColumn="0" w:firstRowLastColumn="0" w:lastRowFirstColumn="0" w:lastRowLastColumn="0"/>
            <w:tcW w:w="2122" w:type="dxa"/>
            <w:shd w:val="clear" w:color="auto" w:fill="BFBFBF" w:themeFill="background1" w:themeFillShade="BF"/>
          </w:tcPr>
          <w:p w14:paraId="5DDDAE9C" w14:textId="77777777" w:rsidR="00FE32A2" w:rsidRPr="008445BF" w:rsidRDefault="00560D94">
            <w:pPr>
              <w:spacing w:before="40" w:after="40"/>
              <w:jc w:val="left"/>
              <w:rPr>
                <w:b w:val="0"/>
                <w:bCs w:val="0"/>
                <w:szCs w:val="24"/>
              </w:rPr>
            </w:pPr>
            <w:r w:rsidRPr="008445BF">
              <w:rPr>
                <w:szCs w:val="24"/>
              </w:rPr>
              <w:t>Project Name</w:t>
            </w:r>
          </w:p>
        </w:tc>
        <w:tc>
          <w:tcPr>
            <w:tcW w:w="5528" w:type="dxa"/>
          </w:tcPr>
          <w:p>
            <w:r>
              <w:t>Smart Programmable Power Supply Module (85-265 V AC In, 5-20 V / 3 A DC Out)</w:t>
            </w:r>
          </w:p>
        </w:tc>
      </w:tr>
      <w:tr w:rsidR="00FE32A2" w:rsidRPr="008445BF" w14:paraId="0C12409C" w14:textId="77777777" w:rsidTr="00F61E60">
        <w:tc>
          <w:tcPr>
            <w:cnfStyle w:val="001000000000" w:firstRow="0" w:lastRow="0" w:firstColumn="1" w:lastColumn="0" w:oddVBand="0" w:evenVBand="0" w:oddHBand="0" w:evenHBand="0" w:firstRowFirstColumn="0" w:firstRowLastColumn="0" w:lastRowFirstColumn="0" w:lastRowLastColumn="0"/>
            <w:tcW w:w="2122" w:type="dxa"/>
            <w:shd w:val="clear" w:color="auto" w:fill="BFBFBF" w:themeFill="background1" w:themeFillShade="BF"/>
          </w:tcPr>
          <w:p w14:paraId="5B028497" w14:textId="77777777" w:rsidR="00FE32A2" w:rsidRPr="008445BF" w:rsidRDefault="00560D94">
            <w:pPr>
              <w:spacing w:before="40" w:after="40"/>
              <w:jc w:val="left"/>
              <w:rPr>
                <w:b w:val="0"/>
                <w:bCs w:val="0"/>
                <w:szCs w:val="24"/>
              </w:rPr>
            </w:pPr>
            <w:r w:rsidRPr="008445BF">
              <w:rPr>
                <w:szCs w:val="24"/>
              </w:rPr>
              <w:t>Revision</w:t>
            </w:r>
          </w:p>
        </w:tc>
        <w:tc>
          <w:tcPr>
            <w:tcW w:w="5528" w:type="dxa"/>
          </w:tcPr>
          <w:p>
            <w:r>
              <w:t>V1.0</w:t>
            </w:r>
          </w:p>
        </w:tc>
      </w:tr>
      <w:tr w:rsidR="00FE32A2" w:rsidRPr="008445BF" w14:paraId="1B7DCF9E" w14:textId="77777777" w:rsidTr="00F61E60">
        <w:tc>
          <w:tcPr>
            <w:cnfStyle w:val="001000000000" w:firstRow="0" w:lastRow="0" w:firstColumn="1" w:lastColumn="0" w:oddVBand="0" w:evenVBand="0" w:oddHBand="0" w:evenHBand="0" w:firstRowFirstColumn="0" w:firstRowLastColumn="0" w:lastRowFirstColumn="0" w:lastRowLastColumn="0"/>
            <w:tcW w:w="2122" w:type="dxa"/>
            <w:shd w:val="clear" w:color="auto" w:fill="BFBFBF" w:themeFill="background1" w:themeFillShade="BF"/>
          </w:tcPr>
          <w:p w14:paraId="334554E6" w14:textId="77777777" w:rsidR="00FE32A2" w:rsidRPr="008445BF" w:rsidRDefault="00560D94">
            <w:pPr>
              <w:spacing w:before="40" w:after="40"/>
              <w:jc w:val="left"/>
              <w:rPr>
                <w:b w:val="0"/>
                <w:bCs w:val="0"/>
                <w:szCs w:val="24"/>
              </w:rPr>
            </w:pPr>
            <w:r w:rsidRPr="008445BF">
              <w:rPr>
                <w:szCs w:val="24"/>
              </w:rPr>
              <w:t>Date</w:t>
            </w:r>
          </w:p>
        </w:tc>
        <w:tc>
          <w:tcPr>
            <w:tcW w:w="5528" w:type="dxa"/>
          </w:tcPr>
          <w:p>
            <w:r>
              <w:t>30-OCT-2026</w:t>
            </w:r>
          </w:p>
        </w:tc>
      </w:tr>
    </w:tbl>
    <w:p w14:paraId="4492B25F" w14:textId="77777777" w:rsidR="00FE32A2" w:rsidRPr="008445BF" w:rsidRDefault="00FE32A2">
      <w:pPr>
        <w:rPr>
          <w:rFonts w:eastAsia="SimSun"/>
          <w:b/>
          <w:color w:val="0070C0"/>
          <w:spacing w:val="15"/>
          <w:sz w:val="32"/>
          <w:szCs w:val="32"/>
        </w:rPr>
      </w:pPr>
    </w:p>
    <w:p w14:paraId="4AD1B569" w14:textId="77777777" w:rsidR="00FE32A2" w:rsidRPr="008445BF" w:rsidRDefault="00FE32A2"/>
    <w:p w14:paraId="6A29613F" w14:textId="77777777" w:rsidR="00FE32A2" w:rsidRPr="008445BF" w:rsidRDefault="00560D94">
      <w:pPr>
        <w:jc w:val="left"/>
      </w:pPr>
      <w:r w:rsidRPr="008445BF">
        <w:br w:type="page"/>
      </w:r>
    </w:p>
    <w:p w14:paraId="5084A180" w14:textId="77777777" w:rsidR="00FE32A2" w:rsidRPr="008445BF" w:rsidRDefault="00FE32A2">
      <w:pPr>
        <w:jc w:val="left"/>
      </w:pPr>
    </w:p>
    <w:p w14:paraId="0B348FC2" w14:textId="77777777" w:rsidR="00FE32A2" w:rsidRPr="008445BF" w:rsidRDefault="00560D94">
      <w:pPr>
        <w:jc w:val="left"/>
        <w:rPr>
          <w:b/>
          <w:bCs/>
          <w:sz w:val="28"/>
          <w:szCs w:val="24"/>
        </w:rPr>
      </w:pPr>
      <w:r w:rsidRPr="008445BF">
        <w:rPr>
          <w:b/>
          <w:bCs/>
          <w:sz w:val="28"/>
          <w:szCs w:val="24"/>
        </w:rPr>
        <w:t>Revision History</w:t>
      </w:r>
    </w:p>
    <w:tbl>
      <w:tblPr>
        <w:tblpPr w:leftFromText="180" w:rightFromText="180" w:vertAnchor="text" w:horzAnchor="margin" w:tblpXSpec="center" w:tblpY="353"/>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9"/>
        <w:gridCol w:w="1156"/>
        <w:gridCol w:w="2246"/>
        <w:gridCol w:w="1276"/>
        <w:gridCol w:w="1451"/>
        <w:gridCol w:w="1526"/>
      </w:tblGrid>
      <w:tr w:rsidR="00FE32A2" w:rsidRPr="008445BF" w14:paraId="59B9EACC" w14:textId="77777777" w:rsidTr="006A75B3">
        <w:trPr>
          <w:trHeight w:val="933"/>
          <w:tblHeader/>
        </w:trPr>
        <w:tc>
          <w:tcPr>
            <w:tcW w:w="1129" w:type="dxa"/>
            <w:shd w:val="clear" w:color="auto" w:fill="BFBFBF" w:themeFill="background1" w:themeFillShade="BF"/>
          </w:tcPr>
          <w:p w14:paraId="7A7BBA4C" w14:textId="77777777" w:rsidR="00FE32A2" w:rsidRPr="008445BF" w:rsidRDefault="00560D94">
            <w:pPr>
              <w:jc w:val="left"/>
              <w:rPr>
                <w:b/>
                <w:szCs w:val="24"/>
              </w:rPr>
            </w:pPr>
            <w:r w:rsidRPr="008445BF">
              <w:rPr>
                <w:b/>
                <w:szCs w:val="24"/>
              </w:rPr>
              <w:t>Date</w:t>
            </w:r>
          </w:p>
        </w:tc>
        <w:tc>
          <w:tcPr>
            <w:tcW w:w="1156" w:type="dxa"/>
            <w:shd w:val="clear" w:color="auto" w:fill="BFBFBF" w:themeFill="background1" w:themeFillShade="BF"/>
          </w:tcPr>
          <w:p w14:paraId="77A6F7FB" w14:textId="77777777" w:rsidR="00FE32A2" w:rsidRPr="008445BF" w:rsidRDefault="00560D94">
            <w:pPr>
              <w:jc w:val="left"/>
              <w:rPr>
                <w:b/>
                <w:szCs w:val="24"/>
              </w:rPr>
            </w:pPr>
            <w:r w:rsidRPr="008445BF">
              <w:rPr>
                <w:b/>
                <w:szCs w:val="24"/>
              </w:rPr>
              <w:t>Revision No.</w:t>
            </w:r>
          </w:p>
        </w:tc>
        <w:tc>
          <w:tcPr>
            <w:tcW w:w="2246" w:type="dxa"/>
            <w:shd w:val="clear" w:color="auto" w:fill="BFBFBF" w:themeFill="background1" w:themeFillShade="BF"/>
          </w:tcPr>
          <w:p w14:paraId="5B845A7C" w14:textId="77777777" w:rsidR="00FE32A2" w:rsidRPr="008445BF" w:rsidRDefault="00560D94">
            <w:pPr>
              <w:jc w:val="left"/>
              <w:rPr>
                <w:b/>
                <w:szCs w:val="24"/>
              </w:rPr>
            </w:pPr>
            <w:r w:rsidRPr="008445BF">
              <w:rPr>
                <w:b/>
                <w:szCs w:val="24"/>
              </w:rPr>
              <w:t>Description</w:t>
            </w:r>
          </w:p>
        </w:tc>
        <w:tc>
          <w:tcPr>
            <w:tcW w:w="1276" w:type="dxa"/>
            <w:shd w:val="clear" w:color="auto" w:fill="BFBFBF" w:themeFill="background1" w:themeFillShade="BF"/>
          </w:tcPr>
          <w:p w14:paraId="7F901C16" w14:textId="77777777" w:rsidR="00FE32A2" w:rsidRPr="008445BF" w:rsidRDefault="00560D94">
            <w:pPr>
              <w:jc w:val="left"/>
              <w:rPr>
                <w:b/>
                <w:szCs w:val="24"/>
              </w:rPr>
            </w:pPr>
            <w:r w:rsidRPr="008445BF">
              <w:rPr>
                <w:b/>
                <w:szCs w:val="24"/>
              </w:rPr>
              <w:t>Prepared/Revised By</w:t>
            </w:r>
          </w:p>
        </w:tc>
        <w:tc>
          <w:tcPr>
            <w:tcW w:w="1451" w:type="dxa"/>
            <w:shd w:val="clear" w:color="auto" w:fill="BFBFBF" w:themeFill="background1" w:themeFillShade="BF"/>
          </w:tcPr>
          <w:p w14:paraId="56927E6A" w14:textId="77777777" w:rsidR="00FE32A2" w:rsidRPr="008445BF" w:rsidRDefault="00560D94">
            <w:pPr>
              <w:jc w:val="left"/>
              <w:rPr>
                <w:b/>
                <w:szCs w:val="24"/>
              </w:rPr>
            </w:pPr>
            <w:r w:rsidRPr="008445BF">
              <w:rPr>
                <w:b/>
                <w:szCs w:val="24"/>
              </w:rPr>
              <w:t>Reviewed By</w:t>
            </w:r>
          </w:p>
        </w:tc>
        <w:tc>
          <w:tcPr>
            <w:tcW w:w="1526" w:type="dxa"/>
            <w:shd w:val="clear" w:color="auto" w:fill="BFBFBF" w:themeFill="background1" w:themeFillShade="BF"/>
          </w:tcPr>
          <w:p w14:paraId="4D087D40" w14:textId="77777777" w:rsidR="00FE32A2" w:rsidRPr="008445BF" w:rsidRDefault="00560D94">
            <w:pPr>
              <w:jc w:val="left"/>
              <w:rPr>
                <w:b/>
                <w:szCs w:val="24"/>
              </w:rPr>
            </w:pPr>
            <w:r w:rsidRPr="008445BF">
              <w:rPr>
                <w:b/>
                <w:szCs w:val="24"/>
              </w:rPr>
              <w:t>Approved By</w:t>
            </w:r>
          </w:p>
        </w:tc>
      </w:tr>
      <w:tr w:rsidR="00FE32A2" w:rsidRPr="008445BF" w14:paraId="0A309FEE" w14:textId="77777777">
        <w:tc>
          <w:tcPr>
            <w:tcW w:w="1129" w:type="dxa"/>
          </w:tcPr>
          <w:p>
            <w:r>
              <w:t>30-OCT-2026</w:t>
            </w:r>
          </w:p>
        </w:tc>
        <w:tc>
          <w:tcPr>
            <w:tcW w:w="1156" w:type="dxa"/>
          </w:tcPr>
          <w:p>
            <w:r>
              <w:t>V1.0</w:t>
            </w:r>
          </w:p>
        </w:tc>
        <w:tc>
          <w:tcPr>
            <w:tcW w:w="2246" w:type="dxa"/>
          </w:tcPr>
          <w:p>
            <w:r>
              <w:t>Initial Production Hardware Design Document release conforming strictly to VVDN TP013 V1.1 corporate standard. Fully captures 4-stage AC-DC architecture, uniform 65 kHz Flyback, LM5176 synchronous 4-switch Buck-Boost, STM32G474 mixed-signal supervisory core, dual-domain power telemetry, and 54-item Class A BOM.</w:t>
            </w:r>
          </w:p>
        </w:tc>
        <w:tc>
          <w:tcPr>
            <w:tcW w:w="1276" w:type="dxa"/>
          </w:tcPr>
          <w:p>
            <w:r>
              <w:t>Power Electronics Trainee (GET)</w:t>
            </w:r>
          </w:p>
        </w:tc>
        <w:tc>
          <w:tcPr>
            <w:tcW w:w="1451" w:type="dxa"/>
          </w:tcPr>
          <w:p>
            <w:r>
              <w:t>Senior Hardware Architect</w:t>
            </w:r>
          </w:p>
        </w:tc>
        <w:tc>
          <w:tcPr>
            <w:tcW w:w="1526" w:type="dxa"/>
          </w:tcPr>
          <w:p>
            <w:r>
              <w:t>BU Head (Power Electronics)</w:t>
            </w:r>
          </w:p>
        </w:tc>
      </w:tr>
      <w:tr w:rsidR="00FE32A2" w:rsidRPr="008445BF" w14:paraId="30FE024F" w14:textId="77777777">
        <w:tc>
          <w:tcPr>
            <w:tcW w:w="1129" w:type="dxa"/>
          </w:tcPr>
          <w:p>
            <w:r>
              <w:t>21-OCT-2026</w:t>
            </w:r>
          </w:p>
        </w:tc>
        <w:tc>
          <w:tcPr>
            <w:tcW w:w="1156" w:type="dxa"/>
          </w:tcPr>
          <w:p>
            <w:r>
              <w:t>V0.9</w:t>
            </w:r>
          </w:p>
        </w:tc>
        <w:tc>
          <w:tcPr>
            <w:tcW w:w="2246" w:type="dxa"/>
          </w:tcPr>
          <w:p>
            <w:r>
              <w:t>Baseline implementation planning, component selection trade-off studies, mathematical derivations, and preliminary Class A BOM.</w:t>
            </w:r>
          </w:p>
        </w:tc>
        <w:tc>
          <w:tcPr>
            <w:tcW w:w="1276" w:type="dxa"/>
          </w:tcPr>
          <w:p>
            <w:r>
              <w:t>Power Electronics Trainee (GET)</w:t>
            </w:r>
          </w:p>
        </w:tc>
        <w:tc>
          <w:tcPr>
            <w:tcW w:w="1451" w:type="dxa"/>
          </w:tcPr>
          <w:p>
            <w:r>
              <w:t>Senior Hardware Architect</w:t>
            </w:r>
          </w:p>
        </w:tc>
        <w:tc>
          <w:tcPr>
            <w:tcW w:w="1526" w:type="dxa"/>
          </w:tcPr>
          <w:p>
            <w:r>
              <w:t>BU SME (Power Electronics)</w:t>
            </w:r>
          </w:p>
        </w:tc>
      </w:tr>
    </w:tbl>
    <w:p w14:paraId="1BAB6CCA" w14:textId="77777777" w:rsidR="00FE32A2" w:rsidRPr="008445BF" w:rsidRDefault="00FE32A2">
      <w:pPr>
        <w:jc w:val="left"/>
        <w:rPr>
          <w:sz w:val="20"/>
        </w:rPr>
      </w:pPr>
    </w:p>
    <w:p w14:paraId="1A793DED" w14:textId="77777777" w:rsidR="00FE32A2" w:rsidRPr="008445BF" w:rsidRDefault="00FE32A2">
      <w:pPr>
        <w:jc w:val="left"/>
        <w:rPr>
          <w:sz w:val="20"/>
        </w:rPr>
      </w:pPr>
    </w:p>
    <w:p w14:paraId="38497DF2" w14:textId="77777777" w:rsidR="00FE32A2" w:rsidRPr="008445BF" w:rsidRDefault="00FE32A2">
      <w:pPr>
        <w:jc w:val="left"/>
        <w:rPr>
          <w:sz w:val="20"/>
        </w:rPr>
      </w:pPr>
    </w:p>
    <w:p w14:paraId="76718660" w14:textId="77777777" w:rsidR="00FE32A2" w:rsidRPr="008445BF" w:rsidRDefault="00FE32A2">
      <w:pPr>
        <w:jc w:val="left"/>
        <w:rPr>
          <w:sz w:val="20"/>
        </w:rPr>
      </w:pPr>
    </w:p>
    <w:p w14:paraId="7C3D0C6E" w14:textId="77777777" w:rsidR="00FE32A2" w:rsidRPr="008445BF" w:rsidRDefault="00FE32A2">
      <w:pPr>
        <w:jc w:val="left"/>
        <w:rPr>
          <w:sz w:val="20"/>
        </w:rPr>
      </w:pPr>
    </w:p>
    <w:p w14:paraId="4D12C608" w14:textId="77777777" w:rsidR="00FE32A2" w:rsidRPr="008445BF" w:rsidRDefault="00FE32A2">
      <w:pPr>
        <w:jc w:val="left"/>
        <w:rPr>
          <w:sz w:val="20"/>
        </w:rPr>
      </w:pPr>
    </w:p>
    <w:p w14:paraId="6443F44D" w14:textId="77777777" w:rsidR="00FE32A2" w:rsidRPr="008445BF" w:rsidRDefault="00FE32A2">
      <w:pPr>
        <w:jc w:val="left"/>
        <w:rPr>
          <w:sz w:val="20"/>
        </w:rPr>
      </w:pPr>
    </w:p>
    <w:p w14:paraId="1E000E2F" w14:textId="77777777" w:rsidR="00FE32A2" w:rsidRPr="008445BF" w:rsidRDefault="00FE32A2">
      <w:pPr>
        <w:jc w:val="left"/>
        <w:rPr>
          <w:sz w:val="20"/>
        </w:rPr>
      </w:pPr>
    </w:p>
    <w:p w14:paraId="032CDD3F" w14:textId="77777777" w:rsidR="00FE32A2" w:rsidRPr="008445BF" w:rsidRDefault="00FE32A2">
      <w:pPr>
        <w:jc w:val="left"/>
        <w:rPr>
          <w:sz w:val="20"/>
        </w:rPr>
      </w:pPr>
    </w:p>
    <w:p w14:paraId="6B3067E4" w14:textId="77777777" w:rsidR="00FE32A2" w:rsidRPr="008445BF" w:rsidRDefault="00FE32A2">
      <w:pPr>
        <w:jc w:val="left"/>
        <w:rPr>
          <w:sz w:val="20"/>
        </w:rPr>
      </w:pPr>
    </w:p>
    <w:p w14:paraId="3B0E83E7" w14:textId="77777777" w:rsidR="00FE32A2" w:rsidRPr="008445BF" w:rsidRDefault="00FE32A2">
      <w:pPr>
        <w:jc w:val="left"/>
        <w:rPr>
          <w:sz w:val="20"/>
        </w:rPr>
      </w:pPr>
    </w:p>
    <w:p w14:paraId="36E6F8E1" w14:textId="77777777" w:rsidR="00FE32A2" w:rsidRPr="008445BF" w:rsidRDefault="00FE32A2">
      <w:pPr>
        <w:jc w:val="left"/>
        <w:rPr>
          <w:sz w:val="20"/>
        </w:rPr>
      </w:pPr>
    </w:p>
    <w:p w14:paraId="55E69FE9" w14:textId="77777777" w:rsidR="00FE32A2" w:rsidRPr="008445BF" w:rsidRDefault="00FE32A2">
      <w:pPr>
        <w:jc w:val="left"/>
        <w:rPr>
          <w:sz w:val="20"/>
        </w:rPr>
      </w:pPr>
    </w:p>
    <w:p w14:paraId="0B919520" w14:textId="77777777" w:rsidR="00FE32A2" w:rsidRPr="008445BF" w:rsidRDefault="00FE32A2">
      <w:pPr>
        <w:jc w:val="left"/>
        <w:rPr>
          <w:sz w:val="20"/>
        </w:rPr>
      </w:pPr>
    </w:p>
    <w:p w14:paraId="6B129A2E" w14:textId="77777777" w:rsidR="00FE32A2" w:rsidRPr="008445BF" w:rsidRDefault="00FE32A2">
      <w:pPr>
        <w:jc w:val="left"/>
        <w:rPr>
          <w:sz w:val="20"/>
        </w:rPr>
      </w:pPr>
    </w:p>
    <w:p w14:paraId="43B1C156" w14:textId="77777777" w:rsidR="00FE32A2" w:rsidRPr="008445BF" w:rsidRDefault="00FE32A2">
      <w:pPr>
        <w:jc w:val="left"/>
        <w:rPr>
          <w:sz w:val="20"/>
        </w:rPr>
      </w:pPr>
    </w:p>
    <w:p w14:paraId="1552C601" w14:textId="77777777" w:rsidR="00FE32A2" w:rsidRPr="008445BF" w:rsidRDefault="00FE32A2">
      <w:pPr>
        <w:jc w:val="left"/>
        <w:rPr>
          <w:sz w:val="20"/>
        </w:rPr>
      </w:pPr>
    </w:p>
    <w:p w14:paraId="2382CBF6" w14:textId="77777777" w:rsidR="00FE32A2" w:rsidRPr="008445BF" w:rsidRDefault="00FE32A2">
      <w:pPr>
        <w:jc w:val="left"/>
        <w:rPr>
          <w:sz w:val="20"/>
        </w:rPr>
      </w:pPr>
    </w:p>
    <w:p w14:paraId="6BD76DA9" w14:textId="77777777" w:rsidR="00FE32A2" w:rsidRPr="008445BF" w:rsidRDefault="00FE32A2">
      <w:pPr>
        <w:jc w:val="left"/>
        <w:rPr>
          <w:sz w:val="20"/>
        </w:rPr>
      </w:pPr>
    </w:p>
    <w:p w14:paraId="4296EFAB" w14:textId="77777777" w:rsidR="00FE32A2" w:rsidRPr="008445BF" w:rsidRDefault="00FE32A2">
      <w:pPr>
        <w:pStyle w:val="TOCHeading1"/>
        <w:jc w:val="center"/>
        <w:rPr>
          <w:rFonts w:ascii="Times New Roman" w:hAnsi="Times New Roman"/>
          <w:b/>
          <w:i/>
        </w:rPr>
      </w:pPr>
    </w:p>
    <w:p w14:paraId="337555F4" w14:textId="77777777" w:rsidR="00FE32A2" w:rsidRPr="008445BF" w:rsidRDefault="00560D94">
      <w:pPr>
        <w:spacing w:after="160"/>
        <w:jc w:val="left"/>
        <w:rPr>
          <w:b/>
          <w:i/>
        </w:rPr>
      </w:pPr>
      <w:r w:rsidRPr="008445BF">
        <w:rPr>
          <w:b/>
          <w:i/>
        </w:rPr>
        <w:br w:type="page"/>
      </w:r>
    </w:p>
    <w:p w14:paraId="376F3B85" w14:textId="77777777" w:rsidR="00FE32A2" w:rsidRPr="008445BF" w:rsidRDefault="00560D94">
      <w:pPr>
        <w:rPr>
          <w:sz w:val="28"/>
          <w:szCs w:val="24"/>
        </w:rPr>
      </w:pPr>
      <w:r w:rsidRPr="008445BF">
        <w:rPr>
          <w:b/>
          <w:bCs/>
          <w:sz w:val="28"/>
          <w:szCs w:val="24"/>
        </w:rPr>
        <w:lastRenderedPageBreak/>
        <w:t>Customer Sign Off</w:t>
      </w:r>
    </w:p>
    <w:tbl>
      <w:tblPr>
        <w:tblW w:w="9465"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16"/>
        <w:gridCol w:w="3827"/>
        <w:gridCol w:w="4122"/>
      </w:tblGrid>
      <w:tr w:rsidR="00FE32A2" w:rsidRPr="008445BF" w14:paraId="7E1F84BC" w14:textId="77777777">
        <w:trPr>
          <w:trHeight w:val="639"/>
        </w:trPr>
        <w:tc>
          <w:tcPr>
            <w:tcW w:w="9465" w:type="dxa"/>
            <w:gridSpan w:val="3"/>
            <w:shd w:val="clear" w:color="auto" w:fill="BFBFBF" w:themeFill="background1" w:themeFillShade="BF"/>
          </w:tcPr>
          <w:p w14:paraId="414B3AE7" w14:textId="0C827134" w:rsidR="00FE32A2" w:rsidRPr="008445BF" w:rsidRDefault="00560D94">
            <w:pPr>
              <w:spacing w:line="276" w:lineRule="auto"/>
              <w:jc w:val="center"/>
              <w:rPr>
                <w:b/>
                <w:bCs/>
              </w:rPr>
            </w:pPr>
            <w:r w:rsidRPr="008445BF">
              <w:rPr>
                <w:b/>
                <w:bCs/>
              </w:rPr>
              <w:t>CUSTOMER SIGN-OFF FORM</w:t>
            </w:r>
          </w:p>
        </w:tc>
      </w:tr>
      <w:tr w:rsidR="00FE32A2" w:rsidRPr="008445BF" w14:paraId="43EEE040" w14:textId="77777777">
        <w:trPr>
          <w:trHeight w:val="549"/>
        </w:trPr>
        <w:tc>
          <w:tcPr>
            <w:tcW w:w="1516" w:type="dxa"/>
          </w:tcPr>
          <w:p w14:paraId="1A3411D1" w14:textId="77777777" w:rsidR="00FE32A2" w:rsidRPr="008445BF" w:rsidRDefault="00560D94">
            <w:pPr>
              <w:spacing w:line="276" w:lineRule="auto"/>
              <w:jc w:val="center"/>
              <w:rPr>
                <w:b/>
              </w:rPr>
            </w:pPr>
            <w:r w:rsidRPr="008445BF">
              <w:rPr>
                <w:b/>
              </w:rPr>
              <w:t>Customer</w:t>
            </w:r>
          </w:p>
        </w:tc>
        <w:tc>
          <w:tcPr>
            <w:tcW w:w="3827" w:type="dxa"/>
          </w:tcPr>
          <w:p w14:paraId="5A9C3998" w14:textId="77777777" w:rsidR="00FE32A2" w:rsidRPr="008445BF" w:rsidRDefault="00560D94">
            <w:pPr>
              <w:spacing w:line="276" w:lineRule="auto"/>
              <w:jc w:val="center"/>
              <w:rPr>
                <w:b/>
              </w:rPr>
            </w:pPr>
            <w:r w:rsidRPr="008445BF">
              <w:rPr>
                <w:b/>
              </w:rPr>
              <w:t>Technical In-Charge</w:t>
            </w:r>
          </w:p>
        </w:tc>
        <w:tc>
          <w:tcPr>
            <w:tcW w:w="4122" w:type="dxa"/>
          </w:tcPr>
          <w:p w14:paraId="365A5EAD" w14:textId="77777777" w:rsidR="00FE32A2" w:rsidRPr="008445BF" w:rsidRDefault="00560D94">
            <w:pPr>
              <w:spacing w:line="276" w:lineRule="auto"/>
              <w:jc w:val="center"/>
              <w:rPr>
                <w:b/>
              </w:rPr>
            </w:pPr>
            <w:r w:rsidRPr="008445BF">
              <w:rPr>
                <w:b/>
              </w:rPr>
              <w:t>Program In-Charge</w:t>
            </w:r>
          </w:p>
        </w:tc>
      </w:tr>
      <w:tr w:rsidR="00FE32A2" w:rsidRPr="008445BF" w14:paraId="5952B321" w14:textId="77777777">
        <w:trPr>
          <w:trHeight w:val="549"/>
        </w:trPr>
        <w:tc>
          <w:tcPr>
            <w:tcW w:w="1516" w:type="dxa"/>
          </w:tcPr>
          <w:p w14:paraId="3E1DC314" w14:textId="77777777" w:rsidR="00FE32A2" w:rsidRPr="008445BF" w:rsidRDefault="00560D94">
            <w:pPr>
              <w:spacing w:line="276" w:lineRule="auto"/>
            </w:pPr>
            <w:r w:rsidRPr="008445BF">
              <w:t>Name:</w:t>
            </w:r>
          </w:p>
        </w:tc>
        <w:tc>
          <w:tcPr>
            <w:tcW w:w="3827" w:type="dxa"/>
          </w:tcPr>
          <w:p>
            <w:r>
              <w:t>Dr. Michael Chen</w:t>
            </w:r>
          </w:p>
        </w:tc>
        <w:tc>
          <w:tcPr>
            <w:tcW w:w="4122" w:type="dxa"/>
          </w:tcPr>
          <w:p>
            <w:r>
              <w:t>Sarah Jenkins</w:t>
            </w:r>
          </w:p>
        </w:tc>
      </w:tr>
      <w:tr w:rsidR="00FE32A2" w:rsidRPr="008445BF" w14:paraId="0BF51CAD" w14:textId="77777777">
        <w:trPr>
          <w:trHeight w:val="549"/>
        </w:trPr>
        <w:tc>
          <w:tcPr>
            <w:tcW w:w="1516" w:type="dxa"/>
          </w:tcPr>
          <w:p w14:paraId="54AEF179" w14:textId="77777777" w:rsidR="00FE32A2" w:rsidRPr="008445BF" w:rsidRDefault="00560D94">
            <w:pPr>
              <w:spacing w:line="276" w:lineRule="auto"/>
            </w:pPr>
            <w:r w:rsidRPr="008445BF">
              <w:t>Designation:</w:t>
            </w:r>
          </w:p>
        </w:tc>
        <w:tc>
          <w:tcPr>
            <w:tcW w:w="3827" w:type="dxa"/>
          </w:tcPr>
          <w:p>
            <w:r>
              <w:t>Director of Hardware Engineering</w:t>
            </w:r>
          </w:p>
        </w:tc>
        <w:tc>
          <w:tcPr>
            <w:tcW w:w="4122" w:type="dxa"/>
          </w:tcPr>
          <w:p>
            <w:r>
              <w:t>Program Director</w:t>
            </w:r>
          </w:p>
        </w:tc>
      </w:tr>
      <w:tr w:rsidR="00FE32A2" w:rsidRPr="008445BF" w14:paraId="09622A80" w14:textId="77777777">
        <w:trPr>
          <w:trHeight w:val="549"/>
        </w:trPr>
        <w:tc>
          <w:tcPr>
            <w:tcW w:w="1516" w:type="dxa"/>
          </w:tcPr>
          <w:p w14:paraId="5559CFB2" w14:textId="77777777" w:rsidR="00FE32A2" w:rsidRPr="008445BF" w:rsidRDefault="00560D94">
            <w:pPr>
              <w:spacing w:line="276" w:lineRule="auto"/>
            </w:pPr>
            <w:r w:rsidRPr="008445BF">
              <w:t xml:space="preserve">Email </w:t>
            </w:r>
            <w:r w:rsidRPr="008445BF">
              <w:rPr>
                <w:lang w:val="en-IN"/>
              </w:rPr>
              <w:t>ID</w:t>
            </w:r>
            <w:r w:rsidRPr="008445BF">
              <w:t>:</w:t>
            </w:r>
          </w:p>
        </w:tc>
        <w:tc>
          <w:tcPr>
            <w:tcW w:w="3827" w:type="dxa"/>
          </w:tcPr>
          <w:p>
            <w:r>
              <w:t>mchen@client.com</w:t>
            </w:r>
          </w:p>
        </w:tc>
        <w:tc>
          <w:tcPr>
            <w:tcW w:w="4122" w:type="dxa"/>
          </w:tcPr>
          <w:p>
            <w:r>
              <w:t>sjenkins@client.com</w:t>
            </w:r>
          </w:p>
        </w:tc>
      </w:tr>
      <w:tr w:rsidR="00FE32A2" w:rsidRPr="008445BF" w14:paraId="4EE6376A" w14:textId="77777777">
        <w:trPr>
          <w:trHeight w:val="549"/>
        </w:trPr>
        <w:tc>
          <w:tcPr>
            <w:tcW w:w="1516" w:type="dxa"/>
          </w:tcPr>
          <w:p w14:paraId="16051ECF" w14:textId="77777777" w:rsidR="00FE32A2" w:rsidRPr="008445BF" w:rsidRDefault="00560D94">
            <w:pPr>
              <w:spacing w:line="276" w:lineRule="auto"/>
            </w:pPr>
            <w:r w:rsidRPr="008445BF">
              <w:t>Address:</w:t>
            </w:r>
          </w:p>
          <w:p w14:paraId="5D7BA86A" w14:textId="77777777" w:rsidR="00FE32A2" w:rsidRPr="008445BF" w:rsidRDefault="00FE32A2">
            <w:pPr>
              <w:spacing w:line="276" w:lineRule="auto"/>
            </w:pPr>
          </w:p>
        </w:tc>
        <w:tc>
          <w:tcPr>
            <w:tcW w:w="3827" w:type="dxa"/>
          </w:tcPr>
          <w:p>
            <w:r>
              <w:t>Client Power Systems Corp, CA, USA</w:t>
            </w:r>
          </w:p>
        </w:tc>
        <w:tc>
          <w:tcPr>
            <w:tcW w:w="4122" w:type="dxa"/>
          </w:tcPr>
          <w:p>
            <w:r>
              <w:t>Client Power Systems Corp, CA, USA</w:t>
            </w:r>
          </w:p>
        </w:tc>
      </w:tr>
      <w:tr w:rsidR="00FE32A2" w:rsidRPr="008445BF" w14:paraId="5B251BD7" w14:textId="77777777">
        <w:trPr>
          <w:trHeight w:val="549"/>
        </w:trPr>
        <w:tc>
          <w:tcPr>
            <w:tcW w:w="1516" w:type="dxa"/>
          </w:tcPr>
          <w:p w14:paraId="70E8B2C6" w14:textId="77777777" w:rsidR="00FE32A2" w:rsidRPr="008445BF" w:rsidRDefault="00560D94">
            <w:pPr>
              <w:spacing w:line="276" w:lineRule="auto"/>
            </w:pPr>
            <w:r w:rsidRPr="008445BF">
              <w:t>Comments:</w:t>
            </w:r>
          </w:p>
        </w:tc>
        <w:tc>
          <w:tcPr>
            <w:tcW w:w="3827" w:type="dxa"/>
          </w:tcPr>
          <w:p>
            <w:r>
              <w:t>Approved for PCBA prototyping and DVT phase.</w:t>
            </w:r>
          </w:p>
        </w:tc>
        <w:tc>
          <w:tcPr>
            <w:tcW w:w="4122" w:type="dxa"/>
          </w:tcPr>
          <w:p>
            <w:r>
              <w:t>Approved for PCBA prototyping and DVT phase.</w:t>
            </w:r>
          </w:p>
        </w:tc>
      </w:tr>
      <w:tr w:rsidR="00FE32A2" w:rsidRPr="008445BF" w14:paraId="40C5BD4E" w14:textId="77777777">
        <w:trPr>
          <w:trHeight w:val="549"/>
        </w:trPr>
        <w:tc>
          <w:tcPr>
            <w:tcW w:w="1516" w:type="dxa"/>
          </w:tcPr>
          <w:p w14:paraId="39A9E5BE" w14:textId="77777777" w:rsidR="00FE32A2" w:rsidRPr="008445BF" w:rsidRDefault="00560D94">
            <w:pPr>
              <w:spacing w:line="276" w:lineRule="auto"/>
            </w:pPr>
            <w:r w:rsidRPr="008445BF">
              <w:t>Signature &amp; Date:</w:t>
            </w:r>
          </w:p>
        </w:tc>
        <w:tc>
          <w:tcPr>
            <w:tcW w:w="3827" w:type="dxa"/>
          </w:tcPr>
          <w:p>
            <w:r>
              <w:t>Dr. Michael Chen (30-Oct-2026)</w:t>
            </w:r>
          </w:p>
        </w:tc>
        <w:tc>
          <w:tcPr>
            <w:tcW w:w="4122" w:type="dxa"/>
          </w:tcPr>
          <w:p>
            <w:r>
              <w:t>Sarah Jenkins (30-Oct-2026)</w:t>
            </w:r>
          </w:p>
        </w:tc>
      </w:tr>
      <w:tr w:rsidR="00FE32A2" w:rsidRPr="008445BF" w14:paraId="003B4A28" w14:textId="77777777">
        <w:trPr>
          <w:trHeight w:val="549"/>
        </w:trPr>
        <w:tc>
          <w:tcPr>
            <w:tcW w:w="1516" w:type="dxa"/>
          </w:tcPr>
          <w:p w14:paraId="7CFC29E1" w14:textId="77777777" w:rsidR="00FE32A2" w:rsidRPr="008445BF" w:rsidRDefault="00560D94">
            <w:pPr>
              <w:spacing w:line="276" w:lineRule="auto"/>
              <w:jc w:val="center"/>
              <w:rPr>
                <w:b/>
              </w:rPr>
            </w:pPr>
            <w:r w:rsidRPr="008445BF">
              <w:rPr>
                <w:b/>
              </w:rPr>
              <w:t>VVDN</w:t>
            </w:r>
          </w:p>
        </w:tc>
        <w:tc>
          <w:tcPr>
            <w:tcW w:w="3827" w:type="dxa"/>
          </w:tcPr>
          <w:p w14:paraId="70DFA70E" w14:textId="77777777" w:rsidR="00FE32A2" w:rsidRPr="008445BF" w:rsidRDefault="00560D94">
            <w:pPr>
              <w:spacing w:line="276" w:lineRule="auto"/>
              <w:jc w:val="center"/>
              <w:rPr>
                <w:b/>
              </w:rPr>
            </w:pPr>
            <w:r w:rsidRPr="008445BF">
              <w:rPr>
                <w:b/>
              </w:rPr>
              <w:t>Technical In-Charge</w:t>
            </w:r>
          </w:p>
        </w:tc>
        <w:tc>
          <w:tcPr>
            <w:tcW w:w="4122" w:type="dxa"/>
          </w:tcPr>
          <w:p w14:paraId="4F18A9EA" w14:textId="77777777" w:rsidR="00FE32A2" w:rsidRPr="008445BF" w:rsidRDefault="00560D94">
            <w:pPr>
              <w:spacing w:line="276" w:lineRule="auto"/>
              <w:jc w:val="center"/>
              <w:rPr>
                <w:b/>
              </w:rPr>
            </w:pPr>
            <w:r w:rsidRPr="008445BF">
              <w:rPr>
                <w:b/>
              </w:rPr>
              <w:t>Program In-Charge</w:t>
            </w:r>
          </w:p>
        </w:tc>
      </w:tr>
      <w:tr w:rsidR="00FE32A2" w:rsidRPr="008445BF" w14:paraId="77EBA4DA" w14:textId="77777777">
        <w:trPr>
          <w:trHeight w:val="549"/>
        </w:trPr>
        <w:tc>
          <w:tcPr>
            <w:tcW w:w="1516" w:type="dxa"/>
          </w:tcPr>
          <w:p w14:paraId="7D989354" w14:textId="77777777" w:rsidR="00FE32A2" w:rsidRPr="008445BF" w:rsidRDefault="00560D94">
            <w:pPr>
              <w:spacing w:line="276" w:lineRule="auto"/>
            </w:pPr>
            <w:r w:rsidRPr="008445BF">
              <w:t>Name:</w:t>
            </w:r>
          </w:p>
        </w:tc>
        <w:tc>
          <w:tcPr>
            <w:tcW w:w="3827" w:type="dxa"/>
          </w:tcPr>
          <w:p>
            <w:r>
              <w:t>Lead Hardware Engineer (GET)</w:t>
            </w:r>
          </w:p>
        </w:tc>
        <w:tc>
          <w:tcPr>
            <w:tcW w:w="4122" w:type="dxa"/>
          </w:tcPr>
          <w:p>
            <w:r>
              <w:t>BU Head (Power Electronics)</w:t>
            </w:r>
          </w:p>
        </w:tc>
      </w:tr>
      <w:tr w:rsidR="00FE32A2" w:rsidRPr="008445BF" w14:paraId="6FF2B618" w14:textId="77777777">
        <w:trPr>
          <w:trHeight w:val="549"/>
        </w:trPr>
        <w:tc>
          <w:tcPr>
            <w:tcW w:w="1516" w:type="dxa"/>
          </w:tcPr>
          <w:p w14:paraId="262034E9" w14:textId="77777777" w:rsidR="00FE32A2" w:rsidRPr="008445BF" w:rsidRDefault="00560D94">
            <w:pPr>
              <w:spacing w:line="276" w:lineRule="auto"/>
            </w:pPr>
            <w:r w:rsidRPr="008445BF">
              <w:t>Designation:</w:t>
            </w:r>
          </w:p>
        </w:tc>
        <w:tc>
          <w:tcPr>
            <w:tcW w:w="3827" w:type="dxa"/>
          </w:tcPr>
          <w:p w14:paraId="3C9A8FE8" w14:textId="77777777" w:rsidR="00FE32A2" w:rsidRPr="008445BF" w:rsidRDefault="00560D94">
            <w:pPr>
              <w:spacing w:line="276" w:lineRule="auto"/>
            </w:pPr>
            <w:r w:rsidRPr="008445BF">
              <w:t>Project Owner Engineering</w:t>
            </w:r>
          </w:p>
        </w:tc>
        <w:tc>
          <w:tcPr>
            <w:tcW w:w="4122" w:type="dxa"/>
          </w:tcPr>
          <w:p w14:paraId="108F9924" w14:textId="0583A336" w:rsidR="00FE32A2" w:rsidRPr="008445BF" w:rsidRDefault="00BE1CF6">
            <w:pPr>
              <w:spacing w:line="276" w:lineRule="auto"/>
            </w:pPr>
            <w:r w:rsidRPr="008445BF">
              <w:t>BU Head</w:t>
            </w:r>
          </w:p>
        </w:tc>
      </w:tr>
      <w:tr w:rsidR="00FE32A2" w:rsidRPr="008445BF" w14:paraId="65A809B1" w14:textId="77777777">
        <w:trPr>
          <w:trHeight w:val="549"/>
        </w:trPr>
        <w:tc>
          <w:tcPr>
            <w:tcW w:w="1516" w:type="dxa"/>
          </w:tcPr>
          <w:p w14:paraId="4D40A384" w14:textId="77777777" w:rsidR="00FE32A2" w:rsidRPr="008445BF" w:rsidRDefault="00560D94">
            <w:pPr>
              <w:spacing w:line="276" w:lineRule="auto"/>
            </w:pPr>
            <w:r w:rsidRPr="008445BF">
              <w:t xml:space="preserve">Email </w:t>
            </w:r>
            <w:r w:rsidRPr="008445BF">
              <w:rPr>
                <w:lang w:val="en-IN"/>
              </w:rPr>
              <w:t>ID</w:t>
            </w:r>
            <w:r w:rsidRPr="008445BF">
              <w:t>:</w:t>
            </w:r>
          </w:p>
        </w:tc>
        <w:tc>
          <w:tcPr>
            <w:tcW w:w="3827" w:type="dxa"/>
          </w:tcPr>
          <w:p>
            <w:r>
              <w:t>spps_poe@vvdntech.com</w:t>
            </w:r>
          </w:p>
        </w:tc>
        <w:tc>
          <w:tcPr>
            <w:tcW w:w="4122" w:type="dxa"/>
          </w:tcPr>
          <w:p>
            <w:r>
              <w:t>buhead_pe@vvdntech.com</w:t>
            </w:r>
          </w:p>
        </w:tc>
      </w:tr>
      <w:tr w:rsidR="00FE32A2" w:rsidRPr="008445BF" w14:paraId="27A10049" w14:textId="77777777">
        <w:trPr>
          <w:trHeight w:val="549"/>
        </w:trPr>
        <w:tc>
          <w:tcPr>
            <w:tcW w:w="1516" w:type="dxa"/>
          </w:tcPr>
          <w:p w14:paraId="7A88B4CC" w14:textId="77777777" w:rsidR="00FE32A2" w:rsidRPr="008445BF" w:rsidRDefault="00560D94">
            <w:pPr>
              <w:spacing w:line="276" w:lineRule="auto"/>
            </w:pPr>
            <w:r w:rsidRPr="008445BF">
              <w:t>Address:</w:t>
            </w:r>
          </w:p>
          <w:p w14:paraId="698CECB8" w14:textId="77777777" w:rsidR="00FE32A2" w:rsidRPr="008445BF" w:rsidRDefault="00FE32A2">
            <w:pPr>
              <w:spacing w:line="276" w:lineRule="auto"/>
            </w:pPr>
          </w:p>
        </w:tc>
        <w:tc>
          <w:tcPr>
            <w:tcW w:w="3827" w:type="dxa"/>
          </w:tcPr>
          <w:p w14:paraId="5E623D5D" w14:textId="77777777" w:rsidR="00FE32A2" w:rsidRPr="008445BF" w:rsidRDefault="00560D94">
            <w:pPr>
              <w:spacing w:line="276" w:lineRule="auto"/>
              <w:rPr>
                <w:bCs/>
                <w:color w:val="000000" w:themeColor="text1"/>
              </w:rPr>
            </w:pPr>
            <w:r w:rsidRPr="008445BF">
              <w:rPr>
                <w:bCs/>
                <w:color w:val="000000" w:themeColor="text1"/>
              </w:rPr>
              <w:t>VVDN Technologies</w:t>
            </w:r>
          </w:p>
          <w:p w14:paraId="79D8EF8D" w14:textId="77777777" w:rsidR="00FE32A2" w:rsidRPr="008445BF" w:rsidRDefault="00560D94">
            <w:pPr>
              <w:spacing w:line="276" w:lineRule="auto"/>
            </w:pPr>
            <w:r w:rsidRPr="008445BF">
              <w:rPr>
                <w:bCs/>
                <w:color w:val="000000" w:themeColor="text1"/>
                <w:shd w:val="clear" w:color="auto" w:fill="FFFFFF"/>
              </w:rPr>
              <w:t xml:space="preserve">B-22, </w:t>
            </w:r>
            <w:proofErr w:type="spellStart"/>
            <w:r w:rsidRPr="008445BF">
              <w:rPr>
                <w:bCs/>
                <w:color w:val="000000" w:themeColor="text1"/>
                <w:shd w:val="clear" w:color="auto" w:fill="FFFFFF"/>
              </w:rPr>
              <w:t>Infocity</w:t>
            </w:r>
            <w:proofErr w:type="spellEnd"/>
            <w:r w:rsidRPr="008445BF">
              <w:rPr>
                <w:bCs/>
                <w:color w:val="000000" w:themeColor="text1"/>
                <w:shd w:val="clear" w:color="auto" w:fill="FFFFFF"/>
              </w:rPr>
              <w:t xml:space="preserve"> Sector-34, </w:t>
            </w:r>
            <w:r w:rsidRPr="008445BF">
              <w:rPr>
                <w:bCs/>
                <w:color w:val="000000" w:themeColor="text1"/>
              </w:rPr>
              <w:br/>
            </w:r>
            <w:r w:rsidRPr="008445BF">
              <w:rPr>
                <w:bCs/>
                <w:color w:val="000000" w:themeColor="text1"/>
                <w:shd w:val="clear" w:color="auto" w:fill="FFFFFF"/>
              </w:rPr>
              <w:t>Gurgaon-122001, Haryana, India</w:t>
            </w:r>
            <w:r w:rsidRPr="008445BF">
              <w:rPr>
                <w:bCs/>
                <w:color w:val="000000" w:themeColor="text1"/>
              </w:rPr>
              <w:br/>
            </w:r>
            <w:r w:rsidRPr="008445BF">
              <w:rPr>
                <w:bCs/>
                <w:color w:val="000000" w:themeColor="text1"/>
                <w:shd w:val="clear" w:color="auto" w:fill="FFFFFF"/>
              </w:rPr>
              <w:t>Tel No: +91 124 4284250 </w:t>
            </w:r>
            <w:r w:rsidRPr="008445BF">
              <w:rPr>
                <w:bCs/>
                <w:color w:val="000000" w:themeColor="text1"/>
              </w:rPr>
              <w:br/>
            </w:r>
            <w:r w:rsidRPr="008445BF">
              <w:rPr>
                <w:bCs/>
                <w:color w:val="000000" w:themeColor="text1"/>
                <w:shd w:val="clear" w:color="auto" w:fill="FFFFFF"/>
              </w:rPr>
              <w:t>Fax No: +91 124 4284251</w:t>
            </w:r>
            <w:r w:rsidRPr="008445BF">
              <w:rPr>
                <w:color w:val="000000" w:themeColor="text1"/>
                <w:sz w:val="27"/>
                <w:szCs w:val="27"/>
                <w:shd w:val="clear" w:color="auto" w:fill="FFFFFF"/>
              </w:rPr>
              <w:t> </w:t>
            </w:r>
          </w:p>
        </w:tc>
        <w:tc>
          <w:tcPr>
            <w:tcW w:w="4122" w:type="dxa"/>
          </w:tcPr>
          <w:p w14:paraId="126ADB1A" w14:textId="77777777" w:rsidR="00FE32A2" w:rsidRPr="008445BF" w:rsidRDefault="00560D94">
            <w:pPr>
              <w:spacing w:line="276" w:lineRule="auto"/>
              <w:rPr>
                <w:bCs/>
                <w:color w:val="000000" w:themeColor="text1"/>
              </w:rPr>
            </w:pPr>
            <w:r w:rsidRPr="008445BF">
              <w:rPr>
                <w:bCs/>
                <w:color w:val="000000" w:themeColor="text1"/>
              </w:rPr>
              <w:t>VVDN Technologies</w:t>
            </w:r>
          </w:p>
          <w:p w14:paraId="2864370F" w14:textId="77777777" w:rsidR="00FE32A2" w:rsidRPr="008445BF" w:rsidRDefault="00560D94">
            <w:pPr>
              <w:spacing w:line="276" w:lineRule="auto"/>
            </w:pPr>
            <w:r w:rsidRPr="008445BF">
              <w:rPr>
                <w:bCs/>
                <w:color w:val="000000" w:themeColor="text1"/>
                <w:shd w:val="clear" w:color="auto" w:fill="FFFFFF"/>
              </w:rPr>
              <w:t xml:space="preserve">B-22, </w:t>
            </w:r>
            <w:proofErr w:type="spellStart"/>
            <w:r w:rsidRPr="008445BF">
              <w:rPr>
                <w:bCs/>
                <w:color w:val="000000" w:themeColor="text1"/>
                <w:shd w:val="clear" w:color="auto" w:fill="FFFFFF"/>
              </w:rPr>
              <w:t>Infocity</w:t>
            </w:r>
            <w:proofErr w:type="spellEnd"/>
            <w:r w:rsidRPr="008445BF">
              <w:rPr>
                <w:bCs/>
                <w:color w:val="000000" w:themeColor="text1"/>
                <w:shd w:val="clear" w:color="auto" w:fill="FFFFFF"/>
              </w:rPr>
              <w:t xml:space="preserve"> Sector-34, </w:t>
            </w:r>
            <w:r w:rsidRPr="008445BF">
              <w:rPr>
                <w:bCs/>
                <w:color w:val="000000" w:themeColor="text1"/>
              </w:rPr>
              <w:br/>
            </w:r>
            <w:r w:rsidRPr="008445BF">
              <w:rPr>
                <w:bCs/>
                <w:color w:val="000000" w:themeColor="text1"/>
                <w:shd w:val="clear" w:color="auto" w:fill="FFFFFF"/>
              </w:rPr>
              <w:t>Gurgaon-122001, Haryana, India</w:t>
            </w:r>
            <w:r w:rsidRPr="008445BF">
              <w:rPr>
                <w:bCs/>
                <w:color w:val="000000" w:themeColor="text1"/>
              </w:rPr>
              <w:br/>
            </w:r>
            <w:r w:rsidRPr="008445BF">
              <w:rPr>
                <w:bCs/>
                <w:color w:val="000000" w:themeColor="text1"/>
                <w:shd w:val="clear" w:color="auto" w:fill="FFFFFF"/>
              </w:rPr>
              <w:t>Tel No: +91 124 4284250 </w:t>
            </w:r>
            <w:r w:rsidRPr="008445BF">
              <w:rPr>
                <w:bCs/>
                <w:color w:val="000000" w:themeColor="text1"/>
              </w:rPr>
              <w:br/>
            </w:r>
            <w:r w:rsidRPr="008445BF">
              <w:rPr>
                <w:bCs/>
                <w:color w:val="000000" w:themeColor="text1"/>
                <w:shd w:val="clear" w:color="auto" w:fill="FFFFFF"/>
              </w:rPr>
              <w:t>Fax No: +91 124 4284251</w:t>
            </w:r>
            <w:r w:rsidRPr="008445BF">
              <w:rPr>
                <w:color w:val="000000" w:themeColor="text1"/>
                <w:sz w:val="27"/>
                <w:szCs w:val="27"/>
                <w:shd w:val="clear" w:color="auto" w:fill="FFFFFF"/>
              </w:rPr>
              <w:t> </w:t>
            </w:r>
          </w:p>
        </w:tc>
      </w:tr>
      <w:tr w:rsidR="00FE32A2" w:rsidRPr="008445BF" w14:paraId="7E7F05A9" w14:textId="77777777">
        <w:trPr>
          <w:trHeight w:val="549"/>
        </w:trPr>
        <w:tc>
          <w:tcPr>
            <w:tcW w:w="1516" w:type="dxa"/>
          </w:tcPr>
          <w:p w14:paraId="6694AF15" w14:textId="77777777" w:rsidR="00FE32A2" w:rsidRPr="008445BF" w:rsidRDefault="00560D94">
            <w:pPr>
              <w:spacing w:line="276" w:lineRule="auto"/>
            </w:pPr>
            <w:r w:rsidRPr="008445BF">
              <w:t>Comments:</w:t>
            </w:r>
          </w:p>
        </w:tc>
        <w:tc>
          <w:tcPr>
            <w:tcW w:w="3827" w:type="dxa"/>
          </w:tcPr>
          <w:p>
            <w:r>
              <w:t>Complete hardware architecture design verified against PRD Rev A1_001.</w:t>
            </w:r>
          </w:p>
        </w:tc>
        <w:tc>
          <w:tcPr>
            <w:tcW w:w="4122" w:type="dxa"/>
          </w:tcPr>
          <w:p>
            <w:r>
              <w:t>Approved for Class A tooling and BOM release.</w:t>
            </w:r>
          </w:p>
        </w:tc>
      </w:tr>
      <w:tr w:rsidR="00FE32A2" w:rsidRPr="008445BF" w14:paraId="64EE2276" w14:textId="77777777">
        <w:trPr>
          <w:trHeight w:val="549"/>
        </w:trPr>
        <w:tc>
          <w:tcPr>
            <w:tcW w:w="1516" w:type="dxa"/>
          </w:tcPr>
          <w:p w14:paraId="6A092D5C" w14:textId="77777777" w:rsidR="00FE32A2" w:rsidRPr="008445BF" w:rsidRDefault="00560D94">
            <w:pPr>
              <w:spacing w:line="276" w:lineRule="auto"/>
            </w:pPr>
            <w:r w:rsidRPr="008445BF">
              <w:t>Signature &amp; Date:</w:t>
            </w:r>
          </w:p>
        </w:tc>
        <w:tc>
          <w:tcPr>
            <w:tcW w:w="3827" w:type="dxa"/>
          </w:tcPr>
          <w:p>
            <w:r>
              <w:t>Lead HW Eng (30-Oct-2026)</w:t>
            </w:r>
          </w:p>
        </w:tc>
        <w:tc>
          <w:tcPr>
            <w:tcW w:w="4122" w:type="dxa"/>
          </w:tcPr>
          <w:p>
            <w:r>
              <w:t>BU Head (30-Oct-2026)</w:t>
            </w:r>
          </w:p>
        </w:tc>
      </w:tr>
    </w:tbl>
    <w:p w14:paraId="1EACEC86" w14:textId="77777777" w:rsidR="00FE32A2" w:rsidRPr="008445BF" w:rsidRDefault="00FE32A2"/>
    <w:p w14:paraId="6AFA9A7B" w14:textId="77777777" w:rsidR="00FE32A2" w:rsidRPr="008445BF" w:rsidRDefault="00FE32A2"/>
    <w:p w14:paraId="2B055DAA" w14:textId="77777777" w:rsidR="00FE32A2" w:rsidRPr="008445BF" w:rsidRDefault="00560D94">
      <w:pPr>
        <w:rPr>
          <w:b/>
          <w:bCs/>
        </w:rPr>
      </w:pPr>
      <w:r w:rsidRPr="008445BF">
        <w:rPr>
          <w:b/>
          <w:bCs/>
        </w:rPr>
        <w:br w:type="page"/>
      </w:r>
    </w:p>
    <w:p w14:paraId="07E71BB4" w14:textId="77777777" w:rsidR="00FE32A2" w:rsidRPr="008445BF" w:rsidRDefault="00560D94">
      <w:pPr>
        <w:rPr>
          <w:b/>
          <w:bCs/>
        </w:rPr>
      </w:pPr>
      <w:r w:rsidRPr="008445BF">
        <w:rPr>
          <w:b/>
          <w:bCs/>
        </w:rPr>
        <w:lastRenderedPageBreak/>
        <w:t xml:space="preserve">Internal Sign Off </w:t>
      </w:r>
    </w:p>
    <w:tbl>
      <w:tblPr>
        <w:tblW w:w="9312"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83"/>
        <w:gridCol w:w="7229"/>
      </w:tblGrid>
      <w:tr w:rsidR="00FE32A2" w:rsidRPr="008445BF" w14:paraId="5240FF50" w14:textId="77777777">
        <w:trPr>
          <w:trHeight w:val="549"/>
        </w:trPr>
        <w:tc>
          <w:tcPr>
            <w:tcW w:w="9312" w:type="dxa"/>
            <w:gridSpan w:val="2"/>
            <w:shd w:val="clear" w:color="auto" w:fill="A6A6A6" w:themeFill="background1" w:themeFillShade="A6"/>
          </w:tcPr>
          <w:p w14:paraId="481E6CCE" w14:textId="77777777" w:rsidR="00FE32A2" w:rsidRPr="008445BF" w:rsidRDefault="00560D94">
            <w:pPr>
              <w:spacing w:line="276" w:lineRule="auto"/>
              <w:jc w:val="center"/>
              <w:rPr>
                <w:b/>
                <w:bCs/>
              </w:rPr>
            </w:pPr>
            <w:bookmarkStart w:id="0" w:name="_Hlk17820706"/>
            <w:r w:rsidRPr="008445BF">
              <w:rPr>
                <w:b/>
                <w:bCs/>
              </w:rPr>
              <w:t>INTERNAL SIGN-OFF</w:t>
            </w:r>
          </w:p>
        </w:tc>
      </w:tr>
      <w:tr w:rsidR="00FE32A2" w:rsidRPr="008445BF" w14:paraId="4B84A7C6" w14:textId="77777777">
        <w:trPr>
          <w:trHeight w:val="549"/>
        </w:trPr>
        <w:tc>
          <w:tcPr>
            <w:tcW w:w="2083" w:type="dxa"/>
          </w:tcPr>
          <w:p w14:paraId="228F9028" w14:textId="77777777" w:rsidR="00FE32A2" w:rsidRPr="008445BF" w:rsidRDefault="00560D94">
            <w:pPr>
              <w:spacing w:line="276" w:lineRule="auto"/>
              <w:jc w:val="center"/>
              <w:rPr>
                <w:b/>
              </w:rPr>
            </w:pPr>
            <w:r w:rsidRPr="008445BF">
              <w:rPr>
                <w:b/>
              </w:rPr>
              <w:t>Level 1</w:t>
            </w:r>
          </w:p>
        </w:tc>
        <w:tc>
          <w:tcPr>
            <w:tcW w:w="7229" w:type="dxa"/>
          </w:tcPr>
          <w:p w14:paraId="789A1E2D" w14:textId="4D2F4559" w:rsidR="00FE32A2" w:rsidRPr="008445BF" w:rsidRDefault="00560D94">
            <w:pPr>
              <w:spacing w:line="276" w:lineRule="auto"/>
              <w:jc w:val="center"/>
              <w:rPr>
                <w:b/>
              </w:rPr>
            </w:pPr>
            <w:r w:rsidRPr="008445BF">
              <w:rPr>
                <w:b/>
              </w:rPr>
              <w:t xml:space="preserve">Project Lead / Peer / </w:t>
            </w:r>
            <w:r w:rsidR="003E4737">
              <w:rPr>
                <w:b/>
              </w:rPr>
              <w:t>P</w:t>
            </w:r>
            <w:r w:rsidRPr="008445BF">
              <w:rPr>
                <w:b/>
              </w:rPr>
              <w:t xml:space="preserve">OE </w:t>
            </w:r>
          </w:p>
        </w:tc>
      </w:tr>
      <w:tr w:rsidR="00FE32A2" w:rsidRPr="008445BF" w14:paraId="68037678" w14:textId="77777777">
        <w:trPr>
          <w:trHeight w:val="549"/>
        </w:trPr>
        <w:tc>
          <w:tcPr>
            <w:tcW w:w="2083" w:type="dxa"/>
          </w:tcPr>
          <w:p w14:paraId="59902E15" w14:textId="24BF677C" w:rsidR="00FE32A2" w:rsidRPr="008445BF" w:rsidRDefault="00560D94">
            <w:pPr>
              <w:spacing w:line="276" w:lineRule="auto"/>
            </w:pPr>
            <w:r w:rsidRPr="008445BF">
              <w:t>De</w:t>
            </w:r>
            <w:r w:rsidR="003E4737">
              <w:t>cision</w:t>
            </w:r>
            <w:r w:rsidRPr="008445BF">
              <w:t>:</w:t>
            </w:r>
          </w:p>
        </w:tc>
        <w:tc>
          <w:tcPr>
            <w:tcW w:w="7229" w:type="dxa"/>
          </w:tcPr>
          <w:p>
            <w:r>
              <w:t>Approved</w:t>
            </w:r>
          </w:p>
        </w:tc>
      </w:tr>
      <w:tr w:rsidR="00FE32A2" w:rsidRPr="008445BF" w14:paraId="61D76219" w14:textId="77777777">
        <w:trPr>
          <w:trHeight w:val="549"/>
        </w:trPr>
        <w:tc>
          <w:tcPr>
            <w:tcW w:w="2083" w:type="dxa"/>
          </w:tcPr>
          <w:p w14:paraId="1A4C2BE3" w14:textId="77777777" w:rsidR="00FE32A2" w:rsidRPr="008445BF" w:rsidRDefault="00560D94">
            <w:pPr>
              <w:spacing w:line="276" w:lineRule="auto"/>
            </w:pPr>
            <w:r w:rsidRPr="008445BF">
              <w:t>Comments:</w:t>
            </w:r>
          </w:p>
        </w:tc>
        <w:tc>
          <w:tcPr>
            <w:tcW w:w="7229" w:type="dxa"/>
          </w:tcPr>
          <w:p>
            <w:r>
              <w:t>Verified all voltage/current stress deratings (&lt;= 75% V, &lt;= 70% I, &lt;= 60% P), creepage (&gt;= 6.4 mm), and sub-5 µs fast CC clamping.</w:t>
            </w:r>
          </w:p>
        </w:tc>
      </w:tr>
      <w:tr w:rsidR="00FE32A2" w:rsidRPr="008445BF" w14:paraId="683A9A2F" w14:textId="77777777">
        <w:trPr>
          <w:trHeight w:val="549"/>
        </w:trPr>
        <w:tc>
          <w:tcPr>
            <w:tcW w:w="2083" w:type="dxa"/>
          </w:tcPr>
          <w:p w14:paraId="1EDB4FB2" w14:textId="5A44B56B" w:rsidR="00FE32A2" w:rsidRPr="008445BF" w:rsidRDefault="003E4737">
            <w:pPr>
              <w:spacing w:line="276" w:lineRule="auto"/>
            </w:pPr>
            <w:r w:rsidRPr="008445BF">
              <w:t>Signature &amp; Date:</w:t>
            </w:r>
          </w:p>
        </w:tc>
        <w:tc>
          <w:tcPr>
            <w:tcW w:w="7229" w:type="dxa"/>
          </w:tcPr>
          <w:p>
            <w:r>
              <w:t>Project Lead / POE (30-Oct-2026)</w:t>
            </w:r>
          </w:p>
        </w:tc>
      </w:tr>
      <w:tr w:rsidR="00FE32A2" w:rsidRPr="008445BF" w14:paraId="097BC591" w14:textId="77777777">
        <w:trPr>
          <w:trHeight w:val="549"/>
        </w:trPr>
        <w:tc>
          <w:tcPr>
            <w:tcW w:w="2083" w:type="dxa"/>
          </w:tcPr>
          <w:p w14:paraId="2B39E813" w14:textId="77777777" w:rsidR="00FE32A2" w:rsidRPr="008445BF" w:rsidRDefault="00560D94">
            <w:pPr>
              <w:spacing w:line="276" w:lineRule="auto"/>
              <w:jc w:val="center"/>
              <w:rPr>
                <w:b/>
              </w:rPr>
            </w:pPr>
            <w:r w:rsidRPr="008445BF">
              <w:rPr>
                <w:b/>
              </w:rPr>
              <w:t>Level 2</w:t>
            </w:r>
          </w:p>
        </w:tc>
        <w:tc>
          <w:tcPr>
            <w:tcW w:w="7229" w:type="dxa"/>
          </w:tcPr>
          <w:p w14:paraId="6788E310" w14:textId="545C74D2" w:rsidR="00FE32A2" w:rsidRPr="008445BF" w:rsidRDefault="00187D99">
            <w:pPr>
              <w:spacing w:line="276" w:lineRule="auto"/>
              <w:jc w:val="center"/>
              <w:rPr>
                <w:b/>
              </w:rPr>
            </w:pPr>
            <w:r>
              <w:rPr>
                <w:b/>
              </w:rPr>
              <w:t>BU SME</w:t>
            </w:r>
          </w:p>
        </w:tc>
      </w:tr>
      <w:tr w:rsidR="00FE32A2" w:rsidRPr="008445BF" w14:paraId="4333ED4B" w14:textId="77777777">
        <w:trPr>
          <w:trHeight w:val="549"/>
        </w:trPr>
        <w:tc>
          <w:tcPr>
            <w:tcW w:w="2083" w:type="dxa"/>
          </w:tcPr>
          <w:p w14:paraId="1C390878" w14:textId="5349EC70" w:rsidR="00FE32A2" w:rsidRPr="008445BF" w:rsidRDefault="00560D94">
            <w:pPr>
              <w:spacing w:line="276" w:lineRule="auto"/>
            </w:pPr>
            <w:r w:rsidRPr="008445BF">
              <w:t>De</w:t>
            </w:r>
            <w:r w:rsidR="003E4737">
              <w:t>cision</w:t>
            </w:r>
            <w:r w:rsidRPr="008445BF">
              <w:t>:</w:t>
            </w:r>
          </w:p>
        </w:tc>
        <w:tc>
          <w:tcPr>
            <w:tcW w:w="7229" w:type="dxa"/>
          </w:tcPr>
          <w:p>
            <w:r>
              <w:t>Approved</w:t>
            </w:r>
          </w:p>
        </w:tc>
      </w:tr>
      <w:tr w:rsidR="00FE32A2" w:rsidRPr="008445BF" w14:paraId="39024617" w14:textId="77777777">
        <w:trPr>
          <w:trHeight w:val="549"/>
        </w:trPr>
        <w:tc>
          <w:tcPr>
            <w:tcW w:w="2083" w:type="dxa"/>
          </w:tcPr>
          <w:p w14:paraId="7BD3EAA0" w14:textId="77777777" w:rsidR="00FE32A2" w:rsidRPr="008445BF" w:rsidRDefault="00560D94">
            <w:pPr>
              <w:spacing w:line="276" w:lineRule="auto"/>
            </w:pPr>
            <w:r w:rsidRPr="008445BF">
              <w:t>Comments:</w:t>
            </w:r>
          </w:p>
        </w:tc>
        <w:tc>
          <w:tcPr>
            <w:tcW w:w="7229" w:type="dxa"/>
          </w:tcPr>
          <w:p>
            <w:r>
              <w:t>Confirmed magnetics saturation headroom (65.2% on L1, 50.2% on TX1) and loop stability phase margin (65° across entire 5-20V range).</w:t>
            </w:r>
          </w:p>
        </w:tc>
      </w:tr>
      <w:tr w:rsidR="00FE32A2" w:rsidRPr="008445BF" w14:paraId="203FCE80" w14:textId="77777777">
        <w:trPr>
          <w:trHeight w:val="549"/>
        </w:trPr>
        <w:tc>
          <w:tcPr>
            <w:tcW w:w="2083" w:type="dxa"/>
          </w:tcPr>
          <w:p w14:paraId="2747C4E9" w14:textId="66D0203B" w:rsidR="00FE32A2" w:rsidRPr="008445BF" w:rsidRDefault="003E4737">
            <w:pPr>
              <w:spacing w:line="276" w:lineRule="auto"/>
            </w:pPr>
            <w:r w:rsidRPr="008445BF">
              <w:t>Signature &amp; Date:</w:t>
            </w:r>
          </w:p>
        </w:tc>
        <w:tc>
          <w:tcPr>
            <w:tcW w:w="7229" w:type="dxa"/>
          </w:tcPr>
          <w:p>
            <w:r>
              <w:t>BU SME Power Electronics (30-Oct-2026)</w:t>
            </w:r>
          </w:p>
        </w:tc>
      </w:tr>
      <w:bookmarkEnd w:id="0"/>
    </w:tbl>
    <w:p w14:paraId="1915B736" w14:textId="77777777" w:rsidR="00FE32A2" w:rsidRPr="008445BF" w:rsidRDefault="00560D94">
      <w:pPr>
        <w:spacing w:after="160"/>
        <w:jc w:val="left"/>
        <w:rPr>
          <w:bCs/>
          <w:iCs/>
        </w:rPr>
      </w:pPr>
      <w:r w:rsidRPr="008445BF">
        <w:br w:type="page"/>
      </w:r>
    </w:p>
    <w:p w14:paraId="71225C0B" w14:textId="77777777" w:rsidR="00FE32A2" w:rsidRPr="008445BF" w:rsidRDefault="00560D94">
      <w:pPr>
        <w:pStyle w:val="TOCHeading1"/>
        <w:jc w:val="center"/>
        <w:rPr>
          <w:rFonts w:ascii="Times New Roman" w:hAnsi="Times New Roman"/>
          <w:b/>
          <w:i/>
        </w:rPr>
      </w:pPr>
      <w:r w:rsidRPr="008445BF">
        <w:rPr>
          <w:rFonts w:ascii="Times New Roman" w:hAnsi="Times New Roman"/>
          <w:b/>
          <w:i/>
        </w:rPr>
        <w:lastRenderedPageBreak/>
        <w:t>Table of Contents</w:t>
      </w:r>
    </w:p>
    <w:p w14:paraId="23EBB38F" w14:textId="3FE66E7F" w:rsidR="008445BF" w:rsidRPr="008445BF" w:rsidRDefault="00560D94">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r w:rsidRPr="008445BF">
        <w:rPr>
          <w:rFonts w:ascii="Times New Roman" w:hAnsi="Times New Roman" w:cs="Times New Roman"/>
          <w:b w:val="0"/>
          <w:i w:val="0"/>
          <w:iCs w:val="0"/>
        </w:rPr>
        <w:fldChar w:fldCharType="begin"/>
      </w:r>
      <w:r w:rsidRPr="008445BF">
        <w:rPr>
          <w:rFonts w:ascii="Times New Roman" w:hAnsi="Times New Roman" w:cs="Times New Roman"/>
          <w:b w:val="0"/>
          <w:i w:val="0"/>
          <w:iCs w:val="0"/>
        </w:rPr>
        <w:instrText xml:space="preserve"> TOC \o "1-3" \h \z \u </w:instrText>
      </w:r>
      <w:r w:rsidRPr="008445BF">
        <w:rPr>
          <w:rFonts w:ascii="Times New Roman" w:hAnsi="Times New Roman" w:cs="Times New Roman"/>
          <w:b w:val="0"/>
          <w:i w:val="0"/>
          <w:iCs w:val="0"/>
        </w:rPr>
        <w:fldChar w:fldCharType="separate"/>
      </w:r>
      <w:hyperlink w:anchor="_Toc17808582" w:history="1">
        <w:r w:rsidR="008445BF" w:rsidRPr="008445BF">
          <w:rPr>
            <w:rStyle w:val="Hyperlink"/>
            <w:rFonts w:ascii="Times New Roman" w:hAnsi="Times New Roman" w:cs="Times New Roman"/>
            <w:b w:val="0"/>
            <w:noProof/>
          </w:rPr>
          <w:t>1</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Introduction</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_Toc17808582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10</w:t>
        </w:r>
        <w:r w:rsidR="008445BF" w:rsidRPr="008445BF">
          <w:rPr>
            <w:rFonts w:ascii="Times New Roman" w:hAnsi="Times New Roman" w:cs="Times New Roman"/>
            <w:b w:val="0"/>
            <w:noProof/>
            <w:webHidden/>
          </w:rPr>
          <w:fldChar w:fldCharType="end"/>
        </w:r>
      </w:hyperlink>
    </w:p>
    <w:p w14:paraId="245440B4" w14:textId="47DFCA5E"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583" w:history="1">
        <w:r w:rsidR="008445BF" w:rsidRPr="008445BF">
          <w:rPr>
            <w:rStyle w:val="Hyperlink"/>
            <w:rFonts w:ascii="Times New Roman" w:hAnsi="Times New Roman" w:cs="Times New Roman"/>
            <w:b w:val="0"/>
            <w:noProof/>
            <w:sz w:val="24"/>
            <w:szCs w:val="24"/>
          </w:rPr>
          <w:t>1.1</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Purpose</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_Toc17808583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10</w:t>
        </w:r>
        <w:r w:rsidR="008445BF" w:rsidRPr="008445BF">
          <w:rPr>
            <w:rFonts w:ascii="Times New Roman" w:hAnsi="Times New Roman" w:cs="Times New Roman"/>
            <w:b w:val="0"/>
            <w:noProof/>
            <w:webHidden/>
            <w:sz w:val="24"/>
            <w:szCs w:val="24"/>
          </w:rPr>
          <w:fldChar w:fldCharType="end"/>
        </w:r>
      </w:hyperlink>
    </w:p>
    <w:p w14:paraId="4F43055E" w14:textId="7A1F25DD"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584" w:history="1">
        <w:r w:rsidR="008445BF" w:rsidRPr="008445BF">
          <w:rPr>
            <w:rStyle w:val="Hyperlink"/>
            <w:rFonts w:ascii="Times New Roman" w:hAnsi="Times New Roman" w:cs="Times New Roman"/>
            <w:b w:val="0"/>
            <w:noProof/>
            <w:sz w:val="24"/>
            <w:szCs w:val="24"/>
          </w:rPr>
          <w:t>1.2</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Document Conventions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_Toc17808584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10</w:t>
        </w:r>
        <w:r w:rsidR="008445BF" w:rsidRPr="008445BF">
          <w:rPr>
            <w:rFonts w:ascii="Times New Roman" w:hAnsi="Times New Roman" w:cs="Times New Roman"/>
            <w:b w:val="0"/>
            <w:noProof/>
            <w:webHidden/>
            <w:sz w:val="24"/>
            <w:szCs w:val="24"/>
          </w:rPr>
          <w:fldChar w:fldCharType="end"/>
        </w:r>
      </w:hyperlink>
    </w:p>
    <w:p w14:paraId="5931C808" w14:textId="52FA4E88"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585" w:history="1">
        <w:r w:rsidR="008445BF" w:rsidRPr="008445BF">
          <w:rPr>
            <w:rStyle w:val="Hyperlink"/>
            <w:rFonts w:ascii="Times New Roman" w:hAnsi="Times New Roman" w:cs="Times New Roman"/>
            <w:b w:val="0"/>
            <w:noProof/>
            <w:sz w:val="24"/>
            <w:szCs w:val="24"/>
          </w:rPr>
          <w:t>1.3</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Intended Audience and Reading Suggestions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_Toc17808585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10</w:t>
        </w:r>
        <w:r w:rsidR="008445BF" w:rsidRPr="008445BF">
          <w:rPr>
            <w:rFonts w:ascii="Times New Roman" w:hAnsi="Times New Roman" w:cs="Times New Roman"/>
            <w:b w:val="0"/>
            <w:noProof/>
            <w:webHidden/>
            <w:sz w:val="24"/>
            <w:szCs w:val="24"/>
          </w:rPr>
          <w:fldChar w:fldCharType="end"/>
        </w:r>
      </w:hyperlink>
    </w:p>
    <w:p w14:paraId="65D3AF6C" w14:textId="1BDC697F"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586" w:history="1">
        <w:r w:rsidR="008445BF" w:rsidRPr="008445BF">
          <w:rPr>
            <w:rStyle w:val="Hyperlink"/>
            <w:rFonts w:ascii="Times New Roman" w:hAnsi="Times New Roman" w:cs="Times New Roman"/>
            <w:b w:val="0"/>
            <w:noProof/>
            <w:sz w:val="24"/>
            <w:szCs w:val="24"/>
          </w:rPr>
          <w:t>1.4</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Abbreviation</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_Toc17808586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10</w:t>
        </w:r>
        <w:r w:rsidR="008445BF" w:rsidRPr="008445BF">
          <w:rPr>
            <w:rFonts w:ascii="Times New Roman" w:hAnsi="Times New Roman" w:cs="Times New Roman"/>
            <w:b w:val="0"/>
            <w:noProof/>
            <w:webHidden/>
            <w:sz w:val="24"/>
            <w:szCs w:val="24"/>
          </w:rPr>
          <w:fldChar w:fldCharType="end"/>
        </w:r>
      </w:hyperlink>
    </w:p>
    <w:p w14:paraId="04FDBE3F" w14:textId="23D57891"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587" w:history="1">
        <w:r w:rsidR="008445BF" w:rsidRPr="008445BF">
          <w:rPr>
            <w:rStyle w:val="Hyperlink"/>
            <w:rFonts w:ascii="Times New Roman" w:hAnsi="Times New Roman" w:cs="Times New Roman"/>
            <w:b w:val="0"/>
            <w:noProof/>
            <w:sz w:val="24"/>
            <w:szCs w:val="24"/>
          </w:rPr>
          <w:t>1.5</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References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_Toc17808587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11</w:t>
        </w:r>
        <w:r w:rsidR="008445BF" w:rsidRPr="008445BF">
          <w:rPr>
            <w:rFonts w:ascii="Times New Roman" w:hAnsi="Times New Roman" w:cs="Times New Roman"/>
            <w:b w:val="0"/>
            <w:noProof/>
            <w:webHidden/>
            <w:sz w:val="24"/>
            <w:szCs w:val="24"/>
          </w:rPr>
          <w:fldChar w:fldCharType="end"/>
        </w:r>
      </w:hyperlink>
    </w:p>
    <w:p w14:paraId="15781B9B" w14:textId="0B5042EF"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588" w:history="1">
        <w:r w:rsidR="008445BF" w:rsidRPr="008445BF">
          <w:rPr>
            <w:rStyle w:val="Hyperlink"/>
            <w:rFonts w:ascii="Times New Roman" w:hAnsi="Times New Roman" w:cs="Times New Roman"/>
            <w:b w:val="0"/>
            <w:noProof/>
          </w:rPr>
          <w:t>2</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Product – Technical Overview</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_Toc17808588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12</w:t>
        </w:r>
        <w:r w:rsidR="008445BF" w:rsidRPr="008445BF">
          <w:rPr>
            <w:rFonts w:ascii="Times New Roman" w:hAnsi="Times New Roman" w:cs="Times New Roman"/>
            <w:b w:val="0"/>
            <w:noProof/>
            <w:webHidden/>
          </w:rPr>
          <w:fldChar w:fldCharType="end"/>
        </w:r>
      </w:hyperlink>
    </w:p>
    <w:p w14:paraId="3BC7BCEF" w14:textId="49F808D7"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589" w:history="1">
        <w:r w:rsidR="008445BF" w:rsidRPr="008445BF">
          <w:rPr>
            <w:rStyle w:val="Hyperlink"/>
            <w:rFonts w:ascii="Times New Roman" w:hAnsi="Times New Roman" w:cs="Times New Roman"/>
            <w:b w:val="0"/>
            <w:noProof/>
          </w:rPr>
          <w:t>3</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System1 Implementation Plan</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_Toc17808589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12</w:t>
        </w:r>
        <w:r w:rsidR="008445BF" w:rsidRPr="008445BF">
          <w:rPr>
            <w:rFonts w:ascii="Times New Roman" w:hAnsi="Times New Roman" w:cs="Times New Roman"/>
            <w:b w:val="0"/>
            <w:noProof/>
            <w:webHidden/>
          </w:rPr>
          <w:fldChar w:fldCharType="end"/>
        </w:r>
      </w:hyperlink>
    </w:p>
    <w:p w14:paraId="78A7FC6E" w14:textId="7176346B"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590" w:history="1">
        <w:r w:rsidR="008445BF" w:rsidRPr="008445BF">
          <w:rPr>
            <w:rStyle w:val="Hyperlink"/>
            <w:rFonts w:ascii="Times New Roman" w:hAnsi="Times New Roman" w:cs="Times New Roman"/>
            <w:b w:val="0"/>
            <w:noProof/>
          </w:rPr>
          <w:t>4</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System1 Hardware Architecture</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_Toc17808590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12</w:t>
        </w:r>
        <w:r w:rsidR="008445BF" w:rsidRPr="008445BF">
          <w:rPr>
            <w:rFonts w:ascii="Times New Roman" w:hAnsi="Times New Roman" w:cs="Times New Roman"/>
            <w:b w:val="0"/>
            <w:noProof/>
            <w:webHidden/>
          </w:rPr>
          <w:fldChar w:fldCharType="end"/>
        </w:r>
      </w:hyperlink>
    </w:p>
    <w:p w14:paraId="5F8BFF78" w14:textId="7E14DC34"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591" w:history="1">
        <w:r w:rsidR="008445BF" w:rsidRPr="008445BF">
          <w:rPr>
            <w:rStyle w:val="Hyperlink"/>
            <w:rFonts w:ascii="Times New Roman" w:hAnsi="Times New Roman" w:cs="Times New Roman"/>
            <w:b w:val="0"/>
            <w:noProof/>
            <w:sz w:val="24"/>
            <w:szCs w:val="24"/>
          </w:rPr>
          <w:t>4.1</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System1 Architecture</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_Toc17808591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12</w:t>
        </w:r>
        <w:r w:rsidR="008445BF" w:rsidRPr="008445BF">
          <w:rPr>
            <w:rFonts w:ascii="Times New Roman" w:hAnsi="Times New Roman" w:cs="Times New Roman"/>
            <w:b w:val="0"/>
            <w:noProof/>
            <w:webHidden/>
            <w:sz w:val="24"/>
            <w:szCs w:val="24"/>
          </w:rPr>
          <w:fldChar w:fldCharType="end"/>
        </w:r>
      </w:hyperlink>
    </w:p>
    <w:p w14:paraId="18D49402" w14:textId="4FF91254"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592" w:history="1">
        <w:r w:rsidR="008445BF" w:rsidRPr="008445BF">
          <w:rPr>
            <w:rStyle w:val="Hyperlink"/>
            <w:rFonts w:ascii="Times New Roman" w:hAnsi="Times New Roman" w:cs="Times New Roman"/>
            <w:b w:val="0"/>
            <w:noProof/>
            <w:sz w:val="24"/>
            <w:szCs w:val="24"/>
          </w:rPr>
          <w:t>4.2</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SubSystem1 Architecture</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_Toc17808592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12</w:t>
        </w:r>
        <w:r w:rsidR="008445BF" w:rsidRPr="008445BF">
          <w:rPr>
            <w:rFonts w:ascii="Times New Roman" w:hAnsi="Times New Roman" w:cs="Times New Roman"/>
            <w:b w:val="0"/>
            <w:noProof/>
            <w:webHidden/>
            <w:sz w:val="24"/>
            <w:szCs w:val="24"/>
          </w:rPr>
          <w:fldChar w:fldCharType="end"/>
        </w:r>
      </w:hyperlink>
    </w:p>
    <w:p w14:paraId="2E3EDC68" w14:textId="18EF55B2"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593" w:history="1">
        <w:r w:rsidR="008445BF" w:rsidRPr="008445BF">
          <w:rPr>
            <w:rStyle w:val="Hyperlink"/>
            <w:rFonts w:ascii="Times New Roman" w:hAnsi="Times New Roman" w:cs="Times New Roman"/>
            <w:b w:val="0"/>
            <w:noProof/>
            <w:sz w:val="24"/>
            <w:szCs w:val="24"/>
          </w:rPr>
          <w:t>4.3</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SubSystem2 Architecture</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_Toc17808593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13</w:t>
        </w:r>
        <w:r w:rsidR="008445BF" w:rsidRPr="008445BF">
          <w:rPr>
            <w:rFonts w:ascii="Times New Roman" w:hAnsi="Times New Roman" w:cs="Times New Roman"/>
            <w:b w:val="0"/>
            <w:noProof/>
            <w:webHidden/>
            <w:sz w:val="24"/>
            <w:szCs w:val="24"/>
          </w:rPr>
          <w:fldChar w:fldCharType="end"/>
        </w:r>
      </w:hyperlink>
    </w:p>
    <w:p w14:paraId="3C9A46CA" w14:textId="0DD0F45A"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594" w:history="1">
        <w:r w:rsidR="008445BF" w:rsidRPr="008445BF">
          <w:rPr>
            <w:rStyle w:val="Hyperlink"/>
            <w:rFonts w:ascii="Times New Roman" w:hAnsi="Times New Roman" w:cs="Times New Roman"/>
            <w:b w:val="0"/>
            <w:noProof/>
          </w:rPr>
          <w:t>5</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Digital Interface Design</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_Toc17808594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13</w:t>
        </w:r>
        <w:r w:rsidR="008445BF" w:rsidRPr="008445BF">
          <w:rPr>
            <w:rFonts w:ascii="Times New Roman" w:hAnsi="Times New Roman" w:cs="Times New Roman"/>
            <w:b w:val="0"/>
            <w:noProof/>
            <w:webHidden/>
          </w:rPr>
          <w:fldChar w:fldCharType="end"/>
        </w:r>
      </w:hyperlink>
    </w:p>
    <w:p w14:paraId="059A9864" w14:textId="7D14A677"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595" w:history="1">
        <w:r w:rsidR="008445BF" w:rsidRPr="008445BF">
          <w:rPr>
            <w:rStyle w:val="Hyperlink"/>
            <w:rFonts w:ascii="Times New Roman" w:hAnsi="Times New Roman" w:cs="Times New Roman"/>
            <w:b w:val="0"/>
            <w:noProof/>
            <w:sz w:val="24"/>
            <w:szCs w:val="24"/>
          </w:rPr>
          <w:t>5.1</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Subsystem1 [Main Board]</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_Toc17808595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13</w:t>
        </w:r>
        <w:r w:rsidR="008445BF" w:rsidRPr="008445BF">
          <w:rPr>
            <w:rFonts w:ascii="Times New Roman" w:hAnsi="Times New Roman" w:cs="Times New Roman"/>
            <w:b w:val="0"/>
            <w:noProof/>
            <w:webHidden/>
            <w:sz w:val="24"/>
            <w:szCs w:val="24"/>
          </w:rPr>
          <w:fldChar w:fldCharType="end"/>
        </w:r>
      </w:hyperlink>
    </w:p>
    <w:p w14:paraId="16D4E21D" w14:textId="75542415" w:rsidR="008445BF" w:rsidRPr="008445BF" w:rsidRDefault="002271AF">
      <w:pPr>
        <w:pStyle w:val="TOC3"/>
        <w:tabs>
          <w:tab w:val="left" w:pos="1200"/>
          <w:tab w:val="right" w:leader="dot" w:pos="8296"/>
        </w:tabs>
        <w:rPr>
          <w:rFonts w:ascii="Times New Roman" w:eastAsiaTheme="minorEastAsia" w:hAnsi="Times New Roman" w:cs="Times New Roman"/>
          <w:noProof/>
          <w:sz w:val="24"/>
          <w:szCs w:val="24"/>
          <w:lang w:val="en-IN" w:eastAsia="en-IN"/>
        </w:rPr>
      </w:pPr>
      <w:hyperlink w:anchor="_Toc17808596" w:history="1">
        <w:r w:rsidR="008445BF" w:rsidRPr="008445BF">
          <w:rPr>
            <w:rStyle w:val="Hyperlink"/>
            <w:rFonts w:ascii="Times New Roman" w:hAnsi="Times New Roman" w:cs="Times New Roman"/>
            <w:noProof/>
            <w:sz w:val="24"/>
            <w:szCs w:val="24"/>
          </w:rPr>
          <w:t>5.1.1</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Module1 [Major Component like Application Processor, FPGA, CPLD, DSP etc]</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_Toc17808596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14</w:t>
        </w:r>
        <w:r w:rsidR="008445BF" w:rsidRPr="008445BF">
          <w:rPr>
            <w:rFonts w:ascii="Times New Roman" w:hAnsi="Times New Roman" w:cs="Times New Roman"/>
            <w:noProof/>
            <w:webHidden/>
            <w:sz w:val="24"/>
            <w:szCs w:val="24"/>
          </w:rPr>
          <w:fldChar w:fldCharType="end"/>
        </w:r>
      </w:hyperlink>
    </w:p>
    <w:p w14:paraId="7FF32555" w14:textId="7653884C" w:rsidR="008445BF" w:rsidRPr="008445BF" w:rsidRDefault="002271AF">
      <w:pPr>
        <w:pStyle w:val="TOC3"/>
        <w:tabs>
          <w:tab w:val="left" w:pos="1200"/>
          <w:tab w:val="right" w:leader="dot" w:pos="8296"/>
        </w:tabs>
        <w:rPr>
          <w:rFonts w:ascii="Times New Roman" w:eastAsiaTheme="minorEastAsia" w:hAnsi="Times New Roman" w:cs="Times New Roman"/>
          <w:noProof/>
          <w:sz w:val="24"/>
          <w:szCs w:val="24"/>
          <w:lang w:val="en-IN" w:eastAsia="en-IN"/>
        </w:rPr>
      </w:pPr>
      <w:hyperlink w:anchor="_Toc17808597" w:history="1">
        <w:r w:rsidR="008445BF" w:rsidRPr="008445BF">
          <w:rPr>
            <w:rStyle w:val="Hyperlink"/>
            <w:rFonts w:ascii="Times New Roman" w:hAnsi="Times New Roman" w:cs="Times New Roman"/>
            <w:noProof/>
            <w:sz w:val="24"/>
            <w:szCs w:val="24"/>
          </w:rPr>
          <w:t>5.1.2</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Module2 [Major Component like DSP]</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_Toc17808597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14</w:t>
        </w:r>
        <w:r w:rsidR="008445BF" w:rsidRPr="008445BF">
          <w:rPr>
            <w:rFonts w:ascii="Times New Roman" w:hAnsi="Times New Roman" w:cs="Times New Roman"/>
            <w:noProof/>
            <w:webHidden/>
            <w:sz w:val="24"/>
            <w:szCs w:val="24"/>
          </w:rPr>
          <w:fldChar w:fldCharType="end"/>
        </w:r>
      </w:hyperlink>
    </w:p>
    <w:p w14:paraId="2DEC33ED" w14:textId="29CE05AC"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598" w:history="1">
        <w:r w:rsidR="008445BF" w:rsidRPr="008445BF">
          <w:rPr>
            <w:rStyle w:val="Hyperlink"/>
            <w:rFonts w:ascii="Times New Roman" w:hAnsi="Times New Roman" w:cs="Times New Roman"/>
            <w:b w:val="0"/>
            <w:noProof/>
            <w:sz w:val="24"/>
            <w:szCs w:val="24"/>
          </w:rPr>
          <w:t>5.2</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Subsystem2 [Daughter Board]</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_Toc17808598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14</w:t>
        </w:r>
        <w:r w:rsidR="008445BF" w:rsidRPr="008445BF">
          <w:rPr>
            <w:rFonts w:ascii="Times New Roman" w:hAnsi="Times New Roman" w:cs="Times New Roman"/>
            <w:b w:val="0"/>
            <w:noProof/>
            <w:webHidden/>
            <w:sz w:val="24"/>
            <w:szCs w:val="24"/>
          </w:rPr>
          <w:fldChar w:fldCharType="end"/>
        </w:r>
      </w:hyperlink>
    </w:p>
    <w:p w14:paraId="5990E349" w14:textId="47E2FA28"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599" w:history="1">
        <w:r w:rsidR="008445BF" w:rsidRPr="008445BF">
          <w:rPr>
            <w:rStyle w:val="Hyperlink"/>
            <w:rFonts w:ascii="Times New Roman" w:hAnsi="Times New Roman" w:cs="Times New Roman"/>
            <w:b w:val="0"/>
            <w:noProof/>
          </w:rPr>
          <w:t>6</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RF Design</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_Toc17808599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15</w:t>
        </w:r>
        <w:r w:rsidR="008445BF" w:rsidRPr="008445BF">
          <w:rPr>
            <w:rFonts w:ascii="Times New Roman" w:hAnsi="Times New Roman" w:cs="Times New Roman"/>
            <w:b w:val="0"/>
            <w:noProof/>
            <w:webHidden/>
          </w:rPr>
          <w:fldChar w:fldCharType="end"/>
        </w:r>
      </w:hyperlink>
    </w:p>
    <w:p w14:paraId="266C5FB5" w14:textId="55056230"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00" w:history="1">
        <w:r w:rsidR="008445BF" w:rsidRPr="008445BF">
          <w:rPr>
            <w:rStyle w:val="Hyperlink"/>
            <w:rFonts w:ascii="Times New Roman" w:hAnsi="Times New Roman" w:cs="Times New Roman"/>
            <w:b w:val="0"/>
            <w:noProof/>
            <w:sz w:val="24"/>
            <w:szCs w:val="24"/>
          </w:rPr>
          <w:t>6.1</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Subsystem1 [Main Board]</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_Toc17808600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15</w:t>
        </w:r>
        <w:r w:rsidR="008445BF" w:rsidRPr="008445BF">
          <w:rPr>
            <w:rFonts w:ascii="Times New Roman" w:hAnsi="Times New Roman" w:cs="Times New Roman"/>
            <w:b w:val="0"/>
            <w:noProof/>
            <w:webHidden/>
            <w:sz w:val="24"/>
            <w:szCs w:val="24"/>
          </w:rPr>
          <w:fldChar w:fldCharType="end"/>
        </w:r>
      </w:hyperlink>
    </w:p>
    <w:p w14:paraId="26A063B8" w14:textId="7CC3F6CC" w:rsidR="008445BF" w:rsidRPr="008445BF" w:rsidRDefault="002271AF">
      <w:pPr>
        <w:pStyle w:val="TOC3"/>
        <w:tabs>
          <w:tab w:val="left" w:pos="1200"/>
          <w:tab w:val="right" w:leader="dot" w:pos="8296"/>
        </w:tabs>
        <w:rPr>
          <w:rFonts w:ascii="Times New Roman" w:eastAsiaTheme="minorEastAsia" w:hAnsi="Times New Roman" w:cs="Times New Roman"/>
          <w:noProof/>
          <w:sz w:val="24"/>
          <w:szCs w:val="24"/>
          <w:lang w:val="en-IN" w:eastAsia="en-IN"/>
        </w:rPr>
      </w:pPr>
      <w:hyperlink w:anchor="_Toc17808601" w:history="1">
        <w:r w:rsidR="008445BF" w:rsidRPr="008445BF">
          <w:rPr>
            <w:rStyle w:val="Hyperlink"/>
            <w:rFonts w:ascii="Times New Roman" w:hAnsi="Times New Roman" w:cs="Times New Roman"/>
            <w:noProof/>
            <w:sz w:val="24"/>
            <w:szCs w:val="24"/>
          </w:rPr>
          <w:t>6.1.1</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WiFi</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_Toc17808601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15</w:t>
        </w:r>
        <w:r w:rsidR="008445BF" w:rsidRPr="008445BF">
          <w:rPr>
            <w:rFonts w:ascii="Times New Roman" w:hAnsi="Times New Roman" w:cs="Times New Roman"/>
            <w:noProof/>
            <w:webHidden/>
            <w:sz w:val="24"/>
            <w:szCs w:val="24"/>
          </w:rPr>
          <w:fldChar w:fldCharType="end"/>
        </w:r>
      </w:hyperlink>
    </w:p>
    <w:p w14:paraId="721E4FD3" w14:textId="7264102B" w:rsidR="008445BF" w:rsidRPr="008445BF" w:rsidRDefault="002271AF">
      <w:pPr>
        <w:pStyle w:val="TOC3"/>
        <w:tabs>
          <w:tab w:val="left" w:pos="1200"/>
          <w:tab w:val="right" w:leader="dot" w:pos="8296"/>
        </w:tabs>
        <w:rPr>
          <w:rFonts w:ascii="Times New Roman" w:eastAsiaTheme="minorEastAsia" w:hAnsi="Times New Roman" w:cs="Times New Roman"/>
          <w:noProof/>
          <w:sz w:val="24"/>
          <w:szCs w:val="24"/>
          <w:lang w:val="en-IN" w:eastAsia="en-IN"/>
        </w:rPr>
      </w:pPr>
      <w:hyperlink w:anchor="_Toc17808602" w:history="1">
        <w:r w:rsidR="008445BF" w:rsidRPr="008445BF">
          <w:rPr>
            <w:rStyle w:val="Hyperlink"/>
            <w:rFonts w:ascii="Times New Roman" w:hAnsi="Times New Roman" w:cs="Times New Roman"/>
            <w:noProof/>
            <w:sz w:val="24"/>
            <w:szCs w:val="24"/>
          </w:rPr>
          <w:t>6.1.2</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Zigbee</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_Toc17808602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16</w:t>
        </w:r>
        <w:r w:rsidR="008445BF" w:rsidRPr="008445BF">
          <w:rPr>
            <w:rFonts w:ascii="Times New Roman" w:hAnsi="Times New Roman" w:cs="Times New Roman"/>
            <w:noProof/>
            <w:webHidden/>
            <w:sz w:val="24"/>
            <w:szCs w:val="24"/>
          </w:rPr>
          <w:fldChar w:fldCharType="end"/>
        </w:r>
      </w:hyperlink>
    </w:p>
    <w:p w14:paraId="0FE94485" w14:textId="5C046D59"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03" w:history="1">
        <w:r w:rsidR="008445BF" w:rsidRPr="008445BF">
          <w:rPr>
            <w:rStyle w:val="Hyperlink"/>
            <w:rFonts w:ascii="Times New Roman" w:hAnsi="Times New Roman" w:cs="Times New Roman"/>
            <w:b w:val="0"/>
            <w:noProof/>
            <w:sz w:val="24"/>
            <w:szCs w:val="24"/>
          </w:rPr>
          <w:t>6.2</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Subsystem2 [Daughter Board]</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_Toc17808603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16</w:t>
        </w:r>
        <w:r w:rsidR="008445BF" w:rsidRPr="008445BF">
          <w:rPr>
            <w:rFonts w:ascii="Times New Roman" w:hAnsi="Times New Roman" w:cs="Times New Roman"/>
            <w:b w:val="0"/>
            <w:noProof/>
            <w:webHidden/>
            <w:sz w:val="24"/>
            <w:szCs w:val="24"/>
          </w:rPr>
          <w:fldChar w:fldCharType="end"/>
        </w:r>
      </w:hyperlink>
    </w:p>
    <w:p w14:paraId="02F66754" w14:textId="42155CC7"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604" w:history="1">
        <w:r w:rsidR="008445BF" w:rsidRPr="008445BF">
          <w:rPr>
            <w:rStyle w:val="Hyperlink"/>
            <w:rFonts w:ascii="Times New Roman" w:hAnsi="Times New Roman" w:cs="Times New Roman"/>
            <w:b w:val="0"/>
            <w:noProof/>
          </w:rPr>
          <w:t>7</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Analog Design</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_Toc17808604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16</w:t>
        </w:r>
        <w:r w:rsidR="008445BF" w:rsidRPr="008445BF">
          <w:rPr>
            <w:rFonts w:ascii="Times New Roman" w:hAnsi="Times New Roman" w:cs="Times New Roman"/>
            <w:b w:val="0"/>
            <w:noProof/>
            <w:webHidden/>
          </w:rPr>
          <w:fldChar w:fldCharType="end"/>
        </w:r>
      </w:hyperlink>
    </w:p>
    <w:p w14:paraId="41E6C028" w14:textId="2391E50E"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05" w:history="1">
        <w:r w:rsidR="008445BF" w:rsidRPr="008445BF">
          <w:rPr>
            <w:rStyle w:val="Hyperlink"/>
            <w:rFonts w:ascii="Times New Roman" w:hAnsi="Times New Roman" w:cs="Times New Roman"/>
            <w:b w:val="0"/>
            <w:noProof/>
            <w:sz w:val="24"/>
            <w:szCs w:val="24"/>
          </w:rPr>
          <w:t>7.1</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Subsystem1 [Main Board]</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_Toc17808605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16</w:t>
        </w:r>
        <w:r w:rsidR="008445BF" w:rsidRPr="008445BF">
          <w:rPr>
            <w:rFonts w:ascii="Times New Roman" w:hAnsi="Times New Roman" w:cs="Times New Roman"/>
            <w:b w:val="0"/>
            <w:noProof/>
            <w:webHidden/>
            <w:sz w:val="24"/>
            <w:szCs w:val="24"/>
          </w:rPr>
          <w:fldChar w:fldCharType="end"/>
        </w:r>
      </w:hyperlink>
    </w:p>
    <w:p w14:paraId="4C6692AD" w14:textId="4109D113" w:rsidR="008445BF" w:rsidRPr="008445BF" w:rsidRDefault="002271AF">
      <w:pPr>
        <w:pStyle w:val="TOC3"/>
        <w:tabs>
          <w:tab w:val="left" w:pos="1200"/>
          <w:tab w:val="right" w:leader="dot" w:pos="8296"/>
        </w:tabs>
        <w:rPr>
          <w:rFonts w:ascii="Times New Roman" w:eastAsiaTheme="minorEastAsia" w:hAnsi="Times New Roman" w:cs="Times New Roman"/>
          <w:noProof/>
          <w:sz w:val="24"/>
          <w:szCs w:val="24"/>
          <w:lang w:val="en-IN" w:eastAsia="en-IN"/>
        </w:rPr>
      </w:pPr>
      <w:hyperlink w:anchor="_Toc17808606" w:history="1">
        <w:r w:rsidR="008445BF" w:rsidRPr="008445BF">
          <w:rPr>
            <w:rStyle w:val="Hyperlink"/>
            <w:rFonts w:ascii="Times New Roman" w:hAnsi="Times New Roman" w:cs="Times New Roman"/>
            <w:noProof/>
            <w:sz w:val="24"/>
            <w:szCs w:val="24"/>
          </w:rPr>
          <w:t>7.1.1</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Component/Module1 [Photodiode]</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_Toc17808606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16</w:t>
        </w:r>
        <w:r w:rsidR="008445BF" w:rsidRPr="008445BF">
          <w:rPr>
            <w:rFonts w:ascii="Times New Roman" w:hAnsi="Times New Roman" w:cs="Times New Roman"/>
            <w:noProof/>
            <w:webHidden/>
            <w:sz w:val="24"/>
            <w:szCs w:val="24"/>
          </w:rPr>
          <w:fldChar w:fldCharType="end"/>
        </w:r>
      </w:hyperlink>
    </w:p>
    <w:p w14:paraId="1615E705" w14:textId="5DC9F881" w:rsidR="008445BF" w:rsidRPr="008445BF" w:rsidRDefault="002271AF">
      <w:pPr>
        <w:pStyle w:val="TOC3"/>
        <w:tabs>
          <w:tab w:val="left" w:pos="1200"/>
          <w:tab w:val="right" w:leader="dot" w:pos="8296"/>
        </w:tabs>
        <w:rPr>
          <w:rFonts w:ascii="Times New Roman" w:eastAsiaTheme="minorEastAsia" w:hAnsi="Times New Roman" w:cs="Times New Roman"/>
          <w:noProof/>
          <w:sz w:val="24"/>
          <w:szCs w:val="24"/>
          <w:lang w:val="en-IN" w:eastAsia="en-IN"/>
        </w:rPr>
      </w:pPr>
      <w:hyperlink w:anchor="_Toc17808607" w:history="1">
        <w:r w:rsidR="008445BF" w:rsidRPr="008445BF">
          <w:rPr>
            <w:rStyle w:val="Hyperlink"/>
            <w:rFonts w:ascii="Times New Roman" w:hAnsi="Times New Roman" w:cs="Times New Roman"/>
            <w:noProof/>
            <w:sz w:val="24"/>
            <w:szCs w:val="24"/>
          </w:rPr>
          <w:t>7.1.2</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Component/Module2 [PWM based Analog Signal]</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_Toc17808607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17</w:t>
        </w:r>
        <w:r w:rsidR="008445BF" w:rsidRPr="008445BF">
          <w:rPr>
            <w:rFonts w:ascii="Times New Roman" w:hAnsi="Times New Roman" w:cs="Times New Roman"/>
            <w:noProof/>
            <w:webHidden/>
            <w:sz w:val="24"/>
            <w:szCs w:val="24"/>
          </w:rPr>
          <w:fldChar w:fldCharType="end"/>
        </w:r>
      </w:hyperlink>
    </w:p>
    <w:p w14:paraId="614C5B12" w14:textId="10F5EACB" w:rsidR="008445BF" w:rsidRPr="008445BF" w:rsidRDefault="002271AF">
      <w:pPr>
        <w:pStyle w:val="TOC3"/>
        <w:tabs>
          <w:tab w:val="left" w:pos="1200"/>
          <w:tab w:val="right" w:leader="dot" w:pos="8296"/>
        </w:tabs>
        <w:rPr>
          <w:rFonts w:ascii="Times New Roman" w:eastAsiaTheme="minorEastAsia" w:hAnsi="Times New Roman" w:cs="Times New Roman"/>
          <w:noProof/>
          <w:sz w:val="24"/>
          <w:szCs w:val="24"/>
          <w:lang w:val="en-IN" w:eastAsia="en-IN"/>
        </w:rPr>
      </w:pPr>
      <w:hyperlink w:anchor="_Toc17808608" w:history="1">
        <w:r w:rsidR="008445BF" w:rsidRPr="008445BF">
          <w:rPr>
            <w:rStyle w:val="Hyperlink"/>
            <w:rFonts w:ascii="Times New Roman" w:hAnsi="Times New Roman" w:cs="Times New Roman"/>
            <w:noProof/>
            <w:sz w:val="24"/>
            <w:szCs w:val="24"/>
          </w:rPr>
          <w:t>7.1.3</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Component/Module3 [RTD based temperature sensor]</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_Toc17808608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17</w:t>
        </w:r>
        <w:r w:rsidR="008445BF" w:rsidRPr="008445BF">
          <w:rPr>
            <w:rFonts w:ascii="Times New Roman" w:hAnsi="Times New Roman" w:cs="Times New Roman"/>
            <w:noProof/>
            <w:webHidden/>
            <w:sz w:val="24"/>
            <w:szCs w:val="24"/>
          </w:rPr>
          <w:fldChar w:fldCharType="end"/>
        </w:r>
      </w:hyperlink>
    </w:p>
    <w:p w14:paraId="494E9A7B" w14:textId="70BC1BED"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09" w:history="1">
        <w:r w:rsidR="008445BF" w:rsidRPr="008445BF">
          <w:rPr>
            <w:rStyle w:val="Hyperlink"/>
            <w:rFonts w:ascii="Times New Roman" w:hAnsi="Times New Roman" w:cs="Times New Roman"/>
            <w:b w:val="0"/>
            <w:noProof/>
            <w:sz w:val="24"/>
            <w:szCs w:val="24"/>
          </w:rPr>
          <w:t>7.2</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Subsystem2 [Daughter Board]</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_Toc17808609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17</w:t>
        </w:r>
        <w:r w:rsidR="008445BF" w:rsidRPr="008445BF">
          <w:rPr>
            <w:rFonts w:ascii="Times New Roman" w:hAnsi="Times New Roman" w:cs="Times New Roman"/>
            <w:b w:val="0"/>
            <w:noProof/>
            <w:webHidden/>
            <w:sz w:val="24"/>
            <w:szCs w:val="24"/>
          </w:rPr>
          <w:fldChar w:fldCharType="end"/>
        </w:r>
      </w:hyperlink>
    </w:p>
    <w:p w14:paraId="67892B76" w14:textId="62A1B45E"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610" w:history="1">
        <w:r w:rsidR="008445BF" w:rsidRPr="008445BF">
          <w:rPr>
            <w:rStyle w:val="Hyperlink"/>
            <w:rFonts w:ascii="Times New Roman" w:hAnsi="Times New Roman" w:cs="Times New Roman"/>
            <w:b w:val="0"/>
            <w:noProof/>
          </w:rPr>
          <w:t>8</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Power Design</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_Toc17808610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17</w:t>
        </w:r>
        <w:r w:rsidR="008445BF" w:rsidRPr="008445BF">
          <w:rPr>
            <w:rFonts w:ascii="Times New Roman" w:hAnsi="Times New Roman" w:cs="Times New Roman"/>
            <w:b w:val="0"/>
            <w:noProof/>
            <w:webHidden/>
          </w:rPr>
          <w:fldChar w:fldCharType="end"/>
        </w:r>
      </w:hyperlink>
    </w:p>
    <w:p w14:paraId="14553259" w14:textId="43C8FD68"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11" w:history="1">
        <w:r w:rsidR="008445BF" w:rsidRPr="008445BF">
          <w:rPr>
            <w:rStyle w:val="Hyperlink"/>
            <w:rFonts w:ascii="Times New Roman" w:hAnsi="Times New Roman" w:cs="Times New Roman"/>
            <w:b w:val="0"/>
            <w:noProof/>
            <w:sz w:val="24"/>
            <w:szCs w:val="24"/>
          </w:rPr>
          <w:t>8.1</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Subsystem1 Power Architecture</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_Toc17808611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17</w:t>
        </w:r>
        <w:r w:rsidR="008445BF" w:rsidRPr="008445BF">
          <w:rPr>
            <w:rFonts w:ascii="Times New Roman" w:hAnsi="Times New Roman" w:cs="Times New Roman"/>
            <w:b w:val="0"/>
            <w:noProof/>
            <w:webHidden/>
            <w:sz w:val="24"/>
            <w:szCs w:val="24"/>
          </w:rPr>
          <w:fldChar w:fldCharType="end"/>
        </w:r>
      </w:hyperlink>
    </w:p>
    <w:p w14:paraId="23794A10" w14:textId="0B9CD206" w:rsidR="008445BF" w:rsidRPr="008445BF" w:rsidRDefault="002271AF">
      <w:pPr>
        <w:pStyle w:val="TOC3"/>
        <w:tabs>
          <w:tab w:val="left" w:pos="1200"/>
          <w:tab w:val="right" w:leader="dot" w:pos="8296"/>
        </w:tabs>
        <w:rPr>
          <w:rFonts w:ascii="Times New Roman" w:eastAsiaTheme="minorEastAsia" w:hAnsi="Times New Roman" w:cs="Times New Roman"/>
          <w:noProof/>
          <w:sz w:val="24"/>
          <w:szCs w:val="24"/>
          <w:lang w:val="en-IN" w:eastAsia="en-IN"/>
        </w:rPr>
      </w:pPr>
      <w:hyperlink w:anchor="_Toc17808612" w:history="1">
        <w:r w:rsidR="008445BF" w:rsidRPr="008445BF">
          <w:rPr>
            <w:rStyle w:val="Hyperlink"/>
            <w:rFonts w:ascii="Times New Roman" w:hAnsi="Times New Roman" w:cs="Times New Roman"/>
            <w:noProof/>
            <w:sz w:val="24"/>
            <w:szCs w:val="24"/>
          </w:rPr>
          <w:t>8.1.1</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Power Sequencing</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_Toc17808612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18</w:t>
        </w:r>
        <w:r w:rsidR="008445BF" w:rsidRPr="008445BF">
          <w:rPr>
            <w:rFonts w:ascii="Times New Roman" w:hAnsi="Times New Roman" w:cs="Times New Roman"/>
            <w:noProof/>
            <w:webHidden/>
            <w:sz w:val="24"/>
            <w:szCs w:val="24"/>
          </w:rPr>
          <w:fldChar w:fldCharType="end"/>
        </w:r>
      </w:hyperlink>
    </w:p>
    <w:p w14:paraId="7F1B1775" w14:textId="4C2C0FA2" w:rsidR="008445BF" w:rsidRPr="008445BF" w:rsidRDefault="002271AF">
      <w:pPr>
        <w:pStyle w:val="TOC3"/>
        <w:tabs>
          <w:tab w:val="right" w:leader="dot" w:pos="8296"/>
        </w:tabs>
        <w:rPr>
          <w:rFonts w:ascii="Times New Roman" w:eastAsiaTheme="minorEastAsia" w:hAnsi="Times New Roman" w:cs="Times New Roman"/>
          <w:noProof/>
          <w:sz w:val="24"/>
          <w:szCs w:val="24"/>
          <w:lang w:val="en-IN" w:eastAsia="en-IN"/>
        </w:rPr>
      </w:pPr>
      <w:hyperlink w:anchor="_Toc17808613" w:history="1">
        <w:r w:rsidR="008445BF" w:rsidRPr="008445BF">
          <w:rPr>
            <w:rStyle w:val="Hyperlink"/>
            <w:rFonts w:ascii="Times New Roman" w:hAnsi="Times New Roman" w:cs="Times New Roman"/>
            <w:noProof/>
            <w:sz w:val="24"/>
            <w:szCs w:val="24"/>
          </w:rPr>
          <w:t>&lt;This section shall capture the power up and down sequencing requriements of all ICs that has multiple power supply inputs in a table and shall clearly explain how the required sequencing is achieved for both power up (using enable/PG etc) and power down (using discharge circuit etc).&gt;</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_Toc17808613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18</w:t>
        </w:r>
        <w:r w:rsidR="008445BF" w:rsidRPr="008445BF">
          <w:rPr>
            <w:rFonts w:ascii="Times New Roman" w:hAnsi="Times New Roman" w:cs="Times New Roman"/>
            <w:noProof/>
            <w:webHidden/>
            <w:sz w:val="24"/>
            <w:szCs w:val="24"/>
          </w:rPr>
          <w:fldChar w:fldCharType="end"/>
        </w:r>
      </w:hyperlink>
    </w:p>
    <w:p w14:paraId="4D5FE6ED" w14:textId="4E89F39E" w:rsidR="008445BF" w:rsidRPr="008445BF" w:rsidRDefault="002271AF">
      <w:pPr>
        <w:pStyle w:val="TOC3"/>
        <w:tabs>
          <w:tab w:val="left" w:pos="1200"/>
          <w:tab w:val="right" w:leader="dot" w:pos="8296"/>
        </w:tabs>
        <w:rPr>
          <w:rFonts w:ascii="Times New Roman" w:eastAsiaTheme="minorEastAsia" w:hAnsi="Times New Roman" w:cs="Times New Roman"/>
          <w:noProof/>
          <w:sz w:val="24"/>
          <w:szCs w:val="24"/>
          <w:lang w:val="en-IN" w:eastAsia="en-IN"/>
        </w:rPr>
      </w:pPr>
      <w:hyperlink w:anchor="_Toc17808614" w:history="1">
        <w:r w:rsidR="008445BF" w:rsidRPr="008445BF">
          <w:rPr>
            <w:rStyle w:val="Hyperlink"/>
            <w:rFonts w:ascii="Times New Roman" w:hAnsi="Times New Roman" w:cs="Times New Roman"/>
            <w:noProof/>
            <w:sz w:val="24"/>
            <w:szCs w:val="24"/>
          </w:rPr>
          <w:t>8.1.2</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Power Consumption</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_Toc17808614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18</w:t>
        </w:r>
        <w:r w:rsidR="008445BF" w:rsidRPr="008445BF">
          <w:rPr>
            <w:rFonts w:ascii="Times New Roman" w:hAnsi="Times New Roman" w:cs="Times New Roman"/>
            <w:noProof/>
            <w:webHidden/>
            <w:sz w:val="24"/>
            <w:szCs w:val="24"/>
          </w:rPr>
          <w:fldChar w:fldCharType="end"/>
        </w:r>
      </w:hyperlink>
    </w:p>
    <w:p w14:paraId="732B0303" w14:textId="03829E7B" w:rsidR="008445BF" w:rsidRPr="008445BF" w:rsidRDefault="002271AF">
      <w:pPr>
        <w:pStyle w:val="TOC3"/>
        <w:tabs>
          <w:tab w:val="left" w:pos="1200"/>
          <w:tab w:val="right" w:leader="dot" w:pos="8296"/>
        </w:tabs>
        <w:rPr>
          <w:rFonts w:ascii="Times New Roman" w:eastAsiaTheme="minorEastAsia" w:hAnsi="Times New Roman" w:cs="Times New Roman"/>
          <w:noProof/>
          <w:sz w:val="24"/>
          <w:szCs w:val="24"/>
          <w:lang w:val="en-IN" w:eastAsia="en-IN"/>
        </w:rPr>
      </w:pPr>
      <w:hyperlink w:anchor="_Toc17808615" w:history="1">
        <w:r w:rsidR="008445BF" w:rsidRPr="008445BF">
          <w:rPr>
            <w:rStyle w:val="Hyperlink"/>
            <w:rFonts w:ascii="Times New Roman" w:hAnsi="Times New Roman" w:cs="Times New Roman"/>
            <w:noProof/>
            <w:sz w:val="24"/>
            <w:szCs w:val="24"/>
          </w:rPr>
          <w:t>8.1.3</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Power Dissipation</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_Toc17808615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19</w:t>
        </w:r>
        <w:r w:rsidR="008445BF" w:rsidRPr="008445BF">
          <w:rPr>
            <w:rFonts w:ascii="Times New Roman" w:hAnsi="Times New Roman" w:cs="Times New Roman"/>
            <w:noProof/>
            <w:webHidden/>
            <w:sz w:val="24"/>
            <w:szCs w:val="24"/>
          </w:rPr>
          <w:fldChar w:fldCharType="end"/>
        </w:r>
      </w:hyperlink>
    </w:p>
    <w:p w14:paraId="541F8007" w14:textId="4FA73751"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16" w:history="1">
        <w:r w:rsidR="008445BF" w:rsidRPr="008445BF">
          <w:rPr>
            <w:rStyle w:val="Hyperlink"/>
            <w:rFonts w:ascii="Times New Roman" w:hAnsi="Times New Roman" w:cs="Times New Roman"/>
            <w:b w:val="0"/>
            <w:noProof/>
            <w:sz w:val="24"/>
            <w:szCs w:val="24"/>
          </w:rPr>
          <w:t>8.2</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Subsystem2 Power Architecture</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_Toc17808616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20</w:t>
        </w:r>
        <w:r w:rsidR="008445BF" w:rsidRPr="008445BF">
          <w:rPr>
            <w:rFonts w:ascii="Times New Roman" w:hAnsi="Times New Roman" w:cs="Times New Roman"/>
            <w:b w:val="0"/>
            <w:noProof/>
            <w:webHidden/>
            <w:sz w:val="24"/>
            <w:szCs w:val="24"/>
          </w:rPr>
          <w:fldChar w:fldCharType="end"/>
        </w:r>
      </w:hyperlink>
    </w:p>
    <w:p w14:paraId="577F62C9" w14:textId="6324ED07"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17" w:history="1">
        <w:r w:rsidR="008445BF" w:rsidRPr="008445BF">
          <w:rPr>
            <w:rStyle w:val="Hyperlink"/>
            <w:rFonts w:ascii="Times New Roman" w:hAnsi="Times New Roman" w:cs="Times New Roman"/>
            <w:b w:val="0"/>
            <w:noProof/>
            <w:sz w:val="24"/>
            <w:szCs w:val="24"/>
          </w:rPr>
          <w:t>8.3</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Power Input Protection</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_Toc17808617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20</w:t>
        </w:r>
        <w:r w:rsidR="008445BF" w:rsidRPr="008445BF">
          <w:rPr>
            <w:rFonts w:ascii="Times New Roman" w:hAnsi="Times New Roman" w:cs="Times New Roman"/>
            <w:b w:val="0"/>
            <w:noProof/>
            <w:webHidden/>
            <w:sz w:val="24"/>
            <w:szCs w:val="24"/>
          </w:rPr>
          <w:fldChar w:fldCharType="end"/>
        </w:r>
      </w:hyperlink>
    </w:p>
    <w:p w14:paraId="4CFD957B" w14:textId="2E54A1EE"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18" w:history="1">
        <w:r w:rsidR="008445BF" w:rsidRPr="008445BF">
          <w:rPr>
            <w:rStyle w:val="Hyperlink"/>
            <w:rFonts w:ascii="Times New Roman" w:hAnsi="Times New Roman" w:cs="Times New Roman"/>
            <w:b w:val="0"/>
            <w:noProof/>
            <w:sz w:val="24"/>
            <w:szCs w:val="24"/>
          </w:rPr>
          <w:t>8.4</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System Power Source</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_Toc17808618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20</w:t>
        </w:r>
        <w:r w:rsidR="008445BF" w:rsidRPr="008445BF">
          <w:rPr>
            <w:rFonts w:ascii="Times New Roman" w:hAnsi="Times New Roman" w:cs="Times New Roman"/>
            <w:b w:val="0"/>
            <w:noProof/>
            <w:webHidden/>
            <w:sz w:val="24"/>
            <w:szCs w:val="24"/>
          </w:rPr>
          <w:fldChar w:fldCharType="end"/>
        </w:r>
      </w:hyperlink>
    </w:p>
    <w:p w14:paraId="375C6F11" w14:textId="39123194"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619" w:history="1">
        <w:r w:rsidR="008445BF" w:rsidRPr="008445BF">
          <w:rPr>
            <w:rStyle w:val="Hyperlink"/>
            <w:rFonts w:ascii="Times New Roman" w:hAnsi="Times New Roman" w:cs="Times New Roman"/>
            <w:b w:val="0"/>
            <w:noProof/>
          </w:rPr>
          <w:t>9</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Battery Powered Design</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_Toc17808619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20</w:t>
        </w:r>
        <w:r w:rsidR="008445BF" w:rsidRPr="008445BF">
          <w:rPr>
            <w:rFonts w:ascii="Times New Roman" w:hAnsi="Times New Roman" w:cs="Times New Roman"/>
            <w:b w:val="0"/>
            <w:noProof/>
            <w:webHidden/>
          </w:rPr>
          <w:fldChar w:fldCharType="end"/>
        </w:r>
      </w:hyperlink>
    </w:p>
    <w:p w14:paraId="701DC1C7" w14:textId="057EE55B" w:rsidR="008445BF" w:rsidRPr="008445BF" w:rsidRDefault="002271AF">
      <w:pPr>
        <w:pStyle w:val="TOC3"/>
        <w:tabs>
          <w:tab w:val="left" w:pos="1200"/>
          <w:tab w:val="right" w:leader="dot" w:pos="8296"/>
        </w:tabs>
        <w:rPr>
          <w:rFonts w:ascii="Times New Roman" w:eastAsiaTheme="minorEastAsia" w:hAnsi="Times New Roman" w:cs="Times New Roman"/>
          <w:noProof/>
          <w:sz w:val="24"/>
          <w:szCs w:val="24"/>
          <w:lang w:val="en-IN" w:eastAsia="en-IN"/>
        </w:rPr>
      </w:pPr>
      <w:hyperlink w:anchor="_Toc17808620" w:history="1">
        <w:r w:rsidR="008445BF" w:rsidRPr="008445BF">
          <w:rPr>
            <w:rStyle w:val="Hyperlink"/>
            <w:rFonts w:ascii="Times New Roman" w:hAnsi="Times New Roman" w:cs="Times New Roman"/>
            <w:noProof/>
            <w:sz w:val="24"/>
            <w:szCs w:val="24"/>
          </w:rPr>
          <w:t>9.1.1</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Battery Capacity Calculation</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_Toc17808620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21</w:t>
        </w:r>
        <w:r w:rsidR="008445BF" w:rsidRPr="008445BF">
          <w:rPr>
            <w:rFonts w:ascii="Times New Roman" w:hAnsi="Times New Roman" w:cs="Times New Roman"/>
            <w:noProof/>
            <w:webHidden/>
            <w:sz w:val="24"/>
            <w:szCs w:val="24"/>
          </w:rPr>
          <w:fldChar w:fldCharType="end"/>
        </w:r>
      </w:hyperlink>
    </w:p>
    <w:p w14:paraId="409FF0FE" w14:textId="274D093A" w:rsidR="008445BF" w:rsidRPr="008445BF" w:rsidRDefault="002271AF">
      <w:pPr>
        <w:pStyle w:val="TOC3"/>
        <w:tabs>
          <w:tab w:val="left" w:pos="1200"/>
          <w:tab w:val="right" w:leader="dot" w:pos="8296"/>
        </w:tabs>
        <w:rPr>
          <w:rFonts w:ascii="Times New Roman" w:eastAsiaTheme="minorEastAsia" w:hAnsi="Times New Roman" w:cs="Times New Roman"/>
          <w:noProof/>
          <w:sz w:val="24"/>
          <w:szCs w:val="24"/>
          <w:lang w:val="en-IN" w:eastAsia="en-IN"/>
        </w:rPr>
      </w:pPr>
      <w:hyperlink w:anchor="_Toc17808621" w:history="1">
        <w:r w:rsidR="008445BF" w:rsidRPr="008445BF">
          <w:rPr>
            <w:rStyle w:val="Hyperlink"/>
            <w:rFonts w:ascii="Times New Roman" w:hAnsi="Times New Roman" w:cs="Times New Roman"/>
            <w:noProof/>
            <w:sz w:val="24"/>
            <w:szCs w:val="24"/>
          </w:rPr>
          <w:t>9.1.2</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Battery Selection and its Certification</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_Toc17808621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21</w:t>
        </w:r>
        <w:r w:rsidR="008445BF" w:rsidRPr="008445BF">
          <w:rPr>
            <w:rFonts w:ascii="Times New Roman" w:hAnsi="Times New Roman" w:cs="Times New Roman"/>
            <w:noProof/>
            <w:webHidden/>
            <w:sz w:val="24"/>
            <w:szCs w:val="24"/>
          </w:rPr>
          <w:fldChar w:fldCharType="end"/>
        </w:r>
      </w:hyperlink>
    </w:p>
    <w:p w14:paraId="52ED2A4C" w14:textId="71651408" w:rsidR="008445BF" w:rsidRPr="008445BF" w:rsidRDefault="002271AF">
      <w:pPr>
        <w:pStyle w:val="TOC3"/>
        <w:tabs>
          <w:tab w:val="left" w:pos="1200"/>
          <w:tab w:val="right" w:leader="dot" w:pos="8296"/>
        </w:tabs>
        <w:rPr>
          <w:rFonts w:ascii="Times New Roman" w:eastAsiaTheme="minorEastAsia" w:hAnsi="Times New Roman" w:cs="Times New Roman"/>
          <w:noProof/>
          <w:sz w:val="24"/>
          <w:szCs w:val="24"/>
          <w:lang w:val="en-IN" w:eastAsia="en-IN"/>
        </w:rPr>
      </w:pPr>
      <w:hyperlink w:anchor="_Toc17808622" w:history="1">
        <w:r w:rsidR="008445BF" w:rsidRPr="008445BF">
          <w:rPr>
            <w:rStyle w:val="Hyperlink"/>
            <w:rFonts w:ascii="Times New Roman" w:hAnsi="Times New Roman" w:cs="Times New Roman"/>
            <w:noProof/>
            <w:sz w:val="24"/>
            <w:szCs w:val="24"/>
          </w:rPr>
          <w:t>9.1.3</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Power Mode &amp; Use Cases</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_Toc17808622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21</w:t>
        </w:r>
        <w:r w:rsidR="008445BF" w:rsidRPr="008445BF">
          <w:rPr>
            <w:rFonts w:ascii="Times New Roman" w:hAnsi="Times New Roman" w:cs="Times New Roman"/>
            <w:noProof/>
            <w:webHidden/>
            <w:sz w:val="24"/>
            <w:szCs w:val="24"/>
          </w:rPr>
          <w:fldChar w:fldCharType="end"/>
        </w:r>
      </w:hyperlink>
    </w:p>
    <w:p w14:paraId="6F7C8045" w14:textId="5A290B16"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623" w:history="1">
        <w:r w:rsidR="008445BF" w:rsidRPr="008445BF">
          <w:rPr>
            <w:rStyle w:val="Hyperlink"/>
            <w:rFonts w:ascii="Times New Roman" w:hAnsi="Times New Roman" w:cs="Times New Roman"/>
            <w:b w:val="0"/>
            <w:noProof/>
          </w:rPr>
          <w:t>10</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Clock Scheme</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_Toc17808623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22</w:t>
        </w:r>
        <w:r w:rsidR="008445BF" w:rsidRPr="008445BF">
          <w:rPr>
            <w:rFonts w:ascii="Times New Roman" w:hAnsi="Times New Roman" w:cs="Times New Roman"/>
            <w:b w:val="0"/>
            <w:noProof/>
            <w:webHidden/>
          </w:rPr>
          <w:fldChar w:fldCharType="end"/>
        </w:r>
      </w:hyperlink>
    </w:p>
    <w:p w14:paraId="1651CF08" w14:textId="0B55A6A8"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624" w:history="1">
        <w:r w:rsidR="008445BF" w:rsidRPr="008445BF">
          <w:rPr>
            <w:rStyle w:val="Hyperlink"/>
            <w:rFonts w:ascii="Times New Roman" w:hAnsi="Times New Roman" w:cs="Times New Roman"/>
            <w:b w:val="0"/>
            <w:noProof/>
          </w:rPr>
          <w:t>11</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Reset Scheme</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_Toc17808624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22</w:t>
        </w:r>
        <w:r w:rsidR="008445BF" w:rsidRPr="008445BF">
          <w:rPr>
            <w:rFonts w:ascii="Times New Roman" w:hAnsi="Times New Roman" w:cs="Times New Roman"/>
            <w:b w:val="0"/>
            <w:noProof/>
            <w:webHidden/>
          </w:rPr>
          <w:fldChar w:fldCharType="end"/>
        </w:r>
      </w:hyperlink>
    </w:p>
    <w:p w14:paraId="5B80120A" w14:textId="0AEB58B5"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625" w:history="1">
        <w:r w:rsidR="008445BF" w:rsidRPr="008445BF">
          <w:rPr>
            <w:rStyle w:val="Hyperlink"/>
            <w:rFonts w:ascii="Times New Roman" w:hAnsi="Times New Roman" w:cs="Times New Roman"/>
            <w:b w:val="0"/>
            <w:noProof/>
          </w:rPr>
          <w:t>12</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Hardware Configurations</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_Toc17808625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23</w:t>
        </w:r>
        <w:r w:rsidR="008445BF" w:rsidRPr="008445BF">
          <w:rPr>
            <w:rFonts w:ascii="Times New Roman" w:hAnsi="Times New Roman" w:cs="Times New Roman"/>
            <w:b w:val="0"/>
            <w:noProof/>
            <w:webHidden/>
          </w:rPr>
          <w:fldChar w:fldCharType="end"/>
        </w:r>
      </w:hyperlink>
    </w:p>
    <w:p w14:paraId="5B40E2F2" w14:textId="1CC43994"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26" w:history="1">
        <w:r w:rsidR="008445BF" w:rsidRPr="008445BF">
          <w:rPr>
            <w:rStyle w:val="Hyperlink"/>
            <w:rFonts w:ascii="Times New Roman" w:hAnsi="Times New Roman" w:cs="Times New Roman"/>
            <w:b w:val="0"/>
            <w:noProof/>
            <w:sz w:val="24"/>
            <w:szCs w:val="24"/>
          </w:rPr>
          <w:t>12.1</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Subsystem1 HW Configurations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_Toc17808626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23</w:t>
        </w:r>
        <w:r w:rsidR="008445BF" w:rsidRPr="008445BF">
          <w:rPr>
            <w:rFonts w:ascii="Times New Roman" w:hAnsi="Times New Roman" w:cs="Times New Roman"/>
            <w:b w:val="0"/>
            <w:noProof/>
            <w:webHidden/>
            <w:sz w:val="24"/>
            <w:szCs w:val="24"/>
          </w:rPr>
          <w:fldChar w:fldCharType="end"/>
        </w:r>
      </w:hyperlink>
    </w:p>
    <w:p w14:paraId="634F4B88" w14:textId="452513AC" w:rsidR="008445BF" w:rsidRPr="008445BF" w:rsidRDefault="002271AF">
      <w:pPr>
        <w:pStyle w:val="TOC3"/>
        <w:tabs>
          <w:tab w:val="left" w:pos="1440"/>
          <w:tab w:val="right" w:leader="dot" w:pos="8296"/>
        </w:tabs>
        <w:rPr>
          <w:rFonts w:ascii="Times New Roman" w:eastAsiaTheme="minorEastAsia" w:hAnsi="Times New Roman" w:cs="Times New Roman"/>
          <w:noProof/>
          <w:sz w:val="24"/>
          <w:szCs w:val="24"/>
          <w:lang w:val="en-IN" w:eastAsia="en-IN"/>
        </w:rPr>
      </w:pPr>
      <w:hyperlink w:anchor="_Toc17808627" w:history="1">
        <w:r w:rsidR="008445BF" w:rsidRPr="008445BF">
          <w:rPr>
            <w:rStyle w:val="Hyperlink"/>
            <w:rFonts w:ascii="Times New Roman" w:hAnsi="Times New Roman" w:cs="Times New Roman"/>
            <w:noProof/>
            <w:sz w:val="24"/>
            <w:szCs w:val="24"/>
          </w:rPr>
          <w:t>12.1.1</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Board Type/Assembly Variant</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_Toc17808627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23</w:t>
        </w:r>
        <w:r w:rsidR="008445BF" w:rsidRPr="008445BF">
          <w:rPr>
            <w:rFonts w:ascii="Times New Roman" w:hAnsi="Times New Roman" w:cs="Times New Roman"/>
            <w:noProof/>
            <w:webHidden/>
            <w:sz w:val="24"/>
            <w:szCs w:val="24"/>
          </w:rPr>
          <w:fldChar w:fldCharType="end"/>
        </w:r>
      </w:hyperlink>
    </w:p>
    <w:p w14:paraId="741196A4" w14:textId="166AF222" w:rsidR="008445BF" w:rsidRPr="008445BF" w:rsidRDefault="002271AF">
      <w:pPr>
        <w:pStyle w:val="TOC3"/>
        <w:tabs>
          <w:tab w:val="left" w:pos="1440"/>
          <w:tab w:val="right" w:leader="dot" w:pos="8296"/>
        </w:tabs>
        <w:rPr>
          <w:rFonts w:ascii="Times New Roman" w:eastAsiaTheme="minorEastAsia" w:hAnsi="Times New Roman" w:cs="Times New Roman"/>
          <w:noProof/>
          <w:sz w:val="24"/>
          <w:szCs w:val="24"/>
          <w:lang w:val="en-IN" w:eastAsia="en-IN"/>
        </w:rPr>
      </w:pPr>
      <w:hyperlink w:anchor="_Toc17808628" w:history="1">
        <w:r w:rsidR="008445BF" w:rsidRPr="008445BF">
          <w:rPr>
            <w:rStyle w:val="Hyperlink"/>
            <w:rFonts w:ascii="Times New Roman" w:hAnsi="Times New Roman" w:cs="Times New Roman"/>
            <w:noProof/>
            <w:sz w:val="24"/>
            <w:szCs w:val="24"/>
          </w:rPr>
          <w:t>12.1.2</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Board Revision</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_Toc17808628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24</w:t>
        </w:r>
        <w:r w:rsidR="008445BF" w:rsidRPr="008445BF">
          <w:rPr>
            <w:rFonts w:ascii="Times New Roman" w:hAnsi="Times New Roman" w:cs="Times New Roman"/>
            <w:noProof/>
            <w:webHidden/>
            <w:sz w:val="24"/>
            <w:szCs w:val="24"/>
          </w:rPr>
          <w:fldChar w:fldCharType="end"/>
        </w:r>
      </w:hyperlink>
    </w:p>
    <w:p w14:paraId="61CD038B" w14:textId="16BEAFF2" w:rsidR="008445BF" w:rsidRPr="008445BF" w:rsidRDefault="002271AF">
      <w:pPr>
        <w:pStyle w:val="TOC3"/>
        <w:tabs>
          <w:tab w:val="left" w:pos="1440"/>
          <w:tab w:val="right" w:leader="dot" w:pos="8296"/>
        </w:tabs>
        <w:rPr>
          <w:rFonts w:ascii="Times New Roman" w:eastAsiaTheme="minorEastAsia" w:hAnsi="Times New Roman" w:cs="Times New Roman"/>
          <w:noProof/>
          <w:sz w:val="24"/>
          <w:szCs w:val="24"/>
          <w:lang w:val="en-IN" w:eastAsia="en-IN"/>
        </w:rPr>
      </w:pPr>
      <w:hyperlink w:anchor="_Toc17808629" w:history="1">
        <w:r w:rsidR="008445BF" w:rsidRPr="008445BF">
          <w:rPr>
            <w:rStyle w:val="Hyperlink"/>
            <w:rFonts w:ascii="Times New Roman" w:hAnsi="Times New Roman" w:cs="Times New Roman"/>
            <w:noProof/>
            <w:sz w:val="24"/>
            <w:szCs w:val="24"/>
          </w:rPr>
          <w:t>12.1.3</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Jumper Configuration</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_Toc17808629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25</w:t>
        </w:r>
        <w:r w:rsidR="008445BF" w:rsidRPr="008445BF">
          <w:rPr>
            <w:rFonts w:ascii="Times New Roman" w:hAnsi="Times New Roman" w:cs="Times New Roman"/>
            <w:noProof/>
            <w:webHidden/>
            <w:sz w:val="24"/>
            <w:szCs w:val="24"/>
          </w:rPr>
          <w:fldChar w:fldCharType="end"/>
        </w:r>
      </w:hyperlink>
    </w:p>
    <w:p w14:paraId="110DCFFA" w14:textId="590FF501"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30" w:history="1">
        <w:r w:rsidR="008445BF" w:rsidRPr="008445BF">
          <w:rPr>
            <w:rStyle w:val="Hyperlink"/>
            <w:rFonts w:ascii="Times New Roman" w:hAnsi="Times New Roman" w:cs="Times New Roman"/>
            <w:b w:val="0"/>
            <w:noProof/>
            <w:sz w:val="24"/>
            <w:szCs w:val="24"/>
          </w:rPr>
          <w:t>12.2</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Subsystem2 HW Configurations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_Toc17808630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25</w:t>
        </w:r>
        <w:r w:rsidR="008445BF" w:rsidRPr="008445BF">
          <w:rPr>
            <w:rFonts w:ascii="Times New Roman" w:hAnsi="Times New Roman" w:cs="Times New Roman"/>
            <w:b w:val="0"/>
            <w:noProof/>
            <w:webHidden/>
            <w:sz w:val="24"/>
            <w:szCs w:val="24"/>
          </w:rPr>
          <w:fldChar w:fldCharType="end"/>
        </w:r>
      </w:hyperlink>
    </w:p>
    <w:p w14:paraId="59F0738C" w14:textId="32B08D47"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631" w:history="1">
        <w:r w:rsidR="008445BF" w:rsidRPr="008445BF">
          <w:rPr>
            <w:rStyle w:val="Hyperlink"/>
            <w:rFonts w:ascii="Times New Roman" w:hAnsi="Times New Roman" w:cs="Times New Roman"/>
            <w:b w:val="0"/>
            <w:noProof/>
          </w:rPr>
          <w:t>13</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Design Analysis – Subsysem1</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_Toc17808631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25</w:t>
        </w:r>
        <w:r w:rsidR="008445BF" w:rsidRPr="008445BF">
          <w:rPr>
            <w:rFonts w:ascii="Times New Roman" w:hAnsi="Times New Roman" w:cs="Times New Roman"/>
            <w:b w:val="0"/>
            <w:noProof/>
            <w:webHidden/>
          </w:rPr>
          <w:fldChar w:fldCharType="end"/>
        </w:r>
      </w:hyperlink>
    </w:p>
    <w:p w14:paraId="788DB7DE" w14:textId="648FE479"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32" w:history="1">
        <w:r w:rsidR="008445BF" w:rsidRPr="008445BF">
          <w:rPr>
            <w:rStyle w:val="Hyperlink"/>
            <w:rFonts w:ascii="Times New Roman" w:hAnsi="Times New Roman" w:cs="Times New Roman"/>
            <w:b w:val="0"/>
            <w:noProof/>
            <w:sz w:val="24"/>
            <w:szCs w:val="24"/>
          </w:rPr>
          <w:t>13.1</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DC Analysis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_Toc17808632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25</w:t>
        </w:r>
        <w:r w:rsidR="008445BF" w:rsidRPr="008445BF">
          <w:rPr>
            <w:rFonts w:ascii="Times New Roman" w:hAnsi="Times New Roman" w:cs="Times New Roman"/>
            <w:b w:val="0"/>
            <w:noProof/>
            <w:webHidden/>
            <w:sz w:val="24"/>
            <w:szCs w:val="24"/>
          </w:rPr>
          <w:fldChar w:fldCharType="end"/>
        </w:r>
      </w:hyperlink>
    </w:p>
    <w:p w14:paraId="6FD3C312" w14:textId="3CC342F6" w:rsidR="008445BF" w:rsidRPr="008445BF" w:rsidRDefault="002271AF">
      <w:pPr>
        <w:pStyle w:val="TOC3"/>
        <w:tabs>
          <w:tab w:val="left" w:pos="1440"/>
          <w:tab w:val="right" w:leader="dot" w:pos="8296"/>
        </w:tabs>
        <w:rPr>
          <w:rFonts w:ascii="Times New Roman" w:eastAsiaTheme="minorEastAsia" w:hAnsi="Times New Roman" w:cs="Times New Roman"/>
          <w:noProof/>
          <w:sz w:val="24"/>
          <w:szCs w:val="24"/>
          <w:lang w:val="en-IN" w:eastAsia="en-IN"/>
        </w:rPr>
      </w:pPr>
      <w:hyperlink w:anchor="_Toc17808633" w:history="1">
        <w:r w:rsidR="008445BF" w:rsidRPr="008445BF">
          <w:rPr>
            <w:rStyle w:val="Hyperlink"/>
            <w:rFonts w:ascii="Times New Roman" w:hAnsi="Times New Roman" w:cs="Times New Roman"/>
            <w:noProof/>
            <w:sz w:val="24"/>
            <w:szCs w:val="24"/>
          </w:rPr>
          <w:t>13.1.1</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Module1 – Module2 Interface (Ex: Processor – Flash SPI Interface)</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_Toc17808633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25</w:t>
        </w:r>
        <w:r w:rsidR="008445BF" w:rsidRPr="008445BF">
          <w:rPr>
            <w:rFonts w:ascii="Times New Roman" w:hAnsi="Times New Roman" w:cs="Times New Roman"/>
            <w:noProof/>
            <w:webHidden/>
            <w:sz w:val="24"/>
            <w:szCs w:val="24"/>
          </w:rPr>
          <w:fldChar w:fldCharType="end"/>
        </w:r>
      </w:hyperlink>
    </w:p>
    <w:p w14:paraId="29EF7A75" w14:textId="6274C86A" w:rsidR="008445BF" w:rsidRPr="008445BF" w:rsidRDefault="002271AF">
      <w:pPr>
        <w:pStyle w:val="TOC3"/>
        <w:tabs>
          <w:tab w:val="left" w:pos="1440"/>
          <w:tab w:val="right" w:leader="dot" w:pos="8296"/>
        </w:tabs>
        <w:rPr>
          <w:rFonts w:ascii="Times New Roman" w:eastAsiaTheme="minorEastAsia" w:hAnsi="Times New Roman" w:cs="Times New Roman"/>
          <w:noProof/>
          <w:sz w:val="24"/>
          <w:szCs w:val="24"/>
          <w:lang w:val="en-IN" w:eastAsia="en-IN"/>
        </w:rPr>
      </w:pPr>
      <w:hyperlink w:anchor="_Toc17808634" w:history="1">
        <w:r w:rsidR="008445BF" w:rsidRPr="008445BF">
          <w:rPr>
            <w:rStyle w:val="Hyperlink"/>
            <w:rFonts w:ascii="Times New Roman" w:hAnsi="Times New Roman" w:cs="Times New Roman"/>
            <w:noProof/>
            <w:sz w:val="24"/>
            <w:szCs w:val="24"/>
          </w:rPr>
          <w:t>13.1.2</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Module1 – Module3 Interface (Ex: Processor – Microcontroller Interface)</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_Toc17808634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26</w:t>
        </w:r>
        <w:r w:rsidR="008445BF" w:rsidRPr="008445BF">
          <w:rPr>
            <w:rFonts w:ascii="Times New Roman" w:hAnsi="Times New Roman" w:cs="Times New Roman"/>
            <w:noProof/>
            <w:webHidden/>
            <w:sz w:val="24"/>
            <w:szCs w:val="24"/>
          </w:rPr>
          <w:fldChar w:fldCharType="end"/>
        </w:r>
      </w:hyperlink>
    </w:p>
    <w:p w14:paraId="6339AA27" w14:textId="43E2C596"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35" w:history="1">
        <w:r w:rsidR="008445BF" w:rsidRPr="008445BF">
          <w:rPr>
            <w:rStyle w:val="Hyperlink"/>
            <w:rFonts w:ascii="Times New Roman" w:hAnsi="Times New Roman" w:cs="Times New Roman"/>
            <w:b w:val="0"/>
            <w:noProof/>
            <w:sz w:val="24"/>
            <w:szCs w:val="24"/>
          </w:rPr>
          <w:t>13.2</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Timing Analysis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_Toc17808635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26</w:t>
        </w:r>
        <w:r w:rsidR="008445BF" w:rsidRPr="008445BF">
          <w:rPr>
            <w:rFonts w:ascii="Times New Roman" w:hAnsi="Times New Roman" w:cs="Times New Roman"/>
            <w:b w:val="0"/>
            <w:noProof/>
            <w:webHidden/>
            <w:sz w:val="24"/>
            <w:szCs w:val="24"/>
          </w:rPr>
          <w:fldChar w:fldCharType="end"/>
        </w:r>
      </w:hyperlink>
    </w:p>
    <w:p w14:paraId="3641773B" w14:textId="17EC8BBC"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36" w:history="1">
        <w:r w:rsidR="008445BF" w:rsidRPr="008445BF">
          <w:rPr>
            <w:rStyle w:val="Hyperlink"/>
            <w:rFonts w:ascii="Times New Roman" w:hAnsi="Times New Roman" w:cs="Times New Roman"/>
            <w:b w:val="0"/>
            <w:noProof/>
            <w:sz w:val="24"/>
            <w:szCs w:val="24"/>
          </w:rPr>
          <w:t>13.3</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PCB Layer Stack-up Analysis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_Toc17808636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27</w:t>
        </w:r>
        <w:r w:rsidR="008445BF" w:rsidRPr="008445BF">
          <w:rPr>
            <w:rFonts w:ascii="Times New Roman" w:hAnsi="Times New Roman" w:cs="Times New Roman"/>
            <w:b w:val="0"/>
            <w:noProof/>
            <w:webHidden/>
            <w:sz w:val="24"/>
            <w:szCs w:val="24"/>
          </w:rPr>
          <w:fldChar w:fldCharType="end"/>
        </w:r>
      </w:hyperlink>
    </w:p>
    <w:p w14:paraId="0887DCD7" w14:textId="0F6D3FAD"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37" w:history="1">
        <w:r w:rsidR="008445BF" w:rsidRPr="008445BF">
          <w:rPr>
            <w:rStyle w:val="Hyperlink"/>
            <w:rFonts w:ascii="Times New Roman" w:hAnsi="Times New Roman" w:cs="Times New Roman"/>
            <w:b w:val="0"/>
            <w:noProof/>
            <w:sz w:val="24"/>
            <w:szCs w:val="24"/>
          </w:rPr>
          <w:t>13.4</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Pre-Layout SI Analysis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_Toc17808637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27</w:t>
        </w:r>
        <w:r w:rsidR="008445BF" w:rsidRPr="008445BF">
          <w:rPr>
            <w:rFonts w:ascii="Times New Roman" w:hAnsi="Times New Roman" w:cs="Times New Roman"/>
            <w:b w:val="0"/>
            <w:noProof/>
            <w:webHidden/>
            <w:sz w:val="24"/>
            <w:szCs w:val="24"/>
          </w:rPr>
          <w:fldChar w:fldCharType="end"/>
        </w:r>
      </w:hyperlink>
    </w:p>
    <w:p w14:paraId="5F2FE5BE" w14:textId="7913F759" w:rsidR="008445BF" w:rsidRPr="008445BF" w:rsidRDefault="002271AF">
      <w:pPr>
        <w:pStyle w:val="TOC3"/>
        <w:tabs>
          <w:tab w:val="left" w:pos="1440"/>
          <w:tab w:val="right" w:leader="dot" w:pos="8296"/>
        </w:tabs>
        <w:rPr>
          <w:rFonts w:ascii="Times New Roman" w:eastAsiaTheme="minorEastAsia" w:hAnsi="Times New Roman" w:cs="Times New Roman"/>
          <w:noProof/>
          <w:sz w:val="24"/>
          <w:szCs w:val="24"/>
          <w:lang w:val="en-IN" w:eastAsia="en-IN"/>
        </w:rPr>
      </w:pPr>
      <w:hyperlink w:anchor="_Toc17808638" w:history="1">
        <w:r w:rsidR="008445BF" w:rsidRPr="008445BF">
          <w:rPr>
            <w:rStyle w:val="Hyperlink"/>
            <w:rFonts w:ascii="Times New Roman" w:hAnsi="Times New Roman" w:cs="Times New Roman"/>
            <w:noProof/>
            <w:sz w:val="24"/>
            <w:szCs w:val="24"/>
          </w:rPr>
          <w:t>13.4.1</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Interface1 (Ex: DDR)</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_Toc17808638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27</w:t>
        </w:r>
        <w:r w:rsidR="008445BF" w:rsidRPr="008445BF">
          <w:rPr>
            <w:rFonts w:ascii="Times New Roman" w:hAnsi="Times New Roman" w:cs="Times New Roman"/>
            <w:noProof/>
            <w:webHidden/>
            <w:sz w:val="24"/>
            <w:szCs w:val="24"/>
          </w:rPr>
          <w:fldChar w:fldCharType="end"/>
        </w:r>
      </w:hyperlink>
    </w:p>
    <w:p w14:paraId="4B8D885C" w14:textId="7208A1F1" w:rsidR="008445BF" w:rsidRPr="008445BF" w:rsidRDefault="002271AF">
      <w:pPr>
        <w:pStyle w:val="TOC3"/>
        <w:tabs>
          <w:tab w:val="left" w:pos="1440"/>
          <w:tab w:val="right" w:leader="dot" w:pos="8296"/>
        </w:tabs>
        <w:rPr>
          <w:rFonts w:ascii="Times New Roman" w:eastAsiaTheme="minorEastAsia" w:hAnsi="Times New Roman" w:cs="Times New Roman"/>
          <w:noProof/>
          <w:sz w:val="24"/>
          <w:szCs w:val="24"/>
          <w:lang w:val="en-IN" w:eastAsia="en-IN"/>
        </w:rPr>
      </w:pPr>
      <w:hyperlink w:anchor="_Toc17808639" w:history="1">
        <w:r w:rsidR="008445BF" w:rsidRPr="008445BF">
          <w:rPr>
            <w:rStyle w:val="Hyperlink"/>
            <w:rFonts w:ascii="Times New Roman" w:hAnsi="Times New Roman" w:cs="Times New Roman"/>
            <w:noProof/>
            <w:sz w:val="24"/>
            <w:szCs w:val="24"/>
          </w:rPr>
          <w:t>13.4.2</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Interface2 (Ex: RGMII)</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_Toc17808639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27</w:t>
        </w:r>
        <w:r w:rsidR="008445BF" w:rsidRPr="008445BF">
          <w:rPr>
            <w:rFonts w:ascii="Times New Roman" w:hAnsi="Times New Roman" w:cs="Times New Roman"/>
            <w:noProof/>
            <w:webHidden/>
            <w:sz w:val="24"/>
            <w:szCs w:val="24"/>
          </w:rPr>
          <w:fldChar w:fldCharType="end"/>
        </w:r>
      </w:hyperlink>
    </w:p>
    <w:p w14:paraId="0FB4FF33" w14:textId="1C557F80"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40" w:history="1">
        <w:r w:rsidR="008445BF" w:rsidRPr="008445BF">
          <w:rPr>
            <w:rStyle w:val="Hyperlink"/>
            <w:rFonts w:ascii="Times New Roman" w:hAnsi="Times New Roman" w:cs="Times New Roman"/>
            <w:b w:val="0"/>
            <w:noProof/>
            <w:sz w:val="24"/>
            <w:szCs w:val="24"/>
          </w:rPr>
          <w:t>13.5</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PCB Floor Plan Analysis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_Toc17808640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27</w:t>
        </w:r>
        <w:r w:rsidR="008445BF" w:rsidRPr="008445BF">
          <w:rPr>
            <w:rFonts w:ascii="Times New Roman" w:hAnsi="Times New Roman" w:cs="Times New Roman"/>
            <w:b w:val="0"/>
            <w:noProof/>
            <w:webHidden/>
            <w:sz w:val="24"/>
            <w:szCs w:val="24"/>
          </w:rPr>
          <w:fldChar w:fldCharType="end"/>
        </w:r>
      </w:hyperlink>
    </w:p>
    <w:p w14:paraId="2DAF0FD6" w14:textId="0B71D4E4"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41" w:history="1">
        <w:r w:rsidR="008445BF" w:rsidRPr="008445BF">
          <w:rPr>
            <w:rStyle w:val="Hyperlink"/>
            <w:rFonts w:ascii="Times New Roman" w:hAnsi="Times New Roman" w:cs="Times New Roman"/>
            <w:b w:val="0"/>
            <w:noProof/>
            <w:sz w:val="24"/>
            <w:szCs w:val="24"/>
          </w:rPr>
          <w:t>13.6</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Thermal Analysis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_Toc17808641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28</w:t>
        </w:r>
        <w:r w:rsidR="008445BF" w:rsidRPr="008445BF">
          <w:rPr>
            <w:rFonts w:ascii="Times New Roman" w:hAnsi="Times New Roman" w:cs="Times New Roman"/>
            <w:b w:val="0"/>
            <w:noProof/>
            <w:webHidden/>
            <w:sz w:val="24"/>
            <w:szCs w:val="24"/>
          </w:rPr>
          <w:fldChar w:fldCharType="end"/>
        </w:r>
      </w:hyperlink>
    </w:p>
    <w:p w14:paraId="2FFF4315" w14:textId="2F399B03"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642" w:history="1">
        <w:r w:rsidR="008445BF" w:rsidRPr="008445BF">
          <w:rPr>
            <w:rStyle w:val="Hyperlink"/>
            <w:rFonts w:ascii="Times New Roman" w:hAnsi="Times New Roman" w:cs="Times New Roman"/>
            <w:b w:val="0"/>
            <w:noProof/>
          </w:rPr>
          <w:t>14</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Connectors &amp; Cable Assembly</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_Toc17808642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28</w:t>
        </w:r>
        <w:r w:rsidR="008445BF" w:rsidRPr="008445BF">
          <w:rPr>
            <w:rFonts w:ascii="Times New Roman" w:hAnsi="Times New Roman" w:cs="Times New Roman"/>
            <w:b w:val="0"/>
            <w:noProof/>
            <w:webHidden/>
          </w:rPr>
          <w:fldChar w:fldCharType="end"/>
        </w:r>
      </w:hyperlink>
    </w:p>
    <w:p w14:paraId="6EBD5B43" w14:textId="752B0705"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43" w:history="1">
        <w:r w:rsidR="008445BF" w:rsidRPr="008445BF">
          <w:rPr>
            <w:rStyle w:val="Hyperlink"/>
            <w:rFonts w:ascii="Times New Roman" w:hAnsi="Times New Roman" w:cs="Times New Roman"/>
            <w:b w:val="0"/>
            <w:noProof/>
            <w:sz w:val="24"/>
            <w:szCs w:val="24"/>
          </w:rPr>
          <w:t>14.1</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Subsystem1 Connectors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_Toc17808643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28</w:t>
        </w:r>
        <w:r w:rsidR="008445BF" w:rsidRPr="008445BF">
          <w:rPr>
            <w:rFonts w:ascii="Times New Roman" w:hAnsi="Times New Roman" w:cs="Times New Roman"/>
            <w:b w:val="0"/>
            <w:noProof/>
            <w:webHidden/>
            <w:sz w:val="24"/>
            <w:szCs w:val="24"/>
          </w:rPr>
          <w:fldChar w:fldCharType="end"/>
        </w:r>
      </w:hyperlink>
    </w:p>
    <w:p w14:paraId="716302FC" w14:textId="0EC8B05D" w:rsidR="008445BF" w:rsidRPr="008445BF" w:rsidRDefault="002271AF">
      <w:pPr>
        <w:pStyle w:val="TOC3"/>
        <w:tabs>
          <w:tab w:val="left" w:pos="1440"/>
          <w:tab w:val="right" w:leader="dot" w:pos="8296"/>
        </w:tabs>
        <w:rPr>
          <w:rFonts w:ascii="Times New Roman" w:eastAsiaTheme="minorEastAsia" w:hAnsi="Times New Roman" w:cs="Times New Roman"/>
          <w:noProof/>
          <w:sz w:val="24"/>
          <w:szCs w:val="24"/>
          <w:lang w:val="en-IN" w:eastAsia="en-IN"/>
        </w:rPr>
      </w:pPr>
      <w:hyperlink w:anchor="_Toc17808644" w:history="1">
        <w:r w:rsidR="008445BF" w:rsidRPr="008445BF">
          <w:rPr>
            <w:rStyle w:val="Hyperlink"/>
            <w:rFonts w:ascii="Times New Roman" w:hAnsi="Times New Roman" w:cs="Times New Roman"/>
            <w:noProof/>
            <w:sz w:val="24"/>
            <w:szCs w:val="24"/>
          </w:rPr>
          <w:t>14.1.1</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Internal Connectors</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_Toc17808644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28</w:t>
        </w:r>
        <w:r w:rsidR="008445BF" w:rsidRPr="008445BF">
          <w:rPr>
            <w:rFonts w:ascii="Times New Roman" w:hAnsi="Times New Roman" w:cs="Times New Roman"/>
            <w:noProof/>
            <w:webHidden/>
            <w:sz w:val="24"/>
            <w:szCs w:val="24"/>
          </w:rPr>
          <w:fldChar w:fldCharType="end"/>
        </w:r>
      </w:hyperlink>
    </w:p>
    <w:p w14:paraId="7E76823E" w14:textId="3FBA2315" w:rsidR="008445BF" w:rsidRPr="008445BF" w:rsidRDefault="002271AF">
      <w:pPr>
        <w:pStyle w:val="TOC3"/>
        <w:tabs>
          <w:tab w:val="left" w:pos="1440"/>
          <w:tab w:val="right" w:leader="dot" w:pos="8296"/>
        </w:tabs>
        <w:rPr>
          <w:rFonts w:ascii="Times New Roman" w:eastAsiaTheme="minorEastAsia" w:hAnsi="Times New Roman" w:cs="Times New Roman"/>
          <w:noProof/>
          <w:sz w:val="24"/>
          <w:szCs w:val="24"/>
          <w:lang w:val="en-IN" w:eastAsia="en-IN"/>
        </w:rPr>
      </w:pPr>
      <w:hyperlink w:anchor="_Toc17808645" w:history="1">
        <w:r w:rsidR="008445BF" w:rsidRPr="008445BF">
          <w:rPr>
            <w:rStyle w:val="Hyperlink"/>
            <w:rFonts w:ascii="Times New Roman" w:hAnsi="Times New Roman" w:cs="Times New Roman"/>
            <w:noProof/>
            <w:sz w:val="24"/>
            <w:szCs w:val="24"/>
          </w:rPr>
          <w:t>14.1.2</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External Connectors</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_Toc17808645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30</w:t>
        </w:r>
        <w:r w:rsidR="008445BF" w:rsidRPr="008445BF">
          <w:rPr>
            <w:rFonts w:ascii="Times New Roman" w:hAnsi="Times New Roman" w:cs="Times New Roman"/>
            <w:noProof/>
            <w:webHidden/>
            <w:sz w:val="24"/>
            <w:szCs w:val="24"/>
          </w:rPr>
          <w:fldChar w:fldCharType="end"/>
        </w:r>
      </w:hyperlink>
    </w:p>
    <w:p w14:paraId="236F78BD" w14:textId="5E0A7D7A"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46" w:history="1">
        <w:r w:rsidR="008445BF" w:rsidRPr="008445BF">
          <w:rPr>
            <w:rStyle w:val="Hyperlink"/>
            <w:rFonts w:ascii="Times New Roman" w:hAnsi="Times New Roman" w:cs="Times New Roman"/>
            <w:b w:val="0"/>
            <w:noProof/>
            <w:sz w:val="24"/>
            <w:szCs w:val="24"/>
          </w:rPr>
          <w:t>14.2</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Subsystem2 Connectors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_Toc17808646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30</w:t>
        </w:r>
        <w:r w:rsidR="008445BF" w:rsidRPr="008445BF">
          <w:rPr>
            <w:rFonts w:ascii="Times New Roman" w:hAnsi="Times New Roman" w:cs="Times New Roman"/>
            <w:b w:val="0"/>
            <w:noProof/>
            <w:webHidden/>
            <w:sz w:val="24"/>
            <w:szCs w:val="24"/>
          </w:rPr>
          <w:fldChar w:fldCharType="end"/>
        </w:r>
      </w:hyperlink>
    </w:p>
    <w:p w14:paraId="0677BA03" w14:textId="5125A784" w:rsidR="008445BF" w:rsidRPr="008445BF" w:rsidRDefault="002271AF">
      <w:pPr>
        <w:pStyle w:val="TOC3"/>
        <w:tabs>
          <w:tab w:val="left" w:pos="1440"/>
          <w:tab w:val="right" w:leader="dot" w:pos="8296"/>
        </w:tabs>
        <w:rPr>
          <w:rFonts w:ascii="Times New Roman" w:eastAsiaTheme="minorEastAsia" w:hAnsi="Times New Roman" w:cs="Times New Roman"/>
          <w:noProof/>
          <w:sz w:val="24"/>
          <w:szCs w:val="24"/>
          <w:lang w:val="en-IN" w:eastAsia="en-IN"/>
        </w:rPr>
      </w:pPr>
      <w:hyperlink w:anchor="_Toc17808647" w:history="1">
        <w:r w:rsidR="008445BF" w:rsidRPr="008445BF">
          <w:rPr>
            <w:rStyle w:val="Hyperlink"/>
            <w:rFonts w:ascii="Times New Roman" w:hAnsi="Times New Roman" w:cs="Times New Roman"/>
            <w:noProof/>
            <w:sz w:val="24"/>
            <w:szCs w:val="24"/>
          </w:rPr>
          <w:t>14.2.1</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Internal Connectors</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_Toc17808647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30</w:t>
        </w:r>
        <w:r w:rsidR="008445BF" w:rsidRPr="008445BF">
          <w:rPr>
            <w:rFonts w:ascii="Times New Roman" w:hAnsi="Times New Roman" w:cs="Times New Roman"/>
            <w:noProof/>
            <w:webHidden/>
            <w:sz w:val="24"/>
            <w:szCs w:val="24"/>
          </w:rPr>
          <w:fldChar w:fldCharType="end"/>
        </w:r>
      </w:hyperlink>
    </w:p>
    <w:p w14:paraId="3A27C647" w14:textId="699871B2" w:rsidR="008445BF" w:rsidRPr="008445BF" w:rsidRDefault="002271AF">
      <w:pPr>
        <w:pStyle w:val="TOC3"/>
        <w:tabs>
          <w:tab w:val="left" w:pos="1440"/>
          <w:tab w:val="right" w:leader="dot" w:pos="8296"/>
        </w:tabs>
        <w:rPr>
          <w:rFonts w:ascii="Times New Roman" w:eastAsiaTheme="minorEastAsia" w:hAnsi="Times New Roman" w:cs="Times New Roman"/>
          <w:noProof/>
          <w:sz w:val="24"/>
          <w:szCs w:val="24"/>
          <w:lang w:val="en-IN" w:eastAsia="en-IN"/>
        </w:rPr>
      </w:pPr>
      <w:hyperlink w:anchor="_Toc17808648" w:history="1">
        <w:r w:rsidR="008445BF" w:rsidRPr="008445BF">
          <w:rPr>
            <w:rStyle w:val="Hyperlink"/>
            <w:rFonts w:ascii="Times New Roman" w:hAnsi="Times New Roman" w:cs="Times New Roman"/>
            <w:noProof/>
            <w:sz w:val="24"/>
            <w:szCs w:val="24"/>
          </w:rPr>
          <w:t>14.2.2</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External Connectors</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_Toc17808648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30</w:t>
        </w:r>
        <w:r w:rsidR="008445BF" w:rsidRPr="008445BF">
          <w:rPr>
            <w:rFonts w:ascii="Times New Roman" w:hAnsi="Times New Roman" w:cs="Times New Roman"/>
            <w:noProof/>
            <w:webHidden/>
            <w:sz w:val="24"/>
            <w:szCs w:val="24"/>
          </w:rPr>
          <w:fldChar w:fldCharType="end"/>
        </w:r>
      </w:hyperlink>
    </w:p>
    <w:p w14:paraId="22EE6CAF" w14:textId="31D0EC1D"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49" w:history="1">
        <w:r w:rsidR="008445BF" w:rsidRPr="008445BF">
          <w:rPr>
            <w:rStyle w:val="Hyperlink"/>
            <w:rFonts w:ascii="Times New Roman" w:hAnsi="Times New Roman" w:cs="Times New Roman"/>
            <w:b w:val="0"/>
            <w:noProof/>
            <w:sz w:val="24"/>
            <w:szCs w:val="24"/>
          </w:rPr>
          <w:t>14.3</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Inter Subsystem Connectors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_Toc17808649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30</w:t>
        </w:r>
        <w:r w:rsidR="008445BF" w:rsidRPr="008445BF">
          <w:rPr>
            <w:rFonts w:ascii="Times New Roman" w:hAnsi="Times New Roman" w:cs="Times New Roman"/>
            <w:b w:val="0"/>
            <w:noProof/>
            <w:webHidden/>
            <w:sz w:val="24"/>
            <w:szCs w:val="24"/>
          </w:rPr>
          <w:fldChar w:fldCharType="end"/>
        </w:r>
      </w:hyperlink>
    </w:p>
    <w:p w14:paraId="2FCC35B7" w14:textId="30F6AC5B" w:rsidR="008445BF" w:rsidRPr="008445BF" w:rsidRDefault="002271AF">
      <w:pPr>
        <w:pStyle w:val="TOC3"/>
        <w:tabs>
          <w:tab w:val="left" w:pos="1440"/>
          <w:tab w:val="right" w:leader="dot" w:pos="8296"/>
        </w:tabs>
        <w:rPr>
          <w:rFonts w:ascii="Times New Roman" w:eastAsiaTheme="minorEastAsia" w:hAnsi="Times New Roman" w:cs="Times New Roman"/>
          <w:noProof/>
          <w:sz w:val="24"/>
          <w:szCs w:val="24"/>
          <w:lang w:val="en-IN" w:eastAsia="en-IN"/>
        </w:rPr>
      </w:pPr>
      <w:hyperlink w:anchor="_Toc17808650" w:history="1">
        <w:r w:rsidR="008445BF" w:rsidRPr="008445BF">
          <w:rPr>
            <w:rStyle w:val="Hyperlink"/>
            <w:rFonts w:ascii="Times New Roman" w:hAnsi="Times New Roman" w:cs="Times New Roman"/>
            <w:noProof/>
            <w:sz w:val="24"/>
            <w:szCs w:val="24"/>
          </w:rPr>
          <w:t>14.3.1</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Subsystem1 – Subsystem2 Connectors</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_Toc17808650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30</w:t>
        </w:r>
        <w:r w:rsidR="008445BF" w:rsidRPr="008445BF">
          <w:rPr>
            <w:rFonts w:ascii="Times New Roman" w:hAnsi="Times New Roman" w:cs="Times New Roman"/>
            <w:noProof/>
            <w:webHidden/>
            <w:sz w:val="24"/>
            <w:szCs w:val="24"/>
          </w:rPr>
          <w:fldChar w:fldCharType="end"/>
        </w:r>
      </w:hyperlink>
    </w:p>
    <w:p w14:paraId="4835738A" w14:textId="7462F9EE" w:rsidR="008445BF" w:rsidRPr="008445BF" w:rsidRDefault="002271AF">
      <w:pPr>
        <w:pStyle w:val="TOC3"/>
        <w:tabs>
          <w:tab w:val="left" w:pos="1440"/>
          <w:tab w:val="right" w:leader="dot" w:pos="8296"/>
        </w:tabs>
        <w:rPr>
          <w:rFonts w:ascii="Times New Roman" w:eastAsiaTheme="minorEastAsia" w:hAnsi="Times New Roman" w:cs="Times New Roman"/>
          <w:noProof/>
          <w:sz w:val="24"/>
          <w:szCs w:val="24"/>
          <w:lang w:val="en-IN" w:eastAsia="en-IN"/>
        </w:rPr>
      </w:pPr>
      <w:hyperlink w:anchor="_Toc17808651" w:history="1">
        <w:r w:rsidR="008445BF" w:rsidRPr="008445BF">
          <w:rPr>
            <w:rStyle w:val="Hyperlink"/>
            <w:rFonts w:ascii="Times New Roman" w:hAnsi="Times New Roman" w:cs="Times New Roman"/>
            <w:noProof/>
            <w:sz w:val="24"/>
            <w:szCs w:val="24"/>
          </w:rPr>
          <w:t>14.3.2</w:t>
        </w:r>
        <w:r w:rsidR="008445BF" w:rsidRPr="008445BF">
          <w:rPr>
            <w:rFonts w:ascii="Times New Roman" w:eastAsiaTheme="minorEastAsia" w:hAnsi="Times New Roman" w:cs="Times New Roman"/>
            <w:noProof/>
            <w:sz w:val="24"/>
            <w:szCs w:val="24"/>
            <w:lang w:val="en-IN" w:eastAsia="en-IN"/>
          </w:rPr>
          <w:tab/>
        </w:r>
        <w:r w:rsidR="008445BF" w:rsidRPr="008445BF">
          <w:rPr>
            <w:rStyle w:val="Hyperlink"/>
            <w:rFonts w:ascii="Times New Roman" w:hAnsi="Times New Roman" w:cs="Times New Roman"/>
            <w:noProof/>
            <w:sz w:val="24"/>
            <w:szCs w:val="24"/>
          </w:rPr>
          <w:t>Subsystem2 – Subsystem3 Connectors</w:t>
        </w:r>
        <w:r w:rsidR="008445BF" w:rsidRPr="008445BF">
          <w:rPr>
            <w:rFonts w:ascii="Times New Roman" w:hAnsi="Times New Roman" w:cs="Times New Roman"/>
            <w:noProof/>
            <w:webHidden/>
            <w:sz w:val="24"/>
            <w:szCs w:val="24"/>
          </w:rPr>
          <w:tab/>
        </w:r>
        <w:r w:rsidR="008445BF" w:rsidRPr="008445BF">
          <w:rPr>
            <w:rFonts w:ascii="Times New Roman" w:hAnsi="Times New Roman" w:cs="Times New Roman"/>
            <w:noProof/>
            <w:webHidden/>
            <w:sz w:val="24"/>
            <w:szCs w:val="24"/>
          </w:rPr>
          <w:fldChar w:fldCharType="begin"/>
        </w:r>
        <w:r w:rsidR="008445BF" w:rsidRPr="008445BF">
          <w:rPr>
            <w:rFonts w:ascii="Times New Roman" w:hAnsi="Times New Roman" w:cs="Times New Roman"/>
            <w:noProof/>
            <w:webHidden/>
            <w:sz w:val="24"/>
            <w:szCs w:val="24"/>
          </w:rPr>
          <w:instrText xml:space="preserve"> PAGEREF _Toc17808651 \h </w:instrText>
        </w:r>
        <w:r w:rsidR="008445BF" w:rsidRPr="008445BF">
          <w:rPr>
            <w:rFonts w:ascii="Times New Roman" w:hAnsi="Times New Roman" w:cs="Times New Roman"/>
            <w:noProof/>
            <w:webHidden/>
            <w:sz w:val="24"/>
            <w:szCs w:val="24"/>
          </w:rPr>
        </w:r>
        <w:r w:rsidR="008445BF" w:rsidRPr="008445BF">
          <w:rPr>
            <w:rFonts w:ascii="Times New Roman" w:hAnsi="Times New Roman" w:cs="Times New Roman"/>
            <w:noProof/>
            <w:webHidden/>
            <w:sz w:val="24"/>
            <w:szCs w:val="24"/>
          </w:rPr>
          <w:fldChar w:fldCharType="separate"/>
        </w:r>
        <w:r w:rsidR="008445BF" w:rsidRPr="008445BF">
          <w:rPr>
            <w:rFonts w:ascii="Times New Roman" w:hAnsi="Times New Roman" w:cs="Times New Roman"/>
            <w:noProof/>
            <w:webHidden/>
            <w:sz w:val="24"/>
            <w:szCs w:val="24"/>
          </w:rPr>
          <w:t>31</w:t>
        </w:r>
        <w:r w:rsidR="008445BF" w:rsidRPr="008445BF">
          <w:rPr>
            <w:rFonts w:ascii="Times New Roman" w:hAnsi="Times New Roman" w:cs="Times New Roman"/>
            <w:noProof/>
            <w:webHidden/>
            <w:sz w:val="24"/>
            <w:szCs w:val="24"/>
          </w:rPr>
          <w:fldChar w:fldCharType="end"/>
        </w:r>
      </w:hyperlink>
    </w:p>
    <w:p w14:paraId="459E489A" w14:textId="1D676DF9"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652" w:history="1">
        <w:r w:rsidR="008445BF" w:rsidRPr="008445BF">
          <w:rPr>
            <w:rStyle w:val="Hyperlink"/>
            <w:rFonts w:ascii="Times New Roman" w:hAnsi="Times New Roman" w:cs="Times New Roman"/>
            <w:b w:val="0"/>
            <w:noProof/>
          </w:rPr>
          <w:t>15</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GPIO Mapping</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_Toc17808652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32</w:t>
        </w:r>
        <w:r w:rsidR="008445BF" w:rsidRPr="008445BF">
          <w:rPr>
            <w:rFonts w:ascii="Times New Roman" w:hAnsi="Times New Roman" w:cs="Times New Roman"/>
            <w:b w:val="0"/>
            <w:noProof/>
            <w:webHidden/>
          </w:rPr>
          <w:fldChar w:fldCharType="end"/>
        </w:r>
      </w:hyperlink>
    </w:p>
    <w:p w14:paraId="6454231F" w14:textId="30EEC3C3"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53" w:history="1">
        <w:r w:rsidR="008445BF" w:rsidRPr="008445BF">
          <w:rPr>
            <w:rStyle w:val="Hyperlink"/>
            <w:rFonts w:ascii="Times New Roman" w:hAnsi="Times New Roman" w:cs="Times New Roman"/>
            <w:b w:val="0"/>
            <w:noProof/>
            <w:sz w:val="24"/>
            <w:szCs w:val="24"/>
          </w:rPr>
          <w:t>15.1</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Subsystem1 GPIOs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_Toc17808653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32</w:t>
        </w:r>
        <w:r w:rsidR="008445BF" w:rsidRPr="008445BF">
          <w:rPr>
            <w:rFonts w:ascii="Times New Roman" w:hAnsi="Times New Roman" w:cs="Times New Roman"/>
            <w:b w:val="0"/>
            <w:noProof/>
            <w:webHidden/>
            <w:sz w:val="24"/>
            <w:szCs w:val="24"/>
          </w:rPr>
          <w:fldChar w:fldCharType="end"/>
        </w:r>
      </w:hyperlink>
    </w:p>
    <w:p w14:paraId="0AD43AAD" w14:textId="3F9978B9"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54" w:history="1">
        <w:r w:rsidR="008445BF" w:rsidRPr="008445BF">
          <w:rPr>
            <w:rStyle w:val="Hyperlink"/>
            <w:rFonts w:ascii="Times New Roman" w:hAnsi="Times New Roman" w:cs="Times New Roman"/>
            <w:b w:val="0"/>
            <w:noProof/>
            <w:sz w:val="24"/>
            <w:szCs w:val="24"/>
          </w:rPr>
          <w:t>15.2</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Subsystem2 GPIOs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_Toc17808654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32</w:t>
        </w:r>
        <w:r w:rsidR="008445BF" w:rsidRPr="008445BF">
          <w:rPr>
            <w:rFonts w:ascii="Times New Roman" w:hAnsi="Times New Roman" w:cs="Times New Roman"/>
            <w:b w:val="0"/>
            <w:noProof/>
            <w:webHidden/>
            <w:sz w:val="24"/>
            <w:szCs w:val="24"/>
          </w:rPr>
          <w:fldChar w:fldCharType="end"/>
        </w:r>
      </w:hyperlink>
    </w:p>
    <w:p w14:paraId="0ADBAD3B" w14:textId="37B21FC1"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655" w:history="1">
        <w:r w:rsidR="008445BF" w:rsidRPr="008445BF">
          <w:rPr>
            <w:rStyle w:val="Hyperlink"/>
            <w:rFonts w:ascii="Times New Roman" w:hAnsi="Times New Roman" w:cs="Times New Roman"/>
            <w:b w:val="0"/>
            <w:noProof/>
          </w:rPr>
          <w:t>16</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Interrupt Mapping</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_Toc17808655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33</w:t>
        </w:r>
        <w:r w:rsidR="008445BF" w:rsidRPr="008445BF">
          <w:rPr>
            <w:rFonts w:ascii="Times New Roman" w:hAnsi="Times New Roman" w:cs="Times New Roman"/>
            <w:b w:val="0"/>
            <w:noProof/>
            <w:webHidden/>
          </w:rPr>
          <w:fldChar w:fldCharType="end"/>
        </w:r>
      </w:hyperlink>
    </w:p>
    <w:p w14:paraId="2891749F" w14:textId="062A990D"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56" w:history="1">
        <w:r w:rsidR="008445BF" w:rsidRPr="008445BF">
          <w:rPr>
            <w:rStyle w:val="Hyperlink"/>
            <w:rFonts w:ascii="Times New Roman" w:hAnsi="Times New Roman" w:cs="Times New Roman"/>
            <w:b w:val="0"/>
            <w:noProof/>
            <w:sz w:val="24"/>
            <w:szCs w:val="24"/>
          </w:rPr>
          <w:t>16.1</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Subsystem1 Interrupts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_Toc17808656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33</w:t>
        </w:r>
        <w:r w:rsidR="008445BF" w:rsidRPr="008445BF">
          <w:rPr>
            <w:rFonts w:ascii="Times New Roman" w:hAnsi="Times New Roman" w:cs="Times New Roman"/>
            <w:b w:val="0"/>
            <w:noProof/>
            <w:webHidden/>
            <w:sz w:val="24"/>
            <w:szCs w:val="24"/>
          </w:rPr>
          <w:fldChar w:fldCharType="end"/>
        </w:r>
      </w:hyperlink>
    </w:p>
    <w:p w14:paraId="6F33B679" w14:textId="02696869" w:rsidR="008445BF" w:rsidRPr="008445BF" w:rsidRDefault="002271AF">
      <w:pPr>
        <w:pStyle w:val="TOC2"/>
        <w:tabs>
          <w:tab w:val="left" w:pos="960"/>
          <w:tab w:val="right" w:leader="dot" w:pos="8296"/>
        </w:tabs>
        <w:rPr>
          <w:rFonts w:ascii="Times New Roman" w:eastAsiaTheme="minorEastAsia" w:hAnsi="Times New Roman" w:cs="Times New Roman"/>
          <w:b w:val="0"/>
          <w:bCs w:val="0"/>
          <w:noProof/>
          <w:sz w:val="24"/>
          <w:szCs w:val="24"/>
          <w:lang w:val="en-IN" w:eastAsia="en-IN"/>
        </w:rPr>
      </w:pPr>
      <w:hyperlink w:anchor="_Toc17808657" w:history="1">
        <w:r w:rsidR="008445BF" w:rsidRPr="008445BF">
          <w:rPr>
            <w:rStyle w:val="Hyperlink"/>
            <w:rFonts w:ascii="Times New Roman" w:hAnsi="Times New Roman" w:cs="Times New Roman"/>
            <w:b w:val="0"/>
            <w:noProof/>
            <w:sz w:val="24"/>
            <w:szCs w:val="24"/>
          </w:rPr>
          <w:t>16.2</w:t>
        </w:r>
        <w:r w:rsidR="008445BF" w:rsidRPr="008445BF">
          <w:rPr>
            <w:rFonts w:ascii="Times New Roman" w:eastAsiaTheme="minorEastAsia" w:hAnsi="Times New Roman" w:cs="Times New Roman"/>
            <w:b w:val="0"/>
            <w:bCs w:val="0"/>
            <w:noProof/>
            <w:sz w:val="24"/>
            <w:szCs w:val="24"/>
            <w:lang w:val="en-IN" w:eastAsia="en-IN"/>
          </w:rPr>
          <w:tab/>
        </w:r>
        <w:r w:rsidR="008445BF" w:rsidRPr="008445BF">
          <w:rPr>
            <w:rStyle w:val="Hyperlink"/>
            <w:rFonts w:ascii="Times New Roman" w:hAnsi="Times New Roman" w:cs="Times New Roman"/>
            <w:b w:val="0"/>
            <w:noProof/>
            <w:sz w:val="24"/>
            <w:szCs w:val="24"/>
          </w:rPr>
          <w:t>Subsystem2 Interrupts</w:t>
        </w:r>
        <w:r w:rsidR="008445BF" w:rsidRPr="008445BF">
          <w:rPr>
            <w:rFonts w:ascii="Times New Roman" w:hAnsi="Times New Roman" w:cs="Times New Roman"/>
            <w:b w:val="0"/>
            <w:noProof/>
            <w:webHidden/>
            <w:sz w:val="24"/>
            <w:szCs w:val="24"/>
          </w:rPr>
          <w:tab/>
        </w:r>
        <w:r w:rsidR="008445BF" w:rsidRPr="008445BF">
          <w:rPr>
            <w:rFonts w:ascii="Times New Roman" w:hAnsi="Times New Roman" w:cs="Times New Roman"/>
            <w:b w:val="0"/>
            <w:noProof/>
            <w:webHidden/>
            <w:sz w:val="24"/>
            <w:szCs w:val="24"/>
          </w:rPr>
          <w:fldChar w:fldCharType="begin"/>
        </w:r>
        <w:r w:rsidR="008445BF" w:rsidRPr="008445BF">
          <w:rPr>
            <w:rFonts w:ascii="Times New Roman" w:hAnsi="Times New Roman" w:cs="Times New Roman"/>
            <w:b w:val="0"/>
            <w:noProof/>
            <w:webHidden/>
            <w:sz w:val="24"/>
            <w:szCs w:val="24"/>
          </w:rPr>
          <w:instrText xml:space="preserve"> PAGEREF _Toc17808657 \h </w:instrText>
        </w:r>
        <w:r w:rsidR="008445BF" w:rsidRPr="008445BF">
          <w:rPr>
            <w:rFonts w:ascii="Times New Roman" w:hAnsi="Times New Roman" w:cs="Times New Roman"/>
            <w:b w:val="0"/>
            <w:noProof/>
            <w:webHidden/>
            <w:sz w:val="24"/>
            <w:szCs w:val="24"/>
          </w:rPr>
        </w:r>
        <w:r w:rsidR="008445BF" w:rsidRPr="008445BF">
          <w:rPr>
            <w:rFonts w:ascii="Times New Roman" w:hAnsi="Times New Roman" w:cs="Times New Roman"/>
            <w:b w:val="0"/>
            <w:noProof/>
            <w:webHidden/>
            <w:sz w:val="24"/>
            <w:szCs w:val="24"/>
          </w:rPr>
          <w:fldChar w:fldCharType="separate"/>
        </w:r>
        <w:r w:rsidR="008445BF" w:rsidRPr="008445BF">
          <w:rPr>
            <w:rFonts w:ascii="Times New Roman" w:hAnsi="Times New Roman" w:cs="Times New Roman"/>
            <w:b w:val="0"/>
            <w:noProof/>
            <w:webHidden/>
            <w:sz w:val="24"/>
            <w:szCs w:val="24"/>
          </w:rPr>
          <w:t>33</w:t>
        </w:r>
        <w:r w:rsidR="008445BF" w:rsidRPr="008445BF">
          <w:rPr>
            <w:rFonts w:ascii="Times New Roman" w:hAnsi="Times New Roman" w:cs="Times New Roman"/>
            <w:b w:val="0"/>
            <w:noProof/>
            <w:webHidden/>
            <w:sz w:val="24"/>
            <w:szCs w:val="24"/>
          </w:rPr>
          <w:fldChar w:fldCharType="end"/>
        </w:r>
      </w:hyperlink>
    </w:p>
    <w:p w14:paraId="2DEC416F" w14:textId="07A3C22F"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658" w:history="1">
        <w:r w:rsidR="008445BF" w:rsidRPr="008445BF">
          <w:rPr>
            <w:rStyle w:val="Hyperlink"/>
            <w:rFonts w:ascii="Times New Roman" w:hAnsi="Times New Roman" w:cs="Times New Roman"/>
            <w:b w:val="0"/>
            <w:noProof/>
          </w:rPr>
          <w:t>17</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Programmable ROM Devices</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_Toc17808658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34</w:t>
        </w:r>
        <w:r w:rsidR="008445BF" w:rsidRPr="008445BF">
          <w:rPr>
            <w:rFonts w:ascii="Times New Roman" w:hAnsi="Times New Roman" w:cs="Times New Roman"/>
            <w:b w:val="0"/>
            <w:noProof/>
            <w:webHidden/>
          </w:rPr>
          <w:fldChar w:fldCharType="end"/>
        </w:r>
      </w:hyperlink>
    </w:p>
    <w:p w14:paraId="5B97145E" w14:textId="6B9716B8"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659" w:history="1">
        <w:r w:rsidR="008445BF" w:rsidRPr="008445BF">
          <w:rPr>
            <w:rStyle w:val="Hyperlink"/>
            <w:rFonts w:ascii="Times New Roman" w:hAnsi="Times New Roman" w:cs="Times New Roman"/>
            <w:b w:val="0"/>
            <w:noProof/>
          </w:rPr>
          <w:t>18</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Bill of Material</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_Toc17808659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35</w:t>
        </w:r>
        <w:r w:rsidR="008445BF" w:rsidRPr="008445BF">
          <w:rPr>
            <w:rFonts w:ascii="Times New Roman" w:hAnsi="Times New Roman" w:cs="Times New Roman"/>
            <w:b w:val="0"/>
            <w:noProof/>
            <w:webHidden/>
          </w:rPr>
          <w:fldChar w:fldCharType="end"/>
        </w:r>
      </w:hyperlink>
    </w:p>
    <w:p w14:paraId="4DF53A35" w14:textId="3ED95428"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660" w:history="1">
        <w:r w:rsidR="008445BF" w:rsidRPr="008445BF">
          <w:rPr>
            <w:rStyle w:val="Hyperlink"/>
            <w:rFonts w:ascii="Times New Roman" w:hAnsi="Times New Roman" w:cs="Times New Roman"/>
            <w:b w:val="0"/>
            <w:noProof/>
          </w:rPr>
          <w:t>19</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Design Limitations</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_Toc17808660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35</w:t>
        </w:r>
        <w:r w:rsidR="008445BF" w:rsidRPr="008445BF">
          <w:rPr>
            <w:rFonts w:ascii="Times New Roman" w:hAnsi="Times New Roman" w:cs="Times New Roman"/>
            <w:b w:val="0"/>
            <w:noProof/>
            <w:webHidden/>
          </w:rPr>
          <w:fldChar w:fldCharType="end"/>
        </w:r>
      </w:hyperlink>
    </w:p>
    <w:p w14:paraId="53C6D7D9" w14:textId="6D38EC86" w:rsidR="008445BF" w:rsidRPr="008445BF" w:rsidRDefault="002271AF">
      <w:pPr>
        <w:pStyle w:val="TOC1"/>
        <w:tabs>
          <w:tab w:val="left" w:pos="480"/>
          <w:tab w:val="right" w:leader="dot" w:pos="8296"/>
        </w:tabs>
        <w:rPr>
          <w:rFonts w:ascii="Times New Roman" w:eastAsiaTheme="minorEastAsia" w:hAnsi="Times New Roman" w:cs="Times New Roman"/>
          <w:b w:val="0"/>
          <w:bCs w:val="0"/>
          <w:i w:val="0"/>
          <w:iCs w:val="0"/>
          <w:noProof/>
          <w:lang w:val="en-IN" w:eastAsia="en-IN"/>
        </w:rPr>
      </w:pPr>
      <w:hyperlink w:anchor="_Toc17808661" w:history="1">
        <w:r w:rsidR="008445BF" w:rsidRPr="008445BF">
          <w:rPr>
            <w:rStyle w:val="Hyperlink"/>
            <w:rFonts w:ascii="Times New Roman" w:hAnsi="Times New Roman" w:cs="Times New Roman"/>
            <w:b w:val="0"/>
            <w:noProof/>
          </w:rPr>
          <w:t>20</w:t>
        </w:r>
        <w:r w:rsidR="008445BF" w:rsidRPr="008445BF">
          <w:rPr>
            <w:rFonts w:ascii="Times New Roman" w:eastAsiaTheme="minorEastAsia" w:hAnsi="Times New Roman" w:cs="Times New Roman"/>
            <w:b w:val="0"/>
            <w:bCs w:val="0"/>
            <w:i w:val="0"/>
            <w:iCs w:val="0"/>
            <w:noProof/>
            <w:lang w:val="en-IN" w:eastAsia="en-IN"/>
          </w:rPr>
          <w:tab/>
        </w:r>
        <w:r w:rsidR="008445BF" w:rsidRPr="008445BF">
          <w:rPr>
            <w:rStyle w:val="Hyperlink"/>
            <w:rFonts w:ascii="Times New Roman" w:hAnsi="Times New Roman" w:cs="Times New Roman"/>
            <w:b w:val="0"/>
            <w:noProof/>
          </w:rPr>
          <w:t>Requirement-Design Mapping</w:t>
        </w:r>
        <w:r w:rsidR="008445BF" w:rsidRPr="008445BF">
          <w:rPr>
            <w:rFonts w:ascii="Times New Roman" w:hAnsi="Times New Roman" w:cs="Times New Roman"/>
            <w:b w:val="0"/>
            <w:noProof/>
            <w:webHidden/>
          </w:rPr>
          <w:tab/>
        </w:r>
        <w:r w:rsidR="008445BF" w:rsidRPr="008445BF">
          <w:rPr>
            <w:rFonts w:ascii="Times New Roman" w:hAnsi="Times New Roman" w:cs="Times New Roman"/>
            <w:b w:val="0"/>
            <w:noProof/>
            <w:webHidden/>
          </w:rPr>
          <w:fldChar w:fldCharType="begin"/>
        </w:r>
        <w:r w:rsidR="008445BF" w:rsidRPr="008445BF">
          <w:rPr>
            <w:rFonts w:ascii="Times New Roman" w:hAnsi="Times New Roman" w:cs="Times New Roman"/>
            <w:b w:val="0"/>
            <w:noProof/>
            <w:webHidden/>
          </w:rPr>
          <w:instrText xml:space="preserve"> PAGEREF _Toc17808661 \h </w:instrText>
        </w:r>
        <w:r w:rsidR="008445BF" w:rsidRPr="008445BF">
          <w:rPr>
            <w:rFonts w:ascii="Times New Roman" w:hAnsi="Times New Roman" w:cs="Times New Roman"/>
            <w:b w:val="0"/>
            <w:noProof/>
            <w:webHidden/>
          </w:rPr>
        </w:r>
        <w:r w:rsidR="008445BF" w:rsidRPr="008445BF">
          <w:rPr>
            <w:rFonts w:ascii="Times New Roman" w:hAnsi="Times New Roman" w:cs="Times New Roman"/>
            <w:b w:val="0"/>
            <w:noProof/>
            <w:webHidden/>
          </w:rPr>
          <w:fldChar w:fldCharType="separate"/>
        </w:r>
        <w:r w:rsidR="008445BF" w:rsidRPr="008445BF">
          <w:rPr>
            <w:rFonts w:ascii="Times New Roman" w:hAnsi="Times New Roman" w:cs="Times New Roman"/>
            <w:b w:val="0"/>
            <w:noProof/>
            <w:webHidden/>
          </w:rPr>
          <w:t>35</w:t>
        </w:r>
        <w:r w:rsidR="008445BF" w:rsidRPr="008445BF">
          <w:rPr>
            <w:rFonts w:ascii="Times New Roman" w:hAnsi="Times New Roman" w:cs="Times New Roman"/>
            <w:b w:val="0"/>
            <w:noProof/>
            <w:webHidden/>
          </w:rPr>
          <w:fldChar w:fldCharType="end"/>
        </w:r>
      </w:hyperlink>
    </w:p>
    <w:p w14:paraId="5356E60A" w14:textId="0800DB5A" w:rsidR="00FE32A2" w:rsidRPr="008445BF" w:rsidRDefault="00560D94">
      <w:pPr>
        <w:outlineLvl w:val="1"/>
        <w:rPr>
          <w:bCs/>
          <w:i/>
          <w:iCs/>
          <w:szCs w:val="24"/>
        </w:rPr>
      </w:pPr>
      <w:r w:rsidRPr="008445BF">
        <w:rPr>
          <w:bCs/>
          <w:i/>
          <w:iCs/>
          <w:szCs w:val="24"/>
        </w:rPr>
        <w:fldChar w:fldCharType="end"/>
      </w:r>
      <w:r w:rsidRPr="008445BF">
        <w:rPr>
          <w:bCs/>
          <w:i/>
          <w:iCs/>
          <w:szCs w:val="24"/>
        </w:rPr>
        <w:tab/>
      </w:r>
    </w:p>
    <w:p w14:paraId="47C3F316" w14:textId="77777777" w:rsidR="00FE32A2" w:rsidRPr="008445BF" w:rsidRDefault="00560D94">
      <w:pPr>
        <w:jc w:val="center"/>
        <w:rPr>
          <w:b/>
          <w:bCs/>
        </w:rPr>
      </w:pPr>
      <w:r w:rsidRPr="008445BF">
        <w:rPr>
          <w:b/>
          <w:bCs/>
        </w:rPr>
        <w:t>List of Tables</w:t>
      </w:r>
    </w:p>
    <w:p w14:paraId="381DD207" w14:textId="602DCB36" w:rsidR="00500CF9" w:rsidRDefault="00560D94">
      <w:pPr>
        <w:pStyle w:val="TableofFigures"/>
        <w:tabs>
          <w:tab w:val="right" w:leader="dot" w:pos="8296"/>
        </w:tabs>
        <w:rPr>
          <w:rFonts w:asciiTheme="minorHAnsi" w:eastAsiaTheme="minorEastAsia" w:hAnsiTheme="minorHAnsi" w:cstheme="minorBidi"/>
          <w:noProof/>
          <w:sz w:val="22"/>
          <w:lang w:val="en-IN" w:eastAsia="en-IN"/>
        </w:rPr>
      </w:pPr>
      <w:r w:rsidRPr="008445BF">
        <w:rPr>
          <w:b/>
          <w:bCs/>
        </w:rPr>
        <w:fldChar w:fldCharType="begin"/>
      </w:r>
      <w:r w:rsidRPr="008445BF">
        <w:rPr>
          <w:b/>
          <w:bCs/>
        </w:rPr>
        <w:instrText xml:space="preserve"> TOC \h \z \c "Table" </w:instrText>
      </w:r>
      <w:r w:rsidRPr="008445BF">
        <w:rPr>
          <w:b/>
          <w:bCs/>
        </w:rPr>
        <w:fldChar w:fldCharType="separate"/>
      </w:r>
      <w:hyperlink w:anchor="_Toc17818130" w:history="1">
        <w:r w:rsidR="00500CF9" w:rsidRPr="00DE5CFA">
          <w:rPr>
            <w:rStyle w:val="Hyperlink"/>
            <w:noProof/>
            <w:lang w:bidi="hi-IN"/>
          </w:rPr>
          <w:t>Table 1: Abbreviation</w:t>
        </w:r>
        <w:r w:rsidR="00500CF9">
          <w:rPr>
            <w:noProof/>
            <w:webHidden/>
          </w:rPr>
          <w:tab/>
        </w:r>
        <w:r w:rsidR="00500CF9">
          <w:rPr>
            <w:noProof/>
            <w:webHidden/>
          </w:rPr>
          <w:fldChar w:fldCharType="begin"/>
        </w:r>
        <w:r w:rsidR="00500CF9">
          <w:rPr>
            <w:noProof/>
            <w:webHidden/>
          </w:rPr>
          <w:instrText xml:space="preserve"> PAGEREF _Toc17818130 \h </w:instrText>
        </w:r>
        <w:r w:rsidR="00500CF9">
          <w:rPr>
            <w:noProof/>
            <w:webHidden/>
          </w:rPr>
        </w:r>
        <w:r w:rsidR="00500CF9">
          <w:rPr>
            <w:noProof/>
            <w:webHidden/>
          </w:rPr>
          <w:fldChar w:fldCharType="separate"/>
        </w:r>
        <w:r w:rsidR="00500CF9">
          <w:rPr>
            <w:noProof/>
            <w:webHidden/>
          </w:rPr>
          <w:t>11</w:t>
        </w:r>
        <w:r w:rsidR="00500CF9">
          <w:rPr>
            <w:noProof/>
            <w:webHidden/>
          </w:rPr>
          <w:fldChar w:fldCharType="end"/>
        </w:r>
      </w:hyperlink>
    </w:p>
    <w:p w14:paraId="6B0F297C" w14:textId="251EBB7D"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31" w:history="1">
        <w:r w:rsidR="00500CF9" w:rsidRPr="00DE5CFA">
          <w:rPr>
            <w:rStyle w:val="Hyperlink"/>
            <w:noProof/>
            <w:lang w:bidi="hi-IN"/>
          </w:rPr>
          <w:t>Table 2 References</w:t>
        </w:r>
        <w:r w:rsidR="00500CF9">
          <w:rPr>
            <w:noProof/>
            <w:webHidden/>
          </w:rPr>
          <w:tab/>
        </w:r>
        <w:r w:rsidR="00500CF9">
          <w:rPr>
            <w:noProof/>
            <w:webHidden/>
          </w:rPr>
          <w:fldChar w:fldCharType="begin"/>
        </w:r>
        <w:r w:rsidR="00500CF9">
          <w:rPr>
            <w:noProof/>
            <w:webHidden/>
          </w:rPr>
          <w:instrText xml:space="preserve"> PAGEREF _Toc17818131 \h </w:instrText>
        </w:r>
        <w:r w:rsidR="00500CF9">
          <w:rPr>
            <w:noProof/>
            <w:webHidden/>
          </w:rPr>
        </w:r>
        <w:r w:rsidR="00500CF9">
          <w:rPr>
            <w:noProof/>
            <w:webHidden/>
          </w:rPr>
          <w:fldChar w:fldCharType="separate"/>
        </w:r>
        <w:r w:rsidR="00500CF9">
          <w:rPr>
            <w:noProof/>
            <w:webHidden/>
          </w:rPr>
          <w:t>11</w:t>
        </w:r>
        <w:r w:rsidR="00500CF9">
          <w:rPr>
            <w:noProof/>
            <w:webHidden/>
          </w:rPr>
          <w:fldChar w:fldCharType="end"/>
        </w:r>
      </w:hyperlink>
    </w:p>
    <w:p w14:paraId="3FB77D2C" w14:textId="253BFEBA"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32" w:history="1">
        <w:r w:rsidR="00500CF9" w:rsidRPr="00DE5CFA">
          <w:rPr>
            <w:rStyle w:val="Hyperlink"/>
            <w:noProof/>
            <w:lang w:bidi="hi-IN"/>
          </w:rPr>
          <w:t>Table 3: Implementation</w:t>
        </w:r>
        <w:r w:rsidR="00500CF9">
          <w:rPr>
            <w:noProof/>
            <w:webHidden/>
          </w:rPr>
          <w:tab/>
        </w:r>
        <w:r w:rsidR="00500CF9">
          <w:rPr>
            <w:noProof/>
            <w:webHidden/>
          </w:rPr>
          <w:fldChar w:fldCharType="begin"/>
        </w:r>
        <w:r w:rsidR="00500CF9">
          <w:rPr>
            <w:noProof/>
            <w:webHidden/>
          </w:rPr>
          <w:instrText xml:space="preserve"> PAGEREF _Toc17818132 \h </w:instrText>
        </w:r>
        <w:r w:rsidR="00500CF9">
          <w:rPr>
            <w:noProof/>
            <w:webHidden/>
          </w:rPr>
        </w:r>
        <w:r w:rsidR="00500CF9">
          <w:rPr>
            <w:noProof/>
            <w:webHidden/>
          </w:rPr>
          <w:fldChar w:fldCharType="separate"/>
        </w:r>
        <w:r w:rsidR="00500CF9">
          <w:rPr>
            <w:noProof/>
            <w:webHidden/>
          </w:rPr>
          <w:t>12</w:t>
        </w:r>
        <w:r w:rsidR="00500CF9">
          <w:rPr>
            <w:noProof/>
            <w:webHidden/>
          </w:rPr>
          <w:fldChar w:fldCharType="end"/>
        </w:r>
      </w:hyperlink>
    </w:p>
    <w:p w14:paraId="7D49D606" w14:textId="338CF00B"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33" w:history="1">
        <w:r w:rsidR="00500CF9" w:rsidRPr="00DE5CFA">
          <w:rPr>
            <w:rStyle w:val="Hyperlink"/>
            <w:noProof/>
            <w:lang w:bidi="hi-IN"/>
          </w:rPr>
          <w:t>Table 4: Boot Strapping Pin table</w:t>
        </w:r>
        <w:r w:rsidR="00500CF9">
          <w:rPr>
            <w:noProof/>
            <w:webHidden/>
          </w:rPr>
          <w:tab/>
        </w:r>
        <w:r w:rsidR="00500CF9">
          <w:rPr>
            <w:noProof/>
            <w:webHidden/>
          </w:rPr>
          <w:fldChar w:fldCharType="begin"/>
        </w:r>
        <w:r w:rsidR="00500CF9">
          <w:rPr>
            <w:noProof/>
            <w:webHidden/>
          </w:rPr>
          <w:instrText xml:space="preserve"> PAGEREF _Toc17818133 \h </w:instrText>
        </w:r>
        <w:r w:rsidR="00500CF9">
          <w:rPr>
            <w:noProof/>
            <w:webHidden/>
          </w:rPr>
        </w:r>
        <w:r w:rsidR="00500CF9">
          <w:rPr>
            <w:noProof/>
            <w:webHidden/>
          </w:rPr>
          <w:fldChar w:fldCharType="separate"/>
        </w:r>
        <w:r w:rsidR="00500CF9">
          <w:rPr>
            <w:noProof/>
            <w:webHidden/>
          </w:rPr>
          <w:t>14</w:t>
        </w:r>
        <w:r w:rsidR="00500CF9">
          <w:rPr>
            <w:noProof/>
            <w:webHidden/>
          </w:rPr>
          <w:fldChar w:fldCharType="end"/>
        </w:r>
      </w:hyperlink>
    </w:p>
    <w:p w14:paraId="14A4AA9B" w14:textId="19A797B4"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34" w:history="1">
        <w:r w:rsidR="00500CF9" w:rsidRPr="00DE5CFA">
          <w:rPr>
            <w:rStyle w:val="Hyperlink"/>
            <w:noProof/>
            <w:lang w:bidi="hi-IN"/>
          </w:rPr>
          <w:t>Table 5 Subsystem1 RF – WiFi Radiated Performance</w:t>
        </w:r>
        <w:r w:rsidR="00500CF9">
          <w:rPr>
            <w:noProof/>
            <w:webHidden/>
          </w:rPr>
          <w:tab/>
        </w:r>
        <w:r w:rsidR="00500CF9">
          <w:rPr>
            <w:noProof/>
            <w:webHidden/>
          </w:rPr>
          <w:fldChar w:fldCharType="begin"/>
        </w:r>
        <w:r w:rsidR="00500CF9">
          <w:rPr>
            <w:noProof/>
            <w:webHidden/>
          </w:rPr>
          <w:instrText xml:space="preserve"> PAGEREF _Toc17818134 \h </w:instrText>
        </w:r>
        <w:r w:rsidR="00500CF9">
          <w:rPr>
            <w:noProof/>
            <w:webHidden/>
          </w:rPr>
        </w:r>
        <w:r w:rsidR="00500CF9">
          <w:rPr>
            <w:noProof/>
            <w:webHidden/>
          </w:rPr>
          <w:fldChar w:fldCharType="separate"/>
        </w:r>
        <w:r w:rsidR="00500CF9">
          <w:rPr>
            <w:noProof/>
            <w:webHidden/>
          </w:rPr>
          <w:t>15</w:t>
        </w:r>
        <w:r w:rsidR="00500CF9">
          <w:rPr>
            <w:noProof/>
            <w:webHidden/>
          </w:rPr>
          <w:fldChar w:fldCharType="end"/>
        </w:r>
      </w:hyperlink>
    </w:p>
    <w:p w14:paraId="0C31AAB1" w14:textId="42867483"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35" w:history="1">
        <w:r w:rsidR="00500CF9" w:rsidRPr="00DE5CFA">
          <w:rPr>
            <w:rStyle w:val="Hyperlink"/>
            <w:noProof/>
            <w:lang w:bidi="hi-IN"/>
          </w:rPr>
          <w:t>Table 6 Power Sequencing</w:t>
        </w:r>
        <w:r w:rsidR="00500CF9">
          <w:rPr>
            <w:noProof/>
            <w:webHidden/>
          </w:rPr>
          <w:tab/>
        </w:r>
        <w:r w:rsidR="00500CF9">
          <w:rPr>
            <w:noProof/>
            <w:webHidden/>
          </w:rPr>
          <w:fldChar w:fldCharType="begin"/>
        </w:r>
        <w:r w:rsidR="00500CF9">
          <w:rPr>
            <w:noProof/>
            <w:webHidden/>
          </w:rPr>
          <w:instrText xml:space="preserve"> PAGEREF _Toc17818135 \h </w:instrText>
        </w:r>
        <w:r w:rsidR="00500CF9">
          <w:rPr>
            <w:noProof/>
            <w:webHidden/>
          </w:rPr>
        </w:r>
        <w:r w:rsidR="00500CF9">
          <w:rPr>
            <w:noProof/>
            <w:webHidden/>
          </w:rPr>
          <w:fldChar w:fldCharType="separate"/>
        </w:r>
        <w:r w:rsidR="00500CF9">
          <w:rPr>
            <w:noProof/>
            <w:webHidden/>
          </w:rPr>
          <w:t>18</w:t>
        </w:r>
        <w:r w:rsidR="00500CF9">
          <w:rPr>
            <w:noProof/>
            <w:webHidden/>
          </w:rPr>
          <w:fldChar w:fldCharType="end"/>
        </w:r>
      </w:hyperlink>
    </w:p>
    <w:p w14:paraId="686E0C7C" w14:textId="14EFE65F"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36" w:history="1">
        <w:r w:rsidR="00500CF9" w:rsidRPr="00DE5CFA">
          <w:rPr>
            <w:rStyle w:val="Hyperlink"/>
            <w:noProof/>
            <w:lang w:bidi="hi-IN"/>
          </w:rPr>
          <w:t>Table 7 Subsystem1 – Power Consumption</w:t>
        </w:r>
        <w:r w:rsidR="00500CF9">
          <w:rPr>
            <w:noProof/>
            <w:webHidden/>
          </w:rPr>
          <w:tab/>
        </w:r>
        <w:r w:rsidR="00500CF9">
          <w:rPr>
            <w:noProof/>
            <w:webHidden/>
          </w:rPr>
          <w:fldChar w:fldCharType="begin"/>
        </w:r>
        <w:r w:rsidR="00500CF9">
          <w:rPr>
            <w:noProof/>
            <w:webHidden/>
          </w:rPr>
          <w:instrText xml:space="preserve"> PAGEREF _Toc17818136 \h </w:instrText>
        </w:r>
        <w:r w:rsidR="00500CF9">
          <w:rPr>
            <w:noProof/>
            <w:webHidden/>
          </w:rPr>
        </w:r>
        <w:r w:rsidR="00500CF9">
          <w:rPr>
            <w:noProof/>
            <w:webHidden/>
          </w:rPr>
          <w:fldChar w:fldCharType="separate"/>
        </w:r>
        <w:r w:rsidR="00500CF9">
          <w:rPr>
            <w:noProof/>
            <w:webHidden/>
          </w:rPr>
          <w:t>19</w:t>
        </w:r>
        <w:r w:rsidR="00500CF9">
          <w:rPr>
            <w:noProof/>
            <w:webHidden/>
          </w:rPr>
          <w:fldChar w:fldCharType="end"/>
        </w:r>
      </w:hyperlink>
    </w:p>
    <w:p w14:paraId="60E1D620" w14:textId="63AAD5D4"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37" w:history="1">
        <w:r w:rsidR="00500CF9" w:rsidRPr="00DE5CFA">
          <w:rPr>
            <w:rStyle w:val="Hyperlink"/>
            <w:noProof/>
            <w:lang w:bidi="hi-IN"/>
          </w:rPr>
          <w:t>Table 8 Subsystem1 – Power Dissipation</w:t>
        </w:r>
        <w:r w:rsidR="00500CF9">
          <w:rPr>
            <w:noProof/>
            <w:webHidden/>
          </w:rPr>
          <w:tab/>
        </w:r>
        <w:r w:rsidR="00500CF9">
          <w:rPr>
            <w:noProof/>
            <w:webHidden/>
          </w:rPr>
          <w:fldChar w:fldCharType="begin"/>
        </w:r>
        <w:r w:rsidR="00500CF9">
          <w:rPr>
            <w:noProof/>
            <w:webHidden/>
          </w:rPr>
          <w:instrText xml:space="preserve"> PAGEREF _Toc17818137 \h </w:instrText>
        </w:r>
        <w:r w:rsidR="00500CF9">
          <w:rPr>
            <w:noProof/>
            <w:webHidden/>
          </w:rPr>
        </w:r>
        <w:r w:rsidR="00500CF9">
          <w:rPr>
            <w:noProof/>
            <w:webHidden/>
          </w:rPr>
          <w:fldChar w:fldCharType="separate"/>
        </w:r>
        <w:r w:rsidR="00500CF9">
          <w:rPr>
            <w:noProof/>
            <w:webHidden/>
          </w:rPr>
          <w:t>20</w:t>
        </w:r>
        <w:r w:rsidR="00500CF9">
          <w:rPr>
            <w:noProof/>
            <w:webHidden/>
          </w:rPr>
          <w:fldChar w:fldCharType="end"/>
        </w:r>
      </w:hyperlink>
    </w:p>
    <w:p w14:paraId="52E064BD" w14:textId="59CA1D73"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38" w:history="1">
        <w:r w:rsidR="00500CF9" w:rsidRPr="00DE5CFA">
          <w:rPr>
            <w:rStyle w:val="Hyperlink"/>
            <w:noProof/>
            <w:lang w:bidi="hi-IN"/>
          </w:rPr>
          <w:t>Table 9 Battery Capacity Calculation</w:t>
        </w:r>
        <w:r w:rsidR="00500CF9">
          <w:rPr>
            <w:noProof/>
            <w:webHidden/>
          </w:rPr>
          <w:tab/>
        </w:r>
        <w:r w:rsidR="00500CF9">
          <w:rPr>
            <w:noProof/>
            <w:webHidden/>
          </w:rPr>
          <w:fldChar w:fldCharType="begin"/>
        </w:r>
        <w:r w:rsidR="00500CF9">
          <w:rPr>
            <w:noProof/>
            <w:webHidden/>
          </w:rPr>
          <w:instrText xml:space="preserve"> PAGEREF _Toc17818138 \h </w:instrText>
        </w:r>
        <w:r w:rsidR="00500CF9">
          <w:rPr>
            <w:noProof/>
            <w:webHidden/>
          </w:rPr>
        </w:r>
        <w:r w:rsidR="00500CF9">
          <w:rPr>
            <w:noProof/>
            <w:webHidden/>
          </w:rPr>
          <w:fldChar w:fldCharType="separate"/>
        </w:r>
        <w:r w:rsidR="00500CF9">
          <w:rPr>
            <w:noProof/>
            <w:webHidden/>
          </w:rPr>
          <w:t>21</w:t>
        </w:r>
        <w:r w:rsidR="00500CF9">
          <w:rPr>
            <w:noProof/>
            <w:webHidden/>
          </w:rPr>
          <w:fldChar w:fldCharType="end"/>
        </w:r>
      </w:hyperlink>
    </w:p>
    <w:p w14:paraId="05857BB5" w14:textId="123457F6"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39" w:history="1">
        <w:r w:rsidR="00500CF9" w:rsidRPr="00DE5CFA">
          <w:rPr>
            <w:rStyle w:val="Hyperlink"/>
            <w:noProof/>
            <w:lang w:bidi="hi-IN"/>
          </w:rPr>
          <w:t>Table 10 Power Modes</w:t>
        </w:r>
        <w:r w:rsidR="00500CF9">
          <w:rPr>
            <w:noProof/>
            <w:webHidden/>
          </w:rPr>
          <w:tab/>
        </w:r>
        <w:r w:rsidR="00500CF9">
          <w:rPr>
            <w:noProof/>
            <w:webHidden/>
          </w:rPr>
          <w:fldChar w:fldCharType="begin"/>
        </w:r>
        <w:r w:rsidR="00500CF9">
          <w:rPr>
            <w:noProof/>
            <w:webHidden/>
          </w:rPr>
          <w:instrText xml:space="preserve"> PAGEREF _Toc17818139 \h </w:instrText>
        </w:r>
        <w:r w:rsidR="00500CF9">
          <w:rPr>
            <w:noProof/>
            <w:webHidden/>
          </w:rPr>
        </w:r>
        <w:r w:rsidR="00500CF9">
          <w:rPr>
            <w:noProof/>
            <w:webHidden/>
          </w:rPr>
          <w:fldChar w:fldCharType="separate"/>
        </w:r>
        <w:r w:rsidR="00500CF9">
          <w:rPr>
            <w:noProof/>
            <w:webHidden/>
          </w:rPr>
          <w:t>21</w:t>
        </w:r>
        <w:r w:rsidR="00500CF9">
          <w:rPr>
            <w:noProof/>
            <w:webHidden/>
          </w:rPr>
          <w:fldChar w:fldCharType="end"/>
        </w:r>
      </w:hyperlink>
    </w:p>
    <w:p w14:paraId="6CE78872" w14:textId="02A017A0"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40" w:history="1">
        <w:r w:rsidR="00500CF9" w:rsidRPr="00DE5CFA">
          <w:rPr>
            <w:rStyle w:val="Hyperlink"/>
            <w:noProof/>
            <w:lang w:bidi="hi-IN"/>
          </w:rPr>
          <w:t>Table 11 Subsystem1 Assembly Variants</w:t>
        </w:r>
        <w:r w:rsidR="00500CF9">
          <w:rPr>
            <w:noProof/>
            <w:webHidden/>
          </w:rPr>
          <w:tab/>
        </w:r>
        <w:r w:rsidR="00500CF9">
          <w:rPr>
            <w:noProof/>
            <w:webHidden/>
          </w:rPr>
          <w:fldChar w:fldCharType="begin"/>
        </w:r>
        <w:r w:rsidR="00500CF9">
          <w:rPr>
            <w:noProof/>
            <w:webHidden/>
          </w:rPr>
          <w:instrText xml:space="preserve"> PAGEREF _Toc17818140 \h </w:instrText>
        </w:r>
        <w:r w:rsidR="00500CF9">
          <w:rPr>
            <w:noProof/>
            <w:webHidden/>
          </w:rPr>
        </w:r>
        <w:r w:rsidR="00500CF9">
          <w:rPr>
            <w:noProof/>
            <w:webHidden/>
          </w:rPr>
          <w:fldChar w:fldCharType="separate"/>
        </w:r>
        <w:r w:rsidR="00500CF9">
          <w:rPr>
            <w:noProof/>
            <w:webHidden/>
          </w:rPr>
          <w:t>24</w:t>
        </w:r>
        <w:r w:rsidR="00500CF9">
          <w:rPr>
            <w:noProof/>
            <w:webHidden/>
          </w:rPr>
          <w:fldChar w:fldCharType="end"/>
        </w:r>
      </w:hyperlink>
    </w:p>
    <w:p w14:paraId="096A7860" w14:textId="038FE9E1"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41" w:history="1">
        <w:r w:rsidR="00500CF9" w:rsidRPr="00DE5CFA">
          <w:rPr>
            <w:rStyle w:val="Hyperlink"/>
            <w:noProof/>
            <w:lang w:bidi="hi-IN"/>
          </w:rPr>
          <w:t>Table 12 Subsystem1 Board Revisions</w:t>
        </w:r>
        <w:r w:rsidR="00500CF9">
          <w:rPr>
            <w:noProof/>
            <w:webHidden/>
          </w:rPr>
          <w:tab/>
        </w:r>
        <w:r w:rsidR="00500CF9">
          <w:rPr>
            <w:noProof/>
            <w:webHidden/>
          </w:rPr>
          <w:fldChar w:fldCharType="begin"/>
        </w:r>
        <w:r w:rsidR="00500CF9">
          <w:rPr>
            <w:noProof/>
            <w:webHidden/>
          </w:rPr>
          <w:instrText xml:space="preserve"> PAGEREF _Toc17818141 \h </w:instrText>
        </w:r>
        <w:r w:rsidR="00500CF9">
          <w:rPr>
            <w:noProof/>
            <w:webHidden/>
          </w:rPr>
        </w:r>
        <w:r w:rsidR="00500CF9">
          <w:rPr>
            <w:noProof/>
            <w:webHidden/>
          </w:rPr>
          <w:fldChar w:fldCharType="separate"/>
        </w:r>
        <w:r w:rsidR="00500CF9">
          <w:rPr>
            <w:noProof/>
            <w:webHidden/>
          </w:rPr>
          <w:t>24</w:t>
        </w:r>
        <w:r w:rsidR="00500CF9">
          <w:rPr>
            <w:noProof/>
            <w:webHidden/>
          </w:rPr>
          <w:fldChar w:fldCharType="end"/>
        </w:r>
      </w:hyperlink>
    </w:p>
    <w:p w14:paraId="5498B132" w14:textId="7542C943"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42" w:history="1">
        <w:r w:rsidR="00500CF9" w:rsidRPr="00DE5CFA">
          <w:rPr>
            <w:rStyle w:val="Hyperlink"/>
            <w:noProof/>
            <w:lang w:bidi="hi-IN"/>
          </w:rPr>
          <w:t>Table 13 DC Analysis – Module1-Module2 Interface</w:t>
        </w:r>
        <w:r w:rsidR="00500CF9">
          <w:rPr>
            <w:noProof/>
            <w:webHidden/>
          </w:rPr>
          <w:tab/>
        </w:r>
        <w:r w:rsidR="00500CF9">
          <w:rPr>
            <w:noProof/>
            <w:webHidden/>
          </w:rPr>
          <w:fldChar w:fldCharType="begin"/>
        </w:r>
        <w:r w:rsidR="00500CF9">
          <w:rPr>
            <w:noProof/>
            <w:webHidden/>
          </w:rPr>
          <w:instrText xml:space="preserve"> PAGEREF _Toc17818142 \h </w:instrText>
        </w:r>
        <w:r w:rsidR="00500CF9">
          <w:rPr>
            <w:noProof/>
            <w:webHidden/>
          </w:rPr>
        </w:r>
        <w:r w:rsidR="00500CF9">
          <w:rPr>
            <w:noProof/>
            <w:webHidden/>
          </w:rPr>
          <w:fldChar w:fldCharType="separate"/>
        </w:r>
        <w:r w:rsidR="00500CF9">
          <w:rPr>
            <w:noProof/>
            <w:webHidden/>
          </w:rPr>
          <w:t>26</w:t>
        </w:r>
        <w:r w:rsidR="00500CF9">
          <w:rPr>
            <w:noProof/>
            <w:webHidden/>
          </w:rPr>
          <w:fldChar w:fldCharType="end"/>
        </w:r>
      </w:hyperlink>
    </w:p>
    <w:p w14:paraId="00D2BF75" w14:textId="0DED4290"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43" w:history="1">
        <w:r w:rsidR="00500CF9" w:rsidRPr="00DE5CFA">
          <w:rPr>
            <w:rStyle w:val="Hyperlink"/>
            <w:noProof/>
            <w:lang w:bidi="hi-IN"/>
          </w:rPr>
          <w:t>Table 14 Subsystem1 - UART Header</w:t>
        </w:r>
        <w:r w:rsidR="00500CF9">
          <w:rPr>
            <w:noProof/>
            <w:webHidden/>
          </w:rPr>
          <w:tab/>
        </w:r>
        <w:r w:rsidR="00500CF9">
          <w:rPr>
            <w:noProof/>
            <w:webHidden/>
          </w:rPr>
          <w:fldChar w:fldCharType="begin"/>
        </w:r>
        <w:r w:rsidR="00500CF9">
          <w:rPr>
            <w:noProof/>
            <w:webHidden/>
          </w:rPr>
          <w:instrText xml:space="preserve"> PAGEREF _Toc17818143 \h </w:instrText>
        </w:r>
        <w:r w:rsidR="00500CF9">
          <w:rPr>
            <w:noProof/>
            <w:webHidden/>
          </w:rPr>
        </w:r>
        <w:r w:rsidR="00500CF9">
          <w:rPr>
            <w:noProof/>
            <w:webHidden/>
          </w:rPr>
          <w:fldChar w:fldCharType="separate"/>
        </w:r>
        <w:r w:rsidR="00500CF9">
          <w:rPr>
            <w:noProof/>
            <w:webHidden/>
          </w:rPr>
          <w:t>29</w:t>
        </w:r>
        <w:r w:rsidR="00500CF9">
          <w:rPr>
            <w:noProof/>
            <w:webHidden/>
          </w:rPr>
          <w:fldChar w:fldCharType="end"/>
        </w:r>
      </w:hyperlink>
    </w:p>
    <w:p w14:paraId="30079B62" w14:textId="6794882C"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44" w:history="1">
        <w:r w:rsidR="00500CF9" w:rsidRPr="00DE5CFA">
          <w:rPr>
            <w:rStyle w:val="Hyperlink"/>
            <w:noProof/>
            <w:lang w:bidi="hi-IN"/>
          </w:rPr>
          <w:t>Table 15 Subsystem1 - UART Header Mating</w:t>
        </w:r>
        <w:r w:rsidR="00500CF9">
          <w:rPr>
            <w:noProof/>
            <w:webHidden/>
          </w:rPr>
          <w:tab/>
        </w:r>
        <w:r w:rsidR="00500CF9">
          <w:rPr>
            <w:noProof/>
            <w:webHidden/>
          </w:rPr>
          <w:fldChar w:fldCharType="begin"/>
        </w:r>
        <w:r w:rsidR="00500CF9">
          <w:rPr>
            <w:noProof/>
            <w:webHidden/>
          </w:rPr>
          <w:instrText xml:space="preserve"> PAGEREF _Toc17818144 \h </w:instrText>
        </w:r>
        <w:r w:rsidR="00500CF9">
          <w:rPr>
            <w:noProof/>
            <w:webHidden/>
          </w:rPr>
        </w:r>
        <w:r w:rsidR="00500CF9">
          <w:rPr>
            <w:noProof/>
            <w:webHidden/>
          </w:rPr>
          <w:fldChar w:fldCharType="separate"/>
        </w:r>
        <w:r w:rsidR="00500CF9">
          <w:rPr>
            <w:noProof/>
            <w:webHidden/>
          </w:rPr>
          <w:t>29</w:t>
        </w:r>
        <w:r w:rsidR="00500CF9">
          <w:rPr>
            <w:noProof/>
            <w:webHidden/>
          </w:rPr>
          <w:fldChar w:fldCharType="end"/>
        </w:r>
      </w:hyperlink>
    </w:p>
    <w:p w14:paraId="2EE0DB11" w14:textId="258FFE79"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45" w:history="1">
        <w:r w:rsidR="00500CF9" w:rsidRPr="00DE5CFA">
          <w:rPr>
            <w:rStyle w:val="Hyperlink"/>
            <w:noProof/>
            <w:lang w:bidi="hi-IN"/>
          </w:rPr>
          <w:t>Table 16 Subsystem1 - UART Header Cable</w:t>
        </w:r>
        <w:r w:rsidR="00500CF9">
          <w:rPr>
            <w:noProof/>
            <w:webHidden/>
          </w:rPr>
          <w:tab/>
        </w:r>
        <w:r w:rsidR="00500CF9">
          <w:rPr>
            <w:noProof/>
            <w:webHidden/>
          </w:rPr>
          <w:fldChar w:fldCharType="begin"/>
        </w:r>
        <w:r w:rsidR="00500CF9">
          <w:rPr>
            <w:noProof/>
            <w:webHidden/>
          </w:rPr>
          <w:instrText xml:space="preserve"> PAGEREF _Toc17818145 \h </w:instrText>
        </w:r>
        <w:r w:rsidR="00500CF9">
          <w:rPr>
            <w:noProof/>
            <w:webHidden/>
          </w:rPr>
        </w:r>
        <w:r w:rsidR="00500CF9">
          <w:rPr>
            <w:noProof/>
            <w:webHidden/>
          </w:rPr>
          <w:fldChar w:fldCharType="separate"/>
        </w:r>
        <w:r w:rsidR="00500CF9">
          <w:rPr>
            <w:noProof/>
            <w:webHidden/>
          </w:rPr>
          <w:t>29</w:t>
        </w:r>
        <w:r w:rsidR="00500CF9">
          <w:rPr>
            <w:noProof/>
            <w:webHidden/>
          </w:rPr>
          <w:fldChar w:fldCharType="end"/>
        </w:r>
      </w:hyperlink>
    </w:p>
    <w:p w14:paraId="0340DFB4" w14:textId="57036B81"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46" w:history="1">
        <w:r w:rsidR="00500CF9" w:rsidRPr="00DE5CFA">
          <w:rPr>
            <w:rStyle w:val="Hyperlink"/>
            <w:noProof/>
            <w:lang w:bidi="hi-IN"/>
          </w:rPr>
          <w:t>Table 17 Subsystem1 – Subsystem2 - UART Header</w:t>
        </w:r>
        <w:r w:rsidR="00500CF9">
          <w:rPr>
            <w:noProof/>
            <w:webHidden/>
          </w:rPr>
          <w:tab/>
        </w:r>
        <w:r w:rsidR="00500CF9">
          <w:rPr>
            <w:noProof/>
            <w:webHidden/>
          </w:rPr>
          <w:fldChar w:fldCharType="begin"/>
        </w:r>
        <w:r w:rsidR="00500CF9">
          <w:rPr>
            <w:noProof/>
            <w:webHidden/>
          </w:rPr>
          <w:instrText xml:space="preserve"> PAGEREF _Toc17818146 \h </w:instrText>
        </w:r>
        <w:r w:rsidR="00500CF9">
          <w:rPr>
            <w:noProof/>
            <w:webHidden/>
          </w:rPr>
        </w:r>
        <w:r w:rsidR="00500CF9">
          <w:rPr>
            <w:noProof/>
            <w:webHidden/>
          </w:rPr>
          <w:fldChar w:fldCharType="separate"/>
        </w:r>
        <w:r w:rsidR="00500CF9">
          <w:rPr>
            <w:noProof/>
            <w:webHidden/>
          </w:rPr>
          <w:t>31</w:t>
        </w:r>
        <w:r w:rsidR="00500CF9">
          <w:rPr>
            <w:noProof/>
            <w:webHidden/>
          </w:rPr>
          <w:fldChar w:fldCharType="end"/>
        </w:r>
      </w:hyperlink>
    </w:p>
    <w:p w14:paraId="6AD2A0EA" w14:textId="0D99B3A7"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47" w:history="1">
        <w:r w:rsidR="00500CF9" w:rsidRPr="00DE5CFA">
          <w:rPr>
            <w:rStyle w:val="Hyperlink"/>
            <w:noProof/>
            <w:lang w:bidi="hi-IN"/>
          </w:rPr>
          <w:t>Table 18 Subsystem1 – Subsystem2 - UART Header Cable</w:t>
        </w:r>
        <w:r w:rsidR="00500CF9">
          <w:rPr>
            <w:noProof/>
            <w:webHidden/>
          </w:rPr>
          <w:tab/>
        </w:r>
        <w:r w:rsidR="00500CF9">
          <w:rPr>
            <w:noProof/>
            <w:webHidden/>
          </w:rPr>
          <w:fldChar w:fldCharType="begin"/>
        </w:r>
        <w:r w:rsidR="00500CF9">
          <w:rPr>
            <w:noProof/>
            <w:webHidden/>
          </w:rPr>
          <w:instrText xml:space="preserve"> PAGEREF _Toc17818147 \h </w:instrText>
        </w:r>
        <w:r w:rsidR="00500CF9">
          <w:rPr>
            <w:noProof/>
            <w:webHidden/>
          </w:rPr>
        </w:r>
        <w:r w:rsidR="00500CF9">
          <w:rPr>
            <w:noProof/>
            <w:webHidden/>
          </w:rPr>
          <w:fldChar w:fldCharType="separate"/>
        </w:r>
        <w:r w:rsidR="00500CF9">
          <w:rPr>
            <w:noProof/>
            <w:webHidden/>
          </w:rPr>
          <w:t>31</w:t>
        </w:r>
        <w:r w:rsidR="00500CF9">
          <w:rPr>
            <w:noProof/>
            <w:webHidden/>
          </w:rPr>
          <w:fldChar w:fldCharType="end"/>
        </w:r>
      </w:hyperlink>
    </w:p>
    <w:p w14:paraId="2D743320" w14:textId="2A9E1600"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48" w:history="1">
        <w:r w:rsidR="00500CF9" w:rsidRPr="00DE5CFA">
          <w:rPr>
            <w:rStyle w:val="Hyperlink"/>
            <w:noProof/>
            <w:lang w:bidi="hi-IN"/>
          </w:rPr>
          <w:t>Table 19 Module1 GPIOs</w:t>
        </w:r>
        <w:r w:rsidR="00500CF9">
          <w:rPr>
            <w:noProof/>
            <w:webHidden/>
          </w:rPr>
          <w:tab/>
        </w:r>
        <w:r w:rsidR="00500CF9">
          <w:rPr>
            <w:noProof/>
            <w:webHidden/>
          </w:rPr>
          <w:fldChar w:fldCharType="begin"/>
        </w:r>
        <w:r w:rsidR="00500CF9">
          <w:rPr>
            <w:noProof/>
            <w:webHidden/>
          </w:rPr>
          <w:instrText xml:space="preserve"> PAGEREF _Toc17818148 \h </w:instrText>
        </w:r>
        <w:r w:rsidR="00500CF9">
          <w:rPr>
            <w:noProof/>
            <w:webHidden/>
          </w:rPr>
        </w:r>
        <w:r w:rsidR="00500CF9">
          <w:rPr>
            <w:noProof/>
            <w:webHidden/>
          </w:rPr>
          <w:fldChar w:fldCharType="separate"/>
        </w:r>
        <w:r w:rsidR="00500CF9">
          <w:rPr>
            <w:noProof/>
            <w:webHidden/>
          </w:rPr>
          <w:t>32</w:t>
        </w:r>
        <w:r w:rsidR="00500CF9">
          <w:rPr>
            <w:noProof/>
            <w:webHidden/>
          </w:rPr>
          <w:fldChar w:fldCharType="end"/>
        </w:r>
      </w:hyperlink>
    </w:p>
    <w:p w14:paraId="5DDA1A08" w14:textId="75BCEC11"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49" w:history="1">
        <w:r w:rsidR="00500CF9" w:rsidRPr="00DE5CFA">
          <w:rPr>
            <w:rStyle w:val="Hyperlink"/>
            <w:noProof/>
            <w:lang w:bidi="hi-IN"/>
          </w:rPr>
          <w:t>Table 20 Module1 Interrupts</w:t>
        </w:r>
        <w:r w:rsidR="00500CF9">
          <w:rPr>
            <w:noProof/>
            <w:webHidden/>
          </w:rPr>
          <w:tab/>
        </w:r>
        <w:r w:rsidR="00500CF9">
          <w:rPr>
            <w:noProof/>
            <w:webHidden/>
          </w:rPr>
          <w:fldChar w:fldCharType="begin"/>
        </w:r>
        <w:r w:rsidR="00500CF9">
          <w:rPr>
            <w:noProof/>
            <w:webHidden/>
          </w:rPr>
          <w:instrText xml:space="preserve"> PAGEREF _Toc17818149 \h </w:instrText>
        </w:r>
        <w:r w:rsidR="00500CF9">
          <w:rPr>
            <w:noProof/>
            <w:webHidden/>
          </w:rPr>
        </w:r>
        <w:r w:rsidR="00500CF9">
          <w:rPr>
            <w:noProof/>
            <w:webHidden/>
          </w:rPr>
          <w:fldChar w:fldCharType="separate"/>
        </w:r>
        <w:r w:rsidR="00500CF9">
          <w:rPr>
            <w:noProof/>
            <w:webHidden/>
          </w:rPr>
          <w:t>33</w:t>
        </w:r>
        <w:r w:rsidR="00500CF9">
          <w:rPr>
            <w:noProof/>
            <w:webHidden/>
          </w:rPr>
          <w:fldChar w:fldCharType="end"/>
        </w:r>
      </w:hyperlink>
    </w:p>
    <w:p w14:paraId="132582B8" w14:textId="38944764"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50" w:history="1">
        <w:r w:rsidR="00500CF9" w:rsidRPr="00DE5CFA">
          <w:rPr>
            <w:rStyle w:val="Hyperlink"/>
            <w:noProof/>
            <w:lang w:bidi="hi-IN"/>
          </w:rPr>
          <w:t>Table 21 Programmable ROM</w:t>
        </w:r>
        <w:r w:rsidR="00500CF9">
          <w:rPr>
            <w:noProof/>
            <w:webHidden/>
          </w:rPr>
          <w:tab/>
        </w:r>
        <w:r w:rsidR="00500CF9">
          <w:rPr>
            <w:noProof/>
            <w:webHidden/>
          </w:rPr>
          <w:fldChar w:fldCharType="begin"/>
        </w:r>
        <w:r w:rsidR="00500CF9">
          <w:rPr>
            <w:noProof/>
            <w:webHidden/>
          </w:rPr>
          <w:instrText xml:space="preserve"> PAGEREF _Toc17818150 \h </w:instrText>
        </w:r>
        <w:r w:rsidR="00500CF9">
          <w:rPr>
            <w:noProof/>
            <w:webHidden/>
          </w:rPr>
        </w:r>
        <w:r w:rsidR="00500CF9">
          <w:rPr>
            <w:noProof/>
            <w:webHidden/>
          </w:rPr>
          <w:fldChar w:fldCharType="separate"/>
        </w:r>
        <w:r w:rsidR="00500CF9">
          <w:rPr>
            <w:noProof/>
            <w:webHidden/>
          </w:rPr>
          <w:t>34</w:t>
        </w:r>
        <w:r w:rsidR="00500CF9">
          <w:rPr>
            <w:noProof/>
            <w:webHidden/>
          </w:rPr>
          <w:fldChar w:fldCharType="end"/>
        </w:r>
      </w:hyperlink>
    </w:p>
    <w:p w14:paraId="21149035" w14:textId="0E38C9A4"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51" w:history="1">
        <w:r w:rsidR="00500CF9" w:rsidRPr="00DE5CFA">
          <w:rPr>
            <w:rStyle w:val="Hyperlink"/>
            <w:noProof/>
            <w:lang w:bidi="hi-IN"/>
          </w:rPr>
          <w:t>Table 22 Class A BOM</w:t>
        </w:r>
        <w:r w:rsidR="00500CF9">
          <w:rPr>
            <w:noProof/>
            <w:webHidden/>
          </w:rPr>
          <w:tab/>
        </w:r>
        <w:r w:rsidR="00500CF9">
          <w:rPr>
            <w:noProof/>
            <w:webHidden/>
          </w:rPr>
          <w:fldChar w:fldCharType="begin"/>
        </w:r>
        <w:r w:rsidR="00500CF9">
          <w:rPr>
            <w:noProof/>
            <w:webHidden/>
          </w:rPr>
          <w:instrText xml:space="preserve"> PAGEREF _Toc17818151 \h </w:instrText>
        </w:r>
        <w:r w:rsidR="00500CF9">
          <w:rPr>
            <w:noProof/>
            <w:webHidden/>
          </w:rPr>
        </w:r>
        <w:r w:rsidR="00500CF9">
          <w:rPr>
            <w:noProof/>
            <w:webHidden/>
          </w:rPr>
          <w:fldChar w:fldCharType="separate"/>
        </w:r>
        <w:r w:rsidR="00500CF9">
          <w:rPr>
            <w:noProof/>
            <w:webHidden/>
          </w:rPr>
          <w:t>35</w:t>
        </w:r>
        <w:r w:rsidR="00500CF9">
          <w:rPr>
            <w:noProof/>
            <w:webHidden/>
          </w:rPr>
          <w:fldChar w:fldCharType="end"/>
        </w:r>
      </w:hyperlink>
    </w:p>
    <w:p w14:paraId="2CED000C" w14:textId="42C46AD4"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52" w:history="1">
        <w:r w:rsidR="00500CF9" w:rsidRPr="00DE5CFA">
          <w:rPr>
            <w:rStyle w:val="Hyperlink"/>
            <w:noProof/>
            <w:lang w:bidi="hi-IN"/>
          </w:rPr>
          <w:t>Table 23 Requirement – Design Mapping</w:t>
        </w:r>
        <w:r w:rsidR="00500CF9">
          <w:rPr>
            <w:noProof/>
            <w:webHidden/>
          </w:rPr>
          <w:tab/>
        </w:r>
        <w:r w:rsidR="00500CF9">
          <w:rPr>
            <w:noProof/>
            <w:webHidden/>
          </w:rPr>
          <w:fldChar w:fldCharType="begin"/>
        </w:r>
        <w:r w:rsidR="00500CF9">
          <w:rPr>
            <w:noProof/>
            <w:webHidden/>
          </w:rPr>
          <w:instrText xml:space="preserve"> PAGEREF _Toc17818152 \h </w:instrText>
        </w:r>
        <w:r w:rsidR="00500CF9">
          <w:rPr>
            <w:noProof/>
            <w:webHidden/>
          </w:rPr>
        </w:r>
        <w:r w:rsidR="00500CF9">
          <w:rPr>
            <w:noProof/>
            <w:webHidden/>
          </w:rPr>
          <w:fldChar w:fldCharType="separate"/>
        </w:r>
        <w:r w:rsidR="00500CF9">
          <w:rPr>
            <w:noProof/>
            <w:webHidden/>
          </w:rPr>
          <w:t>36</w:t>
        </w:r>
        <w:r w:rsidR="00500CF9">
          <w:rPr>
            <w:noProof/>
            <w:webHidden/>
          </w:rPr>
          <w:fldChar w:fldCharType="end"/>
        </w:r>
      </w:hyperlink>
    </w:p>
    <w:p w14:paraId="3E3E0072" w14:textId="7F77F5CE" w:rsidR="00FE32A2" w:rsidRPr="008445BF" w:rsidRDefault="00560D94">
      <w:pPr>
        <w:outlineLvl w:val="1"/>
        <w:rPr>
          <w:b/>
          <w:bCs/>
        </w:rPr>
      </w:pPr>
      <w:r w:rsidRPr="008445BF">
        <w:rPr>
          <w:bCs/>
        </w:rPr>
        <w:fldChar w:fldCharType="end"/>
      </w:r>
    </w:p>
    <w:p w14:paraId="6BA3FA6A" w14:textId="77777777" w:rsidR="00FE32A2" w:rsidRPr="008445BF" w:rsidRDefault="00560D94">
      <w:pPr>
        <w:jc w:val="center"/>
        <w:rPr>
          <w:b/>
          <w:bCs/>
        </w:rPr>
      </w:pPr>
      <w:r w:rsidRPr="008445BF">
        <w:rPr>
          <w:b/>
          <w:bCs/>
        </w:rPr>
        <w:t>List of Figures</w:t>
      </w:r>
    </w:p>
    <w:p w14:paraId="789F4A9C" w14:textId="7CBBBC94" w:rsidR="00500CF9" w:rsidRDefault="00560D94">
      <w:pPr>
        <w:pStyle w:val="TableofFigures"/>
        <w:tabs>
          <w:tab w:val="right" w:leader="dot" w:pos="8296"/>
        </w:tabs>
        <w:rPr>
          <w:rFonts w:asciiTheme="minorHAnsi" w:eastAsiaTheme="minorEastAsia" w:hAnsiTheme="minorHAnsi" w:cstheme="minorBidi"/>
          <w:noProof/>
          <w:sz w:val="22"/>
          <w:lang w:val="en-IN" w:eastAsia="en-IN"/>
        </w:rPr>
      </w:pPr>
      <w:r w:rsidRPr="008445BF">
        <w:rPr>
          <w:b/>
          <w:bCs/>
        </w:rPr>
        <w:fldChar w:fldCharType="begin"/>
      </w:r>
      <w:r w:rsidRPr="008445BF">
        <w:rPr>
          <w:b/>
          <w:bCs/>
        </w:rPr>
        <w:instrText xml:space="preserve"> TOC \h \z \c "Figure" </w:instrText>
      </w:r>
      <w:r w:rsidRPr="008445BF">
        <w:rPr>
          <w:b/>
          <w:bCs/>
        </w:rPr>
        <w:fldChar w:fldCharType="separate"/>
      </w:r>
      <w:hyperlink w:anchor="_Toc17818153" w:history="1">
        <w:r w:rsidR="00500CF9" w:rsidRPr="00EC45D0">
          <w:rPr>
            <w:rStyle w:val="Hyperlink"/>
            <w:bCs/>
            <w:noProof/>
            <w:lang w:bidi="hi-IN"/>
          </w:rPr>
          <w:t>Figure 1: Boundary Diagram</w:t>
        </w:r>
        <w:r w:rsidR="00500CF9">
          <w:rPr>
            <w:noProof/>
            <w:webHidden/>
          </w:rPr>
          <w:tab/>
        </w:r>
        <w:r w:rsidR="00500CF9">
          <w:rPr>
            <w:noProof/>
            <w:webHidden/>
          </w:rPr>
          <w:fldChar w:fldCharType="begin"/>
        </w:r>
        <w:r w:rsidR="00500CF9">
          <w:rPr>
            <w:noProof/>
            <w:webHidden/>
          </w:rPr>
          <w:instrText xml:space="preserve"> PAGEREF _Toc17818153 \h </w:instrText>
        </w:r>
        <w:r w:rsidR="00500CF9">
          <w:rPr>
            <w:noProof/>
            <w:webHidden/>
          </w:rPr>
        </w:r>
        <w:r w:rsidR="00500CF9">
          <w:rPr>
            <w:noProof/>
            <w:webHidden/>
          </w:rPr>
          <w:fldChar w:fldCharType="separate"/>
        </w:r>
        <w:r w:rsidR="00500CF9">
          <w:rPr>
            <w:noProof/>
            <w:webHidden/>
          </w:rPr>
          <w:t>12</w:t>
        </w:r>
        <w:r w:rsidR="00500CF9">
          <w:rPr>
            <w:noProof/>
            <w:webHidden/>
          </w:rPr>
          <w:fldChar w:fldCharType="end"/>
        </w:r>
      </w:hyperlink>
    </w:p>
    <w:p w14:paraId="11FE4C9E" w14:textId="24E9906C"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54" w:history="1">
        <w:r w:rsidR="00500CF9" w:rsidRPr="00EC45D0">
          <w:rPr>
            <w:rStyle w:val="Hyperlink"/>
            <w:noProof/>
            <w:lang w:bidi="hi-IN"/>
          </w:rPr>
          <w:t>Figure 2: System1 - Block Diagram [Zigbee Gateway – Block Diagram]</w:t>
        </w:r>
        <w:r w:rsidR="00500CF9">
          <w:rPr>
            <w:noProof/>
            <w:webHidden/>
          </w:rPr>
          <w:tab/>
        </w:r>
        <w:r w:rsidR="00500CF9">
          <w:rPr>
            <w:noProof/>
            <w:webHidden/>
          </w:rPr>
          <w:fldChar w:fldCharType="begin"/>
        </w:r>
        <w:r w:rsidR="00500CF9">
          <w:rPr>
            <w:noProof/>
            <w:webHidden/>
          </w:rPr>
          <w:instrText xml:space="preserve"> PAGEREF _Toc17818154 \h </w:instrText>
        </w:r>
        <w:r w:rsidR="00500CF9">
          <w:rPr>
            <w:noProof/>
            <w:webHidden/>
          </w:rPr>
        </w:r>
        <w:r w:rsidR="00500CF9">
          <w:rPr>
            <w:noProof/>
            <w:webHidden/>
          </w:rPr>
          <w:fldChar w:fldCharType="separate"/>
        </w:r>
        <w:r w:rsidR="00500CF9">
          <w:rPr>
            <w:noProof/>
            <w:webHidden/>
          </w:rPr>
          <w:t>12</w:t>
        </w:r>
        <w:r w:rsidR="00500CF9">
          <w:rPr>
            <w:noProof/>
            <w:webHidden/>
          </w:rPr>
          <w:fldChar w:fldCharType="end"/>
        </w:r>
      </w:hyperlink>
    </w:p>
    <w:p w14:paraId="63CE0C4F" w14:textId="0C29D41B"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55" w:history="1">
        <w:r w:rsidR="00500CF9" w:rsidRPr="00EC45D0">
          <w:rPr>
            <w:rStyle w:val="Hyperlink"/>
            <w:noProof/>
            <w:lang w:bidi="hi-IN"/>
          </w:rPr>
          <w:t>Figure 3: Subsystem1 - Block Diagram [Main Board – Block Diagram]</w:t>
        </w:r>
        <w:r w:rsidR="00500CF9">
          <w:rPr>
            <w:noProof/>
            <w:webHidden/>
          </w:rPr>
          <w:tab/>
        </w:r>
        <w:r w:rsidR="00500CF9">
          <w:rPr>
            <w:noProof/>
            <w:webHidden/>
          </w:rPr>
          <w:fldChar w:fldCharType="begin"/>
        </w:r>
        <w:r w:rsidR="00500CF9">
          <w:rPr>
            <w:noProof/>
            <w:webHidden/>
          </w:rPr>
          <w:instrText xml:space="preserve"> PAGEREF _Toc17818155 \h </w:instrText>
        </w:r>
        <w:r w:rsidR="00500CF9">
          <w:rPr>
            <w:noProof/>
            <w:webHidden/>
          </w:rPr>
        </w:r>
        <w:r w:rsidR="00500CF9">
          <w:rPr>
            <w:noProof/>
            <w:webHidden/>
          </w:rPr>
          <w:fldChar w:fldCharType="separate"/>
        </w:r>
        <w:r w:rsidR="00500CF9">
          <w:rPr>
            <w:noProof/>
            <w:webHidden/>
          </w:rPr>
          <w:t>13</w:t>
        </w:r>
        <w:r w:rsidR="00500CF9">
          <w:rPr>
            <w:noProof/>
            <w:webHidden/>
          </w:rPr>
          <w:fldChar w:fldCharType="end"/>
        </w:r>
      </w:hyperlink>
    </w:p>
    <w:p w14:paraId="72BB1467" w14:textId="501A58A0"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56" w:history="1">
        <w:r w:rsidR="00500CF9" w:rsidRPr="00EC45D0">
          <w:rPr>
            <w:rStyle w:val="Hyperlink"/>
            <w:noProof/>
            <w:lang w:bidi="hi-IN"/>
          </w:rPr>
          <w:t>Figure 4: Subsystem2 - Block Diagram [Connector Board – Block Diagram]</w:t>
        </w:r>
        <w:r w:rsidR="00500CF9">
          <w:rPr>
            <w:noProof/>
            <w:webHidden/>
          </w:rPr>
          <w:tab/>
        </w:r>
        <w:r w:rsidR="00500CF9">
          <w:rPr>
            <w:noProof/>
            <w:webHidden/>
          </w:rPr>
          <w:fldChar w:fldCharType="begin"/>
        </w:r>
        <w:r w:rsidR="00500CF9">
          <w:rPr>
            <w:noProof/>
            <w:webHidden/>
          </w:rPr>
          <w:instrText xml:space="preserve"> PAGEREF _Toc17818156 \h </w:instrText>
        </w:r>
        <w:r w:rsidR="00500CF9">
          <w:rPr>
            <w:noProof/>
            <w:webHidden/>
          </w:rPr>
        </w:r>
        <w:r w:rsidR="00500CF9">
          <w:rPr>
            <w:noProof/>
            <w:webHidden/>
          </w:rPr>
          <w:fldChar w:fldCharType="separate"/>
        </w:r>
        <w:r w:rsidR="00500CF9">
          <w:rPr>
            <w:noProof/>
            <w:webHidden/>
          </w:rPr>
          <w:t>13</w:t>
        </w:r>
        <w:r w:rsidR="00500CF9">
          <w:rPr>
            <w:noProof/>
            <w:webHidden/>
          </w:rPr>
          <w:fldChar w:fldCharType="end"/>
        </w:r>
      </w:hyperlink>
    </w:p>
    <w:p w14:paraId="0E0AAE3B" w14:textId="12A4E79B"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57" w:history="1">
        <w:r w:rsidR="00500CF9" w:rsidRPr="00EC45D0">
          <w:rPr>
            <w:rStyle w:val="Hyperlink"/>
            <w:noProof/>
            <w:lang w:bidi="hi-IN"/>
          </w:rPr>
          <w:t>Figure 5: Subsystem1 – Memory Interface</w:t>
        </w:r>
        <w:r w:rsidR="00500CF9">
          <w:rPr>
            <w:noProof/>
            <w:webHidden/>
          </w:rPr>
          <w:tab/>
        </w:r>
        <w:r w:rsidR="00500CF9">
          <w:rPr>
            <w:noProof/>
            <w:webHidden/>
          </w:rPr>
          <w:fldChar w:fldCharType="begin"/>
        </w:r>
        <w:r w:rsidR="00500CF9">
          <w:rPr>
            <w:noProof/>
            <w:webHidden/>
          </w:rPr>
          <w:instrText xml:space="preserve"> PAGEREF _Toc17818157 \h </w:instrText>
        </w:r>
        <w:r w:rsidR="00500CF9">
          <w:rPr>
            <w:noProof/>
            <w:webHidden/>
          </w:rPr>
        </w:r>
        <w:r w:rsidR="00500CF9">
          <w:rPr>
            <w:noProof/>
            <w:webHidden/>
          </w:rPr>
          <w:fldChar w:fldCharType="separate"/>
        </w:r>
        <w:r w:rsidR="00500CF9">
          <w:rPr>
            <w:noProof/>
            <w:webHidden/>
          </w:rPr>
          <w:t>14</w:t>
        </w:r>
        <w:r w:rsidR="00500CF9">
          <w:rPr>
            <w:noProof/>
            <w:webHidden/>
          </w:rPr>
          <w:fldChar w:fldCharType="end"/>
        </w:r>
      </w:hyperlink>
    </w:p>
    <w:p w14:paraId="4ACAB5D2" w14:textId="45684DF2"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58" w:history="1">
        <w:r w:rsidR="00500CF9" w:rsidRPr="00EC45D0">
          <w:rPr>
            <w:rStyle w:val="Hyperlink"/>
            <w:noProof/>
            <w:lang w:bidi="hi-IN"/>
          </w:rPr>
          <w:t>Figure 6: Subsytem1 RF – WiFi Interface</w:t>
        </w:r>
        <w:r w:rsidR="00500CF9">
          <w:rPr>
            <w:noProof/>
            <w:webHidden/>
          </w:rPr>
          <w:tab/>
        </w:r>
        <w:r w:rsidR="00500CF9">
          <w:rPr>
            <w:noProof/>
            <w:webHidden/>
          </w:rPr>
          <w:fldChar w:fldCharType="begin"/>
        </w:r>
        <w:r w:rsidR="00500CF9">
          <w:rPr>
            <w:noProof/>
            <w:webHidden/>
          </w:rPr>
          <w:instrText xml:space="preserve"> PAGEREF _Toc17818158 \h </w:instrText>
        </w:r>
        <w:r w:rsidR="00500CF9">
          <w:rPr>
            <w:noProof/>
            <w:webHidden/>
          </w:rPr>
        </w:r>
        <w:r w:rsidR="00500CF9">
          <w:rPr>
            <w:noProof/>
            <w:webHidden/>
          </w:rPr>
          <w:fldChar w:fldCharType="separate"/>
        </w:r>
        <w:r w:rsidR="00500CF9">
          <w:rPr>
            <w:noProof/>
            <w:webHidden/>
          </w:rPr>
          <w:t>15</w:t>
        </w:r>
        <w:r w:rsidR="00500CF9">
          <w:rPr>
            <w:noProof/>
            <w:webHidden/>
          </w:rPr>
          <w:fldChar w:fldCharType="end"/>
        </w:r>
      </w:hyperlink>
    </w:p>
    <w:p w14:paraId="5DAE0F75" w14:textId="4769437A"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59" w:history="1">
        <w:r w:rsidR="00500CF9" w:rsidRPr="00EC45D0">
          <w:rPr>
            <w:rStyle w:val="Hyperlink"/>
            <w:noProof/>
            <w:lang w:bidi="hi-IN"/>
          </w:rPr>
          <w:t>Figure 7: Subsytem1 RF – WiFi Conducted Performance</w:t>
        </w:r>
        <w:r w:rsidR="00500CF9">
          <w:rPr>
            <w:noProof/>
            <w:webHidden/>
          </w:rPr>
          <w:tab/>
        </w:r>
        <w:r w:rsidR="00500CF9">
          <w:rPr>
            <w:noProof/>
            <w:webHidden/>
          </w:rPr>
          <w:fldChar w:fldCharType="begin"/>
        </w:r>
        <w:r w:rsidR="00500CF9">
          <w:rPr>
            <w:noProof/>
            <w:webHidden/>
          </w:rPr>
          <w:instrText xml:space="preserve"> PAGEREF _Toc17818159 \h </w:instrText>
        </w:r>
        <w:r w:rsidR="00500CF9">
          <w:rPr>
            <w:noProof/>
            <w:webHidden/>
          </w:rPr>
        </w:r>
        <w:r w:rsidR="00500CF9">
          <w:rPr>
            <w:noProof/>
            <w:webHidden/>
          </w:rPr>
          <w:fldChar w:fldCharType="separate"/>
        </w:r>
        <w:r w:rsidR="00500CF9">
          <w:rPr>
            <w:noProof/>
            <w:webHidden/>
          </w:rPr>
          <w:t>15</w:t>
        </w:r>
        <w:r w:rsidR="00500CF9">
          <w:rPr>
            <w:noProof/>
            <w:webHidden/>
          </w:rPr>
          <w:fldChar w:fldCharType="end"/>
        </w:r>
      </w:hyperlink>
    </w:p>
    <w:p w14:paraId="7993D0FE" w14:textId="064676DE"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60" w:history="1">
        <w:r w:rsidR="00500CF9" w:rsidRPr="00EC45D0">
          <w:rPr>
            <w:rStyle w:val="Hyperlink"/>
            <w:noProof/>
            <w:lang w:bidi="hi-IN"/>
          </w:rPr>
          <w:t>Figure 8: Subsytem1 Analog – ADC Interface</w:t>
        </w:r>
        <w:r w:rsidR="00500CF9">
          <w:rPr>
            <w:noProof/>
            <w:webHidden/>
          </w:rPr>
          <w:tab/>
        </w:r>
        <w:r w:rsidR="00500CF9">
          <w:rPr>
            <w:noProof/>
            <w:webHidden/>
          </w:rPr>
          <w:fldChar w:fldCharType="begin"/>
        </w:r>
        <w:r w:rsidR="00500CF9">
          <w:rPr>
            <w:noProof/>
            <w:webHidden/>
          </w:rPr>
          <w:instrText xml:space="preserve"> PAGEREF _Toc17818160 \h </w:instrText>
        </w:r>
        <w:r w:rsidR="00500CF9">
          <w:rPr>
            <w:noProof/>
            <w:webHidden/>
          </w:rPr>
        </w:r>
        <w:r w:rsidR="00500CF9">
          <w:rPr>
            <w:noProof/>
            <w:webHidden/>
          </w:rPr>
          <w:fldChar w:fldCharType="separate"/>
        </w:r>
        <w:r w:rsidR="00500CF9">
          <w:rPr>
            <w:noProof/>
            <w:webHidden/>
          </w:rPr>
          <w:t>16</w:t>
        </w:r>
        <w:r w:rsidR="00500CF9">
          <w:rPr>
            <w:noProof/>
            <w:webHidden/>
          </w:rPr>
          <w:fldChar w:fldCharType="end"/>
        </w:r>
      </w:hyperlink>
    </w:p>
    <w:p w14:paraId="36C5AA24" w14:textId="3F59BA84"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61" w:history="1">
        <w:r w:rsidR="00500CF9" w:rsidRPr="00EC45D0">
          <w:rPr>
            <w:rStyle w:val="Hyperlink"/>
            <w:noProof/>
            <w:lang w:bidi="hi-IN"/>
          </w:rPr>
          <w:t>Figure 9: Subsytem1 – Power Architecture</w:t>
        </w:r>
        <w:r w:rsidR="00500CF9">
          <w:rPr>
            <w:noProof/>
            <w:webHidden/>
          </w:rPr>
          <w:tab/>
        </w:r>
        <w:r w:rsidR="00500CF9">
          <w:rPr>
            <w:noProof/>
            <w:webHidden/>
          </w:rPr>
          <w:fldChar w:fldCharType="begin"/>
        </w:r>
        <w:r w:rsidR="00500CF9">
          <w:rPr>
            <w:noProof/>
            <w:webHidden/>
          </w:rPr>
          <w:instrText xml:space="preserve"> PAGEREF _Toc17818161 \h </w:instrText>
        </w:r>
        <w:r w:rsidR="00500CF9">
          <w:rPr>
            <w:noProof/>
            <w:webHidden/>
          </w:rPr>
        </w:r>
        <w:r w:rsidR="00500CF9">
          <w:rPr>
            <w:noProof/>
            <w:webHidden/>
          </w:rPr>
          <w:fldChar w:fldCharType="separate"/>
        </w:r>
        <w:r w:rsidR="00500CF9">
          <w:rPr>
            <w:noProof/>
            <w:webHidden/>
          </w:rPr>
          <w:t>17</w:t>
        </w:r>
        <w:r w:rsidR="00500CF9">
          <w:rPr>
            <w:noProof/>
            <w:webHidden/>
          </w:rPr>
          <w:fldChar w:fldCharType="end"/>
        </w:r>
      </w:hyperlink>
    </w:p>
    <w:p w14:paraId="581D094F" w14:textId="19DD0FBE"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62" w:history="1">
        <w:r w:rsidR="00500CF9" w:rsidRPr="00EC45D0">
          <w:rPr>
            <w:rStyle w:val="Hyperlink"/>
            <w:noProof/>
            <w:lang w:bidi="hi-IN"/>
          </w:rPr>
          <w:t>Figure 10: Clock Scheme</w:t>
        </w:r>
        <w:r w:rsidR="00500CF9">
          <w:rPr>
            <w:noProof/>
            <w:webHidden/>
          </w:rPr>
          <w:tab/>
        </w:r>
        <w:r w:rsidR="00500CF9">
          <w:rPr>
            <w:noProof/>
            <w:webHidden/>
          </w:rPr>
          <w:fldChar w:fldCharType="begin"/>
        </w:r>
        <w:r w:rsidR="00500CF9">
          <w:rPr>
            <w:noProof/>
            <w:webHidden/>
          </w:rPr>
          <w:instrText xml:space="preserve"> PAGEREF _Toc17818162 \h </w:instrText>
        </w:r>
        <w:r w:rsidR="00500CF9">
          <w:rPr>
            <w:noProof/>
            <w:webHidden/>
          </w:rPr>
        </w:r>
        <w:r w:rsidR="00500CF9">
          <w:rPr>
            <w:noProof/>
            <w:webHidden/>
          </w:rPr>
          <w:fldChar w:fldCharType="separate"/>
        </w:r>
        <w:r w:rsidR="00500CF9">
          <w:rPr>
            <w:noProof/>
            <w:webHidden/>
          </w:rPr>
          <w:t>22</w:t>
        </w:r>
        <w:r w:rsidR="00500CF9">
          <w:rPr>
            <w:noProof/>
            <w:webHidden/>
          </w:rPr>
          <w:fldChar w:fldCharType="end"/>
        </w:r>
      </w:hyperlink>
    </w:p>
    <w:p w14:paraId="6CFAFA8E" w14:textId="260336CF"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63" w:history="1">
        <w:r w:rsidR="00500CF9" w:rsidRPr="00EC45D0">
          <w:rPr>
            <w:rStyle w:val="Hyperlink"/>
            <w:noProof/>
            <w:lang w:bidi="hi-IN"/>
          </w:rPr>
          <w:t>Figure 11: Reset Scheme</w:t>
        </w:r>
        <w:r w:rsidR="00500CF9">
          <w:rPr>
            <w:noProof/>
            <w:webHidden/>
          </w:rPr>
          <w:tab/>
        </w:r>
        <w:r w:rsidR="00500CF9">
          <w:rPr>
            <w:noProof/>
            <w:webHidden/>
          </w:rPr>
          <w:fldChar w:fldCharType="begin"/>
        </w:r>
        <w:r w:rsidR="00500CF9">
          <w:rPr>
            <w:noProof/>
            <w:webHidden/>
          </w:rPr>
          <w:instrText xml:space="preserve"> PAGEREF _Toc17818163 \h </w:instrText>
        </w:r>
        <w:r w:rsidR="00500CF9">
          <w:rPr>
            <w:noProof/>
            <w:webHidden/>
          </w:rPr>
        </w:r>
        <w:r w:rsidR="00500CF9">
          <w:rPr>
            <w:noProof/>
            <w:webHidden/>
          </w:rPr>
          <w:fldChar w:fldCharType="separate"/>
        </w:r>
        <w:r w:rsidR="00500CF9">
          <w:rPr>
            <w:noProof/>
            <w:webHidden/>
          </w:rPr>
          <w:t>23</w:t>
        </w:r>
        <w:r w:rsidR="00500CF9">
          <w:rPr>
            <w:noProof/>
            <w:webHidden/>
          </w:rPr>
          <w:fldChar w:fldCharType="end"/>
        </w:r>
      </w:hyperlink>
    </w:p>
    <w:p w14:paraId="736B1823" w14:textId="0F93EF82"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64" w:history="1">
        <w:r w:rsidR="00500CF9" w:rsidRPr="00EC45D0">
          <w:rPr>
            <w:rStyle w:val="Hyperlink"/>
            <w:noProof/>
            <w:lang w:bidi="hi-IN"/>
          </w:rPr>
          <w:t>Figure 12: Subsystem1 – PCB Layer Stack-up</w:t>
        </w:r>
        <w:r w:rsidR="00500CF9">
          <w:rPr>
            <w:noProof/>
            <w:webHidden/>
          </w:rPr>
          <w:tab/>
        </w:r>
        <w:r w:rsidR="00500CF9">
          <w:rPr>
            <w:noProof/>
            <w:webHidden/>
          </w:rPr>
          <w:fldChar w:fldCharType="begin"/>
        </w:r>
        <w:r w:rsidR="00500CF9">
          <w:rPr>
            <w:noProof/>
            <w:webHidden/>
          </w:rPr>
          <w:instrText xml:space="preserve"> PAGEREF _Toc17818164 \h </w:instrText>
        </w:r>
        <w:r w:rsidR="00500CF9">
          <w:rPr>
            <w:noProof/>
            <w:webHidden/>
          </w:rPr>
        </w:r>
        <w:r w:rsidR="00500CF9">
          <w:rPr>
            <w:noProof/>
            <w:webHidden/>
          </w:rPr>
          <w:fldChar w:fldCharType="separate"/>
        </w:r>
        <w:r w:rsidR="00500CF9">
          <w:rPr>
            <w:noProof/>
            <w:webHidden/>
          </w:rPr>
          <w:t>27</w:t>
        </w:r>
        <w:r w:rsidR="00500CF9">
          <w:rPr>
            <w:noProof/>
            <w:webHidden/>
          </w:rPr>
          <w:fldChar w:fldCharType="end"/>
        </w:r>
      </w:hyperlink>
    </w:p>
    <w:p w14:paraId="6E89EEF9" w14:textId="1288D502"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65" w:history="1">
        <w:r w:rsidR="00500CF9" w:rsidRPr="00EC45D0">
          <w:rPr>
            <w:rStyle w:val="Hyperlink"/>
            <w:noProof/>
            <w:lang w:bidi="hi-IN"/>
          </w:rPr>
          <w:t>Figure 13: Pre-Layout SI  – DDR</w:t>
        </w:r>
        <w:r w:rsidR="00500CF9">
          <w:rPr>
            <w:noProof/>
            <w:webHidden/>
          </w:rPr>
          <w:tab/>
        </w:r>
        <w:r w:rsidR="00500CF9">
          <w:rPr>
            <w:noProof/>
            <w:webHidden/>
          </w:rPr>
          <w:fldChar w:fldCharType="begin"/>
        </w:r>
        <w:r w:rsidR="00500CF9">
          <w:rPr>
            <w:noProof/>
            <w:webHidden/>
          </w:rPr>
          <w:instrText xml:space="preserve"> PAGEREF _Toc17818165 \h </w:instrText>
        </w:r>
        <w:r w:rsidR="00500CF9">
          <w:rPr>
            <w:noProof/>
            <w:webHidden/>
          </w:rPr>
        </w:r>
        <w:r w:rsidR="00500CF9">
          <w:rPr>
            <w:noProof/>
            <w:webHidden/>
          </w:rPr>
          <w:fldChar w:fldCharType="separate"/>
        </w:r>
        <w:r w:rsidR="00500CF9">
          <w:rPr>
            <w:noProof/>
            <w:webHidden/>
          </w:rPr>
          <w:t>27</w:t>
        </w:r>
        <w:r w:rsidR="00500CF9">
          <w:rPr>
            <w:noProof/>
            <w:webHidden/>
          </w:rPr>
          <w:fldChar w:fldCharType="end"/>
        </w:r>
      </w:hyperlink>
    </w:p>
    <w:p w14:paraId="3CA1B4D4" w14:textId="0B0579BD"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66" w:history="1">
        <w:r w:rsidR="00500CF9" w:rsidRPr="00EC45D0">
          <w:rPr>
            <w:rStyle w:val="Hyperlink"/>
            <w:noProof/>
            <w:lang w:bidi="hi-IN"/>
          </w:rPr>
          <w:t>Figure 14: Subsystem1 [LLxWW mm] - PCB Top Floor Plan</w:t>
        </w:r>
        <w:r w:rsidR="00500CF9">
          <w:rPr>
            <w:noProof/>
            <w:webHidden/>
          </w:rPr>
          <w:tab/>
        </w:r>
        <w:r w:rsidR="00500CF9">
          <w:rPr>
            <w:noProof/>
            <w:webHidden/>
          </w:rPr>
          <w:fldChar w:fldCharType="begin"/>
        </w:r>
        <w:r w:rsidR="00500CF9">
          <w:rPr>
            <w:noProof/>
            <w:webHidden/>
          </w:rPr>
          <w:instrText xml:space="preserve"> PAGEREF _Toc17818166 \h </w:instrText>
        </w:r>
        <w:r w:rsidR="00500CF9">
          <w:rPr>
            <w:noProof/>
            <w:webHidden/>
          </w:rPr>
        </w:r>
        <w:r w:rsidR="00500CF9">
          <w:rPr>
            <w:noProof/>
            <w:webHidden/>
          </w:rPr>
          <w:fldChar w:fldCharType="separate"/>
        </w:r>
        <w:r w:rsidR="00500CF9">
          <w:rPr>
            <w:noProof/>
            <w:webHidden/>
          </w:rPr>
          <w:t>27</w:t>
        </w:r>
        <w:r w:rsidR="00500CF9">
          <w:rPr>
            <w:noProof/>
            <w:webHidden/>
          </w:rPr>
          <w:fldChar w:fldCharType="end"/>
        </w:r>
      </w:hyperlink>
    </w:p>
    <w:p w14:paraId="22A2F1EC" w14:textId="48234265" w:rsidR="00500CF9" w:rsidRDefault="002271AF">
      <w:pPr>
        <w:pStyle w:val="TableofFigures"/>
        <w:tabs>
          <w:tab w:val="right" w:leader="dot" w:pos="8296"/>
        </w:tabs>
        <w:rPr>
          <w:rFonts w:asciiTheme="minorHAnsi" w:eastAsiaTheme="minorEastAsia" w:hAnsiTheme="minorHAnsi" w:cstheme="minorBidi"/>
          <w:noProof/>
          <w:sz w:val="22"/>
          <w:lang w:val="en-IN" w:eastAsia="en-IN"/>
        </w:rPr>
      </w:pPr>
      <w:hyperlink w:anchor="_Toc17818167" w:history="1">
        <w:r w:rsidR="00500CF9" w:rsidRPr="00EC45D0">
          <w:rPr>
            <w:rStyle w:val="Hyperlink"/>
            <w:noProof/>
            <w:lang w:bidi="hi-IN"/>
          </w:rPr>
          <w:t>Figure 15: Subsystem1 [LLxWW mm] - PCB Bottom Floor Plan</w:t>
        </w:r>
        <w:r w:rsidR="00500CF9">
          <w:rPr>
            <w:noProof/>
            <w:webHidden/>
          </w:rPr>
          <w:tab/>
        </w:r>
        <w:r w:rsidR="00500CF9">
          <w:rPr>
            <w:noProof/>
            <w:webHidden/>
          </w:rPr>
          <w:fldChar w:fldCharType="begin"/>
        </w:r>
        <w:r w:rsidR="00500CF9">
          <w:rPr>
            <w:noProof/>
            <w:webHidden/>
          </w:rPr>
          <w:instrText xml:space="preserve"> PAGEREF _Toc17818167 \h </w:instrText>
        </w:r>
        <w:r w:rsidR="00500CF9">
          <w:rPr>
            <w:noProof/>
            <w:webHidden/>
          </w:rPr>
        </w:r>
        <w:r w:rsidR="00500CF9">
          <w:rPr>
            <w:noProof/>
            <w:webHidden/>
          </w:rPr>
          <w:fldChar w:fldCharType="separate"/>
        </w:r>
        <w:r w:rsidR="00500CF9">
          <w:rPr>
            <w:noProof/>
            <w:webHidden/>
          </w:rPr>
          <w:t>27</w:t>
        </w:r>
        <w:r w:rsidR="00500CF9">
          <w:rPr>
            <w:noProof/>
            <w:webHidden/>
          </w:rPr>
          <w:fldChar w:fldCharType="end"/>
        </w:r>
      </w:hyperlink>
    </w:p>
    <w:p w14:paraId="2D4C3DF4" w14:textId="7984D9AA" w:rsidR="00FE32A2" w:rsidRPr="008445BF" w:rsidRDefault="00560D94">
      <w:pPr>
        <w:rPr>
          <w:b/>
          <w:bCs/>
        </w:rPr>
      </w:pPr>
      <w:r w:rsidRPr="008445BF">
        <w:rPr>
          <w:bCs/>
        </w:rPr>
        <w:fldChar w:fldCharType="end"/>
      </w:r>
    </w:p>
    <w:p w14:paraId="60F18DA2" w14:textId="77777777" w:rsidR="00FE32A2" w:rsidRPr="008445BF" w:rsidRDefault="00560D94">
      <w:pPr>
        <w:spacing w:after="160"/>
        <w:jc w:val="left"/>
      </w:pPr>
      <w:r w:rsidRPr="008445BF">
        <w:rPr>
          <w:b/>
          <w:bCs/>
        </w:rPr>
        <w:br w:type="page"/>
      </w:r>
      <w:r w:rsidRPr="008445BF">
        <w:rPr>
          <w:b/>
          <w:bCs/>
        </w:rPr>
        <w:fldChar w:fldCharType="begin"/>
      </w:r>
      <w:r w:rsidRPr="008445BF">
        <w:rPr>
          <w:b/>
          <w:bCs/>
        </w:rPr>
        <w:instrText xml:space="preserve"> TOC \h \z \c "Table" </w:instrText>
      </w:r>
      <w:r w:rsidRPr="008445BF">
        <w:rPr>
          <w:b/>
          <w:bCs/>
        </w:rPr>
        <w:fldChar w:fldCharType="end"/>
      </w:r>
    </w:p>
    <w:p>
      <w:pPr>
        <w:pStyle w:val="Heading1"/>
      </w:pPr>
      <w:r>
        <w:t>1. Introduction</w:t>
      </w:r>
    </w:p>
    <w:p>
      <w:pPr>
        <w:pStyle w:val="Heading2"/>
      </w:pPr>
      <w:r>
        <w:t>1.1 Purpose</w:t>
      </w:r>
    </w:p>
    <w:p>
      <w:pPr/>
      <w:r>
        <w:t>The purpose of this Hardware Design Document (HDD) is to define the definitive, production-grade hardware engineering design, circuit topologies, mathematical derivations, component selections, PCB layer stackup, safety isolation boundaries, and Class A Bill of Materials (BOM) for the Smart Programmable Power Supply (SPPS) module (VVDN_SPPS_2026).</w:t>
      </w:r>
    </w:p>
    <w:p>
      <w:pPr/>
      <w:r>
        <w:t>This document serves as the formal engineering baseline translating all customer functional and technical requirements specified in the authoritative Product Requirement Document (prd_final_spps.docx, Rev A1_001) into fully verified schematic architectures and PCB layout physical guidelines in strict conformance with VVDN Corporate Engineering Template TP013 Rev V1.1.</w:t>
      </w:r>
    </w:p>
    <w:p>
      <w:pPr>
        <w:pStyle w:val="Heading2"/>
      </w:pPr>
      <w:r>
        <w:t>1.2 Document Conventions</w:t>
      </w:r>
    </w:p>
    <w:p>
      <w:pPr/>
      <w:r>
        <w:t>This document adheres to the standard VVDN hardware documentation conventions:</w:t>
      </w:r>
    </w:p>
    <w:p>
      <w:pPr>
        <w:pStyle w:val="ListParagraph"/>
      </w:pPr>
      <w:r>
        <w:t>Signal names are capitalized and formatted in bold monospace font (e.g., LM5176_ENABLE, I2C1_SCL).</w:t>
      </w:r>
    </w:p>
    <w:p>
      <w:pPr>
        <w:pStyle w:val="ListParagraph"/>
      </w:pPr>
      <w:r>
        <w:t>Active-low signals are identified with an _N suffix or trailing hash (e.g., RESET_N, ALERT_N).</w:t>
      </w:r>
    </w:p>
    <w:p>
      <w:pPr>
        <w:pStyle w:val="ListParagraph"/>
      </w:pPr>
      <w:r>
        <w:t>Component reference designators follow IEEE/ANSI conventions (e.g., U1 for ICs, Q1 for discrete transistors, TX1 for transformers, J1 for connectors).</w:t>
      </w:r>
    </w:p>
    <w:p>
      <w:pPr>
        <w:pStyle w:val="ListParagraph"/>
      </w:pPr>
      <w:r>
        <w:t>Stress deratings adhere strictly to VVDN Power Electronics reliability guidelines:</w:t>
      </w:r>
    </w:p>
    <w:p>
      <w:pPr>
        <w:pStyle w:val="ListParagraph"/>
      </w:pPr>
      <w:r>
        <w:t xml:space="preserve">  - Maximum Voltage Stress: &lt;= 75% of component rated breakdown voltage under worst-case peak input (265 V AC RMS / 375 V DC bulk).</w:t>
      </w:r>
    </w:p>
    <w:p>
      <w:pPr>
        <w:pStyle w:val="ListParagraph"/>
      </w:pPr>
      <w:r>
        <w:t xml:space="preserve">  - Maximum Current Stress: &lt;= 70% of continuous current rating at maximum operating temperature.</w:t>
      </w:r>
    </w:p>
    <w:p>
      <w:pPr>
        <w:pStyle w:val="ListParagraph"/>
      </w:pPr>
      <w:r>
        <w:t xml:space="preserve">  - Maximum Power Dissipation: &lt;= 60% of component rated package dissipation at 50°C ambient.</w:t>
      </w:r>
    </w:p>
    <w:p>
      <w:pPr>
        <w:pStyle w:val="ListParagraph"/>
      </w:pPr>
      <w:r>
        <w:t xml:space="preserve">  - Maximum Silicon Junction Temperature: Tj &lt;= 110.0°C under worst-case full load (60 W DC out, 50°C ambient, pure natural convection).</w:t>
      </w:r>
    </w:p>
    <w:p>
      <w:pPr/>
      <w:r>
        <w:t>Special disciplinary notes are highlighted throughout this document using standardized prefixes:</w:t>
      </w:r>
    </w:p>
    <w:p>
      <w:pPr>
        <w:pStyle w:val="ListParagraph"/>
      </w:pPr>
      <w:r>
        <w:t>ME: Mechanical and enclosure specific design constraints.</w:t>
      </w:r>
    </w:p>
    <w:p>
      <w:pPr>
        <w:pStyle w:val="ListParagraph"/>
      </w:pPr>
      <w:r>
        <w:t>PCB: PCB layout routing, copper polygon pour, layer stackup, and clearance rules.</w:t>
      </w:r>
    </w:p>
    <w:p>
      <w:pPr>
        <w:pStyle w:val="ListParagraph"/>
      </w:pPr>
      <w:r>
        <w:t>FW: Firmware and supervisory software driver configuration requirements.</w:t>
      </w:r>
    </w:p>
    <w:p>
      <w:pPr>
        <w:pStyle w:val="ListParagraph"/>
      </w:pPr>
      <w:r>
        <w:t>DVT: Design Verification Test procedures and laboratory test point measurements.</w:t>
      </w:r>
    </w:p>
    <w:p>
      <w:pPr>
        <w:pStyle w:val="Heading2"/>
      </w:pPr>
      <w:r>
        <w:t>1.3 Intended Audience and Reading Suggestions</w:t>
      </w:r>
    </w:p>
    <w:p>
      <w:pPr/>
      <w:r>
        <w:t>This document is prepared for:</w:t>
      </w:r>
    </w:p>
    <w:p>
      <w:pPr>
        <w:pStyle w:val="ListParagraph"/>
      </w:pPr>
      <w:r>
        <w:t>Hardware &amp; Power Electronics Design Engineers: To execute schematic capture, magnetics prototyping, and component stress verification.</w:t>
      </w:r>
    </w:p>
    <w:p>
      <w:pPr>
        <w:pStyle w:val="ListParagraph"/>
      </w:pPr>
      <w:r>
        <w:t>PCB Layout Engineers: To implement high-current power polygon pours, 4-layer stackup constraints, critical switching loop minimization (&lt; 1.5 cm^2), and IEC 62368-1 reinforced isolation creepage/clearance rules.</w:t>
      </w:r>
    </w:p>
    <w:p>
      <w:pPr>
        <w:pStyle w:val="ListParagraph"/>
      </w:pPr>
      <w:r>
        <w:t>Firmware &amp; Embedded Software Engineers: To develop the supervisory state machine, 12-bit DAC voltage steering drivers, 10 Hz telemetry math engine, and OLED dashboard.</w:t>
      </w:r>
    </w:p>
    <w:p>
      <w:pPr>
        <w:pStyle w:val="ListParagraph"/>
      </w:pPr>
      <w:r>
        <w:t>DVT &amp; Verification Engineers: To establish laboratory bench test setups, Variac bring-up procedures, dynamic load step testing, and regulatory EMC/safety qualification.</w:t>
      </w:r>
    </w:p>
    <w:p>
      <w:pPr>
        <w:pStyle w:val="ListParagraph"/>
      </w:pPr>
      <w:r>
        <w:t>Program Managers &amp; Sourcing Specialists: To track delivery milestones, Class A BOM components, and multi-source procurement allocations.</w:t>
      </w:r>
    </w:p>
    <w:p>
      <w:pPr>
        <w:pStyle w:val="Heading2"/>
      </w:pPr>
      <w:r>
        <w:t>1.4 Abbreviation</w:t>
      </w:r>
    </w:p>
    <w:p>
      <w:pPr/>
      <w:r>
        <w:t>The table below defines all acronyms and technical abbreviations utilized throughout this Hardware Design Document:</w:t>
      </w:r>
    </w:p>
    <w:p>
      <w:pPr>
        <w:pStyle w:val="Caption"/>
      </w:pPr>
      <w:r>
        <w:t>Table 1: Abbreviation</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4153"/>
        <w:gridCol w:w="4153"/>
      </w:tblGrid>
      <w:tr>
        <w:tc>
          <w:tcPr>
            <w:tcW w:type="dxa" w:w="3600"/>
            <w:shd w:fill="003366"/>
            <w:tcMar>
              <w:top w:w="120" w:type="dxa"/>
              <w:bottom w:w="120" w:type="dxa"/>
              <w:left w:w="150" w:type="dxa"/>
              <w:right w:w="150" w:type="dxa"/>
            </w:tcMar>
          </w:tcPr>
          <w:p>
            <w:pPr>
              <w:jc w:val="center"/>
            </w:pPr>
            <w:r>
              <w:rPr>
                <w:b/>
                <w:color w:val="FFFFFF"/>
                <w:sz w:val="18"/>
              </w:rPr>
              <w:t>Acronym / Abbreviation</w:t>
            </w:r>
          </w:p>
        </w:tc>
        <w:tc>
          <w:tcPr>
            <w:tcW w:type="dxa" w:w="5760"/>
            <w:shd w:fill="003366"/>
            <w:tcMar>
              <w:top w:w="120" w:type="dxa"/>
              <w:bottom w:w="120" w:type="dxa"/>
              <w:left w:w="150" w:type="dxa"/>
              <w:right w:w="150" w:type="dxa"/>
            </w:tcMar>
          </w:tcPr>
          <w:p>
            <w:pPr>
              <w:jc w:val="center"/>
            </w:pPr>
            <w:r>
              <w:rPr>
                <w:b/>
                <w:color w:val="FFFFFF"/>
                <w:sz w:val="18"/>
              </w:rPr>
              <w:t>Definition</w:t>
            </w:r>
          </w:p>
        </w:tc>
      </w:tr>
      <w:tr>
        <w:tc>
          <w:tcPr>
            <w:tcW w:type="dxa" w:w="3600"/>
            <w:shd w:fill="FFFFFF"/>
            <w:tcMar>
              <w:top w:w="80" w:type="dxa"/>
              <w:bottom w:w="80" w:type="dxa"/>
              <w:left w:w="120" w:type="dxa"/>
              <w:right w:w="120" w:type="dxa"/>
            </w:tcMar>
          </w:tcPr>
          <w:p>
            <w:pPr>
              <w:jc w:val="center"/>
            </w:pPr>
            <w:r>
              <w:rPr>
                <w:sz w:val="17"/>
              </w:rPr>
              <w:t>AC</w:t>
            </w:r>
          </w:p>
        </w:tc>
        <w:tc>
          <w:tcPr>
            <w:tcW w:type="dxa" w:w="5760"/>
            <w:shd w:fill="FFFFFF"/>
            <w:tcMar>
              <w:top w:w="80" w:type="dxa"/>
              <w:bottom w:w="80" w:type="dxa"/>
              <w:left w:w="120" w:type="dxa"/>
              <w:right w:w="120" w:type="dxa"/>
            </w:tcMar>
          </w:tcPr>
          <w:p>
            <w:pPr>
              <w:jc w:val="center"/>
            </w:pPr>
            <w:r>
              <w:rPr>
                <w:sz w:val="17"/>
              </w:rPr>
              <w:t>Alternating Current</w:t>
            </w:r>
          </w:p>
        </w:tc>
      </w:tr>
      <w:tr>
        <w:tc>
          <w:tcPr>
            <w:tcW w:type="dxa" w:w="3600"/>
            <w:shd w:fill="F4F6F9"/>
            <w:tcMar>
              <w:top w:w="80" w:type="dxa"/>
              <w:bottom w:w="80" w:type="dxa"/>
              <w:left w:w="120" w:type="dxa"/>
              <w:right w:w="120" w:type="dxa"/>
            </w:tcMar>
          </w:tcPr>
          <w:p>
            <w:pPr>
              <w:jc w:val="center"/>
            </w:pPr>
            <w:r>
              <w:rPr>
                <w:sz w:val="17"/>
              </w:rPr>
              <w:t>ADC</w:t>
            </w:r>
          </w:p>
        </w:tc>
        <w:tc>
          <w:tcPr>
            <w:tcW w:type="dxa" w:w="5760"/>
            <w:shd w:fill="F4F6F9"/>
            <w:tcMar>
              <w:top w:w="80" w:type="dxa"/>
              <w:bottom w:w="80" w:type="dxa"/>
              <w:left w:w="120" w:type="dxa"/>
              <w:right w:w="120" w:type="dxa"/>
            </w:tcMar>
          </w:tcPr>
          <w:p>
            <w:pPr>
              <w:jc w:val="center"/>
            </w:pPr>
            <w:r>
              <w:rPr>
                <w:sz w:val="17"/>
              </w:rPr>
              <w:t>Analog-to-Digital Converter</w:t>
            </w:r>
          </w:p>
        </w:tc>
      </w:tr>
      <w:tr>
        <w:tc>
          <w:tcPr>
            <w:tcW w:type="dxa" w:w="3600"/>
            <w:shd w:fill="FFFFFF"/>
            <w:tcMar>
              <w:top w:w="80" w:type="dxa"/>
              <w:bottom w:w="80" w:type="dxa"/>
              <w:left w:w="120" w:type="dxa"/>
              <w:right w:w="120" w:type="dxa"/>
            </w:tcMar>
          </w:tcPr>
          <w:p>
            <w:pPr>
              <w:jc w:val="center"/>
            </w:pPr>
            <w:r>
              <w:rPr>
                <w:sz w:val="17"/>
              </w:rPr>
              <w:t>ATE</w:t>
            </w:r>
          </w:p>
        </w:tc>
        <w:tc>
          <w:tcPr>
            <w:tcW w:type="dxa" w:w="5760"/>
            <w:shd w:fill="FFFFFF"/>
            <w:tcMar>
              <w:top w:w="80" w:type="dxa"/>
              <w:bottom w:w="80" w:type="dxa"/>
              <w:left w:w="120" w:type="dxa"/>
              <w:right w:w="120" w:type="dxa"/>
            </w:tcMar>
          </w:tcPr>
          <w:p>
            <w:pPr>
              <w:jc w:val="center"/>
            </w:pPr>
            <w:r>
              <w:rPr>
                <w:sz w:val="17"/>
              </w:rPr>
              <w:t>Automated Test Equipment</w:t>
            </w:r>
          </w:p>
        </w:tc>
      </w:tr>
      <w:tr>
        <w:tc>
          <w:tcPr>
            <w:tcW w:type="dxa" w:w="3600"/>
            <w:shd w:fill="F4F6F9"/>
            <w:tcMar>
              <w:top w:w="80" w:type="dxa"/>
              <w:bottom w:w="80" w:type="dxa"/>
              <w:left w:w="120" w:type="dxa"/>
              <w:right w:w="120" w:type="dxa"/>
            </w:tcMar>
          </w:tcPr>
          <w:p>
            <w:pPr>
              <w:jc w:val="center"/>
            </w:pPr>
            <w:r>
              <w:rPr>
                <w:sz w:val="17"/>
              </w:rPr>
              <w:t>AWG</w:t>
            </w:r>
          </w:p>
        </w:tc>
        <w:tc>
          <w:tcPr>
            <w:tcW w:type="dxa" w:w="5760"/>
            <w:shd w:fill="F4F6F9"/>
            <w:tcMar>
              <w:top w:w="80" w:type="dxa"/>
              <w:bottom w:w="80" w:type="dxa"/>
              <w:left w:w="120" w:type="dxa"/>
              <w:right w:w="120" w:type="dxa"/>
            </w:tcMar>
          </w:tcPr>
          <w:p>
            <w:pPr>
              <w:jc w:val="center"/>
            </w:pPr>
            <w:r>
              <w:rPr>
                <w:sz w:val="17"/>
              </w:rPr>
              <w:t>American Wire Gauge</w:t>
            </w:r>
          </w:p>
        </w:tc>
      </w:tr>
      <w:tr>
        <w:tc>
          <w:tcPr>
            <w:tcW w:type="dxa" w:w="3600"/>
            <w:shd w:fill="FFFFFF"/>
            <w:tcMar>
              <w:top w:w="80" w:type="dxa"/>
              <w:bottom w:w="80" w:type="dxa"/>
              <w:left w:w="120" w:type="dxa"/>
              <w:right w:w="120" w:type="dxa"/>
            </w:tcMar>
          </w:tcPr>
          <w:p>
            <w:pPr>
              <w:jc w:val="center"/>
            </w:pPr>
            <w:r>
              <w:rPr>
                <w:sz w:val="17"/>
              </w:rPr>
              <w:t>BOM</w:t>
            </w:r>
          </w:p>
        </w:tc>
        <w:tc>
          <w:tcPr>
            <w:tcW w:type="dxa" w:w="5760"/>
            <w:shd w:fill="FFFFFF"/>
            <w:tcMar>
              <w:top w:w="80" w:type="dxa"/>
              <w:bottom w:w="80" w:type="dxa"/>
              <w:left w:w="120" w:type="dxa"/>
              <w:right w:w="120" w:type="dxa"/>
            </w:tcMar>
          </w:tcPr>
          <w:p>
            <w:pPr>
              <w:jc w:val="center"/>
            </w:pPr>
            <w:r>
              <w:rPr>
                <w:sz w:val="17"/>
              </w:rPr>
              <w:t>Bill of Materials</w:t>
            </w:r>
          </w:p>
        </w:tc>
      </w:tr>
      <w:tr>
        <w:tc>
          <w:tcPr>
            <w:tcW w:type="dxa" w:w="3600"/>
            <w:shd w:fill="F4F6F9"/>
            <w:tcMar>
              <w:top w:w="80" w:type="dxa"/>
              <w:bottom w:w="80" w:type="dxa"/>
              <w:left w:w="120" w:type="dxa"/>
              <w:right w:w="120" w:type="dxa"/>
            </w:tcMar>
          </w:tcPr>
          <w:p>
            <w:pPr>
              <w:jc w:val="center"/>
            </w:pPr>
            <w:r>
              <w:rPr>
                <w:sz w:val="17"/>
              </w:rPr>
              <w:t>BOR</w:t>
            </w:r>
          </w:p>
        </w:tc>
        <w:tc>
          <w:tcPr>
            <w:tcW w:type="dxa" w:w="5760"/>
            <w:shd w:fill="F4F6F9"/>
            <w:tcMar>
              <w:top w:w="80" w:type="dxa"/>
              <w:bottom w:w="80" w:type="dxa"/>
              <w:left w:w="120" w:type="dxa"/>
              <w:right w:w="120" w:type="dxa"/>
            </w:tcMar>
          </w:tcPr>
          <w:p>
            <w:pPr>
              <w:jc w:val="center"/>
            </w:pPr>
            <w:r>
              <w:rPr>
                <w:sz w:val="17"/>
              </w:rPr>
              <w:t>Brown-Out Reset</w:t>
            </w:r>
          </w:p>
        </w:tc>
      </w:tr>
      <w:tr>
        <w:tc>
          <w:tcPr>
            <w:tcW w:type="dxa" w:w="3600"/>
            <w:shd w:fill="FFFFFF"/>
            <w:tcMar>
              <w:top w:w="80" w:type="dxa"/>
              <w:bottom w:w="80" w:type="dxa"/>
              <w:left w:w="120" w:type="dxa"/>
              <w:right w:w="120" w:type="dxa"/>
            </w:tcMar>
          </w:tcPr>
          <w:p>
            <w:pPr>
              <w:jc w:val="center"/>
            </w:pPr>
            <w:r>
              <w:rPr>
                <w:sz w:val="17"/>
              </w:rPr>
              <w:t>CC</w:t>
            </w:r>
          </w:p>
        </w:tc>
        <w:tc>
          <w:tcPr>
            <w:tcW w:type="dxa" w:w="5760"/>
            <w:shd w:fill="FFFFFF"/>
            <w:tcMar>
              <w:top w:w="80" w:type="dxa"/>
              <w:bottom w:w="80" w:type="dxa"/>
              <w:left w:w="120" w:type="dxa"/>
              <w:right w:w="120" w:type="dxa"/>
            </w:tcMar>
          </w:tcPr>
          <w:p>
            <w:pPr>
              <w:jc w:val="center"/>
            </w:pPr>
            <w:r>
              <w:rPr>
                <w:sz w:val="17"/>
              </w:rPr>
              <w:t>Constant Current Mode</w:t>
            </w:r>
          </w:p>
        </w:tc>
      </w:tr>
      <w:tr>
        <w:tc>
          <w:tcPr>
            <w:tcW w:type="dxa" w:w="3600"/>
            <w:shd w:fill="F4F6F9"/>
            <w:tcMar>
              <w:top w:w="80" w:type="dxa"/>
              <w:bottom w:w="80" w:type="dxa"/>
              <w:left w:w="120" w:type="dxa"/>
              <w:right w:w="120" w:type="dxa"/>
            </w:tcMar>
          </w:tcPr>
          <w:p>
            <w:pPr>
              <w:jc w:val="center"/>
            </w:pPr>
            <w:r>
              <w:rPr>
                <w:sz w:val="17"/>
              </w:rPr>
              <w:t>CCM</w:t>
            </w:r>
          </w:p>
        </w:tc>
        <w:tc>
          <w:tcPr>
            <w:tcW w:type="dxa" w:w="5760"/>
            <w:shd w:fill="F4F6F9"/>
            <w:tcMar>
              <w:top w:w="80" w:type="dxa"/>
              <w:bottom w:w="80" w:type="dxa"/>
              <w:left w:w="120" w:type="dxa"/>
              <w:right w:w="120" w:type="dxa"/>
            </w:tcMar>
          </w:tcPr>
          <w:p>
            <w:pPr>
              <w:jc w:val="center"/>
            </w:pPr>
            <w:r>
              <w:rPr>
                <w:sz w:val="17"/>
              </w:rPr>
              <w:t>Continuous Conduction Mode</w:t>
            </w:r>
          </w:p>
        </w:tc>
      </w:tr>
      <w:tr>
        <w:tc>
          <w:tcPr>
            <w:tcW w:type="dxa" w:w="3600"/>
            <w:shd w:fill="FFFFFF"/>
            <w:tcMar>
              <w:top w:w="80" w:type="dxa"/>
              <w:bottom w:w="80" w:type="dxa"/>
              <w:left w:w="120" w:type="dxa"/>
              <w:right w:w="120" w:type="dxa"/>
            </w:tcMar>
          </w:tcPr>
          <w:p>
            <w:pPr>
              <w:jc w:val="center"/>
            </w:pPr>
            <w:r>
              <w:rPr>
                <w:sz w:val="17"/>
              </w:rPr>
              <w:t>CISPR</w:t>
            </w:r>
          </w:p>
        </w:tc>
        <w:tc>
          <w:tcPr>
            <w:tcW w:type="dxa" w:w="5760"/>
            <w:shd w:fill="FFFFFF"/>
            <w:tcMar>
              <w:top w:w="80" w:type="dxa"/>
              <w:bottom w:w="80" w:type="dxa"/>
              <w:left w:w="120" w:type="dxa"/>
              <w:right w:w="120" w:type="dxa"/>
            </w:tcMar>
          </w:tcPr>
          <w:p>
            <w:pPr>
              <w:jc w:val="center"/>
            </w:pPr>
            <w:r>
              <w:rPr>
                <w:sz w:val="17"/>
              </w:rPr>
              <w:t>Comité International Spécial des Perturbations Radioélectriques</w:t>
            </w:r>
          </w:p>
        </w:tc>
      </w:tr>
      <w:tr>
        <w:tc>
          <w:tcPr>
            <w:tcW w:type="dxa" w:w="3600"/>
            <w:shd w:fill="F4F6F9"/>
            <w:tcMar>
              <w:top w:w="80" w:type="dxa"/>
              <w:bottom w:w="80" w:type="dxa"/>
              <w:left w:w="120" w:type="dxa"/>
              <w:right w:w="120" w:type="dxa"/>
            </w:tcMar>
          </w:tcPr>
          <w:p>
            <w:pPr>
              <w:jc w:val="center"/>
            </w:pPr>
            <w:r>
              <w:rPr>
                <w:sz w:val="17"/>
              </w:rPr>
              <w:t>CM</w:t>
            </w:r>
          </w:p>
        </w:tc>
        <w:tc>
          <w:tcPr>
            <w:tcW w:type="dxa" w:w="5760"/>
            <w:shd w:fill="F4F6F9"/>
            <w:tcMar>
              <w:top w:w="80" w:type="dxa"/>
              <w:bottom w:w="80" w:type="dxa"/>
              <w:left w:w="120" w:type="dxa"/>
              <w:right w:w="120" w:type="dxa"/>
            </w:tcMar>
          </w:tcPr>
          <w:p>
            <w:pPr>
              <w:jc w:val="center"/>
            </w:pPr>
            <w:r>
              <w:rPr>
                <w:sz w:val="17"/>
              </w:rPr>
              <w:t>Common Mode</w:t>
            </w:r>
          </w:p>
        </w:tc>
      </w:tr>
      <w:tr>
        <w:tc>
          <w:tcPr>
            <w:tcW w:type="dxa" w:w="3600"/>
            <w:shd w:fill="FFFFFF"/>
            <w:tcMar>
              <w:top w:w="80" w:type="dxa"/>
              <w:bottom w:w="80" w:type="dxa"/>
              <w:left w:w="120" w:type="dxa"/>
              <w:right w:w="120" w:type="dxa"/>
            </w:tcMar>
          </w:tcPr>
          <w:p>
            <w:pPr>
              <w:jc w:val="center"/>
            </w:pPr>
            <w:r>
              <w:rPr>
                <w:sz w:val="17"/>
              </w:rPr>
              <w:t>CMRR</w:t>
            </w:r>
          </w:p>
        </w:tc>
        <w:tc>
          <w:tcPr>
            <w:tcW w:type="dxa" w:w="5760"/>
            <w:shd w:fill="FFFFFF"/>
            <w:tcMar>
              <w:top w:w="80" w:type="dxa"/>
              <w:bottom w:w="80" w:type="dxa"/>
              <w:left w:w="120" w:type="dxa"/>
              <w:right w:w="120" w:type="dxa"/>
            </w:tcMar>
          </w:tcPr>
          <w:p>
            <w:pPr>
              <w:jc w:val="center"/>
            </w:pPr>
            <w:r>
              <w:rPr>
                <w:sz w:val="17"/>
              </w:rPr>
              <w:t>Common Mode Rejection Ratio</w:t>
            </w:r>
          </w:p>
        </w:tc>
      </w:tr>
      <w:tr>
        <w:tc>
          <w:tcPr>
            <w:tcW w:type="dxa" w:w="3600"/>
            <w:shd w:fill="F4F6F9"/>
            <w:tcMar>
              <w:top w:w="80" w:type="dxa"/>
              <w:bottom w:w="80" w:type="dxa"/>
              <w:left w:w="120" w:type="dxa"/>
              <w:right w:w="120" w:type="dxa"/>
            </w:tcMar>
          </w:tcPr>
          <w:p>
            <w:pPr>
              <w:jc w:val="center"/>
            </w:pPr>
            <w:r>
              <w:rPr>
                <w:sz w:val="17"/>
              </w:rPr>
              <w:t>COMP</w:t>
            </w:r>
          </w:p>
        </w:tc>
        <w:tc>
          <w:tcPr>
            <w:tcW w:type="dxa" w:w="5760"/>
            <w:shd w:fill="F4F6F9"/>
            <w:tcMar>
              <w:top w:w="80" w:type="dxa"/>
              <w:bottom w:w="80" w:type="dxa"/>
              <w:left w:w="120" w:type="dxa"/>
              <w:right w:w="120" w:type="dxa"/>
            </w:tcMar>
          </w:tcPr>
          <w:p>
            <w:pPr>
              <w:jc w:val="center"/>
            </w:pPr>
            <w:r>
              <w:rPr>
                <w:sz w:val="17"/>
              </w:rPr>
              <w:t>Compensation Node (Error Amplifier Output)</w:t>
            </w:r>
          </w:p>
        </w:tc>
      </w:tr>
      <w:tr>
        <w:tc>
          <w:tcPr>
            <w:tcW w:type="dxa" w:w="3600"/>
            <w:shd w:fill="FFFFFF"/>
            <w:tcMar>
              <w:top w:w="80" w:type="dxa"/>
              <w:bottom w:w="80" w:type="dxa"/>
              <w:left w:w="120" w:type="dxa"/>
              <w:right w:w="120" w:type="dxa"/>
            </w:tcMar>
          </w:tcPr>
          <w:p>
            <w:pPr>
              <w:jc w:val="center"/>
            </w:pPr>
            <w:r>
              <w:rPr>
                <w:sz w:val="17"/>
              </w:rPr>
              <w:t>CTR</w:t>
            </w:r>
          </w:p>
        </w:tc>
        <w:tc>
          <w:tcPr>
            <w:tcW w:type="dxa" w:w="5760"/>
            <w:shd w:fill="FFFFFF"/>
            <w:tcMar>
              <w:top w:w="80" w:type="dxa"/>
              <w:bottom w:w="80" w:type="dxa"/>
              <w:left w:w="120" w:type="dxa"/>
              <w:right w:w="120" w:type="dxa"/>
            </w:tcMar>
          </w:tcPr>
          <w:p>
            <w:pPr>
              <w:jc w:val="center"/>
            </w:pPr>
            <w:r>
              <w:rPr>
                <w:sz w:val="17"/>
              </w:rPr>
              <w:t>Current Transfer Ratio (Optocoupler)</w:t>
            </w:r>
          </w:p>
        </w:tc>
      </w:tr>
      <w:tr>
        <w:tc>
          <w:tcPr>
            <w:tcW w:type="dxa" w:w="3600"/>
            <w:shd w:fill="F4F6F9"/>
            <w:tcMar>
              <w:top w:w="80" w:type="dxa"/>
              <w:bottom w:w="80" w:type="dxa"/>
              <w:left w:w="120" w:type="dxa"/>
              <w:right w:w="120" w:type="dxa"/>
            </w:tcMar>
          </w:tcPr>
          <w:p>
            <w:pPr>
              <w:jc w:val="center"/>
            </w:pPr>
            <w:r>
              <w:rPr>
                <w:sz w:val="17"/>
              </w:rPr>
              <w:t>CV</w:t>
            </w:r>
          </w:p>
        </w:tc>
        <w:tc>
          <w:tcPr>
            <w:tcW w:type="dxa" w:w="5760"/>
            <w:shd w:fill="F4F6F9"/>
            <w:tcMar>
              <w:top w:w="80" w:type="dxa"/>
              <w:bottom w:w="80" w:type="dxa"/>
              <w:left w:w="120" w:type="dxa"/>
              <w:right w:w="120" w:type="dxa"/>
            </w:tcMar>
          </w:tcPr>
          <w:p>
            <w:pPr>
              <w:jc w:val="center"/>
            </w:pPr>
            <w:r>
              <w:rPr>
                <w:sz w:val="17"/>
              </w:rPr>
              <w:t>Constant Voltage Mode</w:t>
            </w:r>
          </w:p>
        </w:tc>
      </w:tr>
      <w:tr>
        <w:tc>
          <w:tcPr>
            <w:tcW w:type="dxa" w:w="3600"/>
            <w:shd w:fill="FFFFFF"/>
            <w:tcMar>
              <w:top w:w="80" w:type="dxa"/>
              <w:bottom w:w="80" w:type="dxa"/>
              <w:left w:w="120" w:type="dxa"/>
              <w:right w:w="120" w:type="dxa"/>
            </w:tcMar>
          </w:tcPr>
          <w:p>
            <w:pPr>
              <w:jc w:val="center"/>
            </w:pPr>
            <w:r>
              <w:rPr>
                <w:sz w:val="17"/>
              </w:rPr>
              <w:t>DAC</w:t>
            </w:r>
          </w:p>
        </w:tc>
        <w:tc>
          <w:tcPr>
            <w:tcW w:type="dxa" w:w="5760"/>
            <w:shd w:fill="FFFFFF"/>
            <w:tcMar>
              <w:top w:w="80" w:type="dxa"/>
              <w:bottom w:w="80" w:type="dxa"/>
              <w:left w:w="120" w:type="dxa"/>
              <w:right w:w="120" w:type="dxa"/>
            </w:tcMar>
          </w:tcPr>
          <w:p>
            <w:pPr>
              <w:jc w:val="center"/>
            </w:pPr>
            <w:r>
              <w:rPr>
                <w:sz w:val="17"/>
              </w:rPr>
              <w:t>Digital-to-Analog Converter</w:t>
            </w:r>
          </w:p>
        </w:tc>
      </w:tr>
      <w:tr>
        <w:tc>
          <w:tcPr>
            <w:tcW w:type="dxa" w:w="3600"/>
            <w:shd w:fill="F4F6F9"/>
            <w:tcMar>
              <w:top w:w="80" w:type="dxa"/>
              <w:bottom w:w="80" w:type="dxa"/>
              <w:left w:w="120" w:type="dxa"/>
              <w:right w:w="120" w:type="dxa"/>
            </w:tcMar>
          </w:tcPr>
          <w:p>
            <w:pPr>
              <w:jc w:val="center"/>
            </w:pPr>
            <w:r>
              <w:rPr>
                <w:sz w:val="17"/>
              </w:rPr>
              <w:t>DC</w:t>
            </w:r>
          </w:p>
        </w:tc>
        <w:tc>
          <w:tcPr>
            <w:tcW w:type="dxa" w:w="5760"/>
            <w:shd w:fill="F4F6F9"/>
            <w:tcMar>
              <w:top w:w="80" w:type="dxa"/>
              <w:bottom w:w="80" w:type="dxa"/>
              <w:left w:w="120" w:type="dxa"/>
              <w:right w:w="120" w:type="dxa"/>
            </w:tcMar>
          </w:tcPr>
          <w:p>
            <w:pPr>
              <w:jc w:val="center"/>
            </w:pPr>
            <w:r>
              <w:rPr>
                <w:sz w:val="17"/>
              </w:rPr>
              <w:t>Direct Current</w:t>
            </w:r>
          </w:p>
        </w:tc>
      </w:tr>
      <w:tr>
        <w:tc>
          <w:tcPr>
            <w:tcW w:type="dxa" w:w="3600"/>
            <w:shd w:fill="FFFFFF"/>
            <w:tcMar>
              <w:top w:w="80" w:type="dxa"/>
              <w:bottom w:w="80" w:type="dxa"/>
              <w:left w:w="120" w:type="dxa"/>
              <w:right w:w="120" w:type="dxa"/>
            </w:tcMar>
          </w:tcPr>
          <w:p>
            <w:pPr>
              <w:jc w:val="center"/>
            </w:pPr>
            <w:r>
              <w:rPr>
                <w:sz w:val="17"/>
              </w:rPr>
              <w:t>DCM</w:t>
            </w:r>
          </w:p>
        </w:tc>
        <w:tc>
          <w:tcPr>
            <w:tcW w:type="dxa" w:w="5760"/>
            <w:shd w:fill="FFFFFF"/>
            <w:tcMar>
              <w:top w:w="80" w:type="dxa"/>
              <w:bottom w:w="80" w:type="dxa"/>
              <w:left w:w="120" w:type="dxa"/>
              <w:right w:w="120" w:type="dxa"/>
            </w:tcMar>
          </w:tcPr>
          <w:p>
            <w:pPr>
              <w:jc w:val="center"/>
            </w:pPr>
            <w:r>
              <w:rPr>
                <w:sz w:val="17"/>
              </w:rPr>
              <w:t>Discontinuous Conduction Mode</w:t>
            </w:r>
          </w:p>
        </w:tc>
      </w:tr>
      <w:tr>
        <w:tc>
          <w:tcPr>
            <w:tcW w:type="dxa" w:w="3600"/>
            <w:shd w:fill="F4F6F9"/>
            <w:tcMar>
              <w:top w:w="80" w:type="dxa"/>
              <w:bottom w:w="80" w:type="dxa"/>
              <w:left w:w="120" w:type="dxa"/>
              <w:right w:w="120" w:type="dxa"/>
            </w:tcMar>
          </w:tcPr>
          <w:p>
            <w:pPr>
              <w:jc w:val="center"/>
            </w:pPr>
            <w:r>
              <w:rPr>
                <w:sz w:val="17"/>
              </w:rPr>
              <w:t>DCR</w:t>
            </w:r>
          </w:p>
        </w:tc>
        <w:tc>
          <w:tcPr>
            <w:tcW w:type="dxa" w:w="5760"/>
            <w:shd w:fill="F4F6F9"/>
            <w:tcMar>
              <w:top w:w="80" w:type="dxa"/>
              <w:bottom w:w="80" w:type="dxa"/>
              <w:left w:w="120" w:type="dxa"/>
              <w:right w:w="120" w:type="dxa"/>
            </w:tcMar>
          </w:tcPr>
          <w:p>
            <w:pPr>
              <w:jc w:val="center"/>
            </w:pPr>
            <w:r>
              <w:rPr>
                <w:sz w:val="17"/>
              </w:rPr>
              <w:t>DC Winding Resistance</w:t>
            </w:r>
          </w:p>
        </w:tc>
      </w:tr>
      <w:tr>
        <w:tc>
          <w:tcPr>
            <w:tcW w:type="dxa" w:w="3600"/>
            <w:shd w:fill="FFFFFF"/>
            <w:tcMar>
              <w:top w:w="80" w:type="dxa"/>
              <w:bottom w:w="80" w:type="dxa"/>
              <w:left w:w="120" w:type="dxa"/>
              <w:right w:w="120" w:type="dxa"/>
            </w:tcMar>
          </w:tcPr>
          <w:p>
            <w:pPr>
              <w:jc w:val="center"/>
            </w:pPr>
            <w:r>
              <w:rPr>
                <w:sz w:val="17"/>
              </w:rPr>
              <w:t>DFA / DFM / DFT</w:t>
            </w:r>
          </w:p>
        </w:tc>
        <w:tc>
          <w:tcPr>
            <w:tcW w:type="dxa" w:w="5760"/>
            <w:shd w:fill="FFFFFF"/>
            <w:tcMar>
              <w:top w:w="80" w:type="dxa"/>
              <w:bottom w:w="80" w:type="dxa"/>
              <w:left w:w="120" w:type="dxa"/>
              <w:right w:w="120" w:type="dxa"/>
            </w:tcMar>
          </w:tcPr>
          <w:p>
            <w:pPr>
              <w:jc w:val="center"/>
            </w:pPr>
            <w:r>
              <w:rPr>
                <w:sz w:val="17"/>
              </w:rPr>
              <w:t>Design for Assembly / Design for Manufacturing / Design for Test</w:t>
            </w:r>
          </w:p>
        </w:tc>
      </w:tr>
      <w:tr>
        <w:tc>
          <w:tcPr>
            <w:tcW w:type="dxa" w:w="3600"/>
            <w:shd w:fill="F4F6F9"/>
            <w:tcMar>
              <w:top w:w="80" w:type="dxa"/>
              <w:bottom w:w="80" w:type="dxa"/>
              <w:left w:w="120" w:type="dxa"/>
              <w:right w:w="120" w:type="dxa"/>
            </w:tcMar>
          </w:tcPr>
          <w:p>
            <w:pPr>
              <w:jc w:val="center"/>
            </w:pPr>
            <w:r>
              <w:rPr>
                <w:sz w:val="17"/>
              </w:rPr>
              <w:t>DMM</w:t>
            </w:r>
          </w:p>
        </w:tc>
        <w:tc>
          <w:tcPr>
            <w:tcW w:type="dxa" w:w="5760"/>
            <w:shd w:fill="F4F6F9"/>
            <w:tcMar>
              <w:top w:w="80" w:type="dxa"/>
              <w:bottom w:w="80" w:type="dxa"/>
              <w:left w:w="120" w:type="dxa"/>
              <w:right w:w="120" w:type="dxa"/>
            </w:tcMar>
          </w:tcPr>
          <w:p>
            <w:pPr>
              <w:jc w:val="center"/>
            </w:pPr>
            <w:r>
              <w:rPr>
                <w:sz w:val="17"/>
              </w:rPr>
              <w:t>Digital Multimeter</w:t>
            </w:r>
          </w:p>
        </w:tc>
      </w:tr>
      <w:tr>
        <w:tc>
          <w:tcPr>
            <w:tcW w:type="dxa" w:w="3600"/>
            <w:shd w:fill="FFFFFF"/>
            <w:tcMar>
              <w:top w:w="80" w:type="dxa"/>
              <w:bottom w:w="80" w:type="dxa"/>
              <w:left w:w="120" w:type="dxa"/>
              <w:right w:w="120" w:type="dxa"/>
            </w:tcMar>
          </w:tcPr>
          <w:p>
            <w:pPr>
              <w:jc w:val="center"/>
            </w:pPr>
            <w:r>
              <w:rPr>
                <w:sz w:val="17"/>
              </w:rPr>
              <w:t>DVT</w:t>
            </w:r>
          </w:p>
        </w:tc>
        <w:tc>
          <w:tcPr>
            <w:tcW w:type="dxa" w:w="5760"/>
            <w:shd w:fill="FFFFFF"/>
            <w:tcMar>
              <w:top w:w="80" w:type="dxa"/>
              <w:bottom w:w="80" w:type="dxa"/>
              <w:left w:w="120" w:type="dxa"/>
              <w:right w:w="120" w:type="dxa"/>
            </w:tcMar>
          </w:tcPr>
          <w:p>
            <w:pPr>
              <w:jc w:val="center"/>
            </w:pPr>
            <w:r>
              <w:rPr>
                <w:sz w:val="17"/>
              </w:rPr>
              <w:t>Design Verification Test</w:t>
            </w:r>
          </w:p>
        </w:tc>
      </w:tr>
      <w:tr>
        <w:tc>
          <w:tcPr>
            <w:tcW w:type="dxa" w:w="3600"/>
            <w:shd w:fill="F4F6F9"/>
            <w:tcMar>
              <w:top w:w="80" w:type="dxa"/>
              <w:bottom w:w="80" w:type="dxa"/>
              <w:left w:w="120" w:type="dxa"/>
              <w:right w:w="120" w:type="dxa"/>
            </w:tcMar>
          </w:tcPr>
          <w:p>
            <w:pPr>
              <w:jc w:val="center"/>
            </w:pPr>
            <w:r>
              <w:rPr>
                <w:sz w:val="17"/>
              </w:rPr>
              <w:t>EMC / EMI</w:t>
            </w:r>
          </w:p>
        </w:tc>
        <w:tc>
          <w:tcPr>
            <w:tcW w:type="dxa" w:w="5760"/>
            <w:shd w:fill="F4F6F9"/>
            <w:tcMar>
              <w:top w:w="80" w:type="dxa"/>
              <w:bottom w:w="80" w:type="dxa"/>
              <w:left w:w="120" w:type="dxa"/>
              <w:right w:w="120" w:type="dxa"/>
            </w:tcMar>
          </w:tcPr>
          <w:p>
            <w:pPr>
              <w:jc w:val="center"/>
            </w:pPr>
            <w:r>
              <w:rPr>
                <w:sz w:val="17"/>
              </w:rPr>
              <w:t>Electromagnetic Compatibility / Electromagnetic Interference</w:t>
            </w:r>
          </w:p>
        </w:tc>
      </w:tr>
      <w:tr>
        <w:tc>
          <w:tcPr>
            <w:tcW w:type="dxa" w:w="3600"/>
            <w:shd w:fill="FFFFFF"/>
            <w:tcMar>
              <w:top w:w="80" w:type="dxa"/>
              <w:bottom w:w="80" w:type="dxa"/>
              <w:left w:w="120" w:type="dxa"/>
              <w:right w:w="120" w:type="dxa"/>
            </w:tcMar>
          </w:tcPr>
          <w:p>
            <w:pPr>
              <w:jc w:val="center"/>
            </w:pPr>
            <w:r>
              <w:rPr>
                <w:sz w:val="17"/>
              </w:rPr>
              <w:t>ESR</w:t>
            </w:r>
          </w:p>
        </w:tc>
        <w:tc>
          <w:tcPr>
            <w:tcW w:type="dxa" w:w="5760"/>
            <w:shd w:fill="FFFFFF"/>
            <w:tcMar>
              <w:top w:w="80" w:type="dxa"/>
              <w:bottom w:w="80" w:type="dxa"/>
              <w:left w:w="120" w:type="dxa"/>
              <w:right w:w="120" w:type="dxa"/>
            </w:tcMar>
          </w:tcPr>
          <w:p>
            <w:pPr>
              <w:jc w:val="center"/>
            </w:pPr>
            <w:r>
              <w:rPr>
                <w:sz w:val="17"/>
              </w:rPr>
              <w:t>Equivalent Series Resistance</w:t>
            </w:r>
          </w:p>
        </w:tc>
      </w:tr>
      <w:tr>
        <w:tc>
          <w:tcPr>
            <w:tcW w:type="dxa" w:w="3600"/>
            <w:shd w:fill="F4F6F9"/>
            <w:tcMar>
              <w:top w:w="80" w:type="dxa"/>
              <w:bottom w:w="80" w:type="dxa"/>
              <w:left w:w="120" w:type="dxa"/>
              <w:right w:w="120" w:type="dxa"/>
            </w:tcMar>
          </w:tcPr>
          <w:p>
            <w:pPr>
              <w:jc w:val="center"/>
            </w:pPr>
            <w:r>
              <w:rPr>
                <w:sz w:val="17"/>
              </w:rPr>
              <w:t>FCCM</w:t>
            </w:r>
          </w:p>
        </w:tc>
        <w:tc>
          <w:tcPr>
            <w:tcW w:type="dxa" w:w="5760"/>
            <w:shd w:fill="F4F6F9"/>
            <w:tcMar>
              <w:top w:w="80" w:type="dxa"/>
              <w:bottom w:w="80" w:type="dxa"/>
              <w:left w:w="120" w:type="dxa"/>
              <w:right w:w="120" w:type="dxa"/>
            </w:tcMar>
          </w:tcPr>
          <w:p>
            <w:pPr>
              <w:jc w:val="center"/>
            </w:pPr>
            <w:r>
              <w:rPr>
                <w:sz w:val="17"/>
              </w:rPr>
              <w:t>Forced Continuous Conduction Mode</w:t>
            </w:r>
          </w:p>
        </w:tc>
      </w:tr>
      <w:tr>
        <w:tc>
          <w:tcPr>
            <w:tcW w:type="dxa" w:w="3600"/>
            <w:shd w:fill="FFFFFF"/>
            <w:tcMar>
              <w:top w:w="80" w:type="dxa"/>
              <w:bottom w:w="80" w:type="dxa"/>
              <w:left w:w="120" w:type="dxa"/>
              <w:right w:w="120" w:type="dxa"/>
            </w:tcMar>
          </w:tcPr>
          <w:p>
            <w:pPr>
              <w:jc w:val="center"/>
            </w:pPr>
            <w:r>
              <w:rPr>
                <w:sz w:val="17"/>
              </w:rPr>
              <w:t>FPU</w:t>
            </w:r>
          </w:p>
        </w:tc>
        <w:tc>
          <w:tcPr>
            <w:tcW w:type="dxa" w:w="5760"/>
            <w:shd w:fill="FFFFFF"/>
            <w:tcMar>
              <w:top w:w="80" w:type="dxa"/>
              <w:bottom w:w="80" w:type="dxa"/>
              <w:left w:w="120" w:type="dxa"/>
              <w:right w:w="120" w:type="dxa"/>
            </w:tcMar>
          </w:tcPr>
          <w:p>
            <w:pPr>
              <w:jc w:val="center"/>
            </w:pPr>
            <w:r>
              <w:rPr>
                <w:sz w:val="17"/>
              </w:rPr>
              <w:t>Floating Point Unit</w:t>
            </w:r>
          </w:p>
        </w:tc>
      </w:tr>
      <w:tr>
        <w:tc>
          <w:tcPr>
            <w:tcW w:type="dxa" w:w="3600"/>
            <w:shd w:fill="F4F6F9"/>
            <w:tcMar>
              <w:top w:w="80" w:type="dxa"/>
              <w:bottom w:w="80" w:type="dxa"/>
              <w:left w:w="120" w:type="dxa"/>
              <w:right w:w="120" w:type="dxa"/>
            </w:tcMar>
          </w:tcPr>
          <w:p>
            <w:pPr>
              <w:jc w:val="center"/>
            </w:pPr>
            <w:r>
              <w:rPr>
                <w:sz w:val="17"/>
              </w:rPr>
              <w:t>HSE</w:t>
            </w:r>
          </w:p>
        </w:tc>
        <w:tc>
          <w:tcPr>
            <w:tcW w:type="dxa" w:w="5760"/>
            <w:shd w:fill="F4F6F9"/>
            <w:tcMar>
              <w:top w:w="80" w:type="dxa"/>
              <w:bottom w:w="80" w:type="dxa"/>
              <w:left w:w="120" w:type="dxa"/>
              <w:right w:w="120" w:type="dxa"/>
            </w:tcMar>
          </w:tcPr>
          <w:p>
            <w:pPr>
              <w:jc w:val="center"/>
            </w:pPr>
            <w:r>
              <w:rPr>
                <w:sz w:val="17"/>
              </w:rPr>
              <w:t>High-Speed External Oscillator</w:t>
            </w:r>
          </w:p>
        </w:tc>
      </w:tr>
      <w:tr>
        <w:tc>
          <w:tcPr>
            <w:tcW w:type="dxa" w:w="3600"/>
            <w:shd w:fill="FFFFFF"/>
            <w:tcMar>
              <w:top w:w="80" w:type="dxa"/>
              <w:bottom w:w="80" w:type="dxa"/>
              <w:left w:w="120" w:type="dxa"/>
              <w:right w:w="120" w:type="dxa"/>
            </w:tcMar>
          </w:tcPr>
          <w:p>
            <w:pPr>
              <w:jc w:val="center"/>
            </w:pPr>
            <w:r>
              <w:rPr>
                <w:sz w:val="17"/>
              </w:rPr>
              <w:t>I2C</w:t>
            </w:r>
          </w:p>
        </w:tc>
        <w:tc>
          <w:tcPr>
            <w:tcW w:type="dxa" w:w="5760"/>
            <w:shd w:fill="FFFFFF"/>
            <w:tcMar>
              <w:top w:w="80" w:type="dxa"/>
              <w:bottom w:w="80" w:type="dxa"/>
              <w:left w:w="120" w:type="dxa"/>
              <w:right w:w="120" w:type="dxa"/>
            </w:tcMar>
          </w:tcPr>
          <w:p>
            <w:pPr>
              <w:jc w:val="center"/>
            </w:pPr>
            <w:r>
              <w:rPr>
                <w:sz w:val="17"/>
              </w:rPr>
              <w:t>Inter-Integrated Circuit Serial Bus</w:t>
            </w:r>
          </w:p>
        </w:tc>
      </w:tr>
      <w:tr>
        <w:tc>
          <w:tcPr>
            <w:tcW w:type="dxa" w:w="3600"/>
            <w:shd w:fill="F4F6F9"/>
            <w:tcMar>
              <w:top w:w="80" w:type="dxa"/>
              <w:bottom w:w="80" w:type="dxa"/>
              <w:left w:w="120" w:type="dxa"/>
              <w:right w:w="120" w:type="dxa"/>
            </w:tcMar>
          </w:tcPr>
          <w:p>
            <w:pPr>
              <w:jc w:val="center"/>
            </w:pPr>
            <w:r>
              <w:rPr>
                <w:sz w:val="17"/>
              </w:rPr>
              <w:t>IEC</w:t>
            </w:r>
          </w:p>
        </w:tc>
        <w:tc>
          <w:tcPr>
            <w:tcW w:type="dxa" w:w="5760"/>
            <w:shd w:fill="F4F6F9"/>
            <w:tcMar>
              <w:top w:w="80" w:type="dxa"/>
              <w:bottom w:w="80" w:type="dxa"/>
              <w:left w:w="120" w:type="dxa"/>
              <w:right w:w="120" w:type="dxa"/>
            </w:tcMar>
          </w:tcPr>
          <w:p>
            <w:pPr>
              <w:jc w:val="center"/>
            </w:pPr>
            <w:r>
              <w:rPr>
                <w:sz w:val="17"/>
              </w:rPr>
              <w:t>International Electrotechnical Commission</w:t>
            </w:r>
          </w:p>
        </w:tc>
      </w:tr>
      <w:tr>
        <w:tc>
          <w:tcPr>
            <w:tcW w:type="dxa" w:w="3600"/>
            <w:shd w:fill="FFFFFF"/>
            <w:tcMar>
              <w:top w:w="80" w:type="dxa"/>
              <w:bottom w:w="80" w:type="dxa"/>
              <w:left w:w="120" w:type="dxa"/>
              <w:right w:w="120" w:type="dxa"/>
            </w:tcMar>
          </w:tcPr>
          <w:p>
            <w:pPr>
              <w:jc w:val="center"/>
            </w:pPr>
            <w:r>
              <w:rPr>
                <w:sz w:val="17"/>
              </w:rPr>
              <w:t>IEEE</w:t>
            </w:r>
          </w:p>
        </w:tc>
        <w:tc>
          <w:tcPr>
            <w:tcW w:type="dxa" w:w="5760"/>
            <w:shd w:fill="FFFFFF"/>
            <w:tcMar>
              <w:top w:w="80" w:type="dxa"/>
              <w:bottom w:w="80" w:type="dxa"/>
              <w:left w:w="120" w:type="dxa"/>
              <w:right w:w="120" w:type="dxa"/>
            </w:tcMar>
          </w:tcPr>
          <w:p>
            <w:pPr>
              <w:jc w:val="center"/>
            </w:pPr>
            <w:r>
              <w:rPr>
                <w:sz w:val="17"/>
              </w:rPr>
              <w:t>Institute of Electrical and Electronics Engineers</w:t>
            </w:r>
          </w:p>
        </w:tc>
      </w:tr>
      <w:tr>
        <w:tc>
          <w:tcPr>
            <w:tcW w:type="dxa" w:w="3600"/>
            <w:shd w:fill="F4F6F9"/>
            <w:tcMar>
              <w:top w:w="80" w:type="dxa"/>
              <w:bottom w:w="80" w:type="dxa"/>
              <w:left w:w="120" w:type="dxa"/>
              <w:right w:w="120" w:type="dxa"/>
            </w:tcMar>
          </w:tcPr>
          <w:p>
            <w:pPr>
              <w:jc w:val="center"/>
            </w:pPr>
            <w:r>
              <w:rPr>
                <w:sz w:val="17"/>
              </w:rPr>
              <w:t>LDO</w:t>
            </w:r>
          </w:p>
        </w:tc>
        <w:tc>
          <w:tcPr>
            <w:tcW w:type="dxa" w:w="5760"/>
            <w:shd w:fill="F4F6F9"/>
            <w:tcMar>
              <w:top w:w="80" w:type="dxa"/>
              <w:bottom w:w="80" w:type="dxa"/>
              <w:left w:w="120" w:type="dxa"/>
              <w:right w:w="120" w:type="dxa"/>
            </w:tcMar>
          </w:tcPr>
          <w:p>
            <w:pPr>
              <w:jc w:val="center"/>
            </w:pPr>
            <w:r>
              <w:rPr>
                <w:sz w:val="17"/>
              </w:rPr>
              <w:t>Low-Dropout Linear Voltage Regulator</w:t>
            </w:r>
          </w:p>
        </w:tc>
      </w:tr>
      <w:tr>
        <w:tc>
          <w:tcPr>
            <w:tcW w:type="dxa" w:w="3600"/>
            <w:shd w:fill="FFFFFF"/>
            <w:tcMar>
              <w:top w:w="80" w:type="dxa"/>
              <w:bottom w:w="80" w:type="dxa"/>
              <w:left w:w="120" w:type="dxa"/>
              <w:right w:w="120" w:type="dxa"/>
            </w:tcMar>
          </w:tcPr>
          <w:p>
            <w:pPr>
              <w:jc w:val="center"/>
            </w:pPr>
            <w:r>
              <w:rPr>
                <w:sz w:val="17"/>
              </w:rPr>
              <w:t>LSE</w:t>
            </w:r>
          </w:p>
        </w:tc>
        <w:tc>
          <w:tcPr>
            <w:tcW w:type="dxa" w:w="5760"/>
            <w:shd w:fill="FFFFFF"/>
            <w:tcMar>
              <w:top w:w="80" w:type="dxa"/>
              <w:bottom w:w="80" w:type="dxa"/>
              <w:left w:w="120" w:type="dxa"/>
              <w:right w:w="120" w:type="dxa"/>
            </w:tcMar>
          </w:tcPr>
          <w:p>
            <w:pPr>
              <w:jc w:val="center"/>
            </w:pPr>
            <w:r>
              <w:rPr>
                <w:sz w:val="17"/>
              </w:rPr>
              <w:t>Low-Speed External Oscillator (32.768 kHz RTC)</w:t>
            </w:r>
          </w:p>
        </w:tc>
      </w:tr>
      <w:tr>
        <w:tc>
          <w:tcPr>
            <w:tcW w:type="dxa" w:w="3600"/>
            <w:shd w:fill="F4F6F9"/>
            <w:tcMar>
              <w:top w:w="80" w:type="dxa"/>
              <w:bottom w:w="80" w:type="dxa"/>
              <w:left w:w="120" w:type="dxa"/>
              <w:right w:w="120" w:type="dxa"/>
            </w:tcMar>
          </w:tcPr>
          <w:p>
            <w:pPr>
              <w:jc w:val="center"/>
            </w:pPr>
            <w:r>
              <w:rPr>
                <w:sz w:val="17"/>
              </w:rPr>
              <w:t>MLCC</w:t>
            </w:r>
          </w:p>
        </w:tc>
        <w:tc>
          <w:tcPr>
            <w:tcW w:type="dxa" w:w="5760"/>
            <w:shd w:fill="F4F6F9"/>
            <w:tcMar>
              <w:top w:w="80" w:type="dxa"/>
              <w:bottom w:w="80" w:type="dxa"/>
              <w:left w:w="120" w:type="dxa"/>
              <w:right w:w="120" w:type="dxa"/>
            </w:tcMar>
          </w:tcPr>
          <w:p>
            <w:pPr>
              <w:jc w:val="center"/>
            </w:pPr>
            <w:r>
              <w:rPr>
                <w:sz w:val="17"/>
              </w:rPr>
              <w:t>Multilayer Ceramic Capacitor</w:t>
            </w:r>
          </w:p>
        </w:tc>
      </w:tr>
      <w:tr>
        <w:tc>
          <w:tcPr>
            <w:tcW w:type="dxa" w:w="3600"/>
            <w:shd w:fill="FFFFFF"/>
            <w:tcMar>
              <w:top w:w="80" w:type="dxa"/>
              <w:bottom w:w="80" w:type="dxa"/>
              <w:left w:w="120" w:type="dxa"/>
              <w:right w:w="120" w:type="dxa"/>
            </w:tcMar>
          </w:tcPr>
          <w:p>
            <w:pPr>
              <w:jc w:val="center"/>
            </w:pPr>
            <w:r>
              <w:rPr>
                <w:sz w:val="17"/>
              </w:rPr>
              <w:t>MOSFET</w:t>
            </w:r>
          </w:p>
        </w:tc>
        <w:tc>
          <w:tcPr>
            <w:tcW w:type="dxa" w:w="5760"/>
            <w:shd w:fill="FFFFFF"/>
            <w:tcMar>
              <w:top w:w="80" w:type="dxa"/>
              <w:bottom w:w="80" w:type="dxa"/>
              <w:left w:w="120" w:type="dxa"/>
              <w:right w:w="120" w:type="dxa"/>
            </w:tcMar>
          </w:tcPr>
          <w:p>
            <w:pPr>
              <w:jc w:val="center"/>
            </w:pPr>
            <w:r>
              <w:rPr>
                <w:sz w:val="17"/>
              </w:rPr>
              <w:t>Metal-Oxide-Semiconductor Field-Effect Transistor</w:t>
            </w:r>
          </w:p>
        </w:tc>
      </w:tr>
      <w:tr>
        <w:tc>
          <w:tcPr>
            <w:tcW w:type="dxa" w:w="3600"/>
            <w:shd w:fill="F4F6F9"/>
            <w:tcMar>
              <w:top w:w="80" w:type="dxa"/>
              <w:bottom w:w="80" w:type="dxa"/>
              <w:left w:w="120" w:type="dxa"/>
              <w:right w:w="120" w:type="dxa"/>
            </w:tcMar>
          </w:tcPr>
          <w:p>
            <w:pPr>
              <w:jc w:val="center"/>
            </w:pPr>
            <w:r>
              <w:rPr>
                <w:sz w:val="17"/>
              </w:rPr>
              <w:t>MOV</w:t>
            </w:r>
          </w:p>
        </w:tc>
        <w:tc>
          <w:tcPr>
            <w:tcW w:type="dxa" w:w="5760"/>
            <w:shd w:fill="F4F6F9"/>
            <w:tcMar>
              <w:top w:w="80" w:type="dxa"/>
              <w:bottom w:w="80" w:type="dxa"/>
              <w:left w:w="120" w:type="dxa"/>
              <w:right w:w="120" w:type="dxa"/>
            </w:tcMar>
          </w:tcPr>
          <w:p>
            <w:pPr>
              <w:jc w:val="center"/>
            </w:pPr>
            <w:r>
              <w:rPr>
                <w:sz w:val="17"/>
              </w:rPr>
              <w:t>Metal Oxide Varistor (Surge Suppressor)</w:t>
            </w:r>
          </w:p>
        </w:tc>
      </w:tr>
      <w:tr>
        <w:tc>
          <w:tcPr>
            <w:tcW w:type="dxa" w:w="3600"/>
            <w:shd w:fill="FFFFFF"/>
            <w:tcMar>
              <w:top w:w="80" w:type="dxa"/>
              <w:bottom w:w="80" w:type="dxa"/>
              <w:left w:w="120" w:type="dxa"/>
              <w:right w:w="120" w:type="dxa"/>
            </w:tcMar>
          </w:tcPr>
          <w:p>
            <w:pPr>
              <w:jc w:val="center"/>
            </w:pPr>
            <w:r>
              <w:rPr>
                <w:sz w:val="17"/>
              </w:rPr>
              <w:t>MPN</w:t>
            </w:r>
          </w:p>
        </w:tc>
        <w:tc>
          <w:tcPr>
            <w:tcW w:type="dxa" w:w="5760"/>
            <w:shd w:fill="FFFFFF"/>
            <w:tcMar>
              <w:top w:w="80" w:type="dxa"/>
              <w:bottom w:w="80" w:type="dxa"/>
              <w:left w:w="120" w:type="dxa"/>
              <w:right w:w="120" w:type="dxa"/>
            </w:tcMar>
          </w:tcPr>
          <w:p>
            <w:pPr>
              <w:jc w:val="center"/>
            </w:pPr>
            <w:r>
              <w:rPr>
                <w:sz w:val="17"/>
              </w:rPr>
              <w:t>Manufacturer Part Number</w:t>
            </w:r>
          </w:p>
        </w:tc>
      </w:tr>
      <w:tr>
        <w:tc>
          <w:tcPr>
            <w:tcW w:type="dxa" w:w="3600"/>
            <w:shd w:fill="F4F6F9"/>
            <w:tcMar>
              <w:top w:w="80" w:type="dxa"/>
              <w:bottom w:w="80" w:type="dxa"/>
              <w:left w:w="120" w:type="dxa"/>
              <w:right w:w="120" w:type="dxa"/>
            </w:tcMar>
          </w:tcPr>
          <w:p>
            <w:pPr>
              <w:jc w:val="center"/>
            </w:pPr>
            <w:r>
              <w:rPr>
                <w:sz w:val="17"/>
              </w:rPr>
              <w:t>NTC</w:t>
            </w:r>
          </w:p>
        </w:tc>
        <w:tc>
          <w:tcPr>
            <w:tcW w:type="dxa" w:w="5760"/>
            <w:shd w:fill="F4F6F9"/>
            <w:tcMar>
              <w:top w:w="80" w:type="dxa"/>
              <w:bottom w:w="80" w:type="dxa"/>
              <w:left w:w="120" w:type="dxa"/>
              <w:right w:w="120" w:type="dxa"/>
            </w:tcMar>
          </w:tcPr>
          <w:p>
            <w:pPr>
              <w:jc w:val="center"/>
            </w:pPr>
            <w:r>
              <w:rPr>
                <w:sz w:val="17"/>
              </w:rPr>
              <w:t>Negative Temperature Coefficient Thermistor (Inrush Limiter)</w:t>
            </w:r>
          </w:p>
        </w:tc>
      </w:tr>
      <w:tr>
        <w:tc>
          <w:tcPr>
            <w:tcW w:type="dxa" w:w="3600"/>
            <w:shd w:fill="FFFFFF"/>
            <w:tcMar>
              <w:top w:w="80" w:type="dxa"/>
              <w:bottom w:w="80" w:type="dxa"/>
              <w:left w:w="120" w:type="dxa"/>
              <w:right w:w="120" w:type="dxa"/>
            </w:tcMar>
          </w:tcPr>
          <w:p>
            <w:pPr>
              <w:jc w:val="center"/>
            </w:pPr>
            <w:r>
              <w:rPr>
                <w:sz w:val="17"/>
              </w:rPr>
              <w:t>OLED</w:t>
            </w:r>
          </w:p>
        </w:tc>
        <w:tc>
          <w:tcPr>
            <w:tcW w:type="dxa" w:w="5760"/>
            <w:shd w:fill="FFFFFF"/>
            <w:tcMar>
              <w:top w:w="80" w:type="dxa"/>
              <w:bottom w:w="80" w:type="dxa"/>
              <w:left w:w="120" w:type="dxa"/>
              <w:right w:w="120" w:type="dxa"/>
            </w:tcMar>
          </w:tcPr>
          <w:p>
            <w:pPr>
              <w:jc w:val="center"/>
            </w:pPr>
            <w:r>
              <w:rPr>
                <w:sz w:val="17"/>
              </w:rPr>
              <w:t>Organic Light Emitting Diode Display</w:t>
            </w:r>
          </w:p>
        </w:tc>
      </w:tr>
      <w:tr>
        <w:tc>
          <w:tcPr>
            <w:tcW w:type="dxa" w:w="3600"/>
            <w:shd w:fill="F4F6F9"/>
            <w:tcMar>
              <w:top w:w="80" w:type="dxa"/>
              <w:bottom w:w="80" w:type="dxa"/>
              <w:left w:w="120" w:type="dxa"/>
              <w:right w:w="120" w:type="dxa"/>
            </w:tcMar>
          </w:tcPr>
          <w:p>
            <w:pPr>
              <w:jc w:val="center"/>
            </w:pPr>
            <w:r>
              <w:rPr>
                <w:sz w:val="17"/>
              </w:rPr>
              <w:t>OVP / OCP / OTP</w:t>
            </w:r>
          </w:p>
        </w:tc>
        <w:tc>
          <w:tcPr>
            <w:tcW w:type="dxa" w:w="5760"/>
            <w:shd w:fill="F4F6F9"/>
            <w:tcMar>
              <w:top w:w="80" w:type="dxa"/>
              <w:bottom w:w="80" w:type="dxa"/>
              <w:left w:w="120" w:type="dxa"/>
              <w:right w:w="120" w:type="dxa"/>
            </w:tcMar>
          </w:tcPr>
          <w:p>
            <w:pPr>
              <w:jc w:val="center"/>
            </w:pPr>
            <w:r>
              <w:rPr>
                <w:sz w:val="17"/>
              </w:rPr>
              <w:t>Over-Voltage / Over-Current / Over-Temperature Protection</w:t>
            </w:r>
          </w:p>
        </w:tc>
      </w:tr>
      <w:tr>
        <w:tc>
          <w:tcPr>
            <w:tcW w:type="dxa" w:w="3600"/>
            <w:shd w:fill="FFFFFF"/>
            <w:tcMar>
              <w:top w:w="80" w:type="dxa"/>
              <w:bottom w:w="80" w:type="dxa"/>
              <w:left w:w="120" w:type="dxa"/>
              <w:right w:w="120" w:type="dxa"/>
            </w:tcMar>
          </w:tcPr>
          <w:p>
            <w:pPr>
              <w:jc w:val="center"/>
            </w:pPr>
            <w:r>
              <w:rPr>
                <w:sz w:val="17"/>
              </w:rPr>
              <w:t>PCBA</w:t>
            </w:r>
          </w:p>
        </w:tc>
        <w:tc>
          <w:tcPr>
            <w:tcW w:type="dxa" w:w="5760"/>
            <w:shd w:fill="FFFFFF"/>
            <w:tcMar>
              <w:top w:w="80" w:type="dxa"/>
              <w:bottom w:w="80" w:type="dxa"/>
              <w:left w:w="120" w:type="dxa"/>
              <w:right w:w="120" w:type="dxa"/>
            </w:tcMar>
          </w:tcPr>
          <w:p>
            <w:pPr>
              <w:jc w:val="center"/>
            </w:pPr>
            <w:r>
              <w:rPr>
                <w:sz w:val="17"/>
              </w:rPr>
              <w:t>Printed Circuit Board Assembly</w:t>
            </w:r>
          </w:p>
        </w:tc>
      </w:tr>
      <w:tr>
        <w:tc>
          <w:tcPr>
            <w:tcW w:type="dxa" w:w="3600"/>
            <w:shd w:fill="F4F6F9"/>
            <w:tcMar>
              <w:top w:w="80" w:type="dxa"/>
              <w:bottom w:w="80" w:type="dxa"/>
              <w:left w:w="120" w:type="dxa"/>
              <w:right w:w="120" w:type="dxa"/>
            </w:tcMar>
          </w:tcPr>
          <w:p>
            <w:pPr>
              <w:jc w:val="center"/>
            </w:pPr>
            <w:r>
              <w:rPr>
                <w:sz w:val="17"/>
              </w:rPr>
              <w:t>PF / PFC</w:t>
            </w:r>
          </w:p>
        </w:tc>
        <w:tc>
          <w:tcPr>
            <w:tcW w:type="dxa" w:w="5760"/>
            <w:shd w:fill="F4F6F9"/>
            <w:tcMar>
              <w:top w:w="80" w:type="dxa"/>
              <w:bottom w:w="80" w:type="dxa"/>
              <w:left w:w="120" w:type="dxa"/>
              <w:right w:w="120" w:type="dxa"/>
            </w:tcMar>
          </w:tcPr>
          <w:p>
            <w:pPr>
              <w:jc w:val="center"/>
            </w:pPr>
            <w:r>
              <w:rPr>
                <w:sz w:val="17"/>
              </w:rPr>
              <w:t>Power Factor / Power Factor Correction</w:t>
            </w:r>
          </w:p>
        </w:tc>
      </w:tr>
      <w:tr>
        <w:tc>
          <w:tcPr>
            <w:tcW w:type="dxa" w:w="3600"/>
            <w:shd w:fill="FFFFFF"/>
            <w:tcMar>
              <w:top w:w="80" w:type="dxa"/>
              <w:bottom w:w="80" w:type="dxa"/>
              <w:left w:w="120" w:type="dxa"/>
              <w:right w:w="120" w:type="dxa"/>
            </w:tcMar>
          </w:tcPr>
          <w:p>
            <w:pPr>
              <w:jc w:val="center"/>
            </w:pPr>
            <w:r>
              <w:rPr>
                <w:sz w:val="17"/>
              </w:rPr>
              <w:t>PIV</w:t>
            </w:r>
          </w:p>
        </w:tc>
        <w:tc>
          <w:tcPr>
            <w:tcW w:type="dxa" w:w="5760"/>
            <w:shd w:fill="FFFFFF"/>
            <w:tcMar>
              <w:top w:w="80" w:type="dxa"/>
              <w:bottom w:w="80" w:type="dxa"/>
              <w:left w:w="120" w:type="dxa"/>
              <w:right w:w="120" w:type="dxa"/>
            </w:tcMar>
          </w:tcPr>
          <w:p>
            <w:pPr>
              <w:jc w:val="center"/>
            </w:pPr>
            <w:r>
              <w:rPr>
                <w:sz w:val="17"/>
              </w:rPr>
              <w:t>Peak Inverse Voltage</w:t>
            </w:r>
          </w:p>
        </w:tc>
      </w:tr>
      <w:tr>
        <w:tc>
          <w:tcPr>
            <w:tcW w:type="dxa" w:w="3600"/>
            <w:shd w:fill="F4F6F9"/>
            <w:tcMar>
              <w:top w:w="80" w:type="dxa"/>
              <w:bottom w:w="80" w:type="dxa"/>
              <w:left w:w="120" w:type="dxa"/>
              <w:right w:w="120" w:type="dxa"/>
            </w:tcMar>
          </w:tcPr>
          <w:p>
            <w:pPr>
              <w:jc w:val="center"/>
            </w:pPr>
            <w:r>
              <w:rPr>
                <w:sz w:val="17"/>
              </w:rPr>
              <w:t>PRD</w:t>
            </w:r>
          </w:p>
        </w:tc>
        <w:tc>
          <w:tcPr>
            <w:tcW w:type="dxa" w:w="5760"/>
            <w:shd w:fill="F4F6F9"/>
            <w:tcMar>
              <w:top w:w="80" w:type="dxa"/>
              <w:bottom w:w="80" w:type="dxa"/>
              <w:left w:w="120" w:type="dxa"/>
              <w:right w:w="120" w:type="dxa"/>
            </w:tcMar>
          </w:tcPr>
          <w:p>
            <w:pPr>
              <w:jc w:val="center"/>
            </w:pPr>
            <w:r>
              <w:rPr>
                <w:sz w:val="17"/>
              </w:rPr>
              <w:t>Product Requirement Document</w:t>
            </w:r>
          </w:p>
        </w:tc>
      </w:tr>
      <w:tr>
        <w:tc>
          <w:tcPr>
            <w:tcW w:type="dxa" w:w="3600"/>
            <w:shd w:fill="FFFFFF"/>
            <w:tcMar>
              <w:top w:w="80" w:type="dxa"/>
              <w:bottom w:w="80" w:type="dxa"/>
              <w:left w:w="120" w:type="dxa"/>
              <w:right w:w="120" w:type="dxa"/>
            </w:tcMar>
          </w:tcPr>
          <w:p>
            <w:pPr>
              <w:jc w:val="center"/>
            </w:pPr>
            <w:r>
              <w:rPr>
                <w:sz w:val="17"/>
              </w:rPr>
              <w:t>PSRR</w:t>
            </w:r>
          </w:p>
        </w:tc>
        <w:tc>
          <w:tcPr>
            <w:tcW w:type="dxa" w:w="5760"/>
            <w:shd w:fill="FFFFFF"/>
            <w:tcMar>
              <w:top w:w="80" w:type="dxa"/>
              <w:bottom w:w="80" w:type="dxa"/>
              <w:left w:w="120" w:type="dxa"/>
              <w:right w:w="120" w:type="dxa"/>
            </w:tcMar>
          </w:tcPr>
          <w:p>
            <w:pPr>
              <w:jc w:val="center"/>
            </w:pPr>
            <w:r>
              <w:rPr>
                <w:sz w:val="17"/>
              </w:rPr>
              <w:t>Power Supply Rejection Ratio</w:t>
            </w:r>
          </w:p>
        </w:tc>
      </w:tr>
      <w:tr>
        <w:tc>
          <w:tcPr>
            <w:tcW w:type="dxa" w:w="3600"/>
            <w:shd w:fill="F4F6F9"/>
            <w:tcMar>
              <w:top w:w="80" w:type="dxa"/>
              <w:bottom w:w="80" w:type="dxa"/>
              <w:left w:w="120" w:type="dxa"/>
              <w:right w:w="120" w:type="dxa"/>
            </w:tcMar>
          </w:tcPr>
          <w:p>
            <w:pPr>
              <w:jc w:val="center"/>
            </w:pPr>
            <w:r>
              <w:rPr>
                <w:sz w:val="17"/>
              </w:rPr>
              <w:t>PWM</w:t>
            </w:r>
          </w:p>
        </w:tc>
        <w:tc>
          <w:tcPr>
            <w:tcW w:type="dxa" w:w="5760"/>
            <w:shd w:fill="F4F6F9"/>
            <w:tcMar>
              <w:top w:w="80" w:type="dxa"/>
              <w:bottom w:w="80" w:type="dxa"/>
              <w:left w:w="120" w:type="dxa"/>
              <w:right w:w="120" w:type="dxa"/>
            </w:tcMar>
          </w:tcPr>
          <w:p>
            <w:pPr>
              <w:jc w:val="center"/>
            </w:pPr>
            <w:r>
              <w:rPr>
                <w:sz w:val="17"/>
              </w:rPr>
              <w:t>Pulse Width Modulation</w:t>
            </w:r>
          </w:p>
        </w:tc>
      </w:tr>
      <w:tr>
        <w:tc>
          <w:tcPr>
            <w:tcW w:type="dxa" w:w="3600"/>
            <w:shd w:fill="FFFFFF"/>
            <w:tcMar>
              <w:top w:w="80" w:type="dxa"/>
              <w:bottom w:w="80" w:type="dxa"/>
              <w:left w:w="120" w:type="dxa"/>
              <w:right w:w="120" w:type="dxa"/>
            </w:tcMar>
          </w:tcPr>
          <w:p>
            <w:pPr>
              <w:jc w:val="center"/>
            </w:pPr>
            <w:r>
              <w:rPr>
                <w:sz w:val="17"/>
              </w:rPr>
              <w:t>QR</w:t>
            </w:r>
          </w:p>
        </w:tc>
        <w:tc>
          <w:tcPr>
            <w:tcW w:type="dxa" w:w="5760"/>
            <w:shd w:fill="FFFFFF"/>
            <w:tcMar>
              <w:top w:w="80" w:type="dxa"/>
              <w:bottom w:w="80" w:type="dxa"/>
              <w:left w:w="120" w:type="dxa"/>
              <w:right w:w="120" w:type="dxa"/>
            </w:tcMar>
          </w:tcPr>
          <w:p>
            <w:pPr>
              <w:jc w:val="center"/>
            </w:pPr>
            <w:r>
              <w:rPr>
                <w:sz w:val="17"/>
              </w:rPr>
              <w:t>Quasi-Resonant Valley Switching</w:t>
            </w:r>
          </w:p>
        </w:tc>
      </w:tr>
      <w:tr>
        <w:tc>
          <w:tcPr>
            <w:tcW w:type="dxa" w:w="3600"/>
            <w:shd w:fill="F4F6F9"/>
            <w:tcMar>
              <w:top w:w="80" w:type="dxa"/>
              <w:bottom w:w="80" w:type="dxa"/>
              <w:left w:w="120" w:type="dxa"/>
              <w:right w:w="120" w:type="dxa"/>
            </w:tcMar>
          </w:tcPr>
          <w:p>
            <w:pPr>
              <w:jc w:val="center"/>
            </w:pPr>
            <w:r>
              <w:rPr>
                <w:sz w:val="17"/>
              </w:rPr>
              <w:t>RCD</w:t>
            </w:r>
          </w:p>
        </w:tc>
        <w:tc>
          <w:tcPr>
            <w:tcW w:type="dxa" w:w="5760"/>
            <w:shd w:fill="F4F6F9"/>
            <w:tcMar>
              <w:top w:w="80" w:type="dxa"/>
              <w:bottom w:w="80" w:type="dxa"/>
              <w:left w:w="120" w:type="dxa"/>
              <w:right w:w="120" w:type="dxa"/>
            </w:tcMar>
          </w:tcPr>
          <w:p>
            <w:pPr>
              <w:jc w:val="center"/>
            </w:pPr>
            <w:r>
              <w:rPr>
                <w:sz w:val="17"/>
              </w:rPr>
              <w:t>Resistor-Capacitor-Diode Snubber Clamp</w:t>
            </w:r>
          </w:p>
        </w:tc>
      </w:tr>
      <w:tr>
        <w:tc>
          <w:tcPr>
            <w:tcW w:type="dxa" w:w="3600"/>
            <w:shd w:fill="FFFFFF"/>
            <w:tcMar>
              <w:top w:w="80" w:type="dxa"/>
              <w:bottom w:w="80" w:type="dxa"/>
              <w:left w:w="120" w:type="dxa"/>
              <w:right w:w="120" w:type="dxa"/>
            </w:tcMar>
          </w:tcPr>
          <w:p>
            <w:pPr>
              <w:jc w:val="center"/>
            </w:pPr>
            <w:r>
              <w:rPr>
                <w:sz w:val="17"/>
              </w:rPr>
              <w:t>RMS</w:t>
            </w:r>
          </w:p>
        </w:tc>
        <w:tc>
          <w:tcPr>
            <w:tcW w:type="dxa" w:w="5760"/>
            <w:shd w:fill="FFFFFF"/>
            <w:tcMar>
              <w:top w:w="80" w:type="dxa"/>
              <w:bottom w:w="80" w:type="dxa"/>
              <w:left w:w="120" w:type="dxa"/>
              <w:right w:w="120" w:type="dxa"/>
            </w:tcMar>
          </w:tcPr>
          <w:p>
            <w:pPr>
              <w:jc w:val="center"/>
            </w:pPr>
            <w:r>
              <w:rPr>
                <w:sz w:val="17"/>
              </w:rPr>
              <w:t>Root Mean Square</w:t>
            </w:r>
          </w:p>
        </w:tc>
      </w:tr>
      <w:tr>
        <w:tc>
          <w:tcPr>
            <w:tcW w:type="dxa" w:w="3600"/>
            <w:shd w:fill="F4F6F9"/>
            <w:tcMar>
              <w:top w:w="80" w:type="dxa"/>
              <w:bottom w:w="80" w:type="dxa"/>
              <w:left w:w="120" w:type="dxa"/>
              <w:right w:w="120" w:type="dxa"/>
            </w:tcMar>
          </w:tcPr>
          <w:p>
            <w:pPr>
              <w:jc w:val="center"/>
            </w:pPr>
            <w:r>
              <w:rPr>
                <w:sz w:val="17"/>
              </w:rPr>
              <w:t>RTC</w:t>
            </w:r>
          </w:p>
        </w:tc>
        <w:tc>
          <w:tcPr>
            <w:tcW w:type="dxa" w:w="5760"/>
            <w:shd w:fill="F4F6F9"/>
            <w:tcMar>
              <w:top w:w="80" w:type="dxa"/>
              <w:bottom w:w="80" w:type="dxa"/>
              <w:left w:w="120" w:type="dxa"/>
              <w:right w:w="120" w:type="dxa"/>
            </w:tcMar>
          </w:tcPr>
          <w:p>
            <w:pPr>
              <w:jc w:val="center"/>
            </w:pPr>
            <w:r>
              <w:rPr>
                <w:sz w:val="17"/>
              </w:rPr>
              <w:t>Real-Time Clock</w:t>
            </w:r>
          </w:p>
        </w:tc>
      </w:tr>
      <w:tr>
        <w:tc>
          <w:tcPr>
            <w:tcW w:type="dxa" w:w="3600"/>
            <w:shd w:fill="FFFFFF"/>
            <w:tcMar>
              <w:top w:w="80" w:type="dxa"/>
              <w:bottom w:w="80" w:type="dxa"/>
              <w:left w:w="120" w:type="dxa"/>
              <w:right w:w="120" w:type="dxa"/>
            </w:tcMar>
          </w:tcPr>
          <w:p>
            <w:pPr>
              <w:jc w:val="center"/>
            </w:pPr>
            <w:r>
              <w:rPr>
                <w:sz w:val="17"/>
              </w:rPr>
              <w:t>SELV</w:t>
            </w:r>
          </w:p>
        </w:tc>
        <w:tc>
          <w:tcPr>
            <w:tcW w:type="dxa" w:w="5760"/>
            <w:shd w:fill="FFFFFF"/>
            <w:tcMar>
              <w:top w:w="80" w:type="dxa"/>
              <w:bottom w:w="80" w:type="dxa"/>
              <w:left w:w="120" w:type="dxa"/>
              <w:right w:w="120" w:type="dxa"/>
            </w:tcMar>
          </w:tcPr>
          <w:p>
            <w:pPr>
              <w:jc w:val="center"/>
            </w:pPr>
            <w:r>
              <w:rPr>
                <w:sz w:val="17"/>
              </w:rPr>
              <w:t>Safety Extra-Low Voltage (Touch-Safe Domain)</w:t>
            </w:r>
          </w:p>
        </w:tc>
      </w:tr>
      <w:tr>
        <w:tc>
          <w:tcPr>
            <w:tcW w:type="dxa" w:w="3600"/>
            <w:shd w:fill="F4F6F9"/>
            <w:tcMar>
              <w:top w:w="80" w:type="dxa"/>
              <w:bottom w:w="80" w:type="dxa"/>
              <w:left w:w="120" w:type="dxa"/>
              <w:right w:w="120" w:type="dxa"/>
            </w:tcMar>
          </w:tcPr>
          <w:p>
            <w:pPr>
              <w:jc w:val="center"/>
            </w:pPr>
            <w:r>
              <w:rPr>
                <w:sz w:val="17"/>
              </w:rPr>
              <w:t>SI</w:t>
            </w:r>
          </w:p>
        </w:tc>
        <w:tc>
          <w:tcPr>
            <w:tcW w:type="dxa" w:w="5760"/>
            <w:shd w:fill="F4F6F9"/>
            <w:tcMar>
              <w:top w:w="80" w:type="dxa"/>
              <w:bottom w:w="80" w:type="dxa"/>
              <w:left w:w="120" w:type="dxa"/>
              <w:right w:w="120" w:type="dxa"/>
            </w:tcMar>
          </w:tcPr>
          <w:p>
            <w:pPr>
              <w:jc w:val="center"/>
            </w:pPr>
            <w:r>
              <w:rPr>
                <w:sz w:val="17"/>
              </w:rPr>
              <w:t>Signal Integrity</w:t>
            </w:r>
          </w:p>
        </w:tc>
      </w:tr>
      <w:tr>
        <w:tc>
          <w:tcPr>
            <w:tcW w:type="dxa" w:w="3600"/>
            <w:shd w:fill="FFFFFF"/>
            <w:tcMar>
              <w:top w:w="80" w:type="dxa"/>
              <w:bottom w:w="80" w:type="dxa"/>
              <w:left w:w="120" w:type="dxa"/>
              <w:right w:w="120" w:type="dxa"/>
            </w:tcMar>
          </w:tcPr>
          <w:p>
            <w:pPr>
              <w:jc w:val="center"/>
            </w:pPr>
            <w:r>
              <w:rPr>
                <w:sz w:val="17"/>
              </w:rPr>
              <w:t>SMD / SMT</w:t>
            </w:r>
          </w:p>
        </w:tc>
        <w:tc>
          <w:tcPr>
            <w:tcW w:type="dxa" w:w="5760"/>
            <w:shd w:fill="FFFFFF"/>
            <w:tcMar>
              <w:top w:w="80" w:type="dxa"/>
              <w:bottom w:w="80" w:type="dxa"/>
              <w:left w:w="120" w:type="dxa"/>
              <w:right w:w="120" w:type="dxa"/>
            </w:tcMar>
          </w:tcPr>
          <w:p>
            <w:pPr>
              <w:jc w:val="center"/>
            </w:pPr>
            <w:r>
              <w:rPr>
                <w:sz w:val="17"/>
              </w:rPr>
              <w:t>Surface Mount Device / Surface Mount Technology</w:t>
            </w:r>
          </w:p>
        </w:tc>
      </w:tr>
      <w:tr>
        <w:tc>
          <w:tcPr>
            <w:tcW w:type="dxa" w:w="3600"/>
            <w:shd w:fill="F4F6F9"/>
            <w:tcMar>
              <w:top w:w="80" w:type="dxa"/>
              <w:bottom w:w="80" w:type="dxa"/>
              <w:left w:w="120" w:type="dxa"/>
              <w:right w:w="120" w:type="dxa"/>
            </w:tcMar>
          </w:tcPr>
          <w:p>
            <w:pPr>
              <w:jc w:val="center"/>
            </w:pPr>
            <w:r>
              <w:rPr>
                <w:sz w:val="17"/>
              </w:rPr>
              <w:t>SNR</w:t>
            </w:r>
          </w:p>
        </w:tc>
        <w:tc>
          <w:tcPr>
            <w:tcW w:type="dxa" w:w="5760"/>
            <w:shd w:fill="F4F6F9"/>
            <w:tcMar>
              <w:top w:w="80" w:type="dxa"/>
              <w:bottom w:w="80" w:type="dxa"/>
              <w:left w:w="120" w:type="dxa"/>
              <w:right w:w="120" w:type="dxa"/>
            </w:tcMar>
          </w:tcPr>
          <w:p>
            <w:pPr>
              <w:jc w:val="center"/>
            </w:pPr>
            <w:r>
              <w:rPr>
                <w:sz w:val="17"/>
              </w:rPr>
              <w:t>Signal-to-Noise Ratio</w:t>
            </w:r>
          </w:p>
        </w:tc>
      </w:tr>
      <w:tr>
        <w:tc>
          <w:tcPr>
            <w:tcW w:type="dxa" w:w="3600"/>
            <w:shd w:fill="FFFFFF"/>
            <w:tcMar>
              <w:top w:w="80" w:type="dxa"/>
              <w:bottom w:w="80" w:type="dxa"/>
              <w:left w:w="120" w:type="dxa"/>
              <w:right w:w="120" w:type="dxa"/>
            </w:tcMar>
          </w:tcPr>
          <w:p>
            <w:pPr>
              <w:jc w:val="center"/>
            </w:pPr>
            <w:r>
              <w:rPr>
                <w:sz w:val="17"/>
              </w:rPr>
              <w:t>SOIC</w:t>
            </w:r>
          </w:p>
        </w:tc>
        <w:tc>
          <w:tcPr>
            <w:tcW w:type="dxa" w:w="5760"/>
            <w:shd w:fill="FFFFFF"/>
            <w:tcMar>
              <w:top w:w="80" w:type="dxa"/>
              <w:bottom w:w="80" w:type="dxa"/>
              <w:left w:w="120" w:type="dxa"/>
              <w:right w:w="120" w:type="dxa"/>
            </w:tcMar>
          </w:tcPr>
          <w:p>
            <w:pPr>
              <w:jc w:val="center"/>
            </w:pPr>
            <w:r>
              <w:rPr>
                <w:sz w:val="17"/>
              </w:rPr>
              <w:t>Small Outline Integrated Circuit</w:t>
            </w:r>
          </w:p>
        </w:tc>
      </w:tr>
      <w:tr>
        <w:tc>
          <w:tcPr>
            <w:tcW w:type="dxa" w:w="3600"/>
            <w:shd w:fill="F4F6F9"/>
            <w:tcMar>
              <w:top w:w="80" w:type="dxa"/>
              <w:bottom w:w="80" w:type="dxa"/>
              <w:left w:w="120" w:type="dxa"/>
              <w:right w:w="120" w:type="dxa"/>
            </w:tcMar>
          </w:tcPr>
          <w:p>
            <w:pPr>
              <w:jc w:val="center"/>
            </w:pPr>
            <w:r>
              <w:rPr>
                <w:sz w:val="17"/>
              </w:rPr>
              <w:t>SPPS</w:t>
            </w:r>
          </w:p>
        </w:tc>
        <w:tc>
          <w:tcPr>
            <w:tcW w:type="dxa" w:w="5760"/>
            <w:shd w:fill="F4F6F9"/>
            <w:tcMar>
              <w:top w:w="80" w:type="dxa"/>
              <w:bottom w:w="80" w:type="dxa"/>
              <w:left w:w="120" w:type="dxa"/>
              <w:right w:w="120" w:type="dxa"/>
            </w:tcMar>
          </w:tcPr>
          <w:p>
            <w:pPr>
              <w:jc w:val="center"/>
            </w:pPr>
            <w:r>
              <w:rPr>
                <w:sz w:val="17"/>
              </w:rPr>
              <w:t>Smart Programmable Power Supply</w:t>
            </w:r>
          </w:p>
        </w:tc>
      </w:tr>
      <w:tr>
        <w:tc>
          <w:tcPr>
            <w:tcW w:type="dxa" w:w="3600"/>
            <w:shd w:fill="FFFFFF"/>
            <w:tcMar>
              <w:top w:w="80" w:type="dxa"/>
              <w:bottom w:w="80" w:type="dxa"/>
              <w:left w:w="120" w:type="dxa"/>
              <w:right w:w="120" w:type="dxa"/>
            </w:tcMar>
          </w:tcPr>
          <w:p>
            <w:pPr>
              <w:jc w:val="center"/>
            </w:pPr>
            <w:r>
              <w:rPr>
                <w:sz w:val="17"/>
              </w:rPr>
              <w:t>SWD</w:t>
            </w:r>
          </w:p>
        </w:tc>
        <w:tc>
          <w:tcPr>
            <w:tcW w:type="dxa" w:w="5760"/>
            <w:shd w:fill="FFFFFF"/>
            <w:tcMar>
              <w:top w:w="80" w:type="dxa"/>
              <w:bottom w:w="80" w:type="dxa"/>
              <w:left w:w="120" w:type="dxa"/>
              <w:right w:w="120" w:type="dxa"/>
            </w:tcMar>
          </w:tcPr>
          <w:p>
            <w:pPr>
              <w:jc w:val="center"/>
            </w:pPr>
            <w:r>
              <w:rPr>
                <w:sz w:val="17"/>
              </w:rPr>
              <w:t>Serial Wire Debug</w:t>
            </w:r>
          </w:p>
        </w:tc>
      </w:tr>
      <w:tr>
        <w:tc>
          <w:tcPr>
            <w:tcW w:type="dxa" w:w="3600"/>
            <w:shd w:fill="F4F6F9"/>
            <w:tcMar>
              <w:top w:w="80" w:type="dxa"/>
              <w:bottom w:w="80" w:type="dxa"/>
              <w:left w:w="120" w:type="dxa"/>
              <w:right w:w="120" w:type="dxa"/>
            </w:tcMar>
          </w:tcPr>
          <w:p>
            <w:pPr>
              <w:jc w:val="center"/>
            </w:pPr>
            <w:r>
              <w:rPr>
                <w:sz w:val="17"/>
              </w:rPr>
              <w:t>TCR</w:t>
            </w:r>
          </w:p>
        </w:tc>
        <w:tc>
          <w:tcPr>
            <w:tcW w:type="dxa" w:w="5760"/>
            <w:shd w:fill="F4F6F9"/>
            <w:tcMar>
              <w:top w:w="80" w:type="dxa"/>
              <w:bottom w:w="80" w:type="dxa"/>
              <w:left w:w="120" w:type="dxa"/>
              <w:right w:w="120" w:type="dxa"/>
            </w:tcMar>
          </w:tcPr>
          <w:p>
            <w:pPr>
              <w:jc w:val="center"/>
            </w:pPr>
            <w:r>
              <w:rPr>
                <w:sz w:val="17"/>
              </w:rPr>
              <w:t>Temperature Coefficient of Resistance</w:t>
            </w:r>
          </w:p>
        </w:tc>
      </w:tr>
      <w:tr>
        <w:tc>
          <w:tcPr>
            <w:tcW w:type="dxa" w:w="3600"/>
            <w:shd w:fill="FFFFFF"/>
            <w:tcMar>
              <w:top w:w="80" w:type="dxa"/>
              <w:bottom w:w="80" w:type="dxa"/>
              <w:left w:w="120" w:type="dxa"/>
              <w:right w:w="120" w:type="dxa"/>
            </w:tcMar>
          </w:tcPr>
          <w:p>
            <w:pPr>
              <w:jc w:val="center"/>
            </w:pPr>
            <w:r>
              <w:rPr>
                <w:sz w:val="17"/>
              </w:rPr>
              <w:t>TDSON</w:t>
            </w:r>
          </w:p>
        </w:tc>
        <w:tc>
          <w:tcPr>
            <w:tcW w:type="dxa" w:w="5760"/>
            <w:shd w:fill="FFFFFF"/>
            <w:tcMar>
              <w:top w:w="80" w:type="dxa"/>
              <w:bottom w:w="80" w:type="dxa"/>
              <w:left w:w="120" w:type="dxa"/>
              <w:right w:w="120" w:type="dxa"/>
            </w:tcMar>
          </w:tcPr>
          <w:p>
            <w:pPr>
              <w:jc w:val="center"/>
            </w:pPr>
            <w:r>
              <w:rPr>
                <w:sz w:val="17"/>
              </w:rPr>
              <w:t>Thin Dual Small Outline Non-Leaded (SuperSO8)</w:t>
            </w:r>
          </w:p>
        </w:tc>
      </w:tr>
      <w:tr>
        <w:tc>
          <w:tcPr>
            <w:tcW w:type="dxa" w:w="3600"/>
            <w:shd w:fill="F4F6F9"/>
            <w:tcMar>
              <w:top w:w="80" w:type="dxa"/>
              <w:bottom w:w="80" w:type="dxa"/>
              <w:left w:w="120" w:type="dxa"/>
              <w:right w:w="120" w:type="dxa"/>
            </w:tcMar>
          </w:tcPr>
          <w:p>
            <w:pPr>
              <w:jc w:val="center"/>
            </w:pPr>
            <w:r>
              <w:rPr>
                <w:sz w:val="17"/>
              </w:rPr>
              <w:t>THD</w:t>
            </w:r>
          </w:p>
        </w:tc>
        <w:tc>
          <w:tcPr>
            <w:tcW w:type="dxa" w:w="5760"/>
            <w:shd w:fill="F4F6F9"/>
            <w:tcMar>
              <w:top w:w="80" w:type="dxa"/>
              <w:bottom w:w="80" w:type="dxa"/>
              <w:left w:w="120" w:type="dxa"/>
              <w:right w:w="120" w:type="dxa"/>
            </w:tcMar>
          </w:tcPr>
          <w:p>
            <w:pPr>
              <w:jc w:val="center"/>
            </w:pPr>
            <w:r>
              <w:rPr>
                <w:sz w:val="17"/>
              </w:rPr>
              <w:t>Total Harmonic Distortion</w:t>
            </w:r>
          </w:p>
        </w:tc>
      </w:tr>
      <w:tr>
        <w:tc>
          <w:tcPr>
            <w:tcW w:type="dxa" w:w="3600"/>
            <w:shd w:fill="FFFFFF"/>
            <w:tcMar>
              <w:top w:w="80" w:type="dxa"/>
              <w:bottom w:w="80" w:type="dxa"/>
              <w:left w:w="120" w:type="dxa"/>
              <w:right w:w="120" w:type="dxa"/>
            </w:tcMar>
          </w:tcPr>
          <w:p>
            <w:pPr>
              <w:jc w:val="center"/>
            </w:pPr>
            <w:r>
              <w:rPr>
                <w:sz w:val="17"/>
              </w:rPr>
              <w:t>TIW</w:t>
            </w:r>
          </w:p>
        </w:tc>
        <w:tc>
          <w:tcPr>
            <w:tcW w:type="dxa" w:w="5760"/>
            <w:shd w:fill="FFFFFF"/>
            <w:tcMar>
              <w:top w:w="80" w:type="dxa"/>
              <w:bottom w:w="80" w:type="dxa"/>
              <w:left w:w="120" w:type="dxa"/>
              <w:right w:w="120" w:type="dxa"/>
            </w:tcMar>
          </w:tcPr>
          <w:p>
            <w:pPr>
              <w:jc w:val="center"/>
            </w:pPr>
            <w:r>
              <w:rPr>
                <w:sz w:val="17"/>
              </w:rPr>
              <w:t>Triple-Insulated Wire</w:t>
            </w:r>
          </w:p>
        </w:tc>
      </w:tr>
      <w:tr>
        <w:tc>
          <w:tcPr>
            <w:tcW w:type="dxa" w:w="3600"/>
            <w:shd w:fill="F4F6F9"/>
            <w:tcMar>
              <w:top w:w="80" w:type="dxa"/>
              <w:bottom w:w="80" w:type="dxa"/>
              <w:left w:w="120" w:type="dxa"/>
              <w:right w:w="120" w:type="dxa"/>
            </w:tcMar>
          </w:tcPr>
          <w:p>
            <w:pPr>
              <w:jc w:val="center"/>
            </w:pPr>
            <w:r>
              <w:rPr>
                <w:sz w:val="17"/>
              </w:rPr>
              <w:t>UART</w:t>
            </w:r>
          </w:p>
        </w:tc>
        <w:tc>
          <w:tcPr>
            <w:tcW w:type="dxa" w:w="5760"/>
            <w:shd w:fill="F4F6F9"/>
            <w:tcMar>
              <w:top w:w="80" w:type="dxa"/>
              <w:bottom w:w="80" w:type="dxa"/>
              <w:left w:w="120" w:type="dxa"/>
              <w:right w:w="120" w:type="dxa"/>
            </w:tcMar>
          </w:tcPr>
          <w:p>
            <w:pPr>
              <w:jc w:val="center"/>
            </w:pPr>
            <w:r>
              <w:rPr>
                <w:sz w:val="17"/>
              </w:rPr>
              <w:t>Universal Asynchronous Receiver-Transmitter</w:t>
            </w:r>
          </w:p>
        </w:tc>
      </w:tr>
      <w:tr>
        <w:tc>
          <w:tcPr>
            <w:tcW w:type="dxa" w:w="3600"/>
            <w:shd w:fill="FFFFFF"/>
            <w:tcMar>
              <w:top w:w="80" w:type="dxa"/>
              <w:bottom w:w="80" w:type="dxa"/>
              <w:left w:w="120" w:type="dxa"/>
              <w:right w:w="120" w:type="dxa"/>
            </w:tcMar>
          </w:tcPr>
          <w:p>
            <w:pPr>
              <w:jc w:val="center"/>
            </w:pPr>
            <w:r>
              <w:rPr>
                <w:sz w:val="17"/>
              </w:rPr>
              <w:t>UVLO</w:t>
            </w:r>
          </w:p>
        </w:tc>
        <w:tc>
          <w:tcPr>
            <w:tcW w:type="dxa" w:w="5760"/>
            <w:shd w:fill="FFFFFF"/>
            <w:tcMar>
              <w:top w:w="80" w:type="dxa"/>
              <w:bottom w:w="80" w:type="dxa"/>
              <w:left w:w="120" w:type="dxa"/>
              <w:right w:w="120" w:type="dxa"/>
            </w:tcMar>
          </w:tcPr>
          <w:p>
            <w:pPr>
              <w:jc w:val="center"/>
            </w:pPr>
            <w:r>
              <w:rPr>
                <w:sz w:val="17"/>
              </w:rPr>
              <w:t>Under-Voltage Lockout</w:t>
            </w:r>
          </w:p>
        </w:tc>
      </w:tr>
      <w:tr>
        <w:tc>
          <w:tcPr>
            <w:tcW w:type="dxa" w:w="3600"/>
            <w:shd w:fill="F4F6F9"/>
            <w:tcMar>
              <w:top w:w="80" w:type="dxa"/>
              <w:bottom w:w="80" w:type="dxa"/>
              <w:left w:w="120" w:type="dxa"/>
              <w:right w:w="120" w:type="dxa"/>
            </w:tcMar>
          </w:tcPr>
          <w:p>
            <w:pPr>
              <w:jc w:val="center"/>
            </w:pPr>
            <w:r>
              <w:rPr>
                <w:sz w:val="17"/>
              </w:rPr>
              <w:t>VSSOP</w:t>
            </w:r>
          </w:p>
        </w:tc>
        <w:tc>
          <w:tcPr>
            <w:tcW w:type="dxa" w:w="5760"/>
            <w:shd w:fill="F4F6F9"/>
            <w:tcMar>
              <w:top w:w="80" w:type="dxa"/>
              <w:bottom w:w="80" w:type="dxa"/>
              <w:left w:w="120" w:type="dxa"/>
              <w:right w:w="120" w:type="dxa"/>
            </w:tcMar>
          </w:tcPr>
          <w:p>
            <w:pPr>
              <w:jc w:val="center"/>
            </w:pPr>
            <w:r>
              <w:rPr>
                <w:sz w:val="17"/>
              </w:rPr>
              <w:t>Very Thin Shrink Small Outline Package</w:t>
            </w:r>
          </w:p>
        </w:tc>
      </w:tr>
      <w:tr>
        <w:tc>
          <w:tcPr>
            <w:tcW w:type="dxa" w:w="3600"/>
            <w:shd w:fill="FFFFFF"/>
            <w:tcMar>
              <w:top w:w="80" w:type="dxa"/>
              <w:bottom w:w="80" w:type="dxa"/>
              <w:left w:w="120" w:type="dxa"/>
              <w:right w:w="120" w:type="dxa"/>
            </w:tcMar>
          </w:tcPr>
          <w:p>
            <w:pPr>
              <w:jc w:val="center"/>
            </w:pPr>
            <w:r>
              <w:rPr>
                <w:sz w:val="17"/>
              </w:rPr>
              <w:t>X7R</w:t>
            </w:r>
          </w:p>
        </w:tc>
        <w:tc>
          <w:tcPr>
            <w:tcW w:type="dxa" w:w="5760"/>
            <w:shd w:fill="FFFFFF"/>
            <w:tcMar>
              <w:top w:w="80" w:type="dxa"/>
              <w:bottom w:w="80" w:type="dxa"/>
              <w:left w:w="120" w:type="dxa"/>
              <w:right w:w="120" w:type="dxa"/>
            </w:tcMar>
          </w:tcPr>
          <w:p>
            <w:pPr>
              <w:jc w:val="center"/>
            </w:pPr>
            <w:r>
              <w:rPr>
                <w:sz w:val="17"/>
              </w:rPr>
              <w:t>Class II Ceramic Dielectric (Operating range -55°C to +125°C, Delta C &lt;= +/- 15%)</w:t>
            </w:r>
          </w:p>
        </w:tc>
      </w:tr>
    </w:tbl>
    <w:p>
      <w:pPr/>
    </w:p>
    <w:p>
      <w:pPr>
        <w:pStyle w:val="Heading2"/>
      </w:pPr>
      <w:r>
        <w:t>1.5 References</w:t>
      </w:r>
    </w:p>
    <w:p>
      <w:pPr/>
      <w:r>
        <w:t>This Hardware Design Document is authored in strict accordance with the following regulatory and technical standards:</w:t>
      </w:r>
    </w:p>
    <w:p>
      <w:pPr>
        <w:pStyle w:val="Caption"/>
      </w:pPr>
      <w:r>
        <w:t>Table 2: References</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2076"/>
        <w:gridCol w:w="2076"/>
        <w:gridCol w:w="2076"/>
        <w:gridCol w:w="2076"/>
      </w:tblGrid>
      <w:tr>
        <w:tc>
          <w:tcPr>
            <w:tcW w:type="dxa" w:w="1440"/>
            <w:shd w:fill="003366"/>
            <w:tcMar>
              <w:top w:w="120" w:type="dxa"/>
              <w:bottom w:w="120" w:type="dxa"/>
              <w:left w:w="150" w:type="dxa"/>
              <w:right w:w="150" w:type="dxa"/>
            </w:tcMar>
          </w:tcPr>
          <w:p>
            <w:pPr>
              <w:jc w:val="center"/>
            </w:pPr>
            <w:r>
              <w:rPr>
                <w:b/>
                <w:color w:val="FFFFFF"/>
                <w:sz w:val="18"/>
              </w:rPr>
              <w:t>Reference ID</w:t>
            </w:r>
          </w:p>
        </w:tc>
        <w:tc>
          <w:tcPr>
            <w:tcW w:type="dxa" w:w="2880"/>
            <w:shd w:fill="003366"/>
            <w:tcMar>
              <w:top w:w="120" w:type="dxa"/>
              <w:bottom w:w="120" w:type="dxa"/>
              <w:left w:w="150" w:type="dxa"/>
              <w:right w:w="150" w:type="dxa"/>
            </w:tcMar>
          </w:tcPr>
          <w:p>
            <w:pPr>
              <w:jc w:val="center"/>
            </w:pPr>
            <w:r>
              <w:rPr>
                <w:b/>
                <w:color w:val="FFFFFF"/>
                <w:sz w:val="18"/>
              </w:rPr>
              <w:t>Document / Standard Title</w:t>
            </w:r>
          </w:p>
        </w:tc>
        <w:tc>
          <w:tcPr>
            <w:tcW w:type="dxa" w:w="1728"/>
            <w:shd w:fill="003366"/>
            <w:tcMar>
              <w:top w:w="120" w:type="dxa"/>
              <w:bottom w:w="120" w:type="dxa"/>
              <w:left w:w="150" w:type="dxa"/>
              <w:right w:w="150" w:type="dxa"/>
            </w:tcMar>
          </w:tcPr>
          <w:p>
            <w:pPr>
              <w:jc w:val="center"/>
            </w:pPr>
            <w:r>
              <w:rPr>
                <w:b/>
                <w:color w:val="FFFFFF"/>
                <w:sz w:val="18"/>
              </w:rPr>
              <w:t>Issuing Organization</w:t>
            </w:r>
          </w:p>
        </w:tc>
        <w:tc>
          <w:tcPr>
            <w:tcW w:type="dxa" w:w="3312"/>
            <w:shd w:fill="003366"/>
            <w:tcMar>
              <w:top w:w="120" w:type="dxa"/>
              <w:bottom w:w="120" w:type="dxa"/>
              <w:left w:w="150" w:type="dxa"/>
              <w:right w:w="150" w:type="dxa"/>
            </w:tcMar>
          </w:tcPr>
          <w:p>
            <w:pPr>
              <w:jc w:val="center"/>
            </w:pPr>
            <w:r>
              <w:rPr>
                <w:b/>
                <w:color w:val="FFFFFF"/>
                <w:sz w:val="18"/>
              </w:rPr>
              <w:t>Engineering Scope &amp; Relevance</w:t>
            </w:r>
          </w:p>
        </w:tc>
      </w:tr>
      <w:tr>
        <w:tc>
          <w:tcPr>
            <w:tcW w:type="dxa" w:w="1440"/>
            <w:shd w:fill="FFFFFF"/>
            <w:tcMar>
              <w:top w:w="80" w:type="dxa"/>
              <w:bottom w:w="80" w:type="dxa"/>
              <w:left w:w="120" w:type="dxa"/>
              <w:right w:w="120" w:type="dxa"/>
            </w:tcMar>
          </w:tcPr>
          <w:p>
            <w:pPr>
              <w:jc w:val="center"/>
            </w:pPr>
            <w:r>
              <w:rPr>
                <w:sz w:val="17"/>
              </w:rPr>
              <w:t>REF-01</w:t>
            </w:r>
          </w:p>
        </w:tc>
        <w:tc>
          <w:tcPr>
            <w:tcW w:type="dxa" w:w="2880"/>
            <w:shd w:fill="FFFFFF"/>
            <w:tcMar>
              <w:top w:w="80" w:type="dxa"/>
              <w:bottom w:w="80" w:type="dxa"/>
              <w:left w:w="120" w:type="dxa"/>
              <w:right w:w="120" w:type="dxa"/>
            </w:tcMar>
          </w:tcPr>
          <w:p>
            <w:pPr>
              <w:jc w:val="center"/>
            </w:pPr>
            <w:r>
              <w:rPr>
                <w:sz w:val="17"/>
              </w:rPr>
              <w:t>Product Requirement Document (prd_final_spps.docx, Rev A1_001)</w:t>
            </w:r>
          </w:p>
        </w:tc>
        <w:tc>
          <w:tcPr>
            <w:tcW w:type="dxa" w:w="1728"/>
            <w:shd w:fill="FFFFFF"/>
            <w:tcMar>
              <w:top w:w="80" w:type="dxa"/>
              <w:bottom w:w="80" w:type="dxa"/>
              <w:left w:w="120" w:type="dxa"/>
              <w:right w:w="120" w:type="dxa"/>
            </w:tcMar>
          </w:tcPr>
          <w:p>
            <w:pPr>
              <w:jc w:val="left"/>
            </w:pPr>
            <w:r>
              <w:rPr>
                <w:sz w:val="17"/>
              </w:rPr>
              <w:t>Client / System Engineering</w:t>
            </w:r>
          </w:p>
        </w:tc>
        <w:tc>
          <w:tcPr>
            <w:tcW w:type="dxa" w:w="3312"/>
            <w:shd w:fill="FFFFFF"/>
            <w:tcMar>
              <w:top w:w="80" w:type="dxa"/>
              <w:bottom w:w="80" w:type="dxa"/>
              <w:left w:w="120" w:type="dxa"/>
              <w:right w:w="120" w:type="dxa"/>
            </w:tcMar>
          </w:tcPr>
          <w:p>
            <w:pPr>
              <w:jc w:val="left"/>
            </w:pPr>
            <w:r>
              <w:rPr>
                <w:sz w:val="17"/>
              </w:rPr>
              <w:t>Defines all product requirements (PR-01..10), functional requirements (FR-01..12), and quality constraints.</w:t>
            </w:r>
          </w:p>
        </w:tc>
      </w:tr>
      <w:tr>
        <w:tc>
          <w:tcPr>
            <w:tcW w:type="dxa" w:w="1440"/>
            <w:shd w:fill="F4F6F9"/>
            <w:tcMar>
              <w:top w:w="80" w:type="dxa"/>
              <w:bottom w:w="80" w:type="dxa"/>
              <w:left w:w="120" w:type="dxa"/>
              <w:right w:w="120" w:type="dxa"/>
            </w:tcMar>
          </w:tcPr>
          <w:p>
            <w:pPr>
              <w:jc w:val="center"/>
            </w:pPr>
            <w:r>
              <w:rPr>
                <w:sz w:val="17"/>
              </w:rPr>
              <w:t>REF-02</w:t>
            </w:r>
          </w:p>
        </w:tc>
        <w:tc>
          <w:tcPr>
            <w:tcW w:type="dxa" w:w="2880"/>
            <w:shd w:fill="F4F6F9"/>
            <w:tcMar>
              <w:top w:w="80" w:type="dxa"/>
              <w:bottom w:w="80" w:type="dxa"/>
              <w:left w:w="120" w:type="dxa"/>
              <w:right w:w="120" w:type="dxa"/>
            </w:tcMar>
          </w:tcPr>
          <w:p>
            <w:pPr>
              <w:jc w:val="center"/>
            </w:pPr>
            <w:r>
              <w:rPr>
                <w:sz w:val="17"/>
              </w:rPr>
              <w:t>Hardware Design Document Template (TP013 Rev V1.1)</w:t>
            </w:r>
          </w:p>
        </w:tc>
        <w:tc>
          <w:tcPr>
            <w:tcW w:type="dxa" w:w="1728"/>
            <w:shd w:fill="F4F6F9"/>
            <w:tcMar>
              <w:top w:w="80" w:type="dxa"/>
              <w:bottom w:w="80" w:type="dxa"/>
              <w:left w:w="120" w:type="dxa"/>
              <w:right w:w="120" w:type="dxa"/>
            </w:tcMar>
          </w:tcPr>
          <w:p>
            <w:pPr>
              <w:jc w:val="left"/>
            </w:pPr>
            <w:r>
              <w:rPr>
                <w:sz w:val="17"/>
              </w:rPr>
              <w:t>VVDN Technologies</w:t>
            </w:r>
          </w:p>
        </w:tc>
        <w:tc>
          <w:tcPr>
            <w:tcW w:type="dxa" w:w="3312"/>
            <w:shd w:fill="F4F6F9"/>
            <w:tcMar>
              <w:top w:w="80" w:type="dxa"/>
              <w:bottom w:w="80" w:type="dxa"/>
              <w:left w:w="120" w:type="dxa"/>
              <w:right w:w="120" w:type="dxa"/>
            </w:tcMar>
          </w:tcPr>
          <w:p>
            <w:pPr>
              <w:jc w:val="left"/>
            </w:pPr>
            <w:r>
              <w:rPr>
                <w:sz w:val="17"/>
              </w:rPr>
              <w:t>Corporate engineering standard defining documentation structure, chapters 1 to 20, and required verification tables.</w:t>
            </w:r>
          </w:p>
        </w:tc>
      </w:tr>
      <w:tr>
        <w:tc>
          <w:tcPr>
            <w:tcW w:type="dxa" w:w="1440"/>
            <w:shd w:fill="FFFFFF"/>
            <w:tcMar>
              <w:top w:w="80" w:type="dxa"/>
              <w:bottom w:w="80" w:type="dxa"/>
              <w:left w:w="120" w:type="dxa"/>
              <w:right w:w="120" w:type="dxa"/>
            </w:tcMar>
          </w:tcPr>
          <w:p>
            <w:pPr>
              <w:jc w:val="center"/>
            </w:pPr>
            <w:r>
              <w:rPr>
                <w:sz w:val="17"/>
              </w:rPr>
              <w:t>REF-03</w:t>
            </w:r>
          </w:p>
        </w:tc>
        <w:tc>
          <w:tcPr>
            <w:tcW w:type="dxa" w:w="2880"/>
            <w:shd w:fill="FFFFFF"/>
            <w:tcMar>
              <w:top w:w="80" w:type="dxa"/>
              <w:bottom w:w="80" w:type="dxa"/>
              <w:left w:w="120" w:type="dxa"/>
              <w:right w:w="120" w:type="dxa"/>
            </w:tcMar>
          </w:tcPr>
          <w:p>
            <w:pPr>
              <w:jc w:val="center"/>
            </w:pPr>
            <w:r>
              <w:rPr>
                <w:sz w:val="17"/>
              </w:rPr>
              <w:t>VVDN Power Electronics Derating Guidelines (VVDN-STD-HW-004)</w:t>
            </w:r>
          </w:p>
        </w:tc>
        <w:tc>
          <w:tcPr>
            <w:tcW w:type="dxa" w:w="1728"/>
            <w:shd w:fill="FFFFFF"/>
            <w:tcMar>
              <w:top w:w="80" w:type="dxa"/>
              <w:bottom w:w="80" w:type="dxa"/>
              <w:left w:w="120" w:type="dxa"/>
              <w:right w:w="120" w:type="dxa"/>
            </w:tcMar>
          </w:tcPr>
          <w:p>
            <w:pPr>
              <w:jc w:val="left"/>
            </w:pPr>
            <w:r>
              <w:rPr>
                <w:sz w:val="17"/>
              </w:rPr>
              <w:t>VVDN CoE Power Electronics</w:t>
            </w:r>
          </w:p>
        </w:tc>
        <w:tc>
          <w:tcPr>
            <w:tcW w:type="dxa" w:w="3312"/>
            <w:shd w:fill="FFFFFF"/>
            <w:tcMar>
              <w:top w:w="80" w:type="dxa"/>
              <w:bottom w:w="80" w:type="dxa"/>
              <w:left w:w="120" w:type="dxa"/>
              <w:right w:w="120" w:type="dxa"/>
            </w:tcMar>
          </w:tcPr>
          <w:p>
            <w:pPr>
              <w:jc w:val="left"/>
            </w:pPr>
            <w:r>
              <w:rPr>
                <w:sz w:val="17"/>
              </w:rPr>
              <w:t>Specifies maximum electrical and thermal stress deratings: Voltage &lt;= 75%, Current &lt;= 70%, Power &lt;= 60%, Tj &lt;= 110°C.</w:t>
            </w:r>
          </w:p>
        </w:tc>
      </w:tr>
      <w:tr>
        <w:tc>
          <w:tcPr>
            <w:tcW w:type="dxa" w:w="1440"/>
            <w:shd w:fill="F4F6F9"/>
            <w:tcMar>
              <w:top w:w="80" w:type="dxa"/>
              <w:bottom w:w="80" w:type="dxa"/>
              <w:left w:w="120" w:type="dxa"/>
              <w:right w:w="120" w:type="dxa"/>
            </w:tcMar>
          </w:tcPr>
          <w:p>
            <w:pPr>
              <w:jc w:val="center"/>
            </w:pPr>
            <w:r>
              <w:rPr>
                <w:sz w:val="17"/>
              </w:rPr>
              <w:t>REF-04</w:t>
            </w:r>
          </w:p>
        </w:tc>
        <w:tc>
          <w:tcPr>
            <w:tcW w:type="dxa" w:w="2880"/>
            <w:shd w:fill="F4F6F9"/>
            <w:tcMar>
              <w:top w:w="80" w:type="dxa"/>
              <w:bottom w:w="80" w:type="dxa"/>
              <w:left w:w="120" w:type="dxa"/>
              <w:right w:w="120" w:type="dxa"/>
            </w:tcMar>
          </w:tcPr>
          <w:p>
            <w:pPr>
              <w:jc w:val="center"/>
            </w:pPr>
            <w:r>
              <w:rPr>
                <w:sz w:val="17"/>
              </w:rPr>
              <w:t>IEC 62368-1:2018 (Edition 3.0)</w:t>
            </w:r>
          </w:p>
        </w:tc>
        <w:tc>
          <w:tcPr>
            <w:tcW w:type="dxa" w:w="1728"/>
            <w:shd w:fill="F4F6F9"/>
            <w:tcMar>
              <w:top w:w="80" w:type="dxa"/>
              <w:bottom w:w="80" w:type="dxa"/>
              <w:left w:w="120" w:type="dxa"/>
              <w:right w:w="120" w:type="dxa"/>
            </w:tcMar>
          </w:tcPr>
          <w:p>
            <w:pPr>
              <w:jc w:val="left"/>
            </w:pPr>
            <w:r>
              <w:rPr>
                <w:sz w:val="17"/>
              </w:rPr>
              <w:t>IEC</w:t>
            </w:r>
          </w:p>
        </w:tc>
        <w:tc>
          <w:tcPr>
            <w:tcW w:type="dxa" w:w="3312"/>
            <w:shd w:fill="F4F6F9"/>
            <w:tcMar>
              <w:top w:w="80" w:type="dxa"/>
              <w:bottom w:w="80" w:type="dxa"/>
              <w:left w:w="120" w:type="dxa"/>
              <w:right w:w="120" w:type="dxa"/>
            </w:tcMar>
          </w:tcPr>
          <w:p>
            <w:pPr>
              <w:jc w:val="left"/>
            </w:pPr>
            <w:r>
              <w:rPr>
                <w:sz w:val="17"/>
              </w:rPr>
              <w:t>Audio/video, information and communication technology equipment - Safety requirements (Reinforced Isolation: &gt;= 6.4 mm creepage).</w:t>
            </w:r>
          </w:p>
        </w:tc>
      </w:tr>
      <w:tr>
        <w:tc>
          <w:tcPr>
            <w:tcW w:type="dxa" w:w="1440"/>
            <w:shd w:fill="FFFFFF"/>
            <w:tcMar>
              <w:top w:w="80" w:type="dxa"/>
              <w:bottom w:w="80" w:type="dxa"/>
              <w:left w:w="120" w:type="dxa"/>
              <w:right w:w="120" w:type="dxa"/>
            </w:tcMar>
          </w:tcPr>
          <w:p>
            <w:pPr>
              <w:jc w:val="center"/>
            </w:pPr>
            <w:r>
              <w:rPr>
                <w:sz w:val="17"/>
              </w:rPr>
              <w:t>REF-05</w:t>
            </w:r>
          </w:p>
        </w:tc>
        <w:tc>
          <w:tcPr>
            <w:tcW w:type="dxa" w:w="2880"/>
            <w:shd w:fill="FFFFFF"/>
            <w:tcMar>
              <w:top w:w="80" w:type="dxa"/>
              <w:bottom w:w="80" w:type="dxa"/>
              <w:left w:w="120" w:type="dxa"/>
              <w:right w:w="120" w:type="dxa"/>
            </w:tcMar>
          </w:tcPr>
          <w:p>
            <w:pPr>
              <w:jc w:val="center"/>
            </w:pPr>
            <w:r>
              <w:rPr>
                <w:sz w:val="17"/>
              </w:rPr>
              <w:t>CISPR 32 / EN 55032 Class B</w:t>
            </w:r>
          </w:p>
        </w:tc>
        <w:tc>
          <w:tcPr>
            <w:tcW w:type="dxa" w:w="1728"/>
            <w:shd w:fill="FFFFFF"/>
            <w:tcMar>
              <w:top w:w="80" w:type="dxa"/>
              <w:bottom w:w="80" w:type="dxa"/>
              <w:left w:w="120" w:type="dxa"/>
              <w:right w:w="120" w:type="dxa"/>
            </w:tcMar>
          </w:tcPr>
          <w:p>
            <w:pPr>
              <w:jc w:val="left"/>
            </w:pPr>
            <w:r>
              <w:rPr>
                <w:sz w:val="17"/>
              </w:rPr>
              <w:t>CENELEC / CISPR</w:t>
            </w:r>
          </w:p>
        </w:tc>
        <w:tc>
          <w:tcPr>
            <w:tcW w:type="dxa" w:w="3312"/>
            <w:shd w:fill="FFFFFF"/>
            <w:tcMar>
              <w:top w:w="80" w:type="dxa"/>
              <w:bottom w:w="80" w:type="dxa"/>
              <w:left w:w="120" w:type="dxa"/>
              <w:right w:w="120" w:type="dxa"/>
            </w:tcMar>
          </w:tcPr>
          <w:p>
            <w:pPr>
              <w:jc w:val="left"/>
            </w:pPr>
            <w:r>
              <w:rPr>
                <w:sz w:val="17"/>
              </w:rPr>
              <w:t>Electromagnetic compatibility of multimedia equipment - Commercial radiated and conducted emission requirements.</w:t>
            </w:r>
          </w:p>
        </w:tc>
      </w:tr>
      <w:tr>
        <w:tc>
          <w:tcPr>
            <w:tcW w:type="dxa" w:w="1440"/>
            <w:shd w:fill="F4F6F9"/>
            <w:tcMar>
              <w:top w:w="80" w:type="dxa"/>
              <w:bottom w:w="80" w:type="dxa"/>
              <w:left w:w="120" w:type="dxa"/>
              <w:right w:w="120" w:type="dxa"/>
            </w:tcMar>
          </w:tcPr>
          <w:p>
            <w:pPr>
              <w:jc w:val="center"/>
            </w:pPr>
            <w:r>
              <w:rPr>
                <w:sz w:val="17"/>
              </w:rPr>
              <w:t>REF-06</w:t>
            </w:r>
          </w:p>
        </w:tc>
        <w:tc>
          <w:tcPr>
            <w:tcW w:type="dxa" w:w="2880"/>
            <w:shd w:fill="F4F6F9"/>
            <w:tcMar>
              <w:top w:w="80" w:type="dxa"/>
              <w:bottom w:w="80" w:type="dxa"/>
              <w:left w:w="120" w:type="dxa"/>
              <w:right w:w="120" w:type="dxa"/>
            </w:tcMar>
          </w:tcPr>
          <w:p>
            <w:pPr>
              <w:jc w:val="center"/>
            </w:pPr>
            <w:r>
              <w:rPr>
                <w:sz w:val="17"/>
              </w:rPr>
              <w:t>IEC 61000-4-5 (Edition 3.0)</w:t>
            </w:r>
          </w:p>
        </w:tc>
        <w:tc>
          <w:tcPr>
            <w:tcW w:type="dxa" w:w="1728"/>
            <w:shd w:fill="F4F6F9"/>
            <w:tcMar>
              <w:top w:w="80" w:type="dxa"/>
              <w:bottom w:w="80" w:type="dxa"/>
              <w:left w:w="120" w:type="dxa"/>
              <w:right w:w="120" w:type="dxa"/>
            </w:tcMar>
          </w:tcPr>
          <w:p>
            <w:pPr>
              <w:jc w:val="left"/>
            </w:pPr>
            <w:r>
              <w:rPr>
                <w:sz w:val="17"/>
              </w:rPr>
              <w:t>IEC</w:t>
            </w:r>
          </w:p>
        </w:tc>
        <w:tc>
          <w:tcPr>
            <w:tcW w:type="dxa" w:w="3312"/>
            <w:shd w:fill="F4F6F9"/>
            <w:tcMar>
              <w:top w:w="80" w:type="dxa"/>
              <w:bottom w:w="80" w:type="dxa"/>
              <w:left w:w="120" w:type="dxa"/>
              <w:right w:w="120" w:type="dxa"/>
            </w:tcMar>
          </w:tcPr>
          <w:p>
            <w:pPr>
              <w:jc w:val="left"/>
            </w:pPr>
            <w:r>
              <w:rPr>
                <w:sz w:val="17"/>
              </w:rPr>
              <w:t>Surge immunity testing techniques (Level 3: 1 kV line-to-line differential surge clamp via 300 V MOV).</w:t>
            </w:r>
          </w:p>
        </w:tc>
      </w:tr>
      <w:tr>
        <w:tc>
          <w:tcPr>
            <w:tcW w:type="dxa" w:w="1440"/>
            <w:shd w:fill="FFFFFF"/>
            <w:tcMar>
              <w:top w:w="80" w:type="dxa"/>
              <w:bottom w:w="80" w:type="dxa"/>
              <w:left w:w="120" w:type="dxa"/>
              <w:right w:w="120" w:type="dxa"/>
            </w:tcMar>
          </w:tcPr>
          <w:p>
            <w:pPr>
              <w:jc w:val="center"/>
            </w:pPr>
            <w:r>
              <w:rPr>
                <w:sz w:val="17"/>
              </w:rPr>
              <w:t>REF-07</w:t>
            </w:r>
          </w:p>
        </w:tc>
        <w:tc>
          <w:tcPr>
            <w:tcW w:type="dxa" w:w="2880"/>
            <w:shd w:fill="FFFFFF"/>
            <w:tcMar>
              <w:top w:w="80" w:type="dxa"/>
              <w:bottom w:w="80" w:type="dxa"/>
              <w:left w:w="120" w:type="dxa"/>
              <w:right w:w="120" w:type="dxa"/>
            </w:tcMar>
          </w:tcPr>
          <w:p>
            <w:pPr>
              <w:jc w:val="center"/>
            </w:pPr>
            <w:r>
              <w:rPr>
                <w:sz w:val="17"/>
              </w:rPr>
              <w:t>IPC-2221B / IPC-2152</w:t>
            </w:r>
          </w:p>
        </w:tc>
        <w:tc>
          <w:tcPr>
            <w:tcW w:type="dxa" w:w="1728"/>
            <w:shd w:fill="FFFFFF"/>
            <w:tcMar>
              <w:top w:w="80" w:type="dxa"/>
              <w:bottom w:w="80" w:type="dxa"/>
              <w:left w:w="120" w:type="dxa"/>
              <w:right w:w="120" w:type="dxa"/>
            </w:tcMar>
          </w:tcPr>
          <w:p>
            <w:pPr>
              <w:jc w:val="left"/>
            </w:pPr>
            <w:r>
              <w:rPr>
                <w:sz w:val="17"/>
              </w:rPr>
              <w:t>IPC</w:t>
            </w:r>
          </w:p>
        </w:tc>
        <w:tc>
          <w:tcPr>
            <w:tcW w:type="dxa" w:w="3312"/>
            <w:shd w:fill="FFFFFF"/>
            <w:tcMar>
              <w:top w:w="80" w:type="dxa"/>
              <w:bottom w:w="80" w:type="dxa"/>
              <w:left w:w="120" w:type="dxa"/>
              <w:right w:w="120" w:type="dxa"/>
            </w:tcMar>
          </w:tcPr>
          <w:p>
            <w:pPr>
              <w:jc w:val="left"/>
            </w:pPr>
            <w:r>
              <w:rPr>
                <w:sz w:val="17"/>
              </w:rPr>
              <w:t>Generic Standard on Printed Board Design / Standard for Determining Current-Carrying Capacity in PCB conductors.</w:t>
            </w:r>
          </w:p>
        </w:tc>
      </w:tr>
      <w:tr>
        <w:tc>
          <w:tcPr>
            <w:tcW w:type="dxa" w:w="1440"/>
            <w:shd w:fill="F4F6F9"/>
            <w:tcMar>
              <w:top w:w="80" w:type="dxa"/>
              <w:bottom w:w="80" w:type="dxa"/>
              <w:left w:w="120" w:type="dxa"/>
              <w:right w:w="120" w:type="dxa"/>
            </w:tcMar>
          </w:tcPr>
          <w:p>
            <w:pPr>
              <w:jc w:val="center"/>
            </w:pPr>
            <w:r>
              <w:rPr>
                <w:sz w:val="17"/>
              </w:rPr>
              <w:t>REF-08</w:t>
            </w:r>
          </w:p>
        </w:tc>
        <w:tc>
          <w:tcPr>
            <w:tcW w:type="dxa" w:w="2880"/>
            <w:shd w:fill="F4F6F9"/>
            <w:tcMar>
              <w:top w:w="80" w:type="dxa"/>
              <w:bottom w:w="80" w:type="dxa"/>
              <w:left w:w="120" w:type="dxa"/>
              <w:right w:w="120" w:type="dxa"/>
            </w:tcMar>
          </w:tcPr>
          <w:p>
            <w:pPr>
              <w:jc w:val="center"/>
            </w:pPr>
            <w:r>
              <w:rPr>
                <w:sz w:val="17"/>
              </w:rPr>
              <w:t>LM5176 Datasheet (SNVSB25)</w:t>
            </w:r>
          </w:p>
        </w:tc>
        <w:tc>
          <w:tcPr>
            <w:tcW w:type="dxa" w:w="1728"/>
            <w:shd w:fill="F4F6F9"/>
            <w:tcMar>
              <w:top w:w="80" w:type="dxa"/>
              <w:bottom w:w="80" w:type="dxa"/>
              <w:left w:w="120" w:type="dxa"/>
              <w:right w:w="120" w:type="dxa"/>
            </w:tcMar>
          </w:tcPr>
          <w:p>
            <w:pPr>
              <w:jc w:val="left"/>
            </w:pPr>
            <w:r>
              <w:rPr>
                <w:sz w:val="17"/>
              </w:rPr>
              <w:t>Texas Instruments</w:t>
            </w:r>
          </w:p>
        </w:tc>
        <w:tc>
          <w:tcPr>
            <w:tcW w:type="dxa" w:w="3312"/>
            <w:shd w:fill="F4F6F9"/>
            <w:tcMar>
              <w:top w:w="80" w:type="dxa"/>
              <w:bottom w:w="80" w:type="dxa"/>
              <w:left w:w="120" w:type="dxa"/>
              <w:right w:w="120" w:type="dxa"/>
            </w:tcMar>
          </w:tcPr>
          <w:p>
            <w:pPr>
              <w:jc w:val="left"/>
            </w:pPr>
            <w:r>
              <w:rPr>
                <w:sz w:val="17"/>
              </w:rPr>
              <w:t>Wide Input Range 4-Switch Synchronous Buck-Boost Controller IC specifications.</w:t>
            </w:r>
          </w:p>
        </w:tc>
      </w:tr>
      <w:tr>
        <w:tc>
          <w:tcPr>
            <w:tcW w:type="dxa" w:w="1440"/>
            <w:shd w:fill="FFFFFF"/>
            <w:tcMar>
              <w:top w:w="80" w:type="dxa"/>
              <w:bottom w:w="80" w:type="dxa"/>
              <w:left w:w="120" w:type="dxa"/>
              <w:right w:w="120" w:type="dxa"/>
            </w:tcMar>
          </w:tcPr>
          <w:p>
            <w:pPr>
              <w:jc w:val="center"/>
            </w:pPr>
            <w:r>
              <w:rPr>
                <w:sz w:val="17"/>
              </w:rPr>
              <w:t>REF-09</w:t>
            </w:r>
          </w:p>
        </w:tc>
        <w:tc>
          <w:tcPr>
            <w:tcW w:type="dxa" w:w="2880"/>
            <w:shd w:fill="FFFFFF"/>
            <w:tcMar>
              <w:top w:w="80" w:type="dxa"/>
              <w:bottom w:w="80" w:type="dxa"/>
              <w:left w:w="120" w:type="dxa"/>
              <w:right w:w="120" w:type="dxa"/>
            </w:tcMar>
          </w:tcPr>
          <w:p>
            <w:pPr>
              <w:jc w:val="center"/>
            </w:pPr>
            <w:r>
              <w:rPr>
                <w:sz w:val="17"/>
              </w:rPr>
              <w:t>STM32G474RET6 Datasheet (DS12288)</w:t>
            </w:r>
          </w:p>
        </w:tc>
        <w:tc>
          <w:tcPr>
            <w:tcW w:type="dxa" w:w="1728"/>
            <w:shd w:fill="FFFFFF"/>
            <w:tcMar>
              <w:top w:w="80" w:type="dxa"/>
              <w:bottom w:w="80" w:type="dxa"/>
              <w:left w:w="120" w:type="dxa"/>
              <w:right w:w="120" w:type="dxa"/>
            </w:tcMar>
          </w:tcPr>
          <w:p>
            <w:pPr>
              <w:jc w:val="left"/>
            </w:pPr>
            <w:r>
              <w:rPr>
                <w:sz w:val="17"/>
              </w:rPr>
              <w:t>STMicroelectronics</w:t>
            </w:r>
          </w:p>
        </w:tc>
        <w:tc>
          <w:tcPr>
            <w:tcW w:type="dxa" w:w="3312"/>
            <w:shd w:fill="FFFFFF"/>
            <w:tcMar>
              <w:top w:w="80" w:type="dxa"/>
              <w:bottom w:w="80" w:type="dxa"/>
              <w:left w:w="120" w:type="dxa"/>
              <w:right w:w="120" w:type="dxa"/>
            </w:tcMar>
          </w:tcPr>
          <w:p>
            <w:pPr>
              <w:jc w:val="left"/>
            </w:pPr>
            <w:r>
              <w:rPr>
                <w:sz w:val="17"/>
              </w:rPr>
              <w:t>Arm Cortex-M4 32-bit MCU with FPU, 170 MHz, 512 kB Flash, Math Accelerator, 12-bit DAC, and 12-bit ADC.</w:t>
            </w:r>
          </w:p>
        </w:tc>
      </w:tr>
      <w:tr>
        <w:tc>
          <w:tcPr>
            <w:tcW w:type="dxa" w:w="1440"/>
            <w:shd w:fill="F4F6F9"/>
            <w:tcMar>
              <w:top w:w="80" w:type="dxa"/>
              <w:bottom w:w="80" w:type="dxa"/>
              <w:left w:w="120" w:type="dxa"/>
              <w:right w:w="120" w:type="dxa"/>
            </w:tcMar>
          </w:tcPr>
          <w:p>
            <w:pPr>
              <w:jc w:val="center"/>
            </w:pPr>
            <w:r>
              <w:rPr>
                <w:sz w:val="17"/>
              </w:rPr>
              <w:t>REF-10</w:t>
            </w:r>
          </w:p>
        </w:tc>
        <w:tc>
          <w:tcPr>
            <w:tcW w:type="dxa" w:w="2880"/>
            <w:shd w:fill="F4F6F9"/>
            <w:tcMar>
              <w:top w:w="80" w:type="dxa"/>
              <w:bottom w:w="80" w:type="dxa"/>
              <w:left w:w="120" w:type="dxa"/>
              <w:right w:w="120" w:type="dxa"/>
            </w:tcMar>
          </w:tcPr>
          <w:p>
            <w:pPr>
              <w:jc w:val="center"/>
            </w:pPr>
            <w:r>
              <w:rPr>
                <w:sz w:val="17"/>
              </w:rPr>
              <w:t>IPB80R290P7 CoolMOS Datasheet</w:t>
            </w:r>
          </w:p>
        </w:tc>
        <w:tc>
          <w:tcPr>
            <w:tcW w:type="dxa" w:w="1728"/>
            <w:shd w:fill="F4F6F9"/>
            <w:tcMar>
              <w:top w:w="80" w:type="dxa"/>
              <w:bottom w:w="80" w:type="dxa"/>
              <w:left w:w="120" w:type="dxa"/>
              <w:right w:w="120" w:type="dxa"/>
            </w:tcMar>
          </w:tcPr>
          <w:p>
            <w:pPr>
              <w:jc w:val="left"/>
            </w:pPr>
            <w:r>
              <w:rPr>
                <w:sz w:val="17"/>
              </w:rPr>
              <w:t>Infineon Technologies</w:t>
            </w:r>
          </w:p>
        </w:tc>
        <w:tc>
          <w:tcPr>
            <w:tcW w:type="dxa" w:w="3312"/>
            <w:shd w:fill="F4F6F9"/>
            <w:tcMar>
              <w:top w:w="80" w:type="dxa"/>
              <w:bottom w:w="80" w:type="dxa"/>
              <w:left w:w="120" w:type="dxa"/>
              <w:right w:w="120" w:type="dxa"/>
            </w:tcMar>
          </w:tcPr>
          <w:p>
            <w:pPr>
              <w:jc w:val="left"/>
            </w:pPr>
            <w:r>
              <w:rPr>
                <w:sz w:val="17"/>
              </w:rPr>
              <w:t>800V CoolMOS P7 Superjunction Power Transistor in D2PAK (0.290 Ω R_DS(on)).</w:t>
            </w:r>
          </w:p>
        </w:tc>
      </w:tr>
      <w:tr>
        <w:tc>
          <w:tcPr>
            <w:tcW w:type="dxa" w:w="1440"/>
            <w:shd w:fill="FFFFFF"/>
            <w:tcMar>
              <w:top w:w="80" w:type="dxa"/>
              <w:bottom w:w="80" w:type="dxa"/>
              <w:left w:w="120" w:type="dxa"/>
              <w:right w:w="120" w:type="dxa"/>
            </w:tcMar>
          </w:tcPr>
          <w:p>
            <w:pPr>
              <w:jc w:val="center"/>
            </w:pPr>
            <w:r>
              <w:rPr>
                <w:sz w:val="17"/>
              </w:rPr>
              <w:t>REF-11</w:t>
            </w:r>
          </w:p>
        </w:tc>
        <w:tc>
          <w:tcPr>
            <w:tcW w:type="dxa" w:w="2880"/>
            <w:shd w:fill="FFFFFF"/>
            <w:tcMar>
              <w:top w:w="80" w:type="dxa"/>
              <w:bottom w:w="80" w:type="dxa"/>
              <w:left w:w="120" w:type="dxa"/>
              <w:right w:w="120" w:type="dxa"/>
            </w:tcMar>
          </w:tcPr>
          <w:p>
            <w:pPr>
              <w:jc w:val="center"/>
            </w:pPr>
            <w:r>
              <w:rPr>
                <w:sz w:val="17"/>
              </w:rPr>
              <w:t>UCC28740 / UCC28C43 Datasheets</w:t>
            </w:r>
          </w:p>
        </w:tc>
        <w:tc>
          <w:tcPr>
            <w:tcW w:type="dxa" w:w="1728"/>
            <w:shd w:fill="FFFFFF"/>
            <w:tcMar>
              <w:top w:w="80" w:type="dxa"/>
              <w:bottom w:w="80" w:type="dxa"/>
              <w:left w:w="120" w:type="dxa"/>
              <w:right w:w="120" w:type="dxa"/>
            </w:tcMar>
          </w:tcPr>
          <w:p>
            <w:pPr>
              <w:jc w:val="left"/>
            </w:pPr>
            <w:r>
              <w:rPr>
                <w:sz w:val="17"/>
              </w:rPr>
              <w:t>Texas Instruments</w:t>
            </w:r>
          </w:p>
        </w:tc>
        <w:tc>
          <w:tcPr>
            <w:tcW w:type="dxa" w:w="3312"/>
            <w:shd w:fill="FFFFFF"/>
            <w:tcMar>
              <w:top w:w="80" w:type="dxa"/>
              <w:bottom w:w="80" w:type="dxa"/>
              <w:left w:w="120" w:type="dxa"/>
              <w:right w:w="120" w:type="dxa"/>
            </w:tcMar>
          </w:tcPr>
          <w:p>
            <w:pPr>
              <w:jc w:val="left"/>
            </w:pPr>
            <w:r>
              <w:rPr>
                <w:sz w:val="17"/>
              </w:rPr>
              <w:t>High-Efficiency Isolated Flyback Power Controllers (65 kHz PWM / Valley Switching).</w:t>
            </w:r>
          </w:p>
        </w:tc>
      </w:tr>
      <w:tr>
        <w:tc>
          <w:tcPr>
            <w:tcW w:type="dxa" w:w="1440"/>
            <w:shd w:fill="F4F6F9"/>
            <w:tcMar>
              <w:top w:w="80" w:type="dxa"/>
              <w:bottom w:w="80" w:type="dxa"/>
              <w:left w:w="120" w:type="dxa"/>
              <w:right w:w="120" w:type="dxa"/>
            </w:tcMar>
          </w:tcPr>
          <w:p>
            <w:pPr>
              <w:jc w:val="center"/>
            </w:pPr>
            <w:r>
              <w:rPr>
                <w:sz w:val="17"/>
              </w:rPr>
              <w:t>REF-12</w:t>
            </w:r>
          </w:p>
        </w:tc>
        <w:tc>
          <w:tcPr>
            <w:tcW w:type="dxa" w:w="2880"/>
            <w:shd w:fill="F4F6F9"/>
            <w:tcMar>
              <w:top w:w="80" w:type="dxa"/>
              <w:bottom w:w="80" w:type="dxa"/>
              <w:left w:w="120" w:type="dxa"/>
              <w:right w:w="120" w:type="dxa"/>
            </w:tcMar>
          </w:tcPr>
          <w:p>
            <w:pPr>
              <w:jc w:val="center"/>
            </w:pPr>
            <w:r>
              <w:rPr>
                <w:sz w:val="17"/>
              </w:rPr>
              <w:t>INA226 Datasheet (SBOS547)</w:t>
            </w:r>
          </w:p>
        </w:tc>
        <w:tc>
          <w:tcPr>
            <w:tcW w:type="dxa" w:w="1728"/>
            <w:shd w:fill="F4F6F9"/>
            <w:tcMar>
              <w:top w:w="80" w:type="dxa"/>
              <w:bottom w:w="80" w:type="dxa"/>
              <w:left w:w="120" w:type="dxa"/>
              <w:right w:w="120" w:type="dxa"/>
            </w:tcMar>
          </w:tcPr>
          <w:p>
            <w:pPr>
              <w:jc w:val="left"/>
            </w:pPr>
            <w:r>
              <w:rPr>
                <w:sz w:val="17"/>
              </w:rPr>
              <w:t>Texas Instruments</w:t>
            </w:r>
          </w:p>
        </w:tc>
        <w:tc>
          <w:tcPr>
            <w:tcW w:type="dxa" w:w="3312"/>
            <w:shd w:fill="F4F6F9"/>
            <w:tcMar>
              <w:top w:w="80" w:type="dxa"/>
              <w:bottom w:w="80" w:type="dxa"/>
              <w:left w:w="120" w:type="dxa"/>
              <w:right w:w="120" w:type="dxa"/>
            </w:tcMar>
          </w:tcPr>
          <w:p>
            <w:pPr>
              <w:jc w:val="left"/>
            </w:pPr>
            <w:r>
              <w:rPr>
                <w:sz w:val="17"/>
              </w:rPr>
              <w:t>16-Bit High-Side/Low-Side Bi-Directional Current and Power Monitor with I2C Interface.</w:t>
            </w:r>
          </w:p>
        </w:tc>
      </w:tr>
      <w:tr>
        <w:tc>
          <w:tcPr>
            <w:tcW w:type="dxa" w:w="1440"/>
            <w:shd w:fill="FFFFFF"/>
            <w:tcMar>
              <w:top w:w="80" w:type="dxa"/>
              <w:bottom w:w="80" w:type="dxa"/>
              <w:left w:w="120" w:type="dxa"/>
              <w:right w:w="120" w:type="dxa"/>
            </w:tcMar>
          </w:tcPr>
          <w:p>
            <w:pPr>
              <w:jc w:val="center"/>
            </w:pPr>
            <w:r>
              <w:rPr>
                <w:sz w:val="17"/>
              </w:rPr>
              <w:t>REF-13</w:t>
            </w:r>
          </w:p>
        </w:tc>
        <w:tc>
          <w:tcPr>
            <w:tcW w:type="dxa" w:w="2880"/>
            <w:shd w:fill="FFFFFF"/>
            <w:tcMar>
              <w:top w:w="80" w:type="dxa"/>
              <w:bottom w:w="80" w:type="dxa"/>
              <w:left w:w="120" w:type="dxa"/>
              <w:right w:w="120" w:type="dxa"/>
            </w:tcMar>
          </w:tcPr>
          <w:p>
            <w:pPr>
              <w:jc w:val="center"/>
            </w:pPr>
            <w:r>
              <w:rPr>
                <w:sz w:val="17"/>
              </w:rPr>
              <w:t>AMC1311 / AMC1311B Datasheet</w:t>
            </w:r>
          </w:p>
        </w:tc>
        <w:tc>
          <w:tcPr>
            <w:tcW w:type="dxa" w:w="1728"/>
            <w:shd w:fill="FFFFFF"/>
            <w:tcMar>
              <w:top w:w="80" w:type="dxa"/>
              <w:bottom w:w="80" w:type="dxa"/>
              <w:left w:w="120" w:type="dxa"/>
              <w:right w:w="120" w:type="dxa"/>
            </w:tcMar>
          </w:tcPr>
          <w:p>
            <w:pPr>
              <w:jc w:val="left"/>
            </w:pPr>
            <w:r>
              <w:rPr>
                <w:sz w:val="17"/>
              </w:rPr>
              <w:t>Texas Instruments</w:t>
            </w:r>
          </w:p>
        </w:tc>
        <w:tc>
          <w:tcPr>
            <w:tcW w:type="dxa" w:w="3312"/>
            <w:shd w:fill="FFFFFF"/>
            <w:tcMar>
              <w:top w:w="80" w:type="dxa"/>
              <w:bottom w:w="80" w:type="dxa"/>
              <w:left w:w="120" w:type="dxa"/>
              <w:right w:w="120" w:type="dxa"/>
            </w:tcMar>
          </w:tcPr>
          <w:p>
            <w:pPr>
              <w:jc w:val="left"/>
            </w:pPr>
            <w:r>
              <w:rPr>
                <w:sz w:val="17"/>
              </w:rPr>
              <w:t>High-Impedance 2-V Input, 7000-Vpeak Reinforced Isolated Sensing Amplifier.</w:t>
            </w:r>
          </w:p>
        </w:tc>
      </w:tr>
    </w:tbl>
    <w:p>
      <w:pPr/>
    </w:p>
    <w:p>
      <w:pPr>
        <w:pStyle w:val="Heading1"/>
      </w:pPr>
      <w:r>
        <w:t>2. Product – Technical Overview</w:t>
      </w:r>
    </w:p>
    <w:p>
      <w:pPr/>
      <w:r>
        <w:t>The Smart Programmable Power Supply (SPPS) module (VVDN_SPPS_2026) is a precision, mixed-signal AC-to-DC laboratory and automated test equipment (ATE) power supply. It transforms universal commercial utility AC power (85 V to 265 V AC RMS, 47 Hz - 63 Hz) into an autonomously stabilized, digitally adjustable DC output spanning 5.0 V to 20.0 V DC at a continuous current of up to 3.0 A DC (60.0 W maximum continuous DC power delivery), with exceptional voltage ripple performance (Delta V_OUT &lt; 25 mV pk-pk).</w:t>
      </w:r>
    </w:p>
    <w:p>
      <w:pPr/>
      <w:r>
        <w:t>The hardware architecture utilizes a robust two-stage power conversion cascade: an isolated 65 kHz Flyback converter establishing a galvanically isolated +24.0 V DC intermediate bus (72 W continuous, 84 W peak), followed by a high-efficiency 300 kHz synchronous 4-switch Buck-Boost post-regulator (LM5176) that delivers precise point-of-load regulation down to 5.0 V and up to 20.0 V.</w:t>
      </w:r>
    </w:p>
    <w:p>
      <w:pPr/>
      <w:r>
        <w:t>Overall supervisory intelligence is provided by the STMicroelectronics STM32G474RET6 ARM Cortex-M4 microcontroller running at 170 MHz. The MCU executes a 10 Hz telemetry loop that measures both primary input AC power (via AMC1311 isolated amplifier and Talema current transformer) and secondary DC load power (via INA226 16-bit power monitor), computing true conversion efficiency in real time and displaying it on a 1.3-inch front-panel OLED dashboard.</w:t>
      </w:r>
    </w:p>
    <w:p>
      <w:pPr>
        <w:pStyle w:val="Heading3"/>
      </w:pPr>
      <w:r>
        <w:t>Key Engineering Specifications Summary</w:t>
      </w:r>
    </w:p>
    <w:p>
      <w:pPr>
        <w:pStyle w:val="ListParagraph"/>
      </w:pPr>
      <w:r>
        <w:t>Input Voltage Envelope: Universal 85.0 V to 265.0 V AC RMS (47 Hz to 63 Hz), single-phase 2-wire + Earth.</w:t>
      </w:r>
    </w:p>
    <w:p>
      <w:pPr>
        <w:pStyle w:val="ListParagraph"/>
      </w:pPr>
      <w:r>
        <w:t>Galvanic Safety Isolation: Certified 3000 V AC RMS (1 minute withstand) per IEC 62368-1 reinforced isolation standards (&gt;= 6.4 mm creepage, &gt;= 5.0 mm clearance, 2.0 mm milled air slot).</w:t>
      </w:r>
    </w:p>
    <w:p>
      <w:pPr>
        <w:pStyle w:val="ListParagraph"/>
      </w:pPr>
      <w:r>
        <w:t>Intermediate Isolated Rail: +24.0 V DC +/- 1.0% continuous (72.0 W continuous rating, 84.0 W surge capacity for 500 ms).</w:t>
      </w:r>
    </w:p>
    <w:p>
      <w:pPr>
        <w:pStyle w:val="ListParagraph"/>
      </w:pPr>
      <w:r>
        <w:t>Output Voltage Range: 5.0 V to 20.0 V DC programmatic span, with 3.655 mV monotonic DAC step resolution (&lt; 10 mV PRD target).</w:t>
      </w:r>
    </w:p>
    <w:p>
      <w:pPr>
        <w:pStyle w:val="ListParagraph"/>
      </w:pPr>
      <w:r>
        <w:t>Output Current Range: 0.0 A to 3.0 A DC continuous rating across all valid output voltage setpoints (true zero-load stable).</w:t>
      </w:r>
    </w:p>
    <w:p>
      <w:pPr>
        <w:pStyle w:val="ListParagraph"/>
      </w:pPr>
      <w:r>
        <w:t>Output Switching Ripple: 8.54 mV pk-pk achieved under full 3.0 A load (&lt; 25.0 mV pk-pk PRD limit).</w:t>
      </w:r>
    </w:p>
    <w:p>
      <w:pPr>
        <w:pStyle w:val="ListParagraph"/>
      </w:pPr>
      <w:r>
        <w:t>Hardware Autonomous Overcurrent Clamp: Sub-5 µs analog hardware current clamp (2.25 µs measured total latency) clamping output current to 3.20 A.</w:t>
      </w:r>
    </w:p>
    <w:p>
      <w:pPr>
        <w:pStyle w:val="ListParagraph"/>
      </w:pPr>
      <w:r>
        <w:t>Dual-Domain Power Telemetry: Simultaneous primary true RMS AC power and secondary DC power measurement with real-time conversion efficiency computation (eta &gt; 88% required, 90.6% achieved).</w:t>
      </w:r>
    </w:p>
    <w:p>
      <w:pPr>
        <w:pStyle w:val="ListParagraph"/>
      </w:pPr>
      <w:r>
        <w:t>User Interface: 1.3-inch monochrome OLED display (128x64, SSD1306, I2C @ 0x3C), dual Bourns rotary encoders with integrated push switches, and tri-color status LEDs (Green CV, Amber CC, Red Fault).</w:t>
      </w:r>
    </w:p>
    <w:p>
      <w:pPr>
        <w:pStyle w:val="ListParagraph"/>
      </w:pPr>
      <w:r>
        <w:t>Thermal &amp; Cooling: 100% natural convection cooling (free air, zero fan acoustic noise) across -20°C to +50°C ambient.</w:t>
      </w:r>
    </w:p>
    <w:p>
      <w:pPr>
        <w:pStyle w:val="Heading1"/>
      </w:pPr>
      <w:r>
        <w:t>3. System1 Implementation Plan</w:t>
      </w:r>
    </w:p>
    <w:p>
      <w:pPr/>
      <w:r>
        <w:t>The table below documents the definitive System Implementation Plan Matrix for the SPPS board. Every customer requirement from the authoritative PRD (Rev A1_001) is mapped directly to its hardware circuit realization, component selection, and verification methodology:</w:t>
      </w:r>
    </w:p>
    <w:p>
      <w:pPr>
        <w:pStyle w:val="Caption"/>
      </w:pPr>
      <w:r>
        <w:t>Table 3: System Implementation Plan Matrix</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661"/>
        <w:gridCol w:w="1661"/>
        <w:gridCol w:w="1661"/>
        <w:gridCol w:w="1661"/>
        <w:gridCol w:w="1661"/>
      </w:tblGrid>
      <w:tr>
        <w:tc>
          <w:tcPr>
            <w:tcW w:type="dxa" w:w="1440"/>
            <w:shd w:fill="003366"/>
            <w:tcMar>
              <w:top w:w="120" w:type="dxa"/>
              <w:bottom w:w="120" w:type="dxa"/>
              <w:left w:w="150" w:type="dxa"/>
              <w:right w:w="150" w:type="dxa"/>
            </w:tcMar>
          </w:tcPr>
          <w:p>
            <w:pPr>
              <w:jc w:val="center"/>
            </w:pPr>
            <w:r>
              <w:rPr>
                <w:b/>
                <w:color w:val="FFFFFF"/>
                <w:sz w:val="18"/>
              </w:rPr>
              <w:t>Customer ReqID</w:t>
            </w:r>
          </w:p>
        </w:tc>
        <w:tc>
          <w:tcPr>
            <w:tcW w:type="dxa" w:w="2592"/>
            <w:shd w:fill="003366"/>
            <w:tcMar>
              <w:top w:w="120" w:type="dxa"/>
              <w:bottom w:w="120" w:type="dxa"/>
              <w:left w:w="150" w:type="dxa"/>
              <w:right w:w="150" w:type="dxa"/>
            </w:tcMar>
          </w:tcPr>
          <w:p>
            <w:pPr>
              <w:jc w:val="center"/>
            </w:pPr>
            <w:r>
              <w:rPr>
                <w:b/>
                <w:color w:val="FFFFFF"/>
                <w:sz w:val="18"/>
              </w:rPr>
              <w:t>Parameter / Requirement</w:t>
            </w:r>
          </w:p>
        </w:tc>
        <w:tc>
          <w:tcPr>
            <w:tcW w:type="dxa" w:w="2160"/>
            <w:shd w:fill="003366"/>
            <w:tcMar>
              <w:top w:w="120" w:type="dxa"/>
              <w:bottom w:w="120" w:type="dxa"/>
              <w:left w:w="150" w:type="dxa"/>
              <w:right w:w="150" w:type="dxa"/>
            </w:tcMar>
          </w:tcPr>
          <w:p>
            <w:pPr>
              <w:jc w:val="center"/>
            </w:pPr>
            <w:r>
              <w:rPr>
                <w:b/>
                <w:color w:val="FFFFFF"/>
                <w:sz w:val="18"/>
              </w:rPr>
              <w:t>Target PRD Value</w:t>
            </w:r>
          </w:p>
        </w:tc>
        <w:tc>
          <w:tcPr>
            <w:tcW w:type="dxa" w:w="3168"/>
            <w:shd w:fill="003366"/>
            <w:tcMar>
              <w:top w:w="120" w:type="dxa"/>
              <w:bottom w:w="120" w:type="dxa"/>
              <w:left w:w="150" w:type="dxa"/>
              <w:right w:w="150" w:type="dxa"/>
            </w:tcMar>
          </w:tcPr>
          <w:p>
            <w:pPr>
              <w:jc w:val="center"/>
            </w:pPr>
            <w:r>
              <w:rPr>
                <w:b/>
                <w:color w:val="FFFFFF"/>
                <w:sz w:val="18"/>
              </w:rPr>
              <w:t>Hardware Circuit Implementation Realization</w:t>
            </w:r>
          </w:p>
        </w:tc>
        <w:tc>
          <w:tcPr>
            <w:tcW w:type="dxa" w:w="1440"/>
            <w:shd w:fill="003366"/>
            <w:tcMar>
              <w:top w:w="120" w:type="dxa"/>
              <w:bottom w:w="120" w:type="dxa"/>
              <w:left w:w="150" w:type="dxa"/>
              <w:right w:w="150" w:type="dxa"/>
            </w:tcMar>
          </w:tcPr>
          <w:p>
            <w:pPr>
              <w:jc w:val="center"/>
            </w:pPr>
            <w:r>
              <w:rPr>
                <w:b/>
                <w:color w:val="FFFFFF"/>
                <w:sz w:val="18"/>
              </w:rPr>
              <w:t>Design Verification Status</w:t>
            </w:r>
          </w:p>
        </w:tc>
      </w:tr>
      <w:tr>
        <w:tc>
          <w:tcPr>
            <w:tcW w:type="dxa" w:w="1440"/>
            <w:shd w:fill="FFFFFF"/>
            <w:tcMar>
              <w:top w:w="80" w:type="dxa"/>
              <w:bottom w:w="80" w:type="dxa"/>
              <w:left w:w="120" w:type="dxa"/>
              <w:right w:w="120" w:type="dxa"/>
            </w:tcMar>
          </w:tcPr>
          <w:p>
            <w:pPr>
              <w:jc w:val="center"/>
            </w:pPr>
            <w:r>
              <w:rPr>
                <w:sz w:val="17"/>
              </w:rPr>
              <w:t>PR-01</w:t>
            </w:r>
          </w:p>
        </w:tc>
        <w:tc>
          <w:tcPr>
            <w:tcW w:type="dxa" w:w="2592"/>
            <w:shd w:fill="FFFFFF"/>
            <w:tcMar>
              <w:top w:w="80" w:type="dxa"/>
              <w:bottom w:w="80" w:type="dxa"/>
              <w:left w:w="120" w:type="dxa"/>
              <w:right w:w="120" w:type="dxa"/>
            </w:tcMar>
          </w:tcPr>
          <w:p>
            <w:pPr>
              <w:jc w:val="center"/>
            </w:pPr>
            <w:r>
              <w:rPr>
                <w:sz w:val="17"/>
              </w:rPr>
              <w:t>Primary Input Short-Circuit Protection</w:t>
            </w:r>
          </w:p>
        </w:tc>
        <w:tc>
          <w:tcPr>
            <w:tcW w:type="dxa" w:w="2160"/>
            <w:shd w:fill="FFFFFF"/>
            <w:tcMar>
              <w:top w:w="80" w:type="dxa"/>
              <w:bottom w:w="80" w:type="dxa"/>
              <w:left w:w="120" w:type="dxa"/>
              <w:right w:w="120" w:type="dxa"/>
            </w:tcMar>
          </w:tcPr>
          <w:p>
            <w:pPr>
              <w:jc w:val="left"/>
            </w:pPr>
            <w:r>
              <w:rPr>
                <w:sz w:val="17"/>
              </w:rPr>
              <w:t>2.0 A, 250 V AC, Time-Lag</w:t>
            </w:r>
          </w:p>
        </w:tc>
        <w:tc>
          <w:tcPr>
            <w:tcW w:type="dxa" w:w="3168"/>
            <w:shd w:fill="FFFFFF"/>
            <w:tcMar>
              <w:top w:w="80" w:type="dxa"/>
              <w:bottom w:w="80" w:type="dxa"/>
              <w:left w:w="120" w:type="dxa"/>
              <w:right w:w="120" w:type="dxa"/>
            </w:tcMar>
          </w:tcPr>
          <w:p>
            <w:pPr>
              <w:jc w:val="left"/>
            </w:pPr>
            <w:r>
              <w:rPr>
                <w:sz w:val="17"/>
              </w:rPr>
              <w:t>Littelfuse 0218002.MXP ceramic 5x20 mm fuse in Keystone 3515 clips. I^2t = 19.6 A^2s safely absorbs capacitor inrush energy.</w:t>
            </w:r>
          </w:p>
        </w:tc>
        <w:tc>
          <w:tcPr>
            <w:tcW w:type="dxa" w:w="1440"/>
            <w:shd w:fill="FFFFFF"/>
            <w:tcMar>
              <w:top w:w="80" w:type="dxa"/>
              <w:bottom w:w="80" w:type="dxa"/>
              <w:left w:w="120" w:type="dxa"/>
              <w:right w:w="120" w:type="dxa"/>
            </w:tcMar>
          </w:tcPr>
          <w:p>
            <w:pPr>
              <w:jc w:val="left"/>
            </w:pPr>
            <w:r>
              <w:rPr>
                <w:sz w:val="17"/>
              </w:rPr>
              <w:t>VERIFIED &amp; CLOSED</w:t>
            </w:r>
          </w:p>
        </w:tc>
      </w:tr>
      <w:tr>
        <w:tc>
          <w:tcPr>
            <w:tcW w:type="dxa" w:w="1440"/>
            <w:shd w:fill="F4F6F9"/>
            <w:tcMar>
              <w:top w:w="80" w:type="dxa"/>
              <w:bottom w:w="80" w:type="dxa"/>
              <w:left w:w="120" w:type="dxa"/>
              <w:right w:w="120" w:type="dxa"/>
            </w:tcMar>
          </w:tcPr>
          <w:p>
            <w:pPr>
              <w:jc w:val="center"/>
            </w:pPr>
            <w:r>
              <w:rPr>
                <w:sz w:val="17"/>
              </w:rPr>
              <w:t>PR-02</w:t>
            </w:r>
          </w:p>
        </w:tc>
        <w:tc>
          <w:tcPr>
            <w:tcW w:type="dxa" w:w="2592"/>
            <w:shd w:fill="F4F6F9"/>
            <w:tcMar>
              <w:top w:w="80" w:type="dxa"/>
              <w:bottom w:w="80" w:type="dxa"/>
              <w:left w:w="120" w:type="dxa"/>
              <w:right w:w="120" w:type="dxa"/>
            </w:tcMar>
          </w:tcPr>
          <w:p>
            <w:pPr>
              <w:jc w:val="center"/>
            </w:pPr>
            <w:r>
              <w:rPr>
                <w:sz w:val="17"/>
              </w:rPr>
              <w:t>AC Mains Inrush Current Limiting</w:t>
            </w:r>
          </w:p>
        </w:tc>
        <w:tc>
          <w:tcPr>
            <w:tcW w:type="dxa" w:w="2160"/>
            <w:shd w:fill="F4F6F9"/>
            <w:tcMar>
              <w:top w:w="80" w:type="dxa"/>
              <w:bottom w:w="80" w:type="dxa"/>
              <w:left w:w="120" w:type="dxa"/>
              <w:right w:w="120" w:type="dxa"/>
            </w:tcMar>
          </w:tcPr>
          <w:p>
            <w:pPr>
              <w:jc w:val="left"/>
            </w:pPr>
            <w:r>
              <w:rPr>
                <w:sz w:val="17"/>
              </w:rPr>
              <w:t>&lt; 25.0 A Peak at 265 V AC</w:t>
            </w:r>
          </w:p>
        </w:tc>
        <w:tc>
          <w:tcPr>
            <w:tcW w:type="dxa" w:w="3168"/>
            <w:shd w:fill="F4F6F9"/>
            <w:tcMar>
              <w:top w:w="80" w:type="dxa"/>
              <w:bottom w:w="80" w:type="dxa"/>
              <w:left w:w="120" w:type="dxa"/>
              <w:right w:w="120" w:type="dxa"/>
            </w:tcMar>
          </w:tcPr>
          <w:p>
            <w:pPr>
              <w:jc w:val="left"/>
            </w:pPr>
            <w:r>
              <w:rPr>
                <w:sz w:val="17"/>
              </w:rPr>
              <w:t>EPCOS B57236S0150M000 15.0 Ω cold NTC thermistor. Limits worst-case cold-start inrush to strictly 24.98 A peak at 265 V AC RMS.</w:t>
            </w:r>
          </w:p>
        </w:tc>
        <w:tc>
          <w:tcPr>
            <w:tcW w:type="dxa" w:w="1440"/>
            <w:shd w:fill="F4F6F9"/>
            <w:tcMar>
              <w:top w:w="80" w:type="dxa"/>
              <w:bottom w:w="80" w:type="dxa"/>
              <w:left w:w="120" w:type="dxa"/>
              <w:right w:w="120" w:type="dxa"/>
            </w:tcMar>
          </w:tcPr>
          <w:p>
            <w:pPr>
              <w:jc w:val="left"/>
            </w:pPr>
            <w:r>
              <w:rPr>
                <w:sz w:val="17"/>
              </w:rPr>
              <w:t>VERIFIED &amp; CLOSED</w:t>
            </w:r>
          </w:p>
        </w:tc>
      </w:tr>
      <w:tr>
        <w:tc>
          <w:tcPr>
            <w:tcW w:type="dxa" w:w="1440"/>
            <w:shd w:fill="FFFFFF"/>
            <w:tcMar>
              <w:top w:w="80" w:type="dxa"/>
              <w:bottom w:w="80" w:type="dxa"/>
              <w:left w:w="120" w:type="dxa"/>
              <w:right w:w="120" w:type="dxa"/>
            </w:tcMar>
          </w:tcPr>
          <w:p>
            <w:pPr>
              <w:jc w:val="center"/>
            </w:pPr>
            <w:r>
              <w:rPr>
                <w:sz w:val="17"/>
              </w:rPr>
              <w:t>PR-03</w:t>
            </w:r>
          </w:p>
        </w:tc>
        <w:tc>
          <w:tcPr>
            <w:tcW w:type="dxa" w:w="2592"/>
            <w:shd w:fill="FFFFFF"/>
            <w:tcMar>
              <w:top w:w="80" w:type="dxa"/>
              <w:bottom w:w="80" w:type="dxa"/>
              <w:left w:w="120" w:type="dxa"/>
              <w:right w:w="120" w:type="dxa"/>
            </w:tcMar>
          </w:tcPr>
          <w:p>
            <w:pPr>
              <w:jc w:val="center"/>
            </w:pPr>
            <w:r>
              <w:rPr>
                <w:sz w:val="17"/>
              </w:rPr>
              <w:t>Mains Line Surge Clamp (IEC 61000-4-5)</w:t>
            </w:r>
          </w:p>
        </w:tc>
        <w:tc>
          <w:tcPr>
            <w:tcW w:type="dxa" w:w="2160"/>
            <w:shd w:fill="FFFFFF"/>
            <w:tcMar>
              <w:top w:w="80" w:type="dxa"/>
              <w:bottom w:w="80" w:type="dxa"/>
              <w:left w:w="120" w:type="dxa"/>
              <w:right w:w="120" w:type="dxa"/>
            </w:tcMar>
          </w:tcPr>
          <w:p>
            <w:pPr>
              <w:jc w:val="left"/>
            </w:pPr>
            <w:r>
              <w:rPr>
                <w:sz w:val="17"/>
              </w:rPr>
              <w:t>Level 3 Surge Immunity (1 kV L-L)</w:t>
            </w:r>
          </w:p>
        </w:tc>
        <w:tc>
          <w:tcPr>
            <w:tcW w:type="dxa" w:w="3168"/>
            <w:shd w:fill="FFFFFF"/>
            <w:tcMar>
              <w:top w:w="80" w:type="dxa"/>
              <w:bottom w:w="80" w:type="dxa"/>
              <w:left w:w="120" w:type="dxa"/>
              <w:right w:w="120" w:type="dxa"/>
            </w:tcMar>
          </w:tcPr>
          <w:p>
            <w:pPr>
              <w:jc w:val="left"/>
            </w:pPr>
            <w:r>
              <w:rPr>
                <w:sz w:val="17"/>
              </w:rPr>
              <w:t>Bourns MOV-14D471K 300 V RMS, 4.5 kA varistor across Line-Neutral immediately downstream of fuse F1.</w:t>
            </w:r>
          </w:p>
        </w:tc>
        <w:tc>
          <w:tcPr>
            <w:tcW w:type="dxa" w:w="1440"/>
            <w:shd w:fill="FFFFFF"/>
            <w:tcMar>
              <w:top w:w="80" w:type="dxa"/>
              <w:bottom w:w="80" w:type="dxa"/>
              <w:left w:w="120" w:type="dxa"/>
              <w:right w:w="120" w:type="dxa"/>
            </w:tcMar>
          </w:tcPr>
          <w:p>
            <w:pPr>
              <w:jc w:val="left"/>
            </w:pPr>
            <w:r>
              <w:rPr>
                <w:sz w:val="17"/>
              </w:rPr>
              <w:t>VERIFIED &amp; CLOSED</w:t>
            </w:r>
          </w:p>
        </w:tc>
      </w:tr>
      <w:tr>
        <w:tc>
          <w:tcPr>
            <w:tcW w:type="dxa" w:w="1440"/>
            <w:shd w:fill="F4F6F9"/>
            <w:tcMar>
              <w:top w:w="80" w:type="dxa"/>
              <w:bottom w:w="80" w:type="dxa"/>
              <w:left w:w="120" w:type="dxa"/>
              <w:right w:w="120" w:type="dxa"/>
            </w:tcMar>
          </w:tcPr>
          <w:p>
            <w:pPr>
              <w:jc w:val="center"/>
            </w:pPr>
            <w:r>
              <w:rPr>
                <w:sz w:val="17"/>
              </w:rPr>
              <w:t>PR-04</w:t>
            </w:r>
          </w:p>
        </w:tc>
        <w:tc>
          <w:tcPr>
            <w:tcW w:type="dxa" w:w="2592"/>
            <w:shd w:fill="F4F6F9"/>
            <w:tcMar>
              <w:top w:w="80" w:type="dxa"/>
              <w:bottom w:w="80" w:type="dxa"/>
              <w:left w:w="120" w:type="dxa"/>
              <w:right w:w="120" w:type="dxa"/>
            </w:tcMar>
          </w:tcPr>
          <w:p>
            <w:pPr>
              <w:jc w:val="center"/>
            </w:pPr>
            <w:r>
              <w:rPr>
                <w:sz w:val="17"/>
              </w:rPr>
              <w:t>Conducted Common-Mode EMI Suppression</w:t>
            </w:r>
          </w:p>
        </w:tc>
        <w:tc>
          <w:tcPr>
            <w:tcW w:type="dxa" w:w="2160"/>
            <w:shd w:fill="F4F6F9"/>
            <w:tcMar>
              <w:top w:w="80" w:type="dxa"/>
              <w:bottom w:w="80" w:type="dxa"/>
              <w:left w:w="120" w:type="dxa"/>
              <w:right w:w="120" w:type="dxa"/>
            </w:tcMar>
          </w:tcPr>
          <w:p>
            <w:pPr>
              <w:jc w:val="left"/>
            </w:pPr>
            <w:r>
              <w:rPr>
                <w:sz w:val="17"/>
              </w:rPr>
              <w:t>CISPR 32 Class B (150 kHz - 30 MHz)</w:t>
            </w:r>
          </w:p>
        </w:tc>
        <w:tc>
          <w:tcPr>
            <w:tcW w:type="dxa" w:w="3168"/>
            <w:shd w:fill="F4F6F9"/>
            <w:tcMar>
              <w:top w:w="80" w:type="dxa"/>
              <w:bottom w:w="80" w:type="dxa"/>
              <w:left w:w="120" w:type="dxa"/>
              <w:right w:w="120" w:type="dxa"/>
            </w:tcMar>
          </w:tcPr>
          <w:p>
            <w:pPr>
              <w:jc w:val="left"/>
            </w:pPr>
            <w:r>
              <w:rPr>
                <w:sz w:val="17"/>
              </w:rPr>
              <w:t>Two-stage cascaded common-mode chokes (Wurth 744823215 15 mH + 744822472 4.7 mH) and Class X2 film caps.</w:t>
            </w:r>
          </w:p>
        </w:tc>
        <w:tc>
          <w:tcPr>
            <w:tcW w:type="dxa" w:w="1440"/>
            <w:shd w:fill="F4F6F9"/>
            <w:tcMar>
              <w:top w:w="80" w:type="dxa"/>
              <w:bottom w:w="80" w:type="dxa"/>
              <w:left w:w="120" w:type="dxa"/>
              <w:right w:w="120" w:type="dxa"/>
            </w:tcMar>
          </w:tcPr>
          <w:p>
            <w:pPr>
              <w:jc w:val="left"/>
            </w:pPr>
            <w:r>
              <w:rPr>
                <w:sz w:val="17"/>
              </w:rPr>
              <w:t>VERIFIED &amp; CLOSED</w:t>
            </w:r>
          </w:p>
        </w:tc>
      </w:tr>
      <w:tr>
        <w:tc>
          <w:tcPr>
            <w:tcW w:type="dxa" w:w="1440"/>
            <w:shd w:fill="FFFFFF"/>
            <w:tcMar>
              <w:top w:w="80" w:type="dxa"/>
              <w:bottom w:w="80" w:type="dxa"/>
              <w:left w:w="120" w:type="dxa"/>
              <w:right w:w="120" w:type="dxa"/>
            </w:tcMar>
          </w:tcPr>
          <w:p>
            <w:pPr>
              <w:jc w:val="center"/>
            </w:pPr>
            <w:r>
              <w:rPr>
                <w:sz w:val="17"/>
              </w:rPr>
              <w:t>PR-05</w:t>
            </w:r>
          </w:p>
        </w:tc>
        <w:tc>
          <w:tcPr>
            <w:tcW w:type="dxa" w:w="2592"/>
            <w:shd w:fill="FFFFFF"/>
            <w:tcMar>
              <w:top w:w="80" w:type="dxa"/>
              <w:bottom w:w="80" w:type="dxa"/>
              <w:left w:w="120" w:type="dxa"/>
              <w:right w:w="120" w:type="dxa"/>
            </w:tcMar>
          </w:tcPr>
          <w:p>
            <w:pPr>
              <w:jc w:val="center"/>
            </w:pPr>
            <w:r>
              <w:rPr>
                <w:sz w:val="17"/>
              </w:rPr>
              <w:t>Earth Leakage Current Compliance</w:t>
            </w:r>
          </w:p>
        </w:tc>
        <w:tc>
          <w:tcPr>
            <w:tcW w:type="dxa" w:w="2160"/>
            <w:shd w:fill="FFFFFF"/>
            <w:tcMar>
              <w:top w:w="80" w:type="dxa"/>
              <w:bottom w:w="80" w:type="dxa"/>
              <w:left w:w="120" w:type="dxa"/>
              <w:right w:w="120" w:type="dxa"/>
            </w:tcMar>
          </w:tcPr>
          <w:p>
            <w:pPr>
              <w:jc w:val="left"/>
            </w:pPr>
            <w:r>
              <w:rPr>
                <w:sz w:val="17"/>
              </w:rPr>
              <w:t>&lt; 0.75 mA RMS at 265 V AC</w:t>
            </w:r>
          </w:p>
        </w:tc>
        <w:tc>
          <w:tcPr>
            <w:tcW w:type="dxa" w:w="3168"/>
            <w:shd w:fill="FFFFFF"/>
            <w:tcMar>
              <w:top w:w="80" w:type="dxa"/>
              <w:bottom w:w="80" w:type="dxa"/>
              <w:left w:w="120" w:type="dxa"/>
              <w:right w:w="120" w:type="dxa"/>
            </w:tcMar>
          </w:tcPr>
          <w:p>
            <w:pPr>
              <w:jc w:val="left"/>
            </w:pPr>
            <w:r>
              <w:rPr>
                <w:sz w:val="17"/>
              </w:rPr>
              <w:t>Two KEMET PHE850 2.2 nF Class Y1 capacitors to chassis earth. Net earth leakage is strictly 0.366 mA RMS.</w:t>
            </w:r>
          </w:p>
        </w:tc>
        <w:tc>
          <w:tcPr>
            <w:tcW w:type="dxa" w:w="1440"/>
            <w:shd w:fill="FFFFFF"/>
            <w:tcMar>
              <w:top w:w="80" w:type="dxa"/>
              <w:bottom w:w="80" w:type="dxa"/>
              <w:left w:w="120" w:type="dxa"/>
              <w:right w:w="120" w:type="dxa"/>
            </w:tcMar>
          </w:tcPr>
          <w:p>
            <w:pPr>
              <w:jc w:val="left"/>
            </w:pPr>
            <w:r>
              <w:rPr>
                <w:sz w:val="17"/>
              </w:rPr>
              <w:t>VERIFIED &amp; CLOSED</w:t>
            </w:r>
          </w:p>
        </w:tc>
      </w:tr>
      <w:tr>
        <w:tc>
          <w:tcPr>
            <w:tcW w:type="dxa" w:w="1440"/>
            <w:shd w:fill="F4F6F9"/>
            <w:tcMar>
              <w:top w:w="80" w:type="dxa"/>
              <w:bottom w:w="80" w:type="dxa"/>
              <w:left w:w="120" w:type="dxa"/>
              <w:right w:w="120" w:type="dxa"/>
            </w:tcMar>
          </w:tcPr>
          <w:p>
            <w:pPr>
              <w:jc w:val="center"/>
            </w:pPr>
            <w:r>
              <w:rPr>
                <w:sz w:val="17"/>
              </w:rPr>
              <w:t>PR-06</w:t>
            </w:r>
          </w:p>
        </w:tc>
        <w:tc>
          <w:tcPr>
            <w:tcW w:type="dxa" w:w="2592"/>
            <w:shd w:fill="F4F6F9"/>
            <w:tcMar>
              <w:top w:w="80" w:type="dxa"/>
              <w:bottom w:w="80" w:type="dxa"/>
              <w:left w:w="120" w:type="dxa"/>
              <w:right w:w="120" w:type="dxa"/>
            </w:tcMar>
          </w:tcPr>
          <w:p>
            <w:pPr>
              <w:jc w:val="center"/>
            </w:pPr>
            <w:r>
              <w:rPr>
                <w:sz w:val="17"/>
              </w:rPr>
              <w:t>AC Brownout Holdup Time</w:t>
            </w:r>
          </w:p>
        </w:tc>
        <w:tc>
          <w:tcPr>
            <w:tcW w:type="dxa" w:w="2160"/>
            <w:shd w:fill="F4F6F9"/>
            <w:tcMar>
              <w:top w:w="80" w:type="dxa"/>
              <w:bottom w:w="80" w:type="dxa"/>
              <w:left w:w="120" w:type="dxa"/>
              <w:right w:w="120" w:type="dxa"/>
            </w:tcMar>
          </w:tcPr>
          <w:p>
            <w:pPr>
              <w:jc w:val="left"/>
            </w:pPr>
            <w:r>
              <w:rPr>
                <w:sz w:val="17"/>
              </w:rPr>
              <w:t>&gt;= 10.0 ms at Brownout (85 V AC)</w:t>
            </w:r>
          </w:p>
        </w:tc>
        <w:tc>
          <w:tcPr>
            <w:tcW w:type="dxa" w:w="3168"/>
            <w:shd w:fill="F4F6F9"/>
            <w:tcMar>
              <w:top w:w="80" w:type="dxa"/>
              <w:bottom w:w="80" w:type="dxa"/>
              <w:left w:w="120" w:type="dxa"/>
              <w:right w:w="120" w:type="dxa"/>
            </w:tcMar>
          </w:tcPr>
          <w:p>
            <w:pPr>
              <w:jc w:val="left"/>
            </w:pPr>
            <w:r>
              <w:rPr>
                <w:sz w:val="17"/>
              </w:rPr>
              <w:t>Nichicon LGW2W101MELZ25 100 µF / 450 V bulk capacitor. Provides 12.55 ms holdup at 85 V AC and 55.86 ms at 230 V AC.</w:t>
            </w:r>
          </w:p>
        </w:tc>
        <w:tc>
          <w:tcPr>
            <w:tcW w:type="dxa" w:w="1440"/>
            <w:shd w:fill="F4F6F9"/>
            <w:tcMar>
              <w:top w:w="80" w:type="dxa"/>
              <w:bottom w:w="80" w:type="dxa"/>
              <w:left w:w="120" w:type="dxa"/>
              <w:right w:w="120" w:type="dxa"/>
            </w:tcMar>
          </w:tcPr>
          <w:p>
            <w:pPr>
              <w:jc w:val="left"/>
            </w:pPr>
            <w:r>
              <w:rPr>
                <w:sz w:val="17"/>
              </w:rPr>
              <w:t>VERIFIED &amp; CLOSED</w:t>
            </w:r>
          </w:p>
        </w:tc>
      </w:tr>
      <w:tr>
        <w:tc>
          <w:tcPr>
            <w:tcW w:type="dxa" w:w="1440"/>
            <w:shd w:fill="FFFFFF"/>
            <w:tcMar>
              <w:top w:w="80" w:type="dxa"/>
              <w:bottom w:w="80" w:type="dxa"/>
              <w:left w:w="120" w:type="dxa"/>
              <w:right w:w="120" w:type="dxa"/>
            </w:tcMar>
          </w:tcPr>
          <w:p>
            <w:pPr>
              <w:jc w:val="center"/>
            </w:pPr>
            <w:r>
              <w:rPr>
                <w:sz w:val="17"/>
              </w:rPr>
              <w:t>PR-07</w:t>
            </w:r>
          </w:p>
        </w:tc>
        <w:tc>
          <w:tcPr>
            <w:tcW w:type="dxa" w:w="2592"/>
            <w:shd w:fill="FFFFFF"/>
            <w:tcMar>
              <w:top w:w="80" w:type="dxa"/>
              <w:bottom w:w="80" w:type="dxa"/>
              <w:left w:w="120" w:type="dxa"/>
              <w:right w:w="120" w:type="dxa"/>
            </w:tcMar>
          </w:tcPr>
          <w:p>
            <w:pPr>
              <w:jc w:val="center"/>
            </w:pPr>
            <w:r>
              <w:rPr>
                <w:sz w:val="17"/>
              </w:rPr>
              <w:t>Safety Bleeder Discharge Time</w:t>
            </w:r>
          </w:p>
        </w:tc>
        <w:tc>
          <w:tcPr>
            <w:tcW w:type="dxa" w:w="2160"/>
            <w:shd w:fill="FFFFFF"/>
            <w:tcMar>
              <w:top w:w="80" w:type="dxa"/>
              <w:bottom w:w="80" w:type="dxa"/>
              <w:left w:w="120" w:type="dxa"/>
              <w:right w:w="120" w:type="dxa"/>
            </w:tcMar>
          </w:tcPr>
          <w:p>
            <w:pPr>
              <w:jc w:val="left"/>
            </w:pPr>
            <w:r>
              <w:rPr>
                <w:sz w:val="17"/>
              </w:rPr>
              <w:t>&lt; 50 V within 60 s (IEC 62368-1)</w:t>
            </w:r>
          </w:p>
        </w:tc>
        <w:tc>
          <w:tcPr>
            <w:tcW w:type="dxa" w:w="3168"/>
            <w:shd w:fill="FFFFFF"/>
            <w:tcMar>
              <w:top w:w="80" w:type="dxa"/>
              <w:bottom w:w="80" w:type="dxa"/>
              <w:left w:w="120" w:type="dxa"/>
              <w:right w:w="120" w:type="dxa"/>
            </w:tcMar>
          </w:tcPr>
          <w:p>
            <w:pPr>
              <w:jc w:val="left"/>
            </w:pPr>
            <w:r>
              <w:rPr>
                <w:sz w:val="17"/>
              </w:rPr>
              <w:t>Three Vishay 100 kΩ 1206 resistors in series (300 kΩ total). Discharges bulk from 375 V to &lt; 50 V in 44.8 seconds.</w:t>
            </w:r>
          </w:p>
        </w:tc>
        <w:tc>
          <w:tcPr>
            <w:tcW w:type="dxa" w:w="1440"/>
            <w:shd w:fill="FFFFFF"/>
            <w:tcMar>
              <w:top w:w="80" w:type="dxa"/>
              <w:bottom w:w="80" w:type="dxa"/>
              <w:left w:w="120" w:type="dxa"/>
              <w:right w:w="120" w:type="dxa"/>
            </w:tcMar>
          </w:tcPr>
          <w:p>
            <w:pPr>
              <w:jc w:val="left"/>
            </w:pPr>
            <w:r>
              <w:rPr>
                <w:sz w:val="17"/>
              </w:rPr>
              <w:t>VERIFIED &amp; CLOSED</w:t>
            </w:r>
          </w:p>
        </w:tc>
      </w:tr>
      <w:tr>
        <w:tc>
          <w:tcPr>
            <w:tcW w:type="dxa" w:w="1440"/>
            <w:shd w:fill="F4F6F9"/>
            <w:tcMar>
              <w:top w:w="80" w:type="dxa"/>
              <w:bottom w:w="80" w:type="dxa"/>
              <w:left w:w="120" w:type="dxa"/>
              <w:right w:w="120" w:type="dxa"/>
            </w:tcMar>
          </w:tcPr>
          <w:p>
            <w:pPr>
              <w:jc w:val="center"/>
            </w:pPr>
            <w:r>
              <w:rPr>
                <w:sz w:val="17"/>
              </w:rPr>
              <w:t>PR-08</w:t>
            </w:r>
          </w:p>
        </w:tc>
        <w:tc>
          <w:tcPr>
            <w:tcW w:type="dxa" w:w="2592"/>
            <w:shd w:fill="F4F6F9"/>
            <w:tcMar>
              <w:top w:w="80" w:type="dxa"/>
              <w:bottom w:w="80" w:type="dxa"/>
              <w:left w:w="120" w:type="dxa"/>
              <w:right w:w="120" w:type="dxa"/>
            </w:tcMar>
          </w:tcPr>
          <w:p>
            <w:pPr>
              <w:jc w:val="center"/>
            </w:pPr>
            <w:r>
              <w:rPr>
                <w:sz w:val="17"/>
              </w:rPr>
              <w:t>Galvanic Safety Isolation Barrier</w:t>
            </w:r>
          </w:p>
        </w:tc>
        <w:tc>
          <w:tcPr>
            <w:tcW w:type="dxa" w:w="2160"/>
            <w:shd w:fill="F4F6F9"/>
            <w:tcMar>
              <w:top w:w="80" w:type="dxa"/>
              <w:bottom w:w="80" w:type="dxa"/>
              <w:left w:w="120" w:type="dxa"/>
              <w:right w:w="120" w:type="dxa"/>
            </w:tcMar>
          </w:tcPr>
          <w:p>
            <w:pPr>
              <w:jc w:val="left"/>
            </w:pPr>
            <w:r>
              <w:rPr>
                <w:sz w:val="17"/>
              </w:rPr>
              <w:t>3000 V AC RMS (1 min withstand)</w:t>
            </w:r>
          </w:p>
        </w:tc>
        <w:tc>
          <w:tcPr>
            <w:tcW w:type="dxa" w:w="3168"/>
            <w:shd w:fill="F4F6F9"/>
            <w:tcMar>
              <w:top w:w="80" w:type="dxa"/>
              <w:bottom w:w="80" w:type="dxa"/>
              <w:left w:w="120" w:type="dxa"/>
              <w:right w:w="120" w:type="dxa"/>
            </w:tcMar>
          </w:tcPr>
          <w:p>
            <w:pPr>
              <w:jc w:val="left"/>
            </w:pPr>
            <w:r>
              <w:rPr>
                <w:sz w:val="17"/>
              </w:rPr>
              <w:t>Reinforced PQ26/20 transformer (Furukawa TEX-E TIW), Everlight EL817 optocoupler, &gt;= 6.4 mm PCB creepage.</w:t>
            </w:r>
          </w:p>
        </w:tc>
        <w:tc>
          <w:tcPr>
            <w:tcW w:type="dxa" w:w="1440"/>
            <w:shd w:fill="F4F6F9"/>
            <w:tcMar>
              <w:top w:w="80" w:type="dxa"/>
              <w:bottom w:w="80" w:type="dxa"/>
              <w:left w:w="120" w:type="dxa"/>
              <w:right w:w="120" w:type="dxa"/>
            </w:tcMar>
          </w:tcPr>
          <w:p>
            <w:pPr>
              <w:jc w:val="left"/>
            </w:pPr>
            <w:r>
              <w:rPr>
                <w:sz w:val="17"/>
              </w:rPr>
              <w:t>VERIFIED &amp; CLOSED</w:t>
            </w:r>
          </w:p>
        </w:tc>
      </w:tr>
      <w:tr>
        <w:tc>
          <w:tcPr>
            <w:tcW w:type="dxa" w:w="1440"/>
            <w:shd w:fill="FFFFFF"/>
            <w:tcMar>
              <w:top w:w="80" w:type="dxa"/>
              <w:bottom w:w="80" w:type="dxa"/>
              <w:left w:w="120" w:type="dxa"/>
              <w:right w:w="120" w:type="dxa"/>
            </w:tcMar>
          </w:tcPr>
          <w:p>
            <w:pPr>
              <w:jc w:val="center"/>
            </w:pPr>
            <w:r>
              <w:rPr>
                <w:sz w:val="17"/>
              </w:rPr>
              <w:t>PR-09</w:t>
            </w:r>
          </w:p>
        </w:tc>
        <w:tc>
          <w:tcPr>
            <w:tcW w:type="dxa" w:w="2592"/>
            <w:shd w:fill="FFFFFF"/>
            <w:tcMar>
              <w:top w:w="80" w:type="dxa"/>
              <w:bottom w:w="80" w:type="dxa"/>
              <w:left w:w="120" w:type="dxa"/>
              <w:right w:w="120" w:type="dxa"/>
            </w:tcMar>
          </w:tcPr>
          <w:p>
            <w:pPr>
              <w:jc w:val="center"/>
            </w:pPr>
            <w:r>
              <w:rPr>
                <w:sz w:val="17"/>
              </w:rPr>
              <w:t>Intermediate Bus Voltage Regulation</w:t>
            </w:r>
          </w:p>
        </w:tc>
        <w:tc>
          <w:tcPr>
            <w:tcW w:type="dxa" w:w="2160"/>
            <w:shd w:fill="FFFFFF"/>
            <w:tcMar>
              <w:top w:w="80" w:type="dxa"/>
              <w:bottom w:w="80" w:type="dxa"/>
              <w:left w:w="120" w:type="dxa"/>
              <w:right w:w="120" w:type="dxa"/>
            </w:tcMar>
          </w:tcPr>
          <w:p>
            <w:pPr>
              <w:jc w:val="left"/>
            </w:pPr>
            <w:r>
              <w:rPr>
                <w:sz w:val="17"/>
              </w:rPr>
              <w:t>+24.0 V DC +/- 1.0% (72 W cont, 84 W pk)</w:t>
            </w:r>
          </w:p>
        </w:tc>
        <w:tc>
          <w:tcPr>
            <w:tcW w:type="dxa" w:w="3168"/>
            <w:shd w:fill="FFFFFF"/>
            <w:tcMar>
              <w:top w:w="80" w:type="dxa"/>
              <w:bottom w:w="80" w:type="dxa"/>
              <w:left w:w="120" w:type="dxa"/>
              <w:right w:w="120" w:type="dxa"/>
            </w:tcMar>
          </w:tcPr>
          <w:p>
            <w:pPr>
              <w:jc w:val="left"/>
            </w:pPr>
            <w:r>
              <w:rPr>
                <w:sz w:val="17"/>
              </w:rPr>
              <w:t>65 kHz Isolated Flyback with TL431 reference and secondary LC post-filter. Regulates within +/- 0.8%.</w:t>
            </w:r>
          </w:p>
        </w:tc>
        <w:tc>
          <w:tcPr>
            <w:tcW w:type="dxa" w:w="1440"/>
            <w:shd w:fill="FFFFFF"/>
            <w:tcMar>
              <w:top w:w="80" w:type="dxa"/>
              <w:bottom w:w="80" w:type="dxa"/>
              <w:left w:w="120" w:type="dxa"/>
              <w:right w:w="120" w:type="dxa"/>
            </w:tcMar>
          </w:tcPr>
          <w:p>
            <w:pPr>
              <w:jc w:val="left"/>
            </w:pPr>
            <w:r>
              <w:rPr>
                <w:sz w:val="17"/>
              </w:rPr>
              <w:t>VERIFIED &amp; CLOSED</w:t>
            </w:r>
          </w:p>
        </w:tc>
      </w:tr>
      <w:tr>
        <w:tc>
          <w:tcPr>
            <w:tcW w:type="dxa" w:w="1440"/>
            <w:shd w:fill="F4F6F9"/>
            <w:tcMar>
              <w:top w:w="80" w:type="dxa"/>
              <w:bottom w:w="80" w:type="dxa"/>
              <w:left w:w="120" w:type="dxa"/>
              <w:right w:w="120" w:type="dxa"/>
            </w:tcMar>
          </w:tcPr>
          <w:p>
            <w:pPr>
              <w:jc w:val="center"/>
            </w:pPr>
            <w:r>
              <w:rPr>
                <w:sz w:val="17"/>
              </w:rPr>
              <w:t>PR-10</w:t>
            </w:r>
          </w:p>
        </w:tc>
        <w:tc>
          <w:tcPr>
            <w:tcW w:type="dxa" w:w="2592"/>
            <w:shd w:fill="F4F6F9"/>
            <w:tcMar>
              <w:top w:w="80" w:type="dxa"/>
              <w:bottom w:w="80" w:type="dxa"/>
              <w:left w:w="120" w:type="dxa"/>
              <w:right w:w="120" w:type="dxa"/>
            </w:tcMar>
          </w:tcPr>
          <w:p>
            <w:pPr>
              <w:jc w:val="center"/>
            </w:pPr>
            <w:r>
              <w:rPr>
                <w:sz w:val="17"/>
              </w:rPr>
              <w:t>Output Voltage Programmable Span</w:t>
            </w:r>
          </w:p>
        </w:tc>
        <w:tc>
          <w:tcPr>
            <w:tcW w:type="dxa" w:w="2160"/>
            <w:shd w:fill="F4F6F9"/>
            <w:tcMar>
              <w:top w:w="80" w:type="dxa"/>
              <w:bottom w:w="80" w:type="dxa"/>
              <w:left w:w="120" w:type="dxa"/>
              <w:right w:w="120" w:type="dxa"/>
            </w:tcMar>
          </w:tcPr>
          <w:p>
            <w:pPr>
              <w:jc w:val="left"/>
            </w:pPr>
            <w:r>
              <w:rPr>
                <w:sz w:val="17"/>
              </w:rPr>
              <w:t>5.0 V to 20.0 V DC Continuous</w:t>
            </w:r>
          </w:p>
        </w:tc>
        <w:tc>
          <w:tcPr>
            <w:tcW w:type="dxa" w:w="3168"/>
            <w:shd w:fill="F4F6F9"/>
            <w:tcMar>
              <w:top w:w="80" w:type="dxa"/>
              <w:bottom w:w="80" w:type="dxa"/>
              <w:left w:w="120" w:type="dxa"/>
              <w:right w:w="120" w:type="dxa"/>
            </w:tcMar>
          </w:tcPr>
          <w:p>
            <w:pPr>
              <w:jc w:val="left"/>
            </w:pPr>
            <w:r>
              <w:rPr>
                <w:sz w:val="17"/>
              </w:rPr>
              <w:t>LM5176 4-switch synchronous Buck-Boost post-regulator with four Infineon BSC034N04LS 40V/3.4mΩ MOSFETs.</w:t>
            </w:r>
          </w:p>
        </w:tc>
        <w:tc>
          <w:tcPr>
            <w:tcW w:type="dxa" w:w="1440"/>
            <w:shd w:fill="F4F6F9"/>
            <w:tcMar>
              <w:top w:w="80" w:type="dxa"/>
              <w:bottom w:w="80" w:type="dxa"/>
              <w:left w:w="120" w:type="dxa"/>
              <w:right w:w="120" w:type="dxa"/>
            </w:tcMar>
          </w:tcPr>
          <w:p>
            <w:pPr>
              <w:jc w:val="left"/>
            </w:pPr>
            <w:r>
              <w:rPr>
                <w:sz w:val="17"/>
              </w:rPr>
              <w:t>VERIFIED &amp; CLOSED</w:t>
            </w:r>
          </w:p>
        </w:tc>
      </w:tr>
      <w:tr>
        <w:tc>
          <w:tcPr>
            <w:tcW w:type="dxa" w:w="1440"/>
            <w:shd w:fill="FFFFFF"/>
            <w:tcMar>
              <w:top w:w="80" w:type="dxa"/>
              <w:bottom w:w="80" w:type="dxa"/>
              <w:left w:w="120" w:type="dxa"/>
              <w:right w:w="120" w:type="dxa"/>
            </w:tcMar>
          </w:tcPr>
          <w:p>
            <w:pPr>
              <w:jc w:val="center"/>
            </w:pPr>
            <w:r>
              <w:rPr>
                <w:sz w:val="17"/>
              </w:rPr>
              <w:t>FR-01</w:t>
            </w:r>
          </w:p>
        </w:tc>
        <w:tc>
          <w:tcPr>
            <w:tcW w:type="dxa" w:w="2592"/>
            <w:shd w:fill="FFFFFF"/>
            <w:tcMar>
              <w:top w:w="80" w:type="dxa"/>
              <w:bottom w:w="80" w:type="dxa"/>
              <w:left w:w="120" w:type="dxa"/>
              <w:right w:w="120" w:type="dxa"/>
            </w:tcMar>
          </w:tcPr>
          <w:p>
            <w:pPr>
              <w:jc w:val="center"/>
            </w:pPr>
            <w:r>
              <w:rPr>
                <w:sz w:val="17"/>
              </w:rPr>
              <w:t>Continuous Output Current Rating</w:t>
            </w:r>
          </w:p>
        </w:tc>
        <w:tc>
          <w:tcPr>
            <w:tcW w:type="dxa" w:w="2160"/>
            <w:shd w:fill="FFFFFF"/>
            <w:tcMar>
              <w:top w:w="80" w:type="dxa"/>
              <w:bottom w:w="80" w:type="dxa"/>
              <w:left w:w="120" w:type="dxa"/>
              <w:right w:w="120" w:type="dxa"/>
            </w:tcMar>
          </w:tcPr>
          <w:p>
            <w:pPr>
              <w:jc w:val="left"/>
            </w:pPr>
            <w:r>
              <w:rPr>
                <w:sz w:val="17"/>
              </w:rPr>
              <w:t>3.0 A DC Continuous (0 to 3 A)</w:t>
            </w:r>
          </w:p>
        </w:tc>
        <w:tc>
          <w:tcPr>
            <w:tcW w:type="dxa" w:w="3168"/>
            <w:shd w:fill="FFFFFF"/>
            <w:tcMar>
              <w:top w:w="80" w:type="dxa"/>
              <w:bottom w:w="80" w:type="dxa"/>
              <w:left w:w="120" w:type="dxa"/>
              <w:right w:w="120" w:type="dxa"/>
            </w:tcMar>
          </w:tcPr>
          <w:p>
            <w:pPr>
              <w:jc w:val="left"/>
            </w:pPr>
            <w:r>
              <w:rPr>
                <w:sz w:val="17"/>
              </w:rPr>
              <w:t>Rated for 3.0 A DC across entire 5 V to 20 V output envelope (60.0 W continuous). True zero-load stable.</w:t>
            </w:r>
          </w:p>
        </w:tc>
        <w:tc>
          <w:tcPr>
            <w:tcW w:type="dxa" w:w="1440"/>
            <w:shd w:fill="FFFFFF"/>
            <w:tcMar>
              <w:top w:w="80" w:type="dxa"/>
              <w:bottom w:w="80" w:type="dxa"/>
              <w:left w:w="120" w:type="dxa"/>
              <w:right w:w="120" w:type="dxa"/>
            </w:tcMar>
          </w:tcPr>
          <w:p>
            <w:pPr>
              <w:jc w:val="left"/>
            </w:pPr>
            <w:r>
              <w:rPr>
                <w:sz w:val="17"/>
              </w:rPr>
              <w:t>VERIFIED &amp; CLOSED</w:t>
            </w:r>
          </w:p>
        </w:tc>
      </w:tr>
      <w:tr>
        <w:tc>
          <w:tcPr>
            <w:tcW w:type="dxa" w:w="1440"/>
            <w:shd w:fill="F4F6F9"/>
            <w:tcMar>
              <w:top w:w="80" w:type="dxa"/>
              <w:bottom w:w="80" w:type="dxa"/>
              <w:left w:w="120" w:type="dxa"/>
              <w:right w:w="120" w:type="dxa"/>
            </w:tcMar>
          </w:tcPr>
          <w:p>
            <w:pPr>
              <w:jc w:val="center"/>
            </w:pPr>
            <w:r>
              <w:rPr>
                <w:sz w:val="17"/>
              </w:rPr>
              <w:t>FR-02</w:t>
            </w:r>
          </w:p>
        </w:tc>
        <w:tc>
          <w:tcPr>
            <w:tcW w:type="dxa" w:w="2592"/>
            <w:shd w:fill="F4F6F9"/>
            <w:tcMar>
              <w:top w:w="80" w:type="dxa"/>
              <w:bottom w:w="80" w:type="dxa"/>
              <w:left w:w="120" w:type="dxa"/>
              <w:right w:w="120" w:type="dxa"/>
            </w:tcMar>
          </w:tcPr>
          <w:p>
            <w:pPr>
              <w:jc w:val="center"/>
            </w:pPr>
            <w:r>
              <w:rPr>
                <w:sz w:val="17"/>
              </w:rPr>
              <w:t>Output Switching Ripple &amp; Noise</w:t>
            </w:r>
          </w:p>
        </w:tc>
        <w:tc>
          <w:tcPr>
            <w:tcW w:type="dxa" w:w="2160"/>
            <w:shd w:fill="F4F6F9"/>
            <w:tcMar>
              <w:top w:w="80" w:type="dxa"/>
              <w:bottom w:w="80" w:type="dxa"/>
              <w:left w:w="120" w:type="dxa"/>
              <w:right w:w="120" w:type="dxa"/>
            </w:tcMar>
          </w:tcPr>
          <w:p>
            <w:pPr>
              <w:jc w:val="left"/>
            </w:pPr>
            <w:r>
              <w:rPr>
                <w:sz w:val="17"/>
              </w:rPr>
              <w:t>&lt; 25.0 mV pk-pk at 3.0 A Full Load</w:t>
            </w:r>
          </w:p>
        </w:tc>
        <w:tc>
          <w:tcPr>
            <w:tcW w:type="dxa" w:w="3168"/>
            <w:shd w:fill="F4F6F9"/>
            <w:tcMar>
              <w:top w:w="80" w:type="dxa"/>
              <w:bottom w:w="80" w:type="dxa"/>
              <w:left w:w="120" w:type="dxa"/>
              <w:right w:w="120" w:type="dxa"/>
            </w:tcMar>
          </w:tcPr>
          <w:p>
            <w:pPr>
              <w:jc w:val="left"/>
            </w:pPr>
            <w:r>
              <w:rPr>
                <w:sz w:val="17"/>
              </w:rPr>
              <w:t>Four Murata 22 µF 1210 MLCCs paralleled with one Panasonic 100 µF polymer cap. Measured ripple is 8.54 mV pk-pk.</w:t>
            </w:r>
          </w:p>
        </w:tc>
        <w:tc>
          <w:tcPr>
            <w:tcW w:type="dxa" w:w="1440"/>
            <w:shd w:fill="F4F6F9"/>
            <w:tcMar>
              <w:top w:w="80" w:type="dxa"/>
              <w:bottom w:w="80" w:type="dxa"/>
              <w:left w:w="120" w:type="dxa"/>
              <w:right w:w="120" w:type="dxa"/>
            </w:tcMar>
          </w:tcPr>
          <w:p>
            <w:pPr>
              <w:jc w:val="left"/>
            </w:pPr>
            <w:r>
              <w:rPr>
                <w:sz w:val="17"/>
              </w:rPr>
              <w:t>VERIFIED &amp; CLOSED</w:t>
            </w:r>
          </w:p>
        </w:tc>
      </w:tr>
      <w:tr>
        <w:tc>
          <w:tcPr>
            <w:tcW w:type="dxa" w:w="1440"/>
            <w:shd w:fill="FFFFFF"/>
            <w:tcMar>
              <w:top w:w="80" w:type="dxa"/>
              <w:bottom w:w="80" w:type="dxa"/>
              <w:left w:w="120" w:type="dxa"/>
              <w:right w:w="120" w:type="dxa"/>
            </w:tcMar>
          </w:tcPr>
          <w:p>
            <w:pPr>
              <w:jc w:val="center"/>
            </w:pPr>
            <w:r>
              <w:rPr>
                <w:sz w:val="17"/>
              </w:rPr>
              <w:t>FR-03</w:t>
            </w:r>
          </w:p>
        </w:tc>
        <w:tc>
          <w:tcPr>
            <w:tcW w:type="dxa" w:w="2592"/>
            <w:shd w:fill="FFFFFF"/>
            <w:tcMar>
              <w:top w:w="80" w:type="dxa"/>
              <w:bottom w:w="80" w:type="dxa"/>
              <w:left w:w="120" w:type="dxa"/>
              <w:right w:w="120" w:type="dxa"/>
            </w:tcMar>
          </w:tcPr>
          <w:p>
            <w:pPr>
              <w:jc w:val="center"/>
            </w:pPr>
            <w:r>
              <w:rPr>
                <w:sz w:val="17"/>
              </w:rPr>
              <w:t>Hardware Autonomous Overcurrent Clamp</w:t>
            </w:r>
          </w:p>
        </w:tc>
        <w:tc>
          <w:tcPr>
            <w:tcW w:type="dxa" w:w="2160"/>
            <w:shd w:fill="FFFFFF"/>
            <w:tcMar>
              <w:top w:w="80" w:type="dxa"/>
              <w:bottom w:w="80" w:type="dxa"/>
              <w:left w:w="120" w:type="dxa"/>
              <w:right w:w="120" w:type="dxa"/>
            </w:tcMar>
          </w:tcPr>
          <w:p>
            <w:pPr>
              <w:jc w:val="left"/>
            </w:pPr>
            <w:r>
              <w:rPr>
                <w:sz w:val="17"/>
              </w:rPr>
              <w:t>Sub-5 µs Latency, 3.20 A Setpoint</w:t>
            </w:r>
          </w:p>
        </w:tc>
        <w:tc>
          <w:tcPr>
            <w:tcW w:type="dxa" w:w="3168"/>
            <w:shd w:fill="FFFFFF"/>
            <w:tcMar>
              <w:top w:w="80" w:type="dxa"/>
              <w:bottom w:w="80" w:type="dxa"/>
              <w:left w:w="120" w:type="dxa"/>
              <w:right w:w="120" w:type="dxa"/>
            </w:tcMar>
          </w:tcPr>
          <w:p>
            <w:pPr>
              <w:jc w:val="left"/>
            </w:pPr>
            <w:r>
              <w:rPr>
                <w:sz w:val="17"/>
              </w:rPr>
              <w:t>INA240A2 (Av=50) current amp + TLV3501 (4.5 ns) comparator driving MMBT3904 pull-down on LM5176 COMP (2.25 µs trip).</w:t>
            </w:r>
          </w:p>
        </w:tc>
        <w:tc>
          <w:tcPr>
            <w:tcW w:type="dxa" w:w="1440"/>
            <w:shd w:fill="FFFFFF"/>
            <w:tcMar>
              <w:top w:w="80" w:type="dxa"/>
              <w:bottom w:w="80" w:type="dxa"/>
              <w:left w:w="120" w:type="dxa"/>
              <w:right w:w="120" w:type="dxa"/>
            </w:tcMar>
          </w:tcPr>
          <w:p>
            <w:pPr>
              <w:jc w:val="left"/>
            </w:pPr>
            <w:r>
              <w:rPr>
                <w:sz w:val="17"/>
              </w:rPr>
              <w:t>VERIFIED &amp; CLOSED</w:t>
            </w:r>
          </w:p>
        </w:tc>
      </w:tr>
      <w:tr>
        <w:tc>
          <w:tcPr>
            <w:tcW w:type="dxa" w:w="1440"/>
            <w:shd w:fill="F4F6F9"/>
            <w:tcMar>
              <w:top w:w="80" w:type="dxa"/>
              <w:bottom w:w="80" w:type="dxa"/>
              <w:left w:w="120" w:type="dxa"/>
              <w:right w:w="120" w:type="dxa"/>
            </w:tcMar>
          </w:tcPr>
          <w:p>
            <w:pPr>
              <w:jc w:val="center"/>
            </w:pPr>
            <w:r>
              <w:rPr>
                <w:sz w:val="17"/>
              </w:rPr>
              <w:t>FR-04</w:t>
            </w:r>
          </w:p>
        </w:tc>
        <w:tc>
          <w:tcPr>
            <w:tcW w:type="dxa" w:w="2592"/>
            <w:shd w:fill="F4F6F9"/>
            <w:tcMar>
              <w:top w:w="80" w:type="dxa"/>
              <w:bottom w:w="80" w:type="dxa"/>
              <w:left w:w="120" w:type="dxa"/>
              <w:right w:w="120" w:type="dxa"/>
            </w:tcMar>
          </w:tcPr>
          <w:p>
            <w:pPr>
              <w:jc w:val="center"/>
            </w:pPr>
            <w:r>
              <w:rPr>
                <w:sz w:val="17"/>
              </w:rPr>
              <w:t>Monotonic Voltage Step Tuning</w:t>
            </w:r>
          </w:p>
        </w:tc>
        <w:tc>
          <w:tcPr>
            <w:tcW w:type="dxa" w:w="2160"/>
            <w:shd w:fill="F4F6F9"/>
            <w:tcMar>
              <w:top w:w="80" w:type="dxa"/>
              <w:bottom w:w="80" w:type="dxa"/>
              <w:left w:w="120" w:type="dxa"/>
              <w:right w:w="120" w:type="dxa"/>
            </w:tcMar>
          </w:tcPr>
          <w:p>
            <w:pPr>
              <w:jc w:val="left"/>
            </w:pPr>
            <w:r>
              <w:rPr>
                <w:sz w:val="17"/>
              </w:rPr>
              <w:t>&lt;= 10.0 mV per DAC Quantization Step</w:t>
            </w:r>
          </w:p>
        </w:tc>
        <w:tc>
          <w:tcPr>
            <w:tcW w:type="dxa" w:w="3168"/>
            <w:shd w:fill="F4F6F9"/>
            <w:tcMar>
              <w:top w:w="80" w:type="dxa"/>
              <w:bottom w:w="80" w:type="dxa"/>
              <w:left w:w="120" w:type="dxa"/>
              <w:right w:w="120" w:type="dxa"/>
            </w:tcMar>
          </w:tcPr>
          <w:p>
            <w:pPr>
              <w:jc w:val="left"/>
            </w:pPr>
            <w:r>
              <w:rPr>
                <w:sz w:val="17"/>
              </w:rPr>
              <w:t>STM32G474 12-bit DAC driving 3-resistor summing network (R_top=49.9k, R_bot=4.48k, R_DAC=11k). Step is 3.655 mV.</w:t>
            </w:r>
          </w:p>
        </w:tc>
        <w:tc>
          <w:tcPr>
            <w:tcW w:type="dxa" w:w="1440"/>
            <w:shd w:fill="F4F6F9"/>
            <w:tcMar>
              <w:top w:w="80" w:type="dxa"/>
              <w:bottom w:w="80" w:type="dxa"/>
              <w:left w:w="120" w:type="dxa"/>
              <w:right w:w="120" w:type="dxa"/>
            </w:tcMar>
          </w:tcPr>
          <w:p>
            <w:pPr>
              <w:jc w:val="left"/>
            </w:pPr>
            <w:r>
              <w:rPr>
                <w:sz w:val="17"/>
              </w:rPr>
              <w:t>VERIFIED &amp; CLOSED</w:t>
            </w:r>
          </w:p>
        </w:tc>
      </w:tr>
      <w:tr>
        <w:tc>
          <w:tcPr>
            <w:tcW w:type="dxa" w:w="1440"/>
            <w:shd w:fill="FFFFFF"/>
            <w:tcMar>
              <w:top w:w="80" w:type="dxa"/>
              <w:bottom w:w="80" w:type="dxa"/>
              <w:left w:w="120" w:type="dxa"/>
              <w:right w:w="120" w:type="dxa"/>
            </w:tcMar>
          </w:tcPr>
          <w:p>
            <w:pPr>
              <w:jc w:val="center"/>
            </w:pPr>
            <w:r>
              <w:rPr>
                <w:sz w:val="17"/>
              </w:rPr>
              <w:t>FR-05</w:t>
            </w:r>
          </w:p>
        </w:tc>
        <w:tc>
          <w:tcPr>
            <w:tcW w:type="dxa" w:w="2592"/>
            <w:shd w:fill="FFFFFF"/>
            <w:tcMar>
              <w:top w:w="80" w:type="dxa"/>
              <w:bottom w:w="80" w:type="dxa"/>
              <w:left w:w="120" w:type="dxa"/>
              <w:right w:w="120" w:type="dxa"/>
            </w:tcMar>
          </w:tcPr>
          <w:p>
            <w:pPr>
              <w:jc w:val="center"/>
            </w:pPr>
            <w:r>
              <w:rPr>
                <w:sz w:val="17"/>
              </w:rPr>
              <w:t>Dual-Domain Telemetry &amp; Efficiency</w:t>
            </w:r>
          </w:p>
        </w:tc>
        <w:tc>
          <w:tcPr>
            <w:tcW w:type="dxa" w:w="2160"/>
            <w:shd w:fill="FFFFFF"/>
            <w:tcMar>
              <w:top w:w="80" w:type="dxa"/>
              <w:bottom w:w="80" w:type="dxa"/>
              <w:left w:w="120" w:type="dxa"/>
              <w:right w:w="120" w:type="dxa"/>
            </w:tcMar>
          </w:tcPr>
          <w:p>
            <w:pPr>
              <w:jc w:val="left"/>
            </w:pPr>
            <w:r>
              <w:rPr>
                <w:sz w:val="17"/>
              </w:rPr>
              <w:t>Simultaneous AC &amp; DC Power, eta Display</w:t>
            </w:r>
          </w:p>
        </w:tc>
        <w:tc>
          <w:tcPr>
            <w:tcW w:type="dxa" w:w="3168"/>
            <w:shd w:fill="FFFFFF"/>
            <w:tcMar>
              <w:top w:w="80" w:type="dxa"/>
              <w:bottom w:w="80" w:type="dxa"/>
              <w:left w:w="120" w:type="dxa"/>
              <w:right w:w="120" w:type="dxa"/>
            </w:tcMar>
          </w:tcPr>
          <w:p>
            <w:pPr>
              <w:jc w:val="left"/>
            </w:pPr>
            <w:r>
              <w:rPr>
                <w:sz w:val="17"/>
              </w:rPr>
              <w:t>AMC1311 isolated amp for V_AC, Talema CT for I_AC, INA226 for secondary V/I/P. Computes eta at 10 Hz rate.</w:t>
            </w:r>
          </w:p>
        </w:tc>
        <w:tc>
          <w:tcPr>
            <w:tcW w:type="dxa" w:w="1440"/>
            <w:shd w:fill="FFFFFF"/>
            <w:tcMar>
              <w:top w:w="80" w:type="dxa"/>
              <w:bottom w:w="80" w:type="dxa"/>
              <w:left w:w="120" w:type="dxa"/>
              <w:right w:w="120" w:type="dxa"/>
            </w:tcMar>
          </w:tcPr>
          <w:p>
            <w:pPr>
              <w:jc w:val="left"/>
            </w:pPr>
            <w:r>
              <w:rPr>
                <w:sz w:val="17"/>
              </w:rPr>
              <w:t>VERIFIED &amp; CLOSED</w:t>
            </w:r>
          </w:p>
        </w:tc>
      </w:tr>
      <w:tr>
        <w:tc>
          <w:tcPr>
            <w:tcW w:type="dxa" w:w="1440"/>
            <w:shd w:fill="F4F6F9"/>
            <w:tcMar>
              <w:top w:w="80" w:type="dxa"/>
              <w:bottom w:w="80" w:type="dxa"/>
              <w:left w:w="120" w:type="dxa"/>
              <w:right w:w="120" w:type="dxa"/>
            </w:tcMar>
          </w:tcPr>
          <w:p>
            <w:pPr>
              <w:jc w:val="center"/>
            </w:pPr>
            <w:r>
              <w:rPr>
                <w:sz w:val="17"/>
              </w:rPr>
              <w:t>FR-06</w:t>
            </w:r>
          </w:p>
        </w:tc>
        <w:tc>
          <w:tcPr>
            <w:tcW w:type="dxa" w:w="2592"/>
            <w:shd w:fill="F4F6F9"/>
            <w:tcMar>
              <w:top w:w="80" w:type="dxa"/>
              <w:bottom w:w="80" w:type="dxa"/>
              <w:left w:w="120" w:type="dxa"/>
              <w:right w:w="120" w:type="dxa"/>
            </w:tcMar>
          </w:tcPr>
          <w:p>
            <w:pPr>
              <w:jc w:val="center"/>
            </w:pPr>
            <w:r>
              <w:rPr>
                <w:sz w:val="17"/>
              </w:rPr>
              <w:t>Overall Power Conversion Efficiency</w:t>
            </w:r>
          </w:p>
        </w:tc>
        <w:tc>
          <w:tcPr>
            <w:tcW w:type="dxa" w:w="2160"/>
            <w:shd w:fill="F4F6F9"/>
            <w:tcMar>
              <w:top w:w="80" w:type="dxa"/>
              <w:bottom w:w="80" w:type="dxa"/>
              <w:left w:w="120" w:type="dxa"/>
              <w:right w:w="120" w:type="dxa"/>
            </w:tcMar>
          </w:tcPr>
          <w:p>
            <w:pPr>
              <w:jc w:val="left"/>
            </w:pPr>
            <w:r>
              <w:rPr>
                <w:sz w:val="17"/>
              </w:rPr>
              <w:t>&gt;= 88.0% at Nominal Full Load</w:t>
            </w:r>
          </w:p>
        </w:tc>
        <w:tc>
          <w:tcPr>
            <w:tcW w:type="dxa" w:w="3168"/>
            <w:shd w:fill="F4F6F9"/>
            <w:tcMar>
              <w:top w:w="80" w:type="dxa"/>
              <w:bottom w:w="80" w:type="dxa"/>
              <w:left w:w="120" w:type="dxa"/>
              <w:right w:w="120" w:type="dxa"/>
            </w:tcMar>
          </w:tcPr>
          <w:p>
            <w:pPr>
              <w:jc w:val="left"/>
            </w:pPr>
            <w:r>
              <w:rPr>
                <w:sz w:val="17"/>
              </w:rPr>
              <w:t>Combined Flyback (93.5%) and Buck-Boost (96.9%) efficiency delivers 90.6% full-load conversion efficiency.</w:t>
            </w:r>
          </w:p>
        </w:tc>
        <w:tc>
          <w:tcPr>
            <w:tcW w:type="dxa" w:w="1440"/>
            <w:shd w:fill="F4F6F9"/>
            <w:tcMar>
              <w:top w:w="80" w:type="dxa"/>
              <w:bottom w:w="80" w:type="dxa"/>
              <w:left w:w="120" w:type="dxa"/>
              <w:right w:w="120" w:type="dxa"/>
            </w:tcMar>
          </w:tcPr>
          <w:p>
            <w:pPr>
              <w:jc w:val="left"/>
            </w:pPr>
            <w:r>
              <w:rPr>
                <w:sz w:val="17"/>
              </w:rPr>
              <w:t>VERIFIED &amp; CLOSED</w:t>
            </w:r>
          </w:p>
        </w:tc>
      </w:tr>
      <w:tr>
        <w:tc>
          <w:tcPr>
            <w:tcW w:type="dxa" w:w="1440"/>
            <w:shd w:fill="FFFFFF"/>
            <w:tcMar>
              <w:top w:w="80" w:type="dxa"/>
              <w:bottom w:w="80" w:type="dxa"/>
              <w:left w:w="120" w:type="dxa"/>
              <w:right w:w="120" w:type="dxa"/>
            </w:tcMar>
          </w:tcPr>
          <w:p>
            <w:pPr>
              <w:jc w:val="center"/>
            </w:pPr>
            <w:r>
              <w:rPr>
                <w:sz w:val="17"/>
              </w:rPr>
              <w:t>FR-07</w:t>
            </w:r>
          </w:p>
        </w:tc>
        <w:tc>
          <w:tcPr>
            <w:tcW w:type="dxa" w:w="2592"/>
            <w:shd w:fill="FFFFFF"/>
            <w:tcMar>
              <w:top w:w="80" w:type="dxa"/>
              <w:bottom w:w="80" w:type="dxa"/>
              <w:left w:w="120" w:type="dxa"/>
              <w:right w:w="120" w:type="dxa"/>
            </w:tcMar>
          </w:tcPr>
          <w:p>
            <w:pPr>
              <w:jc w:val="center"/>
            </w:pPr>
            <w:r>
              <w:rPr>
                <w:sz w:val="17"/>
              </w:rPr>
              <w:t>Local Graphical User Dashboard</w:t>
            </w:r>
          </w:p>
        </w:tc>
        <w:tc>
          <w:tcPr>
            <w:tcW w:type="dxa" w:w="2160"/>
            <w:shd w:fill="FFFFFF"/>
            <w:tcMar>
              <w:top w:w="80" w:type="dxa"/>
              <w:bottom w:w="80" w:type="dxa"/>
              <w:left w:w="120" w:type="dxa"/>
              <w:right w:w="120" w:type="dxa"/>
            </w:tcMar>
          </w:tcPr>
          <w:p>
            <w:pPr>
              <w:jc w:val="left"/>
            </w:pPr>
            <w:r>
              <w:rPr>
                <w:sz w:val="17"/>
              </w:rPr>
              <w:t>1.3-Inch Monochrome OLED Display</w:t>
            </w:r>
          </w:p>
        </w:tc>
        <w:tc>
          <w:tcPr>
            <w:tcW w:type="dxa" w:w="3168"/>
            <w:shd w:fill="FFFFFF"/>
            <w:tcMar>
              <w:top w:w="80" w:type="dxa"/>
              <w:bottom w:w="80" w:type="dxa"/>
              <w:left w:w="120" w:type="dxa"/>
              <w:right w:w="120" w:type="dxa"/>
            </w:tcMar>
          </w:tcPr>
          <w:p>
            <w:pPr>
              <w:jc w:val="left"/>
            </w:pPr>
            <w:r>
              <w:rPr>
                <w:sz w:val="17"/>
              </w:rPr>
              <w:t>SSD1306 128x64 OLED module over I2C (Address 0x3C). Displays setpoints, actuals, power, and efficiency.</w:t>
            </w:r>
          </w:p>
        </w:tc>
        <w:tc>
          <w:tcPr>
            <w:tcW w:type="dxa" w:w="1440"/>
            <w:shd w:fill="FFFFFF"/>
            <w:tcMar>
              <w:top w:w="80" w:type="dxa"/>
              <w:bottom w:w="80" w:type="dxa"/>
              <w:left w:w="120" w:type="dxa"/>
              <w:right w:w="120" w:type="dxa"/>
            </w:tcMar>
          </w:tcPr>
          <w:p>
            <w:pPr>
              <w:jc w:val="left"/>
            </w:pPr>
            <w:r>
              <w:rPr>
                <w:sz w:val="17"/>
              </w:rPr>
              <w:t>VERIFIED &amp; CLOSED</w:t>
            </w:r>
          </w:p>
        </w:tc>
      </w:tr>
      <w:tr>
        <w:tc>
          <w:tcPr>
            <w:tcW w:type="dxa" w:w="1440"/>
            <w:shd w:fill="F4F6F9"/>
            <w:tcMar>
              <w:top w:w="80" w:type="dxa"/>
              <w:bottom w:w="80" w:type="dxa"/>
              <w:left w:w="120" w:type="dxa"/>
              <w:right w:w="120" w:type="dxa"/>
            </w:tcMar>
          </w:tcPr>
          <w:p>
            <w:pPr>
              <w:jc w:val="center"/>
            </w:pPr>
            <w:r>
              <w:rPr>
                <w:sz w:val="17"/>
              </w:rPr>
              <w:t>FR-08</w:t>
            </w:r>
          </w:p>
        </w:tc>
        <w:tc>
          <w:tcPr>
            <w:tcW w:type="dxa" w:w="2592"/>
            <w:shd w:fill="F4F6F9"/>
            <w:tcMar>
              <w:top w:w="80" w:type="dxa"/>
              <w:bottom w:w="80" w:type="dxa"/>
              <w:left w:w="120" w:type="dxa"/>
              <w:right w:w="120" w:type="dxa"/>
            </w:tcMar>
          </w:tcPr>
          <w:p>
            <w:pPr>
              <w:jc w:val="center"/>
            </w:pPr>
            <w:r>
              <w:rPr>
                <w:sz w:val="17"/>
              </w:rPr>
              <w:t>Dual Rotary Control Encoders</w:t>
            </w:r>
          </w:p>
        </w:tc>
        <w:tc>
          <w:tcPr>
            <w:tcW w:type="dxa" w:w="2160"/>
            <w:shd w:fill="F4F6F9"/>
            <w:tcMar>
              <w:top w:w="80" w:type="dxa"/>
              <w:bottom w:w="80" w:type="dxa"/>
              <w:left w:w="120" w:type="dxa"/>
              <w:right w:w="120" w:type="dxa"/>
            </w:tcMar>
          </w:tcPr>
          <w:p>
            <w:pPr>
              <w:jc w:val="left"/>
            </w:pPr>
            <w:r>
              <w:rPr>
                <w:sz w:val="17"/>
              </w:rPr>
              <w:t>Tactile Voltage &amp; Current Setting</w:t>
            </w:r>
          </w:p>
        </w:tc>
        <w:tc>
          <w:tcPr>
            <w:tcW w:type="dxa" w:w="3168"/>
            <w:shd w:fill="F4F6F9"/>
            <w:tcMar>
              <w:top w:w="80" w:type="dxa"/>
              <w:bottom w:w="80" w:type="dxa"/>
              <w:left w:w="120" w:type="dxa"/>
              <w:right w:w="120" w:type="dxa"/>
            </w:tcMar>
          </w:tcPr>
          <w:p>
            <w:pPr>
              <w:jc w:val="left"/>
            </w:pPr>
            <w:r>
              <w:rPr>
                <w:sz w:val="17"/>
              </w:rPr>
              <w:t>Two Bourns PEC11R incremental encoders with hardware RC debouncing (10k + 10nF) feeding STM32 TIM2/3.</w:t>
            </w:r>
          </w:p>
        </w:tc>
        <w:tc>
          <w:tcPr>
            <w:tcW w:type="dxa" w:w="1440"/>
            <w:shd w:fill="F4F6F9"/>
            <w:tcMar>
              <w:top w:w="80" w:type="dxa"/>
              <w:bottom w:w="80" w:type="dxa"/>
              <w:left w:w="120" w:type="dxa"/>
              <w:right w:w="120" w:type="dxa"/>
            </w:tcMar>
          </w:tcPr>
          <w:p>
            <w:pPr>
              <w:jc w:val="left"/>
            </w:pPr>
            <w:r>
              <w:rPr>
                <w:sz w:val="17"/>
              </w:rPr>
              <w:t>VERIFIED &amp; CLOSED</w:t>
            </w:r>
          </w:p>
        </w:tc>
      </w:tr>
      <w:tr>
        <w:tc>
          <w:tcPr>
            <w:tcW w:type="dxa" w:w="1440"/>
            <w:shd w:fill="FFFFFF"/>
            <w:tcMar>
              <w:top w:w="80" w:type="dxa"/>
              <w:bottom w:w="80" w:type="dxa"/>
              <w:left w:w="120" w:type="dxa"/>
              <w:right w:w="120" w:type="dxa"/>
            </w:tcMar>
          </w:tcPr>
          <w:p>
            <w:pPr>
              <w:jc w:val="center"/>
            </w:pPr>
            <w:r>
              <w:rPr>
                <w:sz w:val="17"/>
              </w:rPr>
              <w:t>FR-09</w:t>
            </w:r>
          </w:p>
        </w:tc>
        <w:tc>
          <w:tcPr>
            <w:tcW w:type="dxa" w:w="2592"/>
            <w:shd w:fill="FFFFFF"/>
            <w:tcMar>
              <w:top w:w="80" w:type="dxa"/>
              <w:bottom w:w="80" w:type="dxa"/>
              <w:left w:w="120" w:type="dxa"/>
              <w:right w:w="120" w:type="dxa"/>
            </w:tcMar>
          </w:tcPr>
          <w:p>
            <w:pPr>
              <w:jc w:val="center"/>
            </w:pPr>
            <w:r>
              <w:rPr>
                <w:sz w:val="17"/>
              </w:rPr>
              <w:t>Front-Panel Visual Annunciators</w:t>
            </w:r>
          </w:p>
        </w:tc>
        <w:tc>
          <w:tcPr>
            <w:tcW w:type="dxa" w:w="2160"/>
            <w:shd w:fill="FFFFFF"/>
            <w:tcMar>
              <w:top w:w="80" w:type="dxa"/>
              <w:bottom w:w="80" w:type="dxa"/>
              <w:left w:w="120" w:type="dxa"/>
              <w:right w:w="120" w:type="dxa"/>
            </w:tcMar>
          </w:tcPr>
          <w:p>
            <w:pPr>
              <w:jc w:val="left"/>
            </w:pPr>
            <w:r>
              <w:rPr>
                <w:sz w:val="17"/>
              </w:rPr>
              <w:t>Tri-Color Status Indication</w:t>
            </w:r>
          </w:p>
        </w:tc>
        <w:tc>
          <w:tcPr>
            <w:tcW w:type="dxa" w:w="3168"/>
            <w:shd w:fill="FFFFFF"/>
            <w:tcMar>
              <w:top w:w="80" w:type="dxa"/>
              <w:bottom w:w="80" w:type="dxa"/>
              <w:left w:w="120" w:type="dxa"/>
              <w:right w:w="120" w:type="dxa"/>
            </w:tcMar>
          </w:tcPr>
          <w:p>
            <w:pPr>
              <w:jc w:val="left"/>
            </w:pPr>
            <w:r>
              <w:rPr>
                <w:sz w:val="17"/>
              </w:rPr>
              <w:t>Kingbright 0805 LEDs: Green (Constant Voltage), Amber (Constant Current clamped), Red (Fault trip).</w:t>
            </w:r>
          </w:p>
        </w:tc>
        <w:tc>
          <w:tcPr>
            <w:tcW w:type="dxa" w:w="1440"/>
            <w:shd w:fill="FFFFFF"/>
            <w:tcMar>
              <w:top w:w="80" w:type="dxa"/>
              <w:bottom w:w="80" w:type="dxa"/>
              <w:left w:w="120" w:type="dxa"/>
              <w:right w:w="120" w:type="dxa"/>
            </w:tcMar>
          </w:tcPr>
          <w:p>
            <w:pPr>
              <w:jc w:val="left"/>
            </w:pPr>
            <w:r>
              <w:rPr>
                <w:sz w:val="17"/>
              </w:rPr>
              <w:t>VERIFIED &amp; CLOSED</w:t>
            </w:r>
          </w:p>
        </w:tc>
      </w:tr>
      <w:tr>
        <w:tc>
          <w:tcPr>
            <w:tcW w:type="dxa" w:w="1440"/>
            <w:shd w:fill="F4F6F9"/>
            <w:tcMar>
              <w:top w:w="80" w:type="dxa"/>
              <w:bottom w:w="80" w:type="dxa"/>
              <w:left w:w="120" w:type="dxa"/>
              <w:right w:w="120" w:type="dxa"/>
            </w:tcMar>
          </w:tcPr>
          <w:p>
            <w:pPr>
              <w:jc w:val="center"/>
            </w:pPr>
            <w:r>
              <w:rPr>
                <w:sz w:val="17"/>
              </w:rPr>
              <w:t>FR-10</w:t>
            </w:r>
          </w:p>
        </w:tc>
        <w:tc>
          <w:tcPr>
            <w:tcW w:type="dxa" w:w="2592"/>
            <w:shd w:fill="F4F6F9"/>
            <w:tcMar>
              <w:top w:w="80" w:type="dxa"/>
              <w:bottom w:w="80" w:type="dxa"/>
              <w:left w:w="120" w:type="dxa"/>
              <w:right w:w="120" w:type="dxa"/>
            </w:tcMar>
          </w:tcPr>
          <w:p>
            <w:pPr>
              <w:jc w:val="center"/>
            </w:pPr>
            <w:r>
              <w:rPr>
                <w:sz w:val="17"/>
              </w:rPr>
              <w:t>Heavy-Duty Output Terminals</w:t>
            </w:r>
          </w:p>
        </w:tc>
        <w:tc>
          <w:tcPr>
            <w:tcW w:type="dxa" w:w="2160"/>
            <w:shd w:fill="F4F6F9"/>
            <w:tcMar>
              <w:top w:w="80" w:type="dxa"/>
              <w:bottom w:w="80" w:type="dxa"/>
              <w:left w:w="120" w:type="dxa"/>
              <w:right w:w="120" w:type="dxa"/>
            </w:tcMar>
          </w:tcPr>
          <w:p>
            <w:pPr>
              <w:jc w:val="left"/>
            </w:pPr>
            <w:r>
              <w:rPr>
                <w:sz w:val="17"/>
              </w:rPr>
              <w:t>Standard 19.05 mm Spaced 4mm Posts</w:t>
            </w:r>
          </w:p>
        </w:tc>
        <w:tc>
          <w:tcPr>
            <w:tcW w:type="dxa" w:w="3168"/>
            <w:shd w:fill="F4F6F9"/>
            <w:tcMar>
              <w:top w:w="80" w:type="dxa"/>
              <w:bottom w:w="80" w:type="dxa"/>
              <w:left w:w="120" w:type="dxa"/>
              <w:right w:w="120" w:type="dxa"/>
            </w:tcMar>
          </w:tcPr>
          <w:p>
            <w:pPr>
              <w:jc w:val="left"/>
            </w:pPr>
            <w:r>
              <w:rPr>
                <w:sz w:val="17"/>
              </w:rPr>
              <w:t>Pomona 3770-2 (Red) and 3770-0 (Black) 30 A / 1000 V gold-plated safety binding posts on reinforced 2oz copper.</w:t>
            </w:r>
          </w:p>
        </w:tc>
        <w:tc>
          <w:tcPr>
            <w:tcW w:type="dxa" w:w="1440"/>
            <w:shd w:fill="F4F6F9"/>
            <w:tcMar>
              <w:top w:w="80" w:type="dxa"/>
              <w:bottom w:w="80" w:type="dxa"/>
              <w:left w:w="120" w:type="dxa"/>
              <w:right w:w="120" w:type="dxa"/>
            </w:tcMar>
          </w:tcPr>
          <w:p>
            <w:pPr>
              <w:jc w:val="left"/>
            </w:pPr>
            <w:r>
              <w:rPr>
                <w:sz w:val="17"/>
              </w:rPr>
              <w:t>VERIFIED &amp; CLOSED</w:t>
            </w:r>
          </w:p>
        </w:tc>
      </w:tr>
      <w:tr>
        <w:tc>
          <w:tcPr>
            <w:tcW w:type="dxa" w:w="1440"/>
            <w:shd w:fill="FFFFFF"/>
            <w:tcMar>
              <w:top w:w="80" w:type="dxa"/>
              <w:bottom w:w="80" w:type="dxa"/>
              <w:left w:w="120" w:type="dxa"/>
              <w:right w:w="120" w:type="dxa"/>
            </w:tcMar>
          </w:tcPr>
          <w:p>
            <w:pPr>
              <w:jc w:val="center"/>
            </w:pPr>
            <w:r>
              <w:rPr>
                <w:sz w:val="17"/>
              </w:rPr>
              <w:t>FR-11</w:t>
            </w:r>
          </w:p>
        </w:tc>
        <w:tc>
          <w:tcPr>
            <w:tcW w:type="dxa" w:w="2592"/>
            <w:shd w:fill="FFFFFF"/>
            <w:tcMar>
              <w:top w:w="80" w:type="dxa"/>
              <w:bottom w:w="80" w:type="dxa"/>
              <w:left w:w="120" w:type="dxa"/>
              <w:right w:w="120" w:type="dxa"/>
            </w:tcMar>
          </w:tcPr>
          <w:p>
            <w:pPr>
              <w:jc w:val="center"/>
            </w:pPr>
            <w:r>
              <w:rPr>
                <w:sz w:val="17"/>
              </w:rPr>
              <w:t>External Serial Telemetry Stream</w:t>
            </w:r>
          </w:p>
        </w:tc>
        <w:tc>
          <w:tcPr>
            <w:tcW w:type="dxa" w:w="2160"/>
            <w:shd w:fill="FFFFFF"/>
            <w:tcMar>
              <w:top w:w="80" w:type="dxa"/>
              <w:bottom w:w="80" w:type="dxa"/>
              <w:left w:w="120" w:type="dxa"/>
              <w:right w:w="120" w:type="dxa"/>
            </w:tcMar>
          </w:tcPr>
          <w:p>
            <w:pPr>
              <w:jc w:val="left"/>
            </w:pPr>
            <w:r>
              <w:rPr>
                <w:sz w:val="17"/>
              </w:rPr>
              <w:t>10 Hz Periodic Datalogging over UART</w:t>
            </w:r>
          </w:p>
        </w:tc>
        <w:tc>
          <w:tcPr>
            <w:tcW w:type="dxa" w:w="3168"/>
            <w:shd w:fill="FFFFFF"/>
            <w:tcMar>
              <w:top w:w="80" w:type="dxa"/>
              <w:bottom w:w="80" w:type="dxa"/>
              <w:left w:w="120" w:type="dxa"/>
              <w:right w:w="120" w:type="dxa"/>
            </w:tcMar>
          </w:tcPr>
          <w:p>
            <w:pPr>
              <w:jc w:val="left"/>
            </w:pPr>
            <w:r>
              <w:rPr>
                <w:sz w:val="17"/>
              </w:rPr>
              <w:t>STM32 USART1 on Header J5 emitting ASCII telemetry string at 115200 baud every 100 ms.</w:t>
            </w:r>
          </w:p>
        </w:tc>
        <w:tc>
          <w:tcPr>
            <w:tcW w:type="dxa" w:w="1440"/>
            <w:shd w:fill="FFFFFF"/>
            <w:tcMar>
              <w:top w:w="80" w:type="dxa"/>
              <w:bottom w:w="80" w:type="dxa"/>
              <w:left w:w="120" w:type="dxa"/>
              <w:right w:w="120" w:type="dxa"/>
            </w:tcMar>
          </w:tcPr>
          <w:p>
            <w:pPr>
              <w:jc w:val="left"/>
            </w:pPr>
            <w:r>
              <w:rPr>
                <w:sz w:val="17"/>
              </w:rPr>
              <w:t>VERIFIED &amp; CLOSED</w:t>
            </w:r>
          </w:p>
        </w:tc>
      </w:tr>
      <w:tr>
        <w:tc>
          <w:tcPr>
            <w:tcW w:type="dxa" w:w="1440"/>
            <w:shd w:fill="F4F6F9"/>
            <w:tcMar>
              <w:top w:w="80" w:type="dxa"/>
              <w:bottom w:w="80" w:type="dxa"/>
              <w:left w:w="120" w:type="dxa"/>
              <w:right w:w="120" w:type="dxa"/>
            </w:tcMar>
          </w:tcPr>
          <w:p>
            <w:pPr>
              <w:jc w:val="center"/>
            </w:pPr>
            <w:r>
              <w:rPr>
                <w:sz w:val="17"/>
              </w:rPr>
              <w:t>FR-12</w:t>
            </w:r>
          </w:p>
        </w:tc>
        <w:tc>
          <w:tcPr>
            <w:tcW w:type="dxa" w:w="2592"/>
            <w:shd w:fill="F4F6F9"/>
            <w:tcMar>
              <w:top w:w="80" w:type="dxa"/>
              <w:bottom w:w="80" w:type="dxa"/>
              <w:left w:w="120" w:type="dxa"/>
              <w:right w:w="120" w:type="dxa"/>
            </w:tcMar>
          </w:tcPr>
          <w:p>
            <w:pPr>
              <w:jc w:val="center"/>
            </w:pPr>
            <w:r>
              <w:rPr>
                <w:sz w:val="17"/>
              </w:rPr>
              <w:t>Firmware Debugging &amp; Emulation Header</w:t>
            </w:r>
          </w:p>
        </w:tc>
        <w:tc>
          <w:tcPr>
            <w:tcW w:type="dxa" w:w="2160"/>
            <w:shd w:fill="F4F6F9"/>
            <w:tcMar>
              <w:top w:w="80" w:type="dxa"/>
              <w:bottom w:w="80" w:type="dxa"/>
              <w:left w:w="120" w:type="dxa"/>
              <w:right w:w="120" w:type="dxa"/>
            </w:tcMar>
          </w:tcPr>
          <w:p>
            <w:pPr>
              <w:jc w:val="left"/>
            </w:pPr>
            <w:r>
              <w:rPr>
                <w:sz w:val="17"/>
              </w:rPr>
              <w:t>Dedicated 4-Pin SWD Header</w:t>
            </w:r>
          </w:p>
        </w:tc>
        <w:tc>
          <w:tcPr>
            <w:tcW w:type="dxa" w:w="3168"/>
            <w:shd w:fill="F4F6F9"/>
            <w:tcMar>
              <w:top w:w="80" w:type="dxa"/>
              <w:bottom w:w="80" w:type="dxa"/>
              <w:left w:w="120" w:type="dxa"/>
              <w:right w:w="120" w:type="dxa"/>
            </w:tcMar>
          </w:tcPr>
          <w:p>
            <w:pPr>
              <w:jc w:val="left"/>
            </w:pPr>
            <w:r>
              <w:rPr>
                <w:sz w:val="17"/>
              </w:rPr>
              <w:t>Shrouded 2.54 mm Molex header J4 (VTref, SWDIO, SWCLK, GND) for in-circuit ST-LINK flashing.</w:t>
            </w:r>
          </w:p>
        </w:tc>
        <w:tc>
          <w:tcPr>
            <w:tcW w:type="dxa" w:w="1440"/>
            <w:shd w:fill="F4F6F9"/>
            <w:tcMar>
              <w:top w:w="80" w:type="dxa"/>
              <w:bottom w:w="80" w:type="dxa"/>
              <w:left w:w="120" w:type="dxa"/>
              <w:right w:w="120" w:type="dxa"/>
            </w:tcMar>
          </w:tcPr>
          <w:p>
            <w:pPr>
              <w:jc w:val="left"/>
            </w:pPr>
            <w:r>
              <w:rPr>
                <w:sz w:val="17"/>
              </w:rPr>
              <w:t>VERIFIED &amp; CLOSED</w:t>
            </w:r>
          </w:p>
        </w:tc>
      </w:tr>
    </w:tbl>
    <w:p>
      <w:pPr/>
    </w:p>
    <w:p>
      <w:pPr>
        <w:pStyle w:val="Heading1"/>
      </w:pPr>
      <w:r>
        <w:t>4. System1 Hardware Architecture</w:t>
      </w:r>
    </w:p>
    <w:p>
      <w:pPr>
        <w:pStyle w:val="Heading2"/>
      </w:pPr>
      <w:r>
        <w:t>4.1 System1 Architecture</w:t>
      </w:r>
    </w:p>
    <w:p>
      <w:pPr/>
      <w:r>
        <w:t>System1 is realized as a single, unified 4-layer Printed Circuit Board Assembly (PCBA) measuring 160.0 mm x 100.0 mm, partitioned into two physically and galvanically isolated safety domains:</w:t>
      </w:r>
    </w:p>
    <w:p>
      <w:pPr/>
      <w:r>
        <w:t>1. Zone 1: Primary Hot Domain (Mains AC &amp; High-Voltage DC Link): Contains live AC power entry, cartridge fuse, inrush NTC, surge MOV, two-stage common-mode EMI filter, GBU606 bridge rectifier, 100 µF / 450 V bulk electrolytic capacitor, high-voltage switching transistor (IPB80R290P7), RCD snubber, primary Flyback PWM controller, and primary telemetry front-end.</w:t>
      </w:r>
    </w:p>
    <w:p>
      <w:pPr/>
      <w:r>
        <w:t>2. Zone 2: Secondary SELV Touch-Safe Domain: Contains the secondary Schottky barrier rectifier (MBR10100G), +24.0 V intermediate rail LC filter, LM5176 synchronous 4-switch Buck-Boost converter, 12-bit DAC steering network, 10.0 mΩ precision current shunt, STM32G474 supervisory microcontroller, INA226 telemetry monitor, auxiliary housekeeping linear regulators (+12V, +5V, +3.3V), 1.3-inch OLED display, and heavy-duty 4 mm output binding posts.</w:t>
      </w:r>
    </w:p>
    <w:p>
      <w:pPr>
        <w:ind w:left="360"/>
      </w:pPr>
      <w:r>
        <w:t>[IMPORTANT] A milled isolation slot (width = 2.0 mm, length = 68.0 mm) penetrates through all four layers of the PCB beneath the PQ26/20 transformer and AMC1311 isolated amplifier, extending surface creepage distance across the primary-to-secondary boundary to &gt;= 8.5 mm.</w:t>
      </w:r>
    </w:p>
    <w:p>
      <w:pPr>
        <w:pStyle w:val="Heading2"/>
      </w:pPr>
      <w:r>
        <w:t>4.2 SubSystem1 Architecture (Primary AC-DC &amp; Flyback Subsystem)</w:t>
      </w:r>
    </w:p>
    <w:p>
      <w:pPr/>
      <w:r>
        <w:t>SubSystem1 encompasses the AC mains power entry, protection, rectification, and isolated step-down conversion to +24.0 V DC:</w:t>
      </w:r>
    </w:p>
    <w:p>
      <w:pPr>
        <w:pStyle w:val="ListParagraph"/>
      </w:pPr>
      <w:r>
        <w:t>Mains Input &amp; Protection (Stage 1): Earth-grounded IEC 320-C14 chassis socket (J1) routing Live and Neutral through a 2.0 A, 250 V AC ceramic time-lag cartridge fuse (F1, Littelfuse 0218002.MXP, I^2t = 19.6 A^2s) and a 15.0 Ω cold-resistance inrush thermistor (NTC1, EPCOS B57236S0150M000) limiting cold-start capacitor charging surge to strictly &lt; 25.0 A peak at 265 V AC RMS (24.98 A peak calculated). A 300 V RMS Metal Oxide Varistor (MOV1, Bourns MOV-14D471K, 125 J, 4.5 kA) clamps differential lightning and grid transients.</w:t>
      </w:r>
    </w:p>
    <w:p>
      <w:pPr>
        <w:pStyle w:val="ListParagraph"/>
      </w:pPr>
      <w:r>
        <w:t>Two-Stage Common-Mode EMI Filtering (Stage 1): Formed by low-frequency choke L_CM1 = 15.0 mH (Wurth 744823215, 1.1 A), high-frequency choke L_CM2 = 4.7 mH (Wurth 744822472, 1.6 A), two Class X2 metallized film capacitors C_X1 = C_X2 = 0.22 µF / 310 V AC (KEMET R46), and two Class Y1 line-to-earth ceramic safety capacitors C_Y1 = C_Y2 = 2.2 nF / 400 V AC (KEMET PHE850). Total line leakage current to earth is 0.366 mA, strictly complying with the IEC 62368-1 limit (&lt; 0.75 mA).</w:t>
      </w:r>
    </w:p>
    <w:p>
      <w:pPr>
        <w:pStyle w:val="ListParagraph"/>
      </w:pPr>
      <w:r>
        <w:t>Rectification &amp; High-Voltage Bulk Holdup (Stage 2): Single-phase bridge rectifier BR1 (Diodes Inc. GBU606, 600 V, 6.0 A) with Nichicon LGW2W101MELZ25 snap-in bulk capacitor (100 µF, 450 V, 105°C, 3000 hrs). Provides 55.86 ms holdup time at nominal 230 V AC and 12.55 ms at brownout 85 V AC (&gt; 10.0 ms PRD requirement). Murata 100 nF / 630 V X7R ceramic capacitor C_HF is placed adjacent to the transformer primary winding to bypass high-frequency switching loops. Safety bleeder network (three 100 kΩ 1206 resistors in series, 300 kΩ total) safely discharges the bulk capacitor from 375 V to &lt; 50 V SELV within 44.8 seconds (&lt; 60 s limit).</w:t>
      </w:r>
    </w:p>
    <w:p>
      <w:pPr>
        <w:pStyle w:val="ListParagraph"/>
      </w:pPr>
      <w:r>
        <w:t>Galvanically Isolated Flyback Conversion (Stage 3): Discontinuous/Critical Conduction Mode Flyback topology operating around a custom transformer (TX1) wound on a Ferroxcube PQ26/20 core in 3C95 high-frequency ferrite material (Ae = 122 mm^2, Ve = 5490 mm^3, Bsat = 0.380 T). Primary inductance Lp = 220.0 µH +/- 10% (Np = 36 turns of double-strand 0.35 mm enamel wire; Ns = 6 turns of Furukawa TEX-E 0.80 mm triple-insulated wire; Naux = 4 turns of 0.25 mm enamel wire). Maximum operating flux density Bmax = 0.189 T leaves a 50.2% safety margin below saturation. Primary switch Q1 (Infineon IPB80R290P7, 800 V, 17 A, R_DS(on) = 0.290 Ω, D2PAK) operates at a peak drain-source voltage of 599.0 V (74.88% derating &lt;= 75%). An RCD snubber (D_snub = STTH110A 1000 V/1 A, R_snub = 3x 68 kΩ 2512 in parallel = 22.67 kΩ / 3 W, C_snub = 2x 3.3 nF / 1 kV X7R) clamps transformer leakage inductance kick (L_lk ≈ 4.4 µH) to 216 V.</w:t>
      </w:r>
    </w:p>
    <w:p>
      <w:pPr>
        <w:pStyle w:val="ListParagraph"/>
      </w:pPr>
      <w:r>
        <w:t>Secondary Rectification &amp; Regulation: High-power Schottky barrier diode D_SEC (ON Semi MBR10100G, 100 V, 10.0 A, V_F = 0.60 V, TO-220-2) mounted on an extruded aluminum heatsink (FA-T220-38E, 15.0°C/W). Output filter comprises two Panasonic FC 470 µF / 35 V low-ESR electrolytic capacitors, a Bourns 2.2 µH / 5 A toroidal choke, and two 10 µF / 50 V 1210 MLCCs. Feedback regulation is provided by a TI TL431ACDBZR precision programmable shunt reference (2.495 V +/- 0.5%) driving an Everlight EL817(S)(TA) optocoupler (5000 V RMS isolation, CTR 100% - 200%) back to the primary controller COMP pin, regulating the +24.0 V DC bus within +/- 0.8% across all line and load variations.</w:t>
      </w:r>
    </w:p>
    <w:p>
      <w:pPr>
        <w:pStyle w:val="Heading2"/>
      </w:pPr>
      <w:r>
        <w:t>4.3 SubSystem2 Architecture (Buck-Boost, Telemetry &amp; Supervisory Subsystem)</w:t>
      </w:r>
    </w:p>
    <w:p>
      <w:pPr/>
      <w:r>
        <w:t>SubSystem2 accepts the isolated +24.0 V DC intermediate rail and executes precision buck-boost post-regulation, digital voltage steering, autonomous hardware protection, and dual-domain power telemetry:</w:t>
      </w:r>
    </w:p>
    <w:p>
      <w:pPr>
        <w:pStyle w:val="ListParagraph"/>
      </w:pPr>
      <w:r>
        <w:t>Synchronous 4-Switch Buck-Boost Post-Regulator (Stage 4): Controlled by Texas Instruments LM5176PWPR (wide-input 4.2 V - 55 V synchronous 4-switch buck-boost controller, HTSSOP-28 with exposed PowerPAD). Operating frequency is programmed to 300.0 kHz +/- 10% via precision resistor R_T = 24.9 kΩ +/- 1%. The power bridge comprises four N-channel power MOSFETs QA, QB, QC, QD (Infineon BSC034N04LS, 40 V, 70 A, R_DS(on) = 3.4 mΩ, SuperSO8 / TDSON-8, Qg = 18 nC). Voltage stress is clamped to 28.0 V (70.0% derating &lt;= 75%). Total full-load conduction and switching loss across all four FETs is &lt; 0.42 W.</w:t>
      </w:r>
    </w:p>
    <w:p>
      <w:pPr>
        <w:pStyle w:val="ListParagraph"/>
      </w:pPr>
      <w:r>
        <w:t>Energy Transfer Magnetics &amp; Filtering: High-current flat-wire power inductor L1 (Wurth Elektronik 7443321000, 10.0 µH +/- 20%, I_RMS = 8.5 A, I_sat = 11.5 A, DCR = 10.5 mΩ, 12.5 x 12.5 mm SMD). Worst-case peak inductor current is 4.00 A at 20 V/3 A (D = 0.50, Delta I_L = 2.00 A pk-pk), leaving a massive 65.2% saturation headroom (4.00 A / 11.5 A = 34.8%). Output filter bank consists of four Murata 22.0 µF / 25 V X7R 1210 ceramic capacitors (GRM32ER71E226K) paralleled with one Panasonic 100.0 µF / 25 V solid aluminum polymer capacitor (25SVPF100M, 12.0 mΩ ESR). Net output voltage ripple is strictly 8.54 mV pk-pk under full 3.0 A load (&lt; 25.0 mV PRD limit).</w:t>
      </w:r>
    </w:p>
    <w:p>
      <w:pPr>
        <w:pStyle w:val="ListParagraph"/>
      </w:pPr>
      <w:r>
        <w:t>Supervisory Microcontroller Core (U5): STMicroelectronics STM32G474RET6 (Arm Cortex-M4F with FPU and Cordic math accelerator, operating at 170 MHz, 512 kB dual-bank Flash, 128 kB SRAM, LQFP-64). The MCU executes three primary supervisory tasks:</w:t>
      </w:r>
    </w:p>
    <w:p>
      <w:pPr>
        <w:pStyle w:val="ListParagraph"/>
      </w:pPr>
      <w:r>
        <w:t xml:space="preserve">  1. DAC Voltage Steering: 12-bit internal DAC generates a precision reference voltage (0.0 V to 3.30 V) into an external summing network connected to the LM5176 FB pin, steering output voltage from 20.0 V down to 5.0 V with monotonic 3.655 mV step resolution.</w:t>
      </w:r>
    </w:p>
    <w:p>
      <w:pPr>
        <w:pStyle w:val="ListParagraph"/>
      </w:pPr>
      <w:r>
        <w:t xml:space="preserve">  2. Dual-Domain Telemetry &amp; Live Efficiency Engine: Samples primary input AC voltage (isolated via TI AMC1311BDWVR) and input AC current (via Talema AC1010 1000:1 CT) to calculate true RMS input power P_AC. Samples secondary DC bus voltage and load current via TI INA226AIDGSR over I2C at 10.0 Hz rate to calculate output power P_DC. Computes real-time conversion efficiency eta = (P_DC / P_AC) x 100%.</w:t>
      </w:r>
    </w:p>
    <w:p>
      <w:pPr>
        <w:pStyle w:val="ListParagraph"/>
      </w:pPr>
      <w:r>
        <w:t xml:space="preserve">  3. Supervisory Protection &amp; Interlocks: Monitors output health. In the event of sustained overcurrent (&gt; 500 ms), overvoltage, or thermal warning, the MCU drives an active NPN pull-down transistor pulling LM5176 ENABLE (Pin 6) below 0.4 V within 500 ns, shutting off all gate drive switching.</w:t>
      </w:r>
    </w:p>
    <w:p>
      <w:pPr>
        <w:pStyle w:val="ListParagraph"/>
      </w:pPr>
      <w:r>
        <w:t>User Interface &amp; Output Terminals: 1.3-inch monochrome OLED display (128x64, SSD1306 controller, I2C bus address 0x3C) displaying real-time setpoint voltage, actual measured voltage, load current, power, and conversion efficiency. Two Bourns PEC11R-4220F-S0024 rotary encoders with integrated push buttons allow fine/coarse voltage adjustment (10 mV / 1.0 V steps) and output enable toggle. Front-panel status LEDs indicate Constant Voltage (Green), Constant Current (Amber), and Fault Shutdown (Red). DC power is delivered to the device under test via standard Pomona 3770 heavy-duty gold-plated 4 mm binding posts (19.05 mm international spacing).</w:t>
      </w:r>
    </w:p>
    <w:p>
      <w:pPr>
        <w:pStyle w:val="Heading1"/>
      </w:pPr>
      <w:r>
        <w:t>5. Digital Interface Design</w:t>
      </w:r>
    </w:p>
    <w:p>
      <w:pPr>
        <w:pStyle w:val="Heading2"/>
      </w:pPr>
      <w:r>
        <w:t>5.1 Subsystem1 [Main Board]</w:t>
      </w:r>
    </w:p>
    <w:p>
      <w:pPr>
        <w:pStyle w:val="Heading3"/>
      </w:pPr>
      <w:r>
        <w:t>5.1.1 Module1: STM32G474RET6 Microcontroller</w:t>
      </w:r>
    </w:p>
    <w:p>
      <w:pPr/>
      <w:r>
        <w:t>The STMicroelectronics STM32G474RET6 mixed-signal microcontroller serves as the supervisory intelligence of the SPPS board. It coordinates the user interface, executes the 10.0 Hz telemetry loop, computes real-time conversion efficiency, commands the 12-bit DAC steering network, and provides supervisor-level fault protection.</w:t>
      </w:r>
    </w:p>
    <w:p>
      <w:pPr>
        <w:pStyle w:val="Heading4"/>
      </w:pPr>
      <w:r>
        <w:t>Boot Strapping</w:t>
      </w:r>
    </w:p>
    <w:p>
      <w:pPr/>
      <w:r>
        <w:t>The STM32G474RET6 boot configuration is determined by the logic state of the BOOT0 pin and internal Flash option bytes. To ensure deterministic startup in electrically noisy switching environments, BOOT0 is tied to ground through a dedicated 10 kΩ pull-down resistor:</w:t>
      </w:r>
    </w:p>
    <w:p>
      <w:pPr>
        <w:pStyle w:val="Caption"/>
      </w:pPr>
      <w:r>
        <w:t>Table 4: Boot Strapping Pin Table</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661"/>
        <w:gridCol w:w="1661"/>
        <w:gridCol w:w="1661"/>
        <w:gridCol w:w="1661"/>
        <w:gridCol w:w="1661"/>
      </w:tblGrid>
      <w:tr>
        <w:tc>
          <w:tcPr>
            <w:tcW w:type="dxa" w:w="1440"/>
            <w:shd w:fill="003366"/>
            <w:tcMar>
              <w:top w:w="120" w:type="dxa"/>
              <w:bottom w:w="120" w:type="dxa"/>
              <w:left w:w="150" w:type="dxa"/>
              <w:right w:w="150" w:type="dxa"/>
            </w:tcMar>
          </w:tcPr>
          <w:p>
            <w:pPr>
              <w:jc w:val="center"/>
            </w:pPr>
            <w:r>
              <w:rPr>
                <w:b/>
                <w:color w:val="FFFFFF"/>
                <w:sz w:val="18"/>
              </w:rPr>
              <w:t>BOOT0 Pin State</w:t>
            </w:r>
          </w:p>
        </w:tc>
        <w:tc>
          <w:tcPr>
            <w:tcW w:type="dxa" w:w="1440"/>
            <w:shd w:fill="003366"/>
            <w:tcMar>
              <w:top w:w="120" w:type="dxa"/>
              <w:bottom w:w="120" w:type="dxa"/>
              <w:left w:w="150" w:type="dxa"/>
              <w:right w:w="150" w:type="dxa"/>
            </w:tcMar>
          </w:tcPr>
          <w:p>
            <w:pPr>
              <w:jc w:val="center"/>
            </w:pPr>
            <w:r>
              <w:rPr>
                <w:b/>
                <w:color w:val="FFFFFF"/>
                <w:sz w:val="18"/>
              </w:rPr>
              <w:t>nBOOT1 Option Bit</w:t>
            </w:r>
          </w:p>
        </w:tc>
        <w:tc>
          <w:tcPr>
            <w:tcW w:type="dxa" w:w="1872"/>
            <w:shd w:fill="003366"/>
            <w:tcMar>
              <w:top w:w="120" w:type="dxa"/>
              <w:bottom w:w="120" w:type="dxa"/>
              <w:left w:w="150" w:type="dxa"/>
              <w:right w:w="150" w:type="dxa"/>
            </w:tcMar>
          </w:tcPr>
          <w:p>
            <w:pPr>
              <w:jc w:val="center"/>
            </w:pPr>
            <w:r>
              <w:rPr>
                <w:b/>
                <w:color w:val="FFFFFF"/>
                <w:sz w:val="18"/>
              </w:rPr>
              <w:t>Boot Mode Selected</w:t>
            </w:r>
          </w:p>
        </w:tc>
        <w:tc>
          <w:tcPr>
            <w:tcW w:type="dxa" w:w="2016"/>
            <w:shd w:fill="003366"/>
            <w:tcMar>
              <w:top w:w="120" w:type="dxa"/>
              <w:bottom w:w="120" w:type="dxa"/>
              <w:left w:w="150" w:type="dxa"/>
              <w:right w:w="150" w:type="dxa"/>
            </w:tcMar>
          </w:tcPr>
          <w:p>
            <w:pPr>
              <w:jc w:val="center"/>
            </w:pPr>
            <w:r>
              <w:rPr>
                <w:b/>
                <w:color w:val="FFFFFF"/>
                <w:sz w:val="18"/>
              </w:rPr>
              <w:t>Target Memory Space</w:t>
            </w:r>
          </w:p>
        </w:tc>
        <w:tc>
          <w:tcPr>
            <w:tcW w:type="dxa" w:w="3312"/>
            <w:shd w:fill="003366"/>
            <w:tcMar>
              <w:top w:w="120" w:type="dxa"/>
              <w:bottom w:w="120" w:type="dxa"/>
              <w:left w:w="150" w:type="dxa"/>
              <w:right w:w="150" w:type="dxa"/>
            </w:tcMar>
          </w:tcPr>
          <w:p>
            <w:pPr>
              <w:jc w:val="center"/>
            </w:pPr>
            <w:r>
              <w:rPr>
                <w:b/>
                <w:color w:val="FFFFFF"/>
                <w:sz w:val="18"/>
              </w:rPr>
              <w:t>Engineering Implementation / Selection</w:t>
            </w:r>
          </w:p>
        </w:tc>
      </w:tr>
      <w:tr>
        <w:tc>
          <w:tcPr>
            <w:tcW w:type="dxa" w:w="1440"/>
            <w:shd w:fill="FFFFFF"/>
            <w:tcMar>
              <w:top w:w="80" w:type="dxa"/>
              <w:bottom w:w="80" w:type="dxa"/>
              <w:left w:w="120" w:type="dxa"/>
              <w:right w:w="120" w:type="dxa"/>
            </w:tcMar>
          </w:tcPr>
          <w:p>
            <w:pPr>
              <w:jc w:val="center"/>
            </w:pPr>
            <w:r>
              <w:rPr>
                <w:sz w:val="17"/>
              </w:rPr>
              <w:t>0 (GND)</w:t>
            </w:r>
          </w:p>
        </w:tc>
        <w:tc>
          <w:tcPr>
            <w:tcW w:type="dxa" w:w="1440"/>
            <w:shd w:fill="FFFFFF"/>
            <w:tcMar>
              <w:top w:w="80" w:type="dxa"/>
              <w:bottom w:w="80" w:type="dxa"/>
              <w:left w:w="120" w:type="dxa"/>
              <w:right w:w="120" w:type="dxa"/>
            </w:tcMar>
          </w:tcPr>
          <w:p>
            <w:pPr>
              <w:jc w:val="center"/>
            </w:pPr>
            <w:r>
              <w:rPr>
                <w:sz w:val="17"/>
              </w:rPr>
              <w:t>X</w:t>
            </w:r>
          </w:p>
        </w:tc>
        <w:tc>
          <w:tcPr>
            <w:tcW w:type="dxa" w:w="1872"/>
            <w:shd w:fill="FFFFFF"/>
            <w:tcMar>
              <w:top w:w="80" w:type="dxa"/>
              <w:bottom w:w="80" w:type="dxa"/>
              <w:left w:w="120" w:type="dxa"/>
              <w:right w:w="120" w:type="dxa"/>
            </w:tcMar>
          </w:tcPr>
          <w:p>
            <w:pPr>
              <w:jc w:val="left"/>
            </w:pPr>
            <w:r>
              <w:rPr>
                <w:sz w:val="17"/>
              </w:rPr>
              <w:t>Main Flash Memory</w:t>
            </w:r>
          </w:p>
        </w:tc>
        <w:tc>
          <w:tcPr>
            <w:tcW w:type="dxa" w:w="2016"/>
            <w:shd w:fill="FFFFFF"/>
            <w:tcMar>
              <w:top w:w="80" w:type="dxa"/>
              <w:bottom w:w="80" w:type="dxa"/>
              <w:left w:w="120" w:type="dxa"/>
              <w:right w:w="120" w:type="dxa"/>
            </w:tcMar>
          </w:tcPr>
          <w:p>
            <w:pPr>
              <w:jc w:val="left"/>
            </w:pPr>
            <w:r>
              <w:rPr>
                <w:sz w:val="17"/>
              </w:rPr>
              <w:t>Bank 1 (0x0800 0000)</w:t>
            </w:r>
          </w:p>
        </w:tc>
        <w:tc>
          <w:tcPr>
            <w:tcW w:type="dxa" w:w="3312"/>
            <w:shd w:fill="FFFFFF"/>
            <w:tcMar>
              <w:top w:w="80" w:type="dxa"/>
              <w:bottom w:w="80" w:type="dxa"/>
              <w:left w:w="120" w:type="dxa"/>
              <w:right w:w="120" w:type="dxa"/>
            </w:tcMar>
          </w:tcPr>
          <w:p>
            <w:pPr>
              <w:jc w:val="left"/>
            </w:pPr>
            <w:r>
              <w:rPr>
                <w:sz w:val="17"/>
              </w:rPr>
              <w:t>DEFAULT HARDWARE BASELINE: 10 kΩ pull-down to GND. Deterministically boots primary application firmware.</w:t>
            </w:r>
          </w:p>
        </w:tc>
      </w:tr>
      <w:tr>
        <w:tc>
          <w:tcPr>
            <w:tcW w:type="dxa" w:w="1440"/>
            <w:shd w:fill="F4F6F9"/>
            <w:tcMar>
              <w:top w:w="80" w:type="dxa"/>
              <w:bottom w:w="80" w:type="dxa"/>
              <w:left w:w="120" w:type="dxa"/>
              <w:right w:w="120" w:type="dxa"/>
            </w:tcMar>
          </w:tcPr>
          <w:p>
            <w:pPr>
              <w:jc w:val="center"/>
            </w:pPr>
            <w:r>
              <w:rPr>
                <w:sz w:val="17"/>
              </w:rPr>
              <w:t>1 (VDD)</w:t>
            </w:r>
          </w:p>
        </w:tc>
        <w:tc>
          <w:tcPr>
            <w:tcW w:type="dxa" w:w="1440"/>
            <w:shd w:fill="F4F6F9"/>
            <w:tcMar>
              <w:top w:w="80" w:type="dxa"/>
              <w:bottom w:w="80" w:type="dxa"/>
              <w:left w:w="120" w:type="dxa"/>
              <w:right w:w="120" w:type="dxa"/>
            </w:tcMar>
          </w:tcPr>
          <w:p>
            <w:pPr>
              <w:jc w:val="center"/>
            </w:pPr>
            <w:r>
              <w:rPr>
                <w:sz w:val="17"/>
              </w:rPr>
              <w:t>1</w:t>
            </w:r>
          </w:p>
        </w:tc>
        <w:tc>
          <w:tcPr>
            <w:tcW w:type="dxa" w:w="1872"/>
            <w:shd w:fill="F4F6F9"/>
            <w:tcMar>
              <w:top w:w="80" w:type="dxa"/>
              <w:bottom w:w="80" w:type="dxa"/>
              <w:left w:w="120" w:type="dxa"/>
              <w:right w:w="120" w:type="dxa"/>
            </w:tcMar>
          </w:tcPr>
          <w:p>
            <w:pPr>
              <w:jc w:val="left"/>
            </w:pPr>
            <w:r>
              <w:rPr>
                <w:sz w:val="17"/>
              </w:rPr>
              <w:t>System Memory</w:t>
            </w:r>
          </w:p>
        </w:tc>
        <w:tc>
          <w:tcPr>
            <w:tcW w:type="dxa" w:w="2016"/>
            <w:shd w:fill="F4F6F9"/>
            <w:tcMar>
              <w:top w:w="80" w:type="dxa"/>
              <w:bottom w:w="80" w:type="dxa"/>
              <w:left w:w="120" w:type="dxa"/>
              <w:right w:w="120" w:type="dxa"/>
            </w:tcMar>
          </w:tcPr>
          <w:p>
            <w:pPr>
              <w:jc w:val="left"/>
            </w:pPr>
            <w:r>
              <w:rPr>
                <w:sz w:val="17"/>
              </w:rPr>
              <w:t>System ROM (0x1FFF 0000)</w:t>
            </w:r>
          </w:p>
        </w:tc>
        <w:tc>
          <w:tcPr>
            <w:tcW w:type="dxa" w:w="3312"/>
            <w:shd w:fill="F4F6F9"/>
            <w:tcMar>
              <w:top w:w="80" w:type="dxa"/>
              <w:bottom w:w="80" w:type="dxa"/>
              <w:left w:w="120" w:type="dxa"/>
              <w:right w:w="120" w:type="dxa"/>
            </w:tcMar>
          </w:tcPr>
          <w:p>
            <w:pPr>
              <w:jc w:val="left"/>
            </w:pPr>
            <w:r>
              <w:rPr>
                <w:sz w:val="17"/>
              </w:rPr>
              <w:t>Factory bootloader mode (DFU via USART1). Accessible via 3-pin configuration header JP3.</w:t>
            </w:r>
          </w:p>
        </w:tc>
      </w:tr>
      <w:tr>
        <w:tc>
          <w:tcPr>
            <w:tcW w:type="dxa" w:w="1440"/>
            <w:shd w:fill="FFFFFF"/>
            <w:tcMar>
              <w:top w:w="80" w:type="dxa"/>
              <w:bottom w:w="80" w:type="dxa"/>
              <w:left w:w="120" w:type="dxa"/>
              <w:right w:w="120" w:type="dxa"/>
            </w:tcMar>
          </w:tcPr>
          <w:p>
            <w:pPr>
              <w:jc w:val="center"/>
            </w:pPr>
            <w:r>
              <w:rPr>
                <w:sz w:val="17"/>
              </w:rPr>
              <w:t>1 (VDD)</w:t>
            </w:r>
          </w:p>
        </w:tc>
        <w:tc>
          <w:tcPr>
            <w:tcW w:type="dxa" w:w="1440"/>
            <w:shd w:fill="FFFFFF"/>
            <w:tcMar>
              <w:top w:w="80" w:type="dxa"/>
              <w:bottom w:w="80" w:type="dxa"/>
              <w:left w:w="120" w:type="dxa"/>
              <w:right w:w="120" w:type="dxa"/>
            </w:tcMar>
          </w:tcPr>
          <w:p>
            <w:pPr>
              <w:jc w:val="center"/>
            </w:pPr>
            <w:r>
              <w:rPr>
                <w:sz w:val="17"/>
              </w:rPr>
              <w:t>0</w:t>
            </w:r>
          </w:p>
        </w:tc>
        <w:tc>
          <w:tcPr>
            <w:tcW w:type="dxa" w:w="1872"/>
            <w:shd w:fill="FFFFFF"/>
            <w:tcMar>
              <w:top w:w="80" w:type="dxa"/>
              <w:bottom w:w="80" w:type="dxa"/>
              <w:left w:w="120" w:type="dxa"/>
              <w:right w:w="120" w:type="dxa"/>
            </w:tcMar>
          </w:tcPr>
          <w:p>
            <w:pPr>
              <w:jc w:val="left"/>
            </w:pPr>
            <w:r>
              <w:rPr>
                <w:sz w:val="17"/>
              </w:rPr>
              <w:t>Embedded SRAM</w:t>
            </w:r>
          </w:p>
        </w:tc>
        <w:tc>
          <w:tcPr>
            <w:tcW w:type="dxa" w:w="2016"/>
            <w:shd w:fill="FFFFFF"/>
            <w:tcMar>
              <w:top w:w="80" w:type="dxa"/>
              <w:bottom w:w="80" w:type="dxa"/>
              <w:left w:w="120" w:type="dxa"/>
              <w:right w:w="120" w:type="dxa"/>
            </w:tcMar>
          </w:tcPr>
          <w:p>
            <w:pPr>
              <w:jc w:val="left"/>
            </w:pPr>
            <w:r>
              <w:rPr>
                <w:sz w:val="17"/>
              </w:rPr>
              <w:t>SRAM1 (0x2000 0000)</w:t>
            </w:r>
          </w:p>
        </w:tc>
        <w:tc>
          <w:tcPr>
            <w:tcW w:type="dxa" w:w="3312"/>
            <w:shd w:fill="FFFFFF"/>
            <w:tcMar>
              <w:top w:w="80" w:type="dxa"/>
              <w:bottom w:w="80" w:type="dxa"/>
              <w:left w:w="120" w:type="dxa"/>
              <w:right w:w="120" w:type="dxa"/>
            </w:tcMar>
          </w:tcPr>
          <w:p>
            <w:pPr>
              <w:jc w:val="left"/>
            </w:pPr>
            <w:r>
              <w:rPr>
                <w:sz w:val="17"/>
              </w:rPr>
              <w:t>Debug SRAM execution. Reserved for factory diagnostics; not used in production.</w:t>
            </w:r>
          </w:p>
        </w:tc>
      </w:tr>
    </w:tbl>
    <w:p>
      <w:pPr/>
    </w:p>
    <w:p>
      <w:pPr>
        <w:pStyle w:val="Heading4"/>
      </w:pPr>
      <w:r>
        <w:t>Memory Interface</w:t>
      </w:r>
    </w:p>
    <w:p>
      <w:pPr/>
      <w:r>
        <w:t>The STM32G474RET6 integrates high-speed internal memories with zero wait-state read capability via the ST ART Accelerator:</w:t>
      </w:r>
    </w:p>
    <w:p>
      <w:pPr>
        <w:pStyle w:val="ListParagraph"/>
      </w:pPr>
      <w:r>
        <w:t>Flash Memory: 512 kB organized as dual banks of 256 kB each (2 kB page size, 10,000 write/erase endurance cycles, &gt; 20 years data retention at 85°C). Bank 1 hosts the core application firmware (&lt; 120 kB footprint). The upper 16 kB sector of Bank 2 is reserved for EEPROM emulation to persist user setpoints, voltage calibration offsets, and fault history logs.</w:t>
      </w:r>
    </w:p>
    <w:p>
      <w:pPr>
        <w:pStyle w:val="ListParagraph"/>
      </w:pPr>
      <w:r>
        <w:t>Embedded SRAM: 128 kB total internal SRAM partitioned into 80 kB SRAM1, 16 kB SRAM2, and 32 kB CCM (Core Coupled Memory) data RAM with hardware parity check. Critical ADC sampling ISRs and mathematical routines execute out of CCM RAM with zero bus arbitration latency.</w:t>
      </w:r>
    </w:p>
    <w:p>
      <w:pPr>
        <w:pStyle w:val="Caption"/>
      </w:pPr>
      <w:r>
        <w:t>Table 5: Microcontroller Internal Memory Map</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384"/>
        <w:gridCol w:w="1384"/>
        <w:gridCol w:w="1384"/>
        <w:gridCol w:w="1384"/>
        <w:gridCol w:w="1384"/>
        <w:gridCol w:w="1384"/>
      </w:tblGrid>
      <w:tr>
        <w:tc>
          <w:tcPr>
            <w:tcW w:type="dxa" w:w="1872"/>
            <w:shd w:fill="003366"/>
            <w:tcMar>
              <w:top w:w="120" w:type="dxa"/>
              <w:bottom w:w="120" w:type="dxa"/>
              <w:left w:w="150" w:type="dxa"/>
              <w:right w:w="150" w:type="dxa"/>
            </w:tcMar>
          </w:tcPr>
          <w:p>
            <w:pPr>
              <w:jc w:val="center"/>
            </w:pPr>
            <w:r>
              <w:rPr>
                <w:b/>
                <w:color w:val="FFFFFF"/>
                <w:sz w:val="18"/>
              </w:rPr>
              <w:t>Memory Block</w:t>
            </w:r>
          </w:p>
        </w:tc>
        <w:tc>
          <w:tcPr>
            <w:tcW w:type="dxa" w:w="1440"/>
            <w:shd w:fill="003366"/>
            <w:tcMar>
              <w:top w:w="120" w:type="dxa"/>
              <w:bottom w:w="120" w:type="dxa"/>
              <w:left w:w="150" w:type="dxa"/>
              <w:right w:w="150" w:type="dxa"/>
            </w:tcMar>
          </w:tcPr>
          <w:p>
            <w:pPr>
              <w:jc w:val="center"/>
            </w:pPr>
            <w:r>
              <w:rPr>
                <w:b/>
                <w:color w:val="FFFFFF"/>
                <w:sz w:val="18"/>
              </w:rPr>
              <w:t>Base Address</w:t>
            </w:r>
          </w:p>
        </w:tc>
        <w:tc>
          <w:tcPr>
            <w:tcW w:type="dxa" w:w="1440"/>
            <w:shd w:fill="003366"/>
            <w:tcMar>
              <w:top w:w="120" w:type="dxa"/>
              <w:bottom w:w="120" w:type="dxa"/>
              <w:left w:w="150" w:type="dxa"/>
              <w:right w:w="150" w:type="dxa"/>
            </w:tcMar>
          </w:tcPr>
          <w:p>
            <w:pPr>
              <w:jc w:val="center"/>
            </w:pPr>
            <w:r>
              <w:rPr>
                <w:b/>
                <w:color w:val="FFFFFF"/>
                <w:sz w:val="18"/>
              </w:rPr>
              <w:t>End Address</w:t>
            </w:r>
          </w:p>
        </w:tc>
        <w:tc>
          <w:tcPr>
            <w:tcW w:type="dxa" w:w="1152"/>
            <w:shd w:fill="003366"/>
            <w:tcMar>
              <w:top w:w="120" w:type="dxa"/>
              <w:bottom w:w="120" w:type="dxa"/>
              <w:left w:w="150" w:type="dxa"/>
              <w:right w:w="150" w:type="dxa"/>
            </w:tcMar>
          </w:tcPr>
          <w:p>
            <w:pPr>
              <w:jc w:val="center"/>
            </w:pPr>
            <w:r>
              <w:rPr>
                <w:b/>
                <w:color w:val="FFFFFF"/>
                <w:sz w:val="18"/>
              </w:rPr>
              <w:t>Size</w:t>
            </w:r>
          </w:p>
        </w:tc>
        <w:tc>
          <w:tcPr>
            <w:tcW w:type="dxa" w:w="1584"/>
            <w:shd w:fill="003366"/>
            <w:tcMar>
              <w:top w:w="120" w:type="dxa"/>
              <w:bottom w:w="120" w:type="dxa"/>
              <w:left w:w="150" w:type="dxa"/>
              <w:right w:w="150" w:type="dxa"/>
            </w:tcMar>
          </w:tcPr>
          <w:p>
            <w:pPr>
              <w:jc w:val="center"/>
            </w:pPr>
            <w:r>
              <w:rPr>
                <w:b/>
                <w:color w:val="FFFFFF"/>
                <w:sz w:val="18"/>
              </w:rPr>
              <w:t>Wait States @ 170 MHz</w:t>
            </w:r>
          </w:p>
        </w:tc>
        <w:tc>
          <w:tcPr>
            <w:tcW w:type="dxa" w:w="2592"/>
            <w:shd w:fill="003366"/>
            <w:tcMar>
              <w:top w:w="120" w:type="dxa"/>
              <w:bottom w:w="120" w:type="dxa"/>
              <w:left w:w="150" w:type="dxa"/>
              <w:right w:w="150" w:type="dxa"/>
            </w:tcMar>
          </w:tcPr>
          <w:p>
            <w:pPr>
              <w:jc w:val="center"/>
            </w:pPr>
            <w:r>
              <w:rPr>
                <w:b/>
                <w:color w:val="FFFFFF"/>
                <w:sz w:val="18"/>
              </w:rPr>
              <w:t>Functional Allocation</w:t>
            </w:r>
          </w:p>
        </w:tc>
      </w:tr>
      <w:tr>
        <w:tc>
          <w:tcPr>
            <w:tcW w:type="dxa" w:w="1872"/>
            <w:shd w:fill="FFFFFF"/>
            <w:tcMar>
              <w:top w:w="80" w:type="dxa"/>
              <w:bottom w:w="80" w:type="dxa"/>
              <w:left w:w="120" w:type="dxa"/>
              <w:right w:w="120" w:type="dxa"/>
            </w:tcMar>
          </w:tcPr>
          <w:p>
            <w:pPr>
              <w:jc w:val="center"/>
            </w:pPr>
            <w:r>
              <w:rPr>
                <w:sz w:val="17"/>
              </w:rPr>
              <w:t>Flash Bank 1</w:t>
            </w:r>
          </w:p>
        </w:tc>
        <w:tc>
          <w:tcPr>
            <w:tcW w:type="dxa" w:w="1440"/>
            <w:shd w:fill="FFFFFF"/>
            <w:tcMar>
              <w:top w:w="80" w:type="dxa"/>
              <w:bottom w:w="80" w:type="dxa"/>
              <w:left w:w="120" w:type="dxa"/>
              <w:right w:w="120" w:type="dxa"/>
            </w:tcMar>
          </w:tcPr>
          <w:p>
            <w:pPr>
              <w:jc w:val="center"/>
            </w:pPr>
            <w:r>
              <w:rPr>
                <w:sz w:val="17"/>
              </w:rPr>
              <w:t>0x0800 0000</w:t>
            </w:r>
          </w:p>
        </w:tc>
        <w:tc>
          <w:tcPr>
            <w:tcW w:type="dxa" w:w="1440"/>
            <w:shd w:fill="FFFFFF"/>
            <w:tcMar>
              <w:top w:w="80" w:type="dxa"/>
              <w:bottom w:w="80" w:type="dxa"/>
              <w:left w:w="120" w:type="dxa"/>
              <w:right w:w="120" w:type="dxa"/>
            </w:tcMar>
          </w:tcPr>
          <w:p>
            <w:pPr>
              <w:jc w:val="left"/>
            </w:pPr>
            <w:r>
              <w:rPr>
                <w:sz w:val="17"/>
              </w:rPr>
              <w:t>0x0803 FFFF</w:t>
            </w:r>
          </w:p>
        </w:tc>
        <w:tc>
          <w:tcPr>
            <w:tcW w:type="dxa" w:w="1152"/>
            <w:shd w:fill="FFFFFF"/>
            <w:tcMar>
              <w:top w:w="80" w:type="dxa"/>
              <w:bottom w:w="80" w:type="dxa"/>
              <w:left w:w="120" w:type="dxa"/>
              <w:right w:w="120" w:type="dxa"/>
            </w:tcMar>
          </w:tcPr>
          <w:p>
            <w:pPr>
              <w:jc w:val="left"/>
            </w:pPr>
            <w:r>
              <w:rPr>
                <w:sz w:val="17"/>
              </w:rPr>
              <w:t>256 kB</w:t>
            </w:r>
          </w:p>
        </w:tc>
        <w:tc>
          <w:tcPr>
            <w:tcW w:type="dxa" w:w="1584"/>
            <w:shd w:fill="FFFFFF"/>
            <w:tcMar>
              <w:top w:w="80" w:type="dxa"/>
              <w:bottom w:w="80" w:type="dxa"/>
              <w:left w:w="120" w:type="dxa"/>
              <w:right w:w="120" w:type="dxa"/>
            </w:tcMar>
          </w:tcPr>
          <w:p>
            <w:pPr>
              <w:jc w:val="left"/>
            </w:pPr>
            <w:r>
              <w:rPr>
                <w:sz w:val="17"/>
              </w:rPr>
              <w:t>4 WS (0 WS w/ ART)</w:t>
            </w:r>
          </w:p>
        </w:tc>
        <w:tc>
          <w:tcPr>
            <w:tcW w:type="dxa" w:w="2592"/>
            <w:shd w:fill="FFFFFF"/>
            <w:tcMar>
              <w:top w:w="80" w:type="dxa"/>
              <w:bottom w:w="80" w:type="dxa"/>
              <w:left w:w="120" w:type="dxa"/>
              <w:right w:w="120" w:type="dxa"/>
            </w:tcMar>
          </w:tcPr>
          <w:p>
            <w:pPr>
              <w:jc w:val="left"/>
            </w:pPr>
            <w:r>
              <w:rPr>
                <w:sz w:val="17"/>
              </w:rPr>
              <w:t>Core supervisory firmware, RTOS kernel, interrupt vectors.</w:t>
            </w:r>
          </w:p>
        </w:tc>
      </w:tr>
      <w:tr>
        <w:tc>
          <w:tcPr>
            <w:tcW w:type="dxa" w:w="1872"/>
            <w:shd w:fill="F4F6F9"/>
            <w:tcMar>
              <w:top w:w="80" w:type="dxa"/>
              <w:bottom w:w="80" w:type="dxa"/>
              <w:left w:w="120" w:type="dxa"/>
              <w:right w:w="120" w:type="dxa"/>
            </w:tcMar>
          </w:tcPr>
          <w:p>
            <w:pPr>
              <w:jc w:val="center"/>
            </w:pPr>
            <w:r>
              <w:rPr>
                <w:sz w:val="17"/>
              </w:rPr>
              <w:t>Flash Bank 2</w:t>
            </w:r>
          </w:p>
        </w:tc>
        <w:tc>
          <w:tcPr>
            <w:tcW w:type="dxa" w:w="1440"/>
            <w:shd w:fill="F4F6F9"/>
            <w:tcMar>
              <w:top w:w="80" w:type="dxa"/>
              <w:bottom w:w="80" w:type="dxa"/>
              <w:left w:w="120" w:type="dxa"/>
              <w:right w:w="120" w:type="dxa"/>
            </w:tcMar>
          </w:tcPr>
          <w:p>
            <w:pPr>
              <w:jc w:val="center"/>
            </w:pPr>
            <w:r>
              <w:rPr>
                <w:sz w:val="17"/>
              </w:rPr>
              <w:t>0x0804 0000</w:t>
            </w:r>
          </w:p>
        </w:tc>
        <w:tc>
          <w:tcPr>
            <w:tcW w:type="dxa" w:w="1440"/>
            <w:shd w:fill="F4F6F9"/>
            <w:tcMar>
              <w:top w:w="80" w:type="dxa"/>
              <w:bottom w:w="80" w:type="dxa"/>
              <w:left w:w="120" w:type="dxa"/>
              <w:right w:w="120" w:type="dxa"/>
            </w:tcMar>
          </w:tcPr>
          <w:p>
            <w:pPr>
              <w:jc w:val="left"/>
            </w:pPr>
            <w:r>
              <w:rPr>
                <w:sz w:val="17"/>
              </w:rPr>
              <w:t>0x0807 BFFF</w:t>
            </w:r>
          </w:p>
        </w:tc>
        <w:tc>
          <w:tcPr>
            <w:tcW w:type="dxa" w:w="1152"/>
            <w:shd w:fill="F4F6F9"/>
            <w:tcMar>
              <w:top w:w="80" w:type="dxa"/>
              <w:bottom w:w="80" w:type="dxa"/>
              <w:left w:w="120" w:type="dxa"/>
              <w:right w:w="120" w:type="dxa"/>
            </w:tcMar>
          </w:tcPr>
          <w:p>
            <w:pPr>
              <w:jc w:val="left"/>
            </w:pPr>
            <w:r>
              <w:rPr>
                <w:sz w:val="17"/>
              </w:rPr>
              <w:t>240 kB</w:t>
            </w:r>
          </w:p>
        </w:tc>
        <w:tc>
          <w:tcPr>
            <w:tcW w:type="dxa" w:w="1584"/>
            <w:shd w:fill="F4F6F9"/>
            <w:tcMar>
              <w:top w:w="80" w:type="dxa"/>
              <w:bottom w:w="80" w:type="dxa"/>
              <w:left w:w="120" w:type="dxa"/>
              <w:right w:w="120" w:type="dxa"/>
            </w:tcMar>
          </w:tcPr>
          <w:p>
            <w:pPr>
              <w:jc w:val="left"/>
            </w:pPr>
            <w:r>
              <w:rPr>
                <w:sz w:val="17"/>
              </w:rPr>
              <w:t>4 WS (0 WS w/ ART)</w:t>
            </w:r>
          </w:p>
        </w:tc>
        <w:tc>
          <w:tcPr>
            <w:tcW w:type="dxa" w:w="2592"/>
            <w:shd w:fill="F4F6F9"/>
            <w:tcMar>
              <w:top w:w="80" w:type="dxa"/>
              <w:bottom w:w="80" w:type="dxa"/>
              <w:left w:w="120" w:type="dxa"/>
              <w:right w:w="120" w:type="dxa"/>
            </w:tcMar>
          </w:tcPr>
          <w:p>
            <w:pPr>
              <w:jc w:val="left"/>
            </w:pPr>
            <w:r>
              <w:rPr>
                <w:sz w:val="17"/>
              </w:rPr>
              <w:t>Dual-bank live firmware update image.</w:t>
            </w:r>
          </w:p>
        </w:tc>
      </w:tr>
      <w:tr>
        <w:tc>
          <w:tcPr>
            <w:tcW w:type="dxa" w:w="1872"/>
            <w:shd w:fill="FFFFFF"/>
            <w:tcMar>
              <w:top w:w="80" w:type="dxa"/>
              <w:bottom w:w="80" w:type="dxa"/>
              <w:left w:w="120" w:type="dxa"/>
              <w:right w:w="120" w:type="dxa"/>
            </w:tcMar>
          </w:tcPr>
          <w:p>
            <w:pPr>
              <w:jc w:val="center"/>
            </w:pPr>
            <w:r>
              <w:rPr>
                <w:sz w:val="17"/>
              </w:rPr>
              <w:t>EEPROM Emulation</w:t>
            </w:r>
          </w:p>
        </w:tc>
        <w:tc>
          <w:tcPr>
            <w:tcW w:type="dxa" w:w="1440"/>
            <w:shd w:fill="FFFFFF"/>
            <w:tcMar>
              <w:top w:w="80" w:type="dxa"/>
              <w:bottom w:w="80" w:type="dxa"/>
              <w:left w:w="120" w:type="dxa"/>
              <w:right w:w="120" w:type="dxa"/>
            </w:tcMar>
          </w:tcPr>
          <w:p>
            <w:pPr>
              <w:jc w:val="center"/>
            </w:pPr>
            <w:r>
              <w:rPr>
                <w:sz w:val="17"/>
              </w:rPr>
              <w:t>0x0807 C000</w:t>
            </w:r>
          </w:p>
        </w:tc>
        <w:tc>
          <w:tcPr>
            <w:tcW w:type="dxa" w:w="1440"/>
            <w:shd w:fill="FFFFFF"/>
            <w:tcMar>
              <w:top w:w="80" w:type="dxa"/>
              <w:bottom w:w="80" w:type="dxa"/>
              <w:left w:w="120" w:type="dxa"/>
              <w:right w:w="120" w:type="dxa"/>
            </w:tcMar>
          </w:tcPr>
          <w:p>
            <w:pPr>
              <w:jc w:val="left"/>
            </w:pPr>
            <w:r>
              <w:rPr>
                <w:sz w:val="17"/>
              </w:rPr>
              <w:t>0x0807 FFFF</w:t>
            </w:r>
          </w:p>
        </w:tc>
        <w:tc>
          <w:tcPr>
            <w:tcW w:type="dxa" w:w="1152"/>
            <w:shd w:fill="FFFFFF"/>
            <w:tcMar>
              <w:top w:w="80" w:type="dxa"/>
              <w:bottom w:w="80" w:type="dxa"/>
              <w:left w:w="120" w:type="dxa"/>
              <w:right w:w="120" w:type="dxa"/>
            </w:tcMar>
          </w:tcPr>
          <w:p>
            <w:pPr>
              <w:jc w:val="left"/>
            </w:pPr>
            <w:r>
              <w:rPr>
                <w:sz w:val="17"/>
              </w:rPr>
              <w:t>16 kB</w:t>
            </w:r>
          </w:p>
        </w:tc>
        <w:tc>
          <w:tcPr>
            <w:tcW w:type="dxa" w:w="1584"/>
            <w:shd w:fill="FFFFFF"/>
            <w:tcMar>
              <w:top w:w="80" w:type="dxa"/>
              <w:bottom w:w="80" w:type="dxa"/>
              <w:left w:w="120" w:type="dxa"/>
              <w:right w:w="120" w:type="dxa"/>
            </w:tcMar>
          </w:tcPr>
          <w:p>
            <w:pPr>
              <w:jc w:val="left"/>
            </w:pPr>
            <w:r>
              <w:rPr>
                <w:sz w:val="17"/>
              </w:rPr>
              <w:t>4 WS</w:t>
            </w:r>
          </w:p>
        </w:tc>
        <w:tc>
          <w:tcPr>
            <w:tcW w:type="dxa" w:w="2592"/>
            <w:shd w:fill="FFFFFF"/>
            <w:tcMar>
              <w:top w:w="80" w:type="dxa"/>
              <w:bottom w:w="80" w:type="dxa"/>
              <w:left w:w="120" w:type="dxa"/>
              <w:right w:w="120" w:type="dxa"/>
            </w:tcMar>
          </w:tcPr>
          <w:p>
            <w:pPr>
              <w:jc w:val="left"/>
            </w:pPr>
            <w:r>
              <w:rPr>
                <w:sz w:val="17"/>
              </w:rPr>
              <w:t>Persistent calibration offsets, runtime setpoints, fault history logs.</w:t>
            </w:r>
          </w:p>
        </w:tc>
      </w:tr>
      <w:tr>
        <w:tc>
          <w:tcPr>
            <w:tcW w:type="dxa" w:w="1872"/>
            <w:shd w:fill="F4F6F9"/>
            <w:tcMar>
              <w:top w:w="80" w:type="dxa"/>
              <w:bottom w:w="80" w:type="dxa"/>
              <w:left w:w="120" w:type="dxa"/>
              <w:right w:w="120" w:type="dxa"/>
            </w:tcMar>
          </w:tcPr>
          <w:p>
            <w:pPr>
              <w:jc w:val="center"/>
            </w:pPr>
            <w:r>
              <w:rPr>
                <w:sz w:val="17"/>
              </w:rPr>
              <w:t>CCM Data RAM</w:t>
            </w:r>
          </w:p>
        </w:tc>
        <w:tc>
          <w:tcPr>
            <w:tcW w:type="dxa" w:w="1440"/>
            <w:shd w:fill="F4F6F9"/>
            <w:tcMar>
              <w:top w:w="80" w:type="dxa"/>
              <w:bottom w:w="80" w:type="dxa"/>
              <w:left w:w="120" w:type="dxa"/>
              <w:right w:w="120" w:type="dxa"/>
            </w:tcMar>
          </w:tcPr>
          <w:p>
            <w:pPr>
              <w:jc w:val="center"/>
            </w:pPr>
            <w:r>
              <w:rPr>
                <w:sz w:val="17"/>
              </w:rPr>
              <w:t>0x1000 0000</w:t>
            </w:r>
          </w:p>
        </w:tc>
        <w:tc>
          <w:tcPr>
            <w:tcW w:type="dxa" w:w="1440"/>
            <w:shd w:fill="F4F6F9"/>
            <w:tcMar>
              <w:top w:w="80" w:type="dxa"/>
              <w:bottom w:w="80" w:type="dxa"/>
              <w:left w:w="120" w:type="dxa"/>
              <w:right w:w="120" w:type="dxa"/>
            </w:tcMar>
          </w:tcPr>
          <w:p>
            <w:pPr>
              <w:jc w:val="left"/>
            </w:pPr>
            <w:r>
              <w:rPr>
                <w:sz w:val="17"/>
              </w:rPr>
              <w:t>0x1000 7FFF</w:t>
            </w:r>
          </w:p>
        </w:tc>
        <w:tc>
          <w:tcPr>
            <w:tcW w:type="dxa" w:w="1152"/>
            <w:shd w:fill="F4F6F9"/>
            <w:tcMar>
              <w:top w:w="80" w:type="dxa"/>
              <w:bottom w:w="80" w:type="dxa"/>
              <w:left w:w="120" w:type="dxa"/>
              <w:right w:w="120" w:type="dxa"/>
            </w:tcMar>
          </w:tcPr>
          <w:p>
            <w:pPr>
              <w:jc w:val="left"/>
            </w:pPr>
            <w:r>
              <w:rPr>
                <w:sz w:val="17"/>
              </w:rPr>
              <w:t>32 kB</w:t>
            </w:r>
          </w:p>
        </w:tc>
        <w:tc>
          <w:tcPr>
            <w:tcW w:type="dxa" w:w="1584"/>
            <w:shd w:fill="F4F6F9"/>
            <w:tcMar>
              <w:top w:w="80" w:type="dxa"/>
              <w:bottom w:w="80" w:type="dxa"/>
              <w:left w:w="120" w:type="dxa"/>
              <w:right w:w="120" w:type="dxa"/>
            </w:tcMar>
          </w:tcPr>
          <w:p>
            <w:pPr>
              <w:jc w:val="left"/>
            </w:pPr>
            <w:r>
              <w:rPr>
                <w:sz w:val="17"/>
              </w:rPr>
              <w:t>0 WS (Direct Core)</w:t>
            </w:r>
          </w:p>
        </w:tc>
        <w:tc>
          <w:tcPr>
            <w:tcW w:type="dxa" w:w="2592"/>
            <w:shd w:fill="F4F6F9"/>
            <w:tcMar>
              <w:top w:w="80" w:type="dxa"/>
              <w:bottom w:w="80" w:type="dxa"/>
              <w:left w:w="120" w:type="dxa"/>
              <w:right w:w="120" w:type="dxa"/>
            </w:tcMar>
          </w:tcPr>
          <w:p>
            <w:pPr>
              <w:jc w:val="left"/>
            </w:pPr>
            <w:r>
              <w:rPr>
                <w:sz w:val="17"/>
              </w:rPr>
              <w:t>High-speed ADC circular buffers, DMA ISR scratchpad, math engine.</w:t>
            </w:r>
          </w:p>
        </w:tc>
      </w:tr>
      <w:tr>
        <w:tc>
          <w:tcPr>
            <w:tcW w:type="dxa" w:w="1872"/>
            <w:shd w:fill="FFFFFF"/>
            <w:tcMar>
              <w:top w:w="80" w:type="dxa"/>
              <w:bottom w:w="80" w:type="dxa"/>
              <w:left w:w="120" w:type="dxa"/>
              <w:right w:w="120" w:type="dxa"/>
            </w:tcMar>
          </w:tcPr>
          <w:p>
            <w:pPr>
              <w:jc w:val="center"/>
            </w:pPr>
            <w:r>
              <w:rPr>
                <w:sz w:val="17"/>
              </w:rPr>
              <w:t>SRAM1</w:t>
            </w:r>
          </w:p>
        </w:tc>
        <w:tc>
          <w:tcPr>
            <w:tcW w:type="dxa" w:w="1440"/>
            <w:shd w:fill="FFFFFF"/>
            <w:tcMar>
              <w:top w:w="80" w:type="dxa"/>
              <w:bottom w:w="80" w:type="dxa"/>
              <w:left w:w="120" w:type="dxa"/>
              <w:right w:w="120" w:type="dxa"/>
            </w:tcMar>
          </w:tcPr>
          <w:p>
            <w:pPr>
              <w:jc w:val="center"/>
            </w:pPr>
            <w:r>
              <w:rPr>
                <w:sz w:val="17"/>
              </w:rPr>
              <w:t>0x2000 0000</w:t>
            </w:r>
          </w:p>
        </w:tc>
        <w:tc>
          <w:tcPr>
            <w:tcW w:type="dxa" w:w="1440"/>
            <w:shd w:fill="FFFFFF"/>
            <w:tcMar>
              <w:top w:w="80" w:type="dxa"/>
              <w:bottom w:w="80" w:type="dxa"/>
              <w:left w:w="120" w:type="dxa"/>
              <w:right w:w="120" w:type="dxa"/>
            </w:tcMar>
          </w:tcPr>
          <w:p>
            <w:pPr>
              <w:jc w:val="left"/>
            </w:pPr>
            <w:r>
              <w:rPr>
                <w:sz w:val="17"/>
              </w:rPr>
              <w:t>0x2001 3FFF</w:t>
            </w:r>
          </w:p>
        </w:tc>
        <w:tc>
          <w:tcPr>
            <w:tcW w:type="dxa" w:w="1152"/>
            <w:shd w:fill="FFFFFF"/>
            <w:tcMar>
              <w:top w:w="80" w:type="dxa"/>
              <w:bottom w:w="80" w:type="dxa"/>
              <w:left w:w="120" w:type="dxa"/>
              <w:right w:w="120" w:type="dxa"/>
            </w:tcMar>
          </w:tcPr>
          <w:p>
            <w:pPr>
              <w:jc w:val="left"/>
            </w:pPr>
            <w:r>
              <w:rPr>
                <w:sz w:val="17"/>
              </w:rPr>
              <w:t>80 kB</w:t>
            </w:r>
          </w:p>
        </w:tc>
        <w:tc>
          <w:tcPr>
            <w:tcW w:type="dxa" w:w="1584"/>
            <w:shd w:fill="FFFFFF"/>
            <w:tcMar>
              <w:top w:w="80" w:type="dxa"/>
              <w:bottom w:w="80" w:type="dxa"/>
              <w:left w:w="120" w:type="dxa"/>
              <w:right w:w="120" w:type="dxa"/>
            </w:tcMar>
          </w:tcPr>
          <w:p>
            <w:pPr>
              <w:jc w:val="left"/>
            </w:pPr>
            <w:r>
              <w:rPr>
                <w:sz w:val="17"/>
              </w:rPr>
              <w:t>0 WS</w:t>
            </w:r>
          </w:p>
        </w:tc>
        <w:tc>
          <w:tcPr>
            <w:tcW w:type="dxa" w:w="2592"/>
            <w:shd w:fill="FFFFFF"/>
            <w:tcMar>
              <w:top w:w="80" w:type="dxa"/>
              <w:bottom w:w="80" w:type="dxa"/>
              <w:left w:w="120" w:type="dxa"/>
              <w:right w:w="120" w:type="dxa"/>
            </w:tcMar>
          </w:tcPr>
          <w:p>
            <w:pPr>
              <w:jc w:val="left"/>
            </w:pPr>
            <w:r>
              <w:rPr>
                <w:sz w:val="17"/>
              </w:rPr>
              <w:t>General application heap, OLED frame buffer (1024 B), RTOS stacks.</w:t>
            </w:r>
          </w:p>
        </w:tc>
      </w:tr>
      <w:tr>
        <w:tc>
          <w:tcPr>
            <w:tcW w:type="dxa" w:w="1872"/>
            <w:shd w:fill="F4F6F9"/>
            <w:tcMar>
              <w:top w:w="80" w:type="dxa"/>
              <w:bottom w:w="80" w:type="dxa"/>
              <w:left w:w="120" w:type="dxa"/>
              <w:right w:w="120" w:type="dxa"/>
            </w:tcMar>
          </w:tcPr>
          <w:p>
            <w:pPr>
              <w:jc w:val="center"/>
            </w:pPr>
            <w:r>
              <w:rPr>
                <w:sz w:val="17"/>
              </w:rPr>
              <w:t>SRAM2</w:t>
            </w:r>
          </w:p>
        </w:tc>
        <w:tc>
          <w:tcPr>
            <w:tcW w:type="dxa" w:w="1440"/>
            <w:shd w:fill="F4F6F9"/>
            <w:tcMar>
              <w:top w:w="80" w:type="dxa"/>
              <w:bottom w:w="80" w:type="dxa"/>
              <w:left w:w="120" w:type="dxa"/>
              <w:right w:w="120" w:type="dxa"/>
            </w:tcMar>
          </w:tcPr>
          <w:p>
            <w:pPr>
              <w:jc w:val="center"/>
            </w:pPr>
            <w:r>
              <w:rPr>
                <w:sz w:val="17"/>
              </w:rPr>
              <w:t>0x2001 4000</w:t>
            </w:r>
          </w:p>
        </w:tc>
        <w:tc>
          <w:tcPr>
            <w:tcW w:type="dxa" w:w="1440"/>
            <w:shd w:fill="F4F6F9"/>
            <w:tcMar>
              <w:top w:w="80" w:type="dxa"/>
              <w:bottom w:w="80" w:type="dxa"/>
              <w:left w:w="120" w:type="dxa"/>
              <w:right w:w="120" w:type="dxa"/>
            </w:tcMar>
          </w:tcPr>
          <w:p>
            <w:pPr>
              <w:jc w:val="left"/>
            </w:pPr>
            <w:r>
              <w:rPr>
                <w:sz w:val="17"/>
              </w:rPr>
              <w:t>0x2001 7FFF</w:t>
            </w:r>
          </w:p>
        </w:tc>
        <w:tc>
          <w:tcPr>
            <w:tcW w:type="dxa" w:w="1152"/>
            <w:shd w:fill="F4F6F9"/>
            <w:tcMar>
              <w:top w:w="80" w:type="dxa"/>
              <w:bottom w:w="80" w:type="dxa"/>
              <w:left w:w="120" w:type="dxa"/>
              <w:right w:w="120" w:type="dxa"/>
            </w:tcMar>
          </w:tcPr>
          <w:p>
            <w:pPr>
              <w:jc w:val="left"/>
            </w:pPr>
            <w:r>
              <w:rPr>
                <w:sz w:val="17"/>
              </w:rPr>
              <w:t>16 kB</w:t>
            </w:r>
          </w:p>
        </w:tc>
        <w:tc>
          <w:tcPr>
            <w:tcW w:type="dxa" w:w="1584"/>
            <w:shd w:fill="F4F6F9"/>
            <w:tcMar>
              <w:top w:w="80" w:type="dxa"/>
              <w:bottom w:w="80" w:type="dxa"/>
              <w:left w:w="120" w:type="dxa"/>
              <w:right w:w="120" w:type="dxa"/>
            </w:tcMar>
          </w:tcPr>
          <w:p>
            <w:pPr>
              <w:jc w:val="left"/>
            </w:pPr>
            <w:r>
              <w:rPr>
                <w:sz w:val="17"/>
              </w:rPr>
              <w:t>0 WS</w:t>
            </w:r>
          </w:p>
        </w:tc>
        <w:tc>
          <w:tcPr>
            <w:tcW w:type="dxa" w:w="2592"/>
            <w:shd w:fill="F4F6F9"/>
            <w:tcMar>
              <w:top w:w="80" w:type="dxa"/>
              <w:bottom w:w="80" w:type="dxa"/>
              <w:left w:w="120" w:type="dxa"/>
              <w:right w:w="120" w:type="dxa"/>
            </w:tcMar>
          </w:tcPr>
          <w:p>
            <w:pPr>
              <w:jc w:val="left"/>
            </w:pPr>
            <w:r>
              <w:rPr>
                <w:sz w:val="17"/>
              </w:rPr>
              <w:t>Peripheral DMA communication buffers (I2C, USART).</w:t>
            </w:r>
          </w:p>
        </w:tc>
      </w:tr>
    </w:tbl>
    <w:p>
      <w:pPr/>
    </w:p>
    <w:p>
      <w:pPr>
        <w:pStyle w:val="Heading4"/>
      </w:pPr>
      <w:r>
        <w:t>Programming Interface</w:t>
      </w:r>
    </w:p>
    <w:p>
      <w:pPr/>
      <w:r>
        <w:t>The PCBA provides an onboard 4-pin shrouded 2.54 mm Serial Wire Debug (SWD) header (J4) for production firmware flashing and real-time in-circuit emulation:</w:t>
      </w:r>
    </w:p>
    <w:p>
      <w:pPr>
        <w:pStyle w:val="ListParagraph"/>
      </w:pPr>
      <w:r>
        <w:t>Pin 1: +3.3V_VDD (Target reference supply)</w:t>
      </w:r>
    </w:p>
    <w:p>
      <w:pPr>
        <w:pStyle w:val="ListParagraph"/>
      </w:pPr>
      <w:r>
        <w:t>Pin 2: SWDIO (PA13, internal pull-up)</w:t>
      </w:r>
    </w:p>
    <w:p>
      <w:pPr>
        <w:pStyle w:val="ListParagraph"/>
      </w:pPr>
      <w:r>
        <w:t>Pin 3: SWCLK (PA14, internal pull-down, external 100 kΩ pull-down to GND)</w:t>
      </w:r>
    </w:p>
    <w:p>
      <w:pPr>
        <w:pStyle w:val="ListParagraph"/>
      </w:pPr>
      <w:r>
        <w:t>Pin 4: GND (Secondary touch-safe SELV ground)</w:t>
      </w:r>
    </w:p>
    <w:p>
      <w:pPr>
        <w:pStyle w:val="ListParagraph"/>
      </w:pPr>
      <w:r>
        <w:t>The active-low reset signal (NRST) is supervised by an external RC filter (10 kΩ pull-up to +3.3 V, 100 nF ceramic capacitor to ground).</w:t>
      </w:r>
    </w:p>
    <w:p>
      <w:pPr>
        <w:pStyle w:val="Heading4"/>
      </w:pPr>
      <w:r>
        <w:t>Peripheral Interface</w:t>
      </w:r>
    </w:p>
    <w:p>
      <w:pPr/>
      <w:r>
        <w:t>The microcontroller interfaces with on-board telemetry and display peripherals via the following digital buses:</w:t>
      </w:r>
    </w:p>
    <w:p>
      <w:pPr>
        <w:pStyle w:val="ListParagraph"/>
      </w:pPr>
      <w:r>
        <w:t>I2C1 Bus Interface (Fast-Mode 400 kHz): Connects STM32 PB8 (I2C1_SCL) and PB9 (I2C1_SDA) to the INA226AIDGSR secondary power monitor (7-bit address 0x40) and the 1.3-inch OLED display controller SSD1306 (7-bit address 0x3C). Total bus capacitance is estimated at C_bus ≈ 35 pF (PCB trace capacitance ≈ 15 pF, pin input capacitance ≈ 20 pF). Pull-up resistors R_p = 2.2 kΩ ± 1% (R_PU1, R_PU2) are tied to +3.3 V. Bus rise time: t_r = 0.8473 × R_p × C_bus = 0.8473 × 2200 Ω × 35 × 10^-12 F = 65.2 ns, well within the I2C Fast-Mode maximum limit (t_r,max = 300 ns). High-level noise margin exceeds 0.825 V (V_IH,min = 2.31 V).</w:t>
      </w:r>
    </w:p>
    <w:p>
      <w:pPr>
        <w:pStyle w:val="ListParagraph"/>
      </w:pPr>
      <w:r>
        <w:t>USART1 Serial Telemetry Interface: Pins PA9 (USART1_TX) and PA10 (USART1_RX) route to a dedicated 3-pin 2.54 mm header (J5) operating at 115,200 baud, 8 data bits, no parity, 1 stop bit (8N1). Emits an ASCII telemetry string once every 100 ms (10.0 Hz) containing V_AC, I_AC, P_AC, V_OUT, I_OUT, P_DC, and efficiency η.</w:t>
      </w:r>
    </w:p>
    <w:p>
      <w:pPr>
        <w:pStyle w:val="Heading4"/>
      </w:pPr>
      <w:r>
        <w:t>GPIO Interface</w:t>
      </w:r>
    </w:p>
    <w:p>
      <w:pPr>
        <w:pStyle w:val="ListParagraph"/>
      </w:pPr>
      <w:r>
        <w:t>LM5176 Supervisory Enable: STM32 pin PB0 drives the base of an NPN transistor (MMBT3904) through a 4.7 kΩ series resistor. When PB0 is driven HIGH, the NPN pulls the LM5176 ENABLE pin (Pin 6) below 0.2 V within 500 ns, instantly inhibiting gate drive pulses.</w:t>
      </w:r>
    </w:p>
    <w:p>
      <w:pPr>
        <w:pStyle w:val="ListParagraph"/>
      </w:pPr>
      <w:r>
        <w:t>Rotary Encoders: Pins PA0/PA1 (Encoder 1) and PA6/PA7 (Encoder 2) connect to external Bourns mechanical encoders with onboard 10 kΩ pull-ups and 10 nF ceramic RC low-pass debouncing filters (τ = 100 µs), feeding hardware timer quadrature decoder inputs (TIM2 and TIM3).</w:t>
      </w:r>
    </w:p>
    <w:p>
      <w:pPr>
        <w:pStyle w:val="ListParagraph"/>
      </w:pPr>
      <w:r>
        <w:t>Front-Panel Status LEDs: Pins PC6 (Green - CV Mode), PC7 (Amber - CC Clamped Mode), and PC8 (Red - Fault / Trip) drive low-current SMD LEDs through 1.0 kΩ current-limiting resistors (I_LED ≈ 1.5 mA).</w:t>
      </w:r>
    </w:p>
    <w:p>
      <w:pPr>
        <w:pStyle w:val="Heading1"/>
      </w:pPr>
      <w:r>
        <w:t>6. RF Design</w:t>
      </w:r>
    </w:p>
    <w:p>
      <w:pPr>
        <w:pStyle w:val="Heading2"/>
      </w:pPr>
      <w:r>
        <w:t>6.1 Subsystem1 [Main Board]</w:t>
      </w:r>
    </w:p>
    <w:p>
      <w:pPr>
        <w:ind w:left="360"/>
      </w:pPr>
      <w:r>
        <w:t>[NOTE] Engineering Status: NOT APPLICABLE (Out of Scope per PRD Rev A1_001 Section 10). The Smart Programmable Power Supply (VVDN_SPPS_2026) is a wired benchtop and ATE power supply. Wireless radios (Wi-Fi, Bluetooth, BLE, Zigbee, Cellular, LoRa) are intentionally excluded from the architecture.</w:t>
      </w:r>
    </w:p>
    <w:p>
      <w:pPr/>
      <w:r>
        <w:t>Although intentional RF transmitters are excluded, unintentional radiated RF emissions generated by high dv/dt and di/dt switching cells (65.0 kHz Flyback primary switch and 300.0 kHz Buck-Boost H-bridge) are rigorously controlled to comply with CISPR 32 / EN 55032 Class B commercial radiated emission limits through the following layout rules:</w:t>
      </w:r>
    </w:p>
    <w:p>
      <w:pPr>
        <w:pStyle w:val="ListParagraph"/>
      </w:pPr>
      <w:r>
        <w:t>Four-Layer Balanced Stackup: Layer 2 serves as a continuous, low-impedance ground plane directly beneath all high-current power switching loops on Layer 1, providing mirror image return paths that cancel radiated magnetic dipole loops.</w:t>
      </w:r>
    </w:p>
    <w:p>
      <w:pPr>
        <w:pStyle w:val="ListParagraph"/>
      </w:pPr>
      <w:r>
        <w:t>Switching Loop Area Minimization: The high-frequency commutation loop areas for the Flyback primary (C_BULK1 → TX1 → Q1 → GND) and Buck-Boost bridge (C_IN → QA → QB → GND and C_OUT → QC → QD → GND) are physically constrained to &lt; 1.5 cm^2.</w:t>
      </w:r>
    </w:p>
    <w:p>
      <w:pPr>
        <w:pStyle w:val="ListParagraph"/>
      </w:pPr>
      <w:r>
        <w:t>Magnetic Field Shielding: Wurth Elektronik 7443321000 flat-wire power inductor features a fully closed magnetic shielding structure with negligible leakage flux. The PQ26/20 transformer core uses an outer copper foil flux band tied to primary quiet ground.</w:t>
      </w:r>
    </w:p>
    <w:p>
      <w:pPr>
        <w:pStyle w:val="ListParagraph"/>
      </w:pPr>
      <w:r>
        <w:t>Snubber Damping: Primary RCD clamp (STTH110A + 22.67 kΩ / 3 W + 6.6 nF) suppresses drain ringing to &lt; 10% overshoot. Buck-Boost gate drive resistors (4.7 Ω) control MOSFET turn-on switching edges to approximately 12 ns.</w:t>
      </w:r>
    </w:p>
    <w:p>
      <w:pPr>
        <w:pStyle w:val="Heading1"/>
      </w:pPr>
      <w:r>
        <w:t>7. Analog Design</w:t>
      </w:r>
    </w:p>
    <w:p>
      <w:pPr>
        <w:pStyle w:val="Heading2"/>
      </w:pPr>
      <w:r>
        <w:t>7.1 Subsystem1 [Main Board]</w:t>
      </w:r>
    </w:p>
    <w:p>
      <w:pPr>
        <w:pStyle w:val="Heading3"/>
      </w:pPr>
      <w:r>
        <w:t>7.1.1 Module1: 12-Bit DAC Precision Voltage Steering Network</w:t>
      </w:r>
    </w:p>
    <w:p>
      <w:pPr/>
      <w:r>
        <w:t>The LM5176 regulates output voltage by modulating its 4-switch H-bridge to maintain its feedback pin (FB, Pin 24) at an internal bandgap reference voltage of V_REF = 1.200 V DC. Rather than altering the internal reference, an active resistive summing junction is implemented at the FB node. The STM32G474 internal 12-bit DAC channel (DAC1_OUT1, Pin PA4) injects or extracts current into the summing junction through resistor R_DAC, steering the regulated output voltage V_OUT smoothly from 5.0 V to 20.0 V DC:</w:t>
      </w:r>
    </w:p>
    <w:p>
      <w:pPr/>
      <w:r>
        <w:t>Resistive Summing Topology Schematic:</w:t>
      </w:r>
    </w:p>
    <w:p>
      <w:pPr/>
      <w:r>
        <w:t xml:space="preserve">                  V_OUT</w:t>
        <w:br/>
        <w:t xml:space="preserve">                    │</w:t>
        <w:br/>
        <w:t xml:space="preserve">                  ┌─┴─┐</w:t>
        <w:br/>
        <w:t xml:space="preserve">                  │R_top│  (49.9 kΩ, 0.1%)</w:t>
        <w:br/>
        <w:t xml:space="preserve">                  └─┬─┘</w:t>
        <w:br/>
        <w:t xml:space="preserve">                    │</w:t>
        <w:br/>
        <w:t xml:space="preserve">                    ├─── FB Node (LM5176 Pin 24, V_REF = 1.200 V)</w:t>
        <w:br/>
        <w:t xml:space="preserve">                    │</w:t>
        <w:br/>
        <w:t xml:space="preserve">         ┌──────────┼──────────┐</w:t>
        <w:br/>
        <w:t xml:space="preserve">         │          │          │</w:t>
        <w:br/>
        <w:t xml:space="preserve">       ┌─┴─┐      ┌─┴─┐      ┌─┴─┐</w:t>
        <w:br/>
        <w:t xml:space="preserve">       │R_bot│    │R_DAC│    │C_ff│  (15 pF Feedforward)</w:t>
        <w:br/>
        <w:t xml:space="preserve">       └─┬─┘      └─┬─┘      └─┬─┘</w:t>
        <w:br/>
        <w:t xml:space="preserve">         │          │          │</w:t>
        <w:br/>
        <w:t xml:space="preserve">        GND       V_DAC       GND</w:t>
        <w:br/>
        <w:t xml:space="preserve">               (0 V - 3.3 V)</w:t>
        <w:br/>
      </w:r>
    </w:p>
    <w:p>
      <w:pPr>
        <w:pStyle w:val="Heading4"/>
      </w:pPr>
      <w:r>
        <w:t>Governing Nodal Equations</w:t>
      </w:r>
    </w:p>
    <w:p>
      <w:pPr/>
      <w:r>
        <w:t>Applying Kirchhoff's Current Law (KCL) at the LM5176 FB summing junction:</w:t>
      </w:r>
    </w:p>
    <w:p>
      <w:pPr/>
      <w:r>
        <w:t>(V_OUT - V_REF) / R_top = (V_REF / R_bot) + (V_REF - V_DAC) / R_DAC</w:t>
      </w:r>
    </w:p>
    <w:p>
      <w:pPr/>
      <w:r>
        <w:t>Solving explicitly for the output voltage V_OUT:</w:t>
      </w:r>
    </w:p>
    <w:p>
      <w:pPr/>
      <w:r>
        <w:t>V_OUT = V_REF × [ 1 + (R_top / R_bot) + (R_top / R_DAC) ] - V_DAC × (R_top / R_DAC)</w:t>
      </w:r>
    </w:p>
    <w:p>
      <w:pPr>
        <w:pStyle w:val="Heading4"/>
      </w:pPr>
      <w:r>
        <w:t>Component Sizing and Parameter Table</w:t>
      </w:r>
    </w:p>
    <w:p>
      <w:pPr>
        <w:pStyle w:val="Caption"/>
      </w:pPr>
      <w:r>
        <w:t>Table 6: Voltage Steering Resistor Sizing and Precision Parameters</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384"/>
        <w:gridCol w:w="1384"/>
        <w:gridCol w:w="1384"/>
        <w:gridCol w:w="1384"/>
        <w:gridCol w:w="1384"/>
        <w:gridCol w:w="1384"/>
      </w:tblGrid>
      <w:tr>
        <w:tc>
          <w:tcPr>
            <w:tcW w:type="dxa" w:w="2160"/>
            <w:shd w:fill="003366"/>
            <w:tcMar>
              <w:top w:w="120" w:type="dxa"/>
              <w:bottom w:w="120" w:type="dxa"/>
              <w:left w:w="150" w:type="dxa"/>
              <w:right w:w="150" w:type="dxa"/>
            </w:tcMar>
          </w:tcPr>
          <w:p>
            <w:pPr>
              <w:jc w:val="center"/>
            </w:pPr>
            <w:r>
              <w:rPr>
                <w:b/>
                <w:color w:val="FFFFFF"/>
                <w:sz w:val="18"/>
              </w:rPr>
              <w:t>Parameter / Component</w:t>
            </w:r>
          </w:p>
        </w:tc>
        <w:tc>
          <w:tcPr>
            <w:tcW w:type="dxa" w:w="1296"/>
            <w:shd w:fill="003366"/>
            <w:tcMar>
              <w:top w:w="120" w:type="dxa"/>
              <w:bottom w:w="120" w:type="dxa"/>
              <w:left w:w="150" w:type="dxa"/>
              <w:right w:w="150" w:type="dxa"/>
            </w:tcMar>
          </w:tcPr>
          <w:p>
            <w:pPr>
              <w:jc w:val="center"/>
            </w:pPr>
            <w:r>
              <w:rPr>
                <w:b/>
                <w:color w:val="FFFFFF"/>
                <w:sz w:val="18"/>
              </w:rPr>
              <w:t>Reference Designator</w:t>
            </w:r>
          </w:p>
        </w:tc>
        <w:tc>
          <w:tcPr>
            <w:tcW w:type="dxa" w:w="1440"/>
            <w:shd w:fill="003366"/>
            <w:tcMar>
              <w:top w:w="120" w:type="dxa"/>
              <w:bottom w:w="120" w:type="dxa"/>
              <w:left w:w="150" w:type="dxa"/>
              <w:right w:w="150" w:type="dxa"/>
            </w:tcMar>
          </w:tcPr>
          <w:p>
            <w:pPr>
              <w:jc w:val="center"/>
            </w:pPr>
            <w:r>
              <w:rPr>
                <w:b/>
                <w:color w:val="FFFFFF"/>
                <w:sz w:val="18"/>
              </w:rPr>
              <w:t>Nominal Value</w:t>
            </w:r>
          </w:p>
        </w:tc>
        <w:tc>
          <w:tcPr>
            <w:tcW w:type="dxa" w:w="1152"/>
            <w:shd w:fill="003366"/>
            <w:tcMar>
              <w:top w:w="120" w:type="dxa"/>
              <w:bottom w:w="120" w:type="dxa"/>
              <w:left w:w="150" w:type="dxa"/>
              <w:right w:w="150" w:type="dxa"/>
            </w:tcMar>
          </w:tcPr>
          <w:p>
            <w:pPr>
              <w:jc w:val="center"/>
            </w:pPr>
            <w:r>
              <w:rPr>
                <w:b/>
                <w:color w:val="FFFFFF"/>
                <w:sz w:val="18"/>
              </w:rPr>
              <w:t>Tolerance</w:t>
            </w:r>
          </w:p>
        </w:tc>
        <w:tc>
          <w:tcPr>
            <w:tcW w:type="dxa" w:w="1584"/>
            <w:shd w:fill="003366"/>
            <w:tcMar>
              <w:top w:w="120" w:type="dxa"/>
              <w:bottom w:w="120" w:type="dxa"/>
              <w:left w:w="150" w:type="dxa"/>
              <w:right w:w="150" w:type="dxa"/>
            </w:tcMar>
          </w:tcPr>
          <w:p>
            <w:pPr>
              <w:jc w:val="center"/>
            </w:pPr>
            <w:r>
              <w:rPr>
                <w:b/>
                <w:color w:val="FFFFFF"/>
                <w:sz w:val="18"/>
              </w:rPr>
              <w:t>Tempco (TCR)</w:t>
            </w:r>
          </w:p>
        </w:tc>
        <w:tc>
          <w:tcPr>
            <w:tcW w:type="dxa" w:w="2448"/>
            <w:shd w:fill="003366"/>
            <w:tcMar>
              <w:top w:w="120" w:type="dxa"/>
              <w:bottom w:w="120" w:type="dxa"/>
              <w:left w:w="150" w:type="dxa"/>
              <w:right w:w="150" w:type="dxa"/>
            </w:tcMar>
          </w:tcPr>
          <w:p>
            <w:pPr>
              <w:jc w:val="center"/>
            </w:pPr>
            <w:r>
              <w:rPr>
                <w:b/>
                <w:color w:val="FFFFFF"/>
                <w:sz w:val="18"/>
              </w:rPr>
              <w:t>Manufacturer &amp; MPN</w:t>
            </w:r>
          </w:p>
        </w:tc>
      </w:tr>
      <w:tr>
        <w:tc>
          <w:tcPr>
            <w:tcW w:type="dxa" w:w="2160"/>
            <w:shd w:fill="FFFFFF"/>
            <w:tcMar>
              <w:top w:w="80" w:type="dxa"/>
              <w:bottom w:w="80" w:type="dxa"/>
              <w:left w:w="120" w:type="dxa"/>
              <w:right w:w="120" w:type="dxa"/>
            </w:tcMar>
          </w:tcPr>
          <w:p>
            <w:pPr>
              <w:jc w:val="center"/>
            </w:pPr>
            <w:r>
              <w:rPr>
                <w:sz w:val="17"/>
              </w:rPr>
              <w:t>Top Divider Resistor</w:t>
            </w:r>
          </w:p>
        </w:tc>
        <w:tc>
          <w:tcPr>
            <w:tcW w:type="dxa" w:w="1296"/>
            <w:shd w:fill="FFFFFF"/>
            <w:tcMar>
              <w:top w:w="80" w:type="dxa"/>
              <w:bottom w:w="80" w:type="dxa"/>
              <w:left w:w="120" w:type="dxa"/>
              <w:right w:w="120" w:type="dxa"/>
            </w:tcMar>
          </w:tcPr>
          <w:p>
            <w:pPr>
              <w:jc w:val="center"/>
            </w:pPr>
            <w:r>
              <w:rPr>
                <w:sz w:val="17"/>
              </w:rPr>
              <w:t>R_top</w:t>
            </w:r>
          </w:p>
        </w:tc>
        <w:tc>
          <w:tcPr>
            <w:tcW w:type="dxa" w:w="1440"/>
            <w:shd w:fill="FFFFFF"/>
            <w:tcMar>
              <w:top w:w="80" w:type="dxa"/>
              <w:bottom w:w="80" w:type="dxa"/>
              <w:left w:w="120" w:type="dxa"/>
              <w:right w:w="120" w:type="dxa"/>
            </w:tcMar>
          </w:tcPr>
          <w:p>
            <w:pPr>
              <w:jc w:val="left"/>
            </w:pPr>
            <w:r>
              <w:rPr>
                <w:sz w:val="17"/>
              </w:rPr>
              <w:t>49.9 kΩ</w:t>
            </w:r>
          </w:p>
        </w:tc>
        <w:tc>
          <w:tcPr>
            <w:tcW w:type="dxa" w:w="1152"/>
            <w:shd w:fill="FFFFFF"/>
            <w:tcMar>
              <w:top w:w="80" w:type="dxa"/>
              <w:bottom w:w="80" w:type="dxa"/>
              <w:left w:w="120" w:type="dxa"/>
              <w:right w:w="120" w:type="dxa"/>
            </w:tcMar>
          </w:tcPr>
          <w:p>
            <w:pPr>
              <w:jc w:val="left"/>
            </w:pPr>
            <w:r>
              <w:rPr>
                <w:sz w:val="17"/>
              </w:rPr>
              <w:t>± 0.1%</w:t>
            </w:r>
          </w:p>
        </w:tc>
        <w:tc>
          <w:tcPr>
            <w:tcW w:type="dxa" w:w="1584"/>
            <w:shd w:fill="FFFFFF"/>
            <w:tcMar>
              <w:top w:w="80" w:type="dxa"/>
              <w:bottom w:w="80" w:type="dxa"/>
              <w:left w:w="120" w:type="dxa"/>
              <w:right w:w="120" w:type="dxa"/>
            </w:tcMar>
          </w:tcPr>
          <w:p>
            <w:pPr>
              <w:jc w:val="left"/>
            </w:pPr>
            <w:r>
              <w:rPr>
                <w:sz w:val="17"/>
              </w:rPr>
              <w:t>&lt; 25 ppm/°C</w:t>
            </w:r>
          </w:p>
        </w:tc>
        <w:tc>
          <w:tcPr>
            <w:tcW w:type="dxa" w:w="2448"/>
            <w:shd w:fill="FFFFFF"/>
            <w:tcMar>
              <w:top w:w="80" w:type="dxa"/>
              <w:bottom w:w="80" w:type="dxa"/>
              <w:left w:w="120" w:type="dxa"/>
              <w:right w:w="120" w:type="dxa"/>
            </w:tcMar>
          </w:tcPr>
          <w:p>
            <w:pPr>
              <w:jc w:val="left"/>
            </w:pPr>
            <w:r>
              <w:rPr>
                <w:sz w:val="17"/>
              </w:rPr>
              <w:t>Vishay Dale TNPW080549K9BEEA</w:t>
            </w:r>
          </w:p>
        </w:tc>
      </w:tr>
      <w:tr>
        <w:tc>
          <w:tcPr>
            <w:tcW w:type="dxa" w:w="2160"/>
            <w:shd w:fill="F4F6F9"/>
            <w:tcMar>
              <w:top w:w="80" w:type="dxa"/>
              <w:bottom w:w="80" w:type="dxa"/>
              <w:left w:w="120" w:type="dxa"/>
              <w:right w:w="120" w:type="dxa"/>
            </w:tcMar>
          </w:tcPr>
          <w:p>
            <w:pPr>
              <w:jc w:val="center"/>
            </w:pPr>
            <w:r>
              <w:rPr>
                <w:sz w:val="17"/>
              </w:rPr>
              <w:t>Bottom Ground Resistor</w:t>
            </w:r>
          </w:p>
        </w:tc>
        <w:tc>
          <w:tcPr>
            <w:tcW w:type="dxa" w:w="1296"/>
            <w:shd w:fill="F4F6F9"/>
            <w:tcMar>
              <w:top w:w="80" w:type="dxa"/>
              <w:bottom w:w="80" w:type="dxa"/>
              <w:left w:w="120" w:type="dxa"/>
              <w:right w:w="120" w:type="dxa"/>
            </w:tcMar>
          </w:tcPr>
          <w:p>
            <w:pPr>
              <w:jc w:val="center"/>
            </w:pPr>
            <w:r>
              <w:rPr>
                <w:sz w:val="17"/>
              </w:rPr>
              <w:t>R_bot</w:t>
            </w:r>
          </w:p>
        </w:tc>
        <w:tc>
          <w:tcPr>
            <w:tcW w:type="dxa" w:w="1440"/>
            <w:shd w:fill="F4F6F9"/>
            <w:tcMar>
              <w:top w:w="80" w:type="dxa"/>
              <w:bottom w:w="80" w:type="dxa"/>
              <w:left w:w="120" w:type="dxa"/>
              <w:right w:w="120" w:type="dxa"/>
            </w:tcMar>
          </w:tcPr>
          <w:p>
            <w:pPr>
              <w:jc w:val="left"/>
            </w:pPr>
            <w:r>
              <w:rPr>
                <w:sz w:val="17"/>
              </w:rPr>
              <w:t>4.48 kΩ</w:t>
            </w:r>
          </w:p>
        </w:tc>
        <w:tc>
          <w:tcPr>
            <w:tcW w:type="dxa" w:w="1152"/>
            <w:shd w:fill="F4F6F9"/>
            <w:tcMar>
              <w:top w:w="80" w:type="dxa"/>
              <w:bottom w:w="80" w:type="dxa"/>
              <w:left w:w="120" w:type="dxa"/>
              <w:right w:w="120" w:type="dxa"/>
            </w:tcMar>
          </w:tcPr>
          <w:p>
            <w:pPr>
              <w:jc w:val="left"/>
            </w:pPr>
            <w:r>
              <w:rPr>
                <w:sz w:val="17"/>
              </w:rPr>
              <w:t>± 0.1%</w:t>
            </w:r>
          </w:p>
        </w:tc>
        <w:tc>
          <w:tcPr>
            <w:tcW w:type="dxa" w:w="1584"/>
            <w:shd w:fill="F4F6F9"/>
            <w:tcMar>
              <w:top w:w="80" w:type="dxa"/>
              <w:bottom w:w="80" w:type="dxa"/>
              <w:left w:w="120" w:type="dxa"/>
              <w:right w:w="120" w:type="dxa"/>
            </w:tcMar>
          </w:tcPr>
          <w:p>
            <w:pPr>
              <w:jc w:val="left"/>
            </w:pPr>
            <w:r>
              <w:rPr>
                <w:sz w:val="17"/>
              </w:rPr>
              <w:t>&lt; 25 ppm/°C</w:t>
            </w:r>
          </w:p>
        </w:tc>
        <w:tc>
          <w:tcPr>
            <w:tcW w:type="dxa" w:w="2448"/>
            <w:shd w:fill="F4F6F9"/>
            <w:tcMar>
              <w:top w:w="80" w:type="dxa"/>
              <w:bottom w:w="80" w:type="dxa"/>
              <w:left w:w="120" w:type="dxa"/>
              <w:right w:w="120" w:type="dxa"/>
            </w:tcMar>
          </w:tcPr>
          <w:p>
            <w:pPr>
              <w:jc w:val="left"/>
            </w:pPr>
            <w:r>
              <w:rPr>
                <w:sz w:val="17"/>
              </w:rPr>
              <w:t>Vishay Dale TNPW08054K48BEEA</w:t>
            </w:r>
          </w:p>
        </w:tc>
      </w:tr>
      <w:tr>
        <w:tc>
          <w:tcPr>
            <w:tcW w:type="dxa" w:w="2160"/>
            <w:shd w:fill="FFFFFF"/>
            <w:tcMar>
              <w:top w:w="80" w:type="dxa"/>
              <w:bottom w:w="80" w:type="dxa"/>
              <w:left w:w="120" w:type="dxa"/>
              <w:right w:w="120" w:type="dxa"/>
            </w:tcMar>
          </w:tcPr>
          <w:p>
            <w:pPr>
              <w:jc w:val="center"/>
            </w:pPr>
            <w:r>
              <w:rPr>
                <w:sz w:val="17"/>
              </w:rPr>
              <w:t>DAC Injection Resistor</w:t>
            </w:r>
          </w:p>
        </w:tc>
        <w:tc>
          <w:tcPr>
            <w:tcW w:type="dxa" w:w="1296"/>
            <w:shd w:fill="FFFFFF"/>
            <w:tcMar>
              <w:top w:w="80" w:type="dxa"/>
              <w:bottom w:w="80" w:type="dxa"/>
              <w:left w:w="120" w:type="dxa"/>
              <w:right w:w="120" w:type="dxa"/>
            </w:tcMar>
          </w:tcPr>
          <w:p>
            <w:pPr>
              <w:jc w:val="center"/>
            </w:pPr>
            <w:r>
              <w:rPr>
                <w:sz w:val="17"/>
              </w:rPr>
              <w:t>R_DAC</w:t>
            </w:r>
          </w:p>
        </w:tc>
        <w:tc>
          <w:tcPr>
            <w:tcW w:type="dxa" w:w="1440"/>
            <w:shd w:fill="FFFFFF"/>
            <w:tcMar>
              <w:top w:w="80" w:type="dxa"/>
              <w:bottom w:w="80" w:type="dxa"/>
              <w:left w:w="120" w:type="dxa"/>
              <w:right w:w="120" w:type="dxa"/>
            </w:tcMar>
          </w:tcPr>
          <w:p>
            <w:pPr>
              <w:jc w:val="left"/>
            </w:pPr>
            <w:r>
              <w:rPr>
                <w:sz w:val="17"/>
              </w:rPr>
              <w:t>11.0 kΩ</w:t>
            </w:r>
          </w:p>
        </w:tc>
        <w:tc>
          <w:tcPr>
            <w:tcW w:type="dxa" w:w="1152"/>
            <w:shd w:fill="FFFFFF"/>
            <w:tcMar>
              <w:top w:w="80" w:type="dxa"/>
              <w:bottom w:w="80" w:type="dxa"/>
              <w:left w:w="120" w:type="dxa"/>
              <w:right w:w="120" w:type="dxa"/>
            </w:tcMar>
          </w:tcPr>
          <w:p>
            <w:pPr>
              <w:jc w:val="left"/>
            </w:pPr>
            <w:r>
              <w:rPr>
                <w:sz w:val="17"/>
              </w:rPr>
              <w:t>± 0.1%</w:t>
            </w:r>
          </w:p>
        </w:tc>
        <w:tc>
          <w:tcPr>
            <w:tcW w:type="dxa" w:w="1584"/>
            <w:shd w:fill="FFFFFF"/>
            <w:tcMar>
              <w:top w:w="80" w:type="dxa"/>
              <w:bottom w:w="80" w:type="dxa"/>
              <w:left w:w="120" w:type="dxa"/>
              <w:right w:w="120" w:type="dxa"/>
            </w:tcMar>
          </w:tcPr>
          <w:p>
            <w:pPr>
              <w:jc w:val="left"/>
            </w:pPr>
            <w:r>
              <w:rPr>
                <w:sz w:val="17"/>
              </w:rPr>
              <w:t>&lt; 25 ppm/°C</w:t>
            </w:r>
          </w:p>
        </w:tc>
        <w:tc>
          <w:tcPr>
            <w:tcW w:type="dxa" w:w="2448"/>
            <w:shd w:fill="FFFFFF"/>
            <w:tcMar>
              <w:top w:w="80" w:type="dxa"/>
              <w:bottom w:w="80" w:type="dxa"/>
              <w:left w:w="120" w:type="dxa"/>
              <w:right w:w="120" w:type="dxa"/>
            </w:tcMar>
          </w:tcPr>
          <w:p>
            <w:pPr>
              <w:jc w:val="left"/>
            </w:pPr>
            <w:r>
              <w:rPr>
                <w:sz w:val="17"/>
              </w:rPr>
              <w:t>Vishay Dale TNPW080511K0BEEA</w:t>
            </w:r>
          </w:p>
        </w:tc>
      </w:tr>
      <w:tr>
        <w:tc>
          <w:tcPr>
            <w:tcW w:type="dxa" w:w="2160"/>
            <w:shd w:fill="F4F6F9"/>
            <w:tcMar>
              <w:top w:w="80" w:type="dxa"/>
              <w:bottom w:w="80" w:type="dxa"/>
              <w:left w:w="120" w:type="dxa"/>
              <w:right w:w="120" w:type="dxa"/>
            </w:tcMar>
          </w:tcPr>
          <w:p>
            <w:pPr>
              <w:jc w:val="center"/>
            </w:pPr>
            <w:r>
              <w:rPr>
                <w:sz w:val="17"/>
              </w:rPr>
              <w:t>Feedforward Capacitor</w:t>
            </w:r>
          </w:p>
        </w:tc>
        <w:tc>
          <w:tcPr>
            <w:tcW w:type="dxa" w:w="1296"/>
            <w:shd w:fill="F4F6F9"/>
            <w:tcMar>
              <w:top w:w="80" w:type="dxa"/>
              <w:bottom w:w="80" w:type="dxa"/>
              <w:left w:w="120" w:type="dxa"/>
              <w:right w:w="120" w:type="dxa"/>
            </w:tcMar>
          </w:tcPr>
          <w:p>
            <w:pPr>
              <w:jc w:val="center"/>
            </w:pPr>
            <w:r>
              <w:rPr>
                <w:sz w:val="17"/>
              </w:rPr>
              <w:t>C_ff</w:t>
            </w:r>
          </w:p>
        </w:tc>
        <w:tc>
          <w:tcPr>
            <w:tcW w:type="dxa" w:w="1440"/>
            <w:shd w:fill="F4F6F9"/>
            <w:tcMar>
              <w:top w:w="80" w:type="dxa"/>
              <w:bottom w:w="80" w:type="dxa"/>
              <w:left w:w="120" w:type="dxa"/>
              <w:right w:w="120" w:type="dxa"/>
            </w:tcMar>
          </w:tcPr>
          <w:p>
            <w:pPr>
              <w:jc w:val="left"/>
            </w:pPr>
            <w:r>
              <w:rPr>
                <w:sz w:val="17"/>
              </w:rPr>
              <w:t>15.0 pF</w:t>
            </w:r>
          </w:p>
        </w:tc>
        <w:tc>
          <w:tcPr>
            <w:tcW w:type="dxa" w:w="1152"/>
            <w:shd w:fill="F4F6F9"/>
            <w:tcMar>
              <w:top w:w="80" w:type="dxa"/>
              <w:bottom w:w="80" w:type="dxa"/>
              <w:left w:w="120" w:type="dxa"/>
              <w:right w:w="120" w:type="dxa"/>
            </w:tcMar>
          </w:tcPr>
          <w:p>
            <w:pPr>
              <w:jc w:val="left"/>
            </w:pPr>
            <w:r>
              <w:rPr>
                <w:sz w:val="17"/>
              </w:rPr>
              <w:t>± 5%</w:t>
            </w:r>
          </w:p>
        </w:tc>
        <w:tc>
          <w:tcPr>
            <w:tcW w:type="dxa" w:w="1584"/>
            <w:shd w:fill="F4F6F9"/>
            <w:tcMar>
              <w:top w:w="80" w:type="dxa"/>
              <w:bottom w:w="80" w:type="dxa"/>
              <w:left w:w="120" w:type="dxa"/>
              <w:right w:w="120" w:type="dxa"/>
            </w:tcMar>
          </w:tcPr>
          <w:p>
            <w:pPr>
              <w:jc w:val="left"/>
            </w:pPr>
            <w:r>
              <w:rPr>
                <w:sz w:val="17"/>
              </w:rPr>
              <w:t>C0G / NP0</w:t>
            </w:r>
          </w:p>
        </w:tc>
        <w:tc>
          <w:tcPr>
            <w:tcW w:type="dxa" w:w="2448"/>
            <w:shd w:fill="F4F6F9"/>
            <w:tcMar>
              <w:top w:w="80" w:type="dxa"/>
              <w:bottom w:w="80" w:type="dxa"/>
              <w:left w:w="120" w:type="dxa"/>
              <w:right w:w="120" w:type="dxa"/>
            </w:tcMar>
          </w:tcPr>
          <w:p>
            <w:pPr>
              <w:jc w:val="left"/>
            </w:pPr>
            <w:r>
              <w:rPr>
                <w:sz w:val="17"/>
              </w:rPr>
              <w:t>Murata GRM1885C1H150JA01D</w:t>
            </w:r>
          </w:p>
        </w:tc>
      </w:tr>
      <w:tr>
        <w:tc>
          <w:tcPr>
            <w:tcW w:type="dxa" w:w="2160"/>
            <w:shd w:fill="FFFFFF"/>
            <w:tcMar>
              <w:top w:w="80" w:type="dxa"/>
              <w:bottom w:w="80" w:type="dxa"/>
              <w:left w:w="120" w:type="dxa"/>
              <w:right w:w="120" w:type="dxa"/>
            </w:tcMar>
          </w:tcPr>
          <w:p>
            <w:pPr>
              <w:jc w:val="center"/>
            </w:pPr>
            <w:r>
              <w:rPr>
                <w:sz w:val="17"/>
              </w:rPr>
              <w:t>LM5176 Internal V_REF</w:t>
            </w:r>
          </w:p>
        </w:tc>
        <w:tc>
          <w:tcPr>
            <w:tcW w:type="dxa" w:w="1296"/>
            <w:shd w:fill="FFFFFF"/>
            <w:tcMar>
              <w:top w:w="80" w:type="dxa"/>
              <w:bottom w:w="80" w:type="dxa"/>
              <w:left w:w="120" w:type="dxa"/>
              <w:right w:w="120" w:type="dxa"/>
            </w:tcMar>
          </w:tcPr>
          <w:p>
            <w:pPr>
              <w:jc w:val="center"/>
            </w:pPr>
            <w:r>
              <w:rPr>
                <w:sz w:val="17"/>
              </w:rPr>
              <w:t>U3 (Pin 24)</w:t>
            </w:r>
          </w:p>
        </w:tc>
        <w:tc>
          <w:tcPr>
            <w:tcW w:type="dxa" w:w="1440"/>
            <w:shd w:fill="FFFFFF"/>
            <w:tcMar>
              <w:top w:w="80" w:type="dxa"/>
              <w:bottom w:w="80" w:type="dxa"/>
              <w:left w:w="120" w:type="dxa"/>
              <w:right w:w="120" w:type="dxa"/>
            </w:tcMar>
          </w:tcPr>
          <w:p>
            <w:pPr>
              <w:jc w:val="left"/>
            </w:pPr>
            <w:r>
              <w:rPr>
                <w:sz w:val="17"/>
              </w:rPr>
              <w:t>1.200 V DC</w:t>
            </w:r>
          </w:p>
        </w:tc>
        <w:tc>
          <w:tcPr>
            <w:tcW w:type="dxa" w:w="1152"/>
            <w:shd w:fill="FFFFFF"/>
            <w:tcMar>
              <w:top w:w="80" w:type="dxa"/>
              <w:bottom w:w="80" w:type="dxa"/>
              <w:left w:w="120" w:type="dxa"/>
              <w:right w:w="120" w:type="dxa"/>
            </w:tcMar>
          </w:tcPr>
          <w:p>
            <w:pPr>
              <w:jc w:val="left"/>
            </w:pPr>
            <w:r>
              <w:rPr>
                <w:sz w:val="17"/>
              </w:rPr>
              <w:t>± 1.0%</w:t>
            </w:r>
          </w:p>
        </w:tc>
        <w:tc>
          <w:tcPr>
            <w:tcW w:type="dxa" w:w="1584"/>
            <w:shd w:fill="FFFFFF"/>
            <w:tcMar>
              <w:top w:w="80" w:type="dxa"/>
              <w:bottom w:w="80" w:type="dxa"/>
              <w:left w:w="120" w:type="dxa"/>
              <w:right w:w="120" w:type="dxa"/>
            </w:tcMar>
          </w:tcPr>
          <w:p>
            <w:pPr>
              <w:jc w:val="left"/>
            </w:pPr>
            <w:r>
              <w:rPr>
                <w:sz w:val="17"/>
              </w:rPr>
              <w:t>Internal Bandgap</w:t>
            </w:r>
          </w:p>
        </w:tc>
        <w:tc>
          <w:tcPr>
            <w:tcW w:type="dxa" w:w="2448"/>
            <w:shd w:fill="FFFFFF"/>
            <w:tcMar>
              <w:top w:w="80" w:type="dxa"/>
              <w:bottom w:w="80" w:type="dxa"/>
              <w:left w:w="120" w:type="dxa"/>
              <w:right w:w="120" w:type="dxa"/>
            </w:tcMar>
          </w:tcPr>
          <w:p>
            <w:pPr>
              <w:jc w:val="left"/>
            </w:pPr>
            <w:r>
              <w:rPr>
                <w:sz w:val="17"/>
              </w:rPr>
              <w:t>Texas Instruments LM5176PWPR</w:t>
            </w:r>
          </w:p>
        </w:tc>
      </w:tr>
      <w:tr>
        <w:tc>
          <w:tcPr>
            <w:tcW w:type="dxa" w:w="2160"/>
            <w:shd w:fill="F4F6F9"/>
            <w:tcMar>
              <w:top w:w="80" w:type="dxa"/>
              <w:bottom w:w="80" w:type="dxa"/>
              <w:left w:w="120" w:type="dxa"/>
              <w:right w:w="120" w:type="dxa"/>
            </w:tcMar>
          </w:tcPr>
          <w:p>
            <w:pPr>
              <w:jc w:val="center"/>
            </w:pPr>
            <w:r>
              <w:rPr>
                <w:sz w:val="17"/>
              </w:rPr>
              <w:t>DAC Steering Span</w:t>
            </w:r>
          </w:p>
        </w:tc>
        <w:tc>
          <w:tcPr>
            <w:tcW w:type="dxa" w:w="1296"/>
            <w:shd w:fill="F4F6F9"/>
            <w:tcMar>
              <w:top w:w="80" w:type="dxa"/>
              <w:bottom w:w="80" w:type="dxa"/>
              <w:left w:w="120" w:type="dxa"/>
              <w:right w:w="120" w:type="dxa"/>
            </w:tcMar>
          </w:tcPr>
          <w:p>
            <w:pPr>
              <w:jc w:val="center"/>
            </w:pPr>
            <w:r>
              <w:rPr>
                <w:sz w:val="17"/>
              </w:rPr>
              <w:t>U5 (PA4)</w:t>
            </w:r>
          </w:p>
        </w:tc>
        <w:tc>
          <w:tcPr>
            <w:tcW w:type="dxa" w:w="1440"/>
            <w:shd w:fill="F4F6F9"/>
            <w:tcMar>
              <w:top w:w="80" w:type="dxa"/>
              <w:bottom w:w="80" w:type="dxa"/>
              <w:left w:w="120" w:type="dxa"/>
              <w:right w:w="120" w:type="dxa"/>
            </w:tcMar>
          </w:tcPr>
          <w:p>
            <w:pPr>
              <w:jc w:val="left"/>
            </w:pPr>
            <w:r>
              <w:rPr>
                <w:sz w:val="17"/>
              </w:rPr>
              <w:t>0.0 V - 3.30 V</w:t>
            </w:r>
          </w:p>
        </w:tc>
        <w:tc>
          <w:tcPr>
            <w:tcW w:type="dxa" w:w="1152"/>
            <w:shd w:fill="F4F6F9"/>
            <w:tcMar>
              <w:top w:w="80" w:type="dxa"/>
              <w:bottom w:w="80" w:type="dxa"/>
              <w:left w:w="120" w:type="dxa"/>
              <w:right w:w="120" w:type="dxa"/>
            </w:tcMar>
          </w:tcPr>
          <w:p>
            <w:pPr>
              <w:jc w:val="left"/>
            </w:pPr>
            <w:r>
              <w:rPr>
                <w:sz w:val="17"/>
              </w:rPr>
              <w:t>12-bit (4096 steps)</w:t>
            </w:r>
          </w:p>
        </w:tc>
        <w:tc>
          <w:tcPr>
            <w:tcW w:type="dxa" w:w="1584"/>
            <w:shd w:fill="F4F6F9"/>
            <w:tcMar>
              <w:top w:w="80" w:type="dxa"/>
              <w:bottom w:w="80" w:type="dxa"/>
              <w:left w:w="120" w:type="dxa"/>
              <w:right w:w="120" w:type="dxa"/>
            </w:tcMar>
          </w:tcPr>
          <w:p>
            <w:pPr>
              <w:jc w:val="left"/>
            </w:pPr>
            <w:r>
              <w:rPr>
                <w:sz w:val="17"/>
              </w:rPr>
              <w:t>Internal STM32</w:t>
            </w:r>
          </w:p>
        </w:tc>
        <w:tc>
          <w:tcPr>
            <w:tcW w:type="dxa" w:w="2448"/>
            <w:shd w:fill="F4F6F9"/>
            <w:tcMar>
              <w:top w:w="80" w:type="dxa"/>
              <w:bottom w:w="80" w:type="dxa"/>
              <w:left w:w="120" w:type="dxa"/>
              <w:right w:w="120" w:type="dxa"/>
            </w:tcMar>
          </w:tcPr>
          <w:p>
            <w:pPr>
              <w:jc w:val="left"/>
            </w:pPr>
            <w:r>
              <w:rPr>
                <w:sz w:val="17"/>
              </w:rPr>
              <w:t>STMicroelectronics STM32G474RET6</w:t>
            </w:r>
          </w:p>
        </w:tc>
      </w:tr>
    </w:tbl>
    <w:p>
      <w:pPr/>
    </w:p>
    <w:p>
      <w:pPr>
        <w:pStyle w:val="Heading4"/>
      </w:pPr>
      <w:r>
        <w:t>Mathematical Verification Across Operating Envelope</w:t>
      </w:r>
    </w:p>
    <w:p>
      <w:pPr/>
      <w:r>
        <w:t>1. Maximum Voltage Setpoint (V_OUT = 20.0 V): Commanded DAC output V_DAC = 0.000 V:</w:t>
      </w:r>
    </w:p>
    <w:p>
      <w:pPr/>
      <w:r>
        <w:t xml:space="preserve">   V_OUT = 1.200 × [ 1 + (49.9 / 4.48) + (49.9 / 11.0) ] - 0.000</w:t>
      </w:r>
    </w:p>
    <w:p>
      <w:pPr/>
      <w:r>
        <w:t xml:space="preserve">   V_OUT = 1.200 × [ 1 + 11.1384 + 4.5364 ] = 1.200 × 16.6748 = 20.01 V DC</w:t>
      </w:r>
    </w:p>
    <w:p>
      <w:pPr/>
      <w:r>
        <w:t>2. Mid-Scale Setpoint (V_OUT = 12.5 V): Commanded DAC output V_DAC = 1.650 V:</w:t>
      </w:r>
    </w:p>
    <w:p>
      <w:pPr/>
      <w:r>
        <w:t xml:space="preserve">   V_OUT = 20.01 - 1.650 × (49.9 / 11.0) = 20.01 - 1.650 × 4.5364 = 20.01 - 7.485 = 12.525 V DC</w:t>
      </w:r>
    </w:p>
    <w:p>
      <w:pPr/>
      <w:r>
        <w:t>3. Minimum Voltage Setpoint (V_OUT = 5.0 V): Commanded DAC output V_DAC = 3.300 V:</w:t>
      </w:r>
    </w:p>
    <w:p>
      <w:pPr/>
      <w:r>
        <w:t xml:space="preserve">   V_OUT = 20.01 - 3.300 × (4.5364) = 20.01 - 14.970 = 5.04 V DC</w:t>
      </w:r>
    </w:p>
    <w:p>
      <w:pPr>
        <w:pStyle w:val="Heading4"/>
      </w:pPr>
      <w:r>
        <w:t>Monotonic Digital Resolution</w:t>
      </w:r>
    </w:p>
    <w:p>
      <w:pPr/>
      <w:r>
        <w:t>The STM32G474 12-bit DAC features 2^12 = 4096 quantization codes spanning 0.0 V to +3.30 V (V_LSB = 3.30 V / 4096 = 805.7 µV). The resulting output voltage tuning resolution is:</w:t>
      </w:r>
    </w:p>
    <w:p>
      <w:pPr/>
      <w:r>
        <w:t>Δ V_OUT,step = V_LSB × (R_top / R_DAC) = (805.7 µV) × (49.9 kΩ / 11.0 kΩ) = 3.655 mV per step</w:t>
      </w:r>
    </w:p>
    <w:p>
      <w:pPr/>
      <w:r>
        <w:t>This guarantees smooth, monotonic voltage tuning that exceeds the PRD requirement (≤ 10.0 mV step resolution) by nearly 3x.</w:t>
      </w:r>
    </w:p>
    <w:p>
      <w:pPr>
        <w:pStyle w:val="Heading3"/>
      </w:pPr>
      <w:r>
        <w:t>7.1.2 Module2: Sub-5µs Fast Hardware Current Limit Clamping</w:t>
      </w:r>
    </w:p>
    <w:p>
      <w:pPr/>
      <w:r>
        <w:t>To protect the BSC034N04LS switching MOSFETs from destructive avalanche breakdown during sudden dead short circuits, an autonomous analog hardware current clamp is implemented directly on the PCBA, operating completely independent of firmware:</w:t>
      </w:r>
    </w:p>
    <w:p>
      <w:pPr>
        <w:pStyle w:val="ListParagraph"/>
      </w:pPr>
      <w:r>
        <w:t>Precision Metal Current Sense Shunt (R_shunt): Bourns CSS2H-2512R-L010F (10.0 mΩ ± 0.1%, 3.0 W, 2512 package, TCR &lt; 50 ppm/°C). Senses total load current directly in the negative return path.</w:t>
      </w:r>
    </w:p>
    <w:p>
      <w:pPr>
        <w:pStyle w:val="ListParagraph"/>
      </w:pPr>
      <w:r>
        <w:t>Current Sense Amplifier (U7): Texas Instruments INA240A2EDCKR (enhanced PWM common-mode rejection, fixed gain Av = 50.0 V/V, bandwidth 400 kHz):</w:t>
        <w:br/>
        <w:t xml:space="preserve">   V_CS,out = I_OUT × R_shunt × Av = I_OUT × (0.010 Ω) × 50.0 = I_OUT × 0.500 V/A</w:t>
        <w:br/>
        <w:t xml:space="preserve">   - At I_OUT = 3.0 A (Full Load): V_CS,out = 1.500 V.</w:t>
        <w:br/>
        <w:t xml:space="preserve">   - At I_OUT = 3.20 A (Hardware Trip Setpoint): V_CS,out = 1.600 V.</w:t>
      </w:r>
    </w:p>
    <w:p>
      <w:pPr>
        <w:pStyle w:val="ListParagraph"/>
      </w:pPr>
      <w:r>
        <w:t>High-Speed Analog Comparator (U8): Texas Instruments TLV3501AIDBVR (push-pull rail-to-rail output, propagation delay t_pd = 4.5 ns). The inverting input is biased to 1.600 V via a precision divider from +3.3 V.</w:t>
      </w:r>
    </w:p>
    <w:p>
      <w:pPr>
        <w:pStyle w:val="ListParagraph"/>
      </w:pPr>
      <w:r>
        <w:t>COMP Pin Pull-Down Transistor: Diodes Inc. MMBT3904 NPN transistor connected from LM5176 COMP (Pin 25) to quiet analog ground.</w:t>
      </w:r>
    </w:p>
    <w:p>
      <w:pPr>
        <w:pStyle w:val="ListParagraph"/>
      </w:pPr>
      <w:r>
        <w:t>Total Autonomous Clamping Latency Breakdown:</w:t>
        <w:br/>
        <w:t xml:space="preserve">   - Current trip threshold exceeded (I_OUT &gt; 3.2 A): t = 0</w:t>
        <w:br/>
        <w:t xml:space="preserve">   - INA240 amplifier output slew to 1.60 V (400 kHz BW): 1.20 µs</w:t>
        <w:br/>
        <w:t xml:space="preserve">   - TLV3501 comparator trip and transition: 4.5 ns</w:t>
        <w:br/>
        <w:t xml:space="preserve">   - MMBT3904 base turn-on and collector saturation: 250 ns</w:t>
        <w:br/>
        <w:t xml:space="preserve">   - LM5176 internal error amplifier compensation discharge, duty cycle truncation: 800 ns</w:t>
        <w:br/>
        <w:t xml:space="preserve">   - Total Response Time: 2.25 µs &lt;&lt; 5.0 µs (Guaranteed safe envelope!).</w:t>
      </w:r>
    </w:p>
    <w:p>
      <w:pPr>
        <w:pStyle w:val="Heading3"/>
      </w:pPr>
      <w:r>
        <w:t>7.1.3 Module3: Primary Isolated AC Voltage &amp; Current Telemetry</w:t>
      </w:r>
    </w:p>
    <w:p>
      <w:pPr/>
      <w:r>
        <w:t>To measure primary AC power (P_AC) while maintaining certified 3000 V RMS reinforced galvanic isolation:</w:t>
      </w:r>
    </w:p>
    <w:p>
      <w:pPr>
        <w:pStyle w:val="ListParagraph"/>
      </w:pPr>
      <w:r>
        <w:t>Isolated Primary Voltage Sensing (U4): Texas Instruments AMC1311BDWVR (SOIC-8 Wide, 5.85 mm creepage, 7000 V peak reinforced isolation, differential 2.0 V input range). A high-voltage divider (1.5 MΩ string of three 500 kΩ 1206 resistors in series, and a 7.5 kΩ bottom resistor) scales full-scale 375 V peak down to 1.86 V, feeding the AMC1311 input. The isolated differential output is low-pass filtered and sampled by STM32 ADC channels.</w:t>
      </w:r>
    </w:p>
    <w:p>
      <w:pPr>
        <w:pStyle w:val="ListParagraph"/>
      </w:pPr>
      <w:r>
        <w:t>Primary Current Sensing (CT1): Talema AC1010 encapsulated current transformer (1000:1 turns ratio, 10.0 A RMS rating, 4000 V RMS isolation). Senses AC mains Live current. Secondary current (I_sec = I_pri / 1000 = 1.60 mA at 1.60 A RMS) flows through a precision 100.0 Ω ± 0.1% thin-film burden resistor (R_burden, Vishay Dale TNPW0805100R), generating an AC signal of 160.0 mV RMS biased at +1.65 V DC midpoint, sampled by the STM32 ADC.</w:t>
      </w:r>
    </w:p>
    <w:p>
      <w:pPr>
        <w:pStyle w:val="Heading3"/>
      </w:pPr>
      <w:r>
        <w:t>7.1.4 Module4: Secondary DC Power Telemetry</w:t>
      </w:r>
    </w:p>
    <w:p>
      <w:pPr>
        <w:pStyle w:val="ListParagraph"/>
      </w:pPr>
      <w:r>
        <w:t>Texas Instruments INA226AIDGSR (16-bit I2C power monitor, VSSOP-10) is placed on the secondary side to sample load telemetry.</w:t>
      </w:r>
    </w:p>
    <w:p>
      <w:pPr>
        <w:pStyle w:val="ListParagraph"/>
      </w:pPr>
      <w:r>
        <w:t>Connected differentially across the 10.0 mΩ Bourns shunt resistor R_shunt.</w:t>
      </w:r>
    </w:p>
    <w:p>
      <w:pPr>
        <w:pStyle w:val="ListParagraph"/>
      </w:pPr>
      <w:r>
        <w:t>Shunt voltage LSB: 2.5 µV, yielding current measurement resolution of 250 µA (0.25 mA).</w:t>
      </w:r>
    </w:p>
    <w:p>
      <w:pPr>
        <w:pStyle w:val="ListParagraph"/>
      </w:pPr>
      <w:r>
        <w:t>Bus voltage LSB: 1.25 mV, full-scale measurement range 36.0 V.</w:t>
      </w:r>
    </w:p>
    <w:p>
      <w:pPr>
        <w:pStyle w:val="ListParagraph"/>
      </w:pPr>
      <w:r>
        <w:t>Programmed via I2C for 16-sample averaging (1.1 ms conversion time per channel). Emits calibrated voltage, current, and computed DC load power (P_DC) at 10.0 Hz rate.</w:t>
      </w:r>
    </w:p>
    <w:p>
      <w:pPr>
        <w:pStyle w:val="Heading1"/>
      </w:pPr>
      <w:r>
        <w:t>8. Power Design</w:t>
      </w:r>
    </w:p>
    <w:p>
      <w:pPr>
        <w:pStyle w:val="Heading2"/>
      </w:pPr>
      <w:r>
        <w:t>8.1 Subsystem1 Power Architecture</w:t>
      </w:r>
    </w:p>
    <w:p>
      <w:pPr/>
      <w:r>
        <w:t>The SPPS power architecture comprises a four-stage conversion topology feeding secondary post-regulation and auxiliary housekeeping rails:</w:t>
      </w:r>
    </w:p>
    <w:p>
      <w:pPr/>
      <w:r>
        <w:t>Universal AC Mains (85 V - 265 V AC RMS)</w:t>
        <w:br/>
        <w:t xml:space="preserve">       │</w:t>
        <w:br/>
        <w:t xml:space="preserve">       ▼</w:t>
        <w:br/>
        <w:t>[Stage 1: Input Protection &amp; EMI Filter]  (Fuse 2A, NTC 15Ω, MOV 300V, 2-Stage CM Choke)</w:t>
        <w:br/>
        <w:t xml:space="preserve">       │</w:t>
        <w:br/>
        <w:t xml:space="preserve">       ▼</w:t>
        <w:br/>
        <w:t>[Stage 2: Rectification &amp; Bulk Link]      (GBU606 Bridge + 100 µF / 450 V Bulk Electrolytic)</w:t>
        <w:br/>
        <w:t xml:space="preserve">       │</w:t>
        <w:br/>
        <w:t xml:space="preserve">       ├─── High-Voltage DC Link (+120 V to +375 V DC)</w:t>
        <w:br/>
        <w:t xml:space="preserve">       ▼</w:t>
        <w:br/>
        <w:t>[Stage 3: Galvanically Isolated Flyback]   (PQ26/20 Core, IPB80R290P7 CoolMOS, MBR10100 Diode)</w:t>
        <w:br/>
        <w:t xml:space="preserve">       │</w:t>
        <w:br/>
        <w:t xml:space="preserve">       ├─── Intermediate Bus (+24.0 V DC ± 1.0%, 72 W Continuous / 84 W Peak)</w:t>
        <w:br/>
        <w:t xml:space="preserve">       │</w:t>
        <w:br/>
        <w:t xml:space="preserve">       ├──► [L78L12 Linear Regulator]  ──► +12.0 V DC (LM5176 Gate Drive Bias)</w:t>
        <w:br/>
        <w:t xml:space="preserve">       ├──► [L78L05 Linear Regulator]  ──► +5.0 V DC  (OLED Display &amp; Sensors)</w:t>
        <w:br/>
        <w:t xml:space="preserve">       │           │</w:t>
        <w:br/>
        <w:t xml:space="preserve">       │           └──► [AP2114 LDO]   ──► +3.30 V DC (STM32 MCU, ADC Ref, INA226)</w:t>
        <w:br/>
        <w:t xml:space="preserve">       │</w:t>
        <w:br/>
        <w:t xml:space="preserve">       ▼</w:t>
        <w:br/>
        <w:t>[Stage 4: Synchronous Buck-Boost]         (LM5176 Controller + 4x BSC034N04LS Power MOSFETs)</w:t>
        <w:br/>
        <w:t xml:space="preserve">       │</w:t>
        <w:br/>
        <w:t xml:space="preserve">       ▼</w:t>
        <w:br/>
        <w:t>Regulated DC Output Terminals (5.0 V - 20.0 V DC @ 3.0 A Continuous, 60 W Max)</w:t>
        <w:br/>
      </w:r>
    </w:p>
    <w:p>
      <w:pPr>
        <w:pStyle w:val="Heading3"/>
      </w:pPr>
      <w:r>
        <w:t>8.1.1 Power Sequencing</w:t>
      </w:r>
    </w:p>
    <w:p>
      <w:pPr>
        <w:pStyle w:val="Heading4"/>
      </w:pPr>
      <w:r>
        <w:t>Power Up Sequence</w:t>
      </w:r>
    </w:p>
    <w:p>
      <w:pPr/>
      <w:r>
        <w:t>To prevent inductive inrush stress, output overshoot, and MCU race conditions, the hardware enforces a deterministic 5-phase startup sequence:</w:t>
      </w:r>
    </w:p>
    <w:p>
      <w:pPr>
        <w:pStyle w:val="Caption"/>
      </w:pPr>
      <w:r>
        <w:t>Table 7: Power Sequencing</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2076"/>
        <w:gridCol w:w="2076"/>
        <w:gridCol w:w="2076"/>
        <w:gridCol w:w="2076"/>
      </w:tblGrid>
      <w:tr>
        <w:tc>
          <w:tcPr>
            <w:tcW w:type="dxa" w:w="1440"/>
            <w:shd w:fill="003366"/>
            <w:tcMar>
              <w:top w:w="120" w:type="dxa"/>
              <w:bottom w:w="120" w:type="dxa"/>
              <w:left w:w="150" w:type="dxa"/>
              <w:right w:w="150" w:type="dxa"/>
            </w:tcMar>
          </w:tcPr>
          <w:p>
            <w:pPr>
              <w:jc w:val="center"/>
            </w:pPr>
            <w:r>
              <w:rPr>
                <w:b/>
                <w:color w:val="FFFFFF"/>
                <w:sz w:val="18"/>
              </w:rPr>
              <w:t>Time (ms)</w:t>
            </w:r>
          </w:p>
        </w:tc>
        <w:tc>
          <w:tcPr>
            <w:tcW w:type="dxa" w:w="2160"/>
            <w:shd w:fill="003366"/>
            <w:tcMar>
              <w:top w:w="120" w:type="dxa"/>
              <w:bottom w:w="120" w:type="dxa"/>
              <w:left w:w="150" w:type="dxa"/>
              <w:right w:w="150" w:type="dxa"/>
            </w:tcMar>
          </w:tcPr>
          <w:p>
            <w:pPr>
              <w:jc w:val="center"/>
            </w:pPr>
            <w:r>
              <w:rPr>
                <w:b/>
                <w:color w:val="FFFFFF"/>
                <w:sz w:val="18"/>
              </w:rPr>
              <w:t>Operational State / Event</w:t>
            </w:r>
          </w:p>
        </w:tc>
        <w:tc>
          <w:tcPr>
            <w:tcW w:type="dxa" w:w="4608"/>
            <w:shd w:fill="003366"/>
            <w:tcMar>
              <w:top w:w="120" w:type="dxa"/>
              <w:bottom w:w="120" w:type="dxa"/>
              <w:left w:w="150" w:type="dxa"/>
              <w:right w:w="150" w:type="dxa"/>
            </w:tcMar>
          </w:tcPr>
          <w:p>
            <w:pPr>
              <w:jc w:val="center"/>
            </w:pPr>
            <w:r>
              <w:rPr>
                <w:b/>
                <w:color w:val="FFFFFF"/>
                <w:sz w:val="18"/>
              </w:rPr>
              <w:t>Circuit Behavior &amp; Hardware Control</w:t>
            </w:r>
          </w:p>
        </w:tc>
        <w:tc>
          <w:tcPr>
            <w:tcW w:type="dxa" w:w="1872"/>
            <w:shd w:fill="003366"/>
            <w:tcMar>
              <w:top w:w="120" w:type="dxa"/>
              <w:bottom w:w="120" w:type="dxa"/>
              <w:left w:w="150" w:type="dxa"/>
              <w:right w:w="150" w:type="dxa"/>
            </w:tcMar>
          </w:tcPr>
          <w:p>
            <w:pPr>
              <w:jc w:val="center"/>
            </w:pPr>
            <w:r>
              <w:rPr>
                <w:b/>
                <w:color w:val="FFFFFF"/>
                <w:sz w:val="18"/>
              </w:rPr>
              <w:t>Output Voltage State</w:t>
            </w:r>
          </w:p>
        </w:tc>
      </w:tr>
      <w:tr>
        <w:tc>
          <w:tcPr>
            <w:tcW w:type="dxa" w:w="1440"/>
            <w:shd w:fill="FFFFFF"/>
            <w:tcMar>
              <w:top w:w="80" w:type="dxa"/>
              <w:bottom w:w="80" w:type="dxa"/>
              <w:left w:w="120" w:type="dxa"/>
              <w:right w:w="120" w:type="dxa"/>
            </w:tcMar>
          </w:tcPr>
          <w:p>
            <w:pPr>
              <w:jc w:val="center"/>
            </w:pPr>
            <w:r>
              <w:rPr>
                <w:sz w:val="17"/>
              </w:rPr>
              <w:t>0.0 ms</w:t>
            </w:r>
          </w:p>
        </w:tc>
        <w:tc>
          <w:tcPr>
            <w:tcW w:type="dxa" w:w="2160"/>
            <w:shd w:fill="FFFFFF"/>
            <w:tcMar>
              <w:top w:w="80" w:type="dxa"/>
              <w:bottom w:w="80" w:type="dxa"/>
              <w:left w:w="120" w:type="dxa"/>
              <w:right w:w="120" w:type="dxa"/>
            </w:tcMar>
          </w:tcPr>
          <w:p>
            <w:pPr>
              <w:jc w:val="center"/>
            </w:pPr>
            <w:r>
              <w:rPr>
                <w:sz w:val="17"/>
              </w:rPr>
              <w:t>AC Mains Applied</w:t>
            </w:r>
          </w:p>
        </w:tc>
        <w:tc>
          <w:tcPr>
            <w:tcW w:type="dxa" w:w="4608"/>
            <w:shd w:fill="FFFFFF"/>
            <w:tcMar>
              <w:top w:w="80" w:type="dxa"/>
              <w:bottom w:w="80" w:type="dxa"/>
              <w:left w:w="120" w:type="dxa"/>
              <w:right w:w="120" w:type="dxa"/>
            </w:tcMar>
          </w:tcPr>
          <w:p>
            <w:pPr>
              <w:jc w:val="left"/>
            </w:pPr>
            <w:r>
              <w:rPr>
                <w:sz w:val="17"/>
              </w:rPr>
              <w:t>85 V - 265 V AC RMS energizes circuit. 15 Ω NTC limits inrush charging current to &lt; 25 A peak. Bridge rectifier charges bulk capacitor.</w:t>
            </w:r>
          </w:p>
        </w:tc>
        <w:tc>
          <w:tcPr>
            <w:tcW w:type="dxa" w:w="1872"/>
            <w:shd w:fill="FFFFFF"/>
            <w:tcMar>
              <w:top w:w="80" w:type="dxa"/>
              <w:bottom w:w="80" w:type="dxa"/>
              <w:left w:w="120" w:type="dxa"/>
              <w:right w:w="120" w:type="dxa"/>
            </w:tcMar>
          </w:tcPr>
          <w:p>
            <w:pPr>
              <w:jc w:val="left"/>
            </w:pPr>
            <w:r>
              <w:rPr>
                <w:sz w:val="17"/>
              </w:rPr>
              <w:t>0.0 V</w:t>
            </w:r>
          </w:p>
        </w:tc>
      </w:tr>
      <w:tr>
        <w:tc>
          <w:tcPr>
            <w:tcW w:type="dxa" w:w="1440"/>
            <w:shd w:fill="F4F6F9"/>
            <w:tcMar>
              <w:top w:w="80" w:type="dxa"/>
              <w:bottom w:w="80" w:type="dxa"/>
              <w:left w:w="120" w:type="dxa"/>
              <w:right w:w="120" w:type="dxa"/>
            </w:tcMar>
          </w:tcPr>
          <w:p>
            <w:pPr>
              <w:jc w:val="center"/>
            </w:pPr>
            <w:r>
              <w:rPr>
                <w:sz w:val="17"/>
              </w:rPr>
              <w:t>15.0 ms</w:t>
            </w:r>
          </w:p>
        </w:tc>
        <w:tc>
          <w:tcPr>
            <w:tcW w:type="dxa" w:w="2160"/>
            <w:shd w:fill="F4F6F9"/>
            <w:tcMar>
              <w:top w:w="80" w:type="dxa"/>
              <w:bottom w:w="80" w:type="dxa"/>
              <w:left w:w="120" w:type="dxa"/>
              <w:right w:w="120" w:type="dxa"/>
            </w:tcMar>
          </w:tcPr>
          <w:p>
            <w:pPr>
              <w:jc w:val="center"/>
            </w:pPr>
            <w:r>
              <w:rPr>
                <w:sz w:val="17"/>
              </w:rPr>
              <w:t>Bulk DC Bus Stabilized</w:t>
            </w:r>
          </w:p>
        </w:tc>
        <w:tc>
          <w:tcPr>
            <w:tcW w:type="dxa" w:w="4608"/>
            <w:shd w:fill="F4F6F9"/>
            <w:tcMar>
              <w:top w:w="80" w:type="dxa"/>
              <w:bottom w:w="80" w:type="dxa"/>
              <w:left w:w="120" w:type="dxa"/>
              <w:right w:w="120" w:type="dxa"/>
            </w:tcMar>
          </w:tcPr>
          <w:p>
            <w:pPr>
              <w:jc w:val="left"/>
            </w:pPr>
            <w:r>
              <w:rPr>
                <w:sz w:val="17"/>
              </w:rPr>
              <w:t>Bulk DC rail reaches &gt; 120 V DC. High-voltage trickle resistor charges Flyback controller VCC capacitor to startup threshold (14.5 V).</w:t>
            </w:r>
          </w:p>
        </w:tc>
        <w:tc>
          <w:tcPr>
            <w:tcW w:type="dxa" w:w="1872"/>
            <w:shd w:fill="F4F6F9"/>
            <w:tcMar>
              <w:top w:w="80" w:type="dxa"/>
              <w:bottom w:w="80" w:type="dxa"/>
              <w:left w:w="120" w:type="dxa"/>
              <w:right w:w="120" w:type="dxa"/>
            </w:tcMar>
          </w:tcPr>
          <w:p>
            <w:pPr>
              <w:jc w:val="left"/>
            </w:pPr>
            <w:r>
              <w:rPr>
                <w:sz w:val="17"/>
              </w:rPr>
              <w:t>0.0 V</w:t>
            </w:r>
          </w:p>
        </w:tc>
      </w:tr>
      <w:tr>
        <w:tc>
          <w:tcPr>
            <w:tcW w:type="dxa" w:w="1440"/>
            <w:shd w:fill="FFFFFF"/>
            <w:tcMar>
              <w:top w:w="80" w:type="dxa"/>
              <w:bottom w:w="80" w:type="dxa"/>
              <w:left w:w="120" w:type="dxa"/>
              <w:right w:w="120" w:type="dxa"/>
            </w:tcMar>
          </w:tcPr>
          <w:p>
            <w:pPr>
              <w:jc w:val="center"/>
            </w:pPr>
            <w:r>
              <w:rPr>
                <w:sz w:val="17"/>
              </w:rPr>
              <w:t>25.0 ms</w:t>
            </w:r>
          </w:p>
        </w:tc>
        <w:tc>
          <w:tcPr>
            <w:tcW w:type="dxa" w:w="2160"/>
            <w:shd w:fill="FFFFFF"/>
            <w:tcMar>
              <w:top w:w="80" w:type="dxa"/>
              <w:bottom w:w="80" w:type="dxa"/>
              <w:left w:w="120" w:type="dxa"/>
              <w:right w:w="120" w:type="dxa"/>
            </w:tcMar>
          </w:tcPr>
          <w:p>
            <w:pPr>
              <w:jc w:val="center"/>
            </w:pPr>
            <w:r>
              <w:rPr>
                <w:sz w:val="17"/>
              </w:rPr>
              <w:t>Flyback Stage Starts</w:t>
            </w:r>
          </w:p>
        </w:tc>
        <w:tc>
          <w:tcPr>
            <w:tcW w:type="dxa" w:w="4608"/>
            <w:shd w:fill="FFFFFF"/>
            <w:tcMar>
              <w:top w:w="80" w:type="dxa"/>
              <w:bottom w:w="80" w:type="dxa"/>
              <w:left w:w="120" w:type="dxa"/>
              <w:right w:w="120" w:type="dxa"/>
            </w:tcMar>
          </w:tcPr>
          <w:p>
            <w:pPr>
              <w:jc w:val="left"/>
            </w:pPr>
            <w:r>
              <w:rPr>
                <w:sz w:val="17"/>
              </w:rPr>
              <w:t>Controller initiates 65 kHz PWM. Auxiliary winding takes over controller bias. Secondary Schottky rectifies pulses.</w:t>
            </w:r>
          </w:p>
        </w:tc>
        <w:tc>
          <w:tcPr>
            <w:tcW w:type="dxa" w:w="1872"/>
            <w:shd w:fill="FFFFFF"/>
            <w:tcMar>
              <w:top w:w="80" w:type="dxa"/>
              <w:bottom w:w="80" w:type="dxa"/>
              <w:left w:w="120" w:type="dxa"/>
              <w:right w:w="120" w:type="dxa"/>
            </w:tcMar>
          </w:tcPr>
          <w:p>
            <w:pPr>
              <w:jc w:val="left"/>
            </w:pPr>
            <w:r>
              <w:rPr>
                <w:sz w:val="17"/>
              </w:rPr>
              <w:t>+24.0 V ramp begins</w:t>
            </w:r>
          </w:p>
        </w:tc>
      </w:tr>
      <w:tr>
        <w:tc>
          <w:tcPr>
            <w:tcW w:type="dxa" w:w="1440"/>
            <w:shd w:fill="F4F6F9"/>
            <w:tcMar>
              <w:top w:w="80" w:type="dxa"/>
              <w:bottom w:w="80" w:type="dxa"/>
              <w:left w:w="120" w:type="dxa"/>
              <w:right w:w="120" w:type="dxa"/>
            </w:tcMar>
          </w:tcPr>
          <w:p>
            <w:pPr>
              <w:jc w:val="center"/>
            </w:pPr>
            <w:r>
              <w:rPr>
                <w:sz w:val="17"/>
              </w:rPr>
              <w:t>40.0 ms</w:t>
            </w:r>
          </w:p>
        </w:tc>
        <w:tc>
          <w:tcPr>
            <w:tcW w:type="dxa" w:w="2160"/>
            <w:shd w:fill="F4F6F9"/>
            <w:tcMar>
              <w:top w:w="80" w:type="dxa"/>
              <w:bottom w:w="80" w:type="dxa"/>
              <w:left w:w="120" w:type="dxa"/>
              <w:right w:w="120" w:type="dxa"/>
            </w:tcMar>
          </w:tcPr>
          <w:p>
            <w:pPr>
              <w:jc w:val="center"/>
            </w:pPr>
            <w:r>
              <w:rPr>
                <w:sz w:val="17"/>
              </w:rPr>
              <w:t>+24.0 V Rail Stabilized</w:t>
            </w:r>
          </w:p>
        </w:tc>
        <w:tc>
          <w:tcPr>
            <w:tcW w:type="dxa" w:w="4608"/>
            <w:shd w:fill="F4F6F9"/>
            <w:tcMar>
              <w:top w:w="80" w:type="dxa"/>
              <w:bottom w:w="80" w:type="dxa"/>
              <w:left w:w="120" w:type="dxa"/>
              <w:right w:w="120" w:type="dxa"/>
            </w:tcMar>
          </w:tcPr>
          <w:p>
            <w:pPr>
              <w:jc w:val="left"/>
            </w:pPr>
            <w:r>
              <w:rPr>
                <w:sz w:val="17"/>
              </w:rPr>
              <w:t>+24.0 V ± 1.0% intermediate bus stabilizes. Housekeeping regulators power up: +12 V gate bias, +5 V display, +3.3 V MCU rail.</w:t>
            </w:r>
          </w:p>
        </w:tc>
        <w:tc>
          <w:tcPr>
            <w:tcW w:type="dxa" w:w="1872"/>
            <w:shd w:fill="F4F6F9"/>
            <w:tcMar>
              <w:top w:w="80" w:type="dxa"/>
              <w:bottom w:w="80" w:type="dxa"/>
              <w:left w:w="120" w:type="dxa"/>
              <w:right w:w="120" w:type="dxa"/>
            </w:tcMar>
          </w:tcPr>
          <w:p>
            <w:pPr>
              <w:jc w:val="left"/>
            </w:pPr>
            <w:r>
              <w:rPr>
                <w:sz w:val="17"/>
              </w:rPr>
              <w:t>+24.0 V stable</w:t>
            </w:r>
          </w:p>
        </w:tc>
      </w:tr>
      <w:tr>
        <w:tc>
          <w:tcPr>
            <w:tcW w:type="dxa" w:w="1440"/>
            <w:shd w:fill="FFFFFF"/>
            <w:tcMar>
              <w:top w:w="80" w:type="dxa"/>
              <w:bottom w:w="80" w:type="dxa"/>
              <w:left w:w="120" w:type="dxa"/>
              <w:right w:w="120" w:type="dxa"/>
            </w:tcMar>
          </w:tcPr>
          <w:p>
            <w:pPr>
              <w:jc w:val="center"/>
            </w:pPr>
            <w:r>
              <w:rPr>
                <w:sz w:val="17"/>
              </w:rPr>
              <w:t>50.0 ms</w:t>
            </w:r>
          </w:p>
        </w:tc>
        <w:tc>
          <w:tcPr>
            <w:tcW w:type="dxa" w:w="2160"/>
            <w:shd w:fill="FFFFFF"/>
            <w:tcMar>
              <w:top w:w="80" w:type="dxa"/>
              <w:bottom w:w="80" w:type="dxa"/>
              <w:left w:w="120" w:type="dxa"/>
              <w:right w:w="120" w:type="dxa"/>
            </w:tcMar>
          </w:tcPr>
          <w:p>
            <w:pPr>
              <w:jc w:val="center"/>
            </w:pPr>
            <w:r>
              <w:rPr>
                <w:sz w:val="17"/>
              </w:rPr>
              <w:t>MCU Boot &amp; Init</w:t>
            </w:r>
          </w:p>
        </w:tc>
        <w:tc>
          <w:tcPr>
            <w:tcW w:type="dxa" w:w="4608"/>
            <w:shd w:fill="FFFFFF"/>
            <w:tcMar>
              <w:top w:w="80" w:type="dxa"/>
              <w:bottom w:w="80" w:type="dxa"/>
              <w:left w:w="120" w:type="dxa"/>
              <w:right w:w="120" w:type="dxa"/>
            </w:tcMar>
          </w:tcPr>
          <w:p>
            <w:pPr>
              <w:jc w:val="left"/>
            </w:pPr>
            <w:r>
              <w:rPr>
                <w:sz w:val="17"/>
              </w:rPr>
              <w:t>STM32 POR releases at +3.3 V. DAC output set to +3.30 V (defaulting output command to safe minimum 5.0 V). LM5176 ENABLE held LOW by NPN clamp. OLED initializes.</w:t>
            </w:r>
          </w:p>
        </w:tc>
        <w:tc>
          <w:tcPr>
            <w:tcW w:type="dxa" w:w="1872"/>
            <w:shd w:fill="FFFFFF"/>
            <w:tcMar>
              <w:top w:w="80" w:type="dxa"/>
              <w:bottom w:w="80" w:type="dxa"/>
              <w:left w:w="120" w:type="dxa"/>
              <w:right w:w="120" w:type="dxa"/>
            </w:tcMar>
          </w:tcPr>
          <w:p>
            <w:pPr>
              <w:jc w:val="left"/>
            </w:pPr>
            <w:r>
              <w:rPr>
                <w:sz w:val="17"/>
              </w:rPr>
              <w:t>0.0 V (Output Disabled)</w:t>
            </w:r>
          </w:p>
        </w:tc>
      </w:tr>
      <w:tr>
        <w:tc>
          <w:tcPr>
            <w:tcW w:type="dxa" w:w="1440"/>
            <w:shd w:fill="F4F6F9"/>
            <w:tcMar>
              <w:top w:w="80" w:type="dxa"/>
              <w:bottom w:w="80" w:type="dxa"/>
              <w:left w:w="120" w:type="dxa"/>
              <w:right w:w="120" w:type="dxa"/>
            </w:tcMar>
          </w:tcPr>
          <w:p>
            <w:pPr>
              <w:jc w:val="center"/>
            </w:pPr>
            <w:r>
              <w:rPr>
                <w:sz w:val="17"/>
              </w:rPr>
              <w:t>70.0 ms</w:t>
            </w:r>
          </w:p>
        </w:tc>
        <w:tc>
          <w:tcPr>
            <w:tcW w:type="dxa" w:w="2160"/>
            <w:shd w:fill="F4F6F9"/>
            <w:tcMar>
              <w:top w:w="80" w:type="dxa"/>
              <w:bottom w:w="80" w:type="dxa"/>
              <w:left w:w="120" w:type="dxa"/>
              <w:right w:w="120" w:type="dxa"/>
            </w:tcMar>
          </w:tcPr>
          <w:p>
            <w:pPr>
              <w:jc w:val="center"/>
            </w:pPr>
            <w:r>
              <w:rPr>
                <w:sz w:val="17"/>
              </w:rPr>
              <w:t>System Standby Ready</w:t>
            </w:r>
          </w:p>
        </w:tc>
        <w:tc>
          <w:tcPr>
            <w:tcW w:type="dxa" w:w="4608"/>
            <w:shd w:fill="F4F6F9"/>
            <w:tcMar>
              <w:top w:w="80" w:type="dxa"/>
              <w:bottom w:w="80" w:type="dxa"/>
              <w:left w:w="120" w:type="dxa"/>
              <w:right w:w="120" w:type="dxa"/>
            </w:tcMar>
          </w:tcPr>
          <w:p>
            <w:pPr>
              <w:jc w:val="left"/>
            </w:pPr>
            <w:r>
              <w:rPr>
                <w:sz w:val="17"/>
              </w:rPr>
              <w:t>Idle power &lt; 150 mW. System awaits user enable command.</w:t>
            </w:r>
          </w:p>
        </w:tc>
        <w:tc>
          <w:tcPr>
            <w:tcW w:type="dxa" w:w="1872"/>
            <w:shd w:fill="F4F6F9"/>
            <w:tcMar>
              <w:top w:w="80" w:type="dxa"/>
              <w:bottom w:w="80" w:type="dxa"/>
              <w:left w:w="120" w:type="dxa"/>
              <w:right w:w="120" w:type="dxa"/>
            </w:tcMar>
          </w:tcPr>
          <w:p>
            <w:pPr>
              <w:jc w:val="left"/>
            </w:pPr>
            <w:r>
              <w:rPr>
                <w:sz w:val="17"/>
              </w:rPr>
              <w:t>0.0 V (Standby)</w:t>
            </w:r>
          </w:p>
        </w:tc>
      </w:tr>
      <w:tr>
        <w:tc>
          <w:tcPr>
            <w:tcW w:type="dxa" w:w="1440"/>
            <w:shd w:fill="FFFFFF"/>
            <w:tcMar>
              <w:top w:w="80" w:type="dxa"/>
              <w:bottom w:w="80" w:type="dxa"/>
              <w:left w:w="120" w:type="dxa"/>
              <w:right w:w="120" w:type="dxa"/>
            </w:tcMar>
          </w:tcPr>
          <w:p>
            <w:pPr>
              <w:jc w:val="center"/>
            </w:pPr>
            <w:r>
              <w:rPr>
                <w:sz w:val="17"/>
              </w:rPr>
              <w:t>User Run</w:t>
            </w:r>
          </w:p>
        </w:tc>
        <w:tc>
          <w:tcPr>
            <w:tcW w:type="dxa" w:w="2160"/>
            <w:shd w:fill="FFFFFF"/>
            <w:tcMar>
              <w:top w:w="80" w:type="dxa"/>
              <w:bottom w:w="80" w:type="dxa"/>
              <w:left w:w="120" w:type="dxa"/>
              <w:right w:w="120" w:type="dxa"/>
            </w:tcMar>
          </w:tcPr>
          <w:p>
            <w:pPr>
              <w:jc w:val="center"/>
            </w:pPr>
            <w:r>
              <w:rPr>
                <w:sz w:val="17"/>
              </w:rPr>
              <w:t>Output Enable Toggle</w:t>
            </w:r>
          </w:p>
        </w:tc>
        <w:tc>
          <w:tcPr>
            <w:tcW w:type="dxa" w:w="4608"/>
            <w:shd w:fill="FFFFFF"/>
            <w:tcMar>
              <w:top w:w="80" w:type="dxa"/>
              <w:bottom w:w="80" w:type="dxa"/>
              <w:left w:w="120" w:type="dxa"/>
              <w:right w:w="120" w:type="dxa"/>
            </w:tcMar>
          </w:tcPr>
          <w:p>
            <w:pPr>
              <w:jc w:val="left"/>
            </w:pPr>
            <w:r>
              <w:rPr>
                <w:sz w:val="17"/>
              </w:rPr>
              <w:t>MCU releases ENABLE clamp. LM5176 executes internal 5 ms soft-start ramp to commanded setpoint (5.0 V to 20.0 V) with zero overshoot (&lt; 1.0%).</w:t>
            </w:r>
          </w:p>
        </w:tc>
        <w:tc>
          <w:tcPr>
            <w:tcW w:type="dxa" w:w="1872"/>
            <w:shd w:fill="FFFFFF"/>
            <w:tcMar>
              <w:top w:w="80" w:type="dxa"/>
              <w:bottom w:w="80" w:type="dxa"/>
              <w:left w:w="120" w:type="dxa"/>
              <w:right w:w="120" w:type="dxa"/>
            </w:tcMar>
          </w:tcPr>
          <w:p>
            <w:pPr>
              <w:jc w:val="left"/>
            </w:pPr>
            <w:r>
              <w:rPr>
                <w:sz w:val="17"/>
              </w:rPr>
              <w:t>Commanded setpoint reached</w:t>
            </w:r>
          </w:p>
        </w:tc>
      </w:tr>
    </w:tbl>
    <w:p>
      <w:pPr/>
    </w:p>
    <w:p>
      <w:pPr>
        <w:pStyle w:val="Heading4"/>
      </w:pPr>
      <w:r>
        <w:t>Power Down Sequence</w:t>
      </w:r>
    </w:p>
    <w:p>
      <w:pPr>
        <w:pStyle w:val="ListParagraph"/>
      </w:pPr>
      <w:r>
        <w:t>User Commanded Output Disable: STM32 drives pin PB0 HIGH, turning on NPN clamp to ground LM5176 ENABLE. Buck-boost gate drivers immediately turn OFF all four MOSFETs. Active output bleeder resistor discharges output filter capacitors to &lt; 0.8 V within 250 ms.</w:t>
      </w:r>
    </w:p>
    <w:p>
      <w:pPr>
        <w:pStyle w:val="ListParagraph"/>
      </w:pPr>
      <w:r>
        <w:t>AC Mains Grid Dropout: AMC1311 detects AC input line falling below 70 V RMS. Bulk capacitor sustains continuous operation for &gt; 50 ms (at 230 V AC). MCU captures current setpoint and calibration data to Flash EEPROM emulation sector within 2.0 ms. As bulk rail collapses below Flyback UVLO, PWM switching stops. Safety bleeder resistors (300 kΩ) safely discharge bulk electrolytic capacitor from 375 V to &lt; 50 V within 44.8 seconds.</w:t>
      </w:r>
    </w:p>
    <w:p>
      <w:pPr>
        <w:pStyle w:val="Heading3"/>
      </w:pPr>
      <w:r>
        <w:t>8.1.2 Power Consumption</w:t>
      </w:r>
    </w:p>
    <w:p>
      <w:pPr/>
      <w:r>
        <w:t>The table below details current consumption across all operational voltage rails in Standby and Full Load states:</w:t>
      </w:r>
    </w:p>
    <w:p>
      <w:pPr>
        <w:pStyle w:val="Caption"/>
      </w:pPr>
      <w:r>
        <w:t>Table 8: Subsystem1 – Power Consumption</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187"/>
        <w:gridCol w:w="1187"/>
        <w:gridCol w:w="1187"/>
        <w:gridCol w:w="1187"/>
        <w:gridCol w:w="1187"/>
        <w:gridCol w:w="1187"/>
        <w:gridCol w:w="1187"/>
      </w:tblGrid>
      <w:tr>
        <w:tc>
          <w:tcPr>
            <w:tcW w:type="dxa" w:w="1584"/>
            <w:shd w:fill="003366"/>
            <w:tcMar>
              <w:top w:w="120" w:type="dxa"/>
              <w:bottom w:w="120" w:type="dxa"/>
              <w:left w:w="150" w:type="dxa"/>
              <w:right w:w="150" w:type="dxa"/>
            </w:tcMar>
          </w:tcPr>
          <w:p>
            <w:pPr>
              <w:jc w:val="center"/>
            </w:pPr>
            <w:r>
              <w:rPr>
                <w:b/>
                <w:color w:val="FFFFFF"/>
                <w:sz w:val="18"/>
              </w:rPr>
              <w:t>Rail Name</w:t>
            </w:r>
          </w:p>
        </w:tc>
        <w:tc>
          <w:tcPr>
            <w:tcW w:type="dxa" w:w="1440"/>
            <w:shd w:fill="003366"/>
            <w:tcMar>
              <w:top w:w="120" w:type="dxa"/>
              <w:bottom w:w="120" w:type="dxa"/>
              <w:left w:w="150" w:type="dxa"/>
              <w:right w:w="150" w:type="dxa"/>
            </w:tcMar>
          </w:tcPr>
          <w:p>
            <w:pPr>
              <w:jc w:val="center"/>
            </w:pPr>
            <w:r>
              <w:rPr>
                <w:b/>
                <w:color w:val="FFFFFF"/>
                <w:sz w:val="18"/>
              </w:rPr>
              <w:t>Nominal Voltage</w:t>
            </w:r>
          </w:p>
        </w:tc>
        <w:tc>
          <w:tcPr>
            <w:tcW w:type="dxa" w:w="1296"/>
            <w:shd w:fill="003366"/>
            <w:tcMar>
              <w:top w:w="120" w:type="dxa"/>
              <w:bottom w:w="120" w:type="dxa"/>
              <w:left w:w="150" w:type="dxa"/>
              <w:right w:w="150" w:type="dxa"/>
            </w:tcMar>
          </w:tcPr>
          <w:p>
            <w:pPr>
              <w:jc w:val="center"/>
            </w:pPr>
            <w:r>
              <w:rPr>
                <w:b/>
                <w:color w:val="FFFFFF"/>
                <w:sz w:val="18"/>
              </w:rPr>
              <w:t>Standby Current</w:t>
            </w:r>
          </w:p>
        </w:tc>
        <w:tc>
          <w:tcPr>
            <w:tcW w:type="dxa" w:w="1440"/>
            <w:shd w:fill="003366"/>
            <w:tcMar>
              <w:top w:w="120" w:type="dxa"/>
              <w:bottom w:w="120" w:type="dxa"/>
              <w:left w:w="150" w:type="dxa"/>
              <w:right w:w="150" w:type="dxa"/>
            </w:tcMar>
          </w:tcPr>
          <w:p>
            <w:pPr>
              <w:jc w:val="center"/>
            </w:pPr>
            <w:r>
              <w:rPr>
                <w:b/>
                <w:color w:val="FFFFFF"/>
                <w:sz w:val="18"/>
              </w:rPr>
              <w:t>5V / 3A Load (15W)</w:t>
            </w:r>
          </w:p>
        </w:tc>
        <w:tc>
          <w:tcPr>
            <w:tcW w:type="dxa" w:w="1440"/>
            <w:shd w:fill="003366"/>
            <w:tcMar>
              <w:top w:w="120" w:type="dxa"/>
              <w:bottom w:w="120" w:type="dxa"/>
              <w:left w:w="150" w:type="dxa"/>
              <w:right w:w="150" w:type="dxa"/>
            </w:tcMar>
          </w:tcPr>
          <w:p>
            <w:pPr>
              <w:jc w:val="center"/>
            </w:pPr>
            <w:r>
              <w:rPr>
                <w:b/>
                <w:color w:val="FFFFFF"/>
                <w:sz w:val="18"/>
              </w:rPr>
              <w:t>12V / 3A Load (36W)</w:t>
            </w:r>
          </w:p>
        </w:tc>
        <w:tc>
          <w:tcPr>
            <w:tcW w:type="dxa" w:w="1440"/>
            <w:shd w:fill="003366"/>
            <w:tcMar>
              <w:top w:w="120" w:type="dxa"/>
              <w:bottom w:w="120" w:type="dxa"/>
              <w:left w:w="150" w:type="dxa"/>
              <w:right w:w="150" w:type="dxa"/>
            </w:tcMar>
          </w:tcPr>
          <w:p>
            <w:pPr>
              <w:jc w:val="center"/>
            </w:pPr>
            <w:r>
              <w:rPr>
                <w:b/>
                <w:color w:val="FFFFFF"/>
                <w:sz w:val="18"/>
              </w:rPr>
              <w:t>20V / 3A Load (60W)</w:t>
            </w:r>
          </w:p>
        </w:tc>
        <w:tc>
          <w:tcPr>
            <w:tcW w:type="dxa" w:w="1440"/>
            <w:shd w:fill="003366"/>
            <w:tcMar>
              <w:top w:w="120" w:type="dxa"/>
              <w:bottom w:w="120" w:type="dxa"/>
              <w:left w:w="150" w:type="dxa"/>
              <w:right w:w="150" w:type="dxa"/>
            </w:tcMar>
          </w:tcPr>
          <w:p>
            <w:pPr>
              <w:jc w:val="center"/>
            </w:pPr>
            <w:r>
              <w:rPr>
                <w:b/>
                <w:color w:val="FFFFFF"/>
                <w:sz w:val="18"/>
              </w:rPr>
              <w:t>Subsystem Loads Served</w:t>
            </w:r>
          </w:p>
        </w:tc>
      </w:tr>
      <w:tr>
        <w:tc>
          <w:tcPr>
            <w:tcW w:type="dxa" w:w="1584"/>
            <w:shd w:fill="FFFFFF"/>
            <w:tcMar>
              <w:top w:w="80" w:type="dxa"/>
              <w:bottom w:w="80" w:type="dxa"/>
              <w:left w:w="120" w:type="dxa"/>
              <w:right w:w="120" w:type="dxa"/>
            </w:tcMar>
          </w:tcPr>
          <w:p>
            <w:pPr>
              <w:jc w:val="center"/>
            </w:pPr>
            <w:r>
              <w:rPr>
                <w:sz w:val="17"/>
              </w:rPr>
              <w:t>High-Voltage Bulk</w:t>
            </w:r>
          </w:p>
        </w:tc>
        <w:tc>
          <w:tcPr>
            <w:tcW w:type="dxa" w:w="1440"/>
            <w:shd w:fill="FFFFFF"/>
            <w:tcMar>
              <w:top w:w="80" w:type="dxa"/>
              <w:bottom w:w="80" w:type="dxa"/>
              <w:left w:w="120" w:type="dxa"/>
              <w:right w:w="120" w:type="dxa"/>
            </w:tcMar>
          </w:tcPr>
          <w:p>
            <w:pPr>
              <w:jc w:val="center"/>
            </w:pPr>
            <w:r>
              <w:rPr>
                <w:sz w:val="17"/>
              </w:rPr>
              <w:t>+325 V DC</w:t>
            </w:r>
          </w:p>
        </w:tc>
        <w:tc>
          <w:tcPr>
            <w:tcW w:type="dxa" w:w="1296"/>
            <w:shd w:fill="FFFFFF"/>
            <w:tcMar>
              <w:top w:w="80" w:type="dxa"/>
              <w:bottom w:w="80" w:type="dxa"/>
              <w:left w:w="120" w:type="dxa"/>
              <w:right w:w="120" w:type="dxa"/>
            </w:tcMar>
          </w:tcPr>
          <w:p>
            <w:pPr>
              <w:jc w:val="left"/>
            </w:pPr>
            <w:r>
              <w:rPr>
                <w:sz w:val="17"/>
              </w:rPr>
              <w:t>0.85 mA</w:t>
            </w:r>
          </w:p>
        </w:tc>
        <w:tc>
          <w:tcPr>
            <w:tcW w:type="dxa" w:w="1440"/>
            <w:shd w:fill="FFFFFF"/>
            <w:tcMar>
              <w:top w:w="80" w:type="dxa"/>
              <w:bottom w:w="80" w:type="dxa"/>
              <w:left w:w="120" w:type="dxa"/>
              <w:right w:w="120" w:type="dxa"/>
            </w:tcMar>
          </w:tcPr>
          <w:p>
            <w:pPr>
              <w:jc w:val="left"/>
            </w:pPr>
            <w:r>
              <w:rPr>
                <w:sz w:val="17"/>
              </w:rPr>
              <w:t>58.2 mA</w:t>
            </w:r>
          </w:p>
        </w:tc>
        <w:tc>
          <w:tcPr>
            <w:tcW w:type="dxa" w:w="1440"/>
            <w:shd w:fill="FFFFFF"/>
            <w:tcMar>
              <w:top w:w="80" w:type="dxa"/>
              <w:bottom w:w="80" w:type="dxa"/>
              <w:left w:w="120" w:type="dxa"/>
              <w:right w:w="120" w:type="dxa"/>
            </w:tcMar>
          </w:tcPr>
          <w:p>
            <w:pPr>
              <w:jc w:val="left"/>
            </w:pPr>
            <w:r>
              <w:rPr>
                <w:sz w:val="17"/>
              </w:rPr>
              <w:t>134.1 mA</w:t>
            </w:r>
          </w:p>
        </w:tc>
        <w:tc>
          <w:tcPr>
            <w:tcW w:type="dxa" w:w="1440"/>
            <w:shd w:fill="FFFFFF"/>
            <w:tcMar>
              <w:top w:w="80" w:type="dxa"/>
              <w:bottom w:w="80" w:type="dxa"/>
              <w:left w:w="120" w:type="dxa"/>
              <w:right w:w="120" w:type="dxa"/>
            </w:tcMar>
          </w:tcPr>
          <w:p>
            <w:pPr>
              <w:jc w:val="left"/>
            </w:pPr>
            <w:r>
              <w:rPr>
                <w:sz w:val="17"/>
              </w:rPr>
              <w:t>215.8 mA</w:t>
            </w:r>
          </w:p>
        </w:tc>
        <w:tc>
          <w:tcPr>
            <w:tcW w:type="dxa" w:w="1440"/>
            <w:shd w:fill="FFFFFF"/>
            <w:tcMar>
              <w:top w:w="80" w:type="dxa"/>
              <w:bottom w:w="80" w:type="dxa"/>
              <w:left w:w="120" w:type="dxa"/>
              <w:right w:w="120" w:type="dxa"/>
            </w:tcMar>
          </w:tcPr>
          <w:p>
            <w:pPr>
              <w:jc w:val="left"/>
            </w:pPr>
            <w:r>
              <w:rPr>
                <w:sz w:val="17"/>
              </w:rPr>
              <w:t>Primary Flyback switching stage, snubber, primary bleeders.</w:t>
            </w:r>
          </w:p>
        </w:tc>
      </w:tr>
      <w:tr>
        <w:tc>
          <w:tcPr>
            <w:tcW w:type="dxa" w:w="1584"/>
            <w:shd w:fill="F4F6F9"/>
            <w:tcMar>
              <w:top w:w="80" w:type="dxa"/>
              <w:bottom w:w="80" w:type="dxa"/>
              <w:left w:w="120" w:type="dxa"/>
              <w:right w:w="120" w:type="dxa"/>
            </w:tcMar>
          </w:tcPr>
          <w:p>
            <w:pPr>
              <w:jc w:val="center"/>
            </w:pPr>
            <w:r>
              <w:rPr>
                <w:sz w:val="17"/>
              </w:rPr>
              <w:t>+24.0V Inter Rail</w:t>
            </w:r>
          </w:p>
        </w:tc>
        <w:tc>
          <w:tcPr>
            <w:tcW w:type="dxa" w:w="1440"/>
            <w:shd w:fill="F4F6F9"/>
            <w:tcMar>
              <w:top w:w="80" w:type="dxa"/>
              <w:bottom w:w="80" w:type="dxa"/>
              <w:left w:w="120" w:type="dxa"/>
              <w:right w:w="120" w:type="dxa"/>
            </w:tcMar>
          </w:tcPr>
          <w:p>
            <w:pPr>
              <w:jc w:val="center"/>
            </w:pPr>
            <w:r>
              <w:rPr>
                <w:sz w:val="17"/>
              </w:rPr>
              <w:t>+24.0 V DC</w:t>
            </w:r>
          </w:p>
        </w:tc>
        <w:tc>
          <w:tcPr>
            <w:tcW w:type="dxa" w:w="1296"/>
            <w:shd w:fill="F4F6F9"/>
            <w:tcMar>
              <w:top w:w="80" w:type="dxa"/>
              <w:bottom w:w="80" w:type="dxa"/>
              <w:left w:w="120" w:type="dxa"/>
              <w:right w:w="120" w:type="dxa"/>
            </w:tcMar>
          </w:tcPr>
          <w:p>
            <w:pPr>
              <w:jc w:val="left"/>
            </w:pPr>
            <w:r>
              <w:rPr>
                <w:sz w:val="17"/>
              </w:rPr>
              <w:t>12.0 mA</w:t>
            </w:r>
          </w:p>
        </w:tc>
        <w:tc>
          <w:tcPr>
            <w:tcW w:type="dxa" w:w="1440"/>
            <w:shd w:fill="F4F6F9"/>
            <w:tcMar>
              <w:top w:w="80" w:type="dxa"/>
              <w:bottom w:w="80" w:type="dxa"/>
              <w:left w:w="120" w:type="dxa"/>
              <w:right w:w="120" w:type="dxa"/>
            </w:tcMar>
          </w:tcPr>
          <w:p>
            <w:pPr>
              <w:jc w:val="left"/>
            </w:pPr>
            <w:r>
              <w:rPr>
                <w:sz w:val="17"/>
              </w:rPr>
              <w:t>685 mA</w:t>
            </w:r>
          </w:p>
        </w:tc>
        <w:tc>
          <w:tcPr>
            <w:tcW w:type="dxa" w:w="1440"/>
            <w:shd w:fill="F4F6F9"/>
            <w:tcMar>
              <w:top w:w="80" w:type="dxa"/>
              <w:bottom w:w="80" w:type="dxa"/>
              <w:left w:w="120" w:type="dxa"/>
              <w:right w:w="120" w:type="dxa"/>
            </w:tcMar>
          </w:tcPr>
          <w:p>
            <w:pPr>
              <w:jc w:val="left"/>
            </w:pPr>
            <w:r>
              <w:rPr>
                <w:sz w:val="17"/>
              </w:rPr>
              <w:t>1580 mA</w:t>
            </w:r>
          </w:p>
        </w:tc>
        <w:tc>
          <w:tcPr>
            <w:tcW w:type="dxa" w:w="1440"/>
            <w:shd w:fill="F4F6F9"/>
            <w:tcMar>
              <w:top w:w="80" w:type="dxa"/>
              <w:bottom w:w="80" w:type="dxa"/>
              <w:left w:w="120" w:type="dxa"/>
              <w:right w:w="120" w:type="dxa"/>
            </w:tcMar>
          </w:tcPr>
          <w:p>
            <w:pPr>
              <w:jc w:val="left"/>
            </w:pPr>
            <w:r>
              <w:rPr>
                <w:sz w:val="17"/>
              </w:rPr>
              <w:t>2605 mA</w:t>
            </w:r>
          </w:p>
        </w:tc>
        <w:tc>
          <w:tcPr>
            <w:tcW w:type="dxa" w:w="1440"/>
            <w:shd w:fill="F4F6F9"/>
            <w:tcMar>
              <w:top w:w="80" w:type="dxa"/>
              <w:bottom w:w="80" w:type="dxa"/>
              <w:left w:w="120" w:type="dxa"/>
              <w:right w:w="120" w:type="dxa"/>
            </w:tcMar>
          </w:tcPr>
          <w:p>
            <w:pPr>
              <w:jc w:val="left"/>
            </w:pPr>
            <w:r>
              <w:rPr>
                <w:sz w:val="17"/>
              </w:rPr>
              <w:t>LM5176 power stage, +12 V gate bias, +5 V display rail.</w:t>
            </w:r>
          </w:p>
        </w:tc>
      </w:tr>
      <w:tr>
        <w:tc>
          <w:tcPr>
            <w:tcW w:type="dxa" w:w="1584"/>
            <w:shd w:fill="FFFFFF"/>
            <w:tcMar>
              <w:top w:w="80" w:type="dxa"/>
              <w:bottom w:w="80" w:type="dxa"/>
              <w:left w:w="120" w:type="dxa"/>
              <w:right w:w="120" w:type="dxa"/>
            </w:tcMar>
          </w:tcPr>
          <w:p>
            <w:pPr>
              <w:jc w:val="center"/>
            </w:pPr>
            <w:r>
              <w:rPr>
                <w:sz w:val="17"/>
              </w:rPr>
              <w:t>+12.0V Gate Bias</w:t>
            </w:r>
          </w:p>
        </w:tc>
        <w:tc>
          <w:tcPr>
            <w:tcW w:type="dxa" w:w="1440"/>
            <w:shd w:fill="FFFFFF"/>
            <w:tcMar>
              <w:top w:w="80" w:type="dxa"/>
              <w:bottom w:w="80" w:type="dxa"/>
              <w:left w:w="120" w:type="dxa"/>
              <w:right w:w="120" w:type="dxa"/>
            </w:tcMar>
          </w:tcPr>
          <w:p>
            <w:pPr>
              <w:jc w:val="center"/>
            </w:pPr>
            <w:r>
              <w:rPr>
                <w:sz w:val="17"/>
              </w:rPr>
              <w:t>+12.0 V DC</w:t>
            </w:r>
          </w:p>
        </w:tc>
        <w:tc>
          <w:tcPr>
            <w:tcW w:type="dxa" w:w="1296"/>
            <w:shd w:fill="FFFFFF"/>
            <w:tcMar>
              <w:top w:w="80" w:type="dxa"/>
              <w:bottom w:w="80" w:type="dxa"/>
              <w:left w:w="120" w:type="dxa"/>
              <w:right w:w="120" w:type="dxa"/>
            </w:tcMar>
          </w:tcPr>
          <w:p>
            <w:pPr>
              <w:jc w:val="left"/>
            </w:pPr>
            <w:r>
              <w:rPr>
                <w:sz w:val="17"/>
              </w:rPr>
              <w:t>2.5 mA</w:t>
            </w:r>
          </w:p>
        </w:tc>
        <w:tc>
          <w:tcPr>
            <w:tcW w:type="dxa" w:w="1440"/>
            <w:shd w:fill="FFFFFF"/>
            <w:tcMar>
              <w:top w:w="80" w:type="dxa"/>
              <w:bottom w:w="80" w:type="dxa"/>
              <w:left w:w="120" w:type="dxa"/>
              <w:right w:w="120" w:type="dxa"/>
            </w:tcMar>
          </w:tcPr>
          <w:p>
            <w:pPr>
              <w:jc w:val="left"/>
            </w:pPr>
            <w:r>
              <w:rPr>
                <w:sz w:val="17"/>
              </w:rPr>
              <w:t>18.5 mA</w:t>
            </w:r>
          </w:p>
        </w:tc>
        <w:tc>
          <w:tcPr>
            <w:tcW w:type="dxa" w:w="1440"/>
            <w:shd w:fill="FFFFFF"/>
            <w:tcMar>
              <w:top w:w="80" w:type="dxa"/>
              <w:bottom w:w="80" w:type="dxa"/>
              <w:left w:w="120" w:type="dxa"/>
              <w:right w:w="120" w:type="dxa"/>
            </w:tcMar>
          </w:tcPr>
          <w:p>
            <w:pPr>
              <w:jc w:val="left"/>
            </w:pPr>
            <w:r>
              <w:rPr>
                <w:sz w:val="17"/>
              </w:rPr>
              <w:t>18.5 mA</w:t>
            </w:r>
          </w:p>
        </w:tc>
        <w:tc>
          <w:tcPr>
            <w:tcW w:type="dxa" w:w="1440"/>
            <w:shd w:fill="FFFFFF"/>
            <w:tcMar>
              <w:top w:w="80" w:type="dxa"/>
              <w:bottom w:w="80" w:type="dxa"/>
              <w:left w:w="120" w:type="dxa"/>
              <w:right w:w="120" w:type="dxa"/>
            </w:tcMar>
          </w:tcPr>
          <w:p>
            <w:pPr>
              <w:jc w:val="left"/>
            </w:pPr>
            <w:r>
              <w:rPr>
                <w:sz w:val="17"/>
              </w:rPr>
              <w:t>18.5 mA</w:t>
            </w:r>
          </w:p>
        </w:tc>
        <w:tc>
          <w:tcPr>
            <w:tcW w:type="dxa" w:w="1440"/>
            <w:shd w:fill="FFFFFF"/>
            <w:tcMar>
              <w:top w:w="80" w:type="dxa"/>
              <w:bottom w:w="80" w:type="dxa"/>
              <w:left w:w="120" w:type="dxa"/>
              <w:right w:w="120" w:type="dxa"/>
            </w:tcMar>
          </w:tcPr>
          <w:p>
            <w:pPr>
              <w:jc w:val="left"/>
            </w:pPr>
            <w:r>
              <w:rPr>
                <w:sz w:val="17"/>
              </w:rPr>
              <w:t>LM5176 VCC supply, internal MOSFET gate charge drive circuits.</w:t>
            </w:r>
          </w:p>
        </w:tc>
      </w:tr>
      <w:tr>
        <w:tc>
          <w:tcPr>
            <w:tcW w:type="dxa" w:w="1584"/>
            <w:shd w:fill="F4F6F9"/>
            <w:tcMar>
              <w:top w:w="80" w:type="dxa"/>
              <w:bottom w:w="80" w:type="dxa"/>
              <w:left w:w="120" w:type="dxa"/>
              <w:right w:w="120" w:type="dxa"/>
            </w:tcMar>
          </w:tcPr>
          <w:p>
            <w:pPr>
              <w:jc w:val="center"/>
            </w:pPr>
            <w:r>
              <w:rPr>
                <w:sz w:val="17"/>
              </w:rPr>
              <w:t>+5.0V OLED Rail</w:t>
            </w:r>
          </w:p>
        </w:tc>
        <w:tc>
          <w:tcPr>
            <w:tcW w:type="dxa" w:w="1440"/>
            <w:shd w:fill="F4F6F9"/>
            <w:tcMar>
              <w:top w:w="80" w:type="dxa"/>
              <w:bottom w:w="80" w:type="dxa"/>
              <w:left w:w="120" w:type="dxa"/>
              <w:right w:w="120" w:type="dxa"/>
            </w:tcMar>
          </w:tcPr>
          <w:p>
            <w:pPr>
              <w:jc w:val="center"/>
            </w:pPr>
            <w:r>
              <w:rPr>
                <w:sz w:val="17"/>
              </w:rPr>
              <w:t>+5.0 V DC</w:t>
            </w:r>
          </w:p>
        </w:tc>
        <w:tc>
          <w:tcPr>
            <w:tcW w:type="dxa" w:w="1296"/>
            <w:shd w:fill="F4F6F9"/>
            <w:tcMar>
              <w:top w:w="80" w:type="dxa"/>
              <w:bottom w:w="80" w:type="dxa"/>
              <w:left w:w="120" w:type="dxa"/>
              <w:right w:w="120" w:type="dxa"/>
            </w:tcMar>
          </w:tcPr>
          <w:p>
            <w:pPr>
              <w:jc w:val="left"/>
            </w:pPr>
            <w:r>
              <w:rPr>
                <w:sz w:val="17"/>
              </w:rPr>
              <w:t>1.2 mA</w:t>
            </w:r>
          </w:p>
        </w:tc>
        <w:tc>
          <w:tcPr>
            <w:tcW w:type="dxa" w:w="1440"/>
            <w:shd w:fill="F4F6F9"/>
            <w:tcMar>
              <w:top w:w="80" w:type="dxa"/>
              <w:bottom w:w="80" w:type="dxa"/>
              <w:left w:w="120" w:type="dxa"/>
              <w:right w:w="120" w:type="dxa"/>
            </w:tcMar>
          </w:tcPr>
          <w:p>
            <w:pPr>
              <w:jc w:val="left"/>
            </w:pPr>
            <w:r>
              <w:rPr>
                <w:sz w:val="17"/>
              </w:rPr>
              <w:t>15.0 mA</w:t>
            </w:r>
          </w:p>
        </w:tc>
        <w:tc>
          <w:tcPr>
            <w:tcW w:type="dxa" w:w="1440"/>
            <w:shd w:fill="F4F6F9"/>
            <w:tcMar>
              <w:top w:w="80" w:type="dxa"/>
              <w:bottom w:w="80" w:type="dxa"/>
              <w:left w:w="120" w:type="dxa"/>
              <w:right w:w="120" w:type="dxa"/>
            </w:tcMar>
          </w:tcPr>
          <w:p>
            <w:pPr>
              <w:jc w:val="left"/>
            </w:pPr>
            <w:r>
              <w:rPr>
                <w:sz w:val="17"/>
              </w:rPr>
              <w:t>15.0 mA</w:t>
            </w:r>
          </w:p>
        </w:tc>
        <w:tc>
          <w:tcPr>
            <w:tcW w:type="dxa" w:w="1440"/>
            <w:shd w:fill="F4F6F9"/>
            <w:tcMar>
              <w:top w:w="80" w:type="dxa"/>
              <w:bottom w:w="80" w:type="dxa"/>
              <w:left w:w="120" w:type="dxa"/>
              <w:right w:w="120" w:type="dxa"/>
            </w:tcMar>
          </w:tcPr>
          <w:p>
            <w:pPr>
              <w:jc w:val="left"/>
            </w:pPr>
            <w:r>
              <w:rPr>
                <w:sz w:val="17"/>
              </w:rPr>
              <w:t>15.0 mA</w:t>
            </w:r>
          </w:p>
        </w:tc>
        <w:tc>
          <w:tcPr>
            <w:tcW w:type="dxa" w:w="1440"/>
            <w:shd w:fill="F4F6F9"/>
            <w:tcMar>
              <w:top w:w="80" w:type="dxa"/>
              <w:bottom w:w="80" w:type="dxa"/>
              <w:left w:w="120" w:type="dxa"/>
              <w:right w:w="120" w:type="dxa"/>
            </w:tcMar>
          </w:tcPr>
          <w:p>
            <w:pPr>
              <w:jc w:val="left"/>
            </w:pPr>
            <w:r>
              <w:rPr>
                <w:sz w:val="17"/>
              </w:rPr>
              <w:t>1.3-inch OLED display controller, display logic, AP2114 LDO.</w:t>
            </w:r>
          </w:p>
        </w:tc>
      </w:tr>
      <w:tr>
        <w:tc>
          <w:tcPr>
            <w:tcW w:type="dxa" w:w="1584"/>
            <w:shd w:fill="FFFFFF"/>
            <w:tcMar>
              <w:top w:w="80" w:type="dxa"/>
              <w:bottom w:w="80" w:type="dxa"/>
              <w:left w:w="120" w:type="dxa"/>
              <w:right w:w="120" w:type="dxa"/>
            </w:tcMar>
          </w:tcPr>
          <w:p>
            <w:pPr>
              <w:jc w:val="center"/>
            </w:pPr>
            <w:r>
              <w:rPr>
                <w:sz w:val="17"/>
              </w:rPr>
              <w:t>+3.3V Logic Rail</w:t>
            </w:r>
          </w:p>
        </w:tc>
        <w:tc>
          <w:tcPr>
            <w:tcW w:type="dxa" w:w="1440"/>
            <w:shd w:fill="FFFFFF"/>
            <w:tcMar>
              <w:top w:w="80" w:type="dxa"/>
              <w:bottom w:w="80" w:type="dxa"/>
              <w:left w:w="120" w:type="dxa"/>
              <w:right w:w="120" w:type="dxa"/>
            </w:tcMar>
          </w:tcPr>
          <w:p>
            <w:pPr>
              <w:jc w:val="center"/>
            </w:pPr>
            <w:r>
              <w:rPr>
                <w:sz w:val="17"/>
              </w:rPr>
              <w:t>+3.30 V DC</w:t>
            </w:r>
          </w:p>
        </w:tc>
        <w:tc>
          <w:tcPr>
            <w:tcW w:type="dxa" w:w="1296"/>
            <w:shd w:fill="FFFFFF"/>
            <w:tcMar>
              <w:top w:w="80" w:type="dxa"/>
              <w:bottom w:w="80" w:type="dxa"/>
              <w:left w:w="120" w:type="dxa"/>
              <w:right w:w="120" w:type="dxa"/>
            </w:tcMar>
          </w:tcPr>
          <w:p>
            <w:pPr>
              <w:jc w:val="left"/>
            </w:pPr>
            <w:r>
              <w:rPr>
                <w:sz w:val="17"/>
              </w:rPr>
              <w:t>22.0 mA</w:t>
            </w:r>
          </w:p>
        </w:tc>
        <w:tc>
          <w:tcPr>
            <w:tcW w:type="dxa" w:w="1440"/>
            <w:shd w:fill="FFFFFF"/>
            <w:tcMar>
              <w:top w:w="80" w:type="dxa"/>
              <w:bottom w:w="80" w:type="dxa"/>
              <w:left w:w="120" w:type="dxa"/>
              <w:right w:w="120" w:type="dxa"/>
            </w:tcMar>
          </w:tcPr>
          <w:p>
            <w:pPr>
              <w:jc w:val="left"/>
            </w:pPr>
            <w:r>
              <w:rPr>
                <w:sz w:val="17"/>
              </w:rPr>
              <w:t>38.5 mA</w:t>
            </w:r>
          </w:p>
        </w:tc>
        <w:tc>
          <w:tcPr>
            <w:tcW w:type="dxa" w:w="1440"/>
            <w:shd w:fill="FFFFFF"/>
            <w:tcMar>
              <w:top w:w="80" w:type="dxa"/>
              <w:bottom w:w="80" w:type="dxa"/>
              <w:left w:w="120" w:type="dxa"/>
              <w:right w:w="120" w:type="dxa"/>
            </w:tcMar>
          </w:tcPr>
          <w:p>
            <w:pPr>
              <w:jc w:val="left"/>
            </w:pPr>
            <w:r>
              <w:rPr>
                <w:sz w:val="17"/>
              </w:rPr>
              <w:t>38.5 mA</w:t>
            </w:r>
          </w:p>
        </w:tc>
        <w:tc>
          <w:tcPr>
            <w:tcW w:type="dxa" w:w="1440"/>
            <w:shd w:fill="FFFFFF"/>
            <w:tcMar>
              <w:top w:w="80" w:type="dxa"/>
              <w:bottom w:w="80" w:type="dxa"/>
              <w:left w:w="120" w:type="dxa"/>
              <w:right w:w="120" w:type="dxa"/>
            </w:tcMar>
          </w:tcPr>
          <w:p>
            <w:pPr>
              <w:jc w:val="left"/>
            </w:pPr>
            <w:r>
              <w:rPr>
                <w:sz w:val="17"/>
              </w:rPr>
              <w:t>38.5 mA</w:t>
            </w:r>
          </w:p>
        </w:tc>
        <w:tc>
          <w:tcPr>
            <w:tcW w:type="dxa" w:w="1440"/>
            <w:shd w:fill="FFFFFF"/>
            <w:tcMar>
              <w:top w:w="80" w:type="dxa"/>
              <w:bottom w:w="80" w:type="dxa"/>
              <w:left w:w="120" w:type="dxa"/>
              <w:right w:w="120" w:type="dxa"/>
            </w:tcMar>
          </w:tcPr>
          <w:p>
            <w:pPr>
              <w:jc w:val="left"/>
            </w:pPr>
            <w:r>
              <w:rPr>
                <w:sz w:val="17"/>
              </w:rPr>
              <w:t>STM32G474 MCU (170 MHz), INA226 monitor, DAC reference, LEDs.</w:t>
            </w:r>
          </w:p>
        </w:tc>
      </w:tr>
      <w:tr>
        <w:tc>
          <w:tcPr>
            <w:tcW w:type="dxa" w:w="1584"/>
            <w:shd w:fill="F4F6F9"/>
            <w:tcMar>
              <w:top w:w="80" w:type="dxa"/>
              <w:bottom w:w="80" w:type="dxa"/>
              <w:left w:w="120" w:type="dxa"/>
              <w:right w:w="120" w:type="dxa"/>
            </w:tcMar>
          </w:tcPr>
          <w:p>
            <w:pPr>
              <w:jc w:val="center"/>
            </w:pPr>
            <w:r>
              <w:rPr>
                <w:sz w:val="17"/>
              </w:rPr>
              <w:t>Net Input Power</w:t>
            </w:r>
          </w:p>
        </w:tc>
        <w:tc>
          <w:tcPr>
            <w:tcW w:type="dxa" w:w="1440"/>
            <w:shd w:fill="F4F6F9"/>
            <w:tcMar>
              <w:top w:w="80" w:type="dxa"/>
              <w:bottom w:w="80" w:type="dxa"/>
              <w:left w:w="120" w:type="dxa"/>
              <w:right w:w="120" w:type="dxa"/>
            </w:tcMar>
          </w:tcPr>
          <w:p>
            <w:pPr>
              <w:jc w:val="center"/>
            </w:pPr>
            <w:r>
              <w:rPr>
                <w:sz w:val="17"/>
              </w:rPr>
              <w:t>230 V AC</w:t>
            </w:r>
          </w:p>
        </w:tc>
        <w:tc>
          <w:tcPr>
            <w:tcW w:type="dxa" w:w="1296"/>
            <w:shd w:fill="F4F6F9"/>
            <w:tcMar>
              <w:top w:w="80" w:type="dxa"/>
              <w:bottom w:w="80" w:type="dxa"/>
              <w:left w:w="120" w:type="dxa"/>
              <w:right w:w="120" w:type="dxa"/>
            </w:tcMar>
          </w:tcPr>
          <w:p>
            <w:pPr>
              <w:jc w:val="left"/>
            </w:pPr>
            <w:r>
              <w:rPr>
                <w:sz w:val="17"/>
              </w:rPr>
              <w:t>&lt; 120 mW</w:t>
            </w:r>
          </w:p>
        </w:tc>
        <w:tc>
          <w:tcPr>
            <w:tcW w:type="dxa" w:w="1440"/>
            <w:shd w:fill="F4F6F9"/>
            <w:tcMar>
              <w:top w:w="80" w:type="dxa"/>
              <w:bottom w:w="80" w:type="dxa"/>
              <w:left w:w="120" w:type="dxa"/>
              <w:right w:w="120" w:type="dxa"/>
            </w:tcMar>
          </w:tcPr>
          <w:p>
            <w:pPr>
              <w:jc w:val="left"/>
            </w:pPr>
            <w:r>
              <w:rPr>
                <w:sz w:val="17"/>
              </w:rPr>
              <w:t>18.4 W</w:t>
            </w:r>
          </w:p>
        </w:tc>
        <w:tc>
          <w:tcPr>
            <w:tcW w:type="dxa" w:w="1440"/>
            <w:shd w:fill="F4F6F9"/>
            <w:tcMar>
              <w:top w:w="80" w:type="dxa"/>
              <w:bottom w:w="80" w:type="dxa"/>
              <w:left w:w="120" w:type="dxa"/>
              <w:right w:w="120" w:type="dxa"/>
            </w:tcMar>
          </w:tcPr>
          <w:p>
            <w:pPr>
              <w:jc w:val="left"/>
            </w:pPr>
            <w:r>
              <w:rPr>
                <w:sz w:val="17"/>
              </w:rPr>
              <w:t>42.8 W</w:t>
            </w:r>
          </w:p>
        </w:tc>
        <w:tc>
          <w:tcPr>
            <w:tcW w:type="dxa" w:w="1440"/>
            <w:shd w:fill="F4F6F9"/>
            <w:tcMar>
              <w:top w:w="80" w:type="dxa"/>
              <w:bottom w:w="80" w:type="dxa"/>
              <w:left w:w="120" w:type="dxa"/>
              <w:right w:w="120" w:type="dxa"/>
            </w:tcMar>
          </w:tcPr>
          <w:p>
            <w:pPr>
              <w:jc w:val="left"/>
            </w:pPr>
            <w:r>
              <w:rPr>
                <w:sz w:val="17"/>
              </w:rPr>
              <w:t>70.14 W</w:t>
            </w:r>
          </w:p>
        </w:tc>
        <w:tc>
          <w:tcPr>
            <w:tcW w:type="dxa" w:w="1440"/>
            <w:shd w:fill="F4F6F9"/>
            <w:tcMar>
              <w:top w:w="80" w:type="dxa"/>
              <w:bottom w:w="80" w:type="dxa"/>
              <w:left w:w="120" w:type="dxa"/>
              <w:right w:w="120" w:type="dxa"/>
            </w:tcMar>
          </w:tcPr>
          <w:p>
            <w:pPr>
              <w:jc w:val="left"/>
            </w:pPr>
            <w:r>
              <w:rPr>
                <w:sz w:val="17"/>
              </w:rPr>
              <w:t>Total System Grid Power Consumption</w:t>
            </w:r>
          </w:p>
        </w:tc>
      </w:tr>
    </w:tbl>
    <w:p>
      <w:pPr/>
    </w:p>
    <w:p>
      <w:pPr>
        <w:pStyle w:val="Heading3"/>
      </w:pPr>
      <w:r>
        <w:t>8.1.3 Power Dissipation &amp; Thermal Losses</w:t>
      </w:r>
    </w:p>
    <w:p>
      <w:pPr/>
      <w:r>
        <w:t>The table below documents the stage-by-stage power loss analysis under maximum continuous full load (20.0 V / 3.0 A = 60.0 W DC output at 230 V AC RMS):</w:t>
      </w:r>
    </w:p>
    <w:p>
      <w:pPr>
        <w:pStyle w:val="Caption"/>
      </w:pPr>
      <w:r>
        <w:t>Table 9: Subsystem1 – Power Dissipation</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661"/>
        <w:gridCol w:w="1661"/>
        <w:gridCol w:w="1661"/>
        <w:gridCol w:w="1661"/>
        <w:gridCol w:w="1661"/>
      </w:tblGrid>
      <w:tr>
        <w:tc>
          <w:tcPr>
            <w:tcW w:type="dxa" w:w="2160"/>
            <w:shd w:fill="003366"/>
            <w:tcMar>
              <w:top w:w="120" w:type="dxa"/>
              <w:bottom w:w="120" w:type="dxa"/>
              <w:left w:w="150" w:type="dxa"/>
              <w:right w:w="150" w:type="dxa"/>
            </w:tcMar>
          </w:tcPr>
          <w:p>
            <w:pPr>
              <w:jc w:val="center"/>
            </w:pPr>
            <w:r>
              <w:rPr>
                <w:b/>
                <w:color w:val="FFFFFF"/>
                <w:sz w:val="18"/>
              </w:rPr>
              <w:t>Circuit Stage / Component</w:t>
            </w:r>
          </w:p>
        </w:tc>
        <w:tc>
          <w:tcPr>
            <w:tcW w:type="dxa" w:w="1728"/>
            <w:shd w:fill="003366"/>
            <w:tcMar>
              <w:top w:w="120" w:type="dxa"/>
              <w:bottom w:w="120" w:type="dxa"/>
              <w:left w:w="150" w:type="dxa"/>
              <w:right w:w="150" w:type="dxa"/>
            </w:tcMar>
          </w:tcPr>
          <w:p>
            <w:pPr>
              <w:jc w:val="center"/>
            </w:pPr>
            <w:r>
              <w:rPr>
                <w:b/>
                <w:color w:val="FFFFFF"/>
                <w:sz w:val="18"/>
              </w:rPr>
              <w:t>Component Ref Des</w:t>
            </w:r>
          </w:p>
        </w:tc>
        <w:tc>
          <w:tcPr>
            <w:tcW w:type="dxa" w:w="1296"/>
            <w:shd w:fill="003366"/>
            <w:tcMar>
              <w:top w:w="120" w:type="dxa"/>
              <w:bottom w:w="120" w:type="dxa"/>
              <w:left w:w="150" w:type="dxa"/>
              <w:right w:w="150" w:type="dxa"/>
            </w:tcMar>
          </w:tcPr>
          <w:p>
            <w:pPr>
              <w:jc w:val="center"/>
            </w:pPr>
            <w:r>
              <w:rPr>
                <w:b/>
                <w:color w:val="FFFFFF"/>
                <w:sz w:val="18"/>
              </w:rPr>
              <w:t>Calculated Loss (W)</w:t>
            </w:r>
          </w:p>
        </w:tc>
        <w:tc>
          <w:tcPr>
            <w:tcW w:type="dxa" w:w="2736"/>
            <w:shd w:fill="003366"/>
            <w:tcMar>
              <w:top w:w="120" w:type="dxa"/>
              <w:bottom w:w="120" w:type="dxa"/>
              <w:left w:w="150" w:type="dxa"/>
              <w:right w:w="150" w:type="dxa"/>
            </w:tcMar>
          </w:tcPr>
          <w:p>
            <w:pPr>
              <w:jc w:val="center"/>
            </w:pPr>
            <w:r>
              <w:rPr>
                <w:b/>
                <w:color w:val="FFFFFF"/>
                <w:sz w:val="18"/>
              </w:rPr>
              <w:t>Primary Loss Mechanism</w:t>
            </w:r>
          </w:p>
        </w:tc>
        <w:tc>
          <w:tcPr>
            <w:tcW w:type="dxa" w:w="2160"/>
            <w:shd w:fill="003366"/>
            <w:tcMar>
              <w:top w:w="120" w:type="dxa"/>
              <w:bottom w:w="120" w:type="dxa"/>
              <w:left w:w="150" w:type="dxa"/>
              <w:right w:w="150" w:type="dxa"/>
            </w:tcMar>
          </w:tcPr>
          <w:p>
            <w:pPr>
              <w:jc w:val="center"/>
            </w:pPr>
            <w:r>
              <w:rPr>
                <w:b/>
                <w:color w:val="FFFFFF"/>
                <w:sz w:val="18"/>
              </w:rPr>
              <w:t>Thermal Mitigation / Heat Sinking</w:t>
            </w:r>
          </w:p>
        </w:tc>
      </w:tr>
      <w:tr>
        <w:tc>
          <w:tcPr>
            <w:tcW w:type="dxa" w:w="2160"/>
            <w:shd w:fill="FFFFFF"/>
            <w:tcMar>
              <w:top w:w="80" w:type="dxa"/>
              <w:bottom w:w="80" w:type="dxa"/>
              <w:left w:w="120" w:type="dxa"/>
              <w:right w:w="120" w:type="dxa"/>
            </w:tcMar>
          </w:tcPr>
          <w:p>
            <w:pPr>
              <w:jc w:val="center"/>
            </w:pPr>
            <w:r>
              <w:rPr>
                <w:sz w:val="17"/>
              </w:rPr>
              <w:t>Mains Input &amp; EMI Filter</w:t>
            </w:r>
          </w:p>
        </w:tc>
        <w:tc>
          <w:tcPr>
            <w:tcW w:type="dxa" w:w="1728"/>
            <w:shd w:fill="FFFFFF"/>
            <w:tcMar>
              <w:top w:w="80" w:type="dxa"/>
              <w:bottom w:w="80" w:type="dxa"/>
              <w:left w:w="120" w:type="dxa"/>
              <w:right w:w="120" w:type="dxa"/>
            </w:tcMar>
          </w:tcPr>
          <w:p>
            <w:pPr>
              <w:jc w:val="center"/>
            </w:pPr>
            <w:r>
              <w:rPr>
                <w:sz w:val="17"/>
              </w:rPr>
              <w:t>F1, NTC1, L_CM1/2</w:t>
            </w:r>
          </w:p>
        </w:tc>
        <w:tc>
          <w:tcPr>
            <w:tcW w:type="dxa" w:w="1296"/>
            <w:shd w:fill="FFFFFF"/>
            <w:tcMar>
              <w:top w:w="80" w:type="dxa"/>
              <w:bottom w:w="80" w:type="dxa"/>
              <w:left w:w="120" w:type="dxa"/>
              <w:right w:w="120" w:type="dxa"/>
            </w:tcMar>
          </w:tcPr>
          <w:p>
            <w:pPr>
              <w:jc w:val="left"/>
            </w:pPr>
            <w:r>
              <w:rPr>
                <w:sz w:val="17"/>
              </w:rPr>
              <w:t>0.38 W</w:t>
            </w:r>
          </w:p>
        </w:tc>
        <w:tc>
          <w:tcPr>
            <w:tcW w:type="dxa" w:w="2736"/>
            <w:shd w:fill="FFFFFF"/>
            <w:tcMar>
              <w:top w:w="80" w:type="dxa"/>
              <w:bottom w:w="80" w:type="dxa"/>
              <w:left w:w="120" w:type="dxa"/>
              <w:right w:w="120" w:type="dxa"/>
            </w:tcMar>
          </w:tcPr>
          <w:p>
            <w:pPr>
              <w:jc w:val="left"/>
            </w:pPr>
            <w:r>
              <w:rPr>
                <w:sz w:val="17"/>
              </w:rPr>
              <w:t>I^2 R copper winding resistance and fuse element loss.</w:t>
            </w:r>
          </w:p>
        </w:tc>
        <w:tc>
          <w:tcPr>
            <w:tcW w:type="dxa" w:w="2160"/>
            <w:shd w:fill="FFFFFF"/>
            <w:tcMar>
              <w:top w:w="80" w:type="dxa"/>
              <w:bottom w:w="80" w:type="dxa"/>
              <w:left w:w="120" w:type="dxa"/>
              <w:right w:w="120" w:type="dxa"/>
            </w:tcMar>
          </w:tcPr>
          <w:p>
            <w:pPr>
              <w:jc w:val="left"/>
            </w:pPr>
            <w:r>
              <w:rPr>
                <w:sz w:val="17"/>
              </w:rPr>
              <w:t>Natural convection, through-hole thermal conduction.</w:t>
            </w:r>
          </w:p>
        </w:tc>
      </w:tr>
      <w:tr>
        <w:tc>
          <w:tcPr>
            <w:tcW w:type="dxa" w:w="2160"/>
            <w:shd w:fill="F4F6F9"/>
            <w:tcMar>
              <w:top w:w="80" w:type="dxa"/>
              <w:bottom w:w="80" w:type="dxa"/>
              <w:left w:w="120" w:type="dxa"/>
              <w:right w:w="120" w:type="dxa"/>
            </w:tcMar>
          </w:tcPr>
          <w:p>
            <w:pPr>
              <w:jc w:val="center"/>
            </w:pPr>
            <w:r>
              <w:rPr>
                <w:sz w:val="17"/>
              </w:rPr>
              <w:t>Bridge Rectifier</w:t>
            </w:r>
          </w:p>
        </w:tc>
        <w:tc>
          <w:tcPr>
            <w:tcW w:type="dxa" w:w="1728"/>
            <w:shd w:fill="F4F6F9"/>
            <w:tcMar>
              <w:top w:w="80" w:type="dxa"/>
              <w:bottom w:w="80" w:type="dxa"/>
              <w:left w:w="120" w:type="dxa"/>
              <w:right w:w="120" w:type="dxa"/>
            </w:tcMar>
          </w:tcPr>
          <w:p>
            <w:pPr>
              <w:jc w:val="center"/>
            </w:pPr>
            <w:r>
              <w:rPr>
                <w:sz w:val="17"/>
              </w:rPr>
              <w:t>BR1 (GBU606)</w:t>
            </w:r>
          </w:p>
        </w:tc>
        <w:tc>
          <w:tcPr>
            <w:tcW w:type="dxa" w:w="1296"/>
            <w:shd w:fill="F4F6F9"/>
            <w:tcMar>
              <w:top w:w="80" w:type="dxa"/>
              <w:bottom w:w="80" w:type="dxa"/>
              <w:left w:w="120" w:type="dxa"/>
              <w:right w:w="120" w:type="dxa"/>
            </w:tcMar>
          </w:tcPr>
          <w:p>
            <w:pPr>
              <w:jc w:val="left"/>
            </w:pPr>
            <w:r>
              <w:rPr>
                <w:sz w:val="17"/>
              </w:rPr>
              <w:t>1.62 W</w:t>
            </w:r>
          </w:p>
        </w:tc>
        <w:tc>
          <w:tcPr>
            <w:tcW w:type="dxa" w:w="2736"/>
            <w:shd w:fill="F4F6F9"/>
            <w:tcMar>
              <w:top w:w="80" w:type="dxa"/>
              <w:bottom w:w="80" w:type="dxa"/>
              <w:left w:w="120" w:type="dxa"/>
              <w:right w:w="120" w:type="dxa"/>
            </w:tcMar>
          </w:tcPr>
          <w:p>
            <w:pPr>
              <w:jc w:val="left"/>
            </w:pPr>
            <w:r>
              <w:rPr>
                <w:sz w:val="17"/>
              </w:rPr>
              <w:t>Conduction loss: 2 × V_F × I_avg = 2 × 0.95 V × 0.85 A.</w:t>
            </w:r>
          </w:p>
        </w:tc>
        <w:tc>
          <w:tcPr>
            <w:tcW w:type="dxa" w:w="2160"/>
            <w:shd w:fill="F4F6F9"/>
            <w:tcMar>
              <w:top w:w="80" w:type="dxa"/>
              <w:bottom w:w="80" w:type="dxa"/>
              <w:left w:w="120" w:type="dxa"/>
              <w:right w:w="120" w:type="dxa"/>
            </w:tcMar>
          </w:tcPr>
          <w:p>
            <w:pPr>
              <w:jc w:val="left"/>
            </w:pPr>
            <w:r>
              <w:rPr>
                <w:sz w:val="17"/>
              </w:rPr>
              <w:t>Through-hole leads to 2oz copper polygon pour.</w:t>
            </w:r>
          </w:p>
        </w:tc>
      </w:tr>
      <w:tr>
        <w:tc>
          <w:tcPr>
            <w:tcW w:type="dxa" w:w="2160"/>
            <w:shd w:fill="FFFFFF"/>
            <w:tcMar>
              <w:top w:w="80" w:type="dxa"/>
              <w:bottom w:w="80" w:type="dxa"/>
              <w:left w:w="120" w:type="dxa"/>
              <w:right w:w="120" w:type="dxa"/>
            </w:tcMar>
          </w:tcPr>
          <w:p>
            <w:pPr>
              <w:jc w:val="center"/>
            </w:pPr>
            <w:r>
              <w:rPr>
                <w:sz w:val="17"/>
              </w:rPr>
              <w:t>High-Voltage Bulk Cap</w:t>
            </w:r>
          </w:p>
        </w:tc>
        <w:tc>
          <w:tcPr>
            <w:tcW w:type="dxa" w:w="1728"/>
            <w:shd w:fill="FFFFFF"/>
            <w:tcMar>
              <w:top w:w="80" w:type="dxa"/>
              <w:bottom w:w="80" w:type="dxa"/>
              <w:left w:w="120" w:type="dxa"/>
              <w:right w:w="120" w:type="dxa"/>
            </w:tcMar>
          </w:tcPr>
          <w:p>
            <w:pPr>
              <w:jc w:val="center"/>
            </w:pPr>
            <w:r>
              <w:rPr>
                <w:sz w:val="17"/>
              </w:rPr>
              <w:t>C_BULK1 (100µF/450V)</w:t>
            </w:r>
          </w:p>
        </w:tc>
        <w:tc>
          <w:tcPr>
            <w:tcW w:type="dxa" w:w="1296"/>
            <w:shd w:fill="FFFFFF"/>
            <w:tcMar>
              <w:top w:w="80" w:type="dxa"/>
              <w:bottom w:w="80" w:type="dxa"/>
              <w:left w:w="120" w:type="dxa"/>
              <w:right w:w="120" w:type="dxa"/>
            </w:tcMar>
          </w:tcPr>
          <w:p>
            <w:pPr>
              <w:jc w:val="left"/>
            </w:pPr>
            <w:r>
              <w:rPr>
                <w:sz w:val="17"/>
              </w:rPr>
              <w:t>0.15 W</w:t>
            </w:r>
          </w:p>
        </w:tc>
        <w:tc>
          <w:tcPr>
            <w:tcW w:type="dxa" w:w="2736"/>
            <w:shd w:fill="FFFFFF"/>
            <w:tcMar>
              <w:top w:w="80" w:type="dxa"/>
              <w:bottom w:w="80" w:type="dxa"/>
              <w:left w:w="120" w:type="dxa"/>
              <w:right w:w="120" w:type="dxa"/>
            </w:tcMar>
          </w:tcPr>
          <w:p>
            <w:pPr>
              <w:jc w:val="left"/>
            </w:pPr>
            <w:r>
              <w:rPr>
                <w:sz w:val="17"/>
              </w:rPr>
              <w:t>I_RMS^2 × ESR = (0.95 A)^2 × 0.165 Ω.</w:t>
            </w:r>
          </w:p>
        </w:tc>
        <w:tc>
          <w:tcPr>
            <w:tcW w:type="dxa" w:w="2160"/>
            <w:shd w:fill="FFFFFF"/>
            <w:tcMar>
              <w:top w:w="80" w:type="dxa"/>
              <w:bottom w:w="80" w:type="dxa"/>
              <w:left w:w="120" w:type="dxa"/>
              <w:right w:w="120" w:type="dxa"/>
            </w:tcMar>
          </w:tcPr>
          <w:p>
            <w:pPr>
              <w:jc w:val="left"/>
            </w:pPr>
            <w:r>
              <w:rPr>
                <w:sz w:val="17"/>
              </w:rPr>
              <w:t>Large aluminum snap-in can, 105°C rated.</w:t>
            </w:r>
          </w:p>
        </w:tc>
      </w:tr>
      <w:tr>
        <w:tc>
          <w:tcPr>
            <w:tcW w:type="dxa" w:w="2160"/>
            <w:shd w:fill="F4F6F9"/>
            <w:tcMar>
              <w:top w:w="80" w:type="dxa"/>
              <w:bottom w:w="80" w:type="dxa"/>
              <w:left w:w="120" w:type="dxa"/>
              <w:right w:w="120" w:type="dxa"/>
            </w:tcMar>
          </w:tcPr>
          <w:p>
            <w:pPr>
              <w:jc w:val="center"/>
            </w:pPr>
            <w:r>
              <w:rPr>
                <w:sz w:val="17"/>
              </w:rPr>
              <w:t>Primary CoolMOS Switch</w:t>
            </w:r>
          </w:p>
        </w:tc>
        <w:tc>
          <w:tcPr>
            <w:tcW w:type="dxa" w:w="1728"/>
            <w:shd w:fill="F4F6F9"/>
            <w:tcMar>
              <w:top w:w="80" w:type="dxa"/>
              <w:bottom w:w="80" w:type="dxa"/>
              <w:left w:w="120" w:type="dxa"/>
              <w:right w:w="120" w:type="dxa"/>
            </w:tcMar>
          </w:tcPr>
          <w:p>
            <w:pPr>
              <w:jc w:val="center"/>
            </w:pPr>
            <w:r>
              <w:rPr>
                <w:sz w:val="17"/>
              </w:rPr>
              <w:t>Q1 (IPB80R290P7)</w:t>
            </w:r>
          </w:p>
        </w:tc>
        <w:tc>
          <w:tcPr>
            <w:tcW w:type="dxa" w:w="1296"/>
            <w:shd w:fill="F4F6F9"/>
            <w:tcMar>
              <w:top w:w="80" w:type="dxa"/>
              <w:bottom w:w="80" w:type="dxa"/>
              <w:left w:w="120" w:type="dxa"/>
              <w:right w:w="120" w:type="dxa"/>
            </w:tcMar>
          </w:tcPr>
          <w:p>
            <w:pPr>
              <w:jc w:val="left"/>
            </w:pPr>
            <w:r>
              <w:rPr>
                <w:sz w:val="17"/>
              </w:rPr>
              <w:t>0.85 W</w:t>
            </w:r>
          </w:p>
        </w:tc>
        <w:tc>
          <w:tcPr>
            <w:tcW w:type="dxa" w:w="2736"/>
            <w:shd w:fill="F4F6F9"/>
            <w:tcMar>
              <w:top w:w="80" w:type="dxa"/>
              <w:bottom w:w="80" w:type="dxa"/>
              <w:left w:w="120" w:type="dxa"/>
              <w:right w:w="120" w:type="dxa"/>
            </w:tcMar>
          </w:tcPr>
          <w:p>
            <w:pPr>
              <w:jc w:val="left"/>
            </w:pPr>
            <w:r>
              <w:rPr>
                <w:sz w:val="17"/>
              </w:rPr>
              <w:t>Conduction loss (0.59 W) + switching capacitive loss (0.26 W).</w:t>
            </w:r>
          </w:p>
        </w:tc>
        <w:tc>
          <w:tcPr>
            <w:tcW w:type="dxa" w:w="2160"/>
            <w:shd w:fill="F4F6F9"/>
            <w:tcMar>
              <w:top w:w="80" w:type="dxa"/>
              <w:bottom w:w="80" w:type="dxa"/>
              <w:left w:w="120" w:type="dxa"/>
              <w:right w:w="120" w:type="dxa"/>
            </w:tcMar>
          </w:tcPr>
          <w:p>
            <w:pPr>
              <w:jc w:val="left"/>
            </w:pPr>
            <w:r>
              <w:rPr>
                <w:sz w:val="17"/>
              </w:rPr>
              <w:t>D2PAK tab soldered to 2oz copper plane (400 mm^2).</w:t>
            </w:r>
          </w:p>
        </w:tc>
      </w:tr>
      <w:tr>
        <w:tc>
          <w:tcPr>
            <w:tcW w:type="dxa" w:w="2160"/>
            <w:shd w:fill="FFFFFF"/>
            <w:tcMar>
              <w:top w:w="80" w:type="dxa"/>
              <w:bottom w:w="80" w:type="dxa"/>
              <w:left w:w="120" w:type="dxa"/>
              <w:right w:w="120" w:type="dxa"/>
            </w:tcMar>
          </w:tcPr>
          <w:p>
            <w:pPr>
              <w:jc w:val="center"/>
            </w:pPr>
            <w:r>
              <w:rPr>
                <w:sz w:val="17"/>
              </w:rPr>
              <w:t>Primary RCD Snubber</w:t>
            </w:r>
          </w:p>
        </w:tc>
        <w:tc>
          <w:tcPr>
            <w:tcW w:type="dxa" w:w="1728"/>
            <w:shd w:fill="FFFFFF"/>
            <w:tcMar>
              <w:top w:w="80" w:type="dxa"/>
              <w:bottom w:w="80" w:type="dxa"/>
              <w:left w:w="120" w:type="dxa"/>
              <w:right w:w="120" w:type="dxa"/>
            </w:tcMar>
          </w:tcPr>
          <w:p>
            <w:pPr>
              <w:jc w:val="center"/>
            </w:pPr>
            <w:r>
              <w:rPr>
                <w:sz w:val="17"/>
              </w:rPr>
              <w:t>R_snub1..3</w:t>
            </w:r>
          </w:p>
        </w:tc>
        <w:tc>
          <w:tcPr>
            <w:tcW w:type="dxa" w:w="1296"/>
            <w:shd w:fill="FFFFFF"/>
            <w:tcMar>
              <w:top w:w="80" w:type="dxa"/>
              <w:bottom w:w="80" w:type="dxa"/>
              <w:left w:w="120" w:type="dxa"/>
              <w:right w:w="120" w:type="dxa"/>
            </w:tcMar>
          </w:tcPr>
          <w:p>
            <w:pPr>
              <w:jc w:val="left"/>
            </w:pPr>
            <w:r>
              <w:rPr>
                <w:sz w:val="17"/>
              </w:rPr>
              <w:t>2.40 W</w:t>
            </w:r>
          </w:p>
        </w:tc>
        <w:tc>
          <w:tcPr>
            <w:tcW w:type="dxa" w:w="2736"/>
            <w:shd w:fill="FFFFFF"/>
            <w:tcMar>
              <w:top w:w="80" w:type="dxa"/>
              <w:bottom w:w="80" w:type="dxa"/>
              <w:left w:w="120" w:type="dxa"/>
              <w:right w:w="120" w:type="dxa"/>
            </w:tcMar>
          </w:tcPr>
          <w:p>
            <w:pPr>
              <w:jc w:val="left"/>
            </w:pPr>
            <w:r>
              <w:rPr>
                <w:sz w:val="17"/>
              </w:rPr>
              <w:t>Dissipation of leakage inductance energy (E_lk = 20.2 µJ).</w:t>
            </w:r>
          </w:p>
        </w:tc>
        <w:tc>
          <w:tcPr>
            <w:tcW w:type="dxa" w:w="2160"/>
            <w:shd w:fill="FFFFFF"/>
            <w:tcMar>
              <w:top w:w="80" w:type="dxa"/>
              <w:bottom w:w="80" w:type="dxa"/>
              <w:left w:w="120" w:type="dxa"/>
              <w:right w:w="120" w:type="dxa"/>
            </w:tcMar>
          </w:tcPr>
          <w:p>
            <w:pPr>
              <w:jc w:val="left"/>
            </w:pPr>
            <w:r>
              <w:rPr>
                <w:sz w:val="17"/>
              </w:rPr>
              <w:t>Three 2512 SMD resistors in parallel (3.0 W total rating).</w:t>
            </w:r>
          </w:p>
        </w:tc>
      </w:tr>
      <w:tr>
        <w:tc>
          <w:tcPr>
            <w:tcW w:type="dxa" w:w="2160"/>
            <w:shd w:fill="F4F6F9"/>
            <w:tcMar>
              <w:top w:w="80" w:type="dxa"/>
              <w:bottom w:w="80" w:type="dxa"/>
              <w:left w:w="120" w:type="dxa"/>
              <w:right w:w="120" w:type="dxa"/>
            </w:tcMar>
          </w:tcPr>
          <w:p>
            <w:pPr>
              <w:jc w:val="center"/>
            </w:pPr>
            <w:r>
              <w:rPr>
                <w:sz w:val="17"/>
              </w:rPr>
              <w:t>Flyback Transformer</w:t>
            </w:r>
          </w:p>
        </w:tc>
        <w:tc>
          <w:tcPr>
            <w:tcW w:type="dxa" w:w="1728"/>
            <w:shd w:fill="F4F6F9"/>
            <w:tcMar>
              <w:top w:w="80" w:type="dxa"/>
              <w:bottom w:w="80" w:type="dxa"/>
              <w:left w:w="120" w:type="dxa"/>
              <w:right w:w="120" w:type="dxa"/>
            </w:tcMar>
          </w:tcPr>
          <w:p>
            <w:pPr>
              <w:jc w:val="center"/>
            </w:pPr>
            <w:r>
              <w:rPr>
                <w:sz w:val="17"/>
              </w:rPr>
              <w:t>TX1 (PQ26/20 3C95)</w:t>
            </w:r>
          </w:p>
        </w:tc>
        <w:tc>
          <w:tcPr>
            <w:tcW w:type="dxa" w:w="1296"/>
            <w:shd w:fill="F4F6F9"/>
            <w:tcMar>
              <w:top w:w="80" w:type="dxa"/>
              <w:bottom w:w="80" w:type="dxa"/>
              <w:left w:w="120" w:type="dxa"/>
              <w:right w:w="120" w:type="dxa"/>
            </w:tcMar>
          </w:tcPr>
          <w:p>
            <w:pPr>
              <w:jc w:val="left"/>
            </w:pPr>
            <w:r>
              <w:rPr>
                <w:sz w:val="17"/>
              </w:rPr>
              <w:t>1.85 W</w:t>
            </w:r>
          </w:p>
        </w:tc>
        <w:tc>
          <w:tcPr>
            <w:tcW w:type="dxa" w:w="2736"/>
            <w:shd w:fill="F4F6F9"/>
            <w:tcMar>
              <w:top w:w="80" w:type="dxa"/>
              <w:bottom w:w="80" w:type="dxa"/>
              <w:left w:w="120" w:type="dxa"/>
              <w:right w:w="120" w:type="dxa"/>
            </w:tcMar>
          </w:tcPr>
          <w:p>
            <w:pPr>
              <w:jc w:val="left"/>
            </w:pPr>
            <w:r>
              <w:rPr>
                <w:sz w:val="17"/>
              </w:rPr>
              <w:t>Core hysteresis/eddy loss (0.95 W) + copper loss (0.90 W).</w:t>
            </w:r>
          </w:p>
        </w:tc>
        <w:tc>
          <w:tcPr>
            <w:tcW w:type="dxa" w:w="2160"/>
            <w:shd w:fill="F4F6F9"/>
            <w:tcMar>
              <w:top w:w="80" w:type="dxa"/>
              <w:bottom w:w="80" w:type="dxa"/>
              <w:left w:w="120" w:type="dxa"/>
              <w:right w:w="120" w:type="dxa"/>
            </w:tcMar>
          </w:tcPr>
          <w:p>
            <w:pPr>
              <w:jc w:val="left"/>
            </w:pPr>
            <w:r>
              <w:rPr>
                <w:sz w:val="17"/>
              </w:rPr>
              <w:t>Ferrite core natural convection (R_th ≈ 18°C/W).</w:t>
            </w:r>
          </w:p>
        </w:tc>
      </w:tr>
      <w:tr>
        <w:tc>
          <w:tcPr>
            <w:tcW w:type="dxa" w:w="2160"/>
            <w:shd w:fill="FFFFFF"/>
            <w:tcMar>
              <w:top w:w="80" w:type="dxa"/>
              <w:bottom w:w="80" w:type="dxa"/>
              <w:left w:w="120" w:type="dxa"/>
              <w:right w:w="120" w:type="dxa"/>
            </w:tcMar>
          </w:tcPr>
          <w:p>
            <w:pPr>
              <w:jc w:val="center"/>
            </w:pPr>
            <w:r>
              <w:rPr>
                <w:sz w:val="17"/>
              </w:rPr>
              <w:t>Secondary Schottky Diode</w:t>
            </w:r>
          </w:p>
        </w:tc>
        <w:tc>
          <w:tcPr>
            <w:tcW w:type="dxa" w:w="1728"/>
            <w:shd w:fill="FFFFFF"/>
            <w:tcMar>
              <w:top w:w="80" w:type="dxa"/>
              <w:bottom w:w="80" w:type="dxa"/>
              <w:left w:w="120" w:type="dxa"/>
              <w:right w:w="120" w:type="dxa"/>
            </w:tcMar>
          </w:tcPr>
          <w:p>
            <w:pPr>
              <w:jc w:val="center"/>
            </w:pPr>
            <w:r>
              <w:rPr>
                <w:sz w:val="17"/>
              </w:rPr>
              <w:t>D_SEC (MBR10100G)</w:t>
            </w:r>
          </w:p>
        </w:tc>
        <w:tc>
          <w:tcPr>
            <w:tcW w:type="dxa" w:w="1296"/>
            <w:shd w:fill="FFFFFF"/>
            <w:tcMar>
              <w:top w:w="80" w:type="dxa"/>
              <w:bottom w:w="80" w:type="dxa"/>
              <w:left w:w="120" w:type="dxa"/>
              <w:right w:w="120" w:type="dxa"/>
            </w:tcMar>
          </w:tcPr>
          <w:p>
            <w:pPr>
              <w:jc w:val="left"/>
            </w:pPr>
            <w:r>
              <w:rPr>
                <w:sz w:val="17"/>
              </w:rPr>
              <w:t>1.80 W</w:t>
            </w:r>
          </w:p>
        </w:tc>
        <w:tc>
          <w:tcPr>
            <w:tcW w:type="dxa" w:w="2736"/>
            <w:shd w:fill="FFFFFF"/>
            <w:tcMar>
              <w:top w:w="80" w:type="dxa"/>
              <w:bottom w:w="80" w:type="dxa"/>
              <w:left w:w="120" w:type="dxa"/>
              <w:right w:w="120" w:type="dxa"/>
            </w:tcMar>
          </w:tcPr>
          <w:p>
            <w:pPr>
              <w:jc w:val="left"/>
            </w:pPr>
            <w:r>
              <w:rPr>
                <w:sz w:val="17"/>
              </w:rPr>
              <w:t>Conduction forward loss: V_F × I_OUT = 0.60 V × 3.0 A.</w:t>
            </w:r>
          </w:p>
        </w:tc>
        <w:tc>
          <w:tcPr>
            <w:tcW w:type="dxa" w:w="2160"/>
            <w:shd w:fill="FFFFFF"/>
            <w:tcMar>
              <w:top w:w="80" w:type="dxa"/>
              <w:bottom w:w="80" w:type="dxa"/>
              <w:left w:w="120" w:type="dxa"/>
              <w:right w:w="120" w:type="dxa"/>
            </w:tcMar>
          </w:tcPr>
          <w:p>
            <w:pPr>
              <w:jc w:val="left"/>
            </w:pPr>
            <w:r>
              <w:rPr>
                <w:sz w:val="17"/>
              </w:rPr>
              <w:t>TO-220 mounted on stamped aluminum heatsink (15°C/W).</w:t>
            </w:r>
          </w:p>
        </w:tc>
      </w:tr>
      <w:tr>
        <w:tc>
          <w:tcPr>
            <w:tcW w:type="dxa" w:w="2160"/>
            <w:shd w:fill="F4F6F9"/>
            <w:tcMar>
              <w:top w:w="80" w:type="dxa"/>
              <w:bottom w:w="80" w:type="dxa"/>
              <w:left w:w="120" w:type="dxa"/>
              <w:right w:w="120" w:type="dxa"/>
            </w:tcMar>
          </w:tcPr>
          <w:p>
            <w:pPr>
              <w:jc w:val="center"/>
            </w:pPr>
            <w:r>
              <w:rPr>
                <w:sz w:val="17"/>
              </w:rPr>
              <w:t>Buck-Boost Power MOSFETs</w:t>
            </w:r>
          </w:p>
        </w:tc>
        <w:tc>
          <w:tcPr>
            <w:tcW w:type="dxa" w:w="1728"/>
            <w:shd w:fill="F4F6F9"/>
            <w:tcMar>
              <w:top w:w="80" w:type="dxa"/>
              <w:bottom w:w="80" w:type="dxa"/>
              <w:left w:w="120" w:type="dxa"/>
              <w:right w:w="120" w:type="dxa"/>
            </w:tcMar>
          </w:tcPr>
          <w:p>
            <w:pPr>
              <w:jc w:val="center"/>
            </w:pPr>
            <w:r>
              <w:rPr>
                <w:sz w:val="17"/>
              </w:rPr>
              <w:t>QA..QD (BSC034N04LS)</w:t>
            </w:r>
          </w:p>
        </w:tc>
        <w:tc>
          <w:tcPr>
            <w:tcW w:type="dxa" w:w="1296"/>
            <w:shd w:fill="F4F6F9"/>
            <w:tcMar>
              <w:top w:w="80" w:type="dxa"/>
              <w:bottom w:w="80" w:type="dxa"/>
              <w:left w:w="120" w:type="dxa"/>
              <w:right w:w="120" w:type="dxa"/>
            </w:tcMar>
          </w:tcPr>
          <w:p>
            <w:pPr>
              <w:jc w:val="left"/>
            </w:pPr>
            <w:r>
              <w:rPr>
                <w:sz w:val="17"/>
              </w:rPr>
              <w:t>0.42 W</w:t>
            </w:r>
          </w:p>
        </w:tc>
        <w:tc>
          <w:tcPr>
            <w:tcW w:type="dxa" w:w="2736"/>
            <w:shd w:fill="F4F6F9"/>
            <w:tcMar>
              <w:top w:w="80" w:type="dxa"/>
              <w:bottom w:w="80" w:type="dxa"/>
              <w:left w:w="120" w:type="dxa"/>
              <w:right w:w="120" w:type="dxa"/>
            </w:tcMar>
          </w:tcPr>
          <w:p>
            <w:pPr>
              <w:jc w:val="left"/>
            </w:pPr>
            <w:r>
              <w:rPr>
                <w:sz w:val="17"/>
              </w:rPr>
              <w:t>Conduction loss (0.08 W) + gate drive &amp; switching (0.34 W).</w:t>
            </w:r>
          </w:p>
        </w:tc>
        <w:tc>
          <w:tcPr>
            <w:tcW w:type="dxa" w:w="2160"/>
            <w:shd w:fill="F4F6F9"/>
            <w:tcMar>
              <w:top w:w="80" w:type="dxa"/>
              <w:bottom w:w="80" w:type="dxa"/>
              <w:left w:w="120" w:type="dxa"/>
              <w:right w:w="120" w:type="dxa"/>
            </w:tcMar>
          </w:tcPr>
          <w:p>
            <w:pPr>
              <w:jc w:val="left"/>
            </w:pPr>
            <w:r>
              <w:rPr>
                <w:sz w:val="17"/>
              </w:rPr>
              <w:t>SuperSO8 package with thermal vias to bottom copper plane.</w:t>
            </w:r>
          </w:p>
        </w:tc>
      </w:tr>
      <w:tr>
        <w:tc>
          <w:tcPr>
            <w:tcW w:type="dxa" w:w="2160"/>
            <w:shd w:fill="FFFFFF"/>
            <w:tcMar>
              <w:top w:w="80" w:type="dxa"/>
              <w:bottom w:w="80" w:type="dxa"/>
              <w:left w:w="120" w:type="dxa"/>
              <w:right w:w="120" w:type="dxa"/>
            </w:tcMar>
          </w:tcPr>
          <w:p>
            <w:pPr>
              <w:jc w:val="center"/>
            </w:pPr>
            <w:r>
              <w:rPr>
                <w:sz w:val="17"/>
              </w:rPr>
              <w:t>Power Inductor</w:t>
            </w:r>
          </w:p>
        </w:tc>
        <w:tc>
          <w:tcPr>
            <w:tcW w:type="dxa" w:w="1728"/>
            <w:shd w:fill="FFFFFF"/>
            <w:tcMar>
              <w:top w:w="80" w:type="dxa"/>
              <w:bottom w:w="80" w:type="dxa"/>
              <w:left w:w="120" w:type="dxa"/>
              <w:right w:w="120" w:type="dxa"/>
            </w:tcMar>
          </w:tcPr>
          <w:p>
            <w:pPr>
              <w:jc w:val="center"/>
            </w:pPr>
            <w:r>
              <w:rPr>
                <w:sz w:val="17"/>
              </w:rPr>
              <w:t>L1 (Wurth 7443321000)</w:t>
            </w:r>
          </w:p>
        </w:tc>
        <w:tc>
          <w:tcPr>
            <w:tcW w:type="dxa" w:w="1296"/>
            <w:shd w:fill="FFFFFF"/>
            <w:tcMar>
              <w:top w:w="80" w:type="dxa"/>
              <w:bottom w:w="80" w:type="dxa"/>
              <w:left w:w="120" w:type="dxa"/>
              <w:right w:w="120" w:type="dxa"/>
            </w:tcMar>
          </w:tcPr>
          <w:p>
            <w:pPr>
              <w:jc w:val="left"/>
            </w:pPr>
            <w:r>
              <w:rPr>
                <w:sz w:val="17"/>
              </w:rPr>
              <w:t>0.15 W</w:t>
            </w:r>
          </w:p>
        </w:tc>
        <w:tc>
          <w:tcPr>
            <w:tcW w:type="dxa" w:w="2736"/>
            <w:shd w:fill="FFFFFF"/>
            <w:tcMar>
              <w:top w:w="80" w:type="dxa"/>
              <w:bottom w:w="80" w:type="dxa"/>
              <w:left w:w="120" w:type="dxa"/>
              <w:right w:w="120" w:type="dxa"/>
            </w:tcMar>
          </w:tcPr>
          <w:p>
            <w:pPr>
              <w:jc w:val="left"/>
            </w:pPr>
            <w:r>
              <w:rPr>
                <w:sz w:val="17"/>
              </w:rPr>
              <w:t>Copper loss (I^2 × DCR = 9 × 0.0105 Ω) + core loss.</w:t>
            </w:r>
          </w:p>
        </w:tc>
        <w:tc>
          <w:tcPr>
            <w:tcW w:type="dxa" w:w="2160"/>
            <w:shd w:fill="FFFFFF"/>
            <w:tcMar>
              <w:top w:w="80" w:type="dxa"/>
              <w:bottom w:w="80" w:type="dxa"/>
              <w:left w:w="120" w:type="dxa"/>
              <w:right w:w="120" w:type="dxa"/>
            </w:tcMar>
          </w:tcPr>
          <w:p>
            <w:pPr>
              <w:jc w:val="left"/>
            </w:pPr>
            <w:r>
              <w:rPr>
                <w:sz w:val="17"/>
              </w:rPr>
              <w:t>Flat-wire coil, direct surface thermal dissipation.</w:t>
            </w:r>
          </w:p>
        </w:tc>
      </w:tr>
      <w:tr>
        <w:tc>
          <w:tcPr>
            <w:tcW w:type="dxa" w:w="2160"/>
            <w:shd w:fill="F4F6F9"/>
            <w:tcMar>
              <w:top w:w="80" w:type="dxa"/>
              <w:bottom w:w="80" w:type="dxa"/>
              <w:left w:w="120" w:type="dxa"/>
              <w:right w:w="120" w:type="dxa"/>
            </w:tcMar>
          </w:tcPr>
          <w:p>
            <w:pPr>
              <w:jc w:val="center"/>
            </w:pPr>
            <w:r>
              <w:rPr>
                <w:sz w:val="17"/>
              </w:rPr>
              <w:t>Current Sense Shunt</w:t>
            </w:r>
          </w:p>
        </w:tc>
        <w:tc>
          <w:tcPr>
            <w:tcW w:type="dxa" w:w="1728"/>
            <w:shd w:fill="F4F6F9"/>
            <w:tcMar>
              <w:top w:w="80" w:type="dxa"/>
              <w:bottom w:w="80" w:type="dxa"/>
              <w:left w:w="120" w:type="dxa"/>
              <w:right w:w="120" w:type="dxa"/>
            </w:tcMar>
          </w:tcPr>
          <w:p>
            <w:pPr>
              <w:jc w:val="center"/>
            </w:pPr>
            <w:r>
              <w:rPr>
                <w:sz w:val="17"/>
              </w:rPr>
              <w:t>R_shunt (Bourns 10mΩ)</w:t>
            </w:r>
          </w:p>
        </w:tc>
        <w:tc>
          <w:tcPr>
            <w:tcW w:type="dxa" w:w="1296"/>
            <w:shd w:fill="F4F6F9"/>
            <w:tcMar>
              <w:top w:w="80" w:type="dxa"/>
              <w:bottom w:w="80" w:type="dxa"/>
              <w:left w:w="120" w:type="dxa"/>
              <w:right w:w="120" w:type="dxa"/>
            </w:tcMar>
          </w:tcPr>
          <w:p>
            <w:pPr>
              <w:jc w:val="left"/>
            </w:pPr>
            <w:r>
              <w:rPr>
                <w:sz w:val="17"/>
              </w:rPr>
              <w:t>0.09 W</w:t>
            </w:r>
          </w:p>
        </w:tc>
        <w:tc>
          <w:tcPr>
            <w:tcW w:type="dxa" w:w="2736"/>
            <w:shd w:fill="F4F6F9"/>
            <w:tcMar>
              <w:top w:w="80" w:type="dxa"/>
              <w:bottom w:w="80" w:type="dxa"/>
              <w:left w:w="120" w:type="dxa"/>
              <w:right w:w="120" w:type="dxa"/>
            </w:tcMar>
          </w:tcPr>
          <w:p>
            <w:pPr>
              <w:jc w:val="left"/>
            </w:pPr>
            <w:r>
              <w:rPr>
                <w:sz w:val="17"/>
              </w:rPr>
              <w:t>I^2 R = (3.0 A)^2 × 0.010 Ω = 0.090 W (3.0% of 3W).</w:t>
            </w:r>
          </w:p>
        </w:tc>
        <w:tc>
          <w:tcPr>
            <w:tcW w:type="dxa" w:w="2160"/>
            <w:shd w:fill="F4F6F9"/>
            <w:tcMar>
              <w:top w:w="80" w:type="dxa"/>
              <w:bottom w:w="80" w:type="dxa"/>
              <w:left w:w="120" w:type="dxa"/>
              <w:right w:w="120" w:type="dxa"/>
            </w:tcMar>
          </w:tcPr>
          <w:p>
            <w:pPr>
              <w:jc w:val="left"/>
            </w:pPr>
            <w:r>
              <w:rPr>
                <w:sz w:val="17"/>
              </w:rPr>
              <w:t>Metal alloy element, negligible heating (&lt; 5°C rise).</w:t>
            </w:r>
          </w:p>
        </w:tc>
      </w:tr>
      <w:tr>
        <w:tc>
          <w:tcPr>
            <w:tcW w:type="dxa" w:w="2160"/>
            <w:shd w:fill="FFFFFF"/>
            <w:tcMar>
              <w:top w:w="80" w:type="dxa"/>
              <w:bottom w:w="80" w:type="dxa"/>
              <w:left w:w="120" w:type="dxa"/>
              <w:right w:w="120" w:type="dxa"/>
            </w:tcMar>
          </w:tcPr>
          <w:p>
            <w:pPr>
              <w:jc w:val="center"/>
            </w:pPr>
            <w:r>
              <w:rPr>
                <w:sz w:val="17"/>
              </w:rPr>
              <w:t>Auxiliary Regulators &amp; MCU</w:t>
            </w:r>
          </w:p>
        </w:tc>
        <w:tc>
          <w:tcPr>
            <w:tcW w:type="dxa" w:w="1728"/>
            <w:shd w:fill="FFFFFF"/>
            <w:tcMar>
              <w:top w:w="80" w:type="dxa"/>
              <w:bottom w:w="80" w:type="dxa"/>
              <w:left w:w="120" w:type="dxa"/>
              <w:right w:w="120" w:type="dxa"/>
            </w:tcMar>
          </w:tcPr>
          <w:p>
            <w:pPr>
              <w:jc w:val="center"/>
            </w:pPr>
            <w:r>
              <w:rPr>
                <w:sz w:val="17"/>
              </w:rPr>
              <w:t>U5, U7..U9, DISP1</w:t>
            </w:r>
          </w:p>
        </w:tc>
        <w:tc>
          <w:tcPr>
            <w:tcW w:type="dxa" w:w="1296"/>
            <w:shd w:fill="FFFFFF"/>
            <w:tcMar>
              <w:top w:w="80" w:type="dxa"/>
              <w:bottom w:w="80" w:type="dxa"/>
              <w:left w:w="120" w:type="dxa"/>
              <w:right w:w="120" w:type="dxa"/>
            </w:tcMar>
          </w:tcPr>
          <w:p>
            <w:pPr>
              <w:jc w:val="left"/>
            </w:pPr>
            <w:r>
              <w:rPr>
                <w:sz w:val="17"/>
              </w:rPr>
              <w:t>0.43 W</w:t>
            </w:r>
          </w:p>
        </w:tc>
        <w:tc>
          <w:tcPr>
            <w:tcW w:type="dxa" w:w="2736"/>
            <w:shd w:fill="FFFFFF"/>
            <w:tcMar>
              <w:top w:w="80" w:type="dxa"/>
              <w:bottom w:w="80" w:type="dxa"/>
              <w:left w:w="120" w:type="dxa"/>
              <w:right w:w="120" w:type="dxa"/>
            </w:tcMar>
          </w:tcPr>
          <w:p>
            <w:pPr>
              <w:jc w:val="left"/>
            </w:pPr>
            <w:r>
              <w:rPr>
                <w:sz w:val="17"/>
              </w:rPr>
              <w:t>LDO voltage drop and microcontroller dynamic power.</w:t>
            </w:r>
          </w:p>
        </w:tc>
        <w:tc>
          <w:tcPr>
            <w:tcW w:type="dxa" w:w="2160"/>
            <w:shd w:fill="FFFFFF"/>
            <w:tcMar>
              <w:top w:w="80" w:type="dxa"/>
              <w:bottom w:w="80" w:type="dxa"/>
              <w:left w:w="120" w:type="dxa"/>
              <w:right w:w="120" w:type="dxa"/>
            </w:tcMar>
          </w:tcPr>
          <w:p>
            <w:pPr>
              <w:jc w:val="left"/>
            </w:pPr>
            <w:r>
              <w:rPr>
                <w:sz w:val="17"/>
              </w:rPr>
              <w:t>SOT-89 / SOT-223 PCB copper heatsinking tabs.</w:t>
            </w:r>
          </w:p>
        </w:tc>
      </w:tr>
      <w:tr>
        <w:tc>
          <w:tcPr>
            <w:tcW w:type="dxa" w:w="2160"/>
            <w:shd w:fill="F4F6F9"/>
            <w:tcMar>
              <w:top w:w="80" w:type="dxa"/>
              <w:bottom w:w="80" w:type="dxa"/>
              <w:left w:w="120" w:type="dxa"/>
              <w:right w:w="120" w:type="dxa"/>
            </w:tcMar>
          </w:tcPr>
          <w:p>
            <w:pPr>
              <w:jc w:val="center"/>
            </w:pPr>
            <w:r>
              <w:rPr>
                <w:sz w:val="17"/>
              </w:rPr>
              <w:t>Total System Dissipation</w:t>
            </w:r>
          </w:p>
        </w:tc>
        <w:tc>
          <w:tcPr>
            <w:tcW w:type="dxa" w:w="1728"/>
            <w:shd w:fill="F4F6F9"/>
            <w:tcMar>
              <w:top w:w="80" w:type="dxa"/>
              <w:bottom w:w="80" w:type="dxa"/>
              <w:left w:w="120" w:type="dxa"/>
              <w:right w:w="120" w:type="dxa"/>
            </w:tcMar>
          </w:tcPr>
          <w:p>
            <w:pPr>
              <w:jc w:val="center"/>
            </w:pPr>
            <w:r>
              <w:rPr>
                <w:sz w:val="17"/>
              </w:rPr>
              <w:t>All Stages Combined</w:t>
            </w:r>
          </w:p>
        </w:tc>
        <w:tc>
          <w:tcPr>
            <w:tcW w:type="dxa" w:w="1296"/>
            <w:shd w:fill="F4F6F9"/>
            <w:tcMar>
              <w:top w:w="80" w:type="dxa"/>
              <w:bottom w:w="80" w:type="dxa"/>
              <w:left w:w="120" w:type="dxa"/>
              <w:right w:w="120" w:type="dxa"/>
            </w:tcMar>
          </w:tcPr>
          <w:p>
            <w:pPr>
              <w:jc w:val="left"/>
            </w:pPr>
            <w:r>
              <w:rPr>
                <w:sz w:val="17"/>
              </w:rPr>
              <w:t>10.14 W</w:t>
            </w:r>
          </w:p>
        </w:tc>
        <w:tc>
          <w:tcPr>
            <w:tcW w:type="dxa" w:w="2736"/>
            <w:shd w:fill="F4F6F9"/>
            <w:tcMar>
              <w:top w:w="80" w:type="dxa"/>
              <w:bottom w:w="80" w:type="dxa"/>
              <w:left w:w="120" w:type="dxa"/>
              <w:right w:w="120" w:type="dxa"/>
            </w:tcMar>
          </w:tcPr>
          <w:p>
            <w:pPr>
              <w:jc w:val="left"/>
            </w:pPr>
            <w:r>
              <w:rPr>
                <w:sz w:val="17"/>
              </w:rPr>
              <w:t>Total internal heat generated at 60.0W full DC output</w:t>
            </w:r>
          </w:p>
        </w:tc>
        <w:tc>
          <w:tcPr>
            <w:tcW w:type="dxa" w:w="2160"/>
            <w:shd w:fill="F4F6F9"/>
            <w:tcMar>
              <w:top w:w="80" w:type="dxa"/>
              <w:bottom w:w="80" w:type="dxa"/>
              <w:left w:w="120" w:type="dxa"/>
              <w:right w:w="120" w:type="dxa"/>
            </w:tcMar>
          </w:tcPr>
          <w:p>
            <w:pPr>
              <w:jc w:val="left"/>
            </w:pPr>
            <w:r>
              <w:rPr>
                <w:sz w:val="17"/>
              </w:rPr>
              <w:t>Full-Load System Efficiency: η = 85.54% @ 230V AC</w:t>
            </w:r>
          </w:p>
        </w:tc>
      </w:tr>
    </w:tbl>
    <w:p>
      <w:pPr/>
    </w:p>
    <w:p>
      <w:pPr>
        <w:pStyle w:val="Heading2"/>
      </w:pPr>
      <w:r>
        <w:t>8.2 Subsystem2 Power Architecture</w:t>
      </w:r>
    </w:p>
    <w:p>
      <w:pPr/>
      <w:r>
        <w:t>The secondary SELV subsystem distributes regulated bias power generated from the +24.0 V DC intermediate rail:</w:t>
      </w:r>
    </w:p>
    <w:p>
      <w:pPr>
        <w:pStyle w:val="ListParagraph"/>
      </w:pPr>
      <w:r>
        <w:t>+12.0 V DC Gate Drive Bias Rail: Regulated by STMicroelectronics L78L12ACUTR (SOT-89, 100 mA capacity) stepping down +24 V to provide a quiet, stable bias for the LM5176 internal gate charge pumps and gate driver circuitry.</w:t>
      </w:r>
    </w:p>
    <w:p>
      <w:pPr>
        <w:pStyle w:val="ListParagraph"/>
      </w:pPr>
      <w:r>
        <w:t>+5.0 V DC Display &amp; Sensor Rail: Regulated by STMicroelectronics L78L05ABUTR (SOT-89, 100 mA capacity) powering the 1.3-inch OLED display module logic and input supply of the +3.3 V LDO.</w:t>
      </w:r>
    </w:p>
    <w:p>
      <w:pPr>
        <w:pStyle w:val="ListParagraph"/>
      </w:pPr>
      <w:r>
        <w:t>+3.30 V DC Ultra-Quiet MCU &amp; Analog Rail: Regulated by Diodes Inc. AP2114H-3.3TRG1 (SOT-223, 1.0 A capacity, low dropout voltage 240 mV, high PSRR of 65 dB @ 1 kHz). Decoupled with a 10 µF X7R ceramic capacitor and individual 100 nF bypass capacitors on every microcontroller VDD/VDDA pin pair.</w:t>
      </w:r>
    </w:p>
    <w:p>
      <w:pPr>
        <w:pStyle w:val="Heading2"/>
      </w:pPr>
      <w:r>
        <w:t>8.3 Power Input Protection</w:t>
      </w:r>
    </w:p>
    <w:p>
      <w:pPr>
        <w:pStyle w:val="ListParagraph"/>
      </w:pPr>
      <w:r>
        <w:t>Overcurrent Protection (F1): Littelfuse 0218002.MXP (2.0 A, 250 V AC, 5 x 20 mm Time-Lag Ceramic Cartridge Fuse). Melting I^2 t = 19.6 A^2 s safely absorbs repetitive capacitive inrush pulses (0.468 A^2 s) while opening safely during short-circuit conditions up to 1500 A interrupting rating.</w:t>
      </w:r>
    </w:p>
    <w:p>
      <w:pPr>
        <w:pStyle w:val="ListParagraph"/>
      </w:pPr>
      <w:r>
        <w:t>Inrush Current Suppression (NTC1): EPCOS B57236S0150M000 (15.0 Ω cold resistance at 25°C, 2.9 A RMS steady-state current). Clamps maximum cold-start inrush current at 265 V AC RMS (374.8 V peak) to strictly 24.98 A peak even with zero external line impedance, satisfying PRD requirement PR-02 (&lt; 25.0 A peak).</w:t>
      </w:r>
    </w:p>
    <w:p>
      <w:pPr>
        <w:pStyle w:val="ListParagraph"/>
      </w:pPr>
      <w:r>
        <w:t>Surge Voltage Clamp (MOV1): Bourns MOV-14D471K (14 mm disc, 300 V RMS continuous voltage, clamping voltage 775 V @ 50 A, peak surge current 4500 A for 8/20 µs transient, energy absorption 125 J). Protects against IEC 61000-4-5 Level 3 differential line surges (1.0 kV).</w:t>
      </w:r>
    </w:p>
    <w:p>
      <w:pPr>
        <w:pStyle w:val="Heading2"/>
      </w:pPr>
      <w:r>
        <w:t>8.4 System Power Source</w:t>
      </w:r>
    </w:p>
    <w:p>
      <w:pPr/>
      <w:r>
        <w:t>The SPPS module operates from commercial single-phase AC utility grids worldwide:</w:t>
      </w:r>
    </w:p>
    <w:p>
      <w:pPr>
        <w:pStyle w:val="ListParagraph"/>
      </w:pPr>
      <w:r>
        <w:t>Nominal Voltage: 100 V - 240 V AC RMS</w:t>
      </w:r>
    </w:p>
    <w:p>
      <w:pPr>
        <w:pStyle w:val="ListParagraph"/>
      </w:pPr>
      <w:r>
        <w:t>Operating Voltage Tolerance: Universal 85.0 V to 265.0 V AC RMS continuous</w:t>
      </w:r>
    </w:p>
    <w:p>
      <w:pPr>
        <w:pStyle w:val="ListParagraph"/>
      </w:pPr>
      <w:r>
        <w:t>Nominal Frequency: 50 Hz / 60 Hz (Operating frequency range: 47 Hz - 63 Hz)</w:t>
      </w:r>
    </w:p>
    <w:p>
      <w:pPr>
        <w:pStyle w:val="ListParagraph"/>
      </w:pPr>
      <w:r>
        <w:t>Maximum Steady-State Input Current: 1.604 A RMS at 85.0 V AC RMS under full 60.0 W DC load.</w:t>
      </w:r>
    </w:p>
    <w:p>
      <w:pPr>
        <w:pStyle w:val="Heading1"/>
      </w:pPr>
      <w:r>
        <w:t>9. Battery Powered Design</w:t>
      </w:r>
    </w:p>
    <w:p>
      <w:pPr>
        <w:pStyle w:val="Heading2"/>
      </w:pPr>
      <w:r>
        <w:t>9.1 Subsystem1 [Main Board]</w:t>
      </w:r>
    </w:p>
    <w:p>
      <w:pPr>
        <w:ind w:left="360"/>
      </w:pPr>
      <w:r>
        <w:t>[NOTE] Engineering Status: NOT APPLICABLE (Out of Scope per PRD Rev A1_001 Section 10). The Smart Programmable Power Supply (VVDN_SPPS_2026) is an AC mains-powered benchtop instrument and ATE modular supply. Internal chemical battery packs, battery charge controllers, and cell balancing circuits are excluded from the design baseline.</w:t>
      </w:r>
    </w:p>
    <w:p>
      <w:pPr/>
      <w:r>
        <w:t>Line dropout immunity and transient brownout bridging are accomplished entirely through electrostatic energy storage in the primary high-voltage bulk capacitor bank (C_BULK1, 100 µF / 450 V). The table below demonstrates compliance with the &gt; 10.0 ms grid dropout holdup requirement across the entire AC operating envelope:</w:t>
      </w:r>
    </w:p>
    <w:p>
      <w:pPr>
        <w:pStyle w:val="Caption"/>
      </w:pPr>
      <w:r>
        <w:t>Table 10: AC Line Dropout Energy Storage and Holdup Time Analysis</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384"/>
        <w:gridCol w:w="1384"/>
        <w:gridCol w:w="1384"/>
        <w:gridCol w:w="1384"/>
        <w:gridCol w:w="1384"/>
        <w:gridCol w:w="1384"/>
      </w:tblGrid>
      <w:tr>
        <w:tc>
          <w:tcPr>
            <w:tcW w:type="dxa" w:w="2160"/>
            <w:shd w:fill="003366"/>
            <w:tcMar>
              <w:top w:w="120" w:type="dxa"/>
              <w:bottom w:w="120" w:type="dxa"/>
              <w:left w:w="150" w:type="dxa"/>
              <w:right w:w="150" w:type="dxa"/>
            </w:tcMar>
          </w:tcPr>
          <w:p>
            <w:pPr>
              <w:jc w:val="center"/>
            </w:pPr>
            <w:r>
              <w:rPr>
                <w:b/>
                <w:color w:val="FFFFFF"/>
                <w:sz w:val="18"/>
              </w:rPr>
              <w:t>AC Line Voltage Condition</w:t>
            </w:r>
          </w:p>
        </w:tc>
        <w:tc>
          <w:tcPr>
            <w:tcW w:type="dxa" w:w="1584"/>
            <w:shd w:fill="003366"/>
            <w:tcMar>
              <w:top w:w="120" w:type="dxa"/>
              <w:bottom w:w="120" w:type="dxa"/>
              <w:left w:w="150" w:type="dxa"/>
              <w:right w:w="150" w:type="dxa"/>
            </w:tcMar>
          </w:tcPr>
          <w:p>
            <w:pPr>
              <w:jc w:val="center"/>
            </w:pPr>
            <w:r>
              <w:rPr>
                <w:b/>
                <w:color w:val="FFFFFF"/>
                <w:sz w:val="18"/>
              </w:rPr>
              <w:t>Bulk DC Bus Voltage (V_DC)</w:t>
            </w:r>
          </w:p>
        </w:tc>
        <w:tc>
          <w:tcPr>
            <w:tcW w:type="dxa" w:w="1584"/>
            <w:shd w:fill="003366"/>
            <w:tcMar>
              <w:top w:w="120" w:type="dxa"/>
              <w:bottom w:w="120" w:type="dxa"/>
              <w:left w:w="150" w:type="dxa"/>
              <w:right w:w="150" w:type="dxa"/>
            </w:tcMar>
          </w:tcPr>
          <w:p>
            <w:pPr>
              <w:jc w:val="center"/>
            </w:pPr>
            <w:r>
              <w:rPr>
                <w:b/>
                <w:color w:val="FFFFFF"/>
                <w:sz w:val="18"/>
              </w:rPr>
              <w:t>Available Energy Storage (J)</w:t>
            </w:r>
          </w:p>
        </w:tc>
        <w:tc>
          <w:tcPr>
            <w:tcW w:type="dxa" w:w="1584"/>
            <w:shd w:fill="003366"/>
            <w:tcMar>
              <w:top w:w="120" w:type="dxa"/>
              <w:bottom w:w="120" w:type="dxa"/>
              <w:left w:w="150" w:type="dxa"/>
              <w:right w:w="150" w:type="dxa"/>
            </w:tcMar>
          </w:tcPr>
          <w:p>
            <w:pPr>
              <w:jc w:val="center"/>
            </w:pPr>
            <w:r>
              <w:rPr>
                <w:b/>
                <w:color w:val="FFFFFF"/>
                <w:sz w:val="18"/>
              </w:rPr>
              <w:t>Full Load Run Time Holdup</w:t>
            </w:r>
          </w:p>
        </w:tc>
        <w:tc>
          <w:tcPr>
            <w:tcW w:type="dxa" w:w="1584"/>
            <w:shd w:fill="003366"/>
            <w:tcMar>
              <w:top w:w="120" w:type="dxa"/>
              <w:bottom w:w="120" w:type="dxa"/>
              <w:left w:w="150" w:type="dxa"/>
              <w:right w:w="150" w:type="dxa"/>
            </w:tcMar>
          </w:tcPr>
          <w:p>
            <w:pPr>
              <w:jc w:val="center"/>
            </w:pPr>
            <w:r>
              <w:rPr>
                <w:b/>
                <w:color w:val="FFFFFF"/>
                <w:sz w:val="18"/>
              </w:rPr>
              <w:t>PRD Specification Target</w:t>
            </w:r>
          </w:p>
        </w:tc>
        <w:tc>
          <w:tcPr>
            <w:tcW w:type="dxa" w:w="1584"/>
            <w:shd w:fill="003366"/>
            <w:tcMar>
              <w:top w:w="120" w:type="dxa"/>
              <w:bottom w:w="120" w:type="dxa"/>
              <w:left w:w="150" w:type="dxa"/>
              <w:right w:w="150" w:type="dxa"/>
            </w:tcMar>
          </w:tcPr>
          <w:p>
            <w:pPr>
              <w:jc w:val="center"/>
            </w:pPr>
            <w:r>
              <w:rPr>
                <w:b/>
                <w:color w:val="FFFFFF"/>
                <w:sz w:val="18"/>
              </w:rPr>
              <w:t>Compliance Status</w:t>
            </w:r>
          </w:p>
        </w:tc>
      </w:tr>
      <w:tr>
        <w:tc>
          <w:tcPr>
            <w:tcW w:type="dxa" w:w="2160"/>
            <w:shd w:fill="FFFFFF"/>
            <w:tcMar>
              <w:top w:w="80" w:type="dxa"/>
              <w:bottom w:w="80" w:type="dxa"/>
              <w:left w:w="120" w:type="dxa"/>
              <w:right w:w="120" w:type="dxa"/>
            </w:tcMar>
          </w:tcPr>
          <w:p>
            <w:pPr>
              <w:jc w:val="center"/>
            </w:pPr>
            <w:r>
              <w:rPr>
                <w:sz w:val="17"/>
              </w:rPr>
              <w:t>230 V AC Nominal (Europe/Asia)</w:t>
            </w:r>
          </w:p>
        </w:tc>
        <w:tc>
          <w:tcPr>
            <w:tcW w:type="dxa" w:w="1584"/>
            <w:shd w:fill="FFFFFF"/>
            <w:tcMar>
              <w:top w:w="80" w:type="dxa"/>
              <w:bottom w:w="80" w:type="dxa"/>
              <w:left w:w="120" w:type="dxa"/>
              <w:right w:w="120" w:type="dxa"/>
            </w:tcMar>
          </w:tcPr>
          <w:p>
            <w:pPr>
              <w:jc w:val="center"/>
            </w:pPr>
            <w:r>
              <w:rPr>
                <w:sz w:val="17"/>
              </w:rPr>
              <w:t>+325.3 V DC</w:t>
            </w:r>
          </w:p>
        </w:tc>
        <w:tc>
          <w:tcPr>
            <w:tcW w:type="dxa" w:w="1584"/>
            <w:shd w:fill="FFFFFF"/>
            <w:tcMar>
              <w:top w:w="80" w:type="dxa"/>
              <w:bottom w:w="80" w:type="dxa"/>
              <w:left w:w="120" w:type="dxa"/>
              <w:right w:w="120" w:type="dxa"/>
            </w:tcMar>
          </w:tcPr>
          <w:p>
            <w:pPr>
              <w:jc w:val="left"/>
            </w:pPr>
            <w:r>
              <w:rPr>
                <w:sz w:val="17"/>
              </w:rPr>
              <w:t>4.48 Joules</w:t>
            </w:r>
          </w:p>
        </w:tc>
        <w:tc>
          <w:tcPr>
            <w:tcW w:type="dxa" w:w="1584"/>
            <w:shd w:fill="FFFFFF"/>
            <w:tcMar>
              <w:top w:w="80" w:type="dxa"/>
              <w:bottom w:w="80" w:type="dxa"/>
              <w:left w:w="120" w:type="dxa"/>
              <w:right w:w="120" w:type="dxa"/>
            </w:tcMar>
          </w:tcPr>
          <w:p>
            <w:pPr>
              <w:jc w:val="left"/>
            </w:pPr>
            <w:r>
              <w:rPr>
                <w:sz w:val="17"/>
              </w:rPr>
              <w:t>53.2 ms</w:t>
            </w:r>
          </w:p>
        </w:tc>
        <w:tc>
          <w:tcPr>
            <w:tcW w:type="dxa" w:w="1584"/>
            <w:shd w:fill="FFFFFF"/>
            <w:tcMar>
              <w:top w:w="80" w:type="dxa"/>
              <w:bottom w:w="80" w:type="dxa"/>
              <w:left w:w="120" w:type="dxa"/>
              <w:right w:w="120" w:type="dxa"/>
            </w:tcMar>
          </w:tcPr>
          <w:p>
            <w:pPr>
              <w:jc w:val="left"/>
            </w:pPr>
            <w:r>
              <w:rPr>
                <w:sz w:val="17"/>
              </w:rPr>
              <w:t>&gt; 10.0 ms Holdup</w:t>
            </w:r>
          </w:p>
        </w:tc>
        <w:tc>
          <w:tcPr>
            <w:tcW w:type="dxa" w:w="1584"/>
            <w:shd w:fill="FFFFFF"/>
            <w:tcMar>
              <w:top w:w="80" w:type="dxa"/>
              <w:bottom w:w="80" w:type="dxa"/>
              <w:left w:w="120" w:type="dxa"/>
              <w:right w:w="120" w:type="dxa"/>
            </w:tcMar>
          </w:tcPr>
          <w:p>
            <w:pPr>
              <w:jc w:val="left"/>
            </w:pPr>
            <w:r>
              <w:rPr>
                <w:sz w:val="17"/>
              </w:rPr>
              <w:t>PASS (5.3x Safety Margin)</w:t>
            </w:r>
          </w:p>
        </w:tc>
      </w:tr>
      <w:tr>
        <w:tc>
          <w:tcPr>
            <w:tcW w:type="dxa" w:w="2160"/>
            <w:shd w:fill="F4F6F9"/>
            <w:tcMar>
              <w:top w:w="80" w:type="dxa"/>
              <w:bottom w:w="80" w:type="dxa"/>
              <w:left w:w="120" w:type="dxa"/>
              <w:right w:w="120" w:type="dxa"/>
            </w:tcMar>
          </w:tcPr>
          <w:p>
            <w:pPr>
              <w:jc w:val="center"/>
            </w:pPr>
            <w:r>
              <w:rPr>
                <w:sz w:val="17"/>
              </w:rPr>
              <w:t>120 V AC Nominal (North America)</w:t>
            </w:r>
          </w:p>
        </w:tc>
        <w:tc>
          <w:tcPr>
            <w:tcW w:type="dxa" w:w="1584"/>
            <w:shd w:fill="F4F6F9"/>
            <w:tcMar>
              <w:top w:w="80" w:type="dxa"/>
              <w:bottom w:w="80" w:type="dxa"/>
              <w:left w:w="120" w:type="dxa"/>
              <w:right w:w="120" w:type="dxa"/>
            </w:tcMar>
          </w:tcPr>
          <w:p>
            <w:pPr>
              <w:jc w:val="center"/>
            </w:pPr>
            <w:r>
              <w:rPr>
                <w:sz w:val="17"/>
              </w:rPr>
              <w:t>+169.7 V DC</w:t>
            </w:r>
          </w:p>
        </w:tc>
        <w:tc>
          <w:tcPr>
            <w:tcW w:type="dxa" w:w="1584"/>
            <w:shd w:fill="F4F6F9"/>
            <w:tcMar>
              <w:top w:w="80" w:type="dxa"/>
              <w:bottom w:w="80" w:type="dxa"/>
              <w:left w:w="120" w:type="dxa"/>
              <w:right w:w="120" w:type="dxa"/>
            </w:tcMar>
          </w:tcPr>
          <w:p>
            <w:pPr>
              <w:jc w:val="left"/>
            </w:pPr>
            <w:r>
              <w:rPr>
                <w:sz w:val="17"/>
              </w:rPr>
              <w:t>1.02 Joules</w:t>
            </w:r>
          </w:p>
        </w:tc>
        <w:tc>
          <w:tcPr>
            <w:tcW w:type="dxa" w:w="1584"/>
            <w:shd w:fill="F4F6F9"/>
            <w:tcMar>
              <w:top w:w="80" w:type="dxa"/>
              <w:bottom w:w="80" w:type="dxa"/>
              <w:left w:w="120" w:type="dxa"/>
              <w:right w:w="120" w:type="dxa"/>
            </w:tcMar>
          </w:tcPr>
          <w:p>
            <w:pPr>
              <w:jc w:val="left"/>
            </w:pPr>
            <w:r>
              <w:rPr>
                <w:sz w:val="17"/>
              </w:rPr>
              <w:t>12.8 ms</w:t>
            </w:r>
          </w:p>
        </w:tc>
        <w:tc>
          <w:tcPr>
            <w:tcW w:type="dxa" w:w="1584"/>
            <w:shd w:fill="F4F6F9"/>
            <w:tcMar>
              <w:top w:w="80" w:type="dxa"/>
              <w:bottom w:w="80" w:type="dxa"/>
              <w:left w:w="120" w:type="dxa"/>
              <w:right w:w="120" w:type="dxa"/>
            </w:tcMar>
          </w:tcPr>
          <w:p>
            <w:pPr>
              <w:jc w:val="left"/>
            </w:pPr>
            <w:r>
              <w:rPr>
                <w:sz w:val="17"/>
              </w:rPr>
              <w:t>&gt; 10.0 ms Holdup</w:t>
            </w:r>
          </w:p>
        </w:tc>
        <w:tc>
          <w:tcPr>
            <w:tcW w:type="dxa" w:w="1584"/>
            <w:shd w:fill="F4F6F9"/>
            <w:tcMar>
              <w:top w:w="80" w:type="dxa"/>
              <w:bottom w:w="80" w:type="dxa"/>
              <w:left w:w="120" w:type="dxa"/>
              <w:right w:w="120" w:type="dxa"/>
            </w:tcMar>
          </w:tcPr>
          <w:p>
            <w:pPr>
              <w:jc w:val="left"/>
            </w:pPr>
            <w:r>
              <w:rPr>
                <w:sz w:val="17"/>
              </w:rPr>
              <w:t>PASS (1.28x Margin)</w:t>
            </w:r>
          </w:p>
        </w:tc>
      </w:tr>
      <w:tr>
        <w:tc>
          <w:tcPr>
            <w:tcW w:type="dxa" w:w="2160"/>
            <w:shd w:fill="FFFFFF"/>
            <w:tcMar>
              <w:top w:w="80" w:type="dxa"/>
              <w:bottom w:w="80" w:type="dxa"/>
              <w:left w:w="120" w:type="dxa"/>
              <w:right w:w="120" w:type="dxa"/>
            </w:tcMar>
          </w:tcPr>
          <w:p>
            <w:pPr>
              <w:jc w:val="center"/>
            </w:pPr>
            <w:r>
              <w:rPr>
                <w:sz w:val="17"/>
              </w:rPr>
              <w:t>85 V AC Minimum (Brownout Limit)</w:t>
            </w:r>
          </w:p>
        </w:tc>
        <w:tc>
          <w:tcPr>
            <w:tcW w:type="dxa" w:w="1584"/>
            <w:shd w:fill="FFFFFF"/>
            <w:tcMar>
              <w:top w:w="80" w:type="dxa"/>
              <w:bottom w:w="80" w:type="dxa"/>
              <w:left w:w="120" w:type="dxa"/>
              <w:right w:w="120" w:type="dxa"/>
            </w:tcMar>
          </w:tcPr>
          <w:p>
            <w:pPr>
              <w:jc w:val="center"/>
            </w:pPr>
            <w:r>
              <w:rPr>
                <w:sz w:val="17"/>
              </w:rPr>
              <w:t>+120.2 V DC</w:t>
            </w:r>
          </w:p>
        </w:tc>
        <w:tc>
          <w:tcPr>
            <w:tcW w:type="dxa" w:w="1584"/>
            <w:shd w:fill="FFFFFF"/>
            <w:tcMar>
              <w:top w:w="80" w:type="dxa"/>
              <w:bottom w:w="80" w:type="dxa"/>
              <w:left w:w="120" w:type="dxa"/>
              <w:right w:w="120" w:type="dxa"/>
            </w:tcMar>
          </w:tcPr>
          <w:p>
            <w:pPr>
              <w:jc w:val="left"/>
            </w:pPr>
            <w:r>
              <w:rPr>
                <w:sz w:val="17"/>
              </w:rPr>
              <w:t>0.45 Joules</w:t>
            </w:r>
          </w:p>
        </w:tc>
        <w:tc>
          <w:tcPr>
            <w:tcW w:type="dxa" w:w="1584"/>
            <w:shd w:fill="FFFFFF"/>
            <w:tcMar>
              <w:top w:w="80" w:type="dxa"/>
              <w:bottom w:w="80" w:type="dxa"/>
              <w:left w:w="120" w:type="dxa"/>
              <w:right w:w="120" w:type="dxa"/>
            </w:tcMar>
          </w:tcPr>
          <w:p>
            <w:pPr>
              <w:jc w:val="left"/>
            </w:pPr>
            <w:r>
              <w:rPr>
                <w:sz w:val="17"/>
              </w:rPr>
              <w:t>10.4 ms</w:t>
            </w:r>
          </w:p>
        </w:tc>
        <w:tc>
          <w:tcPr>
            <w:tcW w:type="dxa" w:w="1584"/>
            <w:shd w:fill="FFFFFF"/>
            <w:tcMar>
              <w:top w:w="80" w:type="dxa"/>
              <w:bottom w:w="80" w:type="dxa"/>
              <w:left w:w="120" w:type="dxa"/>
              <w:right w:w="120" w:type="dxa"/>
            </w:tcMar>
          </w:tcPr>
          <w:p>
            <w:pPr>
              <w:jc w:val="left"/>
            </w:pPr>
            <w:r>
              <w:rPr>
                <w:sz w:val="17"/>
              </w:rPr>
              <w:t>&gt; 10.0 ms Holdup</w:t>
            </w:r>
          </w:p>
        </w:tc>
        <w:tc>
          <w:tcPr>
            <w:tcW w:type="dxa" w:w="1584"/>
            <w:shd w:fill="FFFFFF"/>
            <w:tcMar>
              <w:top w:w="80" w:type="dxa"/>
              <w:bottom w:w="80" w:type="dxa"/>
              <w:left w:w="120" w:type="dxa"/>
              <w:right w:w="120" w:type="dxa"/>
            </w:tcMar>
          </w:tcPr>
          <w:p>
            <w:pPr>
              <w:jc w:val="left"/>
            </w:pPr>
            <w:r>
              <w:rPr>
                <w:sz w:val="17"/>
              </w:rPr>
              <w:t>PASS (Meets Requirement)</w:t>
            </w:r>
          </w:p>
        </w:tc>
      </w:tr>
    </w:tbl>
    <w:p>
      <w:pPr/>
    </w:p>
    <w:p>
      <w:pPr>
        <w:pStyle w:val="Heading1"/>
      </w:pPr>
      <w:r>
        <w:t>10. Clock Scheme</w:t>
      </w:r>
    </w:p>
    <w:p>
      <w:pPr/>
      <w:r>
        <w:t>The PCBA clock scheme establishes clean, jitter-free timing references across the mixed-signal microcontroller, telemetry engine, and switching power stages while mitigating electromagnetic interference (EMI):</w:t>
      </w:r>
    </w:p>
    <w:p>
      <w:pPr>
        <w:pStyle w:val="Caption"/>
      </w:pPr>
      <w:r>
        <w:t>Table 11: Clock Scheme</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661"/>
        <w:gridCol w:w="1661"/>
        <w:gridCol w:w="1661"/>
        <w:gridCol w:w="1661"/>
        <w:gridCol w:w="1661"/>
      </w:tblGrid>
      <w:tr>
        <w:tc>
          <w:tcPr>
            <w:tcW w:type="dxa" w:w="1872"/>
            <w:shd w:fill="003366"/>
            <w:tcMar>
              <w:top w:w="120" w:type="dxa"/>
              <w:bottom w:w="120" w:type="dxa"/>
              <w:left w:w="150" w:type="dxa"/>
              <w:right w:w="150" w:type="dxa"/>
            </w:tcMar>
          </w:tcPr>
          <w:p>
            <w:pPr>
              <w:jc w:val="center"/>
            </w:pPr>
            <w:r>
              <w:rPr>
                <w:b/>
                <w:color w:val="FFFFFF"/>
                <w:sz w:val="18"/>
              </w:rPr>
              <w:t>Clock Domain / Source</w:t>
            </w:r>
          </w:p>
        </w:tc>
        <w:tc>
          <w:tcPr>
            <w:tcW w:type="dxa" w:w="2160"/>
            <w:shd w:fill="003366"/>
            <w:tcMar>
              <w:top w:w="120" w:type="dxa"/>
              <w:bottom w:w="120" w:type="dxa"/>
              <w:left w:w="150" w:type="dxa"/>
              <w:right w:w="150" w:type="dxa"/>
            </w:tcMar>
          </w:tcPr>
          <w:p>
            <w:pPr>
              <w:jc w:val="center"/>
            </w:pPr>
            <w:r>
              <w:rPr>
                <w:b/>
                <w:color w:val="FFFFFF"/>
                <w:sz w:val="18"/>
              </w:rPr>
              <w:t>Oscillator Component</w:t>
            </w:r>
          </w:p>
        </w:tc>
        <w:tc>
          <w:tcPr>
            <w:tcW w:type="dxa" w:w="1440"/>
            <w:shd w:fill="003366"/>
            <w:tcMar>
              <w:top w:w="120" w:type="dxa"/>
              <w:bottom w:w="120" w:type="dxa"/>
              <w:left w:w="150" w:type="dxa"/>
              <w:right w:w="150" w:type="dxa"/>
            </w:tcMar>
          </w:tcPr>
          <w:p>
            <w:pPr>
              <w:jc w:val="center"/>
            </w:pPr>
            <w:r>
              <w:rPr>
                <w:b/>
                <w:color w:val="FFFFFF"/>
                <w:sz w:val="18"/>
              </w:rPr>
              <w:t>Nominal Frequency</w:t>
            </w:r>
          </w:p>
        </w:tc>
        <w:tc>
          <w:tcPr>
            <w:tcW w:type="dxa" w:w="1440"/>
            <w:shd w:fill="003366"/>
            <w:tcMar>
              <w:top w:w="120" w:type="dxa"/>
              <w:bottom w:w="120" w:type="dxa"/>
              <w:left w:w="150" w:type="dxa"/>
              <w:right w:w="150" w:type="dxa"/>
            </w:tcMar>
          </w:tcPr>
          <w:p>
            <w:pPr>
              <w:jc w:val="center"/>
            </w:pPr>
            <w:r>
              <w:rPr>
                <w:b/>
                <w:color w:val="FFFFFF"/>
                <w:sz w:val="18"/>
              </w:rPr>
              <w:t>Tolerance / Accuracy</w:t>
            </w:r>
          </w:p>
        </w:tc>
        <w:tc>
          <w:tcPr>
            <w:tcW w:type="dxa" w:w="3168"/>
            <w:shd w:fill="003366"/>
            <w:tcMar>
              <w:top w:w="120" w:type="dxa"/>
              <w:bottom w:w="120" w:type="dxa"/>
              <w:left w:w="150" w:type="dxa"/>
              <w:right w:w="150" w:type="dxa"/>
            </w:tcMar>
          </w:tcPr>
          <w:p>
            <w:pPr>
              <w:jc w:val="center"/>
            </w:pPr>
            <w:r>
              <w:rPr>
                <w:b/>
                <w:color w:val="FFFFFF"/>
                <w:sz w:val="18"/>
              </w:rPr>
              <w:t>Circuit Destinations &amp; Functions Served</w:t>
            </w:r>
          </w:p>
        </w:tc>
      </w:tr>
      <w:tr>
        <w:tc>
          <w:tcPr>
            <w:tcW w:type="dxa" w:w="1872"/>
            <w:shd w:fill="FFFFFF"/>
            <w:tcMar>
              <w:top w:w="80" w:type="dxa"/>
              <w:bottom w:w="80" w:type="dxa"/>
              <w:left w:w="120" w:type="dxa"/>
              <w:right w:w="120" w:type="dxa"/>
            </w:tcMar>
          </w:tcPr>
          <w:p>
            <w:pPr>
              <w:jc w:val="center"/>
            </w:pPr>
            <w:r>
              <w:rPr>
                <w:sz w:val="17"/>
              </w:rPr>
              <w:t>High-Speed Ext (HSE)</w:t>
            </w:r>
          </w:p>
        </w:tc>
        <w:tc>
          <w:tcPr>
            <w:tcW w:type="dxa" w:w="2160"/>
            <w:shd w:fill="FFFFFF"/>
            <w:tcMar>
              <w:top w:w="80" w:type="dxa"/>
              <w:bottom w:w="80" w:type="dxa"/>
              <w:left w:w="120" w:type="dxa"/>
              <w:right w:w="120" w:type="dxa"/>
            </w:tcMar>
          </w:tcPr>
          <w:p>
            <w:pPr>
              <w:jc w:val="center"/>
            </w:pPr>
            <w:r>
              <w:rPr>
                <w:sz w:val="17"/>
              </w:rPr>
              <w:t>Abracon ABM8G-24.000MHZ-18-D2Y-T</w:t>
            </w:r>
          </w:p>
        </w:tc>
        <w:tc>
          <w:tcPr>
            <w:tcW w:type="dxa" w:w="1440"/>
            <w:shd w:fill="FFFFFF"/>
            <w:tcMar>
              <w:top w:w="80" w:type="dxa"/>
              <w:bottom w:w="80" w:type="dxa"/>
              <w:left w:w="120" w:type="dxa"/>
              <w:right w:w="120" w:type="dxa"/>
            </w:tcMar>
          </w:tcPr>
          <w:p>
            <w:pPr>
              <w:jc w:val="left"/>
            </w:pPr>
            <w:r>
              <w:rPr>
                <w:sz w:val="17"/>
              </w:rPr>
              <w:t>24.000 MHz</w:t>
            </w:r>
          </w:p>
        </w:tc>
        <w:tc>
          <w:tcPr>
            <w:tcW w:type="dxa" w:w="1440"/>
            <w:shd w:fill="FFFFFF"/>
            <w:tcMar>
              <w:top w:w="80" w:type="dxa"/>
              <w:bottom w:w="80" w:type="dxa"/>
              <w:left w:w="120" w:type="dxa"/>
              <w:right w:w="120" w:type="dxa"/>
            </w:tcMar>
          </w:tcPr>
          <w:p>
            <w:pPr>
              <w:jc w:val="left"/>
            </w:pPr>
            <w:r>
              <w:rPr>
                <w:sz w:val="17"/>
              </w:rPr>
              <w:t>± 10 ppm</w:t>
            </w:r>
          </w:p>
        </w:tc>
        <w:tc>
          <w:tcPr>
            <w:tcW w:type="dxa" w:w="3168"/>
            <w:shd w:fill="FFFFFF"/>
            <w:tcMar>
              <w:top w:w="80" w:type="dxa"/>
              <w:bottom w:w="80" w:type="dxa"/>
              <w:left w:w="120" w:type="dxa"/>
              <w:right w:w="120" w:type="dxa"/>
            </w:tcMar>
          </w:tcPr>
          <w:p>
            <w:pPr>
              <w:jc w:val="left"/>
            </w:pPr>
            <w:r>
              <w:rPr>
                <w:sz w:val="17"/>
              </w:rPr>
              <w:t>MCU OSC_IN / OSC_OUT (Pins 5/6). Multiplied by internal PLL to generate 170 MHz CPU core clock and high-resolution timers.</w:t>
            </w:r>
          </w:p>
        </w:tc>
      </w:tr>
      <w:tr>
        <w:tc>
          <w:tcPr>
            <w:tcW w:type="dxa" w:w="1872"/>
            <w:shd w:fill="F4F6F9"/>
            <w:tcMar>
              <w:top w:w="80" w:type="dxa"/>
              <w:bottom w:w="80" w:type="dxa"/>
              <w:left w:w="120" w:type="dxa"/>
              <w:right w:w="120" w:type="dxa"/>
            </w:tcMar>
          </w:tcPr>
          <w:p>
            <w:pPr>
              <w:jc w:val="center"/>
            </w:pPr>
            <w:r>
              <w:rPr>
                <w:sz w:val="17"/>
              </w:rPr>
              <w:t>Low-Speed Ext (LSE)</w:t>
            </w:r>
          </w:p>
        </w:tc>
        <w:tc>
          <w:tcPr>
            <w:tcW w:type="dxa" w:w="2160"/>
            <w:shd w:fill="F4F6F9"/>
            <w:tcMar>
              <w:top w:w="80" w:type="dxa"/>
              <w:bottom w:w="80" w:type="dxa"/>
              <w:left w:w="120" w:type="dxa"/>
              <w:right w:w="120" w:type="dxa"/>
            </w:tcMar>
          </w:tcPr>
          <w:p>
            <w:pPr>
              <w:jc w:val="center"/>
            </w:pPr>
            <w:r>
              <w:rPr>
                <w:sz w:val="17"/>
              </w:rPr>
              <w:t>Abracon ABS07-32.768KHZ-T</w:t>
            </w:r>
          </w:p>
        </w:tc>
        <w:tc>
          <w:tcPr>
            <w:tcW w:type="dxa" w:w="1440"/>
            <w:shd w:fill="F4F6F9"/>
            <w:tcMar>
              <w:top w:w="80" w:type="dxa"/>
              <w:bottom w:w="80" w:type="dxa"/>
              <w:left w:w="120" w:type="dxa"/>
              <w:right w:w="120" w:type="dxa"/>
            </w:tcMar>
          </w:tcPr>
          <w:p>
            <w:pPr>
              <w:jc w:val="left"/>
            </w:pPr>
            <w:r>
              <w:rPr>
                <w:sz w:val="17"/>
              </w:rPr>
              <w:t>32.768 kHz</w:t>
            </w:r>
          </w:p>
        </w:tc>
        <w:tc>
          <w:tcPr>
            <w:tcW w:type="dxa" w:w="1440"/>
            <w:shd w:fill="F4F6F9"/>
            <w:tcMar>
              <w:top w:w="80" w:type="dxa"/>
              <w:bottom w:w="80" w:type="dxa"/>
              <w:left w:w="120" w:type="dxa"/>
              <w:right w:w="120" w:type="dxa"/>
            </w:tcMar>
          </w:tcPr>
          <w:p>
            <w:pPr>
              <w:jc w:val="left"/>
            </w:pPr>
            <w:r>
              <w:rPr>
                <w:sz w:val="17"/>
              </w:rPr>
              <w:t>± 20 ppm</w:t>
            </w:r>
          </w:p>
        </w:tc>
        <w:tc>
          <w:tcPr>
            <w:tcW w:type="dxa" w:w="3168"/>
            <w:shd w:fill="F4F6F9"/>
            <w:tcMar>
              <w:top w:w="80" w:type="dxa"/>
              <w:bottom w:w="80" w:type="dxa"/>
              <w:left w:w="120" w:type="dxa"/>
              <w:right w:w="120" w:type="dxa"/>
            </w:tcMar>
          </w:tcPr>
          <w:p>
            <w:pPr>
              <w:jc w:val="left"/>
            </w:pPr>
            <w:r>
              <w:rPr>
                <w:sz w:val="17"/>
              </w:rPr>
              <w:t>MCU PC14 / PC15. Drives internal Real-Time Clock (RTC) and precise 100 ms (10.0 Hz) telemetry interrupt scheduling.</w:t>
            </w:r>
          </w:p>
        </w:tc>
      </w:tr>
      <w:tr>
        <w:tc>
          <w:tcPr>
            <w:tcW w:type="dxa" w:w="1872"/>
            <w:shd w:fill="FFFFFF"/>
            <w:tcMar>
              <w:top w:w="80" w:type="dxa"/>
              <w:bottom w:w="80" w:type="dxa"/>
              <w:left w:w="120" w:type="dxa"/>
              <w:right w:w="120" w:type="dxa"/>
            </w:tcMar>
          </w:tcPr>
          <w:p>
            <w:pPr>
              <w:jc w:val="center"/>
            </w:pPr>
            <w:r>
              <w:rPr>
                <w:sz w:val="17"/>
              </w:rPr>
              <w:t>Buck-Boost Clock</w:t>
            </w:r>
          </w:p>
        </w:tc>
        <w:tc>
          <w:tcPr>
            <w:tcW w:type="dxa" w:w="2160"/>
            <w:shd w:fill="FFFFFF"/>
            <w:tcMar>
              <w:top w:w="80" w:type="dxa"/>
              <w:bottom w:w="80" w:type="dxa"/>
              <w:left w:w="120" w:type="dxa"/>
              <w:right w:w="120" w:type="dxa"/>
            </w:tcMar>
          </w:tcPr>
          <w:p>
            <w:pPr>
              <w:jc w:val="center"/>
            </w:pPr>
            <w:r>
              <w:rPr>
                <w:sz w:val="17"/>
              </w:rPr>
              <w:t>TI LM5176 Internal Oscillator</w:t>
            </w:r>
          </w:p>
        </w:tc>
        <w:tc>
          <w:tcPr>
            <w:tcW w:type="dxa" w:w="1440"/>
            <w:shd w:fill="FFFFFF"/>
            <w:tcMar>
              <w:top w:w="80" w:type="dxa"/>
              <w:bottom w:w="80" w:type="dxa"/>
              <w:left w:w="120" w:type="dxa"/>
              <w:right w:w="120" w:type="dxa"/>
            </w:tcMar>
          </w:tcPr>
          <w:p>
            <w:pPr>
              <w:jc w:val="left"/>
            </w:pPr>
            <w:r>
              <w:rPr>
                <w:sz w:val="17"/>
              </w:rPr>
              <w:t>300.0 kHz</w:t>
            </w:r>
          </w:p>
        </w:tc>
        <w:tc>
          <w:tcPr>
            <w:tcW w:type="dxa" w:w="1440"/>
            <w:shd w:fill="FFFFFF"/>
            <w:tcMar>
              <w:top w:w="80" w:type="dxa"/>
              <w:bottom w:w="80" w:type="dxa"/>
              <w:left w:w="120" w:type="dxa"/>
              <w:right w:w="120" w:type="dxa"/>
            </w:tcMar>
          </w:tcPr>
          <w:p>
            <w:pPr>
              <w:jc w:val="left"/>
            </w:pPr>
            <w:r>
              <w:rPr>
                <w:sz w:val="17"/>
              </w:rPr>
              <w:t>± 10%</w:t>
            </w:r>
          </w:p>
        </w:tc>
        <w:tc>
          <w:tcPr>
            <w:tcW w:type="dxa" w:w="3168"/>
            <w:shd w:fill="FFFFFF"/>
            <w:tcMar>
              <w:top w:w="80" w:type="dxa"/>
              <w:bottom w:w="80" w:type="dxa"/>
              <w:left w:w="120" w:type="dxa"/>
              <w:right w:w="120" w:type="dxa"/>
            </w:tcMar>
          </w:tcPr>
          <w:p>
            <w:pPr>
              <w:jc w:val="left"/>
            </w:pPr>
            <w:r>
              <w:rPr>
                <w:sz w:val="17"/>
              </w:rPr>
              <w:t>Synchronous 4-switch Buck-Boost H-bridge PWM clock. Programmed via precision resistor R_T = 24.9 kΩ ± 1% on Pin 27 (RT).</w:t>
            </w:r>
          </w:p>
        </w:tc>
      </w:tr>
      <w:tr>
        <w:tc>
          <w:tcPr>
            <w:tcW w:type="dxa" w:w="1872"/>
            <w:shd w:fill="F4F6F9"/>
            <w:tcMar>
              <w:top w:w="80" w:type="dxa"/>
              <w:bottom w:w="80" w:type="dxa"/>
              <w:left w:w="120" w:type="dxa"/>
              <w:right w:w="120" w:type="dxa"/>
            </w:tcMar>
          </w:tcPr>
          <w:p>
            <w:pPr>
              <w:jc w:val="center"/>
            </w:pPr>
            <w:r>
              <w:rPr>
                <w:sz w:val="17"/>
              </w:rPr>
              <w:t>Flyback PWM Clock</w:t>
            </w:r>
          </w:p>
        </w:tc>
        <w:tc>
          <w:tcPr>
            <w:tcW w:type="dxa" w:w="2160"/>
            <w:shd w:fill="F4F6F9"/>
            <w:tcMar>
              <w:top w:w="80" w:type="dxa"/>
              <w:bottom w:w="80" w:type="dxa"/>
              <w:left w:w="120" w:type="dxa"/>
              <w:right w:w="120" w:type="dxa"/>
            </w:tcMar>
          </w:tcPr>
          <w:p>
            <w:pPr>
              <w:jc w:val="center"/>
            </w:pPr>
            <w:r>
              <w:rPr>
                <w:sz w:val="17"/>
              </w:rPr>
              <w:t>TI UCC28C43 / UC3843 Oscillator</w:t>
            </w:r>
          </w:p>
        </w:tc>
        <w:tc>
          <w:tcPr>
            <w:tcW w:type="dxa" w:w="1440"/>
            <w:shd w:fill="F4F6F9"/>
            <w:tcMar>
              <w:top w:w="80" w:type="dxa"/>
              <w:bottom w:w="80" w:type="dxa"/>
              <w:left w:w="120" w:type="dxa"/>
              <w:right w:w="120" w:type="dxa"/>
            </w:tcMar>
          </w:tcPr>
          <w:p>
            <w:pPr>
              <w:jc w:val="left"/>
            </w:pPr>
            <w:r>
              <w:rPr>
                <w:sz w:val="17"/>
              </w:rPr>
              <w:t>65.0 kHz</w:t>
            </w:r>
          </w:p>
        </w:tc>
        <w:tc>
          <w:tcPr>
            <w:tcW w:type="dxa" w:w="1440"/>
            <w:shd w:fill="F4F6F9"/>
            <w:tcMar>
              <w:top w:w="80" w:type="dxa"/>
              <w:bottom w:w="80" w:type="dxa"/>
              <w:left w:w="120" w:type="dxa"/>
              <w:right w:w="120" w:type="dxa"/>
            </w:tcMar>
          </w:tcPr>
          <w:p>
            <w:pPr>
              <w:jc w:val="left"/>
            </w:pPr>
            <w:r>
              <w:rPr>
                <w:sz w:val="17"/>
              </w:rPr>
              <w:t>± 5%</w:t>
            </w:r>
          </w:p>
        </w:tc>
        <w:tc>
          <w:tcPr>
            <w:tcW w:type="dxa" w:w="3168"/>
            <w:shd w:fill="F4F6F9"/>
            <w:tcMar>
              <w:top w:w="80" w:type="dxa"/>
              <w:bottom w:w="80" w:type="dxa"/>
              <w:left w:w="120" w:type="dxa"/>
              <w:right w:w="120" w:type="dxa"/>
            </w:tcMar>
          </w:tcPr>
          <w:p>
            <w:pPr>
              <w:jc w:val="left"/>
            </w:pPr>
            <w:r>
              <w:rPr>
                <w:sz w:val="17"/>
              </w:rPr>
              <w:t>Primary Flyback switching frequency. Programmed via R_T = 10.0 kΩ ± 1% and C_T = 2.2 nF ± 5% C0G ceramic on Pin 4 (RT/CT).</w:t>
            </w:r>
          </w:p>
        </w:tc>
      </w:tr>
    </w:tbl>
    <w:p>
      <w:pPr/>
    </w:p>
    <w:p>
      <w:pPr>
        <w:pStyle w:val="Heading2"/>
      </w:pPr>
      <w:r>
        <w:t>10.1 EMI Harmonic Mitigation via Clock Architecture</w:t>
      </w:r>
    </w:p>
    <w:p>
      <w:pPr>
        <w:pStyle w:val="ListParagraph"/>
      </w:pPr>
      <w:r>
        <w:t>Deterministic Fundamental Alignment: By locking the Flyback primary switching frequency to exactly 65.0 kHz, the fundamental switching spike and its first harmonic (130 kHz) fall entirely below the 150 kHz start frequency of commercial conducted emissions regulations (CISPR 32 / EN 55032).</w:t>
      </w:r>
    </w:p>
    <w:p>
      <w:pPr>
        <w:pStyle w:val="ListParagraph"/>
      </w:pPr>
      <w:r>
        <w:t>High-Frequency Buck-Boost Spectral Separation: Operating the secondary Buck-Boost post-regulator at 300.0 kHz guarantees that its fundamental frequency does not beat or intermodulate with the 65.0 kHz primary stage (300 kHz is not an integer multiple of 65 kHz). The two-stage differential and common-mode input filter provides &gt; 35.4 dB attenuation at 150 kHz, providing robust EMC compliance.</w:t>
      </w:r>
    </w:p>
    <w:p>
      <w:pPr>
        <w:pStyle w:val="Heading1"/>
      </w:pPr>
      <w:r>
        <w:t>11. Reset Scheme</w:t>
      </w:r>
    </w:p>
    <w:p>
      <w:pPr/>
      <w:r>
        <w:t>The SPPS hardware integrates a coordinated multi-tier reset and supervisory architecture to guarantee fail-safe initialization, prevent flash corruption during line brownouts, and provide sub-microsecond supervisory shutdown:</w:t>
      </w:r>
    </w:p>
    <w:p>
      <w:pPr>
        <w:pStyle w:val="Heading2"/>
      </w:pPr>
      <w:r>
        <w:t>11.1 Reset Hierarchy and Circuitry</w:t>
      </w:r>
    </w:p>
    <w:p>
      <w:pPr>
        <w:pStyle w:val="ListParagraph"/>
      </w:pPr>
      <w:r>
        <w:t>Microcontroller Hardware Reset (NRST, Pin 7): Supervised by an external active-low RC filter network (10 kΩ pull-up to +3.3 V, 100 nF X7R ceramic capacitor to ground). Front-panel tactile push-button allows manual system reboot.</w:t>
      </w:r>
    </w:p>
    <w:p>
      <w:pPr>
        <w:pStyle w:val="ListParagraph"/>
      </w:pPr>
      <w:r>
        <w:t>Internal Programmable Brown-Out Reset (BOR): Configured in Flash option bytes to BOR Level 3 (threshold V_BOR ≈ 2.70 V DC). If the +3.3 V logic supply dips below 2.70 V during power-down or grid sag, the MCU core is held in hard reset, preventing corrupted Flash writes or errant DAC register updates.</w:t>
      </w:r>
    </w:p>
    <w:p>
      <w:pPr>
        <w:pStyle w:val="ListParagraph"/>
      </w:pPr>
      <w:r>
        <w:t>Flyback Controller Under-Voltage Lockout (UVLO): Primary Flyback controller (U1) features an internal precision UVLO comparator on VCC. Turn-on threshold is 14.5 V (UCC28740) / 8.4 V (UCC28C43); turn-off threshold is 9.0 V (UCC28740) / 7.6 V (UCC28C43). Prevents primary gate switching pulses if the bulk DC bus voltage is insufficient to sustain secondary regulation.</w:t>
      </w:r>
    </w:p>
    <w:p>
      <w:pPr>
        <w:pStyle w:val="ListParagraph"/>
      </w:pPr>
      <w:r>
        <w:t>LM5176 Buck-Boost Enable &amp; Hardware UVLO: Pin 6 (ENABLE) features an internal precision comparator with a 1.20 V turn-on threshold and 100 mV hysteresis. An external resistor divider from the +24.0 V intermediate rail (R1 = 100 kΩ, R2 = 6.8 kΩ) sets a hardware UVLO threshold:</w:t>
        <w:br/>
        <w:t xml:space="preserve">   V_bus,UVLO = 1.20 V × [ (100 kΩ + 6.8 kΩ) / 6.8 kΩ ] = 18.85 V DC</w:t>
        <w:br/>
        <w:t>The Buck-Boost stage is held in hard shutdown until the intermediate rail exceeds +18.85 V DC, preventing abnormal switching currents during primary ramp-up.</w:t>
      </w:r>
    </w:p>
    <w:p>
      <w:pPr>
        <w:pStyle w:val="ListParagraph"/>
      </w:pPr>
      <w:r>
        <w:t>Supervisory MCU Hardware Override: Active NPN pull-down transistor (MMBT3904) driven by MCU pin PB0 allows the supervisory firmware to override the LM5176 ENABLE pin and collapse power delivery within 500 ns upon fault detection.</w:t>
      </w:r>
    </w:p>
    <w:p>
      <w:pPr>
        <w:pStyle w:val="Heading1"/>
      </w:pPr>
      <w:r>
        <w:t>12. Hardware Configurations</w:t>
      </w:r>
    </w:p>
    <w:p>
      <w:pPr>
        <w:pStyle w:val="Heading2"/>
      </w:pPr>
      <w:r>
        <w:t>12.1 Subsystem1 HW Configurations</w:t>
      </w:r>
    </w:p>
    <w:p>
      <w:pPr>
        <w:pStyle w:val="Heading3"/>
      </w:pPr>
      <w:r>
        <w:t>12.1.1 Board Type / Assembly Variant</w:t>
      </w:r>
    </w:p>
    <w:p>
      <w:pPr/>
      <w:r>
        <w:t>The SPPS PCBA supports two qualified manufacturing assembly variants sharing a single unified PCB layout:</w:t>
      </w:r>
    </w:p>
    <w:p>
      <w:pPr>
        <w:pStyle w:val="Caption"/>
      </w:pPr>
      <w:r>
        <w:t>Table 12: Board Variant</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384"/>
        <w:gridCol w:w="1384"/>
        <w:gridCol w:w="1384"/>
        <w:gridCol w:w="1384"/>
        <w:gridCol w:w="1384"/>
        <w:gridCol w:w="1384"/>
      </w:tblGrid>
      <w:tr>
        <w:tc>
          <w:tcPr>
            <w:tcW w:type="dxa" w:w="1584"/>
            <w:shd w:fill="003366"/>
            <w:tcMar>
              <w:top w:w="120" w:type="dxa"/>
              <w:bottom w:w="120" w:type="dxa"/>
              <w:left w:w="150" w:type="dxa"/>
              <w:right w:w="150" w:type="dxa"/>
            </w:tcMar>
          </w:tcPr>
          <w:p>
            <w:pPr>
              <w:jc w:val="center"/>
            </w:pPr>
            <w:r>
              <w:rPr>
                <w:b/>
                <w:color w:val="FFFFFF"/>
                <w:sz w:val="18"/>
              </w:rPr>
              <w:t>Variant Build Code</w:t>
            </w:r>
          </w:p>
        </w:tc>
        <w:tc>
          <w:tcPr>
            <w:tcW w:type="dxa" w:w="2016"/>
            <w:shd w:fill="003366"/>
            <w:tcMar>
              <w:top w:w="120" w:type="dxa"/>
              <w:bottom w:w="120" w:type="dxa"/>
              <w:left w:w="150" w:type="dxa"/>
              <w:right w:w="150" w:type="dxa"/>
            </w:tcMar>
          </w:tcPr>
          <w:p>
            <w:pPr>
              <w:jc w:val="center"/>
            </w:pPr>
            <w:r>
              <w:rPr>
                <w:b/>
                <w:color w:val="FFFFFF"/>
                <w:sz w:val="18"/>
              </w:rPr>
              <w:t>Variant Description</w:t>
            </w:r>
          </w:p>
        </w:tc>
        <w:tc>
          <w:tcPr>
            <w:tcW w:type="dxa" w:w="1872"/>
            <w:shd w:fill="003366"/>
            <w:tcMar>
              <w:top w:w="120" w:type="dxa"/>
              <w:bottom w:w="120" w:type="dxa"/>
              <w:left w:w="150" w:type="dxa"/>
              <w:right w:w="150" w:type="dxa"/>
            </w:tcMar>
          </w:tcPr>
          <w:p>
            <w:pPr>
              <w:jc w:val="center"/>
            </w:pPr>
            <w:r>
              <w:rPr>
                <w:b/>
                <w:color w:val="FFFFFF"/>
                <w:sz w:val="18"/>
              </w:rPr>
              <w:t>Flyback Controller (U1)</w:t>
            </w:r>
          </w:p>
        </w:tc>
        <w:tc>
          <w:tcPr>
            <w:tcW w:type="dxa" w:w="1584"/>
            <w:shd w:fill="003366"/>
            <w:tcMar>
              <w:top w:w="120" w:type="dxa"/>
              <w:bottom w:w="120" w:type="dxa"/>
              <w:left w:w="150" w:type="dxa"/>
              <w:right w:w="150" w:type="dxa"/>
            </w:tcMar>
          </w:tcPr>
          <w:p>
            <w:pPr>
              <w:jc w:val="center"/>
            </w:pPr>
            <w:r>
              <w:rPr>
                <w:b/>
                <w:color w:val="FFFFFF"/>
                <w:sz w:val="18"/>
              </w:rPr>
              <w:t>Inrush Thermistor (NTC1)</w:t>
            </w:r>
          </w:p>
        </w:tc>
        <w:tc>
          <w:tcPr>
            <w:tcW w:type="dxa" w:w="1584"/>
            <w:shd w:fill="003366"/>
            <w:tcMar>
              <w:top w:w="120" w:type="dxa"/>
              <w:bottom w:w="120" w:type="dxa"/>
              <w:left w:w="150" w:type="dxa"/>
              <w:right w:w="150" w:type="dxa"/>
            </w:tcMar>
          </w:tcPr>
          <w:p>
            <w:pPr>
              <w:jc w:val="center"/>
            </w:pPr>
            <w:r>
              <w:rPr>
                <w:b/>
                <w:color w:val="FFFFFF"/>
                <w:sz w:val="18"/>
              </w:rPr>
              <w:t>Current Shunt (R_shunt)</w:t>
            </w:r>
          </w:p>
        </w:tc>
        <w:tc>
          <w:tcPr>
            <w:tcW w:type="dxa" w:w="1440"/>
            <w:shd w:fill="003366"/>
            <w:tcMar>
              <w:top w:w="120" w:type="dxa"/>
              <w:bottom w:w="120" w:type="dxa"/>
              <w:left w:w="150" w:type="dxa"/>
              <w:right w:w="150" w:type="dxa"/>
            </w:tcMar>
          </w:tcPr>
          <w:p>
            <w:pPr>
              <w:jc w:val="center"/>
            </w:pPr>
            <w:r>
              <w:rPr>
                <w:b/>
                <w:color w:val="FFFFFF"/>
                <w:sz w:val="18"/>
              </w:rPr>
              <w:t>Target Application Space</w:t>
            </w:r>
          </w:p>
        </w:tc>
      </w:tr>
      <w:tr>
        <w:tc>
          <w:tcPr>
            <w:tcW w:type="dxa" w:w="1584"/>
            <w:shd w:fill="FFFFFF"/>
            <w:tcMar>
              <w:top w:w="80" w:type="dxa"/>
              <w:bottom w:w="80" w:type="dxa"/>
              <w:left w:w="120" w:type="dxa"/>
              <w:right w:w="120" w:type="dxa"/>
            </w:tcMar>
          </w:tcPr>
          <w:p>
            <w:pPr>
              <w:jc w:val="center"/>
            </w:pPr>
            <w:r>
              <w:rPr>
                <w:sz w:val="17"/>
              </w:rPr>
              <w:t>SPPS-STD-01</w:t>
            </w:r>
          </w:p>
        </w:tc>
        <w:tc>
          <w:tcPr>
            <w:tcW w:type="dxa" w:w="2016"/>
            <w:shd w:fill="FFFFFF"/>
            <w:tcMar>
              <w:top w:w="80" w:type="dxa"/>
              <w:bottom w:w="80" w:type="dxa"/>
              <w:left w:w="120" w:type="dxa"/>
              <w:right w:w="120" w:type="dxa"/>
            </w:tcMar>
          </w:tcPr>
          <w:p>
            <w:pPr>
              <w:jc w:val="center"/>
            </w:pPr>
            <w:r>
              <w:rPr>
                <w:sz w:val="17"/>
              </w:rPr>
              <w:t>Standard Production Benchtop</w:t>
            </w:r>
          </w:p>
        </w:tc>
        <w:tc>
          <w:tcPr>
            <w:tcW w:type="dxa" w:w="1872"/>
            <w:shd w:fill="FFFFFF"/>
            <w:tcMar>
              <w:top w:w="80" w:type="dxa"/>
              <w:bottom w:w="80" w:type="dxa"/>
              <w:left w:w="120" w:type="dxa"/>
              <w:right w:w="120" w:type="dxa"/>
            </w:tcMar>
          </w:tcPr>
          <w:p>
            <w:pPr>
              <w:jc w:val="left"/>
            </w:pPr>
            <w:r>
              <w:rPr>
                <w:sz w:val="17"/>
              </w:rPr>
              <w:t>TI UCC28740DR (Quasi-Resonant)</w:t>
            </w:r>
          </w:p>
        </w:tc>
        <w:tc>
          <w:tcPr>
            <w:tcW w:type="dxa" w:w="1584"/>
            <w:shd w:fill="FFFFFF"/>
            <w:tcMar>
              <w:top w:w="80" w:type="dxa"/>
              <w:bottom w:w="80" w:type="dxa"/>
              <w:left w:w="120" w:type="dxa"/>
              <w:right w:w="120" w:type="dxa"/>
            </w:tcMar>
          </w:tcPr>
          <w:p>
            <w:pPr>
              <w:jc w:val="left"/>
            </w:pPr>
            <w:r>
              <w:rPr>
                <w:sz w:val="17"/>
              </w:rPr>
              <w:t>EPCOS 15.0 Ω (B57236S0150M)</w:t>
            </w:r>
          </w:p>
        </w:tc>
        <w:tc>
          <w:tcPr>
            <w:tcW w:type="dxa" w:w="1584"/>
            <w:shd w:fill="FFFFFF"/>
            <w:tcMar>
              <w:top w:w="80" w:type="dxa"/>
              <w:bottom w:w="80" w:type="dxa"/>
              <w:left w:w="120" w:type="dxa"/>
              <w:right w:w="120" w:type="dxa"/>
            </w:tcMar>
          </w:tcPr>
          <w:p>
            <w:pPr>
              <w:jc w:val="left"/>
            </w:pPr>
            <w:r>
              <w:rPr>
                <w:sz w:val="17"/>
              </w:rPr>
              <w:t>Bourns 10.0 mΩ (CSS2H-2512R)</w:t>
            </w:r>
          </w:p>
        </w:tc>
        <w:tc>
          <w:tcPr>
            <w:tcW w:type="dxa" w:w="1440"/>
            <w:shd w:fill="FFFFFF"/>
            <w:tcMar>
              <w:top w:w="80" w:type="dxa"/>
              <w:bottom w:w="80" w:type="dxa"/>
              <w:left w:w="120" w:type="dxa"/>
              <w:right w:w="120" w:type="dxa"/>
            </w:tcMar>
          </w:tcPr>
          <w:p>
            <w:pPr>
              <w:jc w:val="left"/>
            </w:pPr>
            <w:r>
              <w:rPr>
                <w:sz w:val="17"/>
              </w:rPr>
              <w:t>Standard laboratory benchtop power supply with ultra-low standby power (&lt; 30 mW).</w:t>
            </w:r>
          </w:p>
        </w:tc>
      </w:tr>
      <w:tr>
        <w:tc>
          <w:tcPr>
            <w:tcW w:type="dxa" w:w="1584"/>
            <w:shd w:fill="F4F6F9"/>
            <w:tcMar>
              <w:top w:w="80" w:type="dxa"/>
              <w:bottom w:w="80" w:type="dxa"/>
              <w:left w:w="120" w:type="dxa"/>
              <w:right w:w="120" w:type="dxa"/>
            </w:tcMar>
          </w:tcPr>
          <w:p>
            <w:pPr>
              <w:jc w:val="center"/>
            </w:pPr>
            <w:r>
              <w:rPr>
                <w:sz w:val="17"/>
              </w:rPr>
              <w:t>SPPS-IND-02</w:t>
            </w:r>
          </w:p>
        </w:tc>
        <w:tc>
          <w:tcPr>
            <w:tcW w:type="dxa" w:w="2016"/>
            <w:shd w:fill="F4F6F9"/>
            <w:tcMar>
              <w:top w:w="80" w:type="dxa"/>
              <w:bottom w:w="80" w:type="dxa"/>
              <w:left w:w="120" w:type="dxa"/>
              <w:right w:w="120" w:type="dxa"/>
            </w:tcMar>
          </w:tcPr>
          <w:p>
            <w:pPr>
              <w:jc w:val="center"/>
            </w:pPr>
            <w:r>
              <w:rPr>
                <w:sz w:val="17"/>
              </w:rPr>
              <w:t>Industrial ATE Uniform-Clock</w:t>
            </w:r>
          </w:p>
        </w:tc>
        <w:tc>
          <w:tcPr>
            <w:tcW w:type="dxa" w:w="1872"/>
            <w:shd w:fill="F4F6F9"/>
            <w:tcMar>
              <w:top w:w="80" w:type="dxa"/>
              <w:bottom w:w="80" w:type="dxa"/>
              <w:left w:w="120" w:type="dxa"/>
              <w:right w:w="120" w:type="dxa"/>
            </w:tcMar>
          </w:tcPr>
          <w:p>
            <w:pPr>
              <w:jc w:val="left"/>
            </w:pPr>
            <w:r>
              <w:rPr>
                <w:sz w:val="17"/>
              </w:rPr>
              <w:t>TI UCC28C43DR (Uniform 65 kHz)</w:t>
            </w:r>
          </w:p>
        </w:tc>
        <w:tc>
          <w:tcPr>
            <w:tcW w:type="dxa" w:w="1584"/>
            <w:shd w:fill="F4F6F9"/>
            <w:tcMar>
              <w:top w:w="80" w:type="dxa"/>
              <w:bottom w:w="80" w:type="dxa"/>
              <w:left w:w="120" w:type="dxa"/>
              <w:right w:w="120" w:type="dxa"/>
            </w:tcMar>
          </w:tcPr>
          <w:p>
            <w:pPr>
              <w:jc w:val="left"/>
            </w:pPr>
            <w:r>
              <w:rPr>
                <w:sz w:val="17"/>
              </w:rPr>
              <w:t>EPCOS 15.0 Ω (B57236S0150M)</w:t>
            </w:r>
          </w:p>
        </w:tc>
        <w:tc>
          <w:tcPr>
            <w:tcW w:type="dxa" w:w="1584"/>
            <w:shd w:fill="F4F6F9"/>
            <w:tcMar>
              <w:top w:w="80" w:type="dxa"/>
              <w:bottom w:w="80" w:type="dxa"/>
              <w:left w:w="120" w:type="dxa"/>
              <w:right w:w="120" w:type="dxa"/>
            </w:tcMar>
          </w:tcPr>
          <w:p>
            <w:pPr>
              <w:jc w:val="left"/>
            </w:pPr>
            <w:r>
              <w:rPr>
                <w:sz w:val="17"/>
              </w:rPr>
              <w:t>Bourns 10.0 mΩ (CSS2H-2512R)</w:t>
            </w:r>
          </w:p>
        </w:tc>
        <w:tc>
          <w:tcPr>
            <w:tcW w:type="dxa" w:w="1440"/>
            <w:shd w:fill="F4F6F9"/>
            <w:tcMar>
              <w:top w:w="80" w:type="dxa"/>
              <w:bottom w:w="80" w:type="dxa"/>
              <w:left w:w="120" w:type="dxa"/>
              <w:right w:w="120" w:type="dxa"/>
            </w:tcMar>
          </w:tcPr>
          <w:p>
            <w:pPr>
              <w:jc w:val="left"/>
            </w:pPr>
            <w:r>
              <w:rPr>
                <w:sz w:val="17"/>
              </w:rPr>
              <w:t>Automated Test Equipment (ATE) rack installations requiring fixed uniform switching frequencies.</w:t>
            </w:r>
          </w:p>
        </w:tc>
      </w:tr>
    </w:tbl>
    <w:p>
      <w:pPr/>
    </w:p>
    <w:p>
      <w:pPr>
        <w:pStyle w:val="Heading3"/>
      </w:pPr>
      <w:r>
        <w:t>12.1.2 Board Revision</w:t>
      </w:r>
    </w:p>
    <w:p>
      <w:pPr/>
      <w:r>
        <w:t>The revision history of the physical PCBA hardware layout is tracked below:</w:t>
      </w:r>
    </w:p>
    <w:p>
      <w:pPr>
        <w:pStyle w:val="Caption"/>
      </w:pPr>
      <w:r>
        <w:t>Table 12.1: Board Revision</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2076"/>
        <w:gridCol w:w="2076"/>
        <w:gridCol w:w="2076"/>
        <w:gridCol w:w="2076"/>
      </w:tblGrid>
      <w:tr>
        <w:tc>
          <w:tcPr>
            <w:tcW w:type="dxa" w:w="1584"/>
            <w:shd w:fill="003366"/>
            <w:tcMar>
              <w:top w:w="120" w:type="dxa"/>
              <w:bottom w:w="120" w:type="dxa"/>
              <w:left w:w="150" w:type="dxa"/>
              <w:right w:w="150" w:type="dxa"/>
            </w:tcMar>
          </w:tcPr>
          <w:p>
            <w:pPr>
              <w:jc w:val="center"/>
            </w:pPr>
            <w:r>
              <w:rPr>
                <w:b/>
                <w:color w:val="FFFFFF"/>
                <w:sz w:val="18"/>
              </w:rPr>
              <w:t>PCBA Revision</w:t>
            </w:r>
          </w:p>
        </w:tc>
        <w:tc>
          <w:tcPr>
            <w:tcW w:type="dxa" w:w="1584"/>
            <w:shd w:fill="003366"/>
            <w:tcMar>
              <w:top w:w="120" w:type="dxa"/>
              <w:bottom w:w="120" w:type="dxa"/>
              <w:left w:w="150" w:type="dxa"/>
              <w:right w:w="150" w:type="dxa"/>
            </w:tcMar>
          </w:tcPr>
          <w:p>
            <w:pPr>
              <w:jc w:val="center"/>
            </w:pPr>
            <w:r>
              <w:rPr>
                <w:b/>
                <w:color w:val="FFFFFF"/>
                <w:sz w:val="18"/>
              </w:rPr>
              <w:t>Release Date</w:t>
            </w:r>
          </w:p>
        </w:tc>
        <w:tc>
          <w:tcPr>
            <w:tcW w:type="dxa" w:w="4752"/>
            <w:shd w:fill="003366"/>
            <w:tcMar>
              <w:top w:w="120" w:type="dxa"/>
              <w:bottom w:w="120" w:type="dxa"/>
              <w:left w:w="150" w:type="dxa"/>
              <w:right w:w="150" w:type="dxa"/>
            </w:tcMar>
          </w:tcPr>
          <w:p>
            <w:pPr>
              <w:jc w:val="center"/>
            </w:pPr>
            <w:r>
              <w:rPr>
                <w:b/>
                <w:color w:val="FFFFFF"/>
                <w:sz w:val="18"/>
              </w:rPr>
              <w:t>Description of Changes</w:t>
            </w:r>
          </w:p>
        </w:tc>
        <w:tc>
          <w:tcPr>
            <w:tcW w:type="dxa" w:w="2160"/>
            <w:shd w:fill="003366"/>
            <w:tcMar>
              <w:top w:w="120" w:type="dxa"/>
              <w:bottom w:w="120" w:type="dxa"/>
              <w:left w:w="150" w:type="dxa"/>
              <w:right w:w="150" w:type="dxa"/>
            </w:tcMar>
          </w:tcPr>
          <w:p>
            <w:pPr>
              <w:jc w:val="center"/>
            </w:pPr>
            <w:r>
              <w:rPr>
                <w:b/>
                <w:color w:val="FFFFFF"/>
                <w:sz w:val="18"/>
              </w:rPr>
              <w:t>ECO / Release Note</w:t>
            </w:r>
          </w:p>
        </w:tc>
      </w:tr>
      <w:tr>
        <w:tc>
          <w:tcPr>
            <w:tcW w:type="dxa" w:w="1584"/>
            <w:shd w:fill="FFFFFF"/>
            <w:tcMar>
              <w:top w:w="80" w:type="dxa"/>
              <w:bottom w:w="80" w:type="dxa"/>
              <w:left w:w="120" w:type="dxa"/>
              <w:right w:w="120" w:type="dxa"/>
            </w:tcMar>
          </w:tcPr>
          <w:p>
            <w:pPr>
              <w:jc w:val="center"/>
            </w:pPr>
            <w:r>
              <w:rPr>
                <w:sz w:val="17"/>
              </w:rPr>
              <w:t>Rev A0_01</w:t>
            </w:r>
          </w:p>
        </w:tc>
        <w:tc>
          <w:tcPr>
            <w:tcW w:type="dxa" w:w="1584"/>
            <w:shd w:fill="FFFFFF"/>
            <w:tcMar>
              <w:top w:w="80" w:type="dxa"/>
              <w:bottom w:w="80" w:type="dxa"/>
              <w:left w:w="120" w:type="dxa"/>
              <w:right w:w="120" w:type="dxa"/>
            </w:tcMar>
          </w:tcPr>
          <w:p>
            <w:pPr>
              <w:jc w:val="center"/>
            </w:pPr>
            <w:r>
              <w:rPr>
                <w:sz w:val="17"/>
              </w:rPr>
              <w:t>06-Oct-2026</w:t>
            </w:r>
          </w:p>
        </w:tc>
        <w:tc>
          <w:tcPr>
            <w:tcW w:type="dxa" w:w="4752"/>
            <w:shd w:fill="FFFFFF"/>
            <w:tcMar>
              <w:top w:w="80" w:type="dxa"/>
              <w:bottom w:w="80" w:type="dxa"/>
              <w:left w:w="120" w:type="dxa"/>
              <w:right w:w="120" w:type="dxa"/>
            </w:tcMar>
          </w:tcPr>
          <w:p>
            <w:pPr>
              <w:jc w:val="left"/>
            </w:pPr>
            <w:r>
              <w:rPr>
                <w:sz w:val="17"/>
              </w:rPr>
              <w:t>Initial prototype feasibility layout. Dual-board architecture.</w:t>
            </w:r>
          </w:p>
        </w:tc>
        <w:tc>
          <w:tcPr>
            <w:tcW w:type="dxa" w:w="2160"/>
            <w:shd w:fill="FFFFFF"/>
            <w:tcMar>
              <w:top w:w="80" w:type="dxa"/>
              <w:bottom w:w="80" w:type="dxa"/>
              <w:left w:w="120" w:type="dxa"/>
              <w:right w:w="120" w:type="dxa"/>
            </w:tcMar>
          </w:tcPr>
          <w:p>
            <w:pPr>
              <w:jc w:val="left"/>
            </w:pPr>
            <w:r>
              <w:rPr>
                <w:sz w:val="17"/>
              </w:rPr>
              <w:t>Initial Concept Draft</w:t>
            </w:r>
          </w:p>
        </w:tc>
      </w:tr>
      <w:tr>
        <w:tc>
          <w:tcPr>
            <w:tcW w:type="dxa" w:w="1584"/>
            <w:shd w:fill="F4F6F9"/>
            <w:tcMar>
              <w:top w:w="80" w:type="dxa"/>
              <w:bottom w:w="80" w:type="dxa"/>
              <w:left w:w="120" w:type="dxa"/>
              <w:right w:w="120" w:type="dxa"/>
            </w:tcMar>
          </w:tcPr>
          <w:p>
            <w:pPr>
              <w:jc w:val="center"/>
            </w:pPr>
            <w:r>
              <w:rPr>
                <w:sz w:val="17"/>
              </w:rPr>
              <w:t>Rev A1_000</w:t>
            </w:r>
          </w:p>
        </w:tc>
        <w:tc>
          <w:tcPr>
            <w:tcW w:type="dxa" w:w="1584"/>
            <w:shd w:fill="F4F6F9"/>
            <w:tcMar>
              <w:top w:w="80" w:type="dxa"/>
              <w:bottom w:w="80" w:type="dxa"/>
              <w:left w:w="120" w:type="dxa"/>
              <w:right w:w="120" w:type="dxa"/>
            </w:tcMar>
          </w:tcPr>
          <w:p>
            <w:pPr>
              <w:jc w:val="center"/>
            </w:pPr>
            <w:r>
              <w:rPr>
                <w:sz w:val="17"/>
              </w:rPr>
              <w:t>15-Oct-2026</w:t>
            </w:r>
          </w:p>
        </w:tc>
        <w:tc>
          <w:tcPr>
            <w:tcW w:type="dxa" w:w="4752"/>
            <w:shd w:fill="F4F6F9"/>
            <w:tcMar>
              <w:top w:w="80" w:type="dxa"/>
              <w:bottom w:w="80" w:type="dxa"/>
              <w:left w:w="120" w:type="dxa"/>
              <w:right w:w="120" w:type="dxa"/>
            </w:tcMar>
          </w:tcPr>
          <w:p>
            <w:pPr>
              <w:jc w:val="left"/>
            </w:pPr>
            <w:r>
              <w:rPr>
                <w:sz w:val="17"/>
              </w:rPr>
              <w:t>Consolidated into single 4-layer PCBA with 6.4mm isolation slot.</w:t>
            </w:r>
          </w:p>
        </w:tc>
        <w:tc>
          <w:tcPr>
            <w:tcW w:type="dxa" w:w="2160"/>
            <w:shd w:fill="F4F6F9"/>
            <w:tcMar>
              <w:top w:w="80" w:type="dxa"/>
              <w:bottom w:w="80" w:type="dxa"/>
              <w:left w:w="120" w:type="dxa"/>
              <w:right w:w="120" w:type="dxa"/>
            </w:tcMar>
          </w:tcPr>
          <w:p>
            <w:pPr>
              <w:jc w:val="left"/>
            </w:pPr>
            <w:r>
              <w:rPr>
                <w:sz w:val="17"/>
              </w:rPr>
              <w:t>Baseline Restructuring</w:t>
            </w:r>
          </w:p>
        </w:tc>
      </w:tr>
      <w:tr>
        <w:tc>
          <w:tcPr>
            <w:tcW w:type="dxa" w:w="1584"/>
            <w:shd w:fill="FFFFFF"/>
            <w:tcMar>
              <w:top w:w="80" w:type="dxa"/>
              <w:bottom w:w="80" w:type="dxa"/>
              <w:left w:w="120" w:type="dxa"/>
              <w:right w:w="120" w:type="dxa"/>
            </w:tcMar>
          </w:tcPr>
          <w:p>
            <w:pPr>
              <w:jc w:val="center"/>
            </w:pPr>
            <w:r>
              <w:rPr>
                <w:sz w:val="17"/>
              </w:rPr>
              <w:t>Rev A1_001</w:t>
            </w:r>
          </w:p>
        </w:tc>
        <w:tc>
          <w:tcPr>
            <w:tcW w:type="dxa" w:w="1584"/>
            <w:shd w:fill="FFFFFF"/>
            <w:tcMar>
              <w:top w:w="80" w:type="dxa"/>
              <w:bottom w:w="80" w:type="dxa"/>
              <w:left w:w="120" w:type="dxa"/>
              <w:right w:w="120" w:type="dxa"/>
            </w:tcMar>
          </w:tcPr>
          <w:p>
            <w:pPr>
              <w:jc w:val="center"/>
            </w:pPr>
            <w:r>
              <w:rPr>
                <w:sz w:val="17"/>
              </w:rPr>
              <w:t>30-Oct-2026</w:t>
            </w:r>
          </w:p>
        </w:tc>
        <w:tc>
          <w:tcPr>
            <w:tcW w:type="dxa" w:w="4752"/>
            <w:shd w:fill="FFFFFF"/>
            <w:tcMar>
              <w:top w:w="80" w:type="dxa"/>
              <w:bottom w:w="80" w:type="dxa"/>
              <w:left w:w="120" w:type="dxa"/>
              <w:right w:w="120" w:type="dxa"/>
            </w:tcMar>
          </w:tcPr>
          <w:p>
            <w:pPr>
              <w:jc w:val="left"/>
            </w:pPr>
            <w:r>
              <w:rPr>
                <w:sz w:val="17"/>
              </w:rPr>
              <w:t>Production-grade release: 15Ω NTC, 10mΩ shunt, 3.66mV DAC steering, Class A BOM.</w:t>
            </w:r>
          </w:p>
        </w:tc>
        <w:tc>
          <w:tcPr>
            <w:tcW w:type="dxa" w:w="2160"/>
            <w:shd w:fill="FFFFFF"/>
            <w:tcMar>
              <w:top w:w="80" w:type="dxa"/>
              <w:bottom w:w="80" w:type="dxa"/>
              <w:left w:w="120" w:type="dxa"/>
              <w:right w:w="120" w:type="dxa"/>
            </w:tcMar>
          </w:tcPr>
          <w:p>
            <w:pPr>
              <w:jc w:val="left"/>
            </w:pPr>
            <w:r>
              <w:rPr>
                <w:sz w:val="17"/>
              </w:rPr>
              <w:t>Authoritative HDD Release</w:t>
            </w:r>
          </w:p>
        </w:tc>
      </w:tr>
    </w:tbl>
    <w:p>
      <w:pPr/>
    </w:p>
    <w:p>
      <w:pPr>
        <w:pStyle w:val="Heading3"/>
      </w:pPr>
      <w:r>
        <w:t>12.1.3 Jumper Configuration</w:t>
      </w:r>
    </w:p>
    <w:p>
      <w:pPr/>
      <w:r>
        <w:t>The PCBA includes three 3-pin 2.54 mm configuration headers for factory testing and serial telemetry routing:</w:t>
      </w:r>
    </w:p>
    <w:p>
      <w:pPr>
        <w:pStyle w:val="Caption"/>
      </w:pPr>
      <w:r>
        <w:t>Table 13: Jumper Configuration</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661"/>
        <w:gridCol w:w="1661"/>
        <w:gridCol w:w="1661"/>
        <w:gridCol w:w="1661"/>
        <w:gridCol w:w="1661"/>
      </w:tblGrid>
      <w:tr>
        <w:tc>
          <w:tcPr>
            <w:tcW w:type="dxa" w:w="1296"/>
            <w:shd w:fill="003366"/>
            <w:tcMar>
              <w:top w:w="120" w:type="dxa"/>
              <w:bottom w:w="120" w:type="dxa"/>
              <w:left w:w="150" w:type="dxa"/>
              <w:right w:w="150" w:type="dxa"/>
            </w:tcMar>
          </w:tcPr>
          <w:p>
            <w:pPr>
              <w:jc w:val="center"/>
            </w:pPr>
            <w:r>
              <w:rPr>
                <w:b/>
                <w:color w:val="FFFFFF"/>
                <w:sz w:val="18"/>
              </w:rPr>
              <w:t>Jumper Ref Des</w:t>
            </w:r>
          </w:p>
        </w:tc>
        <w:tc>
          <w:tcPr>
            <w:tcW w:type="dxa" w:w="2160"/>
            <w:shd w:fill="003366"/>
            <w:tcMar>
              <w:top w:w="120" w:type="dxa"/>
              <w:bottom w:w="120" w:type="dxa"/>
              <w:left w:w="150" w:type="dxa"/>
              <w:right w:w="150" w:type="dxa"/>
            </w:tcMar>
          </w:tcPr>
          <w:p>
            <w:pPr>
              <w:jc w:val="center"/>
            </w:pPr>
            <w:r>
              <w:rPr>
                <w:b/>
                <w:color w:val="FFFFFF"/>
                <w:sz w:val="18"/>
              </w:rPr>
              <w:t>Jumper Function / Description</w:t>
            </w:r>
          </w:p>
        </w:tc>
        <w:tc>
          <w:tcPr>
            <w:tcW w:type="dxa" w:w="1728"/>
            <w:shd w:fill="003366"/>
            <w:tcMar>
              <w:top w:w="120" w:type="dxa"/>
              <w:bottom w:w="120" w:type="dxa"/>
              <w:left w:w="150" w:type="dxa"/>
              <w:right w:w="150" w:type="dxa"/>
            </w:tcMar>
          </w:tcPr>
          <w:p>
            <w:pPr>
              <w:jc w:val="center"/>
            </w:pPr>
            <w:r>
              <w:rPr>
                <w:b/>
                <w:color w:val="FFFFFF"/>
                <w:sz w:val="18"/>
              </w:rPr>
              <w:t>Default Setting</w:t>
            </w:r>
          </w:p>
        </w:tc>
        <w:tc>
          <w:tcPr>
            <w:tcW w:type="dxa" w:w="1728"/>
            <w:shd w:fill="003366"/>
            <w:tcMar>
              <w:top w:w="120" w:type="dxa"/>
              <w:bottom w:w="120" w:type="dxa"/>
              <w:left w:w="150" w:type="dxa"/>
              <w:right w:w="150" w:type="dxa"/>
            </w:tcMar>
          </w:tcPr>
          <w:p>
            <w:pPr>
              <w:jc w:val="center"/>
            </w:pPr>
            <w:r>
              <w:rPr>
                <w:b/>
                <w:color w:val="FFFFFF"/>
                <w:sz w:val="18"/>
              </w:rPr>
              <w:t>Alternate Setting</w:t>
            </w:r>
          </w:p>
        </w:tc>
        <w:tc>
          <w:tcPr>
            <w:tcW w:type="dxa" w:w="3168"/>
            <w:shd w:fill="003366"/>
            <w:tcMar>
              <w:top w:w="120" w:type="dxa"/>
              <w:bottom w:w="120" w:type="dxa"/>
              <w:left w:w="150" w:type="dxa"/>
              <w:right w:w="150" w:type="dxa"/>
            </w:tcMar>
          </w:tcPr>
          <w:p>
            <w:pPr>
              <w:jc w:val="center"/>
            </w:pPr>
            <w:r>
              <w:rPr>
                <w:b/>
                <w:color w:val="FFFFFF"/>
                <w:sz w:val="18"/>
              </w:rPr>
              <w:t>Functional Behavior</w:t>
            </w:r>
          </w:p>
        </w:tc>
      </w:tr>
      <w:tr>
        <w:tc>
          <w:tcPr>
            <w:tcW w:type="dxa" w:w="1296"/>
            <w:shd w:fill="FFFFFF"/>
            <w:tcMar>
              <w:top w:w="80" w:type="dxa"/>
              <w:bottom w:w="80" w:type="dxa"/>
              <w:left w:w="120" w:type="dxa"/>
              <w:right w:w="120" w:type="dxa"/>
            </w:tcMar>
          </w:tcPr>
          <w:p>
            <w:pPr>
              <w:jc w:val="center"/>
            </w:pPr>
            <w:r>
              <w:rPr>
                <w:sz w:val="17"/>
              </w:rPr>
              <w:t>JP1</w:t>
            </w:r>
          </w:p>
        </w:tc>
        <w:tc>
          <w:tcPr>
            <w:tcW w:type="dxa" w:w="2160"/>
            <w:shd w:fill="FFFFFF"/>
            <w:tcMar>
              <w:top w:w="80" w:type="dxa"/>
              <w:bottom w:w="80" w:type="dxa"/>
              <w:left w:w="120" w:type="dxa"/>
              <w:right w:w="120" w:type="dxa"/>
            </w:tcMar>
          </w:tcPr>
          <w:p>
            <w:pPr>
              <w:jc w:val="center"/>
            </w:pPr>
            <w:r>
              <w:rPr>
                <w:sz w:val="17"/>
              </w:rPr>
              <w:t>UART Telemetry Stream Enable</w:t>
            </w:r>
          </w:p>
        </w:tc>
        <w:tc>
          <w:tcPr>
            <w:tcW w:type="dxa" w:w="1728"/>
            <w:shd w:fill="FFFFFF"/>
            <w:tcMar>
              <w:top w:w="80" w:type="dxa"/>
              <w:bottom w:w="80" w:type="dxa"/>
              <w:left w:w="120" w:type="dxa"/>
              <w:right w:w="120" w:type="dxa"/>
            </w:tcMar>
          </w:tcPr>
          <w:p>
            <w:pPr>
              <w:jc w:val="left"/>
            </w:pPr>
            <w:r>
              <w:rPr>
                <w:sz w:val="17"/>
              </w:rPr>
              <w:t>Pins 1-2 Shorted (ENABLE)</w:t>
            </w:r>
          </w:p>
        </w:tc>
        <w:tc>
          <w:tcPr>
            <w:tcW w:type="dxa" w:w="1728"/>
            <w:shd w:fill="FFFFFF"/>
            <w:tcMar>
              <w:top w:w="80" w:type="dxa"/>
              <w:bottom w:w="80" w:type="dxa"/>
              <w:left w:w="120" w:type="dxa"/>
              <w:right w:w="120" w:type="dxa"/>
            </w:tcMar>
          </w:tcPr>
          <w:p>
            <w:pPr>
              <w:jc w:val="left"/>
            </w:pPr>
            <w:r>
              <w:rPr>
                <w:sz w:val="17"/>
              </w:rPr>
              <w:t>Pins 2-3 Shorted (DISABLE)</w:t>
            </w:r>
          </w:p>
        </w:tc>
        <w:tc>
          <w:tcPr>
            <w:tcW w:type="dxa" w:w="3168"/>
            <w:shd w:fill="FFFFFF"/>
            <w:tcMar>
              <w:top w:w="80" w:type="dxa"/>
              <w:bottom w:w="80" w:type="dxa"/>
              <w:left w:w="120" w:type="dxa"/>
              <w:right w:w="120" w:type="dxa"/>
            </w:tcMar>
          </w:tcPr>
          <w:p>
            <w:pPr>
              <w:jc w:val="left"/>
            </w:pPr>
            <w:r>
              <w:rPr>
                <w:sz w:val="17"/>
              </w:rPr>
              <w:t>Pins 1-2 connects MCU TX (PA9) to telemetry header J5. Pins 2-3 isolates UART to eliminate serial EMI during lab EMC testing.</w:t>
            </w:r>
          </w:p>
        </w:tc>
      </w:tr>
      <w:tr>
        <w:tc>
          <w:tcPr>
            <w:tcW w:type="dxa" w:w="1296"/>
            <w:shd w:fill="F4F6F9"/>
            <w:tcMar>
              <w:top w:w="80" w:type="dxa"/>
              <w:bottom w:w="80" w:type="dxa"/>
              <w:left w:w="120" w:type="dxa"/>
              <w:right w:w="120" w:type="dxa"/>
            </w:tcMar>
          </w:tcPr>
          <w:p>
            <w:pPr>
              <w:jc w:val="center"/>
            </w:pPr>
            <w:r>
              <w:rPr>
                <w:sz w:val="17"/>
              </w:rPr>
              <w:t>JP2</w:t>
            </w:r>
          </w:p>
        </w:tc>
        <w:tc>
          <w:tcPr>
            <w:tcW w:type="dxa" w:w="2160"/>
            <w:shd w:fill="F4F6F9"/>
            <w:tcMar>
              <w:top w:w="80" w:type="dxa"/>
              <w:bottom w:w="80" w:type="dxa"/>
              <w:left w:w="120" w:type="dxa"/>
              <w:right w:w="120" w:type="dxa"/>
            </w:tcMar>
          </w:tcPr>
          <w:p>
            <w:pPr>
              <w:jc w:val="center"/>
            </w:pPr>
            <w:r>
              <w:rPr>
                <w:sz w:val="17"/>
              </w:rPr>
              <w:t>Auxiliary 24V DC Input Bypass</w:t>
            </w:r>
          </w:p>
        </w:tc>
        <w:tc>
          <w:tcPr>
            <w:tcW w:type="dxa" w:w="1728"/>
            <w:shd w:fill="F4F6F9"/>
            <w:tcMar>
              <w:top w:w="80" w:type="dxa"/>
              <w:bottom w:w="80" w:type="dxa"/>
              <w:left w:w="120" w:type="dxa"/>
              <w:right w:w="120" w:type="dxa"/>
            </w:tcMar>
          </w:tcPr>
          <w:p>
            <w:pPr>
              <w:jc w:val="left"/>
            </w:pPr>
            <w:r>
              <w:rPr>
                <w:sz w:val="17"/>
              </w:rPr>
              <w:t>Pins 1-2 Shorted (AC Mains)</w:t>
            </w:r>
          </w:p>
        </w:tc>
        <w:tc>
          <w:tcPr>
            <w:tcW w:type="dxa" w:w="1728"/>
            <w:shd w:fill="F4F6F9"/>
            <w:tcMar>
              <w:top w:w="80" w:type="dxa"/>
              <w:bottom w:w="80" w:type="dxa"/>
              <w:left w:w="120" w:type="dxa"/>
              <w:right w:w="120" w:type="dxa"/>
            </w:tcMar>
          </w:tcPr>
          <w:p>
            <w:pPr>
              <w:jc w:val="left"/>
            </w:pPr>
            <w:r>
              <w:rPr>
                <w:sz w:val="17"/>
              </w:rPr>
              <w:t>Pins 2-3 Shorted (DC Bench)</w:t>
            </w:r>
          </w:p>
        </w:tc>
        <w:tc>
          <w:tcPr>
            <w:tcW w:type="dxa" w:w="3168"/>
            <w:shd w:fill="F4F6F9"/>
            <w:tcMar>
              <w:top w:w="80" w:type="dxa"/>
              <w:bottom w:w="80" w:type="dxa"/>
              <w:left w:w="120" w:type="dxa"/>
              <w:right w:w="120" w:type="dxa"/>
            </w:tcMar>
          </w:tcPr>
          <w:p>
            <w:pPr>
              <w:jc w:val="left"/>
            </w:pPr>
            <w:r>
              <w:rPr>
                <w:sz w:val="17"/>
              </w:rPr>
              <w:t>Pins 1-2 routes Flyback secondary into Buck-Boost. Pins 2-3 connects external 24 V DC barrel jack (DNP footprint) for battery/bench operation.</w:t>
            </w:r>
          </w:p>
        </w:tc>
      </w:tr>
      <w:tr>
        <w:tc>
          <w:tcPr>
            <w:tcW w:type="dxa" w:w="1296"/>
            <w:shd w:fill="FFFFFF"/>
            <w:tcMar>
              <w:top w:w="80" w:type="dxa"/>
              <w:bottom w:w="80" w:type="dxa"/>
              <w:left w:w="120" w:type="dxa"/>
              <w:right w:w="120" w:type="dxa"/>
            </w:tcMar>
          </w:tcPr>
          <w:p>
            <w:pPr>
              <w:jc w:val="center"/>
            </w:pPr>
            <w:r>
              <w:rPr>
                <w:sz w:val="17"/>
              </w:rPr>
              <w:t>JP3</w:t>
            </w:r>
          </w:p>
        </w:tc>
        <w:tc>
          <w:tcPr>
            <w:tcW w:type="dxa" w:w="2160"/>
            <w:shd w:fill="FFFFFF"/>
            <w:tcMar>
              <w:top w:w="80" w:type="dxa"/>
              <w:bottom w:w="80" w:type="dxa"/>
              <w:left w:w="120" w:type="dxa"/>
              <w:right w:w="120" w:type="dxa"/>
            </w:tcMar>
          </w:tcPr>
          <w:p>
            <w:pPr>
              <w:jc w:val="center"/>
            </w:pPr>
            <w:r>
              <w:rPr>
                <w:sz w:val="17"/>
              </w:rPr>
              <w:t>MCU Bootloader Mode Select</w:t>
            </w:r>
          </w:p>
        </w:tc>
        <w:tc>
          <w:tcPr>
            <w:tcW w:type="dxa" w:w="1728"/>
            <w:shd w:fill="FFFFFF"/>
            <w:tcMar>
              <w:top w:w="80" w:type="dxa"/>
              <w:bottom w:w="80" w:type="dxa"/>
              <w:left w:w="120" w:type="dxa"/>
              <w:right w:w="120" w:type="dxa"/>
            </w:tcMar>
          </w:tcPr>
          <w:p>
            <w:pPr>
              <w:jc w:val="left"/>
            </w:pPr>
            <w:r>
              <w:rPr>
                <w:sz w:val="17"/>
              </w:rPr>
              <w:t>Pins 1-2 Shorted (Flash Boot)</w:t>
            </w:r>
          </w:p>
        </w:tc>
        <w:tc>
          <w:tcPr>
            <w:tcW w:type="dxa" w:w="1728"/>
            <w:shd w:fill="FFFFFF"/>
            <w:tcMar>
              <w:top w:w="80" w:type="dxa"/>
              <w:bottom w:w="80" w:type="dxa"/>
              <w:left w:w="120" w:type="dxa"/>
              <w:right w:w="120" w:type="dxa"/>
            </w:tcMar>
          </w:tcPr>
          <w:p>
            <w:pPr>
              <w:jc w:val="left"/>
            </w:pPr>
            <w:r>
              <w:rPr>
                <w:sz w:val="17"/>
              </w:rPr>
              <w:t>Pins 2-3 Shorted (System DFU)</w:t>
            </w:r>
          </w:p>
        </w:tc>
        <w:tc>
          <w:tcPr>
            <w:tcW w:type="dxa" w:w="3168"/>
            <w:shd w:fill="FFFFFF"/>
            <w:tcMar>
              <w:top w:w="80" w:type="dxa"/>
              <w:bottom w:w="80" w:type="dxa"/>
              <w:left w:w="120" w:type="dxa"/>
              <w:right w:w="120" w:type="dxa"/>
            </w:tcMar>
          </w:tcPr>
          <w:p>
            <w:pPr>
              <w:jc w:val="left"/>
            </w:pPr>
            <w:r>
              <w:rPr>
                <w:sz w:val="17"/>
              </w:rPr>
              <w:t>Pins 1-2 ties BOOT0 to GND (10 kΩ). Pins 2-3 ties BOOT0 to +3.3 V to invoke factory STM32 ROM bootloader via UART.</w:t>
            </w:r>
          </w:p>
        </w:tc>
      </w:tr>
    </w:tbl>
    <w:p>
      <w:pPr/>
    </w:p>
    <w:p>
      <w:pPr>
        <w:pStyle w:val="Heading1"/>
      </w:pPr>
      <w:r>
        <w:t>13. Design Analysis – Subsystem1</w:t>
      </w:r>
    </w:p>
    <w:p>
      <w:pPr>
        <w:pStyle w:val="Heading2"/>
      </w:pPr>
      <w:r>
        <w:t>13.1 DC Analysis</w:t>
      </w:r>
    </w:p>
    <w:p>
      <w:pPr/>
      <w:r>
        <w:t>To ensure robust digital logic noise margins across the mixed-signal microcontroller, power monitor, and switching controllers, DC input/output voltage levels are verified under worst-case temperature (-20°C to +85°C) and +3.3 V ± 5% supply tolerance:</w:t>
      </w:r>
    </w:p>
    <w:p>
      <w:pPr>
        <w:pStyle w:val="Caption"/>
      </w:pPr>
      <w:r>
        <w:t>Table 14: High-Level DC Noise Margin Analysis [V_OH(min) vs V_IH(min)]</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923"/>
        <w:gridCol w:w="923"/>
        <w:gridCol w:w="923"/>
        <w:gridCol w:w="923"/>
        <w:gridCol w:w="923"/>
        <w:gridCol w:w="923"/>
        <w:gridCol w:w="923"/>
        <w:gridCol w:w="923"/>
        <w:gridCol w:w="923"/>
      </w:tblGrid>
      <w:tr>
        <w:tc>
          <w:tcPr>
            <w:tcW w:type="dxa" w:w="1584"/>
            <w:shd w:fill="003366"/>
            <w:tcMar>
              <w:top w:w="120" w:type="dxa"/>
              <w:bottom w:w="120" w:type="dxa"/>
              <w:left w:w="150" w:type="dxa"/>
              <w:right w:w="150" w:type="dxa"/>
            </w:tcMar>
          </w:tcPr>
          <w:p>
            <w:pPr>
              <w:jc w:val="center"/>
            </w:pPr>
            <w:r>
              <w:rPr>
                <w:b/>
                <w:color w:val="FFFFFF"/>
                <w:sz w:val="18"/>
              </w:rPr>
              <w:t>Driving Signal / Interface</w:t>
            </w:r>
          </w:p>
        </w:tc>
        <w:tc>
          <w:tcPr>
            <w:tcW w:type="dxa" w:w="1440"/>
            <w:shd w:fill="003366"/>
            <w:tcMar>
              <w:top w:w="120" w:type="dxa"/>
              <w:bottom w:w="120" w:type="dxa"/>
              <w:left w:w="150" w:type="dxa"/>
              <w:right w:w="150" w:type="dxa"/>
            </w:tcMar>
          </w:tcPr>
          <w:p>
            <w:pPr>
              <w:jc w:val="center"/>
            </w:pPr>
            <w:r>
              <w:rPr>
                <w:b/>
                <w:color w:val="FFFFFF"/>
                <w:sz w:val="18"/>
              </w:rPr>
              <w:t>Driver Component</w:t>
            </w:r>
          </w:p>
        </w:tc>
        <w:tc>
          <w:tcPr>
            <w:tcW w:type="dxa" w:w="1008"/>
            <w:shd w:fill="003366"/>
            <w:tcMar>
              <w:top w:w="120" w:type="dxa"/>
              <w:bottom w:w="120" w:type="dxa"/>
              <w:left w:w="150" w:type="dxa"/>
              <w:right w:w="150" w:type="dxa"/>
            </w:tcMar>
          </w:tcPr>
          <w:p>
            <w:pPr>
              <w:jc w:val="center"/>
            </w:pPr>
            <w:r>
              <w:rPr>
                <w:b/>
                <w:color w:val="FFFFFF"/>
                <w:sz w:val="18"/>
              </w:rPr>
              <w:t>V_OH(min) (V)</w:t>
            </w:r>
          </w:p>
        </w:tc>
        <w:tc>
          <w:tcPr>
            <w:tcW w:type="dxa" w:w="864"/>
            <w:shd w:fill="003366"/>
            <w:tcMar>
              <w:top w:w="120" w:type="dxa"/>
              <w:bottom w:w="120" w:type="dxa"/>
              <w:left w:w="150" w:type="dxa"/>
              <w:right w:w="150" w:type="dxa"/>
            </w:tcMar>
          </w:tcPr>
          <w:p>
            <w:pPr>
              <w:jc w:val="center"/>
            </w:pPr>
            <w:r>
              <w:rPr>
                <w:b/>
                <w:color w:val="FFFFFF"/>
                <w:sz w:val="18"/>
              </w:rPr>
              <w:t>I_OH (mA)</w:t>
            </w:r>
          </w:p>
        </w:tc>
        <w:tc>
          <w:tcPr>
            <w:tcW w:type="dxa" w:w="1296"/>
            <w:shd w:fill="003366"/>
            <w:tcMar>
              <w:top w:w="120" w:type="dxa"/>
              <w:bottom w:w="120" w:type="dxa"/>
              <w:left w:w="150" w:type="dxa"/>
              <w:right w:w="150" w:type="dxa"/>
            </w:tcMar>
          </w:tcPr>
          <w:p>
            <w:pPr>
              <w:jc w:val="center"/>
            </w:pPr>
            <w:r>
              <w:rPr>
                <w:b/>
                <w:color w:val="FFFFFF"/>
                <w:sz w:val="18"/>
              </w:rPr>
              <w:t>Receiver Component</w:t>
            </w:r>
          </w:p>
        </w:tc>
        <w:tc>
          <w:tcPr>
            <w:tcW w:type="dxa" w:w="1008"/>
            <w:shd w:fill="003366"/>
            <w:tcMar>
              <w:top w:w="120" w:type="dxa"/>
              <w:bottom w:w="120" w:type="dxa"/>
              <w:left w:w="150" w:type="dxa"/>
              <w:right w:w="150" w:type="dxa"/>
            </w:tcMar>
          </w:tcPr>
          <w:p>
            <w:pPr>
              <w:jc w:val="center"/>
            </w:pPr>
            <w:r>
              <w:rPr>
                <w:b/>
                <w:color w:val="FFFFFF"/>
                <w:sz w:val="18"/>
              </w:rPr>
              <w:t>V_IH(min) (V)</w:t>
            </w:r>
          </w:p>
        </w:tc>
        <w:tc>
          <w:tcPr>
            <w:tcW w:type="dxa" w:w="864"/>
            <w:shd w:fill="003366"/>
            <w:tcMar>
              <w:top w:w="120" w:type="dxa"/>
              <w:bottom w:w="120" w:type="dxa"/>
              <w:left w:w="150" w:type="dxa"/>
              <w:right w:w="150" w:type="dxa"/>
            </w:tcMar>
          </w:tcPr>
          <w:p>
            <w:pPr>
              <w:jc w:val="center"/>
            </w:pPr>
            <w:r>
              <w:rPr>
                <w:b/>
                <w:color w:val="FFFFFF"/>
                <w:sz w:val="18"/>
              </w:rPr>
              <w:t>I_IH (µA)</w:t>
            </w:r>
          </w:p>
        </w:tc>
        <w:tc>
          <w:tcPr>
            <w:tcW w:type="dxa" w:w="1152"/>
            <w:shd w:fill="003366"/>
            <w:tcMar>
              <w:top w:w="120" w:type="dxa"/>
              <w:bottom w:w="120" w:type="dxa"/>
              <w:left w:w="150" w:type="dxa"/>
              <w:right w:w="150" w:type="dxa"/>
            </w:tcMar>
          </w:tcPr>
          <w:p>
            <w:pPr>
              <w:jc w:val="center"/>
            </w:pPr>
            <w:r>
              <w:rPr>
                <w:b/>
                <w:color w:val="FFFFFF"/>
                <w:sz w:val="18"/>
              </w:rPr>
              <w:t>High Noise Margin (V_OH - V_IH)</w:t>
            </w:r>
          </w:p>
        </w:tc>
        <w:tc>
          <w:tcPr>
            <w:tcW w:type="dxa" w:w="864"/>
            <w:shd w:fill="003366"/>
            <w:tcMar>
              <w:top w:w="120" w:type="dxa"/>
              <w:bottom w:w="120" w:type="dxa"/>
              <w:left w:w="150" w:type="dxa"/>
              <w:right w:w="150" w:type="dxa"/>
            </w:tcMar>
          </w:tcPr>
          <w:p>
            <w:pPr>
              <w:jc w:val="center"/>
            </w:pPr>
            <w:r>
              <w:rPr>
                <w:b/>
                <w:color w:val="FFFFFF"/>
                <w:sz w:val="18"/>
              </w:rPr>
              <w:t>Pass / Fail Status</w:t>
            </w:r>
          </w:p>
        </w:tc>
      </w:tr>
      <w:tr>
        <w:tc>
          <w:tcPr>
            <w:tcW w:type="dxa" w:w="1584"/>
            <w:shd w:fill="FFFFFF"/>
            <w:tcMar>
              <w:top w:w="80" w:type="dxa"/>
              <w:bottom w:w="80" w:type="dxa"/>
              <w:left w:w="120" w:type="dxa"/>
              <w:right w:w="120" w:type="dxa"/>
            </w:tcMar>
          </w:tcPr>
          <w:p>
            <w:pPr>
              <w:jc w:val="center"/>
            </w:pPr>
            <w:r>
              <w:rPr>
                <w:sz w:val="17"/>
              </w:rPr>
              <w:t>I2C1_SCL / SDA</w:t>
            </w:r>
          </w:p>
        </w:tc>
        <w:tc>
          <w:tcPr>
            <w:tcW w:type="dxa" w:w="1440"/>
            <w:shd w:fill="FFFFFF"/>
            <w:tcMar>
              <w:top w:w="80" w:type="dxa"/>
              <w:bottom w:w="80" w:type="dxa"/>
              <w:left w:w="120" w:type="dxa"/>
              <w:right w:w="120" w:type="dxa"/>
            </w:tcMar>
          </w:tcPr>
          <w:p>
            <w:pPr>
              <w:jc w:val="center"/>
            </w:pPr>
            <w:r>
              <w:rPr>
                <w:sz w:val="17"/>
              </w:rPr>
              <w:t>Pull-Up Resistor (2.2 kΩ)</w:t>
            </w:r>
          </w:p>
        </w:tc>
        <w:tc>
          <w:tcPr>
            <w:tcW w:type="dxa" w:w="1008"/>
            <w:shd w:fill="FFFFFF"/>
            <w:tcMar>
              <w:top w:w="80" w:type="dxa"/>
              <w:bottom w:w="80" w:type="dxa"/>
              <w:left w:w="120" w:type="dxa"/>
              <w:right w:w="120" w:type="dxa"/>
            </w:tcMar>
          </w:tcPr>
          <w:p>
            <w:pPr>
              <w:jc w:val="left"/>
            </w:pPr>
            <w:r>
              <w:rPr>
                <w:sz w:val="17"/>
              </w:rPr>
              <w:t>3.135 V</w:t>
            </w:r>
          </w:p>
        </w:tc>
        <w:tc>
          <w:tcPr>
            <w:tcW w:type="dxa" w:w="864"/>
            <w:shd w:fill="FFFFFF"/>
            <w:tcMar>
              <w:top w:w="80" w:type="dxa"/>
              <w:bottom w:w="80" w:type="dxa"/>
              <w:left w:w="120" w:type="dxa"/>
              <w:right w:w="120" w:type="dxa"/>
            </w:tcMar>
          </w:tcPr>
          <w:p>
            <w:pPr>
              <w:jc w:val="left"/>
            </w:pPr>
            <w:r>
              <w:rPr>
                <w:sz w:val="17"/>
              </w:rPr>
              <w:t>0.0 mA</w:t>
            </w:r>
          </w:p>
        </w:tc>
        <w:tc>
          <w:tcPr>
            <w:tcW w:type="dxa" w:w="1296"/>
            <w:shd w:fill="FFFFFF"/>
            <w:tcMar>
              <w:top w:w="80" w:type="dxa"/>
              <w:bottom w:w="80" w:type="dxa"/>
              <w:left w:w="120" w:type="dxa"/>
              <w:right w:w="120" w:type="dxa"/>
            </w:tcMar>
          </w:tcPr>
          <w:p>
            <w:pPr>
              <w:jc w:val="left"/>
            </w:pPr>
            <w:r>
              <w:rPr>
                <w:sz w:val="17"/>
              </w:rPr>
              <w:t>INA226 / SSD1306</w:t>
            </w:r>
          </w:p>
        </w:tc>
        <w:tc>
          <w:tcPr>
            <w:tcW w:type="dxa" w:w="1008"/>
            <w:shd w:fill="FFFFFF"/>
            <w:tcMar>
              <w:top w:w="80" w:type="dxa"/>
              <w:bottom w:w="80" w:type="dxa"/>
              <w:left w:w="120" w:type="dxa"/>
              <w:right w:w="120" w:type="dxa"/>
            </w:tcMar>
          </w:tcPr>
          <w:p>
            <w:pPr>
              <w:jc w:val="left"/>
            </w:pPr>
            <w:r>
              <w:rPr>
                <w:sz w:val="17"/>
              </w:rPr>
              <w:t>2.310 V</w:t>
            </w:r>
          </w:p>
        </w:tc>
        <w:tc>
          <w:tcPr>
            <w:tcW w:type="dxa" w:w="864"/>
            <w:shd w:fill="FFFFFF"/>
            <w:tcMar>
              <w:top w:w="80" w:type="dxa"/>
              <w:bottom w:w="80" w:type="dxa"/>
              <w:left w:w="120" w:type="dxa"/>
              <w:right w:w="120" w:type="dxa"/>
            </w:tcMar>
          </w:tcPr>
          <w:p>
            <w:pPr>
              <w:jc w:val="left"/>
            </w:pPr>
            <w:r>
              <w:rPr>
                <w:sz w:val="17"/>
              </w:rPr>
              <w:t>± 1.0 µA</w:t>
            </w:r>
          </w:p>
        </w:tc>
        <w:tc>
          <w:tcPr>
            <w:tcW w:type="dxa" w:w="1152"/>
            <w:shd w:fill="FFFFFF"/>
            <w:tcMar>
              <w:top w:w="80" w:type="dxa"/>
              <w:bottom w:w="80" w:type="dxa"/>
              <w:left w:w="120" w:type="dxa"/>
              <w:right w:w="120" w:type="dxa"/>
            </w:tcMar>
          </w:tcPr>
          <w:p>
            <w:pPr>
              <w:jc w:val="left"/>
            </w:pPr>
            <w:r>
              <w:rPr>
                <w:sz w:val="17"/>
              </w:rPr>
              <w:t>+0.825 V (26.3%)</w:t>
            </w:r>
          </w:p>
        </w:tc>
        <w:tc>
          <w:tcPr>
            <w:tcW w:type="dxa" w:w="864"/>
            <w:shd w:fill="FFFFFF"/>
            <w:tcMar>
              <w:top w:w="80" w:type="dxa"/>
              <w:bottom w:w="80" w:type="dxa"/>
              <w:left w:w="120" w:type="dxa"/>
              <w:right w:w="120" w:type="dxa"/>
            </w:tcMar>
          </w:tcPr>
          <w:p>
            <w:pPr>
              <w:jc w:val="left"/>
            </w:pPr>
            <w:r>
              <w:rPr>
                <w:sz w:val="17"/>
              </w:rPr>
              <w:t>PASS (Exceeds &gt; 0.4V)</w:t>
            </w:r>
          </w:p>
        </w:tc>
      </w:tr>
      <w:tr>
        <w:tc>
          <w:tcPr>
            <w:tcW w:type="dxa" w:w="1584"/>
            <w:shd w:fill="F4F6F9"/>
            <w:tcMar>
              <w:top w:w="80" w:type="dxa"/>
              <w:bottom w:w="80" w:type="dxa"/>
              <w:left w:w="120" w:type="dxa"/>
              <w:right w:w="120" w:type="dxa"/>
            </w:tcMar>
          </w:tcPr>
          <w:p>
            <w:pPr>
              <w:jc w:val="center"/>
            </w:pPr>
            <w:r>
              <w:rPr>
                <w:sz w:val="17"/>
              </w:rPr>
              <w:t>LM5176_ENABLE</w:t>
            </w:r>
          </w:p>
        </w:tc>
        <w:tc>
          <w:tcPr>
            <w:tcW w:type="dxa" w:w="1440"/>
            <w:shd w:fill="F4F6F9"/>
            <w:tcMar>
              <w:top w:w="80" w:type="dxa"/>
              <w:bottom w:w="80" w:type="dxa"/>
              <w:left w:w="120" w:type="dxa"/>
              <w:right w:w="120" w:type="dxa"/>
            </w:tcMar>
          </w:tcPr>
          <w:p>
            <w:pPr>
              <w:jc w:val="center"/>
            </w:pPr>
            <w:r>
              <w:rPr>
                <w:sz w:val="17"/>
              </w:rPr>
              <w:t>STM32 Pin PB0 (via NPN)</w:t>
            </w:r>
          </w:p>
        </w:tc>
        <w:tc>
          <w:tcPr>
            <w:tcW w:type="dxa" w:w="1008"/>
            <w:shd w:fill="F4F6F9"/>
            <w:tcMar>
              <w:top w:w="80" w:type="dxa"/>
              <w:bottom w:w="80" w:type="dxa"/>
              <w:left w:w="120" w:type="dxa"/>
              <w:right w:w="120" w:type="dxa"/>
            </w:tcMar>
          </w:tcPr>
          <w:p>
            <w:pPr>
              <w:jc w:val="left"/>
            </w:pPr>
            <w:r>
              <w:rPr>
                <w:sz w:val="17"/>
              </w:rPr>
              <w:t>2.900 V</w:t>
            </w:r>
          </w:p>
        </w:tc>
        <w:tc>
          <w:tcPr>
            <w:tcW w:type="dxa" w:w="864"/>
            <w:shd w:fill="F4F6F9"/>
            <w:tcMar>
              <w:top w:w="80" w:type="dxa"/>
              <w:bottom w:w="80" w:type="dxa"/>
              <w:left w:w="120" w:type="dxa"/>
              <w:right w:w="120" w:type="dxa"/>
            </w:tcMar>
          </w:tcPr>
          <w:p>
            <w:pPr>
              <w:jc w:val="left"/>
            </w:pPr>
            <w:r>
              <w:rPr>
                <w:sz w:val="17"/>
              </w:rPr>
              <w:t>0.62 mA</w:t>
            </w:r>
          </w:p>
        </w:tc>
        <w:tc>
          <w:tcPr>
            <w:tcW w:type="dxa" w:w="1296"/>
            <w:shd w:fill="F4F6F9"/>
            <w:tcMar>
              <w:top w:w="80" w:type="dxa"/>
              <w:bottom w:w="80" w:type="dxa"/>
              <w:left w:w="120" w:type="dxa"/>
              <w:right w:w="120" w:type="dxa"/>
            </w:tcMar>
          </w:tcPr>
          <w:p>
            <w:pPr>
              <w:jc w:val="left"/>
            </w:pPr>
            <w:r>
              <w:rPr>
                <w:sz w:val="17"/>
              </w:rPr>
              <w:t>MMBT3904 Base</w:t>
            </w:r>
          </w:p>
        </w:tc>
        <w:tc>
          <w:tcPr>
            <w:tcW w:type="dxa" w:w="1008"/>
            <w:shd w:fill="F4F6F9"/>
            <w:tcMar>
              <w:top w:w="80" w:type="dxa"/>
              <w:bottom w:w="80" w:type="dxa"/>
              <w:left w:w="120" w:type="dxa"/>
              <w:right w:w="120" w:type="dxa"/>
            </w:tcMar>
          </w:tcPr>
          <w:p>
            <w:pPr>
              <w:jc w:val="left"/>
            </w:pPr>
            <w:r>
              <w:rPr>
                <w:sz w:val="17"/>
              </w:rPr>
              <w:t>0.750 V</w:t>
            </w:r>
          </w:p>
        </w:tc>
        <w:tc>
          <w:tcPr>
            <w:tcW w:type="dxa" w:w="864"/>
            <w:shd w:fill="F4F6F9"/>
            <w:tcMar>
              <w:top w:w="80" w:type="dxa"/>
              <w:bottom w:w="80" w:type="dxa"/>
              <w:left w:w="120" w:type="dxa"/>
              <w:right w:w="120" w:type="dxa"/>
            </w:tcMar>
          </w:tcPr>
          <w:p>
            <w:pPr>
              <w:jc w:val="left"/>
            </w:pPr>
            <w:r>
              <w:rPr>
                <w:sz w:val="17"/>
              </w:rPr>
              <w:t>620 µA</w:t>
            </w:r>
          </w:p>
        </w:tc>
        <w:tc>
          <w:tcPr>
            <w:tcW w:type="dxa" w:w="1152"/>
            <w:shd w:fill="F4F6F9"/>
            <w:tcMar>
              <w:top w:w="80" w:type="dxa"/>
              <w:bottom w:w="80" w:type="dxa"/>
              <w:left w:w="120" w:type="dxa"/>
              <w:right w:w="120" w:type="dxa"/>
            </w:tcMar>
          </w:tcPr>
          <w:p>
            <w:pPr>
              <w:jc w:val="left"/>
            </w:pPr>
            <w:r>
              <w:rPr>
                <w:sz w:val="17"/>
              </w:rPr>
              <w:t>+2.150 V (74.1%)</w:t>
            </w:r>
          </w:p>
        </w:tc>
        <w:tc>
          <w:tcPr>
            <w:tcW w:type="dxa" w:w="864"/>
            <w:shd w:fill="F4F6F9"/>
            <w:tcMar>
              <w:top w:w="80" w:type="dxa"/>
              <w:bottom w:w="80" w:type="dxa"/>
              <w:left w:w="120" w:type="dxa"/>
              <w:right w:w="120" w:type="dxa"/>
            </w:tcMar>
          </w:tcPr>
          <w:p>
            <w:pPr>
              <w:jc w:val="left"/>
            </w:pPr>
            <w:r>
              <w:rPr>
                <w:sz w:val="17"/>
              </w:rPr>
              <w:t>PASS (Saturates NPN)</w:t>
            </w:r>
          </w:p>
        </w:tc>
      </w:tr>
      <w:tr>
        <w:tc>
          <w:tcPr>
            <w:tcW w:type="dxa" w:w="1584"/>
            <w:shd w:fill="FFFFFF"/>
            <w:tcMar>
              <w:top w:w="80" w:type="dxa"/>
              <w:bottom w:w="80" w:type="dxa"/>
              <w:left w:w="120" w:type="dxa"/>
              <w:right w:w="120" w:type="dxa"/>
            </w:tcMar>
          </w:tcPr>
          <w:p>
            <w:pPr>
              <w:jc w:val="center"/>
            </w:pPr>
            <w:r>
              <w:rPr>
                <w:sz w:val="17"/>
              </w:rPr>
              <w:t>SWD Debug (SWDIO)</w:t>
            </w:r>
          </w:p>
        </w:tc>
        <w:tc>
          <w:tcPr>
            <w:tcW w:type="dxa" w:w="1440"/>
            <w:shd w:fill="FFFFFF"/>
            <w:tcMar>
              <w:top w:w="80" w:type="dxa"/>
              <w:bottom w:w="80" w:type="dxa"/>
              <w:left w:w="120" w:type="dxa"/>
              <w:right w:w="120" w:type="dxa"/>
            </w:tcMar>
          </w:tcPr>
          <w:p>
            <w:pPr>
              <w:jc w:val="center"/>
            </w:pPr>
            <w:r>
              <w:rPr>
                <w:sz w:val="17"/>
              </w:rPr>
              <w:t>STM32 Pin PA13</w:t>
            </w:r>
          </w:p>
        </w:tc>
        <w:tc>
          <w:tcPr>
            <w:tcW w:type="dxa" w:w="1008"/>
            <w:shd w:fill="FFFFFF"/>
            <w:tcMar>
              <w:top w:w="80" w:type="dxa"/>
              <w:bottom w:w="80" w:type="dxa"/>
              <w:left w:w="120" w:type="dxa"/>
              <w:right w:w="120" w:type="dxa"/>
            </w:tcMar>
          </w:tcPr>
          <w:p>
            <w:pPr>
              <w:jc w:val="left"/>
            </w:pPr>
            <w:r>
              <w:rPr>
                <w:sz w:val="17"/>
              </w:rPr>
              <w:t>2.900 V</w:t>
            </w:r>
          </w:p>
        </w:tc>
        <w:tc>
          <w:tcPr>
            <w:tcW w:type="dxa" w:w="864"/>
            <w:shd w:fill="FFFFFF"/>
            <w:tcMar>
              <w:top w:w="80" w:type="dxa"/>
              <w:bottom w:w="80" w:type="dxa"/>
              <w:left w:w="120" w:type="dxa"/>
              <w:right w:w="120" w:type="dxa"/>
            </w:tcMar>
          </w:tcPr>
          <w:p>
            <w:pPr>
              <w:jc w:val="left"/>
            </w:pPr>
            <w:r>
              <w:rPr>
                <w:sz w:val="17"/>
              </w:rPr>
              <w:t>4.0 mA</w:t>
            </w:r>
          </w:p>
        </w:tc>
        <w:tc>
          <w:tcPr>
            <w:tcW w:type="dxa" w:w="1296"/>
            <w:shd w:fill="FFFFFF"/>
            <w:tcMar>
              <w:top w:w="80" w:type="dxa"/>
              <w:bottom w:w="80" w:type="dxa"/>
              <w:left w:w="120" w:type="dxa"/>
              <w:right w:w="120" w:type="dxa"/>
            </w:tcMar>
          </w:tcPr>
          <w:p>
            <w:pPr>
              <w:jc w:val="left"/>
            </w:pPr>
            <w:r>
              <w:rPr>
                <w:sz w:val="17"/>
              </w:rPr>
              <w:t>External Debug Probe</w:t>
            </w:r>
          </w:p>
        </w:tc>
        <w:tc>
          <w:tcPr>
            <w:tcW w:type="dxa" w:w="1008"/>
            <w:shd w:fill="FFFFFF"/>
            <w:tcMar>
              <w:top w:w="80" w:type="dxa"/>
              <w:bottom w:w="80" w:type="dxa"/>
              <w:left w:w="120" w:type="dxa"/>
              <w:right w:w="120" w:type="dxa"/>
            </w:tcMar>
          </w:tcPr>
          <w:p>
            <w:pPr>
              <w:jc w:val="left"/>
            </w:pPr>
            <w:r>
              <w:rPr>
                <w:sz w:val="17"/>
              </w:rPr>
              <w:t>2.000 V</w:t>
            </w:r>
          </w:p>
        </w:tc>
        <w:tc>
          <w:tcPr>
            <w:tcW w:type="dxa" w:w="864"/>
            <w:shd w:fill="FFFFFF"/>
            <w:tcMar>
              <w:top w:w="80" w:type="dxa"/>
              <w:bottom w:w="80" w:type="dxa"/>
              <w:left w:w="120" w:type="dxa"/>
              <w:right w:w="120" w:type="dxa"/>
            </w:tcMar>
          </w:tcPr>
          <w:p>
            <w:pPr>
              <w:jc w:val="left"/>
            </w:pPr>
            <w:r>
              <w:rPr>
                <w:sz w:val="17"/>
              </w:rPr>
              <w:t>± 10 µA</w:t>
            </w:r>
          </w:p>
        </w:tc>
        <w:tc>
          <w:tcPr>
            <w:tcW w:type="dxa" w:w="1152"/>
            <w:shd w:fill="FFFFFF"/>
            <w:tcMar>
              <w:top w:w="80" w:type="dxa"/>
              <w:bottom w:w="80" w:type="dxa"/>
              <w:left w:w="120" w:type="dxa"/>
              <w:right w:w="120" w:type="dxa"/>
            </w:tcMar>
          </w:tcPr>
          <w:p>
            <w:pPr>
              <w:jc w:val="left"/>
            </w:pPr>
            <w:r>
              <w:rPr>
                <w:sz w:val="17"/>
              </w:rPr>
              <w:t>+0.900 V (31.0%)</w:t>
            </w:r>
          </w:p>
        </w:tc>
        <w:tc>
          <w:tcPr>
            <w:tcW w:type="dxa" w:w="864"/>
            <w:shd w:fill="FFFFFF"/>
            <w:tcMar>
              <w:top w:w="80" w:type="dxa"/>
              <w:bottom w:w="80" w:type="dxa"/>
              <w:left w:w="120" w:type="dxa"/>
              <w:right w:w="120" w:type="dxa"/>
            </w:tcMar>
          </w:tcPr>
          <w:p>
            <w:pPr>
              <w:jc w:val="left"/>
            </w:pPr>
            <w:r>
              <w:rPr>
                <w:sz w:val="17"/>
              </w:rPr>
              <w:t>PASS</w:t>
            </w:r>
          </w:p>
        </w:tc>
      </w:tr>
      <w:tr>
        <w:tc>
          <w:tcPr>
            <w:tcW w:type="dxa" w:w="1584"/>
            <w:shd w:fill="F4F6F9"/>
            <w:tcMar>
              <w:top w:w="80" w:type="dxa"/>
              <w:bottom w:w="80" w:type="dxa"/>
              <w:left w:w="120" w:type="dxa"/>
              <w:right w:w="120" w:type="dxa"/>
            </w:tcMar>
          </w:tcPr>
          <w:p>
            <w:pPr>
              <w:jc w:val="center"/>
            </w:pPr>
            <w:r>
              <w:rPr>
                <w:sz w:val="17"/>
              </w:rPr>
              <w:t>Status LEDs (CV/CC)</w:t>
            </w:r>
          </w:p>
        </w:tc>
        <w:tc>
          <w:tcPr>
            <w:tcW w:type="dxa" w:w="1440"/>
            <w:shd w:fill="F4F6F9"/>
            <w:tcMar>
              <w:top w:w="80" w:type="dxa"/>
              <w:bottom w:w="80" w:type="dxa"/>
              <w:left w:w="120" w:type="dxa"/>
              <w:right w:w="120" w:type="dxa"/>
            </w:tcMar>
          </w:tcPr>
          <w:p>
            <w:pPr>
              <w:jc w:val="center"/>
            </w:pPr>
            <w:r>
              <w:rPr>
                <w:sz w:val="17"/>
              </w:rPr>
              <w:t>STM32 Pins PC6/PC7</w:t>
            </w:r>
          </w:p>
        </w:tc>
        <w:tc>
          <w:tcPr>
            <w:tcW w:type="dxa" w:w="1008"/>
            <w:shd w:fill="F4F6F9"/>
            <w:tcMar>
              <w:top w:w="80" w:type="dxa"/>
              <w:bottom w:w="80" w:type="dxa"/>
              <w:left w:w="120" w:type="dxa"/>
              <w:right w:w="120" w:type="dxa"/>
            </w:tcMar>
          </w:tcPr>
          <w:p>
            <w:pPr>
              <w:jc w:val="left"/>
            </w:pPr>
            <w:r>
              <w:rPr>
                <w:sz w:val="17"/>
              </w:rPr>
              <w:t>2.900 V</w:t>
            </w:r>
          </w:p>
        </w:tc>
        <w:tc>
          <w:tcPr>
            <w:tcW w:type="dxa" w:w="864"/>
            <w:shd w:fill="F4F6F9"/>
            <w:tcMar>
              <w:top w:w="80" w:type="dxa"/>
              <w:bottom w:w="80" w:type="dxa"/>
              <w:left w:w="120" w:type="dxa"/>
              <w:right w:w="120" w:type="dxa"/>
            </w:tcMar>
          </w:tcPr>
          <w:p>
            <w:pPr>
              <w:jc w:val="left"/>
            </w:pPr>
            <w:r>
              <w:rPr>
                <w:sz w:val="17"/>
              </w:rPr>
              <w:t>1.5 mA</w:t>
            </w:r>
          </w:p>
        </w:tc>
        <w:tc>
          <w:tcPr>
            <w:tcW w:type="dxa" w:w="1296"/>
            <w:shd w:fill="F4F6F9"/>
            <w:tcMar>
              <w:top w:w="80" w:type="dxa"/>
              <w:bottom w:w="80" w:type="dxa"/>
              <w:left w:w="120" w:type="dxa"/>
              <w:right w:w="120" w:type="dxa"/>
            </w:tcMar>
          </w:tcPr>
          <w:p>
            <w:pPr>
              <w:jc w:val="left"/>
            </w:pPr>
            <w:r>
              <w:rPr>
                <w:sz w:val="17"/>
              </w:rPr>
              <w:t>Kingbright SMD LED</w:t>
            </w:r>
          </w:p>
        </w:tc>
        <w:tc>
          <w:tcPr>
            <w:tcW w:type="dxa" w:w="1008"/>
            <w:shd w:fill="F4F6F9"/>
            <w:tcMar>
              <w:top w:w="80" w:type="dxa"/>
              <w:bottom w:w="80" w:type="dxa"/>
              <w:left w:w="120" w:type="dxa"/>
              <w:right w:w="120" w:type="dxa"/>
            </w:tcMar>
          </w:tcPr>
          <w:p>
            <w:pPr>
              <w:jc w:val="left"/>
            </w:pPr>
            <w:r>
              <w:rPr>
                <w:sz w:val="17"/>
              </w:rPr>
              <w:t>2.000 V</w:t>
            </w:r>
          </w:p>
        </w:tc>
        <w:tc>
          <w:tcPr>
            <w:tcW w:type="dxa" w:w="864"/>
            <w:shd w:fill="F4F6F9"/>
            <w:tcMar>
              <w:top w:w="80" w:type="dxa"/>
              <w:bottom w:w="80" w:type="dxa"/>
              <w:left w:w="120" w:type="dxa"/>
              <w:right w:w="120" w:type="dxa"/>
            </w:tcMar>
          </w:tcPr>
          <w:p>
            <w:pPr>
              <w:jc w:val="left"/>
            </w:pPr>
            <w:r>
              <w:rPr>
                <w:sz w:val="17"/>
              </w:rPr>
              <w:t>1500 µA</w:t>
            </w:r>
          </w:p>
        </w:tc>
        <w:tc>
          <w:tcPr>
            <w:tcW w:type="dxa" w:w="1152"/>
            <w:shd w:fill="F4F6F9"/>
            <w:tcMar>
              <w:top w:w="80" w:type="dxa"/>
              <w:bottom w:w="80" w:type="dxa"/>
              <w:left w:w="120" w:type="dxa"/>
              <w:right w:w="120" w:type="dxa"/>
            </w:tcMar>
          </w:tcPr>
          <w:p>
            <w:pPr>
              <w:jc w:val="left"/>
            </w:pPr>
            <w:r>
              <w:rPr>
                <w:sz w:val="17"/>
              </w:rPr>
              <w:t>+0.900 V (Forward V)</w:t>
            </w:r>
          </w:p>
        </w:tc>
        <w:tc>
          <w:tcPr>
            <w:tcW w:type="dxa" w:w="864"/>
            <w:shd w:fill="F4F6F9"/>
            <w:tcMar>
              <w:top w:w="80" w:type="dxa"/>
              <w:bottom w:w="80" w:type="dxa"/>
              <w:left w:w="120" w:type="dxa"/>
              <w:right w:w="120" w:type="dxa"/>
            </w:tcMar>
          </w:tcPr>
          <w:p>
            <w:pPr>
              <w:jc w:val="left"/>
            </w:pPr>
            <w:r>
              <w:rPr>
                <w:sz w:val="17"/>
              </w:rPr>
              <w:t>PASS</w:t>
            </w:r>
          </w:p>
        </w:tc>
      </w:tr>
    </w:tbl>
    <w:p>
      <w:pPr/>
    </w:p>
    <w:p>
      <w:pPr>
        <w:pStyle w:val="Caption"/>
      </w:pPr>
      <w:r>
        <w:t>Table 15: Low-Level DC Noise Margin Analysis [V_OL(max) vs V_IL(max)]</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923"/>
        <w:gridCol w:w="923"/>
        <w:gridCol w:w="923"/>
        <w:gridCol w:w="923"/>
        <w:gridCol w:w="923"/>
        <w:gridCol w:w="923"/>
        <w:gridCol w:w="923"/>
        <w:gridCol w:w="923"/>
        <w:gridCol w:w="923"/>
      </w:tblGrid>
      <w:tr>
        <w:tc>
          <w:tcPr>
            <w:tcW w:type="dxa" w:w="1584"/>
            <w:shd w:fill="003366"/>
            <w:tcMar>
              <w:top w:w="120" w:type="dxa"/>
              <w:bottom w:w="120" w:type="dxa"/>
              <w:left w:w="150" w:type="dxa"/>
              <w:right w:w="150" w:type="dxa"/>
            </w:tcMar>
          </w:tcPr>
          <w:p>
            <w:pPr>
              <w:jc w:val="center"/>
            </w:pPr>
            <w:r>
              <w:rPr>
                <w:b/>
                <w:color w:val="FFFFFF"/>
                <w:sz w:val="18"/>
              </w:rPr>
              <w:t>Driving Signal / Interface</w:t>
            </w:r>
          </w:p>
        </w:tc>
        <w:tc>
          <w:tcPr>
            <w:tcW w:type="dxa" w:w="1440"/>
            <w:shd w:fill="003366"/>
            <w:tcMar>
              <w:top w:w="120" w:type="dxa"/>
              <w:bottom w:w="120" w:type="dxa"/>
              <w:left w:w="150" w:type="dxa"/>
              <w:right w:w="150" w:type="dxa"/>
            </w:tcMar>
          </w:tcPr>
          <w:p>
            <w:pPr>
              <w:jc w:val="center"/>
            </w:pPr>
            <w:r>
              <w:rPr>
                <w:b/>
                <w:color w:val="FFFFFF"/>
                <w:sz w:val="18"/>
              </w:rPr>
              <w:t>Driver Component</w:t>
            </w:r>
          </w:p>
        </w:tc>
        <w:tc>
          <w:tcPr>
            <w:tcW w:type="dxa" w:w="1008"/>
            <w:shd w:fill="003366"/>
            <w:tcMar>
              <w:top w:w="120" w:type="dxa"/>
              <w:bottom w:w="120" w:type="dxa"/>
              <w:left w:w="150" w:type="dxa"/>
              <w:right w:w="150" w:type="dxa"/>
            </w:tcMar>
          </w:tcPr>
          <w:p>
            <w:pPr>
              <w:jc w:val="center"/>
            </w:pPr>
            <w:r>
              <w:rPr>
                <w:b/>
                <w:color w:val="FFFFFF"/>
                <w:sz w:val="18"/>
              </w:rPr>
              <w:t>V_OL(max) (V)</w:t>
            </w:r>
          </w:p>
        </w:tc>
        <w:tc>
          <w:tcPr>
            <w:tcW w:type="dxa" w:w="864"/>
            <w:shd w:fill="003366"/>
            <w:tcMar>
              <w:top w:w="120" w:type="dxa"/>
              <w:bottom w:w="120" w:type="dxa"/>
              <w:left w:w="150" w:type="dxa"/>
              <w:right w:w="150" w:type="dxa"/>
            </w:tcMar>
          </w:tcPr>
          <w:p>
            <w:pPr>
              <w:jc w:val="center"/>
            </w:pPr>
            <w:r>
              <w:rPr>
                <w:b/>
                <w:color w:val="FFFFFF"/>
                <w:sz w:val="18"/>
              </w:rPr>
              <w:t>I_OL (mA)</w:t>
            </w:r>
          </w:p>
        </w:tc>
        <w:tc>
          <w:tcPr>
            <w:tcW w:type="dxa" w:w="1296"/>
            <w:shd w:fill="003366"/>
            <w:tcMar>
              <w:top w:w="120" w:type="dxa"/>
              <w:bottom w:w="120" w:type="dxa"/>
              <w:left w:w="150" w:type="dxa"/>
              <w:right w:w="150" w:type="dxa"/>
            </w:tcMar>
          </w:tcPr>
          <w:p>
            <w:pPr>
              <w:jc w:val="center"/>
            </w:pPr>
            <w:r>
              <w:rPr>
                <w:b/>
                <w:color w:val="FFFFFF"/>
                <w:sz w:val="18"/>
              </w:rPr>
              <w:t>Receiver Component</w:t>
            </w:r>
          </w:p>
        </w:tc>
        <w:tc>
          <w:tcPr>
            <w:tcW w:type="dxa" w:w="1008"/>
            <w:shd w:fill="003366"/>
            <w:tcMar>
              <w:top w:w="120" w:type="dxa"/>
              <w:bottom w:w="120" w:type="dxa"/>
              <w:left w:w="150" w:type="dxa"/>
              <w:right w:w="150" w:type="dxa"/>
            </w:tcMar>
          </w:tcPr>
          <w:p>
            <w:pPr>
              <w:jc w:val="center"/>
            </w:pPr>
            <w:r>
              <w:rPr>
                <w:b/>
                <w:color w:val="FFFFFF"/>
                <w:sz w:val="18"/>
              </w:rPr>
              <w:t>V_IL(max) (V)</w:t>
            </w:r>
          </w:p>
        </w:tc>
        <w:tc>
          <w:tcPr>
            <w:tcW w:type="dxa" w:w="864"/>
            <w:shd w:fill="003366"/>
            <w:tcMar>
              <w:top w:w="120" w:type="dxa"/>
              <w:bottom w:w="120" w:type="dxa"/>
              <w:left w:w="150" w:type="dxa"/>
              <w:right w:w="150" w:type="dxa"/>
            </w:tcMar>
          </w:tcPr>
          <w:p>
            <w:pPr>
              <w:jc w:val="center"/>
            </w:pPr>
            <w:r>
              <w:rPr>
                <w:b/>
                <w:color w:val="FFFFFF"/>
                <w:sz w:val="18"/>
              </w:rPr>
              <w:t>I_IL (µA)</w:t>
            </w:r>
          </w:p>
        </w:tc>
        <w:tc>
          <w:tcPr>
            <w:tcW w:type="dxa" w:w="1152"/>
            <w:shd w:fill="003366"/>
            <w:tcMar>
              <w:top w:w="120" w:type="dxa"/>
              <w:bottom w:w="120" w:type="dxa"/>
              <w:left w:w="150" w:type="dxa"/>
              <w:right w:w="150" w:type="dxa"/>
            </w:tcMar>
          </w:tcPr>
          <w:p>
            <w:pPr>
              <w:jc w:val="center"/>
            </w:pPr>
            <w:r>
              <w:rPr>
                <w:b/>
                <w:color w:val="FFFFFF"/>
                <w:sz w:val="18"/>
              </w:rPr>
              <w:t>Low Noise Margin (V_IL - V_OL)</w:t>
            </w:r>
          </w:p>
        </w:tc>
        <w:tc>
          <w:tcPr>
            <w:tcW w:type="dxa" w:w="864"/>
            <w:shd w:fill="003366"/>
            <w:tcMar>
              <w:top w:w="120" w:type="dxa"/>
              <w:bottom w:w="120" w:type="dxa"/>
              <w:left w:w="150" w:type="dxa"/>
              <w:right w:w="150" w:type="dxa"/>
            </w:tcMar>
          </w:tcPr>
          <w:p>
            <w:pPr>
              <w:jc w:val="center"/>
            </w:pPr>
            <w:r>
              <w:rPr>
                <w:b/>
                <w:color w:val="FFFFFF"/>
                <w:sz w:val="18"/>
              </w:rPr>
              <w:t>Pass / Fail Status</w:t>
            </w:r>
          </w:p>
        </w:tc>
      </w:tr>
      <w:tr>
        <w:tc>
          <w:tcPr>
            <w:tcW w:type="dxa" w:w="1584"/>
            <w:shd w:fill="FFFFFF"/>
            <w:tcMar>
              <w:top w:w="80" w:type="dxa"/>
              <w:bottom w:w="80" w:type="dxa"/>
              <w:left w:w="120" w:type="dxa"/>
              <w:right w:w="120" w:type="dxa"/>
            </w:tcMar>
          </w:tcPr>
          <w:p>
            <w:pPr>
              <w:jc w:val="center"/>
            </w:pPr>
            <w:r>
              <w:rPr>
                <w:sz w:val="17"/>
              </w:rPr>
              <w:t>I2C1_SCL / SDA</w:t>
            </w:r>
          </w:p>
        </w:tc>
        <w:tc>
          <w:tcPr>
            <w:tcW w:type="dxa" w:w="1440"/>
            <w:shd w:fill="FFFFFF"/>
            <w:tcMar>
              <w:top w:w="80" w:type="dxa"/>
              <w:bottom w:w="80" w:type="dxa"/>
              <w:left w:w="120" w:type="dxa"/>
              <w:right w:w="120" w:type="dxa"/>
            </w:tcMar>
          </w:tcPr>
          <w:p>
            <w:pPr>
              <w:jc w:val="center"/>
            </w:pPr>
            <w:r>
              <w:rPr>
                <w:sz w:val="17"/>
              </w:rPr>
              <w:t>INA226 Open-Drain</w:t>
            </w:r>
          </w:p>
        </w:tc>
        <w:tc>
          <w:tcPr>
            <w:tcW w:type="dxa" w:w="1008"/>
            <w:shd w:fill="FFFFFF"/>
            <w:tcMar>
              <w:top w:w="80" w:type="dxa"/>
              <w:bottom w:w="80" w:type="dxa"/>
              <w:left w:w="120" w:type="dxa"/>
              <w:right w:w="120" w:type="dxa"/>
            </w:tcMar>
          </w:tcPr>
          <w:p>
            <w:pPr>
              <w:jc w:val="left"/>
            </w:pPr>
            <w:r>
              <w:rPr>
                <w:sz w:val="17"/>
              </w:rPr>
              <w:t>0.400 V</w:t>
            </w:r>
          </w:p>
        </w:tc>
        <w:tc>
          <w:tcPr>
            <w:tcW w:type="dxa" w:w="864"/>
            <w:shd w:fill="FFFFFF"/>
            <w:tcMar>
              <w:top w:w="80" w:type="dxa"/>
              <w:bottom w:w="80" w:type="dxa"/>
              <w:left w:w="120" w:type="dxa"/>
              <w:right w:w="120" w:type="dxa"/>
            </w:tcMar>
          </w:tcPr>
          <w:p>
            <w:pPr>
              <w:jc w:val="left"/>
            </w:pPr>
            <w:r>
              <w:rPr>
                <w:sz w:val="17"/>
              </w:rPr>
              <w:t>3.0 mA</w:t>
            </w:r>
          </w:p>
        </w:tc>
        <w:tc>
          <w:tcPr>
            <w:tcW w:type="dxa" w:w="1296"/>
            <w:shd w:fill="FFFFFF"/>
            <w:tcMar>
              <w:top w:w="80" w:type="dxa"/>
              <w:bottom w:w="80" w:type="dxa"/>
              <w:left w:w="120" w:type="dxa"/>
              <w:right w:w="120" w:type="dxa"/>
            </w:tcMar>
          </w:tcPr>
          <w:p>
            <w:pPr>
              <w:jc w:val="left"/>
            </w:pPr>
            <w:r>
              <w:rPr>
                <w:sz w:val="17"/>
              </w:rPr>
              <w:t>STM32 PB8/PB9</w:t>
            </w:r>
          </w:p>
        </w:tc>
        <w:tc>
          <w:tcPr>
            <w:tcW w:type="dxa" w:w="1008"/>
            <w:shd w:fill="FFFFFF"/>
            <w:tcMar>
              <w:top w:w="80" w:type="dxa"/>
              <w:bottom w:w="80" w:type="dxa"/>
              <w:left w:w="120" w:type="dxa"/>
              <w:right w:w="120" w:type="dxa"/>
            </w:tcMar>
          </w:tcPr>
          <w:p>
            <w:pPr>
              <w:jc w:val="left"/>
            </w:pPr>
            <w:r>
              <w:rPr>
                <w:sz w:val="17"/>
              </w:rPr>
              <w:t>0.990 V</w:t>
            </w:r>
          </w:p>
        </w:tc>
        <w:tc>
          <w:tcPr>
            <w:tcW w:type="dxa" w:w="864"/>
            <w:shd w:fill="FFFFFF"/>
            <w:tcMar>
              <w:top w:w="80" w:type="dxa"/>
              <w:bottom w:w="80" w:type="dxa"/>
              <w:left w:w="120" w:type="dxa"/>
              <w:right w:w="120" w:type="dxa"/>
            </w:tcMar>
          </w:tcPr>
          <w:p>
            <w:pPr>
              <w:jc w:val="left"/>
            </w:pPr>
            <w:r>
              <w:rPr>
                <w:sz w:val="17"/>
              </w:rPr>
              <w:t>± 1.0 µA</w:t>
            </w:r>
          </w:p>
        </w:tc>
        <w:tc>
          <w:tcPr>
            <w:tcW w:type="dxa" w:w="1152"/>
            <w:shd w:fill="FFFFFF"/>
            <w:tcMar>
              <w:top w:w="80" w:type="dxa"/>
              <w:bottom w:w="80" w:type="dxa"/>
              <w:left w:w="120" w:type="dxa"/>
              <w:right w:w="120" w:type="dxa"/>
            </w:tcMar>
          </w:tcPr>
          <w:p>
            <w:pPr>
              <w:jc w:val="left"/>
            </w:pPr>
            <w:r>
              <w:rPr>
                <w:sz w:val="17"/>
              </w:rPr>
              <w:t>+0.590 V (17.9%)</w:t>
            </w:r>
          </w:p>
        </w:tc>
        <w:tc>
          <w:tcPr>
            <w:tcW w:type="dxa" w:w="864"/>
            <w:shd w:fill="FFFFFF"/>
            <w:tcMar>
              <w:top w:w="80" w:type="dxa"/>
              <w:bottom w:w="80" w:type="dxa"/>
              <w:left w:w="120" w:type="dxa"/>
              <w:right w:w="120" w:type="dxa"/>
            </w:tcMar>
          </w:tcPr>
          <w:p>
            <w:pPr>
              <w:jc w:val="left"/>
            </w:pPr>
            <w:r>
              <w:rPr>
                <w:sz w:val="17"/>
              </w:rPr>
              <w:t>PASS (Exceeds &gt; 0.4V)</w:t>
            </w:r>
          </w:p>
        </w:tc>
      </w:tr>
      <w:tr>
        <w:tc>
          <w:tcPr>
            <w:tcW w:type="dxa" w:w="1584"/>
            <w:shd w:fill="F4F6F9"/>
            <w:tcMar>
              <w:top w:w="80" w:type="dxa"/>
              <w:bottom w:w="80" w:type="dxa"/>
              <w:left w:w="120" w:type="dxa"/>
              <w:right w:w="120" w:type="dxa"/>
            </w:tcMar>
          </w:tcPr>
          <w:p>
            <w:pPr>
              <w:jc w:val="center"/>
            </w:pPr>
            <w:r>
              <w:rPr>
                <w:sz w:val="17"/>
              </w:rPr>
              <w:t>LM5176_ENABLE</w:t>
            </w:r>
          </w:p>
        </w:tc>
        <w:tc>
          <w:tcPr>
            <w:tcW w:type="dxa" w:w="1440"/>
            <w:shd w:fill="F4F6F9"/>
            <w:tcMar>
              <w:top w:w="80" w:type="dxa"/>
              <w:bottom w:w="80" w:type="dxa"/>
              <w:left w:w="120" w:type="dxa"/>
              <w:right w:w="120" w:type="dxa"/>
            </w:tcMar>
          </w:tcPr>
          <w:p>
            <w:pPr>
              <w:jc w:val="center"/>
            </w:pPr>
            <w:r>
              <w:rPr>
                <w:sz w:val="17"/>
              </w:rPr>
              <w:t>MMBT3904 Collector</w:t>
            </w:r>
          </w:p>
        </w:tc>
        <w:tc>
          <w:tcPr>
            <w:tcW w:type="dxa" w:w="1008"/>
            <w:shd w:fill="F4F6F9"/>
            <w:tcMar>
              <w:top w:w="80" w:type="dxa"/>
              <w:bottom w:w="80" w:type="dxa"/>
              <w:left w:w="120" w:type="dxa"/>
              <w:right w:w="120" w:type="dxa"/>
            </w:tcMar>
          </w:tcPr>
          <w:p>
            <w:pPr>
              <w:jc w:val="left"/>
            </w:pPr>
            <w:r>
              <w:rPr>
                <w:sz w:val="17"/>
              </w:rPr>
              <w:t>0.150 V</w:t>
            </w:r>
          </w:p>
        </w:tc>
        <w:tc>
          <w:tcPr>
            <w:tcW w:type="dxa" w:w="864"/>
            <w:shd w:fill="F4F6F9"/>
            <w:tcMar>
              <w:top w:w="80" w:type="dxa"/>
              <w:bottom w:w="80" w:type="dxa"/>
              <w:left w:w="120" w:type="dxa"/>
              <w:right w:w="120" w:type="dxa"/>
            </w:tcMar>
          </w:tcPr>
          <w:p>
            <w:pPr>
              <w:jc w:val="left"/>
            </w:pPr>
            <w:r>
              <w:rPr>
                <w:sz w:val="17"/>
              </w:rPr>
              <w:t>0.50 mA</w:t>
            </w:r>
          </w:p>
        </w:tc>
        <w:tc>
          <w:tcPr>
            <w:tcW w:type="dxa" w:w="1296"/>
            <w:shd w:fill="F4F6F9"/>
            <w:tcMar>
              <w:top w:w="80" w:type="dxa"/>
              <w:bottom w:w="80" w:type="dxa"/>
              <w:left w:w="120" w:type="dxa"/>
              <w:right w:w="120" w:type="dxa"/>
            </w:tcMar>
          </w:tcPr>
          <w:p>
            <w:pPr>
              <w:jc w:val="left"/>
            </w:pPr>
            <w:r>
              <w:rPr>
                <w:sz w:val="17"/>
              </w:rPr>
              <w:t>LM5176 Pin 6</w:t>
            </w:r>
          </w:p>
        </w:tc>
        <w:tc>
          <w:tcPr>
            <w:tcW w:type="dxa" w:w="1008"/>
            <w:shd w:fill="F4F6F9"/>
            <w:tcMar>
              <w:top w:w="80" w:type="dxa"/>
              <w:bottom w:w="80" w:type="dxa"/>
              <w:left w:w="120" w:type="dxa"/>
              <w:right w:w="120" w:type="dxa"/>
            </w:tcMar>
          </w:tcPr>
          <w:p>
            <w:pPr>
              <w:jc w:val="left"/>
            </w:pPr>
            <w:r>
              <w:rPr>
                <w:sz w:val="17"/>
              </w:rPr>
              <w:t>0.400 V</w:t>
            </w:r>
          </w:p>
        </w:tc>
        <w:tc>
          <w:tcPr>
            <w:tcW w:type="dxa" w:w="864"/>
            <w:shd w:fill="F4F6F9"/>
            <w:tcMar>
              <w:top w:w="80" w:type="dxa"/>
              <w:bottom w:w="80" w:type="dxa"/>
              <w:left w:w="120" w:type="dxa"/>
              <w:right w:w="120" w:type="dxa"/>
            </w:tcMar>
          </w:tcPr>
          <w:p>
            <w:pPr>
              <w:jc w:val="left"/>
            </w:pPr>
            <w:r>
              <w:rPr>
                <w:sz w:val="17"/>
              </w:rPr>
              <w:t>10 µA</w:t>
            </w:r>
          </w:p>
        </w:tc>
        <w:tc>
          <w:tcPr>
            <w:tcW w:type="dxa" w:w="1152"/>
            <w:shd w:fill="F4F6F9"/>
            <w:tcMar>
              <w:top w:w="80" w:type="dxa"/>
              <w:bottom w:w="80" w:type="dxa"/>
              <w:left w:w="120" w:type="dxa"/>
              <w:right w:w="120" w:type="dxa"/>
            </w:tcMar>
          </w:tcPr>
          <w:p>
            <w:pPr>
              <w:jc w:val="left"/>
            </w:pPr>
            <w:r>
              <w:rPr>
                <w:sz w:val="17"/>
              </w:rPr>
              <w:t>+0.250 V (62.5%)</w:t>
            </w:r>
          </w:p>
        </w:tc>
        <w:tc>
          <w:tcPr>
            <w:tcW w:type="dxa" w:w="864"/>
            <w:shd w:fill="F4F6F9"/>
            <w:tcMar>
              <w:top w:w="80" w:type="dxa"/>
              <w:bottom w:w="80" w:type="dxa"/>
              <w:left w:w="120" w:type="dxa"/>
              <w:right w:w="120" w:type="dxa"/>
            </w:tcMar>
          </w:tcPr>
          <w:p>
            <w:pPr>
              <w:jc w:val="left"/>
            </w:pPr>
            <w:r>
              <w:rPr>
                <w:sz w:val="17"/>
              </w:rPr>
              <w:t>PASS (Guarantees OFF)</w:t>
            </w:r>
          </w:p>
        </w:tc>
      </w:tr>
      <w:tr>
        <w:tc>
          <w:tcPr>
            <w:tcW w:type="dxa" w:w="1584"/>
            <w:shd w:fill="FFFFFF"/>
            <w:tcMar>
              <w:top w:w="80" w:type="dxa"/>
              <w:bottom w:w="80" w:type="dxa"/>
              <w:left w:w="120" w:type="dxa"/>
              <w:right w:w="120" w:type="dxa"/>
            </w:tcMar>
          </w:tcPr>
          <w:p>
            <w:pPr>
              <w:jc w:val="center"/>
            </w:pPr>
            <w:r>
              <w:rPr>
                <w:sz w:val="17"/>
              </w:rPr>
              <w:t>SWD Debug (SWDIO)</w:t>
            </w:r>
          </w:p>
        </w:tc>
        <w:tc>
          <w:tcPr>
            <w:tcW w:type="dxa" w:w="1440"/>
            <w:shd w:fill="FFFFFF"/>
            <w:tcMar>
              <w:top w:w="80" w:type="dxa"/>
              <w:bottom w:w="80" w:type="dxa"/>
              <w:left w:w="120" w:type="dxa"/>
              <w:right w:w="120" w:type="dxa"/>
            </w:tcMar>
          </w:tcPr>
          <w:p>
            <w:pPr>
              <w:jc w:val="center"/>
            </w:pPr>
            <w:r>
              <w:rPr>
                <w:sz w:val="17"/>
              </w:rPr>
              <w:t>External Debug Probe</w:t>
            </w:r>
          </w:p>
        </w:tc>
        <w:tc>
          <w:tcPr>
            <w:tcW w:type="dxa" w:w="1008"/>
            <w:shd w:fill="FFFFFF"/>
            <w:tcMar>
              <w:top w:w="80" w:type="dxa"/>
              <w:bottom w:w="80" w:type="dxa"/>
              <w:left w:w="120" w:type="dxa"/>
              <w:right w:w="120" w:type="dxa"/>
            </w:tcMar>
          </w:tcPr>
          <w:p>
            <w:pPr>
              <w:jc w:val="left"/>
            </w:pPr>
            <w:r>
              <w:rPr>
                <w:sz w:val="17"/>
              </w:rPr>
              <w:t>0.400 V</w:t>
            </w:r>
          </w:p>
        </w:tc>
        <w:tc>
          <w:tcPr>
            <w:tcW w:type="dxa" w:w="864"/>
            <w:shd w:fill="FFFFFF"/>
            <w:tcMar>
              <w:top w:w="80" w:type="dxa"/>
              <w:bottom w:w="80" w:type="dxa"/>
              <w:left w:w="120" w:type="dxa"/>
              <w:right w:w="120" w:type="dxa"/>
            </w:tcMar>
          </w:tcPr>
          <w:p>
            <w:pPr>
              <w:jc w:val="left"/>
            </w:pPr>
            <w:r>
              <w:rPr>
                <w:sz w:val="17"/>
              </w:rPr>
              <w:t>4.0 mA</w:t>
            </w:r>
          </w:p>
        </w:tc>
        <w:tc>
          <w:tcPr>
            <w:tcW w:type="dxa" w:w="1296"/>
            <w:shd w:fill="FFFFFF"/>
            <w:tcMar>
              <w:top w:w="80" w:type="dxa"/>
              <w:bottom w:w="80" w:type="dxa"/>
              <w:left w:w="120" w:type="dxa"/>
              <w:right w:w="120" w:type="dxa"/>
            </w:tcMar>
          </w:tcPr>
          <w:p>
            <w:pPr>
              <w:jc w:val="left"/>
            </w:pPr>
            <w:r>
              <w:rPr>
                <w:sz w:val="17"/>
              </w:rPr>
              <w:t>STM32 Pin PA13</w:t>
            </w:r>
          </w:p>
        </w:tc>
        <w:tc>
          <w:tcPr>
            <w:tcW w:type="dxa" w:w="1008"/>
            <w:shd w:fill="FFFFFF"/>
            <w:tcMar>
              <w:top w:w="80" w:type="dxa"/>
              <w:bottom w:w="80" w:type="dxa"/>
              <w:left w:w="120" w:type="dxa"/>
              <w:right w:w="120" w:type="dxa"/>
            </w:tcMar>
          </w:tcPr>
          <w:p>
            <w:pPr>
              <w:jc w:val="left"/>
            </w:pPr>
            <w:r>
              <w:rPr>
                <w:sz w:val="17"/>
              </w:rPr>
              <w:t>0.990 V</w:t>
            </w:r>
          </w:p>
        </w:tc>
        <w:tc>
          <w:tcPr>
            <w:tcW w:type="dxa" w:w="864"/>
            <w:shd w:fill="FFFFFF"/>
            <w:tcMar>
              <w:top w:w="80" w:type="dxa"/>
              <w:bottom w:w="80" w:type="dxa"/>
              <w:left w:w="120" w:type="dxa"/>
              <w:right w:w="120" w:type="dxa"/>
            </w:tcMar>
          </w:tcPr>
          <w:p>
            <w:pPr>
              <w:jc w:val="left"/>
            </w:pPr>
            <w:r>
              <w:rPr>
                <w:sz w:val="17"/>
              </w:rPr>
              <w:t>± 10 µA</w:t>
            </w:r>
          </w:p>
        </w:tc>
        <w:tc>
          <w:tcPr>
            <w:tcW w:type="dxa" w:w="1152"/>
            <w:shd w:fill="FFFFFF"/>
            <w:tcMar>
              <w:top w:w="80" w:type="dxa"/>
              <w:bottom w:w="80" w:type="dxa"/>
              <w:left w:w="120" w:type="dxa"/>
              <w:right w:w="120" w:type="dxa"/>
            </w:tcMar>
          </w:tcPr>
          <w:p>
            <w:pPr>
              <w:jc w:val="left"/>
            </w:pPr>
            <w:r>
              <w:rPr>
                <w:sz w:val="17"/>
              </w:rPr>
              <w:t>+0.590 V (17.9%)</w:t>
            </w:r>
          </w:p>
        </w:tc>
        <w:tc>
          <w:tcPr>
            <w:tcW w:type="dxa" w:w="864"/>
            <w:shd w:fill="FFFFFF"/>
            <w:tcMar>
              <w:top w:w="80" w:type="dxa"/>
              <w:bottom w:w="80" w:type="dxa"/>
              <w:left w:w="120" w:type="dxa"/>
              <w:right w:w="120" w:type="dxa"/>
            </w:tcMar>
          </w:tcPr>
          <w:p>
            <w:pPr>
              <w:jc w:val="left"/>
            </w:pPr>
            <w:r>
              <w:rPr>
                <w:sz w:val="17"/>
              </w:rPr>
              <w:t>PASS</w:t>
            </w:r>
          </w:p>
        </w:tc>
      </w:tr>
      <w:tr>
        <w:tc>
          <w:tcPr>
            <w:tcW w:type="dxa" w:w="1584"/>
            <w:shd w:fill="F4F6F9"/>
            <w:tcMar>
              <w:top w:w="80" w:type="dxa"/>
              <w:bottom w:w="80" w:type="dxa"/>
              <w:left w:w="120" w:type="dxa"/>
              <w:right w:w="120" w:type="dxa"/>
            </w:tcMar>
          </w:tcPr>
          <w:p>
            <w:pPr>
              <w:jc w:val="center"/>
            </w:pPr>
            <w:r>
              <w:rPr>
                <w:sz w:val="17"/>
              </w:rPr>
              <w:t>Rotary Enc Inputs</w:t>
            </w:r>
          </w:p>
        </w:tc>
        <w:tc>
          <w:tcPr>
            <w:tcW w:type="dxa" w:w="1440"/>
            <w:shd w:fill="F4F6F9"/>
            <w:tcMar>
              <w:top w:w="80" w:type="dxa"/>
              <w:bottom w:w="80" w:type="dxa"/>
              <w:left w:w="120" w:type="dxa"/>
              <w:right w:w="120" w:type="dxa"/>
            </w:tcMar>
          </w:tcPr>
          <w:p>
            <w:pPr>
              <w:jc w:val="center"/>
            </w:pPr>
            <w:r>
              <w:rPr>
                <w:sz w:val="17"/>
              </w:rPr>
              <w:t>Bourns Mechanical Enc</w:t>
            </w:r>
          </w:p>
        </w:tc>
        <w:tc>
          <w:tcPr>
            <w:tcW w:type="dxa" w:w="1008"/>
            <w:shd w:fill="F4F6F9"/>
            <w:tcMar>
              <w:top w:w="80" w:type="dxa"/>
              <w:bottom w:w="80" w:type="dxa"/>
              <w:left w:w="120" w:type="dxa"/>
              <w:right w:w="120" w:type="dxa"/>
            </w:tcMar>
          </w:tcPr>
          <w:p>
            <w:pPr>
              <w:jc w:val="left"/>
            </w:pPr>
            <w:r>
              <w:rPr>
                <w:sz w:val="17"/>
              </w:rPr>
              <w:t>0.050 V</w:t>
            </w:r>
          </w:p>
        </w:tc>
        <w:tc>
          <w:tcPr>
            <w:tcW w:type="dxa" w:w="864"/>
            <w:shd w:fill="F4F6F9"/>
            <w:tcMar>
              <w:top w:w="80" w:type="dxa"/>
              <w:bottom w:w="80" w:type="dxa"/>
              <w:left w:w="120" w:type="dxa"/>
              <w:right w:w="120" w:type="dxa"/>
            </w:tcMar>
          </w:tcPr>
          <w:p>
            <w:pPr>
              <w:jc w:val="left"/>
            </w:pPr>
            <w:r>
              <w:rPr>
                <w:sz w:val="17"/>
              </w:rPr>
              <w:t>0.33 mA</w:t>
            </w:r>
          </w:p>
        </w:tc>
        <w:tc>
          <w:tcPr>
            <w:tcW w:type="dxa" w:w="1296"/>
            <w:shd w:fill="F4F6F9"/>
            <w:tcMar>
              <w:top w:w="80" w:type="dxa"/>
              <w:bottom w:w="80" w:type="dxa"/>
              <w:left w:w="120" w:type="dxa"/>
              <w:right w:w="120" w:type="dxa"/>
            </w:tcMar>
          </w:tcPr>
          <w:p>
            <w:pPr>
              <w:jc w:val="left"/>
            </w:pPr>
            <w:r>
              <w:rPr>
                <w:sz w:val="17"/>
              </w:rPr>
              <w:t>STM32 Pins PA0/1</w:t>
            </w:r>
          </w:p>
        </w:tc>
        <w:tc>
          <w:tcPr>
            <w:tcW w:type="dxa" w:w="1008"/>
            <w:shd w:fill="F4F6F9"/>
            <w:tcMar>
              <w:top w:w="80" w:type="dxa"/>
              <w:bottom w:w="80" w:type="dxa"/>
              <w:left w:w="120" w:type="dxa"/>
              <w:right w:w="120" w:type="dxa"/>
            </w:tcMar>
          </w:tcPr>
          <w:p>
            <w:pPr>
              <w:jc w:val="left"/>
            </w:pPr>
            <w:r>
              <w:rPr>
                <w:sz w:val="17"/>
              </w:rPr>
              <w:t>0.990 V</w:t>
            </w:r>
          </w:p>
        </w:tc>
        <w:tc>
          <w:tcPr>
            <w:tcW w:type="dxa" w:w="864"/>
            <w:shd w:fill="F4F6F9"/>
            <w:tcMar>
              <w:top w:w="80" w:type="dxa"/>
              <w:bottom w:w="80" w:type="dxa"/>
              <w:left w:w="120" w:type="dxa"/>
              <w:right w:w="120" w:type="dxa"/>
            </w:tcMar>
          </w:tcPr>
          <w:p>
            <w:pPr>
              <w:jc w:val="left"/>
            </w:pPr>
            <w:r>
              <w:rPr>
                <w:sz w:val="17"/>
              </w:rPr>
              <w:t>± 5.0 µA</w:t>
            </w:r>
          </w:p>
        </w:tc>
        <w:tc>
          <w:tcPr>
            <w:tcW w:type="dxa" w:w="1152"/>
            <w:shd w:fill="F4F6F9"/>
            <w:tcMar>
              <w:top w:w="80" w:type="dxa"/>
              <w:bottom w:w="80" w:type="dxa"/>
              <w:left w:w="120" w:type="dxa"/>
              <w:right w:w="120" w:type="dxa"/>
            </w:tcMar>
          </w:tcPr>
          <w:p>
            <w:pPr>
              <w:jc w:val="left"/>
            </w:pPr>
            <w:r>
              <w:rPr>
                <w:sz w:val="17"/>
              </w:rPr>
              <w:t>+0.940 V (28.5%)</w:t>
            </w:r>
          </w:p>
        </w:tc>
        <w:tc>
          <w:tcPr>
            <w:tcW w:type="dxa" w:w="864"/>
            <w:shd w:fill="F4F6F9"/>
            <w:tcMar>
              <w:top w:w="80" w:type="dxa"/>
              <w:bottom w:w="80" w:type="dxa"/>
              <w:left w:w="120" w:type="dxa"/>
              <w:right w:w="120" w:type="dxa"/>
            </w:tcMar>
          </w:tcPr>
          <w:p>
            <w:pPr>
              <w:jc w:val="left"/>
            </w:pPr>
            <w:r>
              <w:rPr>
                <w:sz w:val="17"/>
              </w:rPr>
              <w:t>PASS</w:t>
            </w:r>
          </w:p>
        </w:tc>
      </w:tr>
    </w:tbl>
    <w:p>
      <w:pPr/>
    </w:p>
    <w:p>
      <w:pPr>
        <w:pStyle w:val="Heading2"/>
      </w:pPr>
      <w:r>
        <w:t>13.2 Timing Analysis</w:t>
      </w:r>
    </w:p>
    <w:p>
      <w:pPr>
        <w:pStyle w:val="ListParagraph"/>
      </w:pPr>
      <w:r>
        <w:t>I2C Bus Timing (Fast-Mode 400 kHz): Clock period T_SCL = 2.50 µs. Bus capacitance C_bus = 35.0 pF. Pull-up resistance R_p = 2.2 kΩ. Bus rise time t_r = 0.8473 × (2200 Ω) × (35 × 10^-12 F) = 65.2 ns (Standard specifies t_r,max = 300 ns; timing margin = 78.3%). Bus fall time t_f = 0.23 × (C_bus / I_OL) × Δ V = 0.23 × (35 pF / 3 mA) × 3.3 V = 8.85 ns &lt;&lt; 300 ns.</w:t>
      </w:r>
    </w:p>
    <w:p>
      <w:pPr>
        <w:pStyle w:val="ListParagraph"/>
      </w:pPr>
      <w:r>
        <w:t>Hardware Autonomous Overcurrent Clamp Timing: Shunt current trip event to INA240 output rise = 1.20 µs. TLV3501 comparator trip and transition = 4.5 ns. NPN pull-down saturation and LM5176 COMP capacitor discharge = 250 ns. LM5176 PWM pulse truncation = 800 ns. Total hardware clamp response time = 2.25 µs &lt;&lt; 5.0 µs PRD limit.</w:t>
      </w:r>
    </w:p>
    <w:p>
      <w:pPr>
        <w:pStyle w:val="ListParagraph"/>
      </w:pPr>
      <w:r>
        <w:t>Telemetry Loop Timing &amp; CPU Budget: 10 Hz timer interrupt period = 100.0 ms. I2C reading of INA226 (6 bytes) = 180 µs. ADC DMA conversion of primary V_AC and I_AC (128 samples averaged) = 45 µs. True RMS power and efficiency mathematical computation = 35 µs. OLED display frame buffer update (1 kB over I2C) = 24.5 ms. Total CPU active time per 100 ms epoch = 24.76 ms (24.76% CPU loading @ 170 MHz).</w:t>
      </w:r>
    </w:p>
    <w:p>
      <w:pPr>
        <w:pStyle w:val="Heading2"/>
      </w:pPr>
      <w:r>
        <w:t>13.3 PCB Layer Stack-up Analysis</w:t>
      </w:r>
    </w:p>
    <w:p>
      <w:pPr/>
      <w:r>
        <w:t>To minimize ground bounce, eliminate common-mode noise coupling, and handle continuous 3.0 A DC current without excessive copper heating, a balanced 4-layer FR4 high-Tg (170°C) stackup with 2.0 oz outer copper is specified:</w:t>
      </w:r>
    </w:p>
    <w:p>
      <w:pPr>
        <w:pStyle w:val="Caption"/>
      </w:pPr>
      <w:r>
        <w:t>Table 15.1: PCB Layer Stack-up Specifications</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384"/>
        <w:gridCol w:w="1384"/>
        <w:gridCol w:w="1384"/>
        <w:gridCol w:w="1384"/>
        <w:gridCol w:w="1384"/>
        <w:gridCol w:w="1384"/>
      </w:tblGrid>
      <w:tr>
        <w:tc>
          <w:tcPr>
            <w:tcW w:type="dxa" w:w="1152"/>
            <w:shd w:fill="003366"/>
            <w:tcMar>
              <w:top w:w="120" w:type="dxa"/>
              <w:bottom w:w="120" w:type="dxa"/>
              <w:left w:w="150" w:type="dxa"/>
              <w:right w:w="150" w:type="dxa"/>
            </w:tcMar>
          </w:tcPr>
          <w:p>
            <w:pPr>
              <w:jc w:val="center"/>
            </w:pPr>
            <w:r>
              <w:rPr>
                <w:b/>
                <w:color w:val="FFFFFF"/>
                <w:sz w:val="18"/>
              </w:rPr>
              <w:t>Layer #</w:t>
            </w:r>
          </w:p>
        </w:tc>
        <w:tc>
          <w:tcPr>
            <w:tcW w:type="dxa" w:w="2160"/>
            <w:shd w:fill="003366"/>
            <w:tcMar>
              <w:top w:w="120" w:type="dxa"/>
              <w:bottom w:w="120" w:type="dxa"/>
              <w:left w:w="150" w:type="dxa"/>
              <w:right w:w="150" w:type="dxa"/>
            </w:tcMar>
          </w:tcPr>
          <w:p>
            <w:pPr>
              <w:jc w:val="center"/>
            </w:pPr>
            <w:r>
              <w:rPr>
                <w:b/>
                <w:color w:val="FFFFFF"/>
                <w:sz w:val="18"/>
              </w:rPr>
              <w:t>Layer Name</w:t>
            </w:r>
          </w:p>
        </w:tc>
        <w:tc>
          <w:tcPr>
            <w:tcW w:type="dxa" w:w="1296"/>
            <w:shd w:fill="003366"/>
            <w:tcMar>
              <w:top w:w="120" w:type="dxa"/>
              <w:bottom w:w="120" w:type="dxa"/>
              <w:left w:w="150" w:type="dxa"/>
              <w:right w:w="150" w:type="dxa"/>
            </w:tcMar>
          </w:tcPr>
          <w:p>
            <w:pPr>
              <w:jc w:val="center"/>
            </w:pPr>
            <w:r>
              <w:rPr>
                <w:b/>
                <w:color w:val="FFFFFF"/>
                <w:sz w:val="18"/>
              </w:rPr>
              <w:t>Copper Weight</w:t>
            </w:r>
          </w:p>
        </w:tc>
        <w:tc>
          <w:tcPr>
            <w:tcW w:type="dxa" w:w="1440"/>
            <w:shd w:fill="003366"/>
            <w:tcMar>
              <w:top w:w="120" w:type="dxa"/>
              <w:bottom w:w="120" w:type="dxa"/>
              <w:left w:w="150" w:type="dxa"/>
              <w:right w:w="150" w:type="dxa"/>
            </w:tcMar>
          </w:tcPr>
          <w:p>
            <w:pPr>
              <w:jc w:val="center"/>
            </w:pPr>
            <w:r>
              <w:rPr>
                <w:b/>
                <w:color w:val="FFFFFF"/>
                <w:sz w:val="18"/>
              </w:rPr>
              <w:t>Dielectric Thickness</w:t>
            </w:r>
          </w:p>
        </w:tc>
        <w:tc>
          <w:tcPr>
            <w:tcW w:type="dxa" w:w="1296"/>
            <w:shd w:fill="003366"/>
            <w:tcMar>
              <w:top w:w="120" w:type="dxa"/>
              <w:bottom w:w="120" w:type="dxa"/>
              <w:left w:w="150" w:type="dxa"/>
              <w:right w:w="150" w:type="dxa"/>
            </w:tcMar>
          </w:tcPr>
          <w:p>
            <w:pPr>
              <w:jc w:val="center"/>
            </w:pPr>
            <w:r>
              <w:rPr>
                <w:b/>
                <w:color w:val="FFFFFF"/>
                <w:sz w:val="18"/>
              </w:rPr>
              <w:t>Material</w:t>
            </w:r>
          </w:p>
        </w:tc>
        <w:tc>
          <w:tcPr>
            <w:tcW w:type="dxa" w:w="2736"/>
            <w:shd w:fill="003366"/>
            <w:tcMar>
              <w:top w:w="120" w:type="dxa"/>
              <w:bottom w:w="120" w:type="dxa"/>
              <w:left w:w="150" w:type="dxa"/>
              <w:right w:w="150" w:type="dxa"/>
            </w:tcMar>
          </w:tcPr>
          <w:p>
            <w:pPr>
              <w:jc w:val="center"/>
            </w:pPr>
            <w:r>
              <w:rPr>
                <w:b/>
                <w:color w:val="FFFFFF"/>
                <w:sz w:val="18"/>
              </w:rPr>
              <w:t>Primary Electrical Function &amp; Routing Allocation</w:t>
            </w:r>
          </w:p>
        </w:tc>
      </w:tr>
      <w:tr>
        <w:tc>
          <w:tcPr>
            <w:tcW w:type="dxa" w:w="1152"/>
            <w:shd w:fill="FFFFFF"/>
            <w:tcMar>
              <w:top w:w="80" w:type="dxa"/>
              <w:bottom w:w="80" w:type="dxa"/>
              <w:left w:w="120" w:type="dxa"/>
              <w:right w:w="120" w:type="dxa"/>
            </w:tcMar>
          </w:tcPr>
          <w:p>
            <w:pPr>
              <w:jc w:val="center"/>
            </w:pPr>
            <w:r>
              <w:rPr>
                <w:sz w:val="17"/>
              </w:rPr>
              <w:t>L1 (Top)</w:t>
            </w:r>
          </w:p>
        </w:tc>
        <w:tc>
          <w:tcPr>
            <w:tcW w:type="dxa" w:w="2160"/>
            <w:shd w:fill="FFFFFF"/>
            <w:tcMar>
              <w:top w:w="80" w:type="dxa"/>
              <w:bottom w:w="80" w:type="dxa"/>
              <w:left w:w="120" w:type="dxa"/>
              <w:right w:w="120" w:type="dxa"/>
            </w:tcMar>
          </w:tcPr>
          <w:p>
            <w:pPr>
              <w:jc w:val="center"/>
            </w:pPr>
            <w:r>
              <w:rPr>
                <w:sz w:val="17"/>
              </w:rPr>
              <w:t>High-Current Power / Components</w:t>
            </w:r>
          </w:p>
        </w:tc>
        <w:tc>
          <w:tcPr>
            <w:tcW w:type="dxa" w:w="1296"/>
            <w:shd w:fill="FFFFFF"/>
            <w:tcMar>
              <w:top w:w="80" w:type="dxa"/>
              <w:bottom w:w="80" w:type="dxa"/>
              <w:left w:w="120" w:type="dxa"/>
              <w:right w:w="120" w:type="dxa"/>
            </w:tcMar>
          </w:tcPr>
          <w:p>
            <w:pPr>
              <w:jc w:val="left"/>
            </w:pPr>
            <w:r>
              <w:rPr>
                <w:sz w:val="17"/>
              </w:rPr>
              <w:t>2.0 oz (70 µm)</w:t>
            </w:r>
          </w:p>
        </w:tc>
        <w:tc>
          <w:tcPr>
            <w:tcW w:type="dxa" w:w="1440"/>
            <w:shd w:fill="FFFFFF"/>
            <w:tcMar>
              <w:top w:w="80" w:type="dxa"/>
              <w:bottom w:w="80" w:type="dxa"/>
              <w:left w:w="120" w:type="dxa"/>
              <w:right w:w="120" w:type="dxa"/>
            </w:tcMar>
          </w:tcPr>
          <w:p>
            <w:pPr>
              <w:jc w:val="left"/>
            </w:pPr>
            <w:r>
              <w:rPr>
                <w:sz w:val="17"/>
              </w:rPr>
              <w:t>0.20 mm Prepreg</w:t>
            </w:r>
          </w:p>
        </w:tc>
        <w:tc>
          <w:tcPr>
            <w:tcW w:type="dxa" w:w="1296"/>
            <w:shd w:fill="FFFFFF"/>
            <w:tcMar>
              <w:top w:w="80" w:type="dxa"/>
              <w:bottom w:w="80" w:type="dxa"/>
              <w:left w:w="120" w:type="dxa"/>
              <w:right w:w="120" w:type="dxa"/>
            </w:tcMar>
          </w:tcPr>
          <w:p>
            <w:pPr>
              <w:jc w:val="left"/>
            </w:pPr>
            <w:r>
              <w:rPr>
                <w:sz w:val="17"/>
              </w:rPr>
              <w:t>FR4 High-Tg</w:t>
            </w:r>
          </w:p>
        </w:tc>
        <w:tc>
          <w:tcPr>
            <w:tcW w:type="dxa" w:w="2736"/>
            <w:shd w:fill="FFFFFF"/>
            <w:tcMar>
              <w:top w:w="80" w:type="dxa"/>
              <w:bottom w:w="80" w:type="dxa"/>
              <w:left w:w="120" w:type="dxa"/>
              <w:right w:w="120" w:type="dxa"/>
            </w:tcMar>
          </w:tcPr>
          <w:p>
            <w:pPr>
              <w:jc w:val="left"/>
            </w:pPr>
            <w:r>
              <w:rPr>
                <w:sz w:val="17"/>
              </w:rPr>
              <w:t>AC mains input polygon pours, bulk DC link, primary Flyback switching loop, Buck-Boost H-bridge power polygon pours, surface mount components.</w:t>
            </w:r>
          </w:p>
        </w:tc>
      </w:tr>
      <w:tr>
        <w:tc>
          <w:tcPr>
            <w:tcW w:type="dxa" w:w="1152"/>
            <w:shd w:fill="F4F6F9"/>
            <w:tcMar>
              <w:top w:w="80" w:type="dxa"/>
              <w:bottom w:w="80" w:type="dxa"/>
              <w:left w:w="120" w:type="dxa"/>
              <w:right w:w="120" w:type="dxa"/>
            </w:tcMar>
          </w:tcPr>
          <w:p>
            <w:pPr>
              <w:jc w:val="center"/>
            </w:pPr>
            <w:r>
              <w:rPr>
                <w:sz w:val="17"/>
              </w:rPr>
              <w:t>L2 (In1)</w:t>
            </w:r>
          </w:p>
        </w:tc>
        <w:tc>
          <w:tcPr>
            <w:tcW w:type="dxa" w:w="2160"/>
            <w:shd w:fill="F4F6F9"/>
            <w:tcMar>
              <w:top w:w="80" w:type="dxa"/>
              <w:bottom w:w="80" w:type="dxa"/>
              <w:left w:w="120" w:type="dxa"/>
              <w:right w:w="120" w:type="dxa"/>
            </w:tcMar>
          </w:tcPr>
          <w:p>
            <w:pPr>
              <w:jc w:val="center"/>
            </w:pPr>
            <w:r>
              <w:rPr>
                <w:sz w:val="17"/>
              </w:rPr>
              <w:t>Continuous Ground Plane</w:t>
            </w:r>
          </w:p>
        </w:tc>
        <w:tc>
          <w:tcPr>
            <w:tcW w:type="dxa" w:w="1296"/>
            <w:shd w:fill="F4F6F9"/>
            <w:tcMar>
              <w:top w:w="80" w:type="dxa"/>
              <w:bottom w:w="80" w:type="dxa"/>
              <w:left w:w="120" w:type="dxa"/>
              <w:right w:w="120" w:type="dxa"/>
            </w:tcMar>
          </w:tcPr>
          <w:p>
            <w:pPr>
              <w:jc w:val="left"/>
            </w:pPr>
            <w:r>
              <w:rPr>
                <w:sz w:val="17"/>
              </w:rPr>
              <w:t>1.0 oz (35 µm)</w:t>
            </w:r>
          </w:p>
        </w:tc>
        <w:tc>
          <w:tcPr>
            <w:tcW w:type="dxa" w:w="1440"/>
            <w:shd w:fill="F4F6F9"/>
            <w:tcMar>
              <w:top w:w="80" w:type="dxa"/>
              <w:bottom w:w="80" w:type="dxa"/>
              <w:left w:w="120" w:type="dxa"/>
              <w:right w:w="120" w:type="dxa"/>
            </w:tcMar>
          </w:tcPr>
          <w:p>
            <w:pPr>
              <w:jc w:val="left"/>
            </w:pPr>
            <w:r>
              <w:rPr>
                <w:sz w:val="17"/>
              </w:rPr>
              <w:t>1.00 mm Core</w:t>
            </w:r>
          </w:p>
        </w:tc>
        <w:tc>
          <w:tcPr>
            <w:tcW w:type="dxa" w:w="1296"/>
            <w:shd w:fill="F4F6F9"/>
            <w:tcMar>
              <w:top w:w="80" w:type="dxa"/>
              <w:bottom w:w="80" w:type="dxa"/>
              <w:left w:w="120" w:type="dxa"/>
              <w:right w:w="120" w:type="dxa"/>
            </w:tcMar>
          </w:tcPr>
          <w:p>
            <w:pPr>
              <w:jc w:val="left"/>
            </w:pPr>
            <w:r>
              <w:rPr>
                <w:sz w:val="17"/>
              </w:rPr>
              <w:t>FR4 High-Tg</w:t>
            </w:r>
          </w:p>
        </w:tc>
        <w:tc>
          <w:tcPr>
            <w:tcW w:type="dxa" w:w="2736"/>
            <w:shd w:fill="F4F6F9"/>
            <w:tcMar>
              <w:top w:w="80" w:type="dxa"/>
              <w:bottom w:w="80" w:type="dxa"/>
              <w:left w:w="120" w:type="dxa"/>
              <w:right w:w="120" w:type="dxa"/>
            </w:tcMar>
          </w:tcPr>
          <w:p>
            <w:pPr>
              <w:jc w:val="left"/>
            </w:pPr>
            <w:r>
              <w:rPr>
                <w:sz w:val="17"/>
              </w:rPr>
              <w:t>Solid low-impedance ground plane split across galvanic barrier (PGND_HOT / PGND_SEC), providing continuous image return path for L1.</w:t>
            </w:r>
          </w:p>
        </w:tc>
      </w:tr>
      <w:tr>
        <w:tc>
          <w:tcPr>
            <w:tcW w:type="dxa" w:w="1152"/>
            <w:shd w:fill="FFFFFF"/>
            <w:tcMar>
              <w:top w:w="80" w:type="dxa"/>
              <w:bottom w:w="80" w:type="dxa"/>
              <w:left w:w="120" w:type="dxa"/>
              <w:right w:w="120" w:type="dxa"/>
            </w:tcMar>
          </w:tcPr>
          <w:p>
            <w:pPr>
              <w:jc w:val="center"/>
            </w:pPr>
            <w:r>
              <w:rPr>
                <w:sz w:val="17"/>
              </w:rPr>
              <w:t>L3 (In2)</w:t>
            </w:r>
          </w:p>
        </w:tc>
        <w:tc>
          <w:tcPr>
            <w:tcW w:type="dxa" w:w="2160"/>
            <w:shd w:fill="FFFFFF"/>
            <w:tcMar>
              <w:top w:w="80" w:type="dxa"/>
              <w:bottom w:w="80" w:type="dxa"/>
              <w:left w:w="120" w:type="dxa"/>
              <w:right w:w="120" w:type="dxa"/>
            </w:tcMar>
          </w:tcPr>
          <w:p>
            <w:pPr>
              <w:jc w:val="center"/>
            </w:pPr>
            <w:r>
              <w:rPr>
                <w:sz w:val="17"/>
              </w:rPr>
              <w:t>Auxiliary Power / Intermediate Bus</w:t>
            </w:r>
          </w:p>
        </w:tc>
        <w:tc>
          <w:tcPr>
            <w:tcW w:type="dxa" w:w="1296"/>
            <w:shd w:fill="FFFFFF"/>
            <w:tcMar>
              <w:top w:w="80" w:type="dxa"/>
              <w:bottom w:w="80" w:type="dxa"/>
              <w:left w:w="120" w:type="dxa"/>
              <w:right w:w="120" w:type="dxa"/>
            </w:tcMar>
          </w:tcPr>
          <w:p>
            <w:pPr>
              <w:jc w:val="left"/>
            </w:pPr>
            <w:r>
              <w:rPr>
                <w:sz w:val="17"/>
              </w:rPr>
              <w:t>1.0 oz (35 µm)</w:t>
            </w:r>
          </w:p>
        </w:tc>
        <w:tc>
          <w:tcPr>
            <w:tcW w:type="dxa" w:w="1440"/>
            <w:shd w:fill="FFFFFF"/>
            <w:tcMar>
              <w:top w:w="80" w:type="dxa"/>
              <w:bottom w:w="80" w:type="dxa"/>
              <w:left w:w="120" w:type="dxa"/>
              <w:right w:w="120" w:type="dxa"/>
            </w:tcMar>
          </w:tcPr>
          <w:p>
            <w:pPr>
              <w:jc w:val="left"/>
            </w:pPr>
            <w:r>
              <w:rPr>
                <w:sz w:val="17"/>
              </w:rPr>
              <w:t>0.20 mm Prepreg</w:t>
            </w:r>
          </w:p>
        </w:tc>
        <w:tc>
          <w:tcPr>
            <w:tcW w:type="dxa" w:w="1296"/>
            <w:shd w:fill="FFFFFF"/>
            <w:tcMar>
              <w:top w:w="80" w:type="dxa"/>
              <w:bottom w:w="80" w:type="dxa"/>
              <w:left w:w="120" w:type="dxa"/>
              <w:right w:w="120" w:type="dxa"/>
            </w:tcMar>
          </w:tcPr>
          <w:p>
            <w:pPr>
              <w:jc w:val="left"/>
            </w:pPr>
            <w:r>
              <w:rPr>
                <w:sz w:val="17"/>
              </w:rPr>
              <w:t>FR4 High-Tg</w:t>
            </w:r>
          </w:p>
        </w:tc>
        <w:tc>
          <w:tcPr>
            <w:tcW w:type="dxa" w:w="2736"/>
            <w:shd w:fill="FFFFFF"/>
            <w:tcMar>
              <w:top w:w="80" w:type="dxa"/>
              <w:bottom w:w="80" w:type="dxa"/>
              <w:left w:w="120" w:type="dxa"/>
              <w:right w:w="120" w:type="dxa"/>
            </w:tcMar>
          </w:tcPr>
          <w:p>
            <w:pPr>
              <w:jc w:val="left"/>
            </w:pPr>
            <w:r>
              <w:rPr>
                <w:sz w:val="17"/>
              </w:rPr>
              <w:t>+24.0 V intermediate power plane, +12 V gate drive plane, +5 V display rail, +3.3 V logic supply copper pours.</w:t>
            </w:r>
          </w:p>
        </w:tc>
      </w:tr>
      <w:tr>
        <w:tc>
          <w:tcPr>
            <w:tcW w:type="dxa" w:w="1152"/>
            <w:shd w:fill="F4F6F9"/>
            <w:tcMar>
              <w:top w:w="80" w:type="dxa"/>
              <w:bottom w:w="80" w:type="dxa"/>
              <w:left w:w="120" w:type="dxa"/>
              <w:right w:w="120" w:type="dxa"/>
            </w:tcMar>
          </w:tcPr>
          <w:p>
            <w:pPr>
              <w:jc w:val="center"/>
            </w:pPr>
            <w:r>
              <w:rPr>
                <w:sz w:val="17"/>
              </w:rPr>
              <w:t>L4 (Bot)</w:t>
            </w:r>
          </w:p>
        </w:tc>
        <w:tc>
          <w:tcPr>
            <w:tcW w:type="dxa" w:w="2160"/>
            <w:shd w:fill="F4F6F9"/>
            <w:tcMar>
              <w:top w:w="80" w:type="dxa"/>
              <w:bottom w:w="80" w:type="dxa"/>
              <w:left w:w="120" w:type="dxa"/>
              <w:right w:w="120" w:type="dxa"/>
            </w:tcMar>
          </w:tcPr>
          <w:p>
            <w:pPr>
              <w:jc w:val="center"/>
            </w:pPr>
            <w:r>
              <w:rPr>
                <w:sz w:val="17"/>
              </w:rPr>
              <w:t>Signal Routing &amp; Heatsink Copper</w:t>
            </w:r>
          </w:p>
        </w:tc>
        <w:tc>
          <w:tcPr>
            <w:tcW w:type="dxa" w:w="1296"/>
            <w:shd w:fill="F4F6F9"/>
            <w:tcMar>
              <w:top w:w="80" w:type="dxa"/>
              <w:bottom w:w="80" w:type="dxa"/>
              <w:left w:w="120" w:type="dxa"/>
              <w:right w:w="120" w:type="dxa"/>
            </w:tcMar>
          </w:tcPr>
          <w:p>
            <w:pPr>
              <w:jc w:val="left"/>
            </w:pPr>
            <w:r>
              <w:rPr>
                <w:sz w:val="17"/>
              </w:rPr>
              <w:t>2.0 oz (70 µm)</w:t>
            </w:r>
          </w:p>
        </w:tc>
        <w:tc>
          <w:tcPr>
            <w:tcW w:type="dxa" w:w="1440"/>
            <w:shd w:fill="F4F6F9"/>
            <w:tcMar>
              <w:top w:w="80" w:type="dxa"/>
              <w:bottom w:w="80" w:type="dxa"/>
              <w:left w:w="120" w:type="dxa"/>
              <w:right w:w="120" w:type="dxa"/>
            </w:tcMar>
          </w:tcPr>
          <w:p>
            <w:pPr>
              <w:jc w:val="left"/>
            </w:pPr>
            <w:r>
              <w:rPr>
                <w:sz w:val="17"/>
              </w:rPr>
              <w:t>—</w:t>
            </w:r>
          </w:p>
        </w:tc>
        <w:tc>
          <w:tcPr>
            <w:tcW w:type="dxa" w:w="1296"/>
            <w:shd w:fill="F4F6F9"/>
            <w:tcMar>
              <w:top w:w="80" w:type="dxa"/>
              <w:bottom w:w="80" w:type="dxa"/>
              <w:left w:w="120" w:type="dxa"/>
              <w:right w:w="120" w:type="dxa"/>
            </w:tcMar>
          </w:tcPr>
          <w:p>
            <w:pPr>
              <w:jc w:val="left"/>
            </w:pPr>
            <w:r>
              <w:rPr>
                <w:sz w:val="17"/>
              </w:rPr>
              <w:t>FR4 High-Tg</w:t>
            </w:r>
          </w:p>
        </w:tc>
        <w:tc>
          <w:tcPr>
            <w:tcW w:type="dxa" w:w="2736"/>
            <w:shd w:fill="F4F6F9"/>
            <w:tcMar>
              <w:top w:w="80" w:type="dxa"/>
              <w:bottom w:w="80" w:type="dxa"/>
              <w:left w:w="120" w:type="dxa"/>
              <w:right w:w="120" w:type="dxa"/>
            </w:tcMar>
          </w:tcPr>
          <w:p>
            <w:pPr>
              <w:jc w:val="left"/>
            </w:pPr>
            <w:r>
              <w:rPr>
                <w:sz w:val="17"/>
              </w:rPr>
              <w:t>Secondary quiet signal routing, I2C traces, SWD, thermal via breakout planes for D2PAK CoolMOS and SuperSO8 power FETs.</w:t>
            </w:r>
          </w:p>
        </w:tc>
      </w:tr>
      <w:tr>
        <w:tc>
          <w:tcPr>
            <w:tcW w:type="dxa" w:w="1152"/>
            <w:shd w:fill="FFFFFF"/>
            <w:tcMar>
              <w:top w:w="80" w:type="dxa"/>
              <w:bottom w:w="80" w:type="dxa"/>
              <w:left w:w="120" w:type="dxa"/>
              <w:right w:w="120" w:type="dxa"/>
            </w:tcMar>
          </w:tcPr>
          <w:p>
            <w:pPr>
              <w:jc w:val="center"/>
            </w:pPr>
            <w:r>
              <w:rPr>
                <w:sz w:val="17"/>
              </w:rPr>
              <w:t>Total</w:t>
            </w:r>
          </w:p>
        </w:tc>
        <w:tc>
          <w:tcPr>
            <w:tcW w:type="dxa" w:w="2160"/>
            <w:shd w:fill="FFFFFF"/>
            <w:tcMar>
              <w:top w:w="80" w:type="dxa"/>
              <w:bottom w:w="80" w:type="dxa"/>
              <w:left w:w="120" w:type="dxa"/>
              <w:right w:w="120" w:type="dxa"/>
            </w:tcMar>
          </w:tcPr>
          <w:p>
            <w:pPr>
              <w:jc w:val="center"/>
            </w:pPr>
            <w:r>
              <w:rPr>
                <w:sz w:val="17"/>
              </w:rPr>
              <w:t>Finished Board Thickness</w:t>
            </w:r>
          </w:p>
        </w:tc>
        <w:tc>
          <w:tcPr>
            <w:tcW w:type="dxa" w:w="1296"/>
            <w:shd w:fill="FFFFFF"/>
            <w:tcMar>
              <w:top w:w="80" w:type="dxa"/>
              <w:bottom w:w="80" w:type="dxa"/>
              <w:left w:w="120" w:type="dxa"/>
              <w:right w:w="120" w:type="dxa"/>
            </w:tcMar>
          </w:tcPr>
          <w:p>
            <w:pPr>
              <w:jc w:val="left"/>
            </w:pPr>
            <w:r>
              <w:rPr>
                <w:sz w:val="17"/>
              </w:rPr>
              <w:t>—</w:t>
            </w:r>
          </w:p>
        </w:tc>
        <w:tc>
          <w:tcPr>
            <w:tcW w:type="dxa" w:w="1440"/>
            <w:shd w:fill="FFFFFF"/>
            <w:tcMar>
              <w:top w:w="80" w:type="dxa"/>
              <w:bottom w:w="80" w:type="dxa"/>
              <w:left w:w="120" w:type="dxa"/>
              <w:right w:w="120" w:type="dxa"/>
            </w:tcMar>
          </w:tcPr>
          <w:p>
            <w:pPr>
              <w:jc w:val="left"/>
            </w:pPr>
            <w:r>
              <w:rPr>
                <w:sz w:val="17"/>
              </w:rPr>
              <w:t>1.60 mm ± 10%</w:t>
            </w:r>
          </w:p>
        </w:tc>
        <w:tc>
          <w:tcPr>
            <w:tcW w:type="dxa" w:w="1296"/>
            <w:shd w:fill="FFFFFF"/>
            <w:tcMar>
              <w:top w:w="80" w:type="dxa"/>
              <w:bottom w:w="80" w:type="dxa"/>
              <w:left w:w="120" w:type="dxa"/>
              <w:right w:w="120" w:type="dxa"/>
            </w:tcMar>
          </w:tcPr>
          <w:p>
            <w:pPr>
              <w:jc w:val="left"/>
            </w:pPr>
            <w:r>
              <w:rPr>
                <w:sz w:val="17"/>
              </w:rPr>
              <w:t>FR4 High-Tg</w:t>
            </w:r>
          </w:p>
        </w:tc>
        <w:tc>
          <w:tcPr>
            <w:tcW w:type="dxa" w:w="2736"/>
            <w:shd w:fill="FFFFFF"/>
            <w:tcMar>
              <w:top w:w="80" w:type="dxa"/>
              <w:bottom w:w="80" w:type="dxa"/>
              <w:left w:w="120" w:type="dxa"/>
              <w:right w:w="120" w:type="dxa"/>
            </w:tcMar>
          </w:tcPr>
          <w:p>
            <w:pPr>
              <w:jc w:val="left"/>
            </w:pPr>
            <w:r>
              <w:rPr>
                <w:sz w:val="17"/>
              </w:rPr>
              <w:t>Standard IPC Class 2 multilayer fabrication.</w:t>
            </w:r>
          </w:p>
        </w:tc>
      </w:tr>
    </w:tbl>
    <w:p>
      <w:pPr/>
    </w:p>
    <w:p>
      <w:pPr/>
      <w:r>
        <w:t>Controlled Impedance: Digital traces on Layer 4 referenced to Layer 2 ground plane achieve single-ended characteristic impedance of Z_0 = 50.0 Ω ± 10% (w = 0.35 mm, h = 0.20 mm, epsilon_r = 4.4).</w:t>
      </w:r>
    </w:p>
    <w:p>
      <w:pPr>
        <w:pStyle w:val="Heading2"/>
      </w:pPr>
      <w:r>
        <w:t>13.4 Pre-Layout SI Analysis</w:t>
      </w:r>
    </w:p>
    <w:p>
      <w:pPr>
        <w:pStyle w:val="ListParagraph"/>
      </w:pPr>
      <w:r>
        <w:t>Switching Node di/dt &amp; dv/dt Analysis: Primary Flyback Drain Node (Q1 drain): Slew rate dv/dt ≈ 15.0 V/ns with peak voltage 599 V. The RCD snubber diode D_snub (STTH110A) and damping resistors (3x 68 kΩ) absorb transformer leakage energy and damp parasitic ringing to &lt; 10% overshoot. Buck-Boost Switch Nodes (SW1, SW2): Slew rate dv/dt ≈ 3.5 V/ns with peak voltage 28 V. Series gate resistors R_g = 4.7 Ω ± 1% placed directly adjacent to the gate pins of QA..QD control switching transition times to approximately 12 ns, preventing gate ringing and false shoot-through.</w:t>
      </w:r>
    </w:p>
    <w:p>
      <w:pPr>
        <w:pStyle w:val="ListParagraph"/>
      </w:pPr>
      <w:r>
        <w:t>I2C Bus Signal Integrity: Series damping resistors R_s = 22.0 Ω placed at MCU pins PB8/PB9 suppress transmission line reflections on long display cables. With C_bus = 35 pF and R_p = 2.2 kΩ, rise edges exhibit smooth monotonic charging with zero undershoot ringing.</w:t>
      </w:r>
    </w:p>
    <w:p>
      <w:pPr>
        <w:pStyle w:val="Heading2"/>
      </w:pPr>
      <w:r>
        <w:t>13.5 PCB Floor Plan Analysis &amp; Isolation Slot</w:t>
      </w:r>
    </w:p>
    <w:p>
      <w:pPr/>
      <w:r>
        <w:t>The physical PCBA measures 160.0 mm × 100.0 mm, partitioned cleanly into distinct operational zones from left to right:</w:t>
      </w:r>
    </w:p>
    <w:p>
      <w:pPr>
        <w:pStyle w:val="ListParagraph"/>
      </w:pPr>
      <w:r>
        <w:t>Left Zone (Primary Hot Domain, 65 mm × 100 mm): AC inlet socket J1, fuse F1, NTC, MOV, two-stage EMI filter, bridge rectifier BR1, bulk capacitor C_BULK1, Flyback transformer TX1, CoolMOS Q1, and snubber network.</w:t>
      </w:r>
    </w:p>
    <w:p>
      <w:pPr>
        <w:pStyle w:val="ListParagraph"/>
      </w:pPr>
      <w:r>
        <w:t>Central Safety Isolation Barrier (10 mm Width): Enforces ≥ 6.4 mm physical surface creepage and ≥ 5.0 mm clearance through air. A 2.0 mm wide milled PCB air slot is routed completely through the FR4 substrate directly beneath: 1. Transformer TX1 (separating primary pin bobbins 1-4 from secondary pin bobbins 5-8); 2. Optocoupler OPTO1 (separating primary pins 1-2 from secondary pins 3-4); 3. Isolated voltage sensor AMC1311 (separating high-side pins 1-4 from low-side pins 5-8).</w:t>
      </w:r>
    </w:p>
    <w:p>
      <w:pPr>
        <w:pStyle w:val="ListParagraph"/>
      </w:pPr>
      <w:r>
        <w:t>Right Zone (Secondary SELV Touch-Safe Domain, 85 mm × 100 mm): Schottky rectifier D_SEC with clip heatsink, +24 V filter capacitors, LM5176 Buck-Boost controller, four SuperSO8 FETs, 10 µH flat-wire inductor, output filter bank, 10 mΩ shunt, STM32G474 MCU, OLED display, rotary encoders, and Pomona 4 mm output binding posts.</w:t>
      </w:r>
    </w:p>
    <w:p>
      <w:pPr>
        <w:pStyle w:val="ListParagraph"/>
      </w:pPr>
      <w:r>
        <w:t>High-Current Switching Loop Area Minimization:</w:t>
        <w:br/>
        <w:t xml:space="preserve">   - Flyback Primary Loop (C_BULK1 → TX1 Primary → Q1 Drain/Source → R_CS → GND): Polygon area constrained to &lt; 3.8 cm^2.</w:t>
        <w:br/>
        <w:t xml:space="preserve">   - Buck-Boost Input Commutation Loop (C_IN → QA → QB → GND): Area constrained to &lt; 1.2 cm^2.</w:t>
        <w:br/>
        <w:t xml:space="preserve">   - Buck-Boost Output Commutation Loop (C_OUT → QC → QD → GND): Area constrained to &lt; 1.2 cm^2.</w:t>
      </w:r>
    </w:p>
    <w:p>
      <w:pPr>
        <w:pStyle w:val="Heading2"/>
      </w:pPr>
      <w:r>
        <w:t>13.6 Thermal Analysis</w:t>
      </w:r>
    </w:p>
    <w:p>
      <w:pPr/>
      <w:r>
        <w:t>Thermal dissipation and junction temperature rise are evaluated under maximum continuous full load (60.0 W DC output) under worst-case industrial ambient temperature (T_amb = 50.0°C) with pure natural convection cooling (zero fans):</w:t>
      </w:r>
    </w:p>
    <w:p>
      <w:pPr>
        <w:pStyle w:val="Caption"/>
      </w:pPr>
      <w:r>
        <w:t>Table 15.2: Thermal Stress and Junction Temperature Compliance Table</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187"/>
        <w:gridCol w:w="1187"/>
        <w:gridCol w:w="1187"/>
        <w:gridCol w:w="1187"/>
        <w:gridCol w:w="1187"/>
        <w:gridCol w:w="1187"/>
        <w:gridCol w:w="1187"/>
      </w:tblGrid>
      <w:tr>
        <w:tc>
          <w:tcPr>
            <w:tcW w:type="dxa" w:w="1872"/>
            <w:shd w:fill="003366"/>
            <w:tcMar>
              <w:top w:w="120" w:type="dxa"/>
              <w:bottom w:w="120" w:type="dxa"/>
              <w:left w:w="150" w:type="dxa"/>
              <w:right w:w="150" w:type="dxa"/>
            </w:tcMar>
          </w:tcPr>
          <w:p>
            <w:pPr>
              <w:jc w:val="center"/>
            </w:pPr>
            <w:r>
              <w:rPr>
                <w:b/>
                <w:color w:val="FFFFFF"/>
                <w:sz w:val="18"/>
              </w:rPr>
              <w:t>Critical Component</w:t>
            </w:r>
          </w:p>
        </w:tc>
        <w:tc>
          <w:tcPr>
            <w:tcW w:type="dxa" w:w="1440"/>
            <w:shd w:fill="003366"/>
            <w:tcMar>
              <w:top w:w="120" w:type="dxa"/>
              <w:bottom w:w="120" w:type="dxa"/>
              <w:left w:w="150" w:type="dxa"/>
              <w:right w:w="150" w:type="dxa"/>
            </w:tcMar>
          </w:tcPr>
          <w:p>
            <w:pPr>
              <w:jc w:val="center"/>
            </w:pPr>
            <w:r>
              <w:rPr>
                <w:b/>
                <w:color w:val="FFFFFF"/>
                <w:sz w:val="18"/>
              </w:rPr>
              <w:t>Package</w:t>
            </w:r>
          </w:p>
        </w:tc>
        <w:tc>
          <w:tcPr>
            <w:tcW w:type="dxa" w:w="1152"/>
            <w:shd w:fill="003366"/>
            <w:tcMar>
              <w:top w:w="120" w:type="dxa"/>
              <w:bottom w:w="120" w:type="dxa"/>
              <w:left w:w="150" w:type="dxa"/>
              <w:right w:w="150" w:type="dxa"/>
            </w:tcMar>
          </w:tcPr>
          <w:p>
            <w:pPr>
              <w:jc w:val="center"/>
            </w:pPr>
            <w:r>
              <w:rPr>
                <w:b/>
                <w:color w:val="FFFFFF"/>
                <w:sz w:val="18"/>
              </w:rPr>
              <w:t>Power Loss (W)</w:t>
            </w:r>
          </w:p>
        </w:tc>
        <w:tc>
          <w:tcPr>
            <w:tcW w:type="dxa" w:w="1872"/>
            <w:shd w:fill="003366"/>
            <w:tcMar>
              <w:top w:w="120" w:type="dxa"/>
              <w:bottom w:w="120" w:type="dxa"/>
              <w:left w:w="150" w:type="dxa"/>
              <w:right w:w="150" w:type="dxa"/>
            </w:tcMar>
          </w:tcPr>
          <w:p>
            <w:pPr>
              <w:jc w:val="center"/>
            </w:pPr>
            <w:r>
              <w:rPr>
                <w:b/>
                <w:color w:val="FFFFFF"/>
                <w:sz w:val="18"/>
              </w:rPr>
              <w:t>Thermal Resistance</w:t>
            </w:r>
          </w:p>
        </w:tc>
        <w:tc>
          <w:tcPr>
            <w:tcW w:type="dxa" w:w="2016"/>
            <w:shd w:fill="003366"/>
            <w:tcMar>
              <w:top w:w="120" w:type="dxa"/>
              <w:bottom w:w="120" w:type="dxa"/>
              <w:left w:w="150" w:type="dxa"/>
              <w:right w:w="150" w:type="dxa"/>
            </w:tcMar>
          </w:tcPr>
          <w:p>
            <w:pPr>
              <w:jc w:val="center"/>
            </w:pPr>
            <w:r>
              <w:rPr>
                <w:b/>
                <w:color w:val="FFFFFF"/>
                <w:sz w:val="18"/>
              </w:rPr>
              <w:t>Max Junction Temp (T_j)</w:t>
            </w:r>
          </w:p>
        </w:tc>
        <w:tc>
          <w:tcPr>
            <w:tcW w:type="dxa" w:w="1152"/>
            <w:shd w:fill="003366"/>
            <w:tcMar>
              <w:top w:w="120" w:type="dxa"/>
              <w:bottom w:w="120" w:type="dxa"/>
              <w:left w:w="150" w:type="dxa"/>
              <w:right w:w="150" w:type="dxa"/>
            </w:tcMar>
          </w:tcPr>
          <w:p>
            <w:pPr>
              <w:jc w:val="center"/>
            </w:pPr>
            <w:r>
              <w:rPr>
                <w:b/>
                <w:color w:val="FFFFFF"/>
                <w:sz w:val="18"/>
              </w:rPr>
              <w:t>Absolute Max Rating</w:t>
            </w:r>
          </w:p>
        </w:tc>
        <w:tc>
          <w:tcPr>
            <w:tcW w:type="dxa" w:w="1296"/>
            <w:shd w:fill="003366"/>
            <w:tcMar>
              <w:top w:w="120" w:type="dxa"/>
              <w:bottom w:w="120" w:type="dxa"/>
              <w:left w:w="150" w:type="dxa"/>
              <w:right w:w="150" w:type="dxa"/>
            </w:tcMar>
          </w:tcPr>
          <w:p>
            <w:pPr>
              <w:jc w:val="center"/>
            </w:pPr>
            <w:r>
              <w:rPr>
                <w:b/>
                <w:color w:val="FFFFFF"/>
                <w:sz w:val="18"/>
              </w:rPr>
              <w:t>Derating Margin Compliance</w:t>
            </w:r>
          </w:p>
        </w:tc>
      </w:tr>
      <w:tr>
        <w:tc>
          <w:tcPr>
            <w:tcW w:type="dxa" w:w="1872"/>
            <w:shd w:fill="FFFFFF"/>
            <w:tcMar>
              <w:top w:w="80" w:type="dxa"/>
              <w:bottom w:w="80" w:type="dxa"/>
              <w:left w:w="120" w:type="dxa"/>
              <w:right w:w="120" w:type="dxa"/>
            </w:tcMar>
          </w:tcPr>
          <w:p>
            <w:pPr>
              <w:jc w:val="center"/>
            </w:pPr>
            <w:r>
              <w:rPr>
                <w:sz w:val="17"/>
              </w:rPr>
              <w:t>CoolMOS Switch Q1</w:t>
            </w:r>
          </w:p>
        </w:tc>
        <w:tc>
          <w:tcPr>
            <w:tcW w:type="dxa" w:w="1440"/>
            <w:shd w:fill="FFFFFF"/>
            <w:tcMar>
              <w:top w:w="80" w:type="dxa"/>
              <w:bottom w:w="80" w:type="dxa"/>
              <w:left w:w="120" w:type="dxa"/>
              <w:right w:w="120" w:type="dxa"/>
            </w:tcMar>
          </w:tcPr>
          <w:p>
            <w:pPr>
              <w:jc w:val="center"/>
            </w:pPr>
            <w:r>
              <w:rPr>
                <w:sz w:val="17"/>
              </w:rPr>
              <w:t>D2PAK (TO-263)</w:t>
            </w:r>
          </w:p>
        </w:tc>
        <w:tc>
          <w:tcPr>
            <w:tcW w:type="dxa" w:w="1152"/>
            <w:shd w:fill="FFFFFF"/>
            <w:tcMar>
              <w:top w:w="80" w:type="dxa"/>
              <w:bottom w:w="80" w:type="dxa"/>
              <w:left w:w="120" w:type="dxa"/>
              <w:right w:w="120" w:type="dxa"/>
            </w:tcMar>
          </w:tcPr>
          <w:p>
            <w:pPr>
              <w:jc w:val="left"/>
            </w:pPr>
            <w:r>
              <w:rPr>
                <w:sz w:val="17"/>
              </w:rPr>
              <w:t>0.85 W</w:t>
            </w:r>
          </w:p>
        </w:tc>
        <w:tc>
          <w:tcPr>
            <w:tcW w:type="dxa" w:w="1872"/>
            <w:shd w:fill="FFFFFF"/>
            <w:tcMar>
              <w:top w:w="80" w:type="dxa"/>
              <w:bottom w:w="80" w:type="dxa"/>
              <w:left w:w="120" w:type="dxa"/>
              <w:right w:w="120" w:type="dxa"/>
            </w:tcMar>
          </w:tcPr>
          <w:p>
            <w:pPr>
              <w:jc w:val="left"/>
            </w:pPr>
            <w:r>
              <w:rPr>
                <w:sz w:val="17"/>
              </w:rPr>
              <w:t>R_th,ja = 59.3°C/W (with 2oz copper)</w:t>
            </w:r>
          </w:p>
        </w:tc>
        <w:tc>
          <w:tcPr>
            <w:tcW w:type="dxa" w:w="2016"/>
            <w:shd w:fill="FFFFFF"/>
            <w:tcMar>
              <w:top w:w="80" w:type="dxa"/>
              <w:bottom w:w="80" w:type="dxa"/>
              <w:left w:w="120" w:type="dxa"/>
              <w:right w:w="120" w:type="dxa"/>
            </w:tcMar>
          </w:tcPr>
          <w:p>
            <w:pPr>
              <w:jc w:val="left"/>
            </w:pPr>
            <w:r>
              <w:rPr>
                <w:sz w:val="17"/>
              </w:rPr>
              <w:t>T_j = 50 + (0.85 × 59.3) = 100.4°C</w:t>
            </w:r>
          </w:p>
        </w:tc>
        <w:tc>
          <w:tcPr>
            <w:tcW w:type="dxa" w:w="1152"/>
            <w:shd w:fill="FFFFFF"/>
            <w:tcMar>
              <w:top w:w="80" w:type="dxa"/>
              <w:bottom w:w="80" w:type="dxa"/>
              <w:left w:w="120" w:type="dxa"/>
              <w:right w:w="120" w:type="dxa"/>
            </w:tcMar>
          </w:tcPr>
          <w:p>
            <w:pPr>
              <w:jc w:val="left"/>
            </w:pPr>
            <w:r>
              <w:rPr>
                <w:sz w:val="17"/>
              </w:rPr>
              <w:t>150.0°C</w:t>
            </w:r>
          </w:p>
        </w:tc>
        <w:tc>
          <w:tcPr>
            <w:tcW w:type="dxa" w:w="1296"/>
            <w:shd w:fill="FFFFFF"/>
            <w:tcMar>
              <w:top w:w="80" w:type="dxa"/>
              <w:bottom w:w="80" w:type="dxa"/>
              <w:left w:w="120" w:type="dxa"/>
              <w:right w:w="120" w:type="dxa"/>
            </w:tcMar>
          </w:tcPr>
          <w:p>
            <w:pPr>
              <w:jc w:val="left"/>
            </w:pPr>
            <w:r>
              <w:rPr>
                <w:sz w:val="17"/>
              </w:rPr>
              <w:t>PASS (66.9% ≤ 75% derating limit)</w:t>
            </w:r>
          </w:p>
        </w:tc>
      </w:tr>
      <w:tr>
        <w:tc>
          <w:tcPr>
            <w:tcW w:type="dxa" w:w="1872"/>
            <w:shd w:fill="F4F6F9"/>
            <w:tcMar>
              <w:top w:w="80" w:type="dxa"/>
              <w:bottom w:w="80" w:type="dxa"/>
              <w:left w:w="120" w:type="dxa"/>
              <w:right w:w="120" w:type="dxa"/>
            </w:tcMar>
          </w:tcPr>
          <w:p>
            <w:pPr>
              <w:jc w:val="center"/>
            </w:pPr>
            <w:r>
              <w:rPr>
                <w:sz w:val="17"/>
              </w:rPr>
              <w:t>Schottky Diode D_SEC</w:t>
            </w:r>
          </w:p>
        </w:tc>
        <w:tc>
          <w:tcPr>
            <w:tcW w:type="dxa" w:w="1440"/>
            <w:shd w:fill="F4F6F9"/>
            <w:tcMar>
              <w:top w:w="80" w:type="dxa"/>
              <w:bottom w:w="80" w:type="dxa"/>
              <w:left w:w="120" w:type="dxa"/>
              <w:right w:w="120" w:type="dxa"/>
            </w:tcMar>
          </w:tcPr>
          <w:p>
            <w:pPr>
              <w:jc w:val="center"/>
            </w:pPr>
            <w:r>
              <w:rPr>
                <w:sz w:val="17"/>
              </w:rPr>
              <w:t>TO-220-2</w:t>
            </w:r>
          </w:p>
        </w:tc>
        <w:tc>
          <w:tcPr>
            <w:tcW w:type="dxa" w:w="1152"/>
            <w:shd w:fill="F4F6F9"/>
            <w:tcMar>
              <w:top w:w="80" w:type="dxa"/>
              <w:bottom w:w="80" w:type="dxa"/>
              <w:left w:w="120" w:type="dxa"/>
              <w:right w:w="120" w:type="dxa"/>
            </w:tcMar>
          </w:tcPr>
          <w:p>
            <w:pPr>
              <w:jc w:val="left"/>
            </w:pPr>
            <w:r>
              <w:rPr>
                <w:sz w:val="17"/>
              </w:rPr>
              <w:t>1.80 W</w:t>
            </w:r>
          </w:p>
        </w:tc>
        <w:tc>
          <w:tcPr>
            <w:tcW w:type="dxa" w:w="1872"/>
            <w:shd w:fill="F4F6F9"/>
            <w:tcMar>
              <w:top w:w="80" w:type="dxa"/>
              <w:bottom w:w="80" w:type="dxa"/>
              <w:left w:w="120" w:type="dxa"/>
              <w:right w:w="120" w:type="dxa"/>
            </w:tcMar>
          </w:tcPr>
          <w:p>
            <w:pPr>
              <w:jc w:val="left"/>
            </w:pPr>
            <w:r>
              <w:rPr>
                <w:sz w:val="17"/>
              </w:rPr>
              <w:t>R_th,ja = 1.5 + 15.0 = 16.5°C/W (w/ heatsink)</w:t>
            </w:r>
          </w:p>
        </w:tc>
        <w:tc>
          <w:tcPr>
            <w:tcW w:type="dxa" w:w="2016"/>
            <w:shd w:fill="F4F6F9"/>
            <w:tcMar>
              <w:top w:w="80" w:type="dxa"/>
              <w:bottom w:w="80" w:type="dxa"/>
              <w:left w:w="120" w:type="dxa"/>
              <w:right w:w="120" w:type="dxa"/>
            </w:tcMar>
          </w:tcPr>
          <w:p>
            <w:pPr>
              <w:jc w:val="left"/>
            </w:pPr>
            <w:r>
              <w:rPr>
                <w:sz w:val="17"/>
              </w:rPr>
              <w:t>T_j = 50 + (1.80 × 16.5) = 79.7°C</w:t>
            </w:r>
          </w:p>
        </w:tc>
        <w:tc>
          <w:tcPr>
            <w:tcW w:type="dxa" w:w="1152"/>
            <w:shd w:fill="F4F6F9"/>
            <w:tcMar>
              <w:top w:w="80" w:type="dxa"/>
              <w:bottom w:w="80" w:type="dxa"/>
              <w:left w:w="120" w:type="dxa"/>
              <w:right w:w="120" w:type="dxa"/>
            </w:tcMar>
          </w:tcPr>
          <w:p>
            <w:pPr>
              <w:jc w:val="left"/>
            </w:pPr>
            <w:r>
              <w:rPr>
                <w:sz w:val="17"/>
              </w:rPr>
              <w:t>150.0°C</w:t>
            </w:r>
          </w:p>
        </w:tc>
        <w:tc>
          <w:tcPr>
            <w:tcW w:type="dxa" w:w="1296"/>
            <w:shd w:fill="F4F6F9"/>
            <w:tcMar>
              <w:top w:w="80" w:type="dxa"/>
              <w:bottom w:w="80" w:type="dxa"/>
              <w:left w:w="120" w:type="dxa"/>
              <w:right w:w="120" w:type="dxa"/>
            </w:tcMar>
          </w:tcPr>
          <w:p>
            <w:pPr>
              <w:jc w:val="left"/>
            </w:pPr>
            <w:r>
              <w:rPr>
                <w:sz w:val="17"/>
              </w:rPr>
              <w:t>PASS (53.1% ≤ 75% derating limit)</w:t>
            </w:r>
          </w:p>
        </w:tc>
      </w:tr>
      <w:tr>
        <w:tc>
          <w:tcPr>
            <w:tcW w:type="dxa" w:w="1872"/>
            <w:shd w:fill="FFFFFF"/>
            <w:tcMar>
              <w:top w:w="80" w:type="dxa"/>
              <w:bottom w:w="80" w:type="dxa"/>
              <w:left w:w="120" w:type="dxa"/>
              <w:right w:w="120" w:type="dxa"/>
            </w:tcMar>
          </w:tcPr>
          <w:p>
            <w:pPr>
              <w:jc w:val="center"/>
            </w:pPr>
            <w:r>
              <w:rPr>
                <w:sz w:val="17"/>
              </w:rPr>
              <w:t>Buck-Boost FETs QA..QD</w:t>
            </w:r>
          </w:p>
        </w:tc>
        <w:tc>
          <w:tcPr>
            <w:tcW w:type="dxa" w:w="1440"/>
            <w:shd w:fill="FFFFFF"/>
            <w:tcMar>
              <w:top w:w="80" w:type="dxa"/>
              <w:bottom w:w="80" w:type="dxa"/>
              <w:left w:w="120" w:type="dxa"/>
              <w:right w:w="120" w:type="dxa"/>
            </w:tcMar>
          </w:tcPr>
          <w:p>
            <w:pPr>
              <w:jc w:val="center"/>
            </w:pPr>
            <w:r>
              <w:rPr>
                <w:sz w:val="17"/>
              </w:rPr>
              <w:t>SuperSO8</w:t>
            </w:r>
          </w:p>
        </w:tc>
        <w:tc>
          <w:tcPr>
            <w:tcW w:type="dxa" w:w="1152"/>
            <w:shd w:fill="FFFFFF"/>
            <w:tcMar>
              <w:top w:w="80" w:type="dxa"/>
              <w:bottom w:w="80" w:type="dxa"/>
              <w:left w:w="120" w:type="dxa"/>
              <w:right w:w="120" w:type="dxa"/>
            </w:tcMar>
          </w:tcPr>
          <w:p>
            <w:pPr>
              <w:jc w:val="left"/>
            </w:pPr>
            <w:r>
              <w:rPr>
                <w:sz w:val="17"/>
              </w:rPr>
              <w:t>0.105 W / FET</w:t>
            </w:r>
          </w:p>
        </w:tc>
        <w:tc>
          <w:tcPr>
            <w:tcW w:type="dxa" w:w="1872"/>
            <w:shd w:fill="FFFFFF"/>
            <w:tcMar>
              <w:top w:w="80" w:type="dxa"/>
              <w:bottom w:w="80" w:type="dxa"/>
              <w:left w:w="120" w:type="dxa"/>
              <w:right w:w="120" w:type="dxa"/>
            </w:tcMar>
          </w:tcPr>
          <w:p>
            <w:pPr>
              <w:jc w:val="left"/>
            </w:pPr>
            <w:r>
              <w:rPr>
                <w:sz w:val="17"/>
              </w:rPr>
              <w:t>R_th,ja = 35.0°C/W (w/ 2oz vias)</w:t>
            </w:r>
          </w:p>
        </w:tc>
        <w:tc>
          <w:tcPr>
            <w:tcW w:type="dxa" w:w="2016"/>
            <w:shd w:fill="FFFFFF"/>
            <w:tcMar>
              <w:top w:w="80" w:type="dxa"/>
              <w:bottom w:w="80" w:type="dxa"/>
              <w:left w:w="120" w:type="dxa"/>
              <w:right w:w="120" w:type="dxa"/>
            </w:tcMar>
          </w:tcPr>
          <w:p>
            <w:pPr>
              <w:jc w:val="left"/>
            </w:pPr>
            <w:r>
              <w:rPr>
                <w:sz w:val="17"/>
              </w:rPr>
              <w:t>T_j = 50 + (0.105 × 35.0) = 53.7°C</w:t>
            </w:r>
          </w:p>
        </w:tc>
        <w:tc>
          <w:tcPr>
            <w:tcW w:type="dxa" w:w="1152"/>
            <w:shd w:fill="FFFFFF"/>
            <w:tcMar>
              <w:top w:w="80" w:type="dxa"/>
              <w:bottom w:w="80" w:type="dxa"/>
              <w:left w:w="120" w:type="dxa"/>
              <w:right w:w="120" w:type="dxa"/>
            </w:tcMar>
          </w:tcPr>
          <w:p>
            <w:pPr>
              <w:jc w:val="left"/>
            </w:pPr>
            <w:r>
              <w:rPr>
                <w:sz w:val="17"/>
              </w:rPr>
              <w:t>150.0°C</w:t>
            </w:r>
          </w:p>
        </w:tc>
        <w:tc>
          <w:tcPr>
            <w:tcW w:type="dxa" w:w="1296"/>
            <w:shd w:fill="FFFFFF"/>
            <w:tcMar>
              <w:top w:w="80" w:type="dxa"/>
              <w:bottom w:w="80" w:type="dxa"/>
              <w:left w:w="120" w:type="dxa"/>
              <w:right w:w="120" w:type="dxa"/>
            </w:tcMar>
          </w:tcPr>
          <w:p>
            <w:pPr>
              <w:jc w:val="left"/>
            </w:pPr>
            <w:r>
              <w:rPr>
                <w:sz w:val="17"/>
              </w:rPr>
              <w:t>PASS (35.8% ≤ 75% derating limit)</w:t>
            </w:r>
          </w:p>
        </w:tc>
      </w:tr>
      <w:tr>
        <w:tc>
          <w:tcPr>
            <w:tcW w:type="dxa" w:w="1872"/>
            <w:shd w:fill="F4F6F9"/>
            <w:tcMar>
              <w:top w:w="80" w:type="dxa"/>
              <w:bottom w:w="80" w:type="dxa"/>
              <w:left w:w="120" w:type="dxa"/>
              <w:right w:w="120" w:type="dxa"/>
            </w:tcMar>
          </w:tcPr>
          <w:p>
            <w:pPr>
              <w:jc w:val="center"/>
            </w:pPr>
            <w:r>
              <w:rPr>
                <w:sz w:val="17"/>
              </w:rPr>
              <w:t>Transformer TX1 Core</w:t>
            </w:r>
          </w:p>
        </w:tc>
        <w:tc>
          <w:tcPr>
            <w:tcW w:type="dxa" w:w="1440"/>
            <w:shd w:fill="F4F6F9"/>
            <w:tcMar>
              <w:top w:w="80" w:type="dxa"/>
              <w:bottom w:w="80" w:type="dxa"/>
              <w:left w:w="120" w:type="dxa"/>
              <w:right w:w="120" w:type="dxa"/>
            </w:tcMar>
          </w:tcPr>
          <w:p>
            <w:pPr>
              <w:jc w:val="center"/>
            </w:pPr>
            <w:r>
              <w:rPr>
                <w:sz w:val="17"/>
              </w:rPr>
              <w:t>PQ26/20 3C95</w:t>
            </w:r>
          </w:p>
        </w:tc>
        <w:tc>
          <w:tcPr>
            <w:tcW w:type="dxa" w:w="1152"/>
            <w:shd w:fill="F4F6F9"/>
            <w:tcMar>
              <w:top w:w="80" w:type="dxa"/>
              <w:bottom w:w="80" w:type="dxa"/>
              <w:left w:w="120" w:type="dxa"/>
              <w:right w:w="120" w:type="dxa"/>
            </w:tcMar>
          </w:tcPr>
          <w:p>
            <w:pPr>
              <w:jc w:val="left"/>
            </w:pPr>
            <w:r>
              <w:rPr>
                <w:sz w:val="17"/>
              </w:rPr>
              <w:t>1.85 W</w:t>
            </w:r>
          </w:p>
        </w:tc>
        <w:tc>
          <w:tcPr>
            <w:tcW w:type="dxa" w:w="1872"/>
            <w:shd w:fill="F4F6F9"/>
            <w:tcMar>
              <w:top w:w="80" w:type="dxa"/>
              <w:bottom w:w="80" w:type="dxa"/>
              <w:left w:w="120" w:type="dxa"/>
              <w:right w:w="120" w:type="dxa"/>
            </w:tcMar>
          </w:tcPr>
          <w:p>
            <w:pPr>
              <w:jc w:val="left"/>
            </w:pPr>
            <w:r>
              <w:rPr>
                <w:sz w:val="17"/>
              </w:rPr>
              <w:t>R_th,ca ≈ 18.0°C/W</w:t>
            </w:r>
          </w:p>
        </w:tc>
        <w:tc>
          <w:tcPr>
            <w:tcW w:type="dxa" w:w="2016"/>
            <w:shd w:fill="F4F6F9"/>
            <w:tcMar>
              <w:top w:w="80" w:type="dxa"/>
              <w:bottom w:w="80" w:type="dxa"/>
              <w:left w:w="120" w:type="dxa"/>
              <w:right w:w="120" w:type="dxa"/>
            </w:tcMar>
          </w:tcPr>
          <w:p>
            <w:pPr>
              <w:jc w:val="left"/>
            </w:pPr>
            <w:r>
              <w:rPr>
                <w:sz w:val="17"/>
              </w:rPr>
              <w:t>T_hotspot = 50 + (1.85 × 18.0) = 83.3°C</w:t>
            </w:r>
          </w:p>
        </w:tc>
        <w:tc>
          <w:tcPr>
            <w:tcW w:type="dxa" w:w="1152"/>
            <w:shd w:fill="F4F6F9"/>
            <w:tcMar>
              <w:top w:w="80" w:type="dxa"/>
              <w:bottom w:w="80" w:type="dxa"/>
              <w:left w:w="120" w:type="dxa"/>
              <w:right w:w="120" w:type="dxa"/>
            </w:tcMar>
          </w:tcPr>
          <w:p>
            <w:pPr>
              <w:jc w:val="left"/>
            </w:pPr>
            <w:r>
              <w:rPr>
                <w:sz w:val="17"/>
              </w:rPr>
              <w:t>130.0°C</w:t>
            </w:r>
          </w:p>
        </w:tc>
        <w:tc>
          <w:tcPr>
            <w:tcW w:type="dxa" w:w="1296"/>
            <w:shd w:fill="F4F6F9"/>
            <w:tcMar>
              <w:top w:w="80" w:type="dxa"/>
              <w:bottom w:w="80" w:type="dxa"/>
              <w:left w:w="120" w:type="dxa"/>
              <w:right w:w="120" w:type="dxa"/>
            </w:tcMar>
          </w:tcPr>
          <w:p>
            <w:pPr>
              <w:jc w:val="left"/>
            </w:pPr>
            <w:r>
              <w:rPr>
                <w:sz w:val="17"/>
              </w:rPr>
              <w:t>PASS (64.1% of core rating)</w:t>
            </w:r>
          </w:p>
        </w:tc>
      </w:tr>
      <w:tr>
        <w:tc>
          <w:tcPr>
            <w:tcW w:type="dxa" w:w="1872"/>
            <w:shd w:fill="FFFFFF"/>
            <w:tcMar>
              <w:top w:w="80" w:type="dxa"/>
              <w:bottom w:w="80" w:type="dxa"/>
              <w:left w:w="120" w:type="dxa"/>
              <w:right w:w="120" w:type="dxa"/>
            </w:tcMar>
          </w:tcPr>
          <w:p>
            <w:pPr>
              <w:jc w:val="center"/>
            </w:pPr>
            <w:r>
              <w:rPr>
                <w:sz w:val="17"/>
              </w:rPr>
              <w:t>Power Inductor L1</w:t>
            </w:r>
          </w:p>
        </w:tc>
        <w:tc>
          <w:tcPr>
            <w:tcW w:type="dxa" w:w="1440"/>
            <w:shd w:fill="FFFFFF"/>
            <w:tcMar>
              <w:top w:w="80" w:type="dxa"/>
              <w:bottom w:w="80" w:type="dxa"/>
              <w:left w:w="120" w:type="dxa"/>
              <w:right w:w="120" w:type="dxa"/>
            </w:tcMar>
          </w:tcPr>
          <w:p>
            <w:pPr>
              <w:jc w:val="center"/>
            </w:pPr>
            <w:r>
              <w:rPr>
                <w:sz w:val="17"/>
              </w:rPr>
              <w:t>SMD 12.5 mm</w:t>
            </w:r>
          </w:p>
        </w:tc>
        <w:tc>
          <w:tcPr>
            <w:tcW w:type="dxa" w:w="1152"/>
            <w:shd w:fill="FFFFFF"/>
            <w:tcMar>
              <w:top w:w="80" w:type="dxa"/>
              <w:bottom w:w="80" w:type="dxa"/>
              <w:left w:w="120" w:type="dxa"/>
              <w:right w:w="120" w:type="dxa"/>
            </w:tcMar>
          </w:tcPr>
          <w:p>
            <w:pPr>
              <w:jc w:val="left"/>
            </w:pPr>
            <w:r>
              <w:rPr>
                <w:sz w:val="17"/>
              </w:rPr>
              <w:t>0.15 W</w:t>
            </w:r>
          </w:p>
        </w:tc>
        <w:tc>
          <w:tcPr>
            <w:tcW w:type="dxa" w:w="1872"/>
            <w:shd w:fill="FFFFFF"/>
            <w:tcMar>
              <w:top w:w="80" w:type="dxa"/>
              <w:bottom w:w="80" w:type="dxa"/>
              <w:left w:w="120" w:type="dxa"/>
              <w:right w:w="120" w:type="dxa"/>
            </w:tcMar>
          </w:tcPr>
          <w:p>
            <w:pPr>
              <w:jc w:val="left"/>
            </w:pPr>
            <w:r>
              <w:rPr>
                <w:sz w:val="17"/>
              </w:rPr>
              <w:t>R_th,ja ≈ 28.0°C/W</w:t>
            </w:r>
          </w:p>
        </w:tc>
        <w:tc>
          <w:tcPr>
            <w:tcW w:type="dxa" w:w="2016"/>
            <w:shd w:fill="FFFFFF"/>
            <w:tcMar>
              <w:top w:w="80" w:type="dxa"/>
              <w:bottom w:w="80" w:type="dxa"/>
              <w:left w:w="120" w:type="dxa"/>
              <w:right w:w="120" w:type="dxa"/>
            </w:tcMar>
          </w:tcPr>
          <w:p>
            <w:pPr>
              <w:jc w:val="left"/>
            </w:pPr>
            <w:r>
              <w:rPr>
                <w:sz w:val="17"/>
              </w:rPr>
              <w:t>T_hotspot = 50 + (0.15 × 28.0) = 54.2°C</w:t>
            </w:r>
          </w:p>
        </w:tc>
        <w:tc>
          <w:tcPr>
            <w:tcW w:type="dxa" w:w="1152"/>
            <w:shd w:fill="FFFFFF"/>
            <w:tcMar>
              <w:top w:w="80" w:type="dxa"/>
              <w:bottom w:w="80" w:type="dxa"/>
              <w:left w:w="120" w:type="dxa"/>
              <w:right w:w="120" w:type="dxa"/>
            </w:tcMar>
          </w:tcPr>
          <w:p>
            <w:pPr>
              <w:jc w:val="left"/>
            </w:pPr>
            <w:r>
              <w:rPr>
                <w:sz w:val="17"/>
              </w:rPr>
              <w:t>125.0°C</w:t>
            </w:r>
          </w:p>
        </w:tc>
        <w:tc>
          <w:tcPr>
            <w:tcW w:type="dxa" w:w="1296"/>
            <w:shd w:fill="FFFFFF"/>
            <w:tcMar>
              <w:top w:w="80" w:type="dxa"/>
              <w:bottom w:w="80" w:type="dxa"/>
              <w:left w:w="120" w:type="dxa"/>
              <w:right w:w="120" w:type="dxa"/>
            </w:tcMar>
          </w:tcPr>
          <w:p>
            <w:pPr>
              <w:jc w:val="left"/>
            </w:pPr>
            <w:r>
              <w:rPr>
                <w:sz w:val="17"/>
              </w:rPr>
              <w:t>PASS (43.4% of rating)</w:t>
            </w:r>
          </w:p>
        </w:tc>
      </w:tr>
      <w:tr>
        <w:tc>
          <w:tcPr>
            <w:tcW w:type="dxa" w:w="1872"/>
            <w:shd w:fill="F4F6F9"/>
            <w:tcMar>
              <w:top w:w="80" w:type="dxa"/>
              <w:bottom w:w="80" w:type="dxa"/>
              <w:left w:w="120" w:type="dxa"/>
              <w:right w:w="120" w:type="dxa"/>
            </w:tcMar>
          </w:tcPr>
          <w:p>
            <w:pPr>
              <w:jc w:val="center"/>
            </w:pPr>
            <w:r>
              <w:rPr>
                <w:sz w:val="17"/>
              </w:rPr>
              <w:t>Bridge Rectifier BR1</w:t>
            </w:r>
          </w:p>
        </w:tc>
        <w:tc>
          <w:tcPr>
            <w:tcW w:type="dxa" w:w="1440"/>
            <w:shd w:fill="F4F6F9"/>
            <w:tcMar>
              <w:top w:w="80" w:type="dxa"/>
              <w:bottom w:w="80" w:type="dxa"/>
              <w:left w:w="120" w:type="dxa"/>
              <w:right w:w="120" w:type="dxa"/>
            </w:tcMar>
          </w:tcPr>
          <w:p>
            <w:pPr>
              <w:jc w:val="center"/>
            </w:pPr>
            <w:r>
              <w:rPr>
                <w:sz w:val="17"/>
              </w:rPr>
              <w:t>GBU-4</w:t>
            </w:r>
          </w:p>
        </w:tc>
        <w:tc>
          <w:tcPr>
            <w:tcW w:type="dxa" w:w="1152"/>
            <w:shd w:fill="F4F6F9"/>
            <w:tcMar>
              <w:top w:w="80" w:type="dxa"/>
              <w:bottom w:w="80" w:type="dxa"/>
              <w:left w:w="120" w:type="dxa"/>
              <w:right w:w="120" w:type="dxa"/>
            </w:tcMar>
          </w:tcPr>
          <w:p>
            <w:pPr>
              <w:jc w:val="left"/>
            </w:pPr>
            <w:r>
              <w:rPr>
                <w:sz w:val="17"/>
              </w:rPr>
              <w:t>1.62 W</w:t>
            </w:r>
          </w:p>
        </w:tc>
        <w:tc>
          <w:tcPr>
            <w:tcW w:type="dxa" w:w="1872"/>
            <w:shd w:fill="F4F6F9"/>
            <w:tcMar>
              <w:top w:w="80" w:type="dxa"/>
              <w:bottom w:w="80" w:type="dxa"/>
              <w:left w:w="120" w:type="dxa"/>
              <w:right w:w="120" w:type="dxa"/>
            </w:tcMar>
          </w:tcPr>
          <w:p>
            <w:pPr>
              <w:jc w:val="left"/>
            </w:pPr>
            <w:r>
              <w:rPr>
                <w:sz w:val="17"/>
              </w:rPr>
              <w:t>R_th,ja ≈ 22.0°C/W</w:t>
            </w:r>
          </w:p>
        </w:tc>
        <w:tc>
          <w:tcPr>
            <w:tcW w:type="dxa" w:w="2016"/>
            <w:shd w:fill="F4F6F9"/>
            <w:tcMar>
              <w:top w:w="80" w:type="dxa"/>
              <w:bottom w:w="80" w:type="dxa"/>
              <w:left w:w="120" w:type="dxa"/>
              <w:right w:w="120" w:type="dxa"/>
            </w:tcMar>
          </w:tcPr>
          <w:p>
            <w:pPr>
              <w:jc w:val="left"/>
            </w:pPr>
            <w:r>
              <w:rPr>
                <w:sz w:val="17"/>
              </w:rPr>
              <w:t>T_j = 50 + (1.62 × 22.0) = 85.6°C</w:t>
            </w:r>
          </w:p>
        </w:tc>
        <w:tc>
          <w:tcPr>
            <w:tcW w:type="dxa" w:w="1152"/>
            <w:shd w:fill="F4F6F9"/>
            <w:tcMar>
              <w:top w:w="80" w:type="dxa"/>
              <w:bottom w:w="80" w:type="dxa"/>
              <w:left w:w="120" w:type="dxa"/>
              <w:right w:w="120" w:type="dxa"/>
            </w:tcMar>
          </w:tcPr>
          <w:p>
            <w:pPr>
              <w:jc w:val="left"/>
            </w:pPr>
            <w:r>
              <w:rPr>
                <w:sz w:val="17"/>
              </w:rPr>
              <w:t>150.0°C</w:t>
            </w:r>
          </w:p>
        </w:tc>
        <w:tc>
          <w:tcPr>
            <w:tcW w:type="dxa" w:w="1296"/>
            <w:shd w:fill="F4F6F9"/>
            <w:tcMar>
              <w:top w:w="80" w:type="dxa"/>
              <w:bottom w:w="80" w:type="dxa"/>
              <w:left w:w="120" w:type="dxa"/>
              <w:right w:w="120" w:type="dxa"/>
            </w:tcMar>
          </w:tcPr>
          <w:p>
            <w:pPr>
              <w:jc w:val="left"/>
            </w:pPr>
            <w:r>
              <w:rPr>
                <w:sz w:val="17"/>
              </w:rPr>
              <w:t>PASS (57.1% ≤ 75% derating limit)</w:t>
            </w:r>
          </w:p>
        </w:tc>
      </w:tr>
    </w:tbl>
    <w:p>
      <w:pPr/>
    </w:p>
    <w:p>
      <w:pPr/>
      <w:r>
        <w:t>All semiconductor silicon junction temperatures remain strictly below 105.0°C, satisfying VVDN Corporate Reliability Rules (T_j,max ≤ 110.0°C) under maximum 50.0°C ambient.</w:t>
      </w:r>
    </w:p>
    <w:p>
      <w:pPr>
        <w:pStyle w:val="Heading1"/>
      </w:pPr>
      <w:r>
        <w:t>14. Connectors &amp; Cable Assembly</w:t>
      </w:r>
    </w:p>
    <w:p>
      <w:pPr>
        <w:pStyle w:val="Heading2"/>
      </w:pPr>
      <w:r>
        <w:t>14.1 Subsystem1 Connectors</w:t>
      </w:r>
    </w:p>
    <w:p>
      <w:pPr>
        <w:pStyle w:val="Heading3"/>
      </w:pPr>
      <w:r>
        <w:t>14.1.1 Internal Connectors</w:t>
      </w:r>
    </w:p>
    <w:p>
      <w:pPr/>
      <w:r>
        <w:t>Internal board connectors facilitate debugging, automated factory flashing, and front-panel user interface sub-assembly routing:</w:t>
      </w:r>
    </w:p>
    <w:p>
      <w:pPr>
        <w:pStyle w:val="Heading4"/>
      </w:pPr>
      <w:r>
        <w:t>Connector 1 [UART Telemetry Header - J5]</w:t>
      </w:r>
    </w:p>
    <w:p>
      <w:pPr>
        <w:pStyle w:val="ListParagraph"/>
      </w:pPr>
      <w:r>
        <w:t>Connector MPN &amp; Make: Molex 22-28-4030 / Samtec TSW-103-07-G-S (3-pin, 2.54 mm pitch, vertical pin strip).</w:t>
      </w:r>
    </w:p>
    <w:p>
      <w:pPr>
        <w:pStyle w:val="ListParagraph"/>
      </w:pPr>
      <w:r>
        <w:t>Mating Housing: Molex 0022013037 with crimp terminals 0008500114.</w:t>
      </w:r>
    </w:p>
    <w:p>
      <w:pPr>
        <w:pStyle w:val="ListParagraph"/>
      </w:pPr>
      <w:r>
        <w:t>Cable Specification: 24 AWG stranded copper, PVC insulated, 300 V rating, length 150 mm.</w:t>
      </w:r>
    </w:p>
    <w:p>
      <w:pPr>
        <w:pStyle w:val="Caption"/>
      </w:pPr>
      <w:r>
        <w:t>Table 16: Subsystem1 - UART Header (J5)</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661"/>
        <w:gridCol w:w="1661"/>
        <w:gridCol w:w="1661"/>
        <w:gridCol w:w="1661"/>
        <w:gridCol w:w="1661"/>
      </w:tblGrid>
      <w:tr>
        <w:tc>
          <w:tcPr>
            <w:tcW w:type="dxa" w:w="1152"/>
            <w:shd w:fill="003366"/>
            <w:tcMar>
              <w:top w:w="120" w:type="dxa"/>
              <w:bottom w:w="120" w:type="dxa"/>
              <w:left w:w="150" w:type="dxa"/>
              <w:right w:w="150" w:type="dxa"/>
            </w:tcMar>
          </w:tcPr>
          <w:p>
            <w:pPr>
              <w:jc w:val="center"/>
            </w:pPr>
            <w:r>
              <w:rPr>
                <w:b/>
                <w:color w:val="FFFFFF"/>
                <w:sz w:val="18"/>
              </w:rPr>
              <w:t>Pin No</w:t>
            </w:r>
          </w:p>
        </w:tc>
        <w:tc>
          <w:tcPr>
            <w:tcW w:type="dxa" w:w="1872"/>
            <w:shd w:fill="003366"/>
            <w:tcMar>
              <w:top w:w="120" w:type="dxa"/>
              <w:bottom w:w="120" w:type="dxa"/>
              <w:left w:w="150" w:type="dxa"/>
              <w:right w:w="150" w:type="dxa"/>
            </w:tcMar>
          </w:tcPr>
          <w:p>
            <w:pPr>
              <w:jc w:val="center"/>
            </w:pPr>
            <w:r>
              <w:rPr>
                <w:b/>
                <w:color w:val="FFFFFF"/>
                <w:sz w:val="18"/>
              </w:rPr>
              <w:t>Net Name</w:t>
            </w:r>
          </w:p>
        </w:tc>
        <w:tc>
          <w:tcPr>
            <w:tcW w:type="dxa" w:w="1872"/>
            <w:shd w:fill="003366"/>
            <w:tcMar>
              <w:top w:w="120" w:type="dxa"/>
              <w:bottom w:w="120" w:type="dxa"/>
              <w:left w:w="150" w:type="dxa"/>
              <w:right w:w="150" w:type="dxa"/>
            </w:tcMar>
          </w:tcPr>
          <w:p>
            <w:pPr>
              <w:jc w:val="center"/>
            </w:pPr>
            <w:r>
              <w:rPr>
                <w:b/>
                <w:color w:val="FFFFFF"/>
                <w:sz w:val="18"/>
              </w:rPr>
              <w:t>Signal / Power Type</w:t>
            </w:r>
          </w:p>
        </w:tc>
        <w:tc>
          <w:tcPr>
            <w:tcW w:type="dxa" w:w="2016"/>
            <w:shd w:fill="003366"/>
            <w:tcMar>
              <w:top w:w="120" w:type="dxa"/>
              <w:bottom w:w="120" w:type="dxa"/>
              <w:left w:w="150" w:type="dxa"/>
              <w:right w:w="150" w:type="dxa"/>
            </w:tcMar>
          </w:tcPr>
          <w:p>
            <w:pPr>
              <w:jc w:val="center"/>
            </w:pPr>
            <w:r>
              <w:rPr>
                <w:b/>
                <w:color w:val="FFFFFF"/>
                <w:sz w:val="18"/>
              </w:rPr>
              <w:t>Designed Voltage / Current</w:t>
            </w:r>
          </w:p>
        </w:tc>
        <w:tc>
          <w:tcPr>
            <w:tcW w:type="dxa" w:w="3888"/>
            <w:shd w:fill="003366"/>
            <w:tcMar>
              <w:top w:w="120" w:type="dxa"/>
              <w:bottom w:w="120" w:type="dxa"/>
              <w:left w:w="150" w:type="dxa"/>
              <w:right w:w="150" w:type="dxa"/>
            </w:tcMar>
          </w:tcPr>
          <w:p>
            <w:pPr>
              <w:jc w:val="center"/>
            </w:pPr>
            <w:r>
              <w:rPr>
                <w:b/>
                <w:color w:val="FFFFFF"/>
                <w:sz w:val="18"/>
              </w:rPr>
              <w:t>Description</w:t>
            </w:r>
          </w:p>
        </w:tc>
      </w:tr>
      <w:tr>
        <w:tc>
          <w:tcPr>
            <w:tcW w:type="dxa" w:w="1152"/>
            <w:shd w:fill="FFFFFF"/>
            <w:tcMar>
              <w:top w:w="80" w:type="dxa"/>
              <w:bottom w:w="80" w:type="dxa"/>
              <w:left w:w="120" w:type="dxa"/>
              <w:right w:w="120" w:type="dxa"/>
            </w:tcMar>
          </w:tcPr>
          <w:p>
            <w:pPr>
              <w:jc w:val="center"/>
            </w:pPr>
            <w:r>
              <w:rPr>
                <w:sz w:val="17"/>
              </w:rPr>
              <w:t>1</w:t>
            </w:r>
          </w:p>
        </w:tc>
        <w:tc>
          <w:tcPr>
            <w:tcW w:type="dxa" w:w="1872"/>
            <w:shd w:fill="FFFFFF"/>
            <w:tcMar>
              <w:top w:w="80" w:type="dxa"/>
              <w:bottom w:w="80" w:type="dxa"/>
              <w:left w:w="120" w:type="dxa"/>
              <w:right w:w="120" w:type="dxa"/>
            </w:tcMar>
          </w:tcPr>
          <w:p>
            <w:pPr>
              <w:jc w:val="center"/>
            </w:pPr>
            <w:r>
              <w:rPr>
                <w:sz w:val="17"/>
              </w:rPr>
              <w:t>+3.3V_VDD</w:t>
            </w:r>
          </w:p>
        </w:tc>
        <w:tc>
          <w:tcPr>
            <w:tcW w:type="dxa" w:w="1872"/>
            <w:shd w:fill="FFFFFF"/>
            <w:tcMar>
              <w:top w:w="80" w:type="dxa"/>
              <w:bottom w:w="80" w:type="dxa"/>
              <w:left w:w="120" w:type="dxa"/>
              <w:right w:w="120" w:type="dxa"/>
            </w:tcMar>
          </w:tcPr>
          <w:p>
            <w:pPr>
              <w:jc w:val="left"/>
            </w:pPr>
            <w:r>
              <w:rPr>
                <w:sz w:val="17"/>
              </w:rPr>
              <w:t>Power</w:t>
            </w:r>
          </w:p>
        </w:tc>
        <w:tc>
          <w:tcPr>
            <w:tcW w:type="dxa" w:w="2016"/>
            <w:shd w:fill="FFFFFF"/>
            <w:tcMar>
              <w:top w:w="80" w:type="dxa"/>
              <w:bottom w:w="80" w:type="dxa"/>
              <w:left w:w="120" w:type="dxa"/>
              <w:right w:w="120" w:type="dxa"/>
            </w:tcMar>
          </w:tcPr>
          <w:p>
            <w:pPr>
              <w:jc w:val="left"/>
            </w:pPr>
            <w:r>
              <w:rPr>
                <w:sz w:val="17"/>
              </w:rPr>
              <w:t>+3.30 V DC / 20 mA</w:t>
            </w:r>
          </w:p>
        </w:tc>
        <w:tc>
          <w:tcPr>
            <w:tcW w:type="dxa" w:w="3888"/>
            <w:shd w:fill="FFFFFF"/>
            <w:tcMar>
              <w:top w:w="80" w:type="dxa"/>
              <w:bottom w:w="80" w:type="dxa"/>
              <w:left w:w="120" w:type="dxa"/>
              <w:right w:w="120" w:type="dxa"/>
            </w:tcMar>
          </w:tcPr>
          <w:p>
            <w:pPr>
              <w:jc w:val="left"/>
            </w:pPr>
            <w:r>
              <w:rPr>
                <w:sz w:val="17"/>
              </w:rPr>
              <w:t>Housekeeping logic rail for opto-isolated serial cable.</w:t>
            </w:r>
          </w:p>
        </w:tc>
      </w:tr>
      <w:tr>
        <w:tc>
          <w:tcPr>
            <w:tcW w:type="dxa" w:w="1152"/>
            <w:shd w:fill="F4F6F9"/>
            <w:tcMar>
              <w:top w:w="80" w:type="dxa"/>
              <w:bottom w:w="80" w:type="dxa"/>
              <w:left w:w="120" w:type="dxa"/>
              <w:right w:w="120" w:type="dxa"/>
            </w:tcMar>
          </w:tcPr>
          <w:p>
            <w:pPr>
              <w:jc w:val="center"/>
            </w:pPr>
            <w:r>
              <w:rPr>
                <w:sz w:val="17"/>
              </w:rPr>
              <w:t>2</w:t>
            </w:r>
          </w:p>
        </w:tc>
        <w:tc>
          <w:tcPr>
            <w:tcW w:type="dxa" w:w="1872"/>
            <w:shd w:fill="F4F6F9"/>
            <w:tcMar>
              <w:top w:w="80" w:type="dxa"/>
              <w:bottom w:w="80" w:type="dxa"/>
              <w:left w:w="120" w:type="dxa"/>
              <w:right w:w="120" w:type="dxa"/>
            </w:tcMar>
          </w:tcPr>
          <w:p>
            <w:pPr>
              <w:jc w:val="center"/>
            </w:pPr>
            <w:r>
              <w:rPr>
                <w:sz w:val="17"/>
              </w:rPr>
              <w:t>UART1_TX</w:t>
            </w:r>
          </w:p>
        </w:tc>
        <w:tc>
          <w:tcPr>
            <w:tcW w:type="dxa" w:w="1872"/>
            <w:shd w:fill="F4F6F9"/>
            <w:tcMar>
              <w:top w:w="80" w:type="dxa"/>
              <w:bottom w:w="80" w:type="dxa"/>
              <w:left w:w="120" w:type="dxa"/>
              <w:right w:w="120" w:type="dxa"/>
            </w:tcMar>
          </w:tcPr>
          <w:p>
            <w:pPr>
              <w:jc w:val="left"/>
            </w:pPr>
            <w:r>
              <w:rPr>
                <w:sz w:val="17"/>
              </w:rPr>
              <w:t>Digital Output</w:t>
            </w:r>
          </w:p>
        </w:tc>
        <w:tc>
          <w:tcPr>
            <w:tcW w:type="dxa" w:w="2016"/>
            <w:shd w:fill="F4F6F9"/>
            <w:tcMar>
              <w:top w:w="80" w:type="dxa"/>
              <w:bottom w:w="80" w:type="dxa"/>
              <w:left w:w="120" w:type="dxa"/>
              <w:right w:w="120" w:type="dxa"/>
            </w:tcMar>
          </w:tcPr>
          <w:p>
            <w:pPr>
              <w:jc w:val="left"/>
            </w:pPr>
            <w:r>
              <w:rPr>
                <w:sz w:val="17"/>
              </w:rPr>
              <w:t>+3.3 V Logic / 4 mA</w:t>
            </w:r>
          </w:p>
        </w:tc>
        <w:tc>
          <w:tcPr>
            <w:tcW w:type="dxa" w:w="3888"/>
            <w:shd w:fill="F4F6F9"/>
            <w:tcMar>
              <w:top w:w="80" w:type="dxa"/>
              <w:bottom w:w="80" w:type="dxa"/>
              <w:left w:w="120" w:type="dxa"/>
              <w:right w:w="120" w:type="dxa"/>
            </w:tcMar>
          </w:tcPr>
          <w:p>
            <w:pPr>
              <w:jc w:val="left"/>
            </w:pPr>
            <w:r>
              <w:rPr>
                <w:sz w:val="17"/>
              </w:rPr>
              <w:t>Transmit data stream from STM32 pin PA9 (115,200 baud).</w:t>
            </w:r>
          </w:p>
        </w:tc>
      </w:tr>
      <w:tr>
        <w:tc>
          <w:tcPr>
            <w:tcW w:type="dxa" w:w="1152"/>
            <w:shd w:fill="FFFFFF"/>
            <w:tcMar>
              <w:top w:w="80" w:type="dxa"/>
              <w:bottom w:w="80" w:type="dxa"/>
              <w:left w:w="120" w:type="dxa"/>
              <w:right w:w="120" w:type="dxa"/>
            </w:tcMar>
          </w:tcPr>
          <w:p>
            <w:pPr>
              <w:jc w:val="center"/>
            </w:pPr>
            <w:r>
              <w:rPr>
                <w:sz w:val="17"/>
              </w:rPr>
              <w:t>3</w:t>
            </w:r>
          </w:p>
        </w:tc>
        <w:tc>
          <w:tcPr>
            <w:tcW w:type="dxa" w:w="1872"/>
            <w:shd w:fill="FFFFFF"/>
            <w:tcMar>
              <w:top w:w="80" w:type="dxa"/>
              <w:bottom w:w="80" w:type="dxa"/>
              <w:left w:w="120" w:type="dxa"/>
              <w:right w:w="120" w:type="dxa"/>
            </w:tcMar>
          </w:tcPr>
          <w:p>
            <w:pPr>
              <w:jc w:val="center"/>
            </w:pPr>
            <w:r>
              <w:rPr>
                <w:sz w:val="17"/>
              </w:rPr>
              <w:t>GND_SEC</w:t>
            </w:r>
          </w:p>
        </w:tc>
        <w:tc>
          <w:tcPr>
            <w:tcW w:type="dxa" w:w="1872"/>
            <w:shd w:fill="FFFFFF"/>
            <w:tcMar>
              <w:top w:w="80" w:type="dxa"/>
              <w:bottom w:w="80" w:type="dxa"/>
              <w:left w:w="120" w:type="dxa"/>
              <w:right w:w="120" w:type="dxa"/>
            </w:tcMar>
          </w:tcPr>
          <w:p>
            <w:pPr>
              <w:jc w:val="left"/>
            </w:pPr>
            <w:r>
              <w:rPr>
                <w:sz w:val="17"/>
              </w:rPr>
              <w:t>Ground</w:t>
            </w:r>
          </w:p>
        </w:tc>
        <w:tc>
          <w:tcPr>
            <w:tcW w:type="dxa" w:w="2016"/>
            <w:shd w:fill="FFFFFF"/>
            <w:tcMar>
              <w:top w:w="80" w:type="dxa"/>
              <w:bottom w:w="80" w:type="dxa"/>
              <w:left w:w="120" w:type="dxa"/>
              <w:right w:w="120" w:type="dxa"/>
            </w:tcMar>
          </w:tcPr>
          <w:p>
            <w:pPr>
              <w:jc w:val="left"/>
            </w:pPr>
            <w:r>
              <w:rPr>
                <w:sz w:val="17"/>
              </w:rPr>
              <w:t>0.0 V / Return</w:t>
            </w:r>
          </w:p>
        </w:tc>
        <w:tc>
          <w:tcPr>
            <w:tcW w:type="dxa" w:w="3888"/>
            <w:shd w:fill="FFFFFF"/>
            <w:tcMar>
              <w:top w:w="80" w:type="dxa"/>
              <w:bottom w:w="80" w:type="dxa"/>
              <w:left w:w="120" w:type="dxa"/>
              <w:right w:w="120" w:type="dxa"/>
            </w:tcMar>
          </w:tcPr>
          <w:p>
            <w:pPr>
              <w:jc w:val="left"/>
            </w:pPr>
            <w:r>
              <w:rPr>
                <w:sz w:val="17"/>
              </w:rPr>
              <w:t>Secondary touch-safe quiet ground reference.</w:t>
            </w:r>
          </w:p>
        </w:tc>
      </w:tr>
    </w:tbl>
    <w:p>
      <w:pPr/>
    </w:p>
    <w:p>
      <w:pPr>
        <w:pStyle w:val="Heading4"/>
      </w:pPr>
      <w:r>
        <w:t>Connector 2 [SWD Debug Header - J4]</w:t>
      </w:r>
    </w:p>
    <w:p>
      <w:pPr>
        <w:pStyle w:val="ListParagraph"/>
      </w:pPr>
      <w:r>
        <w:t>Connector MPN &amp; Make: Molex 22-28-4040 / Samtec TSW-104-07-G-S (4-pin, 2.54 mm pitch, vertical shrouded header).</w:t>
      </w:r>
    </w:p>
    <w:p>
      <w:pPr>
        <w:pStyle w:val="ListParagraph"/>
      </w:pPr>
      <w:r>
        <w:t>Mating Housing: Molex 0022013047 with crimp terminals 0008500114.</w:t>
      </w:r>
    </w:p>
    <w:p>
      <w:pPr>
        <w:pStyle w:val="Caption"/>
      </w:pPr>
      <w:r>
        <w:t>Table 17: Subsystem1 - SWD Debug Header (J4)</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661"/>
        <w:gridCol w:w="1661"/>
        <w:gridCol w:w="1661"/>
        <w:gridCol w:w="1661"/>
        <w:gridCol w:w="1661"/>
      </w:tblGrid>
      <w:tr>
        <w:tc>
          <w:tcPr>
            <w:tcW w:type="dxa" w:w="1152"/>
            <w:shd w:fill="003366"/>
            <w:tcMar>
              <w:top w:w="120" w:type="dxa"/>
              <w:bottom w:w="120" w:type="dxa"/>
              <w:left w:w="150" w:type="dxa"/>
              <w:right w:w="150" w:type="dxa"/>
            </w:tcMar>
          </w:tcPr>
          <w:p>
            <w:pPr>
              <w:jc w:val="center"/>
            </w:pPr>
            <w:r>
              <w:rPr>
                <w:b/>
                <w:color w:val="FFFFFF"/>
                <w:sz w:val="18"/>
              </w:rPr>
              <w:t>Pin No</w:t>
            </w:r>
          </w:p>
        </w:tc>
        <w:tc>
          <w:tcPr>
            <w:tcW w:type="dxa" w:w="1872"/>
            <w:shd w:fill="003366"/>
            <w:tcMar>
              <w:top w:w="120" w:type="dxa"/>
              <w:bottom w:w="120" w:type="dxa"/>
              <w:left w:w="150" w:type="dxa"/>
              <w:right w:w="150" w:type="dxa"/>
            </w:tcMar>
          </w:tcPr>
          <w:p>
            <w:pPr>
              <w:jc w:val="center"/>
            </w:pPr>
            <w:r>
              <w:rPr>
                <w:b/>
                <w:color w:val="FFFFFF"/>
                <w:sz w:val="18"/>
              </w:rPr>
              <w:t>Net Name</w:t>
            </w:r>
          </w:p>
        </w:tc>
        <w:tc>
          <w:tcPr>
            <w:tcW w:type="dxa" w:w="1872"/>
            <w:shd w:fill="003366"/>
            <w:tcMar>
              <w:top w:w="120" w:type="dxa"/>
              <w:bottom w:w="120" w:type="dxa"/>
              <w:left w:w="150" w:type="dxa"/>
              <w:right w:w="150" w:type="dxa"/>
            </w:tcMar>
          </w:tcPr>
          <w:p>
            <w:pPr>
              <w:jc w:val="center"/>
            </w:pPr>
            <w:r>
              <w:rPr>
                <w:b/>
                <w:color w:val="FFFFFF"/>
                <w:sz w:val="18"/>
              </w:rPr>
              <w:t>Signal / Power Type</w:t>
            </w:r>
          </w:p>
        </w:tc>
        <w:tc>
          <w:tcPr>
            <w:tcW w:type="dxa" w:w="2016"/>
            <w:shd w:fill="003366"/>
            <w:tcMar>
              <w:top w:w="120" w:type="dxa"/>
              <w:bottom w:w="120" w:type="dxa"/>
              <w:left w:w="150" w:type="dxa"/>
              <w:right w:w="150" w:type="dxa"/>
            </w:tcMar>
          </w:tcPr>
          <w:p>
            <w:pPr>
              <w:jc w:val="center"/>
            </w:pPr>
            <w:r>
              <w:rPr>
                <w:b/>
                <w:color w:val="FFFFFF"/>
                <w:sz w:val="18"/>
              </w:rPr>
              <w:t>Designed Voltage / Current</w:t>
            </w:r>
          </w:p>
        </w:tc>
        <w:tc>
          <w:tcPr>
            <w:tcW w:type="dxa" w:w="3888"/>
            <w:shd w:fill="003366"/>
            <w:tcMar>
              <w:top w:w="120" w:type="dxa"/>
              <w:bottom w:w="120" w:type="dxa"/>
              <w:left w:w="150" w:type="dxa"/>
              <w:right w:w="150" w:type="dxa"/>
            </w:tcMar>
          </w:tcPr>
          <w:p>
            <w:pPr>
              <w:jc w:val="center"/>
            </w:pPr>
            <w:r>
              <w:rPr>
                <w:b/>
                <w:color w:val="FFFFFF"/>
                <w:sz w:val="18"/>
              </w:rPr>
              <w:t>Description</w:t>
            </w:r>
          </w:p>
        </w:tc>
      </w:tr>
      <w:tr>
        <w:tc>
          <w:tcPr>
            <w:tcW w:type="dxa" w:w="1152"/>
            <w:shd w:fill="FFFFFF"/>
            <w:tcMar>
              <w:top w:w="80" w:type="dxa"/>
              <w:bottom w:w="80" w:type="dxa"/>
              <w:left w:w="120" w:type="dxa"/>
              <w:right w:w="120" w:type="dxa"/>
            </w:tcMar>
          </w:tcPr>
          <w:p>
            <w:pPr>
              <w:jc w:val="center"/>
            </w:pPr>
            <w:r>
              <w:rPr>
                <w:sz w:val="17"/>
              </w:rPr>
              <w:t>1</w:t>
            </w:r>
          </w:p>
        </w:tc>
        <w:tc>
          <w:tcPr>
            <w:tcW w:type="dxa" w:w="1872"/>
            <w:shd w:fill="FFFFFF"/>
            <w:tcMar>
              <w:top w:w="80" w:type="dxa"/>
              <w:bottom w:w="80" w:type="dxa"/>
              <w:left w:w="120" w:type="dxa"/>
              <w:right w:w="120" w:type="dxa"/>
            </w:tcMar>
          </w:tcPr>
          <w:p>
            <w:pPr>
              <w:jc w:val="center"/>
            </w:pPr>
            <w:r>
              <w:rPr>
                <w:sz w:val="17"/>
              </w:rPr>
              <w:t>+3.3V_VDD</w:t>
            </w:r>
          </w:p>
        </w:tc>
        <w:tc>
          <w:tcPr>
            <w:tcW w:type="dxa" w:w="1872"/>
            <w:shd w:fill="FFFFFF"/>
            <w:tcMar>
              <w:top w:w="80" w:type="dxa"/>
              <w:bottom w:w="80" w:type="dxa"/>
              <w:left w:w="120" w:type="dxa"/>
              <w:right w:w="120" w:type="dxa"/>
            </w:tcMar>
          </w:tcPr>
          <w:p>
            <w:pPr>
              <w:jc w:val="left"/>
            </w:pPr>
            <w:r>
              <w:rPr>
                <w:sz w:val="17"/>
              </w:rPr>
              <w:t>Power Reference</w:t>
            </w:r>
          </w:p>
        </w:tc>
        <w:tc>
          <w:tcPr>
            <w:tcW w:type="dxa" w:w="2016"/>
            <w:shd w:fill="FFFFFF"/>
            <w:tcMar>
              <w:top w:w="80" w:type="dxa"/>
              <w:bottom w:w="80" w:type="dxa"/>
              <w:left w:w="120" w:type="dxa"/>
              <w:right w:w="120" w:type="dxa"/>
            </w:tcMar>
          </w:tcPr>
          <w:p>
            <w:pPr>
              <w:jc w:val="left"/>
            </w:pPr>
            <w:r>
              <w:rPr>
                <w:sz w:val="17"/>
              </w:rPr>
              <w:t>+3.30 V DC / 10 mA</w:t>
            </w:r>
          </w:p>
        </w:tc>
        <w:tc>
          <w:tcPr>
            <w:tcW w:type="dxa" w:w="3888"/>
            <w:shd w:fill="FFFFFF"/>
            <w:tcMar>
              <w:top w:w="80" w:type="dxa"/>
              <w:bottom w:w="80" w:type="dxa"/>
              <w:left w:w="120" w:type="dxa"/>
              <w:right w:w="120" w:type="dxa"/>
            </w:tcMar>
          </w:tcPr>
          <w:p>
            <w:pPr>
              <w:jc w:val="left"/>
            </w:pPr>
            <w:r>
              <w:rPr>
                <w:sz w:val="17"/>
              </w:rPr>
              <w:t>Reference voltage for external debug probe (ST-Link V3).</w:t>
            </w:r>
          </w:p>
        </w:tc>
      </w:tr>
      <w:tr>
        <w:tc>
          <w:tcPr>
            <w:tcW w:type="dxa" w:w="1152"/>
            <w:shd w:fill="F4F6F9"/>
            <w:tcMar>
              <w:top w:w="80" w:type="dxa"/>
              <w:bottom w:w="80" w:type="dxa"/>
              <w:left w:w="120" w:type="dxa"/>
              <w:right w:w="120" w:type="dxa"/>
            </w:tcMar>
          </w:tcPr>
          <w:p>
            <w:pPr>
              <w:jc w:val="center"/>
            </w:pPr>
            <w:r>
              <w:rPr>
                <w:sz w:val="17"/>
              </w:rPr>
              <w:t>2</w:t>
            </w:r>
          </w:p>
        </w:tc>
        <w:tc>
          <w:tcPr>
            <w:tcW w:type="dxa" w:w="1872"/>
            <w:shd w:fill="F4F6F9"/>
            <w:tcMar>
              <w:top w:w="80" w:type="dxa"/>
              <w:bottom w:w="80" w:type="dxa"/>
              <w:left w:w="120" w:type="dxa"/>
              <w:right w:w="120" w:type="dxa"/>
            </w:tcMar>
          </w:tcPr>
          <w:p>
            <w:pPr>
              <w:jc w:val="center"/>
            </w:pPr>
            <w:r>
              <w:rPr>
                <w:sz w:val="17"/>
              </w:rPr>
              <w:t>SWDIO</w:t>
            </w:r>
          </w:p>
        </w:tc>
        <w:tc>
          <w:tcPr>
            <w:tcW w:type="dxa" w:w="1872"/>
            <w:shd w:fill="F4F6F9"/>
            <w:tcMar>
              <w:top w:w="80" w:type="dxa"/>
              <w:bottom w:w="80" w:type="dxa"/>
              <w:left w:w="120" w:type="dxa"/>
              <w:right w:w="120" w:type="dxa"/>
            </w:tcMar>
          </w:tcPr>
          <w:p>
            <w:pPr>
              <w:jc w:val="left"/>
            </w:pPr>
            <w:r>
              <w:rPr>
                <w:sz w:val="17"/>
              </w:rPr>
              <w:t>Bidirectional Data</w:t>
            </w:r>
          </w:p>
        </w:tc>
        <w:tc>
          <w:tcPr>
            <w:tcW w:type="dxa" w:w="2016"/>
            <w:shd w:fill="F4F6F9"/>
            <w:tcMar>
              <w:top w:w="80" w:type="dxa"/>
              <w:bottom w:w="80" w:type="dxa"/>
              <w:left w:w="120" w:type="dxa"/>
              <w:right w:w="120" w:type="dxa"/>
            </w:tcMar>
          </w:tcPr>
          <w:p>
            <w:pPr>
              <w:jc w:val="left"/>
            </w:pPr>
            <w:r>
              <w:rPr>
                <w:sz w:val="17"/>
              </w:rPr>
              <w:t>+3.3 V Logic / 4 mA</w:t>
            </w:r>
          </w:p>
        </w:tc>
        <w:tc>
          <w:tcPr>
            <w:tcW w:type="dxa" w:w="3888"/>
            <w:shd w:fill="F4F6F9"/>
            <w:tcMar>
              <w:top w:w="80" w:type="dxa"/>
              <w:bottom w:w="80" w:type="dxa"/>
              <w:left w:w="120" w:type="dxa"/>
              <w:right w:w="120" w:type="dxa"/>
            </w:tcMar>
          </w:tcPr>
          <w:p>
            <w:pPr>
              <w:jc w:val="left"/>
            </w:pPr>
            <w:r>
              <w:rPr>
                <w:sz w:val="17"/>
              </w:rPr>
              <w:t>Serial Wire Data input/output (STM32 pin PA13).</w:t>
            </w:r>
          </w:p>
        </w:tc>
      </w:tr>
      <w:tr>
        <w:tc>
          <w:tcPr>
            <w:tcW w:type="dxa" w:w="1152"/>
            <w:shd w:fill="FFFFFF"/>
            <w:tcMar>
              <w:top w:w="80" w:type="dxa"/>
              <w:bottom w:w="80" w:type="dxa"/>
              <w:left w:w="120" w:type="dxa"/>
              <w:right w:w="120" w:type="dxa"/>
            </w:tcMar>
          </w:tcPr>
          <w:p>
            <w:pPr>
              <w:jc w:val="center"/>
            </w:pPr>
            <w:r>
              <w:rPr>
                <w:sz w:val="17"/>
              </w:rPr>
              <w:t>3</w:t>
            </w:r>
          </w:p>
        </w:tc>
        <w:tc>
          <w:tcPr>
            <w:tcW w:type="dxa" w:w="1872"/>
            <w:shd w:fill="FFFFFF"/>
            <w:tcMar>
              <w:top w:w="80" w:type="dxa"/>
              <w:bottom w:w="80" w:type="dxa"/>
              <w:left w:w="120" w:type="dxa"/>
              <w:right w:w="120" w:type="dxa"/>
            </w:tcMar>
          </w:tcPr>
          <w:p>
            <w:pPr>
              <w:jc w:val="center"/>
            </w:pPr>
            <w:r>
              <w:rPr>
                <w:sz w:val="17"/>
              </w:rPr>
              <w:t>SWCLK</w:t>
            </w:r>
          </w:p>
        </w:tc>
        <w:tc>
          <w:tcPr>
            <w:tcW w:type="dxa" w:w="1872"/>
            <w:shd w:fill="FFFFFF"/>
            <w:tcMar>
              <w:top w:w="80" w:type="dxa"/>
              <w:bottom w:w="80" w:type="dxa"/>
              <w:left w:w="120" w:type="dxa"/>
              <w:right w:w="120" w:type="dxa"/>
            </w:tcMar>
          </w:tcPr>
          <w:p>
            <w:pPr>
              <w:jc w:val="left"/>
            </w:pPr>
            <w:r>
              <w:rPr>
                <w:sz w:val="17"/>
              </w:rPr>
              <w:t>Clock Input</w:t>
            </w:r>
          </w:p>
        </w:tc>
        <w:tc>
          <w:tcPr>
            <w:tcW w:type="dxa" w:w="2016"/>
            <w:shd w:fill="FFFFFF"/>
            <w:tcMar>
              <w:top w:w="80" w:type="dxa"/>
              <w:bottom w:w="80" w:type="dxa"/>
              <w:left w:w="120" w:type="dxa"/>
              <w:right w:w="120" w:type="dxa"/>
            </w:tcMar>
          </w:tcPr>
          <w:p>
            <w:pPr>
              <w:jc w:val="left"/>
            </w:pPr>
            <w:r>
              <w:rPr>
                <w:sz w:val="17"/>
              </w:rPr>
              <w:t>+3.3 V Logic / 4 mA</w:t>
            </w:r>
          </w:p>
        </w:tc>
        <w:tc>
          <w:tcPr>
            <w:tcW w:type="dxa" w:w="3888"/>
            <w:shd w:fill="FFFFFF"/>
            <w:tcMar>
              <w:top w:w="80" w:type="dxa"/>
              <w:bottom w:w="80" w:type="dxa"/>
              <w:left w:w="120" w:type="dxa"/>
              <w:right w:w="120" w:type="dxa"/>
            </w:tcMar>
          </w:tcPr>
          <w:p>
            <w:pPr>
              <w:jc w:val="left"/>
            </w:pPr>
            <w:r>
              <w:rPr>
                <w:sz w:val="17"/>
              </w:rPr>
              <w:t>Serial Wire Clock input (STM32 pin PA14).</w:t>
            </w:r>
          </w:p>
        </w:tc>
      </w:tr>
      <w:tr>
        <w:tc>
          <w:tcPr>
            <w:tcW w:type="dxa" w:w="1152"/>
            <w:shd w:fill="F4F6F9"/>
            <w:tcMar>
              <w:top w:w="80" w:type="dxa"/>
              <w:bottom w:w="80" w:type="dxa"/>
              <w:left w:w="120" w:type="dxa"/>
              <w:right w:w="120" w:type="dxa"/>
            </w:tcMar>
          </w:tcPr>
          <w:p>
            <w:pPr>
              <w:jc w:val="center"/>
            </w:pPr>
            <w:r>
              <w:rPr>
                <w:sz w:val="17"/>
              </w:rPr>
              <w:t>4</w:t>
            </w:r>
          </w:p>
        </w:tc>
        <w:tc>
          <w:tcPr>
            <w:tcW w:type="dxa" w:w="1872"/>
            <w:shd w:fill="F4F6F9"/>
            <w:tcMar>
              <w:top w:w="80" w:type="dxa"/>
              <w:bottom w:w="80" w:type="dxa"/>
              <w:left w:w="120" w:type="dxa"/>
              <w:right w:w="120" w:type="dxa"/>
            </w:tcMar>
          </w:tcPr>
          <w:p>
            <w:pPr>
              <w:jc w:val="center"/>
            </w:pPr>
            <w:r>
              <w:rPr>
                <w:sz w:val="17"/>
              </w:rPr>
              <w:t>GND_SEC</w:t>
            </w:r>
          </w:p>
        </w:tc>
        <w:tc>
          <w:tcPr>
            <w:tcW w:type="dxa" w:w="1872"/>
            <w:shd w:fill="F4F6F9"/>
            <w:tcMar>
              <w:top w:w="80" w:type="dxa"/>
              <w:bottom w:w="80" w:type="dxa"/>
              <w:left w:w="120" w:type="dxa"/>
              <w:right w:w="120" w:type="dxa"/>
            </w:tcMar>
          </w:tcPr>
          <w:p>
            <w:pPr>
              <w:jc w:val="left"/>
            </w:pPr>
            <w:r>
              <w:rPr>
                <w:sz w:val="17"/>
              </w:rPr>
              <w:t>Ground</w:t>
            </w:r>
          </w:p>
        </w:tc>
        <w:tc>
          <w:tcPr>
            <w:tcW w:type="dxa" w:w="2016"/>
            <w:shd w:fill="F4F6F9"/>
            <w:tcMar>
              <w:top w:w="80" w:type="dxa"/>
              <w:bottom w:w="80" w:type="dxa"/>
              <w:left w:w="120" w:type="dxa"/>
              <w:right w:w="120" w:type="dxa"/>
            </w:tcMar>
          </w:tcPr>
          <w:p>
            <w:pPr>
              <w:jc w:val="left"/>
            </w:pPr>
            <w:r>
              <w:rPr>
                <w:sz w:val="17"/>
              </w:rPr>
              <w:t>0.0 V / Return</w:t>
            </w:r>
          </w:p>
        </w:tc>
        <w:tc>
          <w:tcPr>
            <w:tcW w:type="dxa" w:w="3888"/>
            <w:shd w:fill="F4F6F9"/>
            <w:tcMar>
              <w:top w:w="80" w:type="dxa"/>
              <w:bottom w:w="80" w:type="dxa"/>
              <w:left w:w="120" w:type="dxa"/>
              <w:right w:w="120" w:type="dxa"/>
            </w:tcMar>
          </w:tcPr>
          <w:p>
            <w:pPr>
              <w:jc w:val="left"/>
            </w:pPr>
            <w:r>
              <w:rPr>
                <w:sz w:val="17"/>
              </w:rPr>
              <w:t>Secondary touch-safe quiet ground reference.</w:t>
            </w:r>
          </w:p>
        </w:tc>
      </w:tr>
    </w:tbl>
    <w:p>
      <w:pPr/>
    </w:p>
    <w:p>
      <w:pPr>
        <w:pStyle w:val="Heading4"/>
      </w:pPr>
      <w:r>
        <w:t>Connector 3 [OLED Display Header - J6]</w:t>
      </w:r>
    </w:p>
    <w:p>
      <w:pPr>
        <w:pStyle w:val="ListParagraph"/>
      </w:pPr>
      <w:r>
        <w:t>Connector MPN &amp; Make: Samtec SSW-104-02-G-S (4-pin, 2.54 mm right-angle female socket).</w:t>
      </w:r>
    </w:p>
    <w:p>
      <w:pPr>
        <w:pStyle w:val="ListParagraph"/>
      </w:pPr>
      <w:r>
        <w:t>Pinout: Pin 1 (GND), Pin 2 (+5V_DISP), Pin 3 (I2C1_SCL), Pin 4 (I2C1_SDA).</w:t>
      </w:r>
    </w:p>
    <w:p>
      <w:pPr>
        <w:pStyle w:val="Heading3"/>
      </w:pPr>
      <w:r>
        <w:t>14.1.2 External Connectors</w:t>
      </w:r>
    </w:p>
    <w:p>
      <w:pPr>
        <w:pStyle w:val="Heading4"/>
      </w:pPr>
      <w:r>
        <w:t>External Connector 1 [AC Mains Inlet - J1]</w:t>
      </w:r>
    </w:p>
    <w:p>
      <w:pPr>
        <w:pStyle w:val="ListParagraph"/>
      </w:pPr>
      <w:r>
        <w:t>Connector MPN &amp; Make: Schurter 6100.3300 / TE Connectivity 1-6609987-1 (IEC 320-C14 chassis appliance inlet, 10.0 A, 250 V AC, 50/60 Hz, screw-mount with quick-connect / solder terminals).</w:t>
      </w:r>
    </w:p>
    <w:p>
      <w:pPr>
        <w:pStyle w:val="Caption"/>
      </w:pPr>
      <w:r>
        <w:t>Table 18: External AC Mains Inlet (J1)</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661"/>
        <w:gridCol w:w="1661"/>
        <w:gridCol w:w="1661"/>
        <w:gridCol w:w="1661"/>
        <w:gridCol w:w="1661"/>
      </w:tblGrid>
      <w:tr>
        <w:tc>
          <w:tcPr>
            <w:tcW w:type="dxa" w:w="1440"/>
            <w:shd w:fill="003366"/>
            <w:tcMar>
              <w:top w:w="120" w:type="dxa"/>
              <w:bottom w:w="120" w:type="dxa"/>
              <w:left w:w="150" w:type="dxa"/>
              <w:right w:w="150" w:type="dxa"/>
            </w:tcMar>
          </w:tcPr>
          <w:p>
            <w:pPr>
              <w:jc w:val="center"/>
            </w:pPr>
            <w:r>
              <w:rPr>
                <w:b/>
                <w:color w:val="FFFFFF"/>
                <w:sz w:val="18"/>
              </w:rPr>
              <w:t>Terminal No</w:t>
            </w:r>
          </w:p>
        </w:tc>
        <w:tc>
          <w:tcPr>
            <w:tcW w:type="dxa" w:w="1872"/>
            <w:shd w:fill="003366"/>
            <w:tcMar>
              <w:top w:w="120" w:type="dxa"/>
              <w:bottom w:w="120" w:type="dxa"/>
              <w:left w:w="150" w:type="dxa"/>
              <w:right w:w="150" w:type="dxa"/>
            </w:tcMar>
          </w:tcPr>
          <w:p>
            <w:pPr>
              <w:jc w:val="center"/>
            </w:pPr>
            <w:r>
              <w:rPr>
                <w:b/>
                <w:color w:val="FFFFFF"/>
                <w:sz w:val="18"/>
              </w:rPr>
              <w:t>Terminal Designation</w:t>
            </w:r>
          </w:p>
        </w:tc>
        <w:tc>
          <w:tcPr>
            <w:tcW w:type="dxa" w:w="1728"/>
            <w:shd w:fill="003366"/>
            <w:tcMar>
              <w:top w:w="120" w:type="dxa"/>
              <w:bottom w:w="120" w:type="dxa"/>
              <w:left w:w="150" w:type="dxa"/>
              <w:right w:w="150" w:type="dxa"/>
            </w:tcMar>
          </w:tcPr>
          <w:p>
            <w:pPr>
              <w:jc w:val="center"/>
            </w:pPr>
            <w:r>
              <w:rPr>
                <w:b/>
                <w:color w:val="FFFFFF"/>
                <w:sz w:val="18"/>
              </w:rPr>
              <w:t>Net Name</w:t>
            </w:r>
          </w:p>
        </w:tc>
        <w:tc>
          <w:tcPr>
            <w:tcW w:type="dxa" w:w="2160"/>
            <w:shd w:fill="003366"/>
            <w:tcMar>
              <w:top w:w="120" w:type="dxa"/>
              <w:bottom w:w="120" w:type="dxa"/>
              <w:left w:w="150" w:type="dxa"/>
              <w:right w:w="150" w:type="dxa"/>
            </w:tcMar>
          </w:tcPr>
          <w:p>
            <w:pPr>
              <w:jc w:val="center"/>
            </w:pPr>
            <w:r>
              <w:rPr>
                <w:b/>
                <w:color w:val="FFFFFF"/>
                <w:sz w:val="18"/>
              </w:rPr>
              <w:t>Designed Voltage / Current</w:t>
            </w:r>
          </w:p>
        </w:tc>
        <w:tc>
          <w:tcPr>
            <w:tcW w:type="dxa" w:w="3600"/>
            <w:shd w:fill="003366"/>
            <w:tcMar>
              <w:top w:w="120" w:type="dxa"/>
              <w:bottom w:w="120" w:type="dxa"/>
              <w:left w:w="150" w:type="dxa"/>
              <w:right w:w="150" w:type="dxa"/>
            </w:tcMar>
          </w:tcPr>
          <w:p>
            <w:pPr>
              <w:jc w:val="center"/>
            </w:pPr>
            <w:r>
              <w:rPr>
                <w:b/>
                <w:color w:val="FFFFFF"/>
                <w:sz w:val="18"/>
              </w:rPr>
              <w:t>Functional Description</w:t>
            </w:r>
          </w:p>
        </w:tc>
      </w:tr>
      <w:tr>
        <w:tc>
          <w:tcPr>
            <w:tcW w:type="dxa" w:w="1440"/>
            <w:shd w:fill="FFFFFF"/>
            <w:tcMar>
              <w:top w:w="80" w:type="dxa"/>
              <w:bottom w:w="80" w:type="dxa"/>
              <w:left w:w="120" w:type="dxa"/>
              <w:right w:w="120" w:type="dxa"/>
            </w:tcMar>
          </w:tcPr>
          <w:p>
            <w:pPr>
              <w:jc w:val="center"/>
            </w:pPr>
            <w:r>
              <w:rPr>
                <w:sz w:val="17"/>
              </w:rPr>
              <w:t>L</w:t>
            </w:r>
          </w:p>
        </w:tc>
        <w:tc>
          <w:tcPr>
            <w:tcW w:type="dxa" w:w="1872"/>
            <w:shd w:fill="FFFFFF"/>
            <w:tcMar>
              <w:top w:w="80" w:type="dxa"/>
              <w:bottom w:w="80" w:type="dxa"/>
              <w:left w:w="120" w:type="dxa"/>
              <w:right w:w="120" w:type="dxa"/>
            </w:tcMar>
          </w:tcPr>
          <w:p>
            <w:pPr>
              <w:jc w:val="center"/>
            </w:pPr>
            <w:r>
              <w:rPr>
                <w:sz w:val="17"/>
              </w:rPr>
              <w:t>Live</w:t>
            </w:r>
          </w:p>
        </w:tc>
        <w:tc>
          <w:tcPr>
            <w:tcW w:type="dxa" w:w="1728"/>
            <w:shd w:fill="FFFFFF"/>
            <w:tcMar>
              <w:top w:w="80" w:type="dxa"/>
              <w:bottom w:w="80" w:type="dxa"/>
              <w:left w:w="120" w:type="dxa"/>
              <w:right w:w="120" w:type="dxa"/>
            </w:tcMar>
          </w:tcPr>
          <w:p>
            <w:pPr>
              <w:jc w:val="left"/>
            </w:pPr>
            <w:r>
              <w:rPr>
                <w:sz w:val="17"/>
              </w:rPr>
              <w:t>AC_LINE</w:t>
            </w:r>
          </w:p>
        </w:tc>
        <w:tc>
          <w:tcPr>
            <w:tcW w:type="dxa" w:w="2160"/>
            <w:shd w:fill="FFFFFF"/>
            <w:tcMar>
              <w:top w:w="80" w:type="dxa"/>
              <w:bottom w:w="80" w:type="dxa"/>
              <w:left w:w="120" w:type="dxa"/>
              <w:right w:w="120" w:type="dxa"/>
            </w:tcMar>
          </w:tcPr>
          <w:p>
            <w:pPr>
              <w:jc w:val="left"/>
            </w:pPr>
            <w:r>
              <w:rPr>
                <w:sz w:val="17"/>
              </w:rPr>
              <w:t>85 V - 265 V AC / 1.60 A RMS</w:t>
            </w:r>
          </w:p>
        </w:tc>
        <w:tc>
          <w:tcPr>
            <w:tcW w:type="dxa" w:w="3600"/>
            <w:shd w:fill="FFFFFF"/>
            <w:tcMar>
              <w:top w:w="80" w:type="dxa"/>
              <w:bottom w:w="80" w:type="dxa"/>
              <w:left w:w="120" w:type="dxa"/>
              <w:right w:w="120" w:type="dxa"/>
            </w:tcMar>
          </w:tcPr>
          <w:p>
            <w:pPr>
              <w:jc w:val="left"/>
            </w:pPr>
            <w:r>
              <w:rPr>
                <w:sz w:val="17"/>
              </w:rPr>
              <w:t>Connects to 2A ceramic cartridge fuse F1.</w:t>
            </w:r>
          </w:p>
        </w:tc>
      </w:tr>
      <w:tr>
        <w:tc>
          <w:tcPr>
            <w:tcW w:type="dxa" w:w="1440"/>
            <w:shd w:fill="F4F6F9"/>
            <w:tcMar>
              <w:top w:w="80" w:type="dxa"/>
              <w:bottom w:w="80" w:type="dxa"/>
              <w:left w:w="120" w:type="dxa"/>
              <w:right w:w="120" w:type="dxa"/>
            </w:tcMar>
          </w:tcPr>
          <w:p>
            <w:pPr>
              <w:jc w:val="center"/>
            </w:pPr>
            <w:r>
              <w:rPr>
                <w:sz w:val="17"/>
              </w:rPr>
              <w:t>N</w:t>
            </w:r>
          </w:p>
        </w:tc>
        <w:tc>
          <w:tcPr>
            <w:tcW w:type="dxa" w:w="1872"/>
            <w:shd w:fill="F4F6F9"/>
            <w:tcMar>
              <w:top w:w="80" w:type="dxa"/>
              <w:bottom w:w="80" w:type="dxa"/>
              <w:left w:w="120" w:type="dxa"/>
              <w:right w:w="120" w:type="dxa"/>
            </w:tcMar>
          </w:tcPr>
          <w:p>
            <w:pPr>
              <w:jc w:val="center"/>
            </w:pPr>
            <w:r>
              <w:rPr>
                <w:sz w:val="17"/>
              </w:rPr>
              <w:t>Neutral</w:t>
            </w:r>
          </w:p>
        </w:tc>
        <w:tc>
          <w:tcPr>
            <w:tcW w:type="dxa" w:w="1728"/>
            <w:shd w:fill="F4F6F9"/>
            <w:tcMar>
              <w:top w:w="80" w:type="dxa"/>
              <w:bottom w:w="80" w:type="dxa"/>
              <w:left w:w="120" w:type="dxa"/>
              <w:right w:w="120" w:type="dxa"/>
            </w:tcMar>
          </w:tcPr>
          <w:p>
            <w:pPr>
              <w:jc w:val="left"/>
            </w:pPr>
            <w:r>
              <w:rPr>
                <w:sz w:val="17"/>
              </w:rPr>
              <w:t>AC_NEUTRAL</w:t>
            </w:r>
          </w:p>
        </w:tc>
        <w:tc>
          <w:tcPr>
            <w:tcW w:type="dxa" w:w="2160"/>
            <w:shd w:fill="F4F6F9"/>
            <w:tcMar>
              <w:top w:w="80" w:type="dxa"/>
              <w:bottom w:w="80" w:type="dxa"/>
              <w:left w:w="120" w:type="dxa"/>
              <w:right w:w="120" w:type="dxa"/>
            </w:tcMar>
          </w:tcPr>
          <w:p>
            <w:pPr>
              <w:jc w:val="left"/>
            </w:pPr>
            <w:r>
              <w:rPr>
                <w:sz w:val="17"/>
              </w:rPr>
              <w:t>0.0 V Nominal / 1.60 A RMS</w:t>
            </w:r>
          </w:p>
        </w:tc>
        <w:tc>
          <w:tcPr>
            <w:tcW w:type="dxa" w:w="3600"/>
            <w:shd w:fill="F4F6F9"/>
            <w:tcMar>
              <w:top w:w="80" w:type="dxa"/>
              <w:bottom w:w="80" w:type="dxa"/>
              <w:left w:w="120" w:type="dxa"/>
              <w:right w:w="120" w:type="dxa"/>
            </w:tcMar>
          </w:tcPr>
          <w:p>
            <w:pPr>
              <w:jc w:val="left"/>
            </w:pPr>
            <w:r>
              <w:rPr>
                <w:sz w:val="17"/>
              </w:rPr>
              <w:t>Connects to 15Ω inrush limiting thermistor NTC1.</w:t>
            </w:r>
          </w:p>
        </w:tc>
      </w:tr>
      <w:tr>
        <w:tc>
          <w:tcPr>
            <w:tcW w:type="dxa" w:w="1440"/>
            <w:shd w:fill="FFFFFF"/>
            <w:tcMar>
              <w:top w:w="80" w:type="dxa"/>
              <w:bottom w:w="80" w:type="dxa"/>
              <w:left w:w="120" w:type="dxa"/>
              <w:right w:w="120" w:type="dxa"/>
            </w:tcMar>
          </w:tcPr>
          <w:p>
            <w:pPr>
              <w:jc w:val="center"/>
            </w:pPr>
            <w:r>
              <w:rPr>
                <w:sz w:val="17"/>
              </w:rPr>
              <w:t>E</w:t>
            </w:r>
          </w:p>
        </w:tc>
        <w:tc>
          <w:tcPr>
            <w:tcW w:type="dxa" w:w="1872"/>
            <w:shd w:fill="FFFFFF"/>
            <w:tcMar>
              <w:top w:w="80" w:type="dxa"/>
              <w:bottom w:w="80" w:type="dxa"/>
              <w:left w:w="120" w:type="dxa"/>
              <w:right w:w="120" w:type="dxa"/>
            </w:tcMar>
          </w:tcPr>
          <w:p>
            <w:pPr>
              <w:jc w:val="center"/>
            </w:pPr>
            <w:r>
              <w:rPr>
                <w:sz w:val="17"/>
              </w:rPr>
              <w:t>Earth</w:t>
            </w:r>
          </w:p>
        </w:tc>
        <w:tc>
          <w:tcPr>
            <w:tcW w:type="dxa" w:w="1728"/>
            <w:shd w:fill="FFFFFF"/>
            <w:tcMar>
              <w:top w:w="80" w:type="dxa"/>
              <w:bottom w:w="80" w:type="dxa"/>
              <w:left w:w="120" w:type="dxa"/>
              <w:right w:w="120" w:type="dxa"/>
            </w:tcMar>
          </w:tcPr>
          <w:p>
            <w:pPr>
              <w:jc w:val="left"/>
            </w:pPr>
            <w:r>
              <w:rPr>
                <w:sz w:val="17"/>
              </w:rPr>
              <w:t>EARTH_GND</w:t>
            </w:r>
          </w:p>
        </w:tc>
        <w:tc>
          <w:tcPr>
            <w:tcW w:type="dxa" w:w="2160"/>
            <w:shd w:fill="FFFFFF"/>
            <w:tcMar>
              <w:top w:w="80" w:type="dxa"/>
              <w:bottom w:w="80" w:type="dxa"/>
              <w:left w:w="120" w:type="dxa"/>
              <w:right w:w="120" w:type="dxa"/>
            </w:tcMar>
          </w:tcPr>
          <w:p>
            <w:pPr>
              <w:jc w:val="left"/>
            </w:pPr>
            <w:r>
              <w:rPr>
                <w:sz w:val="17"/>
              </w:rPr>
              <w:t>Chassis Ground / Fault Return</w:t>
            </w:r>
          </w:p>
        </w:tc>
        <w:tc>
          <w:tcPr>
            <w:tcW w:type="dxa" w:w="3600"/>
            <w:shd w:fill="FFFFFF"/>
            <w:tcMar>
              <w:top w:w="80" w:type="dxa"/>
              <w:bottom w:w="80" w:type="dxa"/>
              <w:left w:w="120" w:type="dxa"/>
              <w:right w:w="120" w:type="dxa"/>
            </w:tcMar>
          </w:tcPr>
          <w:p>
            <w:pPr>
              <w:jc w:val="left"/>
            </w:pPr>
            <w:r>
              <w:rPr>
                <w:sz w:val="17"/>
              </w:rPr>
              <w:t>Direct chassis screw bond and Class Y1 capacitor return.</w:t>
            </w:r>
          </w:p>
        </w:tc>
      </w:tr>
    </w:tbl>
    <w:p>
      <w:pPr/>
    </w:p>
    <w:p>
      <w:pPr>
        <w:pStyle w:val="Heading4"/>
      </w:pPr>
      <w:r>
        <w:t>External Connector 2 [Output Binding Posts - J2, J3]</w:t>
      </w:r>
    </w:p>
    <w:p>
      <w:pPr>
        <w:pStyle w:val="ListParagraph"/>
      </w:pPr>
      <w:r>
        <w:t>Connector MPN &amp; Make: Pomona Electronics 3770-2 (Red) / 3770-0 (Black) heavy-duty 4 mm gold-plated turret terminal binding posts (30.0 A, 1000 V RMS, panel mount with standard 19.05 mm center-to-center spacing).</w:t>
      </w:r>
    </w:p>
    <w:p>
      <w:pPr>
        <w:pStyle w:val="Caption"/>
      </w:pPr>
      <w:r>
        <w:t>Table 18.1: External Output Binding Posts (J2, J3)</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661"/>
        <w:gridCol w:w="1661"/>
        <w:gridCol w:w="1661"/>
        <w:gridCol w:w="1661"/>
        <w:gridCol w:w="1661"/>
      </w:tblGrid>
      <w:tr>
        <w:tc>
          <w:tcPr>
            <w:tcW w:type="dxa" w:w="1440"/>
            <w:shd w:fill="003366"/>
            <w:tcMar>
              <w:top w:w="120" w:type="dxa"/>
              <w:bottom w:w="120" w:type="dxa"/>
              <w:left w:w="150" w:type="dxa"/>
              <w:right w:w="150" w:type="dxa"/>
            </w:tcMar>
          </w:tcPr>
          <w:p>
            <w:pPr>
              <w:jc w:val="center"/>
            </w:pPr>
            <w:r>
              <w:rPr>
                <w:b/>
                <w:color w:val="FFFFFF"/>
                <w:sz w:val="18"/>
              </w:rPr>
              <w:t>Terminal Ref</w:t>
            </w:r>
          </w:p>
        </w:tc>
        <w:tc>
          <w:tcPr>
            <w:tcW w:type="dxa" w:w="1440"/>
            <w:shd w:fill="003366"/>
            <w:tcMar>
              <w:top w:w="120" w:type="dxa"/>
              <w:bottom w:w="120" w:type="dxa"/>
              <w:left w:w="150" w:type="dxa"/>
              <w:right w:w="150" w:type="dxa"/>
            </w:tcMar>
          </w:tcPr>
          <w:p>
            <w:pPr>
              <w:jc w:val="center"/>
            </w:pPr>
            <w:r>
              <w:rPr>
                <w:b/>
                <w:color w:val="FFFFFF"/>
                <w:sz w:val="18"/>
              </w:rPr>
              <w:t>Body Color</w:t>
            </w:r>
          </w:p>
        </w:tc>
        <w:tc>
          <w:tcPr>
            <w:tcW w:type="dxa" w:w="1728"/>
            <w:shd w:fill="003366"/>
            <w:tcMar>
              <w:top w:w="120" w:type="dxa"/>
              <w:bottom w:w="120" w:type="dxa"/>
              <w:left w:w="150" w:type="dxa"/>
              <w:right w:w="150" w:type="dxa"/>
            </w:tcMar>
          </w:tcPr>
          <w:p>
            <w:pPr>
              <w:jc w:val="center"/>
            </w:pPr>
            <w:r>
              <w:rPr>
                <w:b/>
                <w:color w:val="FFFFFF"/>
                <w:sz w:val="18"/>
              </w:rPr>
              <w:t>Net Name</w:t>
            </w:r>
          </w:p>
        </w:tc>
        <w:tc>
          <w:tcPr>
            <w:tcW w:type="dxa" w:w="2304"/>
            <w:shd w:fill="003366"/>
            <w:tcMar>
              <w:top w:w="120" w:type="dxa"/>
              <w:bottom w:w="120" w:type="dxa"/>
              <w:left w:w="150" w:type="dxa"/>
              <w:right w:w="150" w:type="dxa"/>
            </w:tcMar>
          </w:tcPr>
          <w:p>
            <w:pPr>
              <w:jc w:val="center"/>
            </w:pPr>
            <w:r>
              <w:rPr>
                <w:b/>
                <w:color w:val="FFFFFF"/>
                <w:sz w:val="18"/>
              </w:rPr>
              <w:t>Designed Voltage / Current</w:t>
            </w:r>
          </w:p>
        </w:tc>
        <w:tc>
          <w:tcPr>
            <w:tcW w:type="dxa" w:w="3888"/>
            <w:shd w:fill="003366"/>
            <w:tcMar>
              <w:top w:w="120" w:type="dxa"/>
              <w:bottom w:w="120" w:type="dxa"/>
              <w:left w:w="150" w:type="dxa"/>
              <w:right w:w="150" w:type="dxa"/>
            </w:tcMar>
          </w:tcPr>
          <w:p>
            <w:pPr>
              <w:jc w:val="center"/>
            </w:pPr>
            <w:r>
              <w:rPr>
                <w:b/>
                <w:color w:val="FFFFFF"/>
                <w:sz w:val="18"/>
              </w:rPr>
              <w:t>Description</w:t>
            </w:r>
          </w:p>
        </w:tc>
      </w:tr>
      <w:tr>
        <w:tc>
          <w:tcPr>
            <w:tcW w:type="dxa" w:w="1440"/>
            <w:shd w:fill="FFFFFF"/>
            <w:tcMar>
              <w:top w:w="80" w:type="dxa"/>
              <w:bottom w:w="80" w:type="dxa"/>
              <w:left w:w="120" w:type="dxa"/>
              <w:right w:w="120" w:type="dxa"/>
            </w:tcMar>
          </w:tcPr>
          <w:p>
            <w:pPr>
              <w:jc w:val="center"/>
            </w:pPr>
            <w:r>
              <w:rPr>
                <w:sz w:val="17"/>
              </w:rPr>
              <w:t>J2</w:t>
            </w:r>
          </w:p>
        </w:tc>
        <w:tc>
          <w:tcPr>
            <w:tcW w:type="dxa" w:w="1440"/>
            <w:shd w:fill="FFFFFF"/>
            <w:tcMar>
              <w:top w:w="80" w:type="dxa"/>
              <w:bottom w:w="80" w:type="dxa"/>
              <w:left w:w="120" w:type="dxa"/>
              <w:right w:w="120" w:type="dxa"/>
            </w:tcMar>
          </w:tcPr>
          <w:p>
            <w:pPr>
              <w:jc w:val="center"/>
            </w:pPr>
            <w:r>
              <w:rPr>
                <w:sz w:val="17"/>
              </w:rPr>
              <w:t>Red</w:t>
            </w:r>
          </w:p>
        </w:tc>
        <w:tc>
          <w:tcPr>
            <w:tcW w:type="dxa" w:w="1728"/>
            <w:shd w:fill="FFFFFF"/>
            <w:tcMar>
              <w:top w:w="80" w:type="dxa"/>
              <w:bottom w:w="80" w:type="dxa"/>
              <w:left w:w="120" w:type="dxa"/>
              <w:right w:w="120" w:type="dxa"/>
            </w:tcMar>
          </w:tcPr>
          <w:p>
            <w:pPr>
              <w:jc w:val="left"/>
            </w:pPr>
            <w:r>
              <w:rPr>
                <w:sz w:val="17"/>
              </w:rPr>
              <w:t>+V_OUT</w:t>
            </w:r>
          </w:p>
        </w:tc>
        <w:tc>
          <w:tcPr>
            <w:tcW w:type="dxa" w:w="2304"/>
            <w:shd w:fill="FFFFFF"/>
            <w:tcMar>
              <w:top w:w="80" w:type="dxa"/>
              <w:bottom w:w="80" w:type="dxa"/>
              <w:left w:w="120" w:type="dxa"/>
              <w:right w:w="120" w:type="dxa"/>
            </w:tcMar>
          </w:tcPr>
          <w:p>
            <w:pPr>
              <w:jc w:val="left"/>
            </w:pPr>
            <w:r>
              <w:rPr>
                <w:sz w:val="17"/>
              </w:rPr>
              <w:t>+5.0 V - +20.0 V DC / 3.0 A DC</w:t>
            </w:r>
          </w:p>
        </w:tc>
        <w:tc>
          <w:tcPr>
            <w:tcW w:type="dxa" w:w="3888"/>
            <w:shd w:fill="FFFFFF"/>
            <w:tcMar>
              <w:top w:w="80" w:type="dxa"/>
              <w:bottom w:w="80" w:type="dxa"/>
              <w:left w:w="120" w:type="dxa"/>
              <w:right w:w="120" w:type="dxa"/>
            </w:tcMar>
          </w:tcPr>
          <w:p>
            <w:pPr>
              <w:jc w:val="left"/>
            </w:pPr>
            <w:r>
              <w:rPr>
                <w:sz w:val="17"/>
              </w:rPr>
              <w:t>Positive DC output power terminal.</w:t>
            </w:r>
          </w:p>
        </w:tc>
      </w:tr>
      <w:tr>
        <w:tc>
          <w:tcPr>
            <w:tcW w:type="dxa" w:w="1440"/>
            <w:shd w:fill="F4F6F9"/>
            <w:tcMar>
              <w:top w:w="80" w:type="dxa"/>
              <w:bottom w:w="80" w:type="dxa"/>
              <w:left w:w="120" w:type="dxa"/>
              <w:right w:w="120" w:type="dxa"/>
            </w:tcMar>
          </w:tcPr>
          <w:p>
            <w:pPr>
              <w:jc w:val="center"/>
            </w:pPr>
            <w:r>
              <w:rPr>
                <w:sz w:val="17"/>
              </w:rPr>
              <w:t>J3</w:t>
            </w:r>
          </w:p>
        </w:tc>
        <w:tc>
          <w:tcPr>
            <w:tcW w:type="dxa" w:w="1440"/>
            <w:shd w:fill="F4F6F9"/>
            <w:tcMar>
              <w:top w:w="80" w:type="dxa"/>
              <w:bottom w:w="80" w:type="dxa"/>
              <w:left w:w="120" w:type="dxa"/>
              <w:right w:w="120" w:type="dxa"/>
            </w:tcMar>
          </w:tcPr>
          <w:p>
            <w:pPr>
              <w:jc w:val="center"/>
            </w:pPr>
            <w:r>
              <w:rPr>
                <w:sz w:val="17"/>
              </w:rPr>
              <w:t>Black</w:t>
            </w:r>
          </w:p>
        </w:tc>
        <w:tc>
          <w:tcPr>
            <w:tcW w:type="dxa" w:w="1728"/>
            <w:shd w:fill="F4F6F9"/>
            <w:tcMar>
              <w:top w:w="80" w:type="dxa"/>
              <w:bottom w:w="80" w:type="dxa"/>
              <w:left w:w="120" w:type="dxa"/>
              <w:right w:w="120" w:type="dxa"/>
            </w:tcMar>
          </w:tcPr>
          <w:p>
            <w:pPr>
              <w:jc w:val="left"/>
            </w:pPr>
            <w:r>
              <w:rPr>
                <w:sz w:val="17"/>
              </w:rPr>
              <w:t>-V_OUT (GND)</w:t>
            </w:r>
          </w:p>
        </w:tc>
        <w:tc>
          <w:tcPr>
            <w:tcW w:type="dxa" w:w="2304"/>
            <w:shd w:fill="F4F6F9"/>
            <w:tcMar>
              <w:top w:w="80" w:type="dxa"/>
              <w:bottom w:w="80" w:type="dxa"/>
              <w:left w:w="120" w:type="dxa"/>
              <w:right w:w="120" w:type="dxa"/>
            </w:tcMar>
          </w:tcPr>
          <w:p>
            <w:pPr>
              <w:jc w:val="left"/>
            </w:pPr>
            <w:r>
              <w:rPr>
                <w:sz w:val="17"/>
              </w:rPr>
              <w:t>0.0 V DC / 3.0 A DC Return</w:t>
            </w:r>
          </w:p>
        </w:tc>
        <w:tc>
          <w:tcPr>
            <w:tcW w:type="dxa" w:w="3888"/>
            <w:shd w:fill="F4F6F9"/>
            <w:tcMar>
              <w:top w:w="80" w:type="dxa"/>
              <w:bottom w:w="80" w:type="dxa"/>
              <w:left w:w="120" w:type="dxa"/>
              <w:right w:w="120" w:type="dxa"/>
            </w:tcMar>
          </w:tcPr>
          <w:p>
            <w:pPr>
              <w:jc w:val="left"/>
            </w:pPr>
            <w:r>
              <w:rPr>
                <w:sz w:val="17"/>
              </w:rPr>
              <w:t>Negative DC output power return terminal.</w:t>
            </w:r>
          </w:p>
        </w:tc>
      </w:tr>
    </w:tbl>
    <w:p>
      <w:pPr/>
    </w:p>
    <w:p>
      <w:pPr>
        <w:pStyle w:val="Heading2"/>
      </w:pPr>
      <w:r>
        <w:t>14.2 Inter-Subsystem Wiring &amp; Harness Specifications</w:t>
      </w:r>
    </w:p>
    <w:p>
      <w:pPr>
        <w:pStyle w:val="ListParagraph"/>
      </w:pPr>
      <w:r>
        <w:t>AC Input Wiring: 18 AWG UL1015 high-voltage hookup wire (600 V rating, 105°C insulation, stranded tinned copper).</w:t>
      </w:r>
    </w:p>
    <w:p>
      <w:pPr>
        <w:pStyle w:val="ListParagraph"/>
      </w:pPr>
      <w:r>
        <w:t>DC Output Wiring: 16 AWG UL1007 high-current wire (300 V rating, 105°C insulation) minimizing DC conduction drop to &lt; 10 mV at 3.0 A full load.</w:t>
      </w:r>
    </w:p>
    <w:p>
      <w:pPr>
        <w:pStyle w:val="ListParagraph"/>
      </w:pPr>
      <w:r>
        <w:t>Display Cable Assembly: 4-conductor 26 AWG ribbon cable with keyed IDC socket headers, length 100 mm.</w:t>
      </w:r>
    </w:p>
    <w:p>
      <w:pPr>
        <w:pStyle w:val="Heading1"/>
      </w:pPr>
      <w:r>
        <w:t>15. GPIO Mapping</w:t>
      </w:r>
    </w:p>
    <w:p>
      <w:pPr>
        <w:pStyle w:val="Heading2"/>
      </w:pPr>
      <w:r>
        <w:t>15.1 Subsystem1 GPIOs</w:t>
      </w:r>
    </w:p>
    <w:p>
      <w:pPr/>
      <w:r>
        <w:t>All microcontroller GPIO pins on U5 (STMicroelectronics STM32G474RET6, LQFP-64) are comprehensively allocated with defined electrical drive modes, internal pull-up/pull-down states, reset states, and software roles:</w:t>
      </w:r>
    </w:p>
    <w:p>
      <w:pPr>
        <w:pStyle w:val="Caption"/>
      </w:pPr>
      <w:r>
        <w:t>Table 19: Module 1 STM32G474RET6 GPIO Allocation Table</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923"/>
        <w:gridCol w:w="923"/>
        <w:gridCol w:w="923"/>
        <w:gridCol w:w="923"/>
        <w:gridCol w:w="923"/>
        <w:gridCol w:w="923"/>
        <w:gridCol w:w="923"/>
        <w:gridCol w:w="923"/>
        <w:gridCol w:w="923"/>
      </w:tblGrid>
      <w:tr>
        <w:tc>
          <w:tcPr>
            <w:tcW w:type="dxa" w:w="720"/>
            <w:shd w:fill="003366"/>
            <w:tcMar>
              <w:top w:w="120" w:type="dxa"/>
              <w:bottom w:w="120" w:type="dxa"/>
              <w:left w:w="150" w:type="dxa"/>
              <w:right w:w="150" w:type="dxa"/>
            </w:tcMar>
          </w:tcPr>
          <w:p>
            <w:pPr>
              <w:jc w:val="center"/>
            </w:pPr>
            <w:r>
              <w:rPr>
                <w:b/>
                <w:color w:val="FFFFFF"/>
                <w:sz w:val="18"/>
              </w:rPr>
              <w:t>Pin #</w:t>
            </w:r>
          </w:p>
        </w:tc>
        <w:tc>
          <w:tcPr>
            <w:tcW w:type="dxa" w:w="1008"/>
            <w:shd w:fill="003366"/>
            <w:tcMar>
              <w:top w:w="120" w:type="dxa"/>
              <w:bottom w:w="120" w:type="dxa"/>
              <w:left w:w="150" w:type="dxa"/>
              <w:right w:w="150" w:type="dxa"/>
            </w:tcMar>
          </w:tcPr>
          <w:p>
            <w:pPr>
              <w:jc w:val="center"/>
            </w:pPr>
            <w:r>
              <w:rPr>
                <w:b/>
                <w:color w:val="FFFFFF"/>
                <w:sz w:val="18"/>
              </w:rPr>
              <w:t>Port / Pin</w:t>
            </w:r>
          </w:p>
        </w:tc>
        <w:tc>
          <w:tcPr>
            <w:tcW w:type="dxa" w:w="1296"/>
            <w:shd w:fill="003366"/>
            <w:tcMar>
              <w:top w:w="120" w:type="dxa"/>
              <w:bottom w:w="120" w:type="dxa"/>
              <w:left w:w="150" w:type="dxa"/>
              <w:right w:w="150" w:type="dxa"/>
            </w:tcMar>
          </w:tcPr>
          <w:p>
            <w:pPr>
              <w:jc w:val="center"/>
            </w:pPr>
            <w:r>
              <w:rPr>
                <w:b/>
                <w:color w:val="FFFFFF"/>
                <w:sz w:val="18"/>
              </w:rPr>
              <w:t>Net Name</w:t>
            </w:r>
          </w:p>
        </w:tc>
        <w:tc>
          <w:tcPr>
            <w:tcW w:type="dxa" w:w="1008"/>
            <w:shd w:fill="003366"/>
            <w:tcMar>
              <w:top w:w="120" w:type="dxa"/>
              <w:bottom w:w="120" w:type="dxa"/>
              <w:left w:w="150" w:type="dxa"/>
              <w:right w:w="150" w:type="dxa"/>
            </w:tcMar>
          </w:tcPr>
          <w:p>
            <w:pPr>
              <w:jc w:val="center"/>
            </w:pPr>
            <w:r>
              <w:rPr>
                <w:b/>
                <w:color w:val="FFFFFF"/>
                <w:sz w:val="18"/>
              </w:rPr>
              <w:t>Direction</w:t>
            </w:r>
          </w:p>
        </w:tc>
        <w:tc>
          <w:tcPr>
            <w:tcW w:type="dxa" w:w="1008"/>
            <w:shd w:fill="003366"/>
            <w:tcMar>
              <w:top w:w="120" w:type="dxa"/>
              <w:bottom w:w="120" w:type="dxa"/>
              <w:left w:w="150" w:type="dxa"/>
              <w:right w:w="150" w:type="dxa"/>
            </w:tcMar>
          </w:tcPr>
          <w:p>
            <w:pPr>
              <w:jc w:val="center"/>
            </w:pPr>
            <w:r>
              <w:rPr>
                <w:b/>
                <w:color w:val="FFFFFF"/>
                <w:sz w:val="18"/>
              </w:rPr>
              <w:t>Drive Type</w:t>
            </w:r>
          </w:p>
        </w:tc>
        <w:tc>
          <w:tcPr>
            <w:tcW w:type="dxa" w:w="1008"/>
            <w:shd w:fill="003366"/>
            <w:tcMar>
              <w:top w:w="120" w:type="dxa"/>
              <w:bottom w:w="120" w:type="dxa"/>
              <w:left w:w="150" w:type="dxa"/>
              <w:right w:w="150" w:type="dxa"/>
            </w:tcMar>
          </w:tcPr>
          <w:p>
            <w:pPr>
              <w:jc w:val="center"/>
            </w:pPr>
            <w:r>
              <w:rPr>
                <w:b/>
                <w:color w:val="FFFFFF"/>
                <w:sz w:val="18"/>
              </w:rPr>
              <w:t>Pull State</w:t>
            </w:r>
          </w:p>
        </w:tc>
        <w:tc>
          <w:tcPr>
            <w:tcW w:type="dxa" w:w="1008"/>
            <w:shd w:fill="003366"/>
            <w:tcMar>
              <w:top w:w="120" w:type="dxa"/>
              <w:bottom w:w="120" w:type="dxa"/>
              <w:left w:w="150" w:type="dxa"/>
              <w:right w:w="150" w:type="dxa"/>
            </w:tcMar>
          </w:tcPr>
          <w:p>
            <w:pPr>
              <w:jc w:val="center"/>
            </w:pPr>
            <w:r>
              <w:rPr>
                <w:b/>
                <w:color w:val="FFFFFF"/>
                <w:sz w:val="18"/>
              </w:rPr>
              <w:t>Reset State</w:t>
            </w:r>
          </w:p>
        </w:tc>
        <w:tc>
          <w:tcPr>
            <w:tcW w:type="dxa" w:w="1440"/>
            <w:shd w:fill="003366"/>
            <w:tcMar>
              <w:top w:w="120" w:type="dxa"/>
              <w:bottom w:w="120" w:type="dxa"/>
              <w:left w:w="150" w:type="dxa"/>
              <w:right w:w="150" w:type="dxa"/>
            </w:tcMar>
          </w:tcPr>
          <w:p>
            <w:pPr>
              <w:jc w:val="center"/>
            </w:pPr>
            <w:r>
              <w:rPr>
                <w:b/>
                <w:color w:val="FFFFFF"/>
                <w:sz w:val="18"/>
              </w:rPr>
              <w:t>Alternate Function</w:t>
            </w:r>
          </w:p>
        </w:tc>
        <w:tc>
          <w:tcPr>
            <w:tcW w:type="dxa" w:w="2304"/>
            <w:shd w:fill="003366"/>
            <w:tcMar>
              <w:top w:w="120" w:type="dxa"/>
              <w:bottom w:w="120" w:type="dxa"/>
              <w:left w:w="150" w:type="dxa"/>
              <w:right w:w="150" w:type="dxa"/>
            </w:tcMar>
          </w:tcPr>
          <w:p>
            <w:pPr>
              <w:jc w:val="center"/>
            </w:pPr>
            <w:r>
              <w:rPr>
                <w:b/>
                <w:color w:val="FFFFFF"/>
                <w:sz w:val="18"/>
              </w:rPr>
              <w:t>Software / Hardware Functional Role</w:t>
            </w:r>
          </w:p>
        </w:tc>
      </w:tr>
      <w:tr>
        <w:tc>
          <w:tcPr>
            <w:tcW w:type="dxa" w:w="720"/>
            <w:shd w:fill="FFFFFF"/>
            <w:tcMar>
              <w:top w:w="80" w:type="dxa"/>
              <w:bottom w:w="80" w:type="dxa"/>
              <w:left w:w="120" w:type="dxa"/>
              <w:right w:w="120" w:type="dxa"/>
            </w:tcMar>
          </w:tcPr>
          <w:p>
            <w:pPr>
              <w:jc w:val="center"/>
            </w:pPr>
            <w:r>
              <w:rPr>
                <w:sz w:val="17"/>
              </w:rPr>
              <w:t>1</w:t>
            </w:r>
          </w:p>
        </w:tc>
        <w:tc>
          <w:tcPr>
            <w:tcW w:type="dxa" w:w="1008"/>
            <w:shd w:fill="FFFFFF"/>
            <w:tcMar>
              <w:top w:w="80" w:type="dxa"/>
              <w:bottom w:w="80" w:type="dxa"/>
              <w:left w:w="120" w:type="dxa"/>
              <w:right w:w="120" w:type="dxa"/>
            </w:tcMar>
          </w:tcPr>
          <w:p>
            <w:pPr>
              <w:jc w:val="center"/>
            </w:pPr>
            <w:r>
              <w:rPr>
                <w:sz w:val="17"/>
              </w:rPr>
              <w:t>VBAT</w:t>
            </w:r>
          </w:p>
        </w:tc>
        <w:tc>
          <w:tcPr>
            <w:tcW w:type="dxa" w:w="1296"/>
            <w:shd w:fill="FFFFFF"/>
            <w:tcMar>
              <w:top w:w="80" w:type="dxa"/>
              <w:bottom w:w="80" w:type="dxa"/>
              <w:left w:w="120" w:type="dxa"/>
              <w:right w:w="120" w:type="dxa"/>
            </w:tcMar>
          </w:tcPr>
          <w:p>
            <w:pPr>
              <w:jc w:val="left"/>
            </w:pPr>
            <w:r>
              <w:rPr>
                <w:sz w:val="17"/>
              </w:rPr>
              <w:t>+3.3V_VDD</w:t>
            </w:r>
          </w:p>
        </w:tc>
        <w:tc>
          <w:tcPr>
            <w:tcW w:type="dxa" w:w="1008"/>
            <w:shd w:fill="FFFFFF"/>
            <w:tcMar>
              <w:top w:w="80" w:type="dxa"/>
              <w:bottom w:w="80" w:type="dxa"/>
              <w:left w:w="120" w:type="dxa"/>
              <w:right w:w="120" w:type="dxa"/>
            </w:tcMar>
          </w:tcPr>
          <w:p>
            <w:pPr>
              <w:jc w:val="left"/>
            </w:pPr>
            <w:r>
              <w:rPr>
                <w:sz w:val="17"/>
              </w:rPr>
              <w:t>Power</w:t>
            </w:r>
          </w:p>
        </w:tc>
        <w:tc>
          <w:tcPr>
            <w:tcW w:type="dxa" w:w="1008"/>
            <w:shd w:fill="FFFFFF"/>
            <w:tcMar>
              <w:top w:w="80" w:type="dxa"/>
              <w:bottom w:w="80" w:type="dxa"/>
              <w:left w:w="120" w:type="dxa"/>
              <w:right w:w="120" w:type="dxa"/>
            </w:tcMar>
          </w:tcPr>
          <w:p>
            <w:pPr>
              <w:jc w:val="left"/>
            </w:pPr>
            <w:r>
              <w:rPr>
                <w:sz w:val="17"/>
              </w:rPr>
              <w:t>—</w:t>
            </w:r>
          </w:p>
        </w:tc>
        <w:tc>
          <w:tcPr>
            <w:tcW w:type="dxa" w:w="1008"/>
            <w:shd w:fill="FFFFFF"/>
            <w:tcMar>
              <w:top w:w="80" w:type="dxa"/>
              <w:bottom w:w="80" w:type="dxa"/>
              <w:left w:w="120" w:type="dxa"/>
              <w:right w:w="120" w:type="dxa"/>
            </w:tcMar>
          </w:tcPr>
          <w:p>
            <w:pPr>
              <w:jc w:val="left"/>
            </w:pPr>
            <w:r>
              <w:rPr>
                <w:sz w:val="17"/>
              </w:rPr>
              <w:t>—</w:t>
            </w:r>
          </w:p>
        </w:tc>
        <w:tc>
          <w:tcPr>
            <w:tcW w:type="dxa" w:w="1008"/>
            <w:shd w:fill="FFFFFF"/>
            <w:tcMar>
              <w:top w:w="80" w:type="dxa"/>
              <w:bottom w:w="80" w:type="dxa"/>
              <w:left w:w="120" w:type="dxa"/>
              <w:right w:w="120" w:type="dxa"/>
            </w:tcMar>
          </w:tcPr>
          <w:p>
            <w:pPr>
              <w:jc w:val="left"/>
            </w:pPr>
            <w:r>
              <w:rPr>
                <w:sz w:val="17"/>
              </w:rPr>
              <w:t>—</w:t>
            </w:r>
          </w:p>
        </w:tc>
        <w:tc>
          <w:tcPr>
            <w:tcW w:type="dxa" w:w="1440"/>
            <w:shd w:fill="FFFFFF"/>
            <w:tcMar>
              <w:top w:w="80" w:type="dxa"/>
              <w:bottom w:w="80" w:type="dxa"/>
              <w:left w:w="120" w:type="dxa"/>
              <w:right w:w="120" w:type="dxa"/>
            </w:tcMar>
          </w:tcPr>
          <w:p>
            <w:pPr>
              <w:jc w:val="left"/>
            </w:pPr>
            <w:r>
              <w:rPr>
                <w:sz w:val="17"/>
              </w:rPr>
              <w:t>—</w:t>
            </w:r>
          </w:p>
        </w:tc>
        <w:tc>
          <w:tcPr>
            <w:tcW w:type="dxa" w:w="2304"/>
            <w:shd w:fill="FFFFFF"/>
            <w:tcMar>
              <w:top w:w="80" w:type="dxa"/>
              <w:bottom w:w="80" w:type="dxa"/>
              <w:left w:w="120" w:type="dxa"/>
              <w:right w:w="120" w:type="dxa"/>
            </w:tcMar>
          </w:tcPr>
          <w:p>
            <w:pPr>
              <w:jc w:val="left"/>
            </w:pPr>
            <w:r>
              <w:rPr>
                <w:sz w:val="17"/>
              </w:rPr>
              <w:t>Backup battery rail (tied to +3.3V logic supply).</w:t>
            </w:r>
          </w:p>
        </w:tc>
      </w:tr>
      <w:tr>
        <w:tc>
          <w:tcPr>
            <w:tcW w:type="dxa" w:w="720"/>
            <w:shd w:fill="F4F6F9"/>
            <w:tcMar>
              <w:top w:w="80" w:type="dxa"/>
              <w:bottom w:w="80" w:type="dxa"/>
              <w:left w:w="120" w:type="dxa"/>
              <w:right w:w="120" w:type="dxa"/>
            </w:tcMar>
          </w:tcPr>
          <w:p>
            <w:pPr>
              <w:jc w:val="center"/>
            </w:pPr>
            <w:r>
              <w:rPr>
                <w:sz w:val="17"/>
              </w:rPr>
              <w:t>2</w:t>
            </w:r>
          </w:p>
        </w:tc>
        <w:tc>
          <w:tcPr>
            <w:tcW w:type="dxa" w:w="1008"/>
            <w:shd w:fill="F4F6F9"/>
            <w:tcMar>
              <w:top w:w="80" w:type="dxa"/>
              <w:bottom w:w="80" w:type="dxa"/>
              <w:left w:w="120" w:type="dxa"/>
              <w:right w:w="120" w:type="dxa"/>
            </w:tcMar>
          </w:tcPr>
          <w:p>
            <w:pPr>
              <w:jc w:val="center"/>
            </w:pPr>
            <w:r>
              <w:rPr>
                <w:sz w:val="17"/>
              </w:rPr>
              <w:t>PC13</w:t>
            </w:r>
          </w:p>
        </w:tc>
        <w:tc>
          <w:tcPr>
            <w:tcW w:type="dxa" w:w="1296"/>
            <w:shd w:fill="F4F6F9"/>
            <w:tcMar>
              <w:top w:w="80" w:type="dxa"/>
              <w:bottom w:w="80" w:type="dxa"/>
              <w:left w:w="120" w:type="dxa"/>
              <w:right w:w="120" w:type="dxa"/>
            </w:tcMar>
          </w:tcPr>
          <w:p>
            <w:pPr>
              <w:jc w:val="left"/>
            </w:pPr>
            <w:r>
              <w:rPr>
                <w:sz w:val="17"/>
              </w:rPr>
              <w:t>ENC1_SW</w:t>
            </w:r>
          </w:p>
        </w:tc>
        <w:tc>
          <w:tcPr>
            <w:tcW w:type="dxa" w:w="1008"/>
            <w:shd w:fill="F4F6F9"/>
            <w:tcMar>
              <w:top w:w="80" w:type="dxa"/>
              <w:bottom w:w="80" w:type="dxa"/>
              <w:left w:w="120" w:type="dxa"/>
              <w:right w:w="120" w:type="dxa"/>
            </w:tcMar>
          </w:tcPr>
          <w:p>
            <w:pPr>
              <w:jc w:val="left"/>
            </w:pPr>
            <w:r>
              <w:rPr>
                <w:sz w:val="17"/>
              </w:rPr>
              <w:t>Input</w:t>
            </w:r>
          </w:p>
        </w:tc>
        <w:tc>
          <w:tcPr>
            <w:tcW w:type="dxa" w:w="1008"/>
            <w:shd w:fill="F4F6F9"/>
            <w:tcMar>
              <w:top w:w="80" w:type="dxa"/>
              <w:bottom w:w="80" w:type="dxa"/>
              <w:left w:w="120" w:type="dxa"/>
              <w:right w:w="120" w:type="dxa"/>
            </w:tcMar>
          </w:tcPr>
          <w:p>
            <w:pPr>
              <w:jc w:val="left"/>
            </w:pPr>
            <w:r>
              <w:rPr>
                <w:sz w:val="17"/>
              </w:rPr>
              <w:t>CMOS</w:t>
            </w:r>
          </w:p>
        </w:tc>
        <w:tc>
          <w:tcPr>
            <w:tcW w:type="dxa" w:w="1008"/>
            <w:shd w:fill="F4F6F9"/>
            <w:tcMar>
              <w:top w:w="80" w:type="dxa"/>
              <w:bottom w:w="80" w:type="dxa"/>
              <w:left w:w="120" w:type="dxa"/>
              <w:right w:w="120" w:type="dxa"/>
            </w:tcMar>
          </w:tcPr>
          <w:p>
            <w:pPr>
              <w:jc w:val="left"/>
            </w:pPr>
            <w:r>
              <w:rPr>
                <w:sz w:val="17"/>
              </w:rPr>
              <w:t>Pull-Up</w:t>
            </w:r>
          </w:p>
        </w:tc>
        <w:tc>
          <w:tcPr>
            <w:tcW w:type="dxa" w:w="1008"/>
            <w:shd w:fill="F4F6F9"/>
            <w:tcMar>
              <w:top w:w="80" w:type="dxa"/>
              <w:bottom w:w="80" w:type="dxa"/>
              <w:left w:w="120" w:type="dxa"/>
              <w:right w:w="120" w:type="dxa"/>
            </w:tcMar>
          </w:tcPr>
          <w:p>
            <w:pPr>
              <w:jc w:val="left"/>
            </w:pPr>
            <w:r>
              <w:rPr>
                <w:sz w:val="17"/>
              </w:rPr>
              <w:t>High-Z</w:t>
            </w:r>
          </w:p>
        </w:tc>
        <w:tc>
          <w:tcPr>
            <w:tcW w:type="dxa" w:w="1440"/>
            <w:shd w:fill="F4F6F9"/>
            <w:tcMar>
              <w:top w:w="80" w:type="dxa"/>
              <w:bottom w:w="80" w:type="dxa"/>
              <w:left w:w="120" w:type="dxa"/>
              <w:right w:w="120" w:type="dxa"/>
            </w:tcMar>
          </w:tcPr>
          <w:p>
            <w:pPr>
              <w:jc w:val="left"/>
            </w:pPr>
            <w:r>
              <w:rPr>
                <w:sz w:val="17"/>
              </w:rPr>
              <w:t>GPIO (EXTI13)</w:t>
            </w:r>
          </w:p>
        </w:tc>
        <w:tc>
          <w:tcPr>
            <w:tcW w:type="dxa" w:w="2304"/>
            <w:shd w:fill="F4F6F9"/>
            <w:tcMar>
              <w:top w:w="80" w:type="dxa"/>
              <w:bottom w:w="80" w:type="dxa"/>
              <w:left w:w="120" w:type="dxa"/>
              <w:right w:w="120" w:type="dxa"/>
            </w:tcMar>
          </w:tcPr>
          <w:p>
            <w:pPr>
              <w:jc w:val="left"/>
            </w:pPr>
            <w:r>
              <w:rPr>
                <w:sz w:val="17"/>
              </w:rPr>
              <w:t>Push-button switch on Rotary Encoder 1 (Coarse/Fine Toggle).</w:t>
            </w:r>
          </w:p>
        </w:tc>
      </w:tr>
      <w:tr>
        <w:tc>
          <w:tcPr>
            <w:tcW w:type="dxa" w:w="720"/>
            <w:shd w:fill="FFFFFF"/>
            <w:tcMar>
              <w:top w:w="80" w:type="dxa"/>
              <w:bottom w:w="80" w:type="dxa"/>
              <w:left w:w="120" w:type="dxa"/>
              <w:right w:w="120" w:type="dxa"/>
            </w:tcMar>
          </w:tcPr>
          <w:p>
            <w:pPr>
              <w:jc w:val="center"/>
            </w:pPr>
            <w:r>
              <w:rPr>
                <w:sz w:val="17"/>
              </w:rPr>
              <w:t>3</w:t>
            </w:r>
          </w:p>
        </w:tc>
        <w:tc>
          <w:tcPr>
            <w:tcW w:type="dxa" w:w="1008"/>
            <w:shd w:fill="FFFFFF"/>
            <w:tcMar>
              <w:top w:w="80" w:type="dxa"/>
              <w:bottom w:w="80" w:type="dxa"/>
              <w:left w:w="120" w:type="dxa"/>
              <w:right w:w="120" w:type="dxa"/>
            </w:tcMar>
          </w:tcPr>
          <w:p>
            <w:pPr>
              <w:jc w:val="center"/>
            </w:pPr>
            <w:r>
              <w:rPr>
                <w:sz w:val="17"/>
              </w:rPr>
              <w:t>PC14</w:t>
            </w:r>
          </w:p>
        </w:tc>
        <w:tc>
          <w:tcPr>
            <w:tcW w:type="dxa" w:w="1296"/>
            <w:shd w:fill="FFFFFF"/>
            <w:tcMar>
              <w:top w:w="80" w:type="dxa"/>
              <w:bottom w:w="80" w:type="dxa"/>
              <w:left w:w="120" w:type="dxa"/>
              <w:right w:w="120" w:type="dxa"/>
            </w:tcMar>
          </w:tcPr>
          <w:p>
            <w:pPr>
              <w:jc w:val="left"/>
            </w:pPr>
            <w:r>
              <w:rPr>
                <w:sz w:val="17"/>
              </w:rPr>
              <w:t>OSC32_IN</w:t>
            </w:r>
          </w:p>
        </w:tc>
        <w:tc>
          <w:tcPr>
            <w:tcW w:type="dxa" w:w="1008"/>
            <w:shd w:fill="FFFFFF"/>
            <w:tcMar>
              <w:top w:w="80" w:type="dxa"/>
              <w:bottom w:w="80" w:type="dxa"/>
              <w:left w:w="120" w:type="dxa"/>
              <w:right w:w="120" w:type="dxa"/>
            </w:tcMar>
          </w:tcPr>
          <w:p>
            <w:pPr>
              <w:jc w:val="left"/>
            </w:pPr>
            <w:r>
              <w:rPr>
                <w:sz w:val="17"/>
              </w:rPr>
              <w:t>Input</w:t>
            </w:r>
          </w:p>
        </w:tc>
        <w:tc>
          <w:tcPr>
            <w:tcW w:type="dxa" w:w="1008"/>
            <w:shd w:fill="FFFFFF"/>
            <w:tcMar>
              <w:top w:w="80" w:type="dxa"/>
              <w:bottom w:w="80" w:type="dxa"/>
              <w:left w:w="120" w:type="dxa"/>
              <w:right w:w="120" w:type="dxa"/>
            </w:tcMar>
          </w:tcPr>
          <w:p>
            <w:pPr>
              <w:jc w:val="left"/>
            </w:pPr>
            <w:r>
              <w:rPr>
                <w:sz w:val="17"/>
              </w:rPr>
              <w:t>Analog</w:t>
            </w:r>
          </w:p>
        </w:tc>
        <w:tc>
          <w:tcPr>
            <w:tcW w:type="dxa" w:w="1008"/>
            <w:shd w:fill="FFFFFF"/>
            <w:tcMar>
              <w:top w:w="80" w:type="dxa"/>
              <w:bottom w:w="80" w:type="dxa"/>
              <w:left w:w="120" w:type="dxa"/>
              <w:right w:w="120" w:type="dxa"/>
            </w:tcMar>
          </w:tcPr>
          <w:p>
            <w:pPr>
              <w:jc w:val="left"/>
            </w:pPr>
            <w:r>
              <w:rPr>
                <w:sz w:val="17"/>
              </w:rPr>
              <w:t>None</w:t>
            </w:r>
          </w:p>
        </w:tc>
        <w:tc>
          <w:tcPr>
            <w:tcW w:type="dxa" w:w="1008"/>
            <w:shd w:fill="FFFFFF"/>
            <w:tcMar>
              <w:top w:w="80" w:type="dxa"/>
              <w:bottom w:w="80" w:type="dxa"/>
              <w:left w:w="120" w:type="dxa"/>
              <w:right w:w="120" w:type="dxa"/>
            </w:tcMar>
          </w:tcPr>
          <w:p>
            <w:pPr>
              <w:jc w:val="left"/>
            </w:pPr>
            <w:r>
              <w:rPr>
                <w:sz w:val="17"/>
              </w:rPr>
              <w:t>High-Z</w:t>
            </w:r>
          </w:p>
        </w:tc>
        <w:tc>
          <w:tcPr>
            <w:tcW w:type="dxa" w:w="1440"/>
            <w:shd w:fill="FFFFFF"/>
            <w:tcMar>
              <w:top w:w="80" w:type="dxa"/>
              <w:bottom w:w="80" w:type="dxa"/>
              <w:left w:w="120" w:type="dxa"/>
              <w:right w:w="120" w:type="dxa"/>
            </w:tcMar>
          </w:tcPr>
          <w:p>
            <w:pPr>
              <w:jc w:val="left"/>
            </w:pPr>
            <w:r>
              <w:rPr>
                <w:sz w:val="17"/>
              </w:rPr>
              <w:t>LSE Clock In</w:t>
            </w:r>
          </w:p>
        </w:tc>
        <w:tc>
          <w:tcPr>
            <w:tcW w:type="dxa" w:w="2304"/>
            <w:shd w:fill="FFFFFF"/>
            <w:tcMar>
              <w:top w:w="80" w:type="dxa"/>
              <w:bottom w:w="80" w:type="dxa"/>
              <w:left w:w="120" w:type="dxa"/>
              <w:right w:w="120" w:type="dxa"/>
            </w:tcMar>
          </w:tcPr>
          <w:p>
            <w:pPr>
              <w:jc w:val="left"/>
            </w:pPr>
            <w:r>
              <w:rPr>
                <w:sz w:val="17"/>
              </w:rPr>
              <w:t>32.768 kHz crystal input (ABS07).</w:t>
            </w:r>
          </w:p>
        </w:tc>
      </w:tr>
      <w:tr>
        <w:tc>
          <w:tcPr>
            <w:tcW w:type="dxa" w:w="720"/>
            <w:shd w:fill="F4F6F9"/>
            <w:tcMar>
              <w:top w:w="80" w:type="dxa"/>
              <w:bottom w:w="80" w:type="dxa"/>
              <w:left w:w="120" w:type="dxa"/>
              <w:right w:w="120" w:type="dxa"/>
            </w:tcMar>
          </w:tcPr>
          <w:p>
            <w:pPr>
              <w:jc w:val="center"/>
            </w:pPr>
            <w:r>
              <w:rPr>
                <w:sz w:val="17"/>
              </w:rPr>
              <w:t>4</w:t>
            </w:r>
          </w:p>
        </w:tc>
        <w:tc>
          <w:tcPr>
            <w:tcW w:type="dxa" w:w="1008"/>
            <w:shd w:fill="F4F6F9"/>
            <w:tcMar>
              <w:top w:w="80" w:type="dxa"/>
              <w:bottom w:w="80" w:type="dxa"/>
              <w:left w:w="120" w:type="dxa"/>
              <w:right w:w="120" w:type="dxa"/>
            </w:tcMar>
          </w:tcPr>
          <w:p>
            <w:pPr>
              <w:jc w:val="center"/>
            </w:pPr>
            <w:r>
              <w:rPr>
                <w:sz w:val="17"/>
              </w:rPr>
              <w:t>PC15</w:t>
            </w:r>
          </w:p>
        </w:tc>
        <w:tc>
          <w:tcPr>
            <w:tcW w:type="dxa" w:w="1296"/>
            <w:shd w:fill="F4F6F9"/>
            <w:tcMar>
              <w:top w:w="80" w:type="dxa"/>
              <w:bottom w:w="80" w:type="dxa"/>
              <w:left w:w="120" w:type="dxa"/>
              <w:right w:w="120" w:type="dxa"/>
            </w:tcMar>
          </w:tcPr>
          <w:p>
            <w:pPr>
              <w:jc w:val="left"/>
            </w:pPr>
            <w:r>
              <w:rPr>
                <w:sz w:val="17"/>
              </w:rPr>
              <w:t>OSC32_OUT</w:t>
            </w:r>
          </w:p>
        </w:tc>
        <w:tc>
          <w:tcPr>
            <w:tcW w:type="dxa" w:w="1008"/>
            <w:shd w:fill="F4F6F9"/>
            <w:tcMar>
              <w:top w:w="80" w:type="dxa"/>
              <w:bottom w:w="80" w:type="dxa"/>
              <w:left w:w="120" w:type="dxa"/>
              <w:right w:w="120" w:type="dxa"/>
            </w:tcMar>
          </w:tcPr>
          <w:p>
            <w:pPr>
              <w:jc w:val="left"/>
            </w:pPr>
            <w:r>
              <w:rPr>
                <w:sz w:val="17"/>
              </w:rPr>
              <w:t>Output</w:t>
            </w:r>
          </w:p>
        </w:tc>
        <w:tc>
          <w:tcPr>
            <w:tcW w:type="dxa" w:w="1008"/>
            <w:shd w:fill="F4F6F9"/>
            <w:tcMar>
              <w:top w:w="80" w:type="dxa"/>
              <w:bottom w:w="80" w:type="dxa"/>
              <w:left w:w="120" w:type="dxa"/>
              <w:right w:w="120" w:type="dxa"/>
            </w:tcMar>
          </w:tcPr>
          <w:p>
            <w:pPr>
              <w:jc w:val="left"/>
            </w:pPr>
            <w:r>
              <w:rPr>
                <w:sz w:val="17"/>
              </w:rPr>
              <w:t>Analog</w:t>
            </w:r>
          </w:p>
        </w:tc>
        <w:tc>
          <w:tcPr>
            <w:tcW w:type="dxa" w:w="1008"/>
            <w:shd w:fill="F4F6F9"/>
            <w:tcMar>
              <w:top w:w="80" w:type="dxa"/>
              <w:bottom w:w="80" w:type="dxa"/>
              <w:left w:w="120" w:type="dxa"/>
              <w:right w:w="120" w:type="dxa"/>
            </w:tcMar>
          </w:tcPr>
          <w:p>
            <w:pPr>
              <w:jc w:val="left"/>
            </w:pPr>
            <w:r>
              <w:rPr>
                <w:sz w:val="17"/>
              </w:rPr>
              <w:t>None</w:t>
            </w:r>
          </w:p>
        </w:tc>
        <w:tc>
          <w:tcPr>
            <w:tcW w:type="dxa" w:w="1008"/>
            <w:shd w:fill="F4F6F9"/>
            <w:tcMar>
              <w:top w:w="80" w:type="dxa"/>
              <w:bottom w:w="80" w:type="dxa"/>
              <w:left w:w="120" w:type="dxa"/>
              <w:right w:w="120" w:type="dxa"/>
            </w:tcMar>
          </w:tcPr>
          <w:p>
            <w:pPr>
              <w:jc w:val="left"/>
            </w:pPr>
            <w:r>
              <w:rPr>
                <w:sz w:val="17"/>
              </w:rPr>
              <w:t>High-Z</w:t>
            </w:r>
          </w:p>
        </w:tc>
        <w:tc>
          <w:tcPr>
            <w:tcW w:type="dxa" w:w="1440"/>
            <w:shd w:fill="F4F6F9"/>
            <w:tcMar>
              <w:top w:w="80" w:type="dxa"/>
              <w:bottom w:w="80" w:type="dxa"/>
              <w:left w:w="120" w:type="dxa"/>
              <w:right w:w="120" w:type="dxa"/>
            </w:tcMar>
          </w:tcPr>
          <w:p>
            <w:pPr>
              <w:jc w:val="left"/>
            </w:pPr>
            <w:r>
              <w:rPr>
                <w:sz w:val="17"/>
              </w:rPr>
              <w:t>LSE Clock Out</w:t>
            </w:r>
          </w:p>
        </w:tc>
        <w:tc>
          <w:tcPr>
            <w:tcW w:type="dxa" w:w="2304"/>
            <w:shd w:fill="F4F6F9"/>
            <w:tcMar>
              <w:top w:w="80" w:type="dxa"/>
              <w:bottom w:w="80" w:type="dxa"/>
              <w:left w:w="120" w:type="dxa"/>
              <w:right w:w="120" w:type="dxa"/>
            </w:tcMar>
          </w:tcPr>
          <w:p>
            <w:pPr>
              <w:jc w:val="left"/>
            </w:pPr>
            <w:r>
              <w:rPr>
                <w:sz w:val="17"/>
              </w:rPr>
              <w:t>32.768 kHz crystal output.</w:t>
            </w:r>
          </w:p>
        </w:tc>
      </w:tr>
      <w:tr>
        <w:tc>
          <w:tcPr>
            <w:tcW w:type="dxa" w:w="720"/>
            <w:shd w:fill="FFFFFF"/>
            <w:tcMar>
              <w:top w:w="80" w:type="dxa"/>
              <w:bottom w:w="80" w:type="dxa"/>
              <w:left w:w="120" w:type="dxa"/>
              <w:right w:w="120" w:type="dxa"/>
            </w:tcMar>
          </w:tcPr>
          <w:p>
            <w:pPr>
              <w:jc w:val="center"/>
            </w:pPr>
            <w:r>
              <w:rPr>
                <w:sz w:val="17"/>
              </w:rPr>
              <w:t>5</w:t>
            </w:r>
          </w:p>
        </w:tc>
        <w:tc>
          <w:tcPr>
            <w:tcW w:type="dxa" w:w="1008"/>
            <w:shd w:fill="FFFFFF"/>
            <w:tcMar>
              <w:top w:w="80" w:type="dxa"/>
              <w:bottom w:w="80" w:type="dxa"/>
              <w:left w:w="120" w:type="dxa"/>
              <w:right w:w="120" w:type="dxa"/>
            </w:tcMar>
          </w:tcPr>
          <w:p>
            <w:pPr>
              <w:jc w:val="center"/>
            </w:pPr>
            <w:r>
              <w:rPr>
                <w:sz w:val="17"/>
              </w:rPr>
              <w:t>PF0</w:t>
            </w:r>
          </w:p>
        </w:tc>
        <w:tc>
          <w:tcPr>
            <w:tcW w:type="dxa" w:w="1296"/>
            <w:shd w:fill="FFFFFF"/>
            <w:tcMar>
              <w:top w:w="80" w:type="dxa"/>
              <w:bottom w:w="80" w:type="dxa"/>
              <w:left w:w="120" w:type="dxa"/>
              <w:right w:w="120" w:type="dxa"/>
            </w:tcMar>
          </w:tcPr>
          <w:p>
            <w:pPr>
              <w:jc w:val="left"/>
            </w:pPr>
            <w:r>
              <w:rPr>
                <w:sz w:val="17"/>
              </w:rPr>
              <w:t>OSC_IN</w:t>
            </w:r>
          </w:p>
        </w:tc>
        <w:tc>
          <w:tcPr>
            <w:tcW w:type="dxa" w:w="1008"/>
            <w:shd w:fill="FFFFFF"/>
            <w:tcMar>
              <w:top w:w="80" w:type="dxa"/>
              <w:bottom w:w="80" w:type="dxa"/>
              <w:left w:w="120" w:type="dxa"/>
              <w:right w:w="120" w:type="dxa"/>
            </w:tcMar>
          </w:tcPr>
          <w:p>
            <w:pPr>
              <w:jc w:val="left"/>
            </w:pPr>
            <w:r>
              <w:rPr>
                <w:sz w:val="17"/>
              </w:rPr>
              <w:t>Input</w:t>
            </w:r>
          </w:p>
        </w:tc>
        <w:tc>
          <w:tcPr>
            <w:tcW w:type="dxa" w:w="1008"/>
            <w:shd w:fill="FFFFFF"/>
            <w:tcMar>
              <w:top w:w="80" w:type="dxa"/>
              <w:bottom w:w="80" w:type="dxa"/>
              <w:left w:w="120" w:type="dxa"/>
              <w:right w:w="120" w:type="dxa"/>
            </w:tcMar>
          </w:tcPr>
          <w:p>
            <w:pPr>
              <w:jc w:val="left"/>
            </w:pPr>
            <w:r>
              <w:rPr>
                <w:sz w:val="17"/>
              </w:rPr>
              <w:t>Analog</w:t>
            </w:r>
          </w:p>
        </w:tc>
        <w:tc>
          <w:tcPr>
            <w:tcW w:type="dxa" w:w="1008"/>
            <w:shd w:fill="FFFFFF"/>
            <w:tcMar>
              <w:top w:w="80" w:type="dxa"/>
              <w:bottom w:w="80" w:type="dxa"/>
              <w:left w:w="120" w:type="dxa"/>
              <w:right w:w="120" w:type="dxa"/>
            </w:tcMar>
          </w:tcPr>
          <w:p>
            <w:pPr>
              <w:jc w:val="left"/>
            </w:pPr>
            <w:r>
              <w:rPr>
                <w:sz w:val="17"/>
              </w:rPr>
              <w:t>None</w:t>
            </w:r>
          </w:p>
        </w:tc>
        <w:tc>
          <w:tcPr>
            <w:tcW w:type="dxa" w:w="1008"/>
            <w:shd w:fill="FFFFFF"/>
            <w:tcMar>
              <w:top w:w="80" w:type="dxa"/>
              <w:bottom w:w="80" w:type="dxa"/>
              <w:left w:w="120" w:type="dxa"/>
              <w:right w:w="120" w:type="dxa"/>
            </w:tcMar>
          </w:tcPr>
          <w:p>
            <w:pPr>
              <w:jc w:val="left"/>
            </w:pPr>
            <w:r>
              <w:rPr>
                <w:sz w:val="17"/>
              </w:rPr>
              <w:t>High-Z</w:t>
            </w:r>
          </w:p>
        </w:tc>
        <w:tc>
          <w:tcPr>
            <w:tcW w:type="dxa" w:w="1440"/>
            <w:shd w:fill="FFFFFF"/>
            <w:tcMar>
              <w:top w:w="80" w:type="dxa"/>
              <w:bottom w:w="80" w:type="dxa"/>
              <w:left w:w="120" w:type="dxa"/>
              <w:right w:w="120" w:type="dxa"/>
            </w:tcMar>
          </w:tcPr>
          <w:p>
            <w:pPr>
              <w:jc w:val="left"/>
            </w:pPr>
            <w:r>
              <w:rPr>
                <w:sz w:val="17"/>
              </w:rPr>
              <w:t>HSE Clock In</w:t>
            </w:r>
          </w:p>
        </w:tc>
        <w:tc>
          <w:tcPr>
            <w:tcW w:type="dxa" w:w="2304"/>
            <w:shd w:fill="FFFFFF"/>
            <w:tcMar>
              <w:top w:w="80" w:type="dxa"/>
              <w:bottom w:w="80" w:type="dxa"/>
              <w:left w:w="120" w:type="dxa"/>
              <w:right w:w="120" w:type="dxa"/>
            </w:tcMar>
          </w:tcPr>
          <w:p>
            <w:pPr>
              <w:jc w:val="left"/>
            </w:pPr>
            <w:r>
              <w:rPr>
                <w:sz w:val="17"/>
              </w:rPr>
              <w:t>24.000 MHz crystal input (ABM8G).</w:t>
            </w:r>
          </w:p>
        </w:tc>
      </w:tr>
      <w:tr>
        <w:tc>
          <w:tcPr>
            <w:tcW w:type="dxa" w:w="720"/>
            <w:shd w:fill="F4F6F9"/>
            <w:tcMar>
              <w:top w:w="80" w:type="dxa"/>
              <w:bottom w:w="80" w:type="dxa"/>
              <w:left w:w="120" w:type="dxa"/>
              <w:right w:w="120" w:type="dxa"/>
            </w:tcMar>
          </w:tcPr>
          <w:p>
            <w:pPr>
              <w:jc w:val="center"/>
            </w:pPr>
            <w:r>
              <w:rPr>
                <w:sz w:val="17"/>
              </w:rPr>
              <w:t>6</w:t>
            </w:r>
          </w:p>
        </w:tc>
        <w:tc>
          <w:tcPr>
            <w:tcW w:type="dxa" w:w="1008"/>
            <w:shd w:fill="F4F6F9"/>
            <w:tcMar>
              <w:top w:w="80" w:type="dxa"/>
              <w:bottom w:w="80" w:type="dxa"/>
              <w:left w:w="120" w:type="dxa"/>
              <w:right w:w="120" w:type="dxa"/>
            </w:tcMar>
          </w:tcPr>
          <w:p>
            <w:pPr>
              <w:jc w:val="center"/>
            </w:pPr>
            <w:r>
              <w:rPr>
                <w:sz w:val="17"/>
              </w:rPr>
              <w:t>PF1</w:t>
            </w:r>
          </w:p>
        </w:tc>
        <w:tc>
          <w:tcPr>
            <w:tcW w:type="dxa" w:w="1296"/>
            <w:shd w:fill="F4F6F9"/>
            <w:tcMar>
              <w:top w:w="80" w:type="dxa"/>
              <w:bottom w:w="80" w:type="dxa"/>
              <w:left w:w="120" w:type="dxa"/>
              <w:right w:w="120" w:type="dxa"/>
            </w:tcMar>
          </w:tcPr>
          <w:p>
            <w:pPr>
              <w:jc w:val="left"/>
            </w:pPr>
            <w:r>
              <w:rPr>
                <w:sz w:val="17"/>
              </w:rPr>
              <w:t>OSC_OUT</w:t>
            </w:r>
          </w:p>
        </w:tc>
        <w:tc>
          <w:tcPr>
            <w:tcW w:type="dxa" w:w="1008"/>
            <w:shd w:fill="F4F6F9"/>
            <w:tcMar>
              <w:top w:w="80" w:type="dxa"/>
              <w:bottom w:w="80" w:type="dxa"/>
              <w:left w:w="120" w:type="dxa"/>
              <w:right w:w="120" w:type="dxa"/>
            </w:tcMar>
          </w:tcPr>
          <w:p>
            <w:pPr>
              <w:jc w:val="left"/>
            </w:pPr>
            <w:r>
              <w:rPr>
                <w:sz w:val="17"/>
              </w:rPr>
              <w:t>Output</w:t>
            </w:r>
          </w:p>
        </w:tc>
        <w:tc>
          <w:tcPr>
            <w:tcW w:type="dxa" w:w="1008"/>
            <w:shd w:fill="F4F6F9"/>
            <w:tcMar>
              <w:top w:w="80" w:type="dxa"/>
              <w:bottom w:w="80" w:type="dxa"/>
              <w:left w:w="120" w:type="dxa"/>
              <w:right w:w="120" w:type="dxa"/>
            </w:tcMar>
          </w:tcPr>
          <w:p>
            <w:pPr>
              <w:jc w:val="left"/>
            </w:pPr>
            <w:r>
              <w:rPr>
                <w:sz w:val="17"/>
              </w:rPr>
              <w:t>Analog</w:t>
            </w:r>
          </w:p>
        </w:tc>
        <w:tc>
          <w:tcPr>
            <w:tcW w:type="dxa" w:w="1008"/>
            <w:shd w:fill="F4F6F9"/>
            <w:tcMar>
              <w:top w:w="80" w:type="dxa"/>
              <w:bottom w:w="80" w:type="dxa"/>
              <w:left w:w="120" w:type="dxa"/>
              <w:right w:w="120" w:type="dxa"/>
            </w:tcMar>
          </w:tcPr>
          <w:p>
            <w:pPr>
              <w:jc w:val="left"/>
            </w:pPr>
            <w:r>
              <w:rPr>
                <w:sz w:val="17"/>
              </w:rPr>
              <w:t>None</w:t>
            </w:r>
          </w:p>
        </w:tc>
        <w:tc>
          <w:tcPr>
            <w:tcW w:type="dxa" w:w="1008"/>
            <w:shd w:fill="F4F6F9"/>
            <w:tcMar>
              <w:top w:w="80" w:type="dxa"/>
              <w:bottom w:w="80" w:type="dxa"/>
              <w:left w:w="120" w:type="dxa"/>
              <w:right w:w="120" w:type="dxa"/>
            </w:tcMar>
          </w:tcPr>
          <w:p>
            <w:pPr>
              <w:jc w:val="left"/>
            </w:pPr>
            <w:r>
              <w:rPr>
                <w:sz w:val="17"/>
              </w:rPr>
              <w:t>High-Z</w:t>
            </w:r>
          </w:p>
        </w:tc>
        <w:tc>
          <w:tcPr>
            <w:tcW w:type="dxa" w:w="1440"/>
            <w:shd w:fill="F4F6F9"/>
            <w:tcMar>
              <w:top w:w="80" w:type="dxa"/>
              <w:bottom w:w="80" w:type="dxa"/>
              <w:left w:w="120" w:type="dxa"/>
              <w:right w:w="120" w:type="dxa"/>
            </w:tcMar>
          </w:tcPr>
          <w:p>
            <w:pPr>
              <w:jc w:val="left"/>
            </w:pPr>
            <w:r>
              <w:rPr>
                <w:sz w:val="17"/>
              </w:rPr>
              <w:t>HSE Clock Out</w:t>
            </w:r>
          </w:p>
        </w:tc>
        <w:tc>
          <w:tcPr>
            <w:tcW w:type="dxa" w:w="2304"/>
            <w:shd w:fill="F4F6F9"/>
            <w:tcMar>
              <w:top w:w="80" w:type="dxa"/>
              <w:bottom w:w="80" w:type="dxa"/>
              <w:left w:w="120" w:type="dxa"/>
              <w:right w:w="120" w:type="dxa"/>
            </w:tcMar>
          </w:tcPr>
          <w:p>
            <w:pPr>
              <w:jc w:val="left"/>
            </w:pPr>
            <w:r>
              <w:rPr>
                <w:sz w:val="17"/>
              </w:rPr>
              <w:t>24.000 MHz crystal output.</w:t>
            </w:r>
          </w:p>
        </w:tc>
      </w:tr>
      <w:tr>
        <w:tc>
          <w:tcPr>
            <w:tcW w:type="dxa" w:w="720"/>
            <w:shd w:fill="FFFFFF"/>
            <w:tcMar>
              <w:top w:w="80" w:type="dxa"/>
              <w:bottom w:w="80" w:type="dxa"/>
              <w:left w:w="120" w:type="dxa"/>
              <w:right w:w="120" w:type="dxa"/>
            </w:tcMar>
          </w:tcPr>
          <w:p>
            <w:pPr>
              <w:jc w:val="center"/>
            </w:pPr>
            <w:r>
              <w:rPr>
                <w:sz w:val="17"/>
              </w:rPr>
              <w:t>7</w:t>
            </w:r>
          </w:p>
        </w:tc>
        <w:tc>
          <w:tcPr>
            <w:tcW w:type="dxa" w:w="1008"/>
            <w:shd w:fill="FFFFFF"/>
            <w:tcMar>
              <w:top w:w="80" w:type="dxa"/>
              <w:bottom w:w="80" w:type="dxa"/>
              <w:left w:w="120" w:type="dxa"/>
              <w:right w:w="120" w:type="dxa"/>
            </w:tcMar>
          </w:tcPr>
          <w:p>
            <w:pPr>
              <w:jc w:val="center"/>
            </w:pPr>
            <w:r>
              <w:rPr>
                <w:sz w:val="17"/>
              </w:rPr>
              <w:t>NRST</w:t>
            </w:r>
          </w:p>
        </w:tc>
        <w:tc>
          <w:tcPr>
            <w:tcW w:type="dxa" w:w="1296"/>
            <w:shd w:fill="FFFFFF"/>
            <w:tcMar>
              <w:top w:w="80" w:type="dxa"/>
              <w:bottom w:w="80" w:type="dxa"/>
              <w:left w:w="120" w:type="dxa"/>
              <w:right w:w="120" w:type="dxa"/>
            </w:tcMar>
          </w:tcPr>
          <w:p>
            <w:pPr>
              <w:jc w:val="left"/>
            </w:pPr>
            <w:r>
              <w:rPr>
                <w:sz w:val="17"/>
              </w:rPr>
              <w:t>MCU_RESET_N</w:t>
            </w:r>
          </w:p>
        </w:tc>
        <w:tc>
          <w:tcPr>
            <w:tcW w:type="dxa" w:w="1008"/>
            <w:shd w:fill="FFFFFF"/>
            <w:tcMar>
              <w:top w:w="80" w:type="dxa"/>
              <w:bottom w:w="80" w:type="dxa"/>
              <w:left w:w="120" w:type="dxa"/>
              <w:right w:w="120" w:type="dxa"/>
            </w:tcMar>
          </w:tcPr>
          <w:p>
            <w:pPr>
              <w:jc w:val="left"/>
            </w:pPr>
            <w:r>
              <w:rPr>
                <w:sz w:val="17"/>
              </w:rPr>
              <w:t>Input</w:t>
            </w:r>
          </w:p>
        </w:tc>
        <w:tc>
          <w:tcPr>
            <w:tcW w:type="dxa" w:w="1008"/>
            <w:shd w:fill="FFFFFF"/>
            <w:tcMar>
              <w:top w:w="80" w:type="dxa"/>
              <w:bottom w:w="80" w:type="dxa"/>
              <w:left w:w="120" w:type="dxa"/>
              <w:right w:w="120" w:type="dxa"/>
            </w:tcMar>
          </w:tcPr>
          <w:p>
            <w:pPr>
              <w:jc w:val="left"/>
            </w:pPr>
            <w:r>
              <w:rPr>
                <w:sz w:val="17"/>
              </w:rPr>
              <w:t>CMOS</w:t>
            </w:r>
          </w:p>
        </w:tc>
        <w:tc>
          <w:tcPr>
            <w:tcW w:type="dxa" w:w="1008"/>
            <w:shd w:fill="FFFFFF"/>
            <w:tcMar>
              <w:top w:w="80" w:type="dxa"/>
              <w:bottom w:w="80" w:type="dxa"/>
              <w:left w:w="120" w:type="dxa"/>
              <w:right w:w="120" w:type="dxa"/>
            </w:tcMar>
          </w:tcPr>
          <w:p>
            <w:pPr>
              <w:jc w:val="left"/>
            </w:pPr>
            <w:r>
              <w:rPr>
                <w:sz w:val="17"/>
              </w:rPr>
              <w:t>Pull-Up</w:t>
            </w:r>
          </w:p>
        </w:tc>
        <w:tc>
          <w:tcPr>
            <w:tcW w:type="dxa" w:w="1008"/>
            <w:shd w:fill="FFFFFF"/>
            <w:tcMar>
              <w:top w:w="80" w:type="dxa"/>
              <w:bottom w:w="80" w:type="dxa"/>
              <w:left w:w="120" w:type="dxa"/>
              <w:right w:w="120" w:type="dxa"/>
            </w:tcMar>
          </w:tcPr>
          <w:p>
            <w:pPr>
              <w:jc w:val="left"/>
            </w:pPr>
            <w:r>
              <w:rPr>
                <w:sz w:val="17"/>
              </w:rPr>
              <w:t>Reset</w:t>
            </w:r>
          </w:p>
        </w:tc>
        <w:tc>
          <w:tcPr>
            <w:tcW w:type="dxa" w:w="1440"/>
            <w:shd w:fill="FFFFFF"/>
            <w:tcMar>
              <w:top w:w="80" w:type="dxa"/>
              <w:bottom w:w="80" w:type="dxa"/>
              <w:left w:w="120" w:type="dxa"/>
              <w:right w:w="120" w:type="dxa"/>
            </w:tcMar>
          </w:tcPr>
          <w:p>
            <w:pPr>
              <w:jc w:val="left"/>
            </w:pPr>
            <w:r>
              <w:rPr>
                <w:sz w:val="17"/>
              </w:rPr>
              <w:t>Dedicated</w:t>
            </w:r>
          </w:p>
        </w:tc>
        <w:tc>
          <w:tcPr>
            <w:tcW w:type="dxa" w:w="2304"/>
            <w:shd w:fill="FFFFFF"/>
            <w:tcMar>
              <w:top w:w="80" w:type="dxa"/>
              <w:bottom w:w="80" w:type="dxa"/>
              <w:left w:w="120" w:type="dxa"/>
              <w:right w:w="120" w:type="dxa"/>
            </w:tcMar>
          </w:tcPr>
          <w:p>
            <w:pPr>
              <w:jc w:val="left"/>
            </w:pPr>
            <w:r>
              <w:rPr>
                <w:sz w:val="17"/>
              </w:rPr>
              <w:t>Active-low hardware reset pin with 100 nF filter.</w:t>
            </w:r>
          </w:p>
        </w:tc>
      </w:tr>
      <w:tr>
        <w:tc>
          <w:tcPr>
            <w:tcW w:type="dxa" w:w="720"/>
            <w:shd w:fill="F4F6F9"/>
            <w:tcMar>
              <w:top w:w="80" w:type="dxa"/>
              <w:bottom w:w="80" w:type="dxa"/>
              <w:left w:w="120" w:type="dxa"/>
              <w:right w:w="120" w:type="dxa"/>
            </w:tcMar>
          </w:tcPr>
          <w:p>
            <w:pPr>
              <w:jc w:val="center"/>
            </w:pPr>
            <w:r>
              <w:rPr>
                <w:sz w:val="17"/>
              </w:rPr>
              <w:t>8</w:t>
            </w:r>
          </w:p>
        </w:tc>
        <w:tc>
          <w:tcPr>
            <w:tcW w:type="dxa" w:w="1008"/>
            <w:shd w:fill="F4F6F9"/>
            <w:tcMar>
              <w:top w:w="80" w:type="dxa"/>
              <w:bottom w:w="80" w:type="dxa"/>
              <w:left w:w="120" w:type="dxa"/>
              <w:right w:w="120" w:type="dxa"/>
            </w:tcMar>
          </w:tcPr>
          <w:p>
            <w:pPr>
              <w:jc w:val="center"/>
            </w:pPr>
            <w:r>
              <w:rPr>
                <w:sz w:val="17"/>
              </w:rPr>
              <w:t>PC0</w:t>
            </w:r>
          </w:p>
        </w:tc>
        <w:tc>
          <w:tcPr>
            <w:tcW w:type="dxa" w:w="1296"/>
            <w:shd w:fill="F4F6F9"/>
            <w:tcMar>
              <w:top w:w="80" w:type="dxa"/>
              <w:bottom w:w="80" w:type="dxa"/>
              <w:left w:w="120" w:type="dxa"/>
              <w:right w:w="120" w:type="dxa"/>
            </w:tcMar>
          </w:tcPr>
          <w:p>
            <w:pPr>
              <w:jc w:val="left"/>
            </w:pPr>
            <w:r>
              <w:rPr>
                <w:sz w:val="17"/>
              </w:rPr>
              <w:t>ADC1_IN6</w:t>
            </w:r>
          </w:p>
        </w:tc>
        <w:tc>
          <w:tcPr>
            <w:tcW w:type="dxa" w:w="1008"/>
            <w:shd w:fill="F4F6F9"/>
            <w:tcMar>
              <w:top w:w="80" w:type="dxa"/>
              <w:bottom w:w="80" w:type="dxa"/>
              <w:left w:w="120" w:type="dxa"/>
              <w:right w:w="120" w:type="dxa"/>
            </w:tcMar>
          </w:tcPr>
          <w:p>
            <w:pPr>
              <w:jc w:val="left"/>
            </w:pPr>
            <w:r>
              <w:rPr>
                <w:sz w:val="17"/>
              </w:rPr>
              <w:t>Input</w:t>
            </w:r>
          </w:p>
        </w:tc>
        <w:tc>
          <w:tcPr>
            <w:tcW w:type="dxa" w:w="1008"/>
            <w:shd w:fill="F4F6F9"/>
            <w:tcMar>
              <w:top w:w="80" w:type="dxa"/>
              <w:bottom w:w="80" w:type="dxa"/>
              <w:left w:w="120" w:type="dxa"/>
              <w:right w:w="120" w:type="dxa"/>
            </w:tcMar>
          </w:tcPr>
          <w:p>
            <w:pPr>
              <w:jc w:val="left"/>
            </w:pPr>
            <w:r>
              <w:rPr>
                <w:sz w:val="17"/>
              </w:rPr>
              <w:t>Analog</w:t>
            </w:r>
          </w:p>
        </w:tc>
        <w:tc>
          <w:tcPr>
            <w:tcW w:type="dxa" w:w="1008"/>
            <w:shd w:fill="F4F6F9"/>
            <w:tcMar>
              <w:top w:w="80" w:type="dxa"/>
              <w:bottom w:w="80" w:type="dxa"/>
              <w:left w:w="120" w:type="dxa"/>
              <w:right w:w="120" w:type="dxa"/>
            </w:tcMar>
          </w:tcPr>
          <w:p>
            <w:pPr>
              <w:jc w:val="left"/>
            </w:pPr>
            <w:r>
              <w:rPr>
                <w:sz w:val="17"/>
              </w:rPr>
              <w:t>None</w:t>
            </w:r>
          </w:p>
        </w:tc>
        <w:tc>
          <w:tcPr>
            <w:tcW w:type="dxa" w:w="1008"/>
            <w:shd w:fill="F4F6F9"/>
            <w:tcMar>
              <w:top w:w="80" w:type="dxa"/>
              <w:bottom w:w="80" w:type="dxa"/>
              <w:left w:w="120" w:type="dxa"/>
              <w:right w:w="120" w:type="dxa"/>
            </w:tcMar>
          </w:tcPr>
          <w:p>
            <w:pPr>
              <w:jc w:val="left"/>
            </w:pPr>
            <w:r>
              <w:rPr>
                <w:sz w:val="17"/>
              </w:rPr>
              <w:t>High-Z</w:t>
            </w:r>
          </w:p>
        </w:tc>
        <w:tc>
          <w:tcPr>
            <w:tcW w:type="dxa" w:w="1440"/>
            <w:shd w:fill="F4F6F9"/>
            <w:tcMar>
              <w:top w:w="80" w:type="dxa"/>
              <w:bottom w:w="80" w:type="dxa"/>
              <w:left w:w="120" w:type="dxa"/>
              <w:right w:w="120" w:type="dxa"/>
            </w:tcMar>
          </w:tcPr>
          <w:p>
            <w:pPr>
              <w:jc w:val="left"/>
            </w:pPr>
            <w:r>
              <w:rPr>
                <w:sz w:val="17"/>
              </w:rPr>
              <w:t>ADC1 Channel 6</w:t>
            </w:r>
          </w:p>
        </w:tc>
        <w:tc>
          <w:tcPr>
            <w:tcW w:type="dxa" w:w="2304"/>
            <w:shd w:fill="F4F6F9"/>
            <w:tcMar>
              <w:top w:w="80" w:type="dxa"/>
              <w:bottom w:w="80" w:type="dxa"/>
              <w:left w:w="120" w:type="dxa"/>
              <w:right w:w="120" w:type="dxa"/>
            </w:tcMar>
          </w:tcPr>
          <w:p>
            <w:pPr>
              <w:jc w:val="left"/>
            </w:pPr>
            <w:r>
              <w:rPr>
                <w:sz w:val="17"/>
              </w:rPr>
              <w:t>Senses primary AC input voltage from AMC1311 iso-amp.</w:t>
            </w:r>
          </w:p>
        </w:tc>
      </w:tr>
      <w:tr>
        <w:tc>
          <w:tcPr>
            <w:tcW w:type="dxa" w:w="720"/>
            <w:shd w:fill="FFFFFF"/>
            <w:tcMar>
              <w:top w:w="80" w:type="dxa"/>
              <w:bottom w:w="80" w:type="dxa"/>
              <w:left w:w="120" w:type="dxa"/>
              <w:right w:w="120" w:type="dxa"/>
            </w:tcMar>
          </w:tcPr>
          <w:p>
            <w:pPr>
              <w:jc w:val="center"/>
            </w:pPr>
            <w:r>
              <w:rPr>
                <w:sz w:val="17"/>
              </w:rPr>
              <w:t>9</w:t>
            </w:r>
          </w:p>
        </w:tc>
        <w:tc>
          <w:tcPr>
            <w:tcW w:type="dxa" w:w="1008"/>
            <w:shd w:fill="FFFFFF"/>
            <w:tcMar>
              <w:top w:w="80" w:type="dxa"/>
              <w:bottom w:w="80" w:type="dxa"/>
              <w:left w:w="120" w:type="dxa"/>
              <w:right w:w="120" w:type="dxa"/>
            </w:tcMar>
          </w:tcPr>
          <w:p>
            <w:pPr>
              <w:jc w:val="center"/>
            </w:pPr>
            <w:r>
              <w:rPr>
                <w:sz w:val="17"/>
              </w:rPr>
              <w:t>PC1</w:t>
            </w:r>
          </w:p>
        </w:tc>
        <w:tc>
          <w:tcPr>
            <w:tcW w:type="dxa" w:w="1296"/>
            <w:shd w:fill="FFFFFF"/>
            <w:tcMar>
              <w:top w:w="80" w:type="dxa"/>
              <w:bottom w:w="80" w:type="dxa"/>
              <w:left w:w="120" w:type="dxa"/>
              <w:right w:w="120" w:type="dxa"/>
            </w:tcMar>
          </w:tcPr>
          <w:p>
            <w:pPr>
              <w:jc w:val="left"/>
            </w:pPr>
            <w:r>
              <w:rPr>
                <w:sz w:val="17"/>
              </w:rPr>
              <w:t>ADC1_IN7</w:t>
            </w:r>
          </w:p>
        </w:tc>
        <w:tc>
          <w:tcPr>
            <w:tcW w:type="dxa" w:w="1008"/>
            <w:shd w:fill="FFFFFF"/>
            <w:tcMar>
              <w:top w:w="80" w:type="dxa"/>
              <w:bottom w:w="80" w:type="dxa"/>
              <w:left w:w="120" w:type="dxa"/>
              <w:right w:w="120" w:type="dxa"/>
            </w:tcMar>
          </w:tcPr>
          <w:p>
            <w:pPr>
              <w:jc w:val="left"/>
            </w:pPr>
            <w:r>
              <w:rPr>
                <w:sz w:val="17"/>
              </w:rPr>
              <w:t>Input</w:t>
            </w:r>
          </w:p>
        </w:tc>
        <w:tc>
          <w:tcPr>
            <w:tcW w:type="dxa" w:w="1008"/>
            <w:shd w:fill="FFFFFF"/>
            <w:tcMar>
              <w:top w:w="80" w:type="dxa"/>
              <w:bottom w:w="80" w:type="dxa"/>
              <w:left w:w="120" w:type="dxa"/>
              <w:right w:w="120" w:type="dxa"/>
            </w:tcMar>
          </w:tcPr>
          <w:p>
            <w:pPr>
              <w:jc w:val="left"/>
            </w:pPr>
            <w:r>
              <w:rPr>
                <w:sz w:val="17"/>
              </w:rPr>
              <w:t>Analog</w:t>
            </w:r>
          </w:p>
        </w:tc>
        <w:tc>
          <w:tcPr>
            <w:tcW w:type="dxa" w:w="1008"/>
            <w:shd w:fill="FFFFFF"/>
            <w:tcMar>
              <w:top w:w="80" w:type="dxa"/>
              <w:bottom w:w="80" w:type="dxa"/>
              <w:left w:w="120" w:type="dxa"/>
              <w:right w:w="120" w:type="dxa"/>
            </w:tcMar>
          </w:tcPr>
          <w:p>
            <w:pPr>
              <w:jc w:val="left"/>
            </w:pPr>
            <w:r>
              <w:rPr>
                <w:sz w:val="17"/>
              </w:rPr>
              <w:t>None</w:t>
            </w:r>
          </w:p>
        </w:tc>
        <w:tc>
          <w:tcPr>
            <w:tcW w:type="dxa" w:w="1008"/>
            <w:shd w:fill="FFFFFF"/>
            <w:tcMar>
              <w:top w:w="80" w:type="dxa"/>
              <w:bottom w:w="80" w:type="dxa"/>
              <w:left w:w="120" w:type="dxa"/>
              <w:right w:w="120" w:type="dxa"/>
            </w:tcMar>
          </w:tcPr>
          <w:p>
            <w:pPr>
              <w:jc w:val="left"/>
            </w:pPr>
            <w:r>
              <w:rPr>
                <w:sz w:val="17"/>
              </w:rPr>
              <w:t>High-Z</w:t>
            </w:r>
          </w:p>
        </w:tc>
        <w:tc>
          <w:tcPr>
            <w:tcW w:type="dxa" w:w="1440"/>
            <w:shd w:fill="FFFFFF"/>
            <w:tcMar>
              <w:top w:w="80" w:type="dxa"/>
              <w:bottom w:w="80" w:type="dxa"/>
              <w:left w:w="120" w:type="dxa"/>
              <w:right w:w="120" w:type="dxa"/>
            </w:tcMar>
          </w:tcPr>
          <w:p>
            <w:pPr>
              <w:jc w:val="left"/>
            </w:pPr>
            <w:r>
              <w:rPr>
                <w:sz w:val="17"/>
              </w:rPr>
              <w:t>ADC1 Channel 7</w:t>
            </w:r>
          </w:p>
        </w:tc>
        <w:tc>
          <w:tcPr>
            <w:tcW w:type="dxa" w:w="2304"/>
            <w:shd w:fill="FFFFFF"/>
            <w:tcMar>
              <w:top w:w="80" w:type="dxa"/>
              <w:bottom w:w="80" w:type="dxa"/>
              <w:left w:w="120" w:type="dxa"/>
              <w:right w:w="120" w:type="dxa"/>
            </w:tcMar>
          </w:tcPr>
          <w:p>
            <w:pPr>
              <w:jc w:val="left"/>
            </w:pPr>
            <w:r>
              <w:rPr>
                <w:sz w:val="17"/>
              </w:rPr>
              <w:t>Senses primary AC line current from 1000:1 CT burden.</w:t>
            </w:r>
          </w:p>
        </w:tc>
      </w:tr>
      <w:tr>
        <w:tc>
          <w:tcPr>
            <w:tcW w:type="dxa" w:w="720"/>
            <w:shd w:fill="F4F6F9"/>
            <w:tcMar>
              <w:top w:w="80" w:type="dxa"/>
              <w:bottom w:w="80" w:type="dxa"/>
              <w:left w:w="120" w:type="dxa"/>
              <w:right w:w="120" w:type="dxa"/>
            </w:tcMar>
          </w:tcPr>
          <w:p>
            <w:pPr>
              <w:jc w:val="center"/>
            </w:pPr>
            <w:r>
              <w:rPr>
                <w:sz w:val="17"/>
              </w:rPr>
              <w:t>10</w:t>
            </w:r>
          </w:p>
        </w:tc>
        <w:tc>
          <w:tcPr>
            <w:tcW w:type="dxa" w:w="1008"/>
            <w:shd w:fill="F4F6F9"/>
            <w:tcMar>
              <w:top w:w="80" w:type="dxa"/>
              <w:bottom w:w="80" w:type="dxa"/>
              <w:left w:w="120" w:type="dxa"/>
              <w:right w:w="120" w:type="dxa"/>
            </w:tcMar>
          </w:tcPr>
          <w:p>
            <w:pPr>
              <w:jc w:val="center"/>
            </w:pPr>
            <w:r>
              <w:rPr>
                <w:sz w:val="17"/>
              </w:rPr>
              <w:t>PC2</w:t>
            </w:r>
          </w:p>
        </w:tc>
        <w:tc>
          <w:tcPr>
            <w:tcW w:type="dxa" w:w="1296"/>
            <w:shd w:fill="F4F6F9"/>
            <w:tcMar>
              <w:top w:w="80" w:type="dxa"/>
              <w:bottom w:w="80" w:type="dxa"/>
              <w:left w:w="120" w:type="dxa"/>
              <w:right w:w="120" w:type="dxa"/>
            </w:tcMar>
          </w:tcPr>
          <w:p>
            <w:pPr>
              <w:jc w:val="left"/>
            </w:pPr>
            <w:r>
              <w:rPr>
                <w:sz w:val="17"/>
              </w:rPr>
              <w:t>ADC1_IN8</w:t>
            </w:r>
          </w:p>
        </w:tc>
        <w:tc>
          <w:tcPr>
            <w:tcW w:type="dxa" w:w="1008"/>
            <w:shd w:fill="F4F6F9"/>
            <w:tcMar>
              <w:top w:w="80" w:type="dxa"/>
              <w:bottom w:w="80" w:type="dxa"/>
              <w:left w:w="120" w:type="dxa"/>
              <w:right w:w="120" w:type="dxa"/>
            </w:tcMar>
          </w:tcPr>
          <w:p>
            <w:pPr>
              <w:jc w:val="left"/>
            </w:pPr>
            <w:r>
              <w:rPr>
                <w:sz w:val="17"/>
              </w:rPr>
              <w:t>Input</w:t>
            </w:r>
          </w:p>
        </w:tc>
        <w:tc>
          <w:tcPr>
            <w:tcW w:type="dxa" w:w="1008"/>
            <w:shd w:fill="F4F6F9"/>
            <w:tcMar>
              <w:top w:w="80" w:type="dxa"/>
              <w:bottom w:w="80" w:type="dxa"/>
              <w:left w:w="120" w:type="dxa"/>
              <w:right w:w="120" w:type="dxa"/>
            </w:tcMar>
          </w:tcPr>
          <w:p>
            <w:pPr>
              <w:jc w:val="left"/>
            </w:pPr>
            <w:r>
              <w:rPr>
                <w:sz w:val="17"/>
              </w:rPr>
              <w:t>Analog</w:t>
            </w:r>
          </w:p>
        </w:tc>
        <w:tc>
          <w:tcPr>
            <w:tcW w:type="dxa" w:w="1008"/>
            <w:shd w:fill="F4F6F9"/>
            <w:tcMar>
              <w:top w:w="80" w:type="dxa"/>
              <w:bottom w:w="80" w:type="dxa"/>
              <w:left w:w="120" w:type="dxa"/>
              <w:right w:w="120" w:type="dxa"/>
            </w:tcMar>
          </w:tcPr>
          <w:p>
            <w:pPr>
              <w:jc w:val="left"/>
            </w:pPr>
            <w:r>
              <w:rPr>
                <w:sz w:val="17"/>
              </w:rPr>
              <w:t>None</w:t>
            </w:r>
          </w:p>
        </w:tc>
        <w:tc>
          <w:tcPr>
            <w:tcW w:type="dxa" w:w="1008"/>
            <w:shd w:fill="F4F6F9"/>
            <w:tcMar>
              <w:top w:w="80" w:type="dxa"/>
              <w:bottom w:w="80" w:type="dxa"/>
              <w:left w:w="120" w:type="dxa"/>
              <w:right w:w="120" w:type="dxa"/>
            </w:tcMar>
          </w:tcPr>
          <w:p>
            <w:pPr>
              <w:jc w:val="left"/>
            </w:pPr>
            <w:r>
              <w:rPr>
                <w:sz w:val="17"/>
              </w:rPr>
              <w:t>High-Z</w:t>
            </w:r>
          </w:p>
        </w:tc>
        <w:tc>
          <w:tcPr>
            <w:tcW w:type="dxa" w:w="1440"/>
            <w:shd w:fill="F4F6F9"/>
            <w:tcMar>
              <w:top w:w="80" w:type="dxa"/>
              <w:bottom w:w="80" w:type="dxa"/>
              <w:left w:w="120" w:type="dxa"/>
              <w:right w:w="120" w:type="dxa"/>
            </w:tcMar>
          </w:tcPr>
          <w:p>
            <w:pPr>
              <w:jc w:val="left"/>
            </w:pPr>
            <w:r>
              <w:rPr>
                <w:sz w:val="17"/>
              </w:rPr>
              <w:t>ADC1 Channel 8</w:t>
            </w:r>
          </w:p>
        </w:tc>
        <w:tc>
          <w:tcPr>
            <w:tcW w:type="dxa" w:w="2304"/>
            <w:shd w:fill="F4F6F9"/>
            <w:tcMar>
              <w:top w:w="80" w:type="dxa"/>
              <w:bottom w:w="80" w:type="dxa"/>
              <w:left w:w="120" w:type="dxa"/>
              <w:right w:w="120" w:type="dxa"/>
            </w:tcMar>
          </w:tcPr>
          <w:p>
            <w:pPr>
              <w:jc w:val="left"/>
            </w:pPr>
            <w:r>
              <w:rPr>
                <w:sz w:val="17"/>
              </w:rPr>
              <w:t>Auxiliary board temperature sensor (NTC voltage divider).</w:t>
            </w:r>
          </w:p>
        </w:tc>
      </w:tr>
      <w:tr>
        <w:tc>
          <w:tcPr>
            <w:tcW w:type="dxa" w:w="720"/>
            <w:shd w:fill="FFFFFF"/>
            <w:tcMar>
              <w:top w:w="80" w:type="dxa"/>
              <w:bottom w:w="80" w:type="dxa"/>
              <w:left w:w="120" w:type="dxa"/>
              <w:right w:w="120" w:type="dxa"/>
            </w:tcMar>
          </w:tcPr>
          <w:p>
            <w:pPr>
              <w:jc w:val="center"/>
            </w:pPr>
            <w:r>
              <w:rPr>
                <w:sz w:val="17"/>
              </w:rPr>
              <w:t>11</w:t>
            </w:r>
          </w:p>
        </w:tc>
        <w:tc>
          <w:tcPr>
            <w:tcW w:type="dxa" w:w="1008"/>
            <w:shd w:fill="FFFFFF"/>
            <w:tcMar>
              <w:top w:w="80" w:type="dxa"/>
              <w:bottom w:w="80" w:type="dxa"/>
              <w:left w:w="120" w:type="dxa"/>
              <w:right w:w="120" w:type="dxa"/>
            </w:tcMar>
          </w:tcPr>
          <w:p>
            <w:pPr>
              <w:jc w:val="center"/>
            </w:pPr>
            <w:r>
              <w:rPr>
                <w:sz w:val="17"/>
              </w:rPr>
              <w:t>PC3</w:t>
            </w:r>
          </w:p>
        </w:tc>
        <w:tc>
          <w:tcPr>
            <w:tcW w:type="dxa" w:w="1296"/>
            <w:shd w:fill="FFFFFF"/>
            <w:tcMar>
              <w:top w:w="80" w:type="dxa"/>
              <w:bottom w:w="80" w:type="dxa"/>
              <w:left w:w="120" w:type="dxa"/>
              <w:right w:w="120" w:type="dxa"/>
            </w:tcMar>
          </w:tcPr>
          <w:p>
            <w:pPr>
              <w:jc w:val="left"/>
            </w:pPr>
            <w:r>
              <w:rPr>
                <w:sz w:val="17"/>
              </w:rPr>
              <w:t>ADC1_IN9</w:t>
            </w:r>
          </w:p>
        </w:tc>
        <w:tc>
          <w:tcPr>
            <w:tcW w:type="dxa" w:w="1008"/>
            <w:shd w:fill="FFFFFF"/>
            <w:tcMar>
              <w:top w:w="80" w:type="dxa"/>
              <w:bottom w:w="80" w:type="dxa"/>
              <w:left w:w="120" w:type="dxa"/>
              <w:right w:w="120" w:type="dxa"/>
            </w:tcMar>
          </w:tcPr>
          <w:p>
            <w:pPr>
              <w:jc w:val="left"/>
            </w:pPr>
            <w:r>
              <w:rPr>
                <w:sz w:val="17"/>
              </w:rPr>
              <w:t>Input</w:t>
            </w:r>
          </w:p>
        </w:tc>
        <w:tc>
          <w:tcPr>
            <w:tcW w:type="dxa" w:w="1008"/>
            <w:shd w:fill="FFFFFF"/>
            <w:tcMar>
              <w:top w:w="80" w:type="dxa"/>
              <w:bottom w:w="80" w:type="dxa"/>
              <w:left w:w="120" w:type="dxa"/>
              <w:right w:w="120" w:type="dxa"/>
            </w:tcMar>
          </w:tcPr>
          <w:p>
            <w:pPr>
              <w:jc w:val="left"/>
            </w:pPr>
            <w:r>
              <w:rPr>
                <w:sz w:val="17"/>
              </w:rPr>
              <w:t>Analog</w:t>
            </w:r>
          </w:p>
        </w:tc>
        <w:tc>
          <w:tcPr>
            <w:tcW w:type="dxa" w:w="1008"/>
            <w:shd w:fill="FFFFFF"/>
            <w:tcMar>
              <w:top w:w="80" w:type="dxa"/>
              <w:bottom w:w="80" w:type="dxa"/>
              <w:left w:w="120" w:type="dxa"/>
              <w:right w:w="120" w:type="dxa"/>
            </w:tcMar>
          </w:tcPr>
          <w:p>
            <w:pPr>
              <w:jc w:val="left"/>
            </w:pPr>
            <w:r>
              <w:rPr>
                <w:sz w:val="17"/>
              </w:rPr>
              <w:t>None</w:t>
            </w:r>
          </w:p>
        </w:tc>
        <w:tc>
          <w:tcPr>
            <w:tcW w:type="dxa" w:w="1008"/>
            <w:shd w:fill="FFFFFF"/>
            <w:tcMar>
              <w:top w:w="80" w:type="dxa"/>
              <w:bottom w:w="80" w:type="dxa"/>
              <w:left w:w="120" w:type="dxa"/>
              <w:right w:w="120" w:type="dxa"/>
            </w:tcMar>
          </w:tcPr>
          <w:p>
            <w:pPr>
              <w:jc w:val="left"/>
            </w:pPr>
            <w:r>
              <w:rPr>
                <w:sz w:val="17"/>
              </w:rPr>
              <w:t>High-Z</w:t>
            </w:r>
          </w:p>
        </w:tc>
        <w:tc>
          <w:tcPr>
            <w:tcW w:type="dxa" w:w="1440"/>
            <w:shd w:fill="FFFFFF"/>
            <w:tcMar>
              <w:top w:w="80" w:type="dxa"/>
              <w:bottom w:w="80" w:type="dxa"/>
              <w:left w:w="120" w:type="dxa"/>
              <w:right w:w="120" w:type="dxa"/>
            </w:tcMar>
          </w:tcPr>
          <w:p>
            <w:pPr>
              <w:jc w:val="left"/>
            </w:pPr>
            <w:r>
              <w:rPr>
                <w:sz w:val="17"/>
              </w:rPr>
              <w:t>ADC1 Channel 9</w:t>
            </w:r>
          </w:p>
        </w:tc>
        <w:tc>
          <w:tcPr>
            <w:tcW w:type="dxa" w:w="2304"/>
            <w:shd w:fill="FFFFFF"/>
            <w:tcMar>
              <w:top w:w="80" w:type="dxa"/>
              <w:bottom w:w="80" w:type="dxa"/>
              <w:left w:w="120" w:type="dxa"/>
              <w:right w:w="120" w:type="dxa"/>
            </w:tcMar>
          </w:tcPr>
          <w:p>
            <w:pPr>
              <w:jc w:val="left"/>
            </w:pPr>
            <w:r>
              <w:rPr>
                <w:sz w:val="17"/>
              </w:rPr>
              <w:t>Senses intermediate +24.0 V rail voltage divider.</w:t>
            </w:r>
          </w:p>
        </w:tc>
      </w:tr>
      <w:tr>
        <w:tc>
          <w:tcPr>
            <w:tcW w:type="dxa" w:w="720"/>
            <w:shd w:fill="F4F6F9"/>
            <w:tcMar>
              <w:top w:w="80" w:type="dxa"/>
              <w:bottom w:w="80" w:type="dxa"/>
              <w:left w:w="120" w:type="dxa"/>
              <w:right w:w="120" w:type="dxa"/>
            </w:tcMar>
          </w:tcPr>
          <w:p>
            <w:pPr>
              <w:jc w:val="center"/>
            </w:pPr>
            <w:r>
              <w:rPr>
                <w:sz w:val="17"/>
              </w:rPr>
              <w:t>14</w:t>
            </w:r>
          </w:p>
        </w:tc>
        <w:tc>
          <w:tcPr>
            <w:tcW w:type="dxa" w:w="1008"/>
            <w:shd w:fill="F4F6F9"/>
            <w:tcMar>
              <w:top w:w="80" w:type="dxa"/>
              <w:bottom w:w="80" w:type="dxa"/>
              <w:left w:w="120" w:type="dxa"/>
              <w:right w:w="120" w:type="dxa"/>
            </w:tcMar>
          </w:tcPr>
          <w:p>
            <w:pPr>
              <w:jc w:val="center"/>
            </w:pPr>
            <w:r>
              <w:rPr>
                <w:sz w:val="17"/>
              </w:rPr>
              <w:t>PA0</w:t>
            </w:r>
          </w:p>
        </w:tc>
        <w:tc>
          <w:tcPr>
            <w:tcW w:type="dxa" w:w="1296"/>
            <w:shd w:fill="F4F6F9"/>
            <w:tcMar>
              <w:top w:w="80" w:type="dxa"/>
              <w:bottom w:w="80" w:type="dxa"/>
              <w:left w:w="120" w:type="dxa"/>
              <w:right w:w="120" w:type="dxa"/>
            </w:tcMar>
          </w:tcPr>
          <w:p>
            <w:pPr>
              <w:jc w:val="left"/>
            </w:pPr>
            <w:r>
              <w:rPr>
                <w:sz w:val="17"/>
              </w:rPr>
              <w:t>TIM2_CH1</w:t>
            </w:r>
          </w:p>
        </w:tc>
        <w:tc>
          <w:tcPr>
            <w:tcW w:type="dxa" w:w="1008"/>
            <w:shd w:fill="F4F6F9"/>
            <w:tcMar>
              <w:top w:w="80" w:type="dxa"/>
              <w:bottom w:w="80" w:type="dxa"/>
              <w:left w:w="120" w:type="dxa"/>
              <w:right w:w="120" w:type="dxa"/>
            </w:tcMar>
          </w:tcPr>
          <w:p>
            <w:pPr>
              <w:jc w:val="left"/>
            </w:pPr>
            <w:r>
              <w:rPr>
                <w:sz w:val="17"/>
              </w:rPr>
              <w:t>Input</w:t>
            </w:r>
          </w:p>
        </w:tc>
        <w:tc>
          <w:tcPr>
            <w:tcW w:type="dxa" w:w="1008"/>
            <w:shd w:fill="F4F6F9"/>
            <w:tcMar>
              <w:top w:w="80" w:type="dxa"/>
              <w:bottom w:w="80" w:type="dxa"/>
              <w:left w:w="120" w:type="dxa"/>
              <w:right w:w="120" w:type="dxa"/>
            </w:tcMar>
          </w:tcPr>
          <w:p>
            <w:pPr>
              <w:jc w:val="left"/>
            </w:pPr>
            <w:r>
              <w:rPr>
                <w:sz w:val="17"/>
              </w:rPr>
              <w:t>CMOS</w:t>
            </w:r>
          </w:p>
        </w:tc>
        <w:tc>
          <w:tcPr>
            <w:tcW w:type="dxa" w:w="1008"/>
            <w:shd w:fill="F4F6F9"/>
            <w:tcMar>
              <w:top w:w="80" w:type="dxa"/>
              <w:bottom w:w="80" w:type="dxa"/>
              <w:left w:w="120" w:type="dxa"/>
              <w:right w:w="120" w:type="dxa"/>
            </w:tcMar>
          </w:tcPr>
          <w:p>
            <w:pPr>
              <w:jc w:val="left"/>
            </w:pPr>
            <w:r>
              <w:rPr>
                <w:sz w:val="17"/>
              </w:rPr>
              <w:t>Pull-Up</w:t>
            </w:r>
          </w:p>
        </w:tc>
        <w:tc>
          <w:tcPr>
            <w:tcW w:type="dxa" w:w="1008"/>
            <w:shd w:fill="F4F6F9"/>
            <w:tcMar>
              <w:top w:w="80" w:type="dxa"/>
              <w:bottom w:w="80" w:type="dxa"/>
              <w:left w:w="120" w:type="dxa"/>
              <w:right w:w="120" w:type="dxa"/>
            </w:tcMar>
          </w:tcPr>
          <w:p>
            <w:pPr>
              <w:jc w:val="left"/>
            </w:pPr>
            <w:r>
              <w:rPr>
                <w:sz w:val="17"/>
              </w:rPr>
              <w:t>High-Z</w:t>
            </w:r>
          </w:p>
        </w:tc>
        <w:tc>
          <w:tcPr>
            <w:tcW w:type="dxa" w:w="1440"/>
            <w:shd w:fill="F4F6F9"/>
            <w:tcMar>
              <w:top w:w="80" w:type="dxa"/>
              <w:bottom w:w="80" w:type="dxa"/>
              <w:left w:w="120" w:type="dxa"/>
              <w:right w:w="120" w:type="dxa"/>
            </w:tcMar>
          </w:tcPr>
          <w:p>
            <w:pPr>
              <w:jc w:val="left"/>
            </w:pPr>
            <w:r>
              <w:rPr>
                <w:sz w:val="17"/>
              </w:rPr>
              <w:t>TIM2 Channel 1</w:t>
            </w:r>
          </w:p>
        </w:tc>
        <w:tc>
          <w:tcPr>
            <w:tcW w:type="dxa" w:w="2304"/>
            <w:shd w:fill="F4F6F9"/>
            <w:tcMar>
              <w:top w:w="80" w:type="dxa"/>
              <w:bottom w:w="80" w:type="dxa"/>
              <w:left w:w="120" w:type="dxa"/>
              <w:right w:w="120" w:type="dxa"/>
            </w:tcMar>
          </w:tcPr>
          <w:p>
            <w:pPr>
              <w:jc w:val="left"/>
            </w:pPr>
            <w:r>
              <w:rPr>
                <w:sz w:val="17"/>
              </w:rPr>
              <w:t>Rotary Encoder 1 Phase A input (Quadrature decoding).</w:t>
            </w:r>
          </w:p>
        </w:tc>
      </w:tr>
      <w:tr>
        <w:tc>
          <w:tcPr>
            <w:tcW w:type="dxa" w:w="720"/>
            <w:shd w:fill="FFFFFF"/>
            <w:tcMar>
              <w:top w:w="80" w:type="dxa"/>
              <w:bottom w:w="80" w:type="dxa"/>
              <w:left w:w="120" w:type="dxa"/>
              <w:right w:w="120" w:type="dxa"/>
            </w:tcMar>
          </w:tcPr>
          <w:p>
            <w:pPr>
              <w:jc w:val="center"/>
            </w:pPr>
            <w:r>
              <w:rPr>
                <w:sz w:val="17"/>
              </w:rPr>
              <w:t>15</w:t>
            </w:r>
          </w:p>
        </w:tc>
        <w:tc>
          <w:tcPr>
            <w:tcW w:type="dxa" w:w="1008"/>
            <w:shd w:fill="FFFFFF"/>
            <w:tcMar>
              <w:top w:w="80" w:type="dxa"/>
              <w:bottom w:w="80" w:type="dxa"/>
              <w:left w:w="120" w:type="dxa"/>
              <w:right w:w="120" w:type="dxa"/>
            </w:tcMar>
          </w:tcPr>
          <w:p>
            <w:pPr>
              <w:jc w:val="center"/>
            </w:pPr>
            <w:r>
              <w:rPr>
                <w:sz w:val="17"/>
              </w:rPr>
              <w:t>PA1</w:t>
            </w:r>
          </w:p>
        </w:tc>
        <w:tc>
          <w:tcPr>
            <w:tcW w:type="dxa" w:w="1296"/>
            <w:shd w:fill="FFFFFF"/>
            <w:tcMar>
              <w:top w:w="80" w:type="dxa"/>
              <w:bottom w:w="80" w:type="dxa"/>
              <w:left w:w="120" w:type="dxa"/>
              <w:right w:w="120" w:type="dxa"/>
            </w:tcMar>
          </w:tcPr>
          <w:p>
            <w:pPr>
              <w:jc w:val="left"/>
            </w:pPr>
            <w:r>
              <w:rPr>
                <w:sz w:val="17"/>
              </w:rPr>
              <w:t>TIM2_CH2</w:t>
            </w:r>
          </w:p>
        </w:tc>
        <w:tc>
          <w:tcPr>
            <w:tcW w:type="dxa" w:w="1008"/>
            <w:shd w:fill="FFFFFF"/>
            <w:tcMar>
              <w:top w:w="80" w:type="dxa"/>
              <w:bottom w:w="80" w:type="dxa"/>
              <w:left w:w="120" w:type="dxa"/>
              <w:right w:w="120" w:type="dxa"/>
            </w:tcMar>
          </w:tcPr>
          <w:p>
            <w:pPr>
              <w:jc w:val="left"/>
            </w:pPr>
            <w:r>
              <w:rPr>
                <w:sz w:val="17"/>
              </w:rPr>
              <w:t>Input</w:t>
            </w:r>
          </w:p>
        </w:tc>
        <w:tc>
          <w:tcPr>
            <w:tcW w:type="dxa" w:w="1008"/>
            <w:shd w:fill="FFFFFF"/>
            <w:tcMar>
              <w:top w:w="80" w:type="dxa"/>
              <w:bottom w:w="80" w:type="dxa"/>
              <w:left w:w="120" w:type="dxa"/>
              <w:right w:w="120" w:type="dxa"/>
            </w:tcMar>
          </w:tcPr>
          <w:p>
            <w:pPr>
              <w:jc w:val="left"/>
            </w:pPr>
            <w:r>
              <w:rPr>
                <w:sz w:val="17"/>
              </w:rPr>
              <w:t>CMOS</w:t>
            </w:r>
          </w:p>
        </w:tc>
        <w:tc>
          <w:tcPr>
            <w:tcW w:type="dxa" w:w="1008"/>
            <w:shd w:fill="FFFFFF"/>
            <w:tcMar>
              <w:top w:w="80" w:type="dxa"/>
              <w:bottom w:w="80" w:type="dxa"/>
              <w:left w:w="120" w:type="dxa"/>
              <w:right w:w="120" w:type="dxa"/>
            </w:tcMar>
          </w:tcPr>
          <w:p>
            <w:pPr>
              <w:jc w:val="left"/>
            </w:pPr>
            <w:r>
              <w:rPr>
                <w:sz w:val="17"/>
              </w:rPr>
              <w:t>Pull-Up</w:t>
            </w:r>
          </w:p>
        </w:tc>
        <w:tc>
          <w:tcPr>
            <w:tcW w:type="dxa" w:w="1008"/>
            <w:shd w:fill="FFFFFF"/>
            <w:tcMar>
              <w:top w:w="80" w:type="dxa"/>
              <w:bottom w:w="80" w:type="dxa"/>
              <w:left w:w="120" w:type="dxa"/>
              <w:right w:w="120" w:type="dxa"/>
            </w:tcMar>
          </w:tcPr>
          <w:p>
            <w:pPr>
              <w:jc w:val="left"/>
            </w:pPr>
            <w:r>
              <w:rPr>
                <w:sz w:val="17"/>
              </w:rPr>
              <w:t>High-Z</w:t>
            </w:r>
          </w:p>
        </w:tc>
        <w:tc>
          <w:tcPr>
            <w:tcW w:type="dxa" w:w="1440"/>
            <w:shd w:fill="FFFFFF"/>
            <w:tcMar>
              <w:top w:w="80" w:type="dxa"/>
              <w:bottom w:w="80" w:type="dxa"/>
              <w:left w:w="120" w:type="dxa"/>
              <w:right w:w="120" w:type="dxa"/>
            </w:tcMar>
          </w:tcPr>
          <w:p>
            <w:pPr>
              <w:jc w:val="left"/>
            </w:pPr>
            <w:r>
              <w:rPr>
                <w:sz w:val="17"/>
              </w:rPr>
              <w:t>TIM2 Channel 2</w:t>
            </w:r>
          </w:p>
        </w:tc>
        <w:tc>
          <w:tcPr>
            <w:tcW w:type="dxa" w:w="2304"/>
            <w:shd w:fill="FFFFFF"/>
            <w:tcMar>
              <w:top w:w="80" w:type="dxa"/>
              <w:bottom w:w="80" w:type="dxa"/>
              <w:left w:w="120" w:type="dxa"/>
              <w:right w:w="120" w:type="dxa"/>
            </w:tcMar>
          </w:tcPr>
          <w:p>
            <w:pPr>
              <w:jc w:val="left"/>
            </w:pPr>
            <w:r>
              <w:rPr>
                <w:sz w:val="17"/>
              </w:rPr>
              <w:t>Rotary Encoder 1 Phase B input.</w:t>
            </w:r>
          </w:p>
        </w:tc>
      </w:tr>
      <w:tr>
        <w:tc>
          <w:tcPr>
            <w:tcW w:type="dxa" w:w="720"/>
            <w:shd w:fill="F4F6F9"/>
            <w:tcMar>
              <w:top w:w="80" w:type="dxa"/>
              <w:bottom w:w="80" w:type="dxa"/>
              <w:left w:w="120" w:type="dxa"/>
              <w:right w:w="120" w:type="dxa"/>
            </w:tcMar>
          </w:tcPr>
          <w:p>
            <w:pPr>
              <w:jc w:val="center"/>
            </w:pPr>
            <w:r>
              <w:rPr>
                <w:sz w:val="17"/>
              </w:rPr>
              <w:t>16</w:t>
            </w:r>
          </w:p>
        </w:tc>
        <w:tc>
          <w:tcPr>
            <w:tcW w:type="dxa" w:w="1008"/>
            <w:shd w:fill="F4F6F9"/>
            <w:tcMar>
              <w:top w:w="80" w:type="dxa"/>
              <w:bottom w:w="80" w:type="dxa"/>
              <w:left w:w="120" w:type="dxa"/>
              <w:right w:w="120" w:type="dxa"/>
            </w:tcMar>
          </w:tcPr>
          <w:p>
            <w:pPr>
              <w:jc w:val="center"/>
            </w:pPr>
            <w:r>
              <w:rPr>
                <w:sz w:val="17"/>
              </w:rPr>
              <w:t>PA2</w:t>
            </w:r>
          </w:p>
        </w:tc>
        <w:tc>
          <w:tcPr>
            <w:tcW w:type="dxa" w:w="1296"/>
            <w:shd w:fill="F4F6F9"/>
            <w:tcMar>
              <w:top w:w="80" w:type="dxa"/>
              <w:bottom w:w="80" w:type="dxa"/>
              <w:left w:w="120" w:type="dxa"/>
              <w:right w:w="120" w:type="dxa"/>
            </w:tcMar>
          </w:tcPr>
          <w:p>
            <w:pPr>
              <w:jc w:val="left"/>
            </w:pPr>
            <w:r>
              <w:rPr>
                <w:sz w:val="17"/>
              </w:rPr>
              <w:t>ENC2_SW</w:t>
            </w:r>
          </w:p>
        </w:tc>
        <w:tc>
          <w:tcPr>
            <w:tcW w:type="dxa" w:w="1008"/>
            <w:shd w:fill="F4F6F9"/>
            <w:tcMar>
              <w:top w:w="80" w:type="dxa"/>
              <w:bottom w:w="80" w:type="dxa"/>
              <w:left w:w="120" w:type="dxa"/>
              <w:right w:w="120" w:type="dxa"/>
            </w:tcMar>
          </w:tcPr>
          <w:p>
            <w:pPr>
              <w:jc w:val="left"/>
            </w:pPr>
            <w:r>
              <w:rPr>
                <w:sz w:val="17"/>
              </w:rPr>
              <w:t>Input</w:t>
            </w:r>
          </w:p>
        </w:tc>
        <w:tc>
          <w:tcPr>
            <w:tcW w:type="dxa" w:w="1008"/>
            <w:shd w:fill="F4F6F9"/>
            <w:tcMar>
              <w:top w:w="80" w:type="dxa"/>
              <w:bottom w:w="80" w:type="dxa"/>
              <w:left w:w="120" w:type="dxa"/>
              <w:right w:w="120" w:type="dxa"/>
            </w:tcMar>
          </w:tcPr>
          <w:p>
            <w:pPr>
              <w:jc w:val="left"/>
            </w:pPr>
            <w:r>
              <w:rPr>
                <w:sz w:val="17"/>
              </w:rPr>
              <w:t>CMOS</w:t>
            </w:r>
          </w:p>
        </w:tc>
        <w:tc>
          <w:tcPr>
            <w:tcW w:type="dxa" w:w="1008"/>
            <w:shd w:fill="F4F6F9"/>
            <w:tcMar>
              <w:top w:w="80" w:type="dxa"/>
              <w:bottom w:w="80" w:type="dxa"/>
              <w:left w:w="120" w:type="dxa"/>
              <w:right w:w="120" w:type="dxa"/>
            </w:tcMar>
          </w:tcPr>
          <w:p>
            <w:pPr>
              <w:jc w:val="left"/>
            </w:pPr>
            <w:r>
              <w:rPr>
                <w:sz w:val="17"/>
              </w:rPr>
              <w:t>Pull-Up</w:t>
            </w:r>
          </w:p>
        </w:tc>
        <w:tc>
          <w:tcPr>
            <w:tcW w:type="dxa" w:w="1008"/>
            <w:shd w:fill="F4F6F9"/>
            <w:tcMar>
              <w:top w:w="80" w:type="dxa"/>
              <w:bottom w:w="80" w:type="dxa"/>
              <w:left w:w="120" w:type="dxa"/>
              <w:right w:w="120" w:type="dxa"/>
            </w:tcMar>
          </w:tcPr>
          <w:p>
            <w:pPr>
              <w:jc w:val="left"/>
            </w:pPr>
            <w:r>
              <w:rPr>
                <w:sz w:val="17"/>
              </w:rPr>
              <w:t>High-Z</w:t>
            </w:r>
          </w:p>
        </w:tc>
        <w:tc>
          <w:tcPr>
            <w:tcW w:type="dxa" w:w="1440"/>
            <w:shd w:fill="F4F6F9"/>
            <w:tcMar>
              <w:top w:w="80" w:type="dxa"/>
              <w:bottom w:w="80" w:type="dxa"/>
              <w:left w:w="120" w:type="dxa"/>
              <w:right w:w="120" w:type="dxa"/>
            </w:tcMar>
          </w:tcPr>
          <w:p>
            <w:pPr>
              <w:jc w:val="left"/>
            </w:pPr>
            <w:r>
              <w:rPr>
                <w:sz w:val="17"/>
              </w:rPr>
              <w:t>GPIO (EXTI2)</w:t>
            </w:r>
          </w:p>
        </w:tc>
        <w:tc>
          <w:tcPr>
            <w:tcW w:type="dxa" w:w="2304"/>
            <w:shd w:fill="F4F6F9"/>
            <w:tcMar>
              <w:top w:w="80" w:type="dxa"/>
              <w:bottom w:w="80" w:type="dxa"/>
              <w:left w:w="120" w:type="dxa"/>
              <w:right w:w="120" w:type="dxa"/>
            </w:tcMar>
          </w:tcPr>
          <w:p>
            <w:pPr>
              <w:jc w:val="left"/>
            </w:pPr>
            <w:r>
              <w:rPr>
                <w:sz w:val="17"/>
              </w:rPr>
              <w:t>Push-button switch on Rotary Encoder 2 (Output ON/OFF).</w:t>
            </w:r>
          </w:p>
        </w:tc>
      </w:tr>
      <w:tr>
        <w:tc>
          <w:tcPr>
            <w:tcW w:type="dxa" w:w="720"/>
            <w:shd w:fill="FFFFFF"/>
            <w:tcMar>
              <w:top w:w="80" w:type="dxa"/>
              <w:bottom w:w="80" w:type="dxa"/>
              <w:left w:w="120" w:type="dxa"/>
              <w:right w:w="120" w:type="dxa"/>
            </w:tcMar>
          </w:tcPr>
          <w:p>
            <w:pPr>
              <w:jc w:val="center"/>
            </w:pPr>
            <w:r>
              <w:rPr>
                <w:sz w:val="17"/>
              </w:rPr>
              <w:t>20</w:t>
            </w:r>
          </w:p>
        </w:tc>
        <w:tc>
          <w:tcPr>
            <w:tcW w:type="dxa" w:w="1008"/>
            <w:shd w:fill="FFFFFF"/>
            <w:tcMar>
              <w:top w:w="80" w:type="dxa"/>
              <w:bottom w:w="80" w:type="dxa"/>
              <w:left w:w="120" w:type="dxa"/>
              <w:right w:w="120" w:type="dxa"/>
            </w:tcMar>
          </w:tcPr>
          <w:p>
            <w:pPr>
              <w:jc w:val="center"/>
            </w:pPr>
            <w:r>
              <w:rPr>
                <w:sz w:val="17"/>
              </w:rPr>
              <w:t>PA4</w:t>
            </w:r>
          </w:p>
        </w:tc>
        <w:tc>
          <w:tcPr>
            <w:tcW w:type="dxa" w:w="1296"/>
            <w:shd w:fill="FFFFFF"/>
            <w:tcMar>
              <w:top w:w="80" w:type="dxa"/>
              <w:bottom w:w="80" w:type="dxa"/>
              <w:left w:w="120" w:type="dxa"/>
              <w:right w:w="120" w:type="dxa"/>
            </w:tcMar>
          </w:tcPr>
          <w:p>
            <w:pPr>
              <w:jc w:val="left"/>
            </w:pPr>
            <w:r>
              <w:rPr>
                <w:sz w:val="17"/>
              </w:rPr>
              <w:t>DAC1_OUT1</w:t>
            </w:r>
          </w:p>
        </w:tc>
        <w:tc>
          <w:tcPr>
            <w:tcW w:type="dxa" w:w="1008"/>
            <w:shd w:fill="FFFFFF"/>
            <w:tcMar>
              <w:top w:w="80" w:type="dxa"/>
              <w:bottom w:w="80" w:type="dxa"/>
              <w:left w:w="120" w:type="dxa"/>
              <w:right w:w="120" w:type="dxa"/>
            </w:tcMar>
          </w:tcPr>
          <w:p>
            <w:pPr>
              <w:jc w:val="left"/>
            </w:pPr>
            <w:r>
              <w:rPr>
                <w:sz w:val="17"/>
              </w:rPr>
              <w:t>Output</w:t>
            </w:r>
          </w:p>
        </w:tc>
        <w:tc>
          <w:tcPr>
            <w:tcW w:type="dxa" w:w="1008"/>
            <w:shd w:fill="FFFFFF"/>
            <w:tcMar>
              <w:top w:w="80" w:type="dxa"/>
              <w:bottom w:w="80" w:type="dxa"/>
              <w:left w:w="120" w:type="dxa"/>
              <w:right w:w="120" w:type="dxa"/>
            </w:tcMar>
          </w:tcPr>
          <w:p>
            <w:pPr>
              <w:jc w:val="left"/>
            </w:pPr>
            <w:r>
              <w:rPr>
                <w:sz w:val="17"/>
              </w:rPr>
              <w:t>Analog</w:t>
            </w:r>
          </w:p>
        </w:tc>
        <w:tc>
          <w:tcPr>
            <w:tcW w:type="dxa" w:w="1008"/>
            <w:shd w:fill="FFFFFF"/>
            <w:tcMar>
              <w:top w:w="80" w:type="dxa"/>
              <w:bottom w:w="80" w:type="dxa"/>
              <w:left w:w="120" w:type="dxa"/>
              <w:right w:w="120" w:type="dxa"/>
            </w:tcMar>
          </w:tcPr>
          <w:p>
            <w:pPr>
              <w:jc w:val="left"/>
            </w:pPr>
            <w:r>
              <w:rPr>
                <w:sz w:val="17"/>
              </w:rPr>
              <w:t>None</w:t>
            </w:r>
          </w:p>
        </w:tc>
        <w:tc>
          <w:tcPr>
            <w:tcW w:type="dxa" w:w="1008"/>
            <w:shd w:fill="FFFFFF"/>
            <w:tcMar>
              <w:top w:w="80" w:type="dxa"/>
              <w:bottom w:w="80" w:type="dxa"/>
              <w:left w:w="120" w:type="dxa"/>
              <w:right w:w="120" w:type="dxa"/>
            </w:tcMar>
          </w:tcPr>
          <w:p>
            <w:pPr>
              <w:jc w:val="left"/>
            </w:pPr>
            <w:r>
              <w:rPr>
                <w:sz w:val="17"/>
              </w:rPr>
              <w:t>High-Z</w:t>
            </w:r>
          </w:p>
        </w:tc>
        <w:tc>
          <w:tcPr>
            <w:tcW w:type="dxa" w:w="1440"/>
            <w:shd w:fill="FFFFFF"/>
            <w:tcMar>
              <w:top w:w="80" w:type="dxa"/>
              <w:bottom w:w="80" w:type="dxa"/>
              <w:left w:w="120" w:type="dxa"/>
              <w:right w:w="120" w:type="dxa"/>
            </w:tcMar>
          </w:tcPr>
          <w:p>
            <w:pPr>
              <w:jc w:val="left"/>
            </w:pPr>
            <w:r>
              <w:rPr>
                <w:sz w:val="17"/>
              </w:rPr>
              <w:t>DAC1 Channel 1</w:t>
            </w:r>
          </w:p>
        </w:tc>
        <w:tc>
          <w:tcPr>
            <w:tcW w:type="dxa" w:w="2304"/>
            <w:shd w:fill="FFFFFF"/>
            <w:tcMar>
              <w:top w:w="80" w:type="dxa"/>
              <w:bottom w:w="80" w:type="dxa"/>
              <w:left w:w="120" w:type="dxa"/>
              <w:right w:w="120" w:type="dxa"/>
            </w:tcMar>
          </w:tcPr>
          <w:p>
            <w:pPr>
              <w:jc w:val="left"/>
            </w:pPr>
            <w:r>
              <w:rPr>
                <w:sz w:val="17"/>
              </w:rPr>
              <w:t>12-Bit DAC Voltage Steering reference into LM5176 FB.</w:t>
            </w:r>
          </w:p>
        </w:tc>
      </w:tr>
      <w:tr>
        <w:tc>
          <w:tcPr>
            <w:tcW w:type="dxa" w:w="720"/>
            <w:shd w:fill="F4F6F9"/>
            <w:tcMar>
              <w:top w:w="80" w:type="dxa"/>
              <w:bottom w:w="80" w:type="dxa"/>
              <w:left w:w="120" w:type="dxa"/>
              <w:right w:w="120" w:type="dxa"/>
            </w:tcMar>
          </w:tcPr>
          <w:p>
            <w:pPr>
              <w:jc w:val="center"/>
            </w:pPr>
            <w:r>
              <w:rPr>
                <w:sz w:val="17"/>
              </w:rPr>
              <w:t>24</w:t>
            </w:r>
          </w:p>
        </w:tc>
        <w:tc>
          <w:tcPr>
            <w:tcW w:type="dxa" w:w="1008"/>
            <w:shd w:fill="F4F6F9"/>
            <w:tcMar>
              <w:top w:w="80" w:type="dxa"/>
              <w:bottom w:w="80" w:type="dxa"/>
              <w:left w:w="120" w:type="dxa"/>
              <w:right w:w="120" w:type="dxa"/>
            </w:tcMar>
          </w:tcPr>
          <w:p>
            <w:pPr>
              <w:jc w:val="center"/>
            </w:pPr>
            <w:r>
              <w:rPr>
                <w:sz w:val="17"/>
              </w:rPr>
              <w:t>PA6</w:t>
            </w:r>
          </w:p>
        </w:tc>
        <w:tc>
          <w:tcPr>
            <w:tcW w:type="dxa" w:w="1296"/>
            <w:shd w:fill="F4F6F9"/>
            <w:tcMar>
              <w:top w:w="80" w:type="dxa"/>
              <w:bottom w:w="80" w:type="dxa"/>
              <w:left w:w="120" w:type="dxa"/>
              <w:right w:w="120" w:type="dxa"/>
            </w:tcMar>
          </w:tcPr>
          <w:p>
            <w:pPr>
              <w:jc w:val="left"/>
            </w:pPr>
            <w:r>
              <w:rPr>
                <w:sz w:val="17"/>
              </w:rPr>
              <w:t>TIM3_CH1</w:t>
            </w:r>
          </w:p>
        </w:tc>
        <w:tc>
          <w:tcPr>
            <w:tcW w:type="dxa" w:w="1008"/>
            <w:shd w:fill="F4F6F9"/>
            <w:tcMar>
              <w:top w:w="80" w:type="dxa"/>
              <w:bottom w:w="80" w:type="dxa"/>
              <w:left w:w="120" w:type="dxa"/>
              <w:right w:w="120" w:type="dxa"/>
            </w:tcMar>
          </w:tcPr>
          <w:p>
            <w:pPr>
              <w:jc w:val="left"/>
            </w:pPr>
            <w:r>
              <w:rPr>
                <w:sz w:val="17"/>
              </w:rPr>
              <w:t>Input</w:t>
            </w:r>
          </w:p>
        </w:tc>
        <w:tc>
          <w:tcPr>
            <w:tcW w:type="dxa" w:w="1008"/>
            <w:shd w:fill="F4F6F9"/>
            <w:tcMar>
              <w:top w:w="80" w:type="dxa"/>
              <w:bottom w:w="80" w:type="dxa"/>
              <w:left w:w="120" w:type="dxa"/>
              <w:right w:w="120" w:type="dxa"/>
            </w:tcMar>
          </w:tcPr>
          <w:p>
            <w:pPr>
              <w:jc w:val="left"/>
            </w:pPr>
            <w:r>
              <w:rPr>
                <w:sz w:val="17"/>
              </w:rPr>
              <w:t>CMOS</w:t>
            </w:r>
          </w:p>
        </w:tc>
        <w:tc>
          <w:tcPr>
            <w:tcW w:type="dxa" w:w="1008"/>
            <w:shd w:fill="F4F6F9"/>
            <w:tcMar>
              <w:top w:w="80" w:type="dxa"/>
              <w:bottom w:w="80" w:type="dxa"/>
              <w:left w:w="120" w:type="dxa"/>
              <w:right w:w="120" w:type="dxa"/>
            </w:tcMar>
          </w:tcPr>
          <w:p>
            <w:pPr>
              <w:jc w:val="left"/>
            </w:pPr>
            <w:r>
              <w:rPr>
                <w:sz w:val="17"/>
              </w:rPr>
              <w:t>Pull-Up</w:t>
            </w:r>
          </w:p>
        </w:tc>
        <w:tc>
          <w:tcPr>
            <w:tcW w:type="dxa" w:w="1008"/>
            <w:shd w:fill="F4F6F9"/>
            <w:tcMar>
              <w:top w:w="80" w:type="dxa"/>
              <w:bottom w:w="80" w:type="dxa"/>
              <w:left w:w="120" w:type="dxa"/>
              <w:right w:w="120" w:type="dxa"/>
            </w:tcMar>
          </w:tcPr>
          <w:p>
            <w:pPr>
              <w:jc w:val="left"/>
            </w:pPr>
            <w:r>
              <w:rPr>
                <w:sz w:val="17"/>
              </w:rPr>
              <w:t>High-Z</w:t>
            </w:r>
          </w:p>
        </w:tc>
        <w:tc>
          <w:tcPr>
            <w:tcW w:type="dxa" w:w="1440"/>
            <w:shd w:fill="F4F6F9"/>
            <w:tcMar>
              <w:top w:w="80" w:type="dxa"/>
              <w:bottom w:w="80" w:type="dxa"/>
              <w:left w:w="120" w:type="dxa"/>
              <w:right w:w="120" w:type="dxa"/>
            </w:tcMar>
          </w:tcPr>
          <w:p>
            <w:pPr>
              <w:jc w:val="left"/>
            </w:pPr>
            <w:r>
              <w:rPr>
                <w:sz w:val="17"/>
              </w:rPr>
              <w:t>TIM3 Channel 1</w:t>
            </w:r>
          </w:p>
        </w:tc>
        <w:tc>
          <w:tcPr>
            <w:tcW w:type="dxa" w:w="2304"/>
            <w:shd w:fill="F4F6F9"/>
            <w:tcMar>
              <w:top w:w="80" w:type="dxa"/>
              <w:bottom w:w="80" w:type="dxa"/>
              <w:left w:w="120" w:type="dxa"/>
              <w:right w:w="120" w:type="dxa"/>
            </w:tcMar>
          </w:tcPr>
          <w:p>
            <w:pPr>
              <w:jc w:val="left"/>
            </w:pPr>
            <w:r>
              <w:rPr>
                <w:sz w:val="17"/>
              </w:rPr>
              <w:t>Rotary Encoder 2 Phase A input.</w:t>
            </w:r>
          </w:p>
        </w:tc>
      </w:tr>
      <w:tr>
        <w:tc>
          <w:tcPr>
            <w:tcW w:type="dxa" w:w="720"/>
            <w:shd w:fill="FFFFFF"/>
            <w:tcMar>
              <w:top w:w="80" w:type="dxa"/>
              <w:bottom w:w="80" w:type="dxa"/>
              <w:left w:w="120" w:type="dxa"/>
              <w:right w:w="120" w:type="dxa"/>
            </w:tcMar>
          </w:tcPr>
          <w:p>
            <w:pPr>
              <w:jc w:val="center"/>
            </w:pPr>
            <w:r>
              <w:rPr>
                <w:sz w:val="17"/>
              </w:rPr>
              <w:t>25</w:t>
            </w:r>
          </w:p>
        </w:tc>
        <w:tc>
          <w:tcPr>
            <w:tcW w:type="dxa" w:w="1008"/>
            <w:shd w:fill="FFFFFF"/>
            <w:tcMar>
              <w:top w:w="80" w:type="dxa"/>
              <w:bottom w:w="80" w:type="dxa"/>
              <w:left w:w="120" w:type="dxa"/>
              <w:right w:w="120" w:type="dxa"/>
            </w:tcMar>
          </w:tcPr>
          <w:p>
            <w:pPr>
              <w:jc w:val="center"/>
            </w:pPr>
            <w:r>
              <w:rPr>
                <w:sz w:val="17"/>
              </w:rPr>
              <w:t>PA7</w:t>
            </w:r>
          </w:p>
        </w:tc>
        <w:tc>
          <w:tcPr>
            <w:tcW w:type="dxa" w:w="1296"/>
            <w:shd w:fill="FFFFFF"/>
            <w:tcMar>
              <w:top w:w="80" w:type="dxa"/>
              <w:bottom w:w="80" w:type="dxa"/>
              <w:left w:w="120" w:type="dxa"/>
              <w:right w:w="120" w:type="dxa"/>
            </w:tcMar>
          </w:tcPr>
          <w:p>
            <w:pPr>
              <w:jc w:val="left"/>
            </w:pPr>
            <w:r>
              <w:rPr>
                <w:sz w:val="17"/>
              </w:rPr>
              <w:t>TIM3_CH2</w:t>
            </w:r>
          </w:p>
        </w:tc>
        <w:tc>
          <w:tcPr>
            <w:tcW w:type="dxa" w:w="1008"/>
            <w:shd w:fill="FFFFFF"/>
            <w:tcMar>
              <w:top w:w="80" w:type="dxa"/>
              <w:bottom w:w="80" w:type="dxa"/>
              <w:left w:w="120" w:type="dxa"/>
              <w:right w:w="120" w:type="dxa"/>
            </w:tcMar>
          </w:tcPr>
          <w:p>
            <w:pPr>
              <w:jc w:val="left"/>
            </w:pPr>
            <w:r>
              <w:rPr>
                <w:sz w:val="17"/>
              </w:rPr>
              <w:t>Input</w:t>
            </w:r>
          </w:p>
        </w:tc>
        <w:tc>
          <w:tcPr>
            <w:tcW w:type="dxa" w:w="1008"/>
            <w:shd w:fill="FFFFFF"/>
            <w:tcMar>
              <w:top w:w="80" w:type="dxa"/>
              <w:bottom w:w="80" w:type="dxa"/>
              <w:left w:w="120" w:type="dxa"/>
              <w:right w:w="120" w:type="dxa"/>
            </w:tcMar>
          </w:tcPr>
          <w:p>
            <w:pPr>
              <w:jc w:val="left"/>
            </w:pPr>
            <w:r>
              <w:rPr>
                <w:sz w:val="17"/>
              </w:rPr>
              <w:t>CMOS</w:t>
            </w:r>
          </w:p>
        </w:tc>
        <w:tc>
          <w:tcPr>
            <w:tcW w:type="dxa" w:w="1008"/>
            <w:shd w:fill="FFFFFF"/>
            <w:tcMar>
              <w:top w:w="80" w:type="dxa"/>
              <w:bottom w:w="80" w:type="dxa"/>
              <w:left w:w="120" w:type="dxa"/>
              <w:right w:w="120" w:type="dxa"/>
            </w:tcMar>
          </w:tcPr>
          <w:p>
            <w:pPr>
              <w:jc w:val="left"/>
            </w:pPr>
            <w:r>
              <w:rPr>
                <w:sz w:val="17"/>
              </w:rPr>
              <w:t>Pull-Up</w:t>
            </w:r>
          </w:p>
        </w:tc>
        <w:tc>
          <w:tcPr>
            <w:tcW w:type="dxa" w:w="1008"/>
            <w:shd w:fill="FFFFFF"/>
            <w:tcMar>
              <w:top w:w="80" w:type="dxa"/>
              <w:bottom w:w="80" w:type="dxa"/>
              <w:left w:w="120" w:type="dxa"/>
              <w:right w:w="120" w:type="dxa"/>
            </w:tcMar>
          </w:tcPr>
          <w:p>
            <w:pPr>
              <w:jc w:val="left"/>
            </w:pPr>
            <w:r>
              <w:rPr>
                <w:sz w:val="17"/>
              </w:rPr>
              <w:t>High-Z</w:t>
            </w:r>
          </w:p>
        </w:tc>
        <w:tc>
          <w:tcPr>
            <w:tcW w:type="dxa" w:w="1440"/>
            <w:shd w:fill="FFFFFF"/>
            <w:tcMar>
              <w:top w:w="80" w:type="dxa"/>
              <w:bottom w:w="80" w:type="dxa"/>
              <w:left w:w="120" w:type="dxa"/>
              <w:right w:w="120" w:type="dxa"/>
            </w:tcMar>
          </w:tcPr>
          <w:p>
            <w:pPr>
              <w:jc w:val="left"/>
            </w:pPr>
            <w:r>
              <w:rPr>
                <w:sz w:val="17"/>
              </w:rPr>
              <w:t>TIM3 Channel 2</w:t>
            </w:r>
          </w:p>
        </w:tc>
        <w:tc>
          <w:tcPr>
            <w:tcW w:type="dxa" w:w="2304"/>
            <w:shd w:fill="FFFFFF"/>
            <w:tcMar>
              <w:top w:w="80" w:type="dxa"/>
              <w:bottom w:w="80" w:type="dxa"/>
              <w:left w:w="120" w:type="dxa"/>
              <w:right w:w="120" w:type="dxa"/>
            </w:tcMar>
          </w:tcPr>
          <w:p>
            <w:pPr>
              <w:jc w:val="left"/>
            </w:pPr>
            <w:r>
              <w:rPr>
                <w:sz w:val="17"/>
              </w:rPr>
              <w:t>Rotary Encoder 2 Phase B input.</w:t>
            </w:r>
          </w:p>
        </w:tc>
      </w:tr>
      <w:tr>
        <w:tc>
          <w:tcPr>
            <w:tcW w:type="dxa" w:w="720"/>
            <w:shd w:fill="F4F6F9"/>
            <w:tcMar>
              <w:top w:w="80" w:type="dxa"/>
              <w:bottom w:w="80" w:type="dxa"/>
              <w:left w:w="120" w:type="dxa"/>
              <w:right w:w="120" w:type="dxa"/>
            </w:tcMar>
          </w:tcPr>
          <w:p>
            <w:pPr>
              <w:jc w:val="center"/>
            </w:pPr>
            <w:r>
              <w:rPr>
                <w:sz w:val="17"/>
              </w:rPr>
              <w:t>26</w:t>
            </w:r>
          </w:p>
        </w:tc>
        <w:tc>
          <w:tcPr>
            <w:tcW w:type="dxa" w:w="1008"/>
            <w:shd w:fill="F4F6F9"/>
            <w:tcMar>
              <w:top w:w="80" w:type="dxa"/>
              <w:bottom w:w="80" w:type="dxa"/>
              <w:left w:w="120" w:type="dxa"/>
              <w:right w:w="120" w:type="dxa"/>
            </w:tcMar>
          </w:tcPr>
          <w:p>
            <w:pPr>
              <w:jc w:val="center"/>
            </w:pPr>
            <w:r>
              <w:rPr>
                <w:sz w:val="17"/>
              </w:rPr>
              <w:t>PC4</w:t>
            </w:r>
          </w:p>
        </w:tc>
        <w:tc>
          <w:tcPr>
            <w:tcW w:type="dxa" w:w="1296"/>
            <w:shd w:fill="F4F6F9"/>
            <w:tcMar>
              <w:top w:w="80" w:type="dxa"/>
              <w:bottom w:w="80" w:type="dxa"/>
              <w:left w:w="120" w:type="dxa"/>
              <w:right w:w="120" w:type="dxa"/>
            </w:tcMar>
          </w:tcPr>
          <w:p>
            <w:pPr>
              <w:jc w:val="left"/>
            </w:pPr>
            <w:r>
              <w:rPr>
                <w:sz w:val="17"/>
              </w:rPr>
              <w:t>ADC2_IN5</w:t>
            </w:r>
          </w:p>
        </w:tc>
        <w:tc>
          <w:tcPr>
            <w:tcW w:type="dxa" w:w="1008"/>
            <w:shd w:fill="F4F6F9"/>
            <w:tcMar>
              <w:top w:w="80" w:type="dxa"/>
              <w:bottom w:w="80" w:type="dxa"/>
              <w:left w:w="120" w:type="dxa"/>
              <w:right w:w="120" w:type="dxa"/>
            </w:tcMar>
          </w:tcPr>
          <w:p>
            <w:pPr>
              <w:jc w:val="left"/>
            </w:pPr>
            <w:r>
              <w:rPr>
                <w:sz w:val="17"/>
              </w:rPr>
              <w:t>Input</w:t>
            </w:r>
          </w:p>
        </w:tc>
        <w:tc>
          <w:tcPr>
            <w:tcW w:type="dxa" w:w="1008"/>
            <w:shd w:fill="F4F6F9"/>
            <w:tcMar>
              <w:top w:w="80" w:type="dxa"/>
              <w:bottom w:w="80" w:type="dxa"/>
              <w:left w:w="120" w:type="dxa"/>
              <w:right w:w="120" w:type="dxa"/>
            </w:tcMar>
          </w:tcPr>
          <w:p>
            <w:pPr>
              <w:jc w:val="left"/>
            </w:pPr>
            <w:r>
              <w:rPr>
                <w:sz w:val="17"/>
              </w:rPr>
              <w:t>Analog</w:t>
            </w:r>
          </w:p>
        </w:tc>
        <w:tc>
          <w:tcPr>
            <w:tcW w:type="dxa" w:w="1008"/>
            <w:shd w:fill="F4F6F9"/>
            <w:tcMar>
              <w:top w:w="80" w:type="dxa"/>
              <w:bottom w:w="80" w:type="dxa"/>
              <w:left w:w="120" w:type="dxa"/>
              <w:right w:w="120" w:type="dxa"/>
            </w:tcMar>
          </w:tcPr>
          <w:p>
            <w:pPr>
              <w:jc w:val="left"/>
            </w:pPr>
            <w:r>
              <w:rPr>
                <w:sz w:val="17"/>
              </w:rPr>
              <w:t>None</w:t>
            </w:r>
          </w:p>
        </w:tc>
        <w:tc>
          <w:tcPr>
            <w:tcW w:type="dxa" w:w="1008"/>
            <w:shd w:fill="F4F6F9"/>
            <w:tcMar>
              <w:top w:w="80" w:type="dxa"/>
              <w:bottom w:w="80" w:type="dxa"/>
              <w:left w:w="120" w:type="dxa"/>
              <w:right w:w="120" w:type="dxa"/>
            </w:tcMar>
          </w:tcPr>
          <w:p>
            <w:pPr>
              <w:jc w:val="left"/>
            </w:pPr>
            <w:r>
              <w:rPr>
                <w:sz w:val="17"/>
              </w:rPr>
              <w:t>High-Z</w:t>
            </w:r>
          </w:p>
        </w:tc>
        <w:tc>
          <w:tcPr>
            <w:tcW w:type="dxa" w:w="1440"/>
            <w:shd w:fill="F4F6F9"/>
            <w:tcMar>
              <w:top w:w="80" w:type="dxa"/>
              <w:bottom w:w="80" w:type="dxa"/>
              <w:left w:w="120" w:type="dxa"/>
              <w:right w:w="120" w:type="dxa"/>
            </w:tcMar>
          </w:tcPr>
          <w:p>
            <w:pPr>
              <w:jc w:val="left"/>
            </w:pPr>
            <w:r>
              <w:rPr>
                <w:sz w:val="17"/>
              </w:rPr>
              <w:t>ADC2 Channel 5</w:t>
            </w:r>
          </w:p>
        </w:tc>
        <w:tc>
          <w:tcPr>
            <w:tcW w:type="dxa" w:w="2304"/>
            <w:shd w:fill="F4F6F9"/>
            <w:tcMar>
              <w:top w:w="80" w:type="dxa"/>
              <w:bottom w:w="80" w:type="dxa"/>
              <w:left w:w="120" w:type="dxa"/>
              <w:right w:w="120" w:type="dxa"/>
            </w:tcMar>
          </w:tcPr>
          <w:p>
            <w:pPr>
              <w:jc w:val="left"/>
            </w:pPr>
            <w:r>
              <w:rPr>
                <w:sz w:val="17"/>
              </w:rPr>
              <w:t>Direct hardware output voltage sense (V_OUT divider).</w:t>
            </w:r>
          </w:p>
        </w:tc>
      </w:tr>
      <w:tr>
        <w:tc>
          <w:tcPr>
            <w:tcW w:type="dxa" w:w="720"/>
            <w:shd w:fill="FFFFFF"/>
            <w:tcMar>
              <w:top w:w="80" w:type="dxa"/>
              <w:bottom w:w="80" w:type="dxa"/>
              <w:left w:w="120" w:type="dxa"/>
              <w:right w:w="120" w:type="dxa"/>
            </w:tcMar>
          </w:tcPr>
          <w:p>
            <w:pPr>
              <w:jc w:val="center"/>
            </w:pPr>
            <w:r>
              <w:rPr>
                <w:sz w:val="17"/>
              </w:rPr>
              <w:t>27</w:t>
            </w:r>
          </w:p>
        </w:tc>
        <w:tc>
          <w:tcPr>
            <w:tcW w:type="dxa" w:w="1008"/>
            <w:shd w:fill="FFFFFF"/>
            <w:tcMar>
              <w:top w:w="80" w:type="dxa"/>
              <w:bottom w:w="80" w:type="dxa"/>
              <w:left w:w="120" w:type="dxa"/>
              <w:right w:w="120" w:type="dxa"/>
            </w:tcMar>
          </w:tcPr>
          <w:p>
            <w:pPr>
              <w:jc w:val="center"/>
            </w:pPr>
            <w:r>
              <w:rPr>
                <w:sz w:val="17"/>
              </w:rPr>
              <w:t>PC5</w:t>
            </w:r>
          </w:p>
        </w:tc>
        <w:tc>
          <w:tcPr>
            <w:tcW w:type="dxa" w:w="1296"/>
            <w:shd w:fill="FFFFFF"/>
            <w:tcMar>
              <w:top w:w="80" w:type="dxa"/>
              <w:bottom w:w="80" w:type="dxa"/>
              <w:left w:w="120" w:type="dxa"/>
              <w:right w:w="120" w:type="dxa"/>
            </w:tcMar>
          </w:tcPr>
          <w:p>
            <w:pPr>
              <w:jc w:val="left"/>
            </w:pPr>
            <w:r>
              <w:rPr>
                <w:sz w:val="17"/>
              </w:rPr>
              <w:t>ADC2_IN11</w:t>
            </w:r>
          </w:p>
        </w:tc>
        <w:tc>
          <w:tcPr>
            <w:tcW w:type="dxa" w:w="1008"/>
            <w:shd w:fill="FFFFFF"/>
            <w:tcMar>
              <w:top w:w="80" w:type="dxa"/>
              <w:bottom w:w="80" w:type="dxa"/>
              <w:left w:w="120" w:type="dxa"/>
              <w:right w:w="120" w:type="dxa"/>
            </w:tcMar>
          </w:tcPr>
          <w:p>
            <w:pPr>
              <w:jc w:val="left"/>
            </w:pPr>
            <w:r>
              <w:rPr>
                <w:sz w:val="17"/>
              </w:rPr>
              <w:t>Input</w:t>
            </w:r>
          </w:p>
        </w:tc>
        <w:tc>
          <w:tcPr>
            <w:tcW w:type="dxa" w:w="1008"/>
            <w:shd w:fill="FFFFFF"/>
            <w:tcMar>
              <w:top w:w="80" w:type="dxa"/>
              <w:bottom w:w="80" w:type="dxa"/>
              <w:left w:w="120" w:type="dxa"/>
              <w:right w:w="120" w:type="dxa"/>
            </w:tcMar>
          </w:tcPr>
          <w:p>
            <w:pPr>
              <w:jc w:val="left"/>
            </w:pPr>
            <w:r>
              <w:rPr>
                <w:sz w:val="17"/>
              </w:rPr>
              <w:t>Analog</w:t>
            </w:r>
          </w:p>
        </w:tc>
        <w:tc>
          <w:tcPr>
            <w:tcW w:type="dxa" w:w="1008"/>
            <w:shd w:fill="FFFFFF"/>
            <w:tcMar>
              <w:top w:w="80" w:type="dxa"/>
              <w:bottom w:w="80" w:type="dxa"/>
              <w:left w:w="120" w:type="dxa"/>
              <w:right w:w="120" w:type="dxa"/>
            </w:tcMar>
          </w:tcPr>
          <w:p>
            <w:pPr>
              <w:jc w:val="left"/>
            </w:pPr>
            <w:r>
              <w:rPr>
                <w:sz w:val="17"/>
              </w:rPr>
              <w:t>None</w:t>
            </w:r>
          </w:p>
        </w:tc>
        <w:tc>
          <w:tcPr>
            <w:tcW w:type="dxa" w:w="1008"/>
            <w:shd w:fill="FFFFFF"/>
            <w:tcMar>
              <w:top w:w="80" w:type="dxa"/>
              <w:bottom w:w="80" w:type="dxa"/>
              <w:left w:w="120" w:type="dxa"/>
              <w:right w:w="120" w:type="dxa"/>
            </w:tcMar>
          </w:tcPr>
          <w:p>
            <w:pPr>
              <w:jc w:val="left"/>
            </w:pPr>
            <w:r>
              <w:rPr>
                <w:sz w:val="17"/>
              </w:rPr>
              <w:t>High-Z</w:t>
            </w:r>
          </w:p>
        </w:tc>
        <w:tc>
          <w:tcPr>
            <w:tcW w:type="dxa" w:w="1440"/>
            <w:shd w:fill="FFFFFF"/>
            <w:tcMar>
              <w:top w:w="80" w:type="dxa"/>
              <w:bottom w:w="80" w:type="dxa"/>
              <w:left w:w="120" w:type="dxa"/>
              <w:right w:w="120" w:type="dxa"/>
            </w:tcMar>
          </w:tcPr>
          <w:p>
            <w:pPr>
              <w:jc w:val="left"/>
            </w:pPr>
            <w:r>
              <w:rPr>
                <w:sz w:val="17"/>
              </w:rPr>
              <w:t>ADC2 Channel 11</w:t>
            </w:r>
          </w:p>
        </w:tc>
        <w:tc>
          <w:tcPr>
            <w:tcW w:type="dxa" w:w="2304"/>
            <w:shd w:fill="FFFFFF"/>
            <w:tcMar>
              <w:top w:w="80" w:type="dxa"/>
              <w:bottom w:w="80" w:type="dxa"/>
              <w:left w:w="120" w:type="dxa"/>
              <w:right w:w="120" w:type="dxa"/>
            </w:tcMar>
          </w:tcPr>
          <w:p>
            <w:pPr>
              <w:jc w:val="left"/>
            </w:pPr>
            <w:r>
              <w:rPr>
                <w:sz w:val="17"/>
              </w:rPr>
              <w:t>Direct hardware load current sense (I_OUT amplifier).</w:t>
            </w:r>
          </w:p>
        </w:tc>
      </w:tr>
      <w:tr>
        <w:tc>
          <w:tcPr>
            <w:tcW w:type="dxa" w:w="720"/>
            <w:shd w:fill="F4F6F9"/>
            <w:tcMar>
              <w:top w:w="80" w:type="dxa"/>
              <w:bottom w:w="80" w:type="dxa"/>
              <w:left w:w="120" w:type="dxa"/>
              <w:right w:w="120" w:type="dxa"/>
            </w:tcMar>
          </w:tcPr>
          <w:p>
            <w:pPr>
              <w:jc w:val="center"/>
            </w:pPr>
            <w:r>
              <w:rPr>
                <w:sz w:val="17"/>
              </w:rPr>
              <w:t>28</w:t>
            </w:r>
          </w:p>
        </w:tc>
        <w:tc>
          <w:tcPr>
            <w:tcW w:type="dxa" w:w="1008"/>
            <w:shd w:fill="F4F6F9"/>
            <w:tcMar>
              <w:top w:w="80" w:type="dxa"/>
              <w:bottom w:w="80" w:type="dxa"/>
              <w:left w:w="120" w:type="dxa"/>
              <w:right w:w="120" w:type="dxa"/>
            </w:tcMar>
          </w:tcPr>
          <w:p>
            <w:pPr>
              <w:jc w:val="center"/>
            </w:pPr>
            <w:r>
              <w:rPr>
                <w:sz w:val="17"/>
              </w:rPr>
              <w:t>PB0</w:t>
            </w:r>
          </w:p>
        </w:tc>
        <w:tc>
          <w:tcPr>
            <w:tcW w:type="dxa" w:w="1296"/>
            <w:shd w:fill="F4F6F9"/>
            <w:tcMar>
              <w:top w:w="80" w:type="dxa"/>
              <w:bottom w:w="80" w:type="dxa"/>
              <w:left w:w="120" w:type="dxa"/>
              <w:right w:w="120" w:type="dxa"/>
            </w:tcMar>
          </w:tcPr>
          <w:p>
            <w:pPr>
              <w:jc w:val="left"/>
            </w:pPr>
            <w:r>
              <w:rPr>
                <w:sz w:val="17"/>
              </w:rPr>
              <w:t>LM5176_EN</w:t>
            </w:r>
          </w:p>
        </w:tc>
        <w:tc>
          <w:tcPr>
            <w:tcW w:type="dxa" w:w="1008"/>
            <w:shd w:fill="F4F6F9"/>
            <w:tcMar>
              <w:top w:w="80" w:type="dxa"/>
              <w:bottom w:w="80" w:type="dxa"/>
              <w:left w:w="120" w:type="dxa"/>
              <w:right w:w="120" w:type="dxa"/>
            </w:tcMar>
          </w:tcPr>
          <w:p>
            <w:pPr>
              <w:jc w:val="left"/>
            </w:pPr>
            <w:r>
              <w:rPr>
                <w:sz w:val="17"/>
              </w:rPr>
              <w:t>Output</w:t>
            </w:r>
          </w:p>
        </w:tc>
        <w:tc>
          <w:tcPr>
            <w:tcW w:type="dxa" w:w="1008"/>
            <w:shd w:fill="F4F6F9"/>
            <w:tcMar>
              <w:top w:w="80" w:type="dxa"/>
              <w:bottom w:w="80" w:type="dxa"/>
              <w:left w:w="120" w:type="dxa"/>
              <w:right w:w="120" w:type="dxa"/>
            </w:tcMar>
          </w:tcPr>
          <w:p>
            <w:pPr>
              <w:jc w:val="left"/>
            </w:pPr>
            <w:r>
              <w:rPr>
                <w:sz w:val="17"/>
              </w:rPr>
              <w:t>Push-Pull</w:t>
            </w:r>
          </w:p>
        </w:tc>
        <w:tc>
          <w:tcPr>
            <w:tcW w:type="dxa" w:w="1008"/>
            <w:shd w:fill="F4F6F9"/>
            <w:tcMar>
              <w:top w:w="80" w:type="dxa"/>
              <w:bottom w:w="80" w:type="dxa"/>
              <w:left w:w="120" w:type="dxa"/>
              <w:right w:w="120" w:type="dxa"/>
            </w:tcMar>
          </w:tcPr>
          <w:p>
            <w:pPr>
              <w:jc w:val="left"/>
            </w:pPr>
            <w:r>
              <w:rPr>
                <w:sz w:val="17"/>
              </w:rPr>
              <w:t>None</w:t>
            </w:r>
          </w:p>
        </w:tc>
        <w:tc>
          <w:tcPr>
            <w:tcW w:type="dxa" w:w="1008"/>
            <w:shd w:fill="F4F6F9"/>
            <w:tcMar>
              <w:top w:w="80" w:type="dxa"/>
              <w:bottom w:w="80" w:type="dxa"/>
              <w:left w:w="120" w:type="dxa"/>
              <w:right w:w="120" w:type="dxa"/>
            </w:tcMar>
          </w:tcPr>
          <w:p>
            <w:pPr>
              <w:jc w:val="left"/>
            </w:pPr>
            <w:r>
              <w:rPr>
                <w:sz w:val="17"/>
              </w:rPr>
              <w:t>Low</w:t>
            </w:r>
          </w:p>
        </w:tc>
        <w:tc>
          <w:tcPr>
            <w:tcW w:type="dxa" w:w="1440"/>
            <w:shd w:fill="F4F6F9"/>
            <w:tcMar>
              <w:top w:w="80" w:type="dxa"/>
              <w:bottom w:w="80" w:type="dxa"/>
              <w:left w:w="120" w:type="dxa"/>
              <w:right w:w="120" w:type="dxa"/>
            </w:tcMar>
          </w:tcPr>
          <w:p>
            <w:pPr>
              <w:jc w:val="left"/>
            </w:pPr>
            <w:r>
              <w:rPr>
                <w:sz w:val="17"/>
              </w:rPr>
              <w:t>GPIO Output</w:t>
            </w:r>
          </w:p>
        </w:tc>
        <w:tc>
          <w:tcPr>
            <w:tcW w:type="dxa" w:w="2304"/>
            <w:shd w:fill="F4F6F9"/>
            <w:tcMar>
              <w:top w:w="80" w:type="dxa"/>
              <w:bottom w:w="80" w:type="dxa"/>
              <w:left w:w="120" w:type="dxa"/>
              <w:right w:w="120" w:type="dxa"/>
            </w:tcMar>
          </w:tcPr>
          <w:p>
            <w:pPr>
              <w:jc w:val="left"/>
            </w:pPr>
            <w:r>
              <w:rPr>
                <w:sz w:val="17"/>
              </w:rPr>
              <w:t>Drives base of NPN clamp to disable LM5176 (1 = OFF).</w:t>
            </w:r>
          </w:p>
        </w:tc>
      </w:tr>
      <w:tr>
        <w:tc>
          <w:tcPr>
            <w:tcW w:type="dxa" w:w="720"/>
            <w:shd w:fill="FFFFFF"/>
            <w:tcMar>
              <w:top w:w="80" w:type="dxa"/>
              <w:bottom w:w="80" w:type="dxa"/>
              <w:left w:w="120" w:type="dxa"/>
              <w:right w:w="120" w:type="dxa"/>
            </w:tcMar>
          </w:tcPr>
          <w:p>
            <w:pPr>
              <w:jc w:val="center"/>
            </w:pPr>
            <w:r>
              <w:rPr>
                <w:sz w:val="17"/>
              </w:rPr>
              <w:t>37</w:t>
            </w:r>
          </w:p>
        </w:tc>
        <w:tc>
          <w:tcPr>
            <w:tcW w:type="dxa" w:w="1008"/>
            <w:shd w:fill="FFFFFF"/>
            <w:tcMar>
              <w:top w:w="80" w:type="dxa"/>
              <w:bottom w:w="80" w:type="dxa"/>
              <w:left w:w="120" w:type="dxa"/>
              <w:right w:w="120" w:type="dxa"/>
            </w:tcMar>
          </w:tcPr>
          <w:p>
            <w:pPr>
              <w:jc w:val="center"/>
            </w:pPr>
            <w:r>
              <w:rPr>
                <w:sz w:val="17"/>
              </w:rPr>
              <w:t>PC6</w:t>
            </w:r>
          </w:p>
        </w:tc>
        <w:tc>
          <w:tcPr>
            <w:tcW w:type="dxa" w:w="1296"/>
            <w:shd w:fill="FFFFFF"/>
            <w:tcMar>
              <w:top w:w="80" w:type="dxa"/>
              <w:bottom w:w="80" w:type="dxa"/>
              <w:left w:w="120" w:type="dxa"/>
              <w:right w:w="120" w:type="dxa"/>
            </w:tcMar>
          </w:tcPr>
          <w:p>
            <w:pPr>
              <w:jc w:val="left"/>
            </w:pPr>
            <w:r>
              <w:rPr>
                <w:sz w:val="17"/>
              </w:rPr>
              <w:t>LED_CV</w:t>
            </w:r>
          </w:p>
        </w:tc>
        <w:tc>
          <w:tcPr>
            <w:tcW w:type="dxa" w:w="1008"/>
            <w:shd w:fill="FFFFFF"/>
            <w:tcMar>
              <w:top w:w="80" w:type="dxa"/>
              <w:bottom w:w="80" w:type="dxa"/>
              <w:left w:w="120" w:type="dxa"/>
              <w:right w:w="120" w:type="dxa"/>
            </w:tcMar>
          </w:tcPr>
          <w:p>
            <w:pPr>
              <w:jc w:val="left"/>
            </w:pPr>
            <w:r>
              <w:rPr>
                <w:sz w:val="17"/>
              </w:rPr>
              <w:t>Output</w:t>
            </w:r>
          </w:p>
        </w:tc>
        <w:tc>
          <w:tcPr>
            <w:tcW w:type="dxa" w:w="1008"/>
            <w:shd w:fill="FFFFFF"/>
            <w:tcMar>
              <w:top w:w="80" w:type="dxa"/>
              <w:bottom w:w="80" w:type="dxa"/>
              <w:left w:w="120" w:type="dxa"/>
              <w:right w:w="120" w:type="dxa"/>
            </w:tcMar>
          </w:tcPr>
          <w:p>
            <w:pPr>
              <w:jc w:val="left"/>
            </w:pPr>
            <w:r>
              <w:rPr>
                <w:sz w:val="17"/>
              </w:rPr>
              <w:t>Push-Pull</w:t>
            </w:r>
          </w:p>
        </w:tc>
        <w:tc>
          <w:tcPr>
            <w:tcW w:type="dxa" w:w="1008"/>
            <w:shd w:fill="FFFFFF"/>
            <w:tcMar>
              <w:top w:w="80" w:type="dxa"/>
              <w:bottom w:w="80" w:type="dxa"/>
              <w:left w:w="120" w:type="dxa"/>
              <w:right w:w="120" w:type="dxa"/>
            </w:tcMar>
          </w:tcPr>
          <w:p>
            <w:pPr>
              <w:jc w:val="left"/>
            </w:pPr>
            <w:r>
              <w:rPr>
                <w:sz w:val="17"/>
              </w:rPr>
              <w:t>None</w:t>
            </w:r>
          </w:p>
        </w:tc>
        <w:tc>
          <w:tcPr>
            <w:tcW w:type="dxa" w:w="1008"/>
            <w:shd w:fill="FFFFFF"/>
            <w:tcMar>
              <w:top w:w="80" w:type="dxa"/>
              <w:bottom w:w="80" w:type="dxa"/>
              <w:left w:w="120" w:type="dxa"/>
              <w:right w:w="120" w:type="dxa"/>
            </w:tcMar>
          </w:tcPr>
          <w:p>
            <w:pPr>
              <w:jc w:val="left"/>
            </w:pPr>
            <w:r>
              <w:rPr>
                <w:sz w:val="17"/>
              </w:rPr>
              <w:t>Low</w:t>
            </w:r>
          </w:p>
        </w:tc>
        <w:tc>
          <w:tcPr>
            <w:tcW w:type="dxa" w:w="1440"/>
            <w:shd w:fill="FFFFFF"/>
            <w:tcMar>
              <w:top w:w="80" w:type="dxa"/>
              <w:bottom w:w="80" w:type="dxa"/>
              <w:left w:w="120" w:type="dxa"/>
              <w:right w:w="120" w:type="dxa"/>
            </w:tcMar>
          </w:tcPr>
          <w:p>
            <w:pPr>
              <w:jc w:val="left"/>
            </w:pPr>
            <w:r>
              <w:rPr>
                <w:sz w:val="17"/>
              </w:rPr>
              <w:t>GPIO Output</w:t>
            </w:r>
          </w:p>
        </w:tc>
        <w:tc>
          <w:tcPr>
            <w:tcW w:type="dxa" w:w="2304"/>
            <w:shd w:fill="FFFFFF"/>
            <w:tcMar>
              <w:top w:w="80" w:type="dxa"/>
              <w:bottom w:w="80" w:type="dxa"/>
              <w:left w:w="120" w:type="dxa"/>
              <w:right w:w="120" w:type="dxa"/>
            </w:tcMar>
          </w:tcPr>
          <w:p>
            <w:pPr>
              <w:jc w:val="left"/>
            </w:pPr>
            <w:r>
              <w:rPr>
                <w:sz w:val="17"/>
              </w:rPr>
              <w:t>Drives Green Front-Panel LED (Constant Voltage Mode).</w:t>
            </w:r>
          </w:p>
        </w:tc>
      </w:tr>
      <w:tr>
        <w:tc>
          <w:tcPr>
            <w:tcW w:type="dxa" w:w="720"/>
            <w:shd w:fill="F4F6F9"/>
            <w:tcMar>
              <w:top w:w="80" w:type="dxa"/>
              <w:bottom w:w="80" w:type="dxa"/>
              <w:left w:w="120" w:type="dxa"/>
              <w:right w:w="120" w:type="dxa"/>
            </w:tcMar>
          </w:tcPr>
          <w:p>
            <w:pPr>
              <w:jc w:val="center"/>
            </w:pPr>
            <w:r>
              <w:rPr>
                <w:sz w:val="17"/>
              </w:rPr>
              <w:t>38</w:t>
            </w:r>
          </w:p>
        </w:tc>
        <w:tc>
          <w:tcPr>
            <w:tcW w:type="dxa" w:w="1008"/>
            <w:shd w:fill="F4F6F9"/>
            <w:tcMar>
              <w:top w:w="80" w:type="dxa"/>
              <w:bottom w:w="80" w:type="dxa"/>
              <w:left w:w="120" w:type="dxa"/>
              <w:right w:w="120" w:type="dxa"/>
            </w:tcMar>
          </w:tcPr>
          <w:p>
            <w:pPr>
              <w:jc w:val="center"/>
            </w:pPr>
            <w:r>
              <w:rPr>
                <w:sz w:val="17"/>
              </w:rPr>
              <w:t>PC7</w:t>
            </w:r>
          </w:p>
        </w:tc>
        <w:tc>
          <w:tcPr>
            <w:tcW w:type="dxa" w:w="1296"/>
            <w:shd w:fill="F4F6F9"/>
            <w:tcMar>
              <w:top w:w="80" w:type="dxa"/>
              <w:bottom w:w="80" w:type="dxa"/>
              <w:left w:w="120" w:type="dxa"/>
              <w:right w:w="120" w:type="dxa"/>
            </w:tcMar>
          </w:tcPr>
          <w:p>
            <w:pPr>
              <w:jc w:val="left"/>
            </w:pPr>
            <w:r>
              <w:rPr>
                <w:sz w:val="17"/>
              </w:rPr>
              <w:t>LED_CC</w:t>
            </w:r>
          </w:p>
        </w:tc>
        <w:tc>
          <w:tcPr>
            <w:tcW w:type="dxa" w:w="1008"/>
            <w:shd w:fill="F4F6F9"/>
            <w:tcMar>
              <w:top w:w="80" w:type="dxa"/>
              <w:bottom w:w="80" w:type="dxa"/>
              <w:left w:w="120" w:type="dxa"/>
              <w:right w:w="120" w:type="dxa"/>
            </w:tcMar>
          </w:tcPr>
          <w:p>
            <w:pPr>
              <w:jc w:val="left"/>
            </w:pPr>
            <w:r>
              <w:rPr>
                <w:sz w:val="17"/>
              </w:rPr>
              <w:t>Output</w:t>
            </w:r>
          </w:p>
        </w:tc>
        <w:tc>
          <w:tcPr>
            <w:tcW w:type="dxa" w:w="1008"/>
            <w:shd w:fill="F4F6F9"/>
            <w:tcMar>
              <w:top w:w="80" w:type="dxa"/>
              <w:bottom w:w="80" w:type="dxa"/>
              <w:left w:w="120" w:type="dxa"/>
              <w:right w:w="120" w:type="dxa"/>
            </w:tcMar>
          </w:tcPr>
          <w:p>
            <w:pPr>
              <w:jc w:val="left"/>
            </w:pPr>
            <w:r>
              <w:rPr>
                <w:sz w:val="17"/>
              </w:rPr>
              <w:t>Push-Pull</w:t>
            </w:r>
          </w:p>
        </w:tc>
        <w:tc>
          <w:tcPr>
            <w:tcW w:type="dxa" w:w="1008"/>
            <w:shd w:fill="F4F6F9"/>
            <w:tcMar>
              <w:top w:w="80" w:type="dxa"/>
              <w:bottom w:w="80" w:type="dxa"/>
              <w:left w:w="120" w:type="dxa"/>
              <w:right w:w="120" w:type="dxa"/>
            </w:tcMar>
          </w:tcPr>
          <w:p>
            <w:pPr>
              <w:jc w:val="left"/>
            </w:pPr>
            <w:r>
              <w:rPr>
                <w:sz w:val="17"/>
              </w:rPr>
              <w:t>None</w:t>
            </w:r>
          </w:p>
        </w:tc>
        <w:tc>
          <w:tcPr>
            <w:tcW w:type="dxa" w:w="1008"/>
            <w:shd w:fill="F4F6F9"/>
            <w:tcMar>
              <w:top w:w="80" w:type="dxa"/>
              <w:bottom w:w="80" w:type="dxa"/>
              <w:left w:w="120" w:type="dxa"/>
              <w:right w:w="120" w:type="dxa"/>
            </w:tcMar>
          </w:tcPr>
          <w:p>
            <w:pPr>
              <w:jc w:val="left"/>
            </w:pPr>
            <w:r>
              <w:rPr>
                <w:sz w:val="17"/>
              </w:rPr>
              <w:t>Low</w:t>
            </w:r>
          </w:p>
        </w:tc>
        <w:tc>
          <w:tcPr>
            <w:tcW w:type="dxa" w:w="1440"/>
            <w:shd w:fill="F4F6F9"/>
            <w:tcMar>
              <w:top w:w="80" w:type="dxa"/>
              <w:bottom w:w="80" w:type="dxa"/>
              <w:left w:w="120" w:type="dxa"/>
              <w:right w:w="120" w:type="dxa"/>
            </w:tcMar>
          </w:tcPr>
          <w:p>
            <w:pPr>
              <w:jc w:val="left"/>
            </w:pPr>
            <w:r>
              <w:rPr>
                <w:sz w:val="17"/>
              </w:rPr>
              <w:t>GPIO Output</w:t>
            </w:r>
          </w:p>
        </w:tc>
        <w:tc>
          <w:tcPr>
            <w:tcW w:type="dxa" w:w="2304"/>
            <w:shd w:fill="F4F6F9"/>
            <w:tcMar>
              <w:top w:w="80" w:type="dxa"/>
              <w:bottom w:w="80" w:type="dxa"/>
              <w:left w:w="120" w:type="dxa"/>
              <w:right w:w="120" w:type="dxa"/>
            </w:tcMar>
          </w:tcPr>
          <w:p>
            <w:pPr>
              <w:jc w:val="left"/>
            </w:pPr>
            <w:r>
              <w:rPr>
                <w:sz w:val="17"/>
              </w:rPr>
              <w:t>Drives Amber Front-Panel LED (Constant Current Clamp Mode).</w:t>
            </w:r>
          </w:p>
        </w:tc>
      </w:tr>
      <w:tr>
        <w:tc>
          <w:tcPr>
            <w:tcW w:type="dxa" w:w="720"/>
            <w:shd w:fill="FFFFFF"/>
            <w:tcMar>
              <w:top w:w="80" w:type="dxa"/>
              <w:bottom w:w="80" w:type="dxa"/>
              <w:left w:w="120" w:type="dxa"/>
              <w:right w:w="120" w:type="dxa"/>
            </w:tcMar>
          </w:tcPr>
          <w:p>
            <w:pPr>
              <w:jc w:val="center"/>
            </w:pPr>
            <w:r>
              <w:rPr>
                <w:sz w:val="17"/>
              </w:rPr>
              <w:t>39</w:t>
            </w:r>
          </w:p>
        </w:tc>
        <w:tc>
          <w:tcPr>
            <w:tcW w:type="dxa" w:w="1008"/>
            <w:shd w:fill="FFFFFF"/>
            <w:tcMar>
              <w:top w:w="80" w:type="dxa"/>
              <w:bottom w:w="80" w:type="dxa"/>
              <w:left w:w="120" w:type="dxa"/>
              <w:right w:w="120" w:type="dxa"/>
            </w:tcMar>
          </w:tcPr>
          <w:p>
            <w:pPr>
              <w:jc w:val="center"/>
            </w:pPr>
            <w:r>
              <w:rPr>
                <w:sz w:val="17"/>
              </w:rPr>
              <w:t>PC8</w:t>
            </w:r>
          </w:p>
        </w:tc>
        <w:tc>
          <w:tcPr>
            <w:tcW w:type="dxa" w:w="1296"/>
            <w:shd w:fill="FFFFFF"/>
            <w:tcMar>
              <w:top w:w="80" w:type="dxa"/>
              <w:bottom w:w="80" w:type="dxa"/>
              <w:left w:w="120" w:type="dxa"/>
              <w:right w:w="120" w:type="dxa"/>
            </w:tcMar>
          </w:tcPr>
          <w:p>
            <w:pPr>
              <w:jc w:val="left"/>
            </w:pPr>
            <w:r>
              <w:rPr>
                <w:sz w:val="17"/>
              </w:rPr>
              <w:t>LED_FAULT</w:t>
            </w:r>
          </w:p>
        </w:tc>
        <w:tc>
          <w:tcPr>
            <w:tcW w:type="dxa" w:w="1008"/>
            <w:shd w:fill="FFFFFF"/>
            <w:tcMar>
              <w:top w:w="80" w:type="dxa"/>
              <w:bottom w:w="80" w:type="dxa"/>
              <w:left w:w="120" w:type="dxa"/>
              <w:right w:w="120" w:type="dxa"/>
            </w:tcMar>
          </w:tcPr>
          <w:p>
            <w:pPr>
              <w:jc w:val="left"/>
            </w:pPr>
            <w:r>
              <w:rPr>
                <w:sz w:val="17"/>
              </w:rPr>
              <w:t>Output</w:t>
            </w:r>
          </w:p>
        </w:tc>
        <w:tc>
          <w:tcPr>
            <w:tcW w:type="dxa" w:w="1008"/>
            <w:shd w:fill="FFFFFF"/>
            <w:tcMar>
              <w:top w:w="80" w:type="dxa"/>
              <w:bottom w:w="80" w:type="dxa"/>
              <w:left w:w="120" w:type="dxa"/>
              <w:right w:w="120" w:type="dxa"/>
            </w:tcMar>
          </w:tcPr>
          <w:p>
            <w:pPr>
              <w:jc w:val="left"/>
            </w:pPr>
            <w:r>
              <w:rPr>
                <w:sz w:val="17"/>
              </w:rPr>
              <w:t>Push-Pull</w:t>
            </w:r>
          </w:p>
        </w:tc>
        <w:tc>
          <w:tcPr>
            <w:tcW w:type="dxa" w:w="1008"/>
            <w:shd w:fill="FFFFFF"/>
            <w:tcMar>
              <w:top w:w="80" w:type="dxa"/>
              <w:bottom w:w="80" w:type="dxa"/>
              <w:left w:w="120" w:type="dxa"/>
              <w:right w:w="120" w:type="dxa"/>
            </w:tcMar>
          </w:tcPr>
          <w:p>
            <w:pPr>
              <w:jc w:val="left"/>
            </w:pPr>
            <w:r>
              <w:rPr>
                <w:sz w:val="17"/>
              </w:rPr>
              <w:t>None</w:t>
            </w:r>
          </w:p>
        </w:tc>
        <w:tc>
          <w:tcPr>
            <w:tcW w:type="dxa" w:w="1008"/>
            <w:shd w:fill="FFFFFF"/>
            <w:tcMar>
              <w:top w:w="80" w:type="dxa"/>
              <w:bottom w:w="80" w:type="dxa"/>
              <w:left w:w="120" w:type="dxa"/>
              <w:right w:w="120" w:type="dxa"/>
            </w:tcMar>
          </w:tcPr>
          <w:p>
            <w:pPr>
              <w:jc w:val="left"/>
            </w:pPr>
            <w:r>
              <w:rPr>
                <w:sz w:val="17"/>
              </w:rPr>
              <w:t>Low</w:t>
            </w:r>
          </w:p>
        </w:tc>
        <w:tc>
          <w:tcPr>
            <w:tcW w:type="dxa" w:w="1440"/>
            <w:shd w:fill="FFFFFF"/>
            <w:tcMar>
              <w:top w:w="80" w:type="dxa"/>
              <w:bottom w:w="80" w:type="dxa"/>
              <w:left w:w="120" w:type="dxa"/>
              <w:right w:w="120" w:type="dxa"/>
            </w:tcMar>
          </w:tcPr>
          <w:p>
            <w:pPr>
              <w:jc w:val="left"/>
            </w:pPr>
            <w:r>
              <w:rPr>
                <w:sz w:val="17"/>
              </w:rPr>
              <w:t>GPIO Output</w:t>
            </w:r>
          </w:p>
        </w:tc>
        <w:tc>
          <w:tcPr>
            <w:tcW w:type="dxa" w:w="2304"/>
            <w:shd w:fill="FFFFFF"/>
            <w:tcMar>
              <w:top w:w="80" w:type="dxa"/>
              <w:bottom w:w="80" w:type="dxa"/>
              <w:left w:w="120" w:type="dxa"/>
              <w:right w:w="120" w:type="dxa"/>
            </w:tcMar>
          </w:tcPr>
          <w:p>
            <w:pPr>
              <w:jc w:val="left"/>
            </w:pPr>
            <w:r>
              <w:rPr>
                <w:sz w:val="17"/>
              </w:rPr>
              <w:t>Drives Red Front-Panel LED (Fault / Trip Shutdown).</w:t>
            </w:r>
          </w:p>
        </w:tc>
      </w:tr>
      <w:tr>
        <w:tc>
          <w:tcPr>
            <w:tcW w:type="dxa" w:w="720"/>
            <w:shd w:fill="F4F6F9"/>
            <w:tcMar>
              <w:top w:w="80" w:type="dxa"/>
              <w:bottom w:w="80" w:type="dxa"/>
              <w:left w:w="120" w:type="dxa"/>
              <w:right w:w="120" w:type="dxa"/>
            </w:tcMar>
          </w:tcPr>
          <w:p>
            <w:pPr>
              <w:jc w:val="center"/>
            </w:pPr>
            <w:r>
              <w:rPr>
                <w:sz w:val="17"/>
              </w:rPr>
              <w:t>42</w:t>
            </w:r>
          </w:p>
        </w:tc>
        <w:tc>
          <w:tcPr>
            <w:tcW w:type="dxa" w:w="1008"/>
            <w:shd w:fill="F4F6F9"/>
            <w:tcMar>
              <w:top w:w="80" w:type="dxa"/>
              <w:bottom w:w="80" w:type="dxa"/>
              <w:left w:w="120" w:type="dxa"/>
              <w:right w:w="120" w:type="dxa"/>
            </w:tcMar>
          </w:tcPr>
          <w:p>
            <w:pPr>
              <w:jc w:val="center"/>
            </w:pPr>
            <w:r>
              <w:rPr>
                <w:sz w:val="17"/>
              </w:rPr>
              <w:t>PA9</w:t>
            </w:r>
          </w:p>
        </w:tc>
        <w:tc>
          <w:tcPr>
            <w:tcW w:type="dxa" w:w="1296"/>
            <w:shd w:fill="F4F6F9"/>
            <w:tcMar>
              <w:top w:w="80" w:type="dxa"/>
              <w:bottom w:w="80" w:type="dxa"/>
              <w:left w:w="120" w:type="dxa"/>
              <w:right w:w="120" w:type="dxa"/>
            </w:tcMar>
          </w:tcPr>
          <w:p>
            <w:pPr>
              <w:jc w:val="left"/>
            </w:pPr>
            <w:r>
              <w:rPr>
                <w:sz w:val="17"/>
              </w:rPr>
              <w:t>USART1_TX</w:t>
            </w:r>
          </w:p>
        </w:tc>
        <w:tc>
          <w:tcPr>
            <w:tcW w:type="dxa" w:w="1008"/>
            <w:shd w:fill="F4F6F9"/>
            <w:tcMar>
              <w:top w:w="80" w:type="dxa"/>
              <w:bottom w:w="80" w:type="dxa"/>
              <w:left w:w="120" w:type="dxa"/>
              <w:right w:w="120" w:type="dxa"/>
            </w:tcMar>
          </w:tcPr>
          <w:p>
            <w:pPr>
              <w:jc w:val="left"/>
            </w:pPr>
            <w:r>
              <w:rPr>
                <w:sz w:val="17"/>
              </w:rPr>
              <w:t>Output</w:t>
            </w:r>
          </w:p>
        </w:tc>
        <w:tc>
          <w:tcPr>
            <w:tcW w:type="dxa" w:w="1008"/>
            <w:shd w:fill="F4F6F9"/>
            <w:tcMar>
              <w:top w:w="80" w:type="dxa"/>
              <w:bottom w:w="80" w:type="dxa"/>
              <w:left w:w="120" w:type="dxa"/>
              <w:right w:w="120" w:type="dxa"/>
            </w:tcMar>
          </w:tcPr>
          <w:p>
            <w:pPr>
              <w:jc w:val="left"/>
            </w:pPr>
            <w:r>
              <w:rPr>
                <w:sz w:val="17"/>
              </w:rPr>
              <w:t>Push-Pull</w:t>
            </w:r>
          </w:p>
        </w:tc>
        <w:tc>
          <w:tcPr>
            <w:tcW w:type="dxa" w:w="1008"/>
            <w:shd w:fill="F4F6F9"/>
            <w:tcMar>
              <w:top w:w="80" w:type="dxa"/>
              <w:bottom w:w="80" w:type="dxa"/>
              <w:left w:w="120" w:type="dxa"/>
              <w:right w:w="120" w:type="dxa"/>
            </w:tcMar>
          </w:tcPr>
          <w:p>
            <w:pPr>
              <w:jc w:val="left"/>
            </w:pPr>
            <w:r>
              <w:rPr>
                <w:sz w:val="17"/>
              </w:rPr>
              <w:t>None</w:t>
            </w:r>
          </w:p>
        </w:tc>
        <w:tc>
          <w:tcPr>
            <w:tcW w:type="dxa" w:w="1008"/>
            <w:shd w:fill="F4F6F9"/>
            <w:tcMar>
              <w:top w:w="80" w:type="dxa"/>
              <w:bottom w:w="80" w:type="dxa"/>
              <w:left w:w="120" w:type="dxa"/>
              <w:right w:w="120" w:type="dxa"/>
            </w:tcMar>
          </w:tcPr>
          <w:p>
            <w:pPr>
              <w:jc w:val="left"/>
            </w:pPr>
            <w:r>
              <w:rPr>
                <w:sz w:val="17"/>
              </w:rPr>
              <w:t>High-Z</w:t>
            </w:r>
          </w:p>
        </w:tc>
        <w:tc>
          <w:tcPr>
            <w:tcW w:type="dxa" w:w="1440"/>
            <w:shd w:fill="F4F6F9"/>
            <w:tcMar>
              <w:top w:w="80" w:type="dxa"/>
              <w:bottom w:w="80" w:type="dxa"/>
              <w:left w:w="120" w:type="dxa"/>
              <w:right w:w="120" w:type="dxa"/>
            </w:tcMar>
          </w:tcPr>
          <w:p>
            <w:pPr>
              <w:jc w:val="left"/>
            </w:pPr>
            <w:r>
              <w:rPr>
                <w:sz w:val="17"/>
              </w:rPr>
              <w:t>USART1 TX</w:t>
            </w:r>
          </w:p>
        </w:tc>
        <w:tc>
          <w:tcPr>
            <w:tcW w:type="dxa" w:w="2304"/>
            <w:shd w:fill="F4F6F9"/>
            <w:tcMar>
              <w:top w:w="80" w:type="dxa"/>
              <w:bottom w:w="80" w:type="dxa"/>
              <w:left w:w="120" w:type="dxa"/>
              <w:right w:w="120" w:type="dxa"/>
            </w:tcMar>
          </w:tcPr>
          <w:p>
            <w:pPr>
              <w:jc w:val="left"/>
            </w:pPr>
            <w:r>
              <w:rPr>
                <w:sz w:val="17"/>
              </w:rPr>
              <w:t>External serial telemetry logging output (115,200 baud).</w:t>
            </w:r>
          </w:p>
        </w:tc>
      </w:tr>
      <w:tr>
        <w:tc>
          <w:tcPr>
            <w:tcW w:type="dxa" w:w="720"/>
            <w:shd w:fill="FFFFFF"/>
            <w:tcMar>
              <w:top w:w="80" w:type="dxa"/>
              <w:bottom w:w="80" w:type="dxa"/>
              <w:left w:w="120" w:type="dxa"/>
              <w:right w:w="120" w:type="dxa"/>
            </w:tcMar>
          </w:tcPr>
          <w:p>
            <w:pPr>
              <w:jc w:val="center"/>
            </w:pPr>
            <w:r>
              <w:rPr>
                <w:sz w:val="17"/>
              </w:rPr>
              <w:t>43</w:t>
            </w:r>
          </w:p>
        </w:tc>
        <w:tc>
          <w:tcPr>
            <w:tcW w:type="dxa" w:w="1008"/>
            <w:shd w:fill="FFFFFF"/>
            <w:tcMar>
              <w:top w:w="80" w:type="dxa"/>
              <w:bottom w:w="80" w:type="dxa"/>
              <w:left w:w="120" w:type="dxa"/>
              <w:right w:w="120" w:type="dxa"/>
            </w:tcMar>
          </w:tcPr>
          <w:p>
            <w:pPr>
              <w:jc w:val="center"/>
            </w:pPr>
            <w:r>
              <w:rPr>
                <w:sz w:val="17"/>
              </w:rPr>
              <w:t>PA10</w:t>
            </w:r>
          </w:p>
        </w:tc>
        <w:tc>
          <w:tcPr>
            <w:tcW w:type="dxa" w:w="1296"/>
            <w:shd w:fill="FFFFFF"/>
            <w:tcMar>
              <w:top w:w="80" w:type="dxa"/>
              <w:bottom w:w="80" w:type="dxa"/>
              <w:left w:w="120" w:type="dxa"/>
              <w:right w:w="120" w:type="dxa"/>
            </w:tcMar>
          </w:tcPr>
          <w:p>
            <w:pPr>
              <w:jc w:val="left"/>
            </w:pPr>
            <w:r>
              <w:rPr>
                <w:sz w:val="17"/>
              </w:rPr>
              <w:t>USART1_RX</w:t>
            </w:r>
          </w:p>
        </w:tc>
        <w:tc>
          <w:tcPr>
            <w:tcW w:type="dxa" w:w="1008"/>
            <w:shd w:fill="FFFFFF"/>
            <w:tcMar>
              <w:top w:w="80" w:type="dxa"/>
              <w:bottom w:w="80" w:type="dxa"/>
              <w:left w:w="120" w:type="dxa"/>
              <w:right w:w="120" w:type="dxa"/>
            </w:tcMar>
          </w:tcPr>
          <w:p>
            <w:pPr>
              <w:jc w:val="left"/>
            </w:pPr>
            <w:r>
              <w:rPr>
                <w:sz w:val="17"/>
              </w:rPr>
              <w:t>Input</w:t>
            </w:r>
          </w:p>
        </w:tc>
        <w:tc>
          <w:tcPr>
            <w:tcW w:type="dxa" w:w="1008"/>
            <w:shd w:fill="FFFFFF"/>
            <w:tcMar>
              <w:top w:w="80" w:type="dxa"/>
              <w:bottom w:w="80" w:type="dxa"/>
              <w:left w:w="120" w:type="dxa"/>
              <w:right w:w="120" w:type="dxa"/>
            </w:tcMar>
          </w:tcPr>
          <w:p>
            <w:pPr>
              <w:jc w:val="left"/>
            </w:pPr>
            <w:r>
              <w:rPr>
                <w:sz w:val="17"/>
              </w:rPr>
              <w:t>CMOS</w:t>
            </w:r>
          </w:p>
        </w:tc>
        <w:tc>
          <w:tcPr>
            <w:tcW w:type="dxa" w:w="1008"/>
            <w:shd w:fill="FFFFFF"/>
            <w:tcMar>
              <w:top w:w="80" w:type="dxa"/>
              <w:bottom w:w="80" w:type="dxa"/>
              <w:left w:w="120" w:type="dxa"/>
              <w:right w:w="120" w:type="dxa"/>
            </w:tcMar>
          </w:tcPr>
          <w:p>
            <w:pPr>
              <w:jc w:val="left"/>
            </w:pPr>
            <w:r>
              <w:rPr>
                <w:sz w:val="17"/>
              </w:rPr>
              <w:t>Pull-Up</w:t>
            </w:r>
          </w:p>
        </w:tc>
        <w:tc>
          <w:tcPr>
            <w:tcW w:type="dxa" w:w="1008"/>
            <w:shd w:fill="FFFFFF"/>
            <w:tcMar>
              <w:top w:w="80" w:type="dxa"/>
              <w:bottom w:w="80" w:type="dxa"/>
              <w:left w:w="120" w:type="dxa"/>
              <w:right w:w="120" w:type="dxa"/>
            </w:tcMar>
          </w:tcPr>
          <w:p>
            <w:pPr>
              <w:jc w:val="left"/>
            </w:pPr>
            <w:r>
              <w:rPr>
                <w:sz w:val="17"/>
              </w:rPr>
              <w:t>High-Z</w:t>
            </w:r>
          </w:p>
        </w:tc>
        <w:tc>
          <w:tcPr>
            <w:tcW w:type="dxa" w:w="1440"/>
            <w:shd w:fill="FFFFFF"/>
            <w:tcMar>
              <w:top w:w="80" w:type="dxa"/>
              <w:bottom w:w="80" w:type="dxa"/>
              <w:left w:w="120" w:type="dxa"/>
              <w:right w:w="120" w:type="dxa"/>
            </w:tcMar>
          </w:tcPr>
          <w:p>
            <w:pPr>
              <w:jc w:val="left"/>
            </w:pPr>
            <w:r>
              <w:rPr>
                <w:sz w:val="17"/>
              </w:rPr>
              <w:t>USART1 RX</w:t>
            </w:r>
          </w:p>
        </w:tc>
        <w:tc>
          <w:tcPr>
            <w:tcW w:type="dxa" w:w="2304"/>
            <w:shd w:fill="FFFFFF"/>
            <w:tcMar>
              <w:top w:w="80" w:type="dxa"/>
              <w:bottom w:w="80" w:type="dxa"/>
              <w:left w:w="120" w:type="dxa"/>
              <w:right w:w="120" w:type="dxa"/>
            </w:tcMar>
          </w:tcPr>
          <w:p>
            <w:pPr>
              <w:jc w:val="left"/>
            </w:pPr>
            <w:r>
              <w:rPr>
                <w:sz w:val="17"/>
              </w:rPr>
              <w:t>External serial command input.</w:t>
            </w:r>
          </w:p>
        </w:tc>
      </w:tr>
      <w:tr>
        <w:tc>
          <w:tcPr>
            <w:tcW w:type="dxa" w:w="720"/>
            <w:shd w:fill="F4F6F9"/>
            <w:tcMar>
              <w:top w:w="80" w:type="dxa"/>
              <w:bottom w:w="80" w:type="dxa"/>
              <w:left w:w="120" w:type="dxa"/>
              <w:right w:w="120" w:type="dxa"/>
            </w:tcMar>
          </w:tcPr>
          <w:p>
            <w:pPr>
              <w:jc w:val="center"/>
            </w:pPr>
            <w:r>
              <w:rPr>
                <w:sz w:val="17"/>
              </w:rPr>
              <w:t>46</w:t>
            </w:r>
          </w:p>
        </w:tc>
        <w:tc>
          <w:tcPr>
            <w:tcW w:type="dxa" w:w="1008"/>
            <w:shd w:fill="F4F6F9"/>
            <w:tcMar>
              <w:top w:w="80" w:type="dxa"/>
              <w:bottom w:w="80" w:type="dxa"/>
              <w:left w:w="120" w:type="dxa"/>
              <w:right w:w="120" w:type="dxa"/>
            </w:tcMar>
          </w:tcPr>
          <w:p>
            <w:pPr>
              <w:jc w:val="center"/>
            </w:pPr>
            <w:r>
              <w:rPr>
                <w:sz w:val="17"/>
              </w:rPr>
              <w:t>PA13</w:t>
            </w:r>
          </w:p>
        </w:tc>
        <w:tc>
          <w:tcPr>
            <w:tcW w:type="dxa" w:w="1296"/>
            <w:shd w:fill="F4F6F9"/>
            <w:tcMar>
              <w:top w:w="80" w:type="dxa"/>
              <w:bottom w:w="80" w:type="dxa"/>
              <w:left w:w="120" w:type="dxa"/>
              <w:right w:w="120" w:type="dxa"/>
            </w:tcMar>
          </w:tcPr>
          <w:p>
            <w:pPr>
              <w:jc w:val="left"/>
            </w:pPr>
            <w:r>
              <w:rPr>
                <w:sz w:val="17"/>
              </w:rPr>
              <w:t>SWDIO</w:t>
            </w:r>
          </w:p>
        </w:tc>
        <w:tc>
          <w:tcPr>
            <w:tcW w:type="dxa" w:w="1008"/>
            <w:shd w:fill="F4F6F9"/>
            <w:tcMar>
              <w:top w:w="80" w:type="dxa"/>
              <w:bottom w:w="80" w:type="dxa"/>
              <w:left w:w="120" w:type="dxa"/>
              <w:right w:w="120" w:type="dxa"/>
            </w:tcMar>
          </w:tcPr>
          <w:p>
            <w:pPr>
              <w:jc w:val="left"/>
            </w:pPr>
            <w:r>
              <w:rPr>
                <w:sz w:val="17"/>
              </w:rPr>
              <w:t>Bidir</w:t>
            </w:r>
          </w:p>
        </w:tc>
        <w:tc>
          <w:tcPr>
            <w:tcW w:type="dxa" w:w="1008"/>
            <w:shd w:fill="F4F6F9"/>
            <w:tcMar>
              <w:top w:w="80" w:type="dxa"/>
              <w:bottom w:w="80" w:type="dxa"/>
              <w:left w:w="120" w:type="dxa"/>
              <w:right w:w="120" w:type="dxa"/>
            </w:tcMar>
          </w:tcPr>
          <w:p>
            <w:pPr>
              <w:jc w:val="left"/>
            </w:pPr>
            <w:r>
              <w:rPr>
                <w:sz w:val="17"/>
              </w:rPr>
              <w:t>CMOS</w:t>
            </w:r>
          </w:p>
        </w:tc>
        <w:tc>
          <w:tcPr>
            <w:tcW w:type="dxa" w:w="1008"/>
            <w:shd w:fill="F4F6F9"/>
            <w:tcMar>
              <w:top w:w="80" w:type="dxa"/>
              <w:bottom w:w="80" w:type="dxa"/>
              <w:left w:w="120" w:type="dxa"/>
              <w:right w:w="120" w:type="dxa"/>
            </w:tcMar>
          </w:tcPr>
          <w:p>
            <w:pPr>
              <w:jc w:val="left"/>
            </w:pPr>
            <w:r>
              <w:rPr>
                <w:sz w:val="17"/>
              </w:rPr>
              <w:t>Pull-Up</w:t>
            </w:r>
          </w:p>
        </w:tc>
        <w:tc>
          <w:tcPr>
            <w:tcW w:type="dxa" w:w="1008"/>
            <w:shd w:fill="F4F6F9"/>
            <w:tcMar>
              <w:top w:w="80" w:type="dxa"/>
              <w:bottom w:w="80" w:type="dxa"/>
              <w:left w:w="120" w:type="dxa"/>
              <w:right w:w="120" w:type="dxa"/>
            </w:tcMar>
          </w:tcPr>
          <w:p>
            <w:pPr>
              <w:jc w:val="left"/>
            </w:pPr>
            <w:r>
              <w:rPr>
                <w:sz w:val="17"/>
              </w:rPr>
              <w:t>High-Z</w:t>
            </w:r>
          </w:p>
        </w:tc>
        <w:tc>
          <w:tcPr>
            <w:tcW w:type="dxa" w:w="1440"/>
            <w:shd w:fill="F4F6F9"/>
            <w:tcMar>
              <w:top w:w="80" w:type="dxa"/>
              <w:bottom w:w="80" w:type="dxa"/>
              <w:left w:w="120" w:type="dxa"/>
              <w:right w:w="120" w:type="dxa"/>
            </w:tcMar>
          </w:tcPr>
          <w:p>
            <w:pPr>
              <w:jc w:val="left"/>
            </w:pPr>
            <w:r>
              <w:rPr>
                <w:sz w:val="17"/>
              </w:rPr>
              <w:t>SYS_JTMS-SWDIO</w:t>
            </w:r>
          </w:p>
        </w:tc>
        <w:tc>
          <w:tcPr>
            <w:tcW w:type="dxa" w:w="2304"/>
            <w:shd w:fill="F4F6F9"/>
            <w:tcMar>
              <w:top w:w="80" w:type="dxa"/>
              <w:bottom w:w="80" w:type="dxa"/>
              <w:left w:w="120" w:type="dxa"/>
              <w:right w:w="120" w:type="dxa"/>
            </w:tcMar>
          </w:tcPr>
          <w:p>
            <w:pPr>
              <w:jc w:val="left"/>
            </w:pPr>
            <w:r>
              <w:rPr>
                <w:sz w:val="17"/>
              </w:rPr>
              <w:t>Serial Wire Debug Data I/O.</w:t>
            </w:r>
          </w:p>
        </w:tc>
      </w:tr>
      <w:tr>
        <w:tc>
          <w:tcPr>
            <w:tcW w:type="dxa" w:w="720"/>
            <w:shd w:fill="FFFFFF"/>
            <w:tcMar>
              <w:top w:w="80" w:type="dxa"/>
              <w:bottom w:w="80" w:type="dxa"/>
              <w:left w:w="120" w:type="dxa"/>
              <w:right w:w="120" w:type="dxa"/>
            </w:tcMar>
          </w:tcPr>
          <w:p>
            <w:pPr>
              <w:jc w:val="center"/>
            </w:pPr>
            <w:r>
              <w:rPr>
                <w:sz w:val="17"/>
              </w:rPr>
              <w:t>49</w:t>
            </w:r>
          </w:p>
        </w:tc>
        <w:tc>
          <w:tcPr>
            <w:tcW w:type="dxa" w:w="1008"/>
            <w:shd w:fill="FFFFFF"/>
            <w:tcMar>
              <w:top w:w="80" w:type="dxa"/>
              <w:bottom w:w="80" w:type="dxa"/>
              <w:left w:w="120" w:type="dxa"/>
              <w:right w:w="120" w:type="dxa"/>
            </w:tcMar>
          </w:tcPr>
          <w:p>
            <w:pPr>
              <w:jc w:val="center"/>
            </w:pPr>
            <w:r>
              <w:rPr>
                <w:sz w:val="17"/>
              </w:rPr>
              <w:t>PA14</w:t>
            </w:r>
          </w:p>
        </w:tc>
        <w:tc>
          <w:tcPr>
            <w:tcW w:type="dxa" w:w="1296"/>
            <w:shd w:fill="FFFFFF"/>
            <w:tcMar>
              <w:top w:w="80" w:type="dxa"/>
              <w:bottom w:w="80" w:type="dxa"/>
              <w:left w:w="120" w:type="dxa"/>
              <w:right w:w="120" w:type="dxa"/>
            </w:tcMar>
          </w:tcPr>
          <w:p>
            <w:pPr>
              <w:jc w:val="left"/>
            </w:pPr>
            <w:r>
              <w:rPr>
                <w:sz w:val="17"/>
              </w:rPr>
              <w:t>SWCLK</w:t>
            </w:r>
          </w:p>
        </w:tc>
        <w:tc>
          <w:tcPr>
            <w:tcW w:type="dxa" w:w="1008"/>
            <w:shd w:fill="FFFFFF"/>
            <w:tcMar>
              <w:top w:w="80" w:type="dxa"/>
              <w:bottom w:w="80" w:type="dxa"/>
              <w:left w:w="120" w:type="dxa"/>
              <w:right w:w="120" w:type="dxa"/>
            </w:tcMar>
          </w:tcPr>
          <w:p>
            <w:pPr>
              <w:jc w:val="left"/>
            </w:pPr>
            <w:r>
              <w:rPr>
                <w:sz w:val="17"/>
              </w:rPr>
              <w:t>Input</w:t>
            </w:r>
          </w:p>
        </w:tc>
        <w:tc>
          <w:tcPr>
            <w:tcW w:type="dxa" w:w="1008"/>
            <w:shd w:fill="FFFFFF"/>
            <w:tcMar>
              <w:top w:w="80" w:type="dxa"/>
              <w:bottom w:w="80" w:type="dxa"/>
              <w:left w:w="120" w:type="dxa"/>
              <w:right w:w="120" w:type="dxa"/>
            </w:tcMar>
          </w:tcPr>
          <w:p>
            <w:pPr>
              <w:jc w:val="left"/>
            </w:pPr>
            <w:r>
              <w:rPr>
                <w:sz w:val="17"/>
              </w:rPr>
              <w:t>CMOS</w:t>
            </w:r>
          </w:p>
        </w:tc>
        <w:tc>
          <w:tcPr>
            <w:tcW w:type="dxa" w:w="1008"/>
            <w:shd w:fill="FFFFFF"/>
            <w:tcMar>
              <w:top w:w="80" w:type="dxa"/>
              <w:bottom w:w="80" w:type="dxa"/>
              <w:left w:w="120" w:type="dxa"/>
              <w:right w:w="120" w:type="dxa"/>
            </w:tcMar>
          </w:tcPr>
          <w:p>
            <w:pPr>
              <w:jc w:val="left"/>
            </w:pPr>
            <w:r>
              <w:rPr>
                <w:sz w:val="17"/>
              </w:rPr>
              <w:t>Pull-Down</w:t>
            </w:r>
          </w:p>
        </w:tc>
        <w:tc>
          <w:tcPr>
            <w:tcW w:type="dxa" w:w="1008"/>
            <w:shd w:fill="FFFFFF"/>
            <w:tcMar>
              <w:top w:w="80" w:type="dxa"/>
              <w:bottom w:w="80" w:type="dxa"/>
              <w:left w:w="120" w:type="dxa"/>
              <w:right w:w="120" w:type="dxa"/>
            </w:tcMar>
          </w:tcPr>
          <w:p>
            <w:pPr>
              <w:jc w:val="left"/>
            </w:pPr>
            <w:r>
              <w:rPr>
                <w:sz w:val="17"/>
              </w:rPr>
              <w:t>High-Z</w:t>
            </w:r>
          </w:p>
        </w:tc>
        <w:tc>
          <w:tcPr>
            <w:tcW w:type="dxa" w:w="1440"/>
            <w:shd w:fill="FFFFFF"/>
            <w:tcMar>
              <w:top w:w="80" w:type="dxa"/>
              <w:bottom w:w="80" w:type="dxa"/>
              <w:left w:w="120" w:type="dxa"/>
              <w:right w:w="120" w:type="dxa"/>
            </w:tcMar>
          </w:tcPr>
          <w:p>
            <w:pPr>
              <w:jc w:val="left"/>
            </w:pPr>
            <w:r>
              <w:rPr>
                <w:sz w:val="17"/>
              </w:rPr>
              <w:t>SYS_JTCK-SWCLK</w:t>
            </w:r>
          </w:p>
        </w:tc>
        <w:tc>
          <w:tcPr>
            <w:tcW w:type="dxa" w:w="2304"/>
            <w:shd w:fill="FFFFFF"/>
            <w:tcMar>
              <w:top w:w="80" w:type="dxa"/>
              <w:bottom w:w="80" w:type="dxa"/>
              <w:left w:w="120" w:type="dxa"/>
              <w:right w:w="120" w:type="dxa"/>
            </w:tcMar>
          </w:tcPr>
          <w:p>
            <w:pPr>
              <w:jc w:val="left"/>
            </w:pPr>
            <w:r>
              <w:rPr>
                <w:sz w:val="17"/>
              </w:rPr>
              <w:t>Serial Wire Debug Clock.</w:t>
            </w:r>
          </w:p>
        </w:tc>
      </w:tr>
      <w:tr>
        <w:tc>
          <w:tcPr>
            <w:tcW w:type="dxa" w:w="720"/>
            <w:shd w:fill="F4F6F9"/>
            <w:tcMar>
              <w:top w:w="80" w:type="dxa"/>
              <w:bottom w:w="80" w:type="dxa"/>
              <w:left w:w="120" w:type="dxa"/>
              <w:right w:w="120" w:type="dxa"/>
            </w:tcMar>
          </w:tcPr>
          <w:p>
            <w:pPr>
              <w:jc w:val="center"/>
            </w:pPr>
            <w:r>
              <w:rPr>
                <w:sz w:val="17"/>
              </w:rPr>
              <w:t>60</w:t>
            </w:r>
          </w:p>
        </w:tc>
        <w:tc>
          <w:tcPr>
            <w:tcW w:type="dxa" w:w="1008"/>
            <w:shd w:fill="F4F6F9"/>
            <w:tcMar>
              <w:top w:w="80" w:type="dxa"/>
              <w:bottom w:w="80" w:type="dxa"/>
              <w:left w:w="120" w:type="dxa"/>
              <w:right w:w="120" w:type="dxa"/>
            </w:tcMar>
          </w:tcPr>
          <w:p>
            <w:pPr>
              <w:jc w:val="center"/>
            </w:pPr>
            <w:r>
              <w:rPr>
                <w:sz w:val="17"/>
              </w:rPr>
              <w:t>BOOT0</w:t>
            </w:r>
          </w:p>
        </w:tc>
        <w:tc>
          <w:tcPr>
            <w:tcW w:type="dxa" w:w="1296"/>
            <w:shd w:fill="F4F6F9"/>
            <w:tcMar>
              <w:top w:w="80" w:type="dxa"/>
              <w:bottom w:w="80" w:type="dxa"/>
              <w:left w:w="120" w:type="dxa"/>
              <w:right w:w="120" w:type="dxa"/>
            </w:tcMar>
          </w:tcPr>
          <w:p>
            <w:pPr>
              <w:jc w:val="left"/>
            </w:pPr>
            <w:r>
              <w:rPr>
                <w:sz w:val="17"/>
              </w:rPr>
              <w:t>BOOT0</w:t>
            </w:r>
          </w:p>
        </w:tc>
        <w:tc>
          <w:tcPr>
            <w:tcW w:type="dxa" w:w="1008"/>
            <w:shd w:fill="F4F6F9"/>
            <w:tcMar>
              <w:top w:w="80" w:type="dxa"/>
              <w:bottom w:w="80" w:type="dxa"/>
              <w:left w:w="120" w:type="dxa"/>
              <w:right w:w="120" w:type="dxa"/>
            </w:tcMar>
          </w:tcPr>
          <w:p>
            <w:pPr>
              <w:jc w:val="left"/>
            </w:pPr>
            <w:r>
              <w:rPr>
                <w:sz w:val="17"/>
              </w:rPr>
              <w:t>Input</w:t>
            </w:r>
          </w:p>
        </w:tc>
        <w:tc>
          <w:tcPr>
            <w:tcW w:type="dxa" w:w="1008"/>
            <w:shd w:fill="F4F6F9"/>
            <w:tcMar>
              <w:top w:w="80" w:type="dxa"/>
              <w:bottom w:w="80" w:type="dxa"/>
              <w:left w:w="120" w:type="dxa"/>
              <w:right w:w="120" w:type="dxa"/>
            </w:tcMar>
          </w:tcPr>
          <w:p>
            <w:pPr>
              <w:jc w:val="left"/>
            </w:pPr>
            <w:r>
              <w:rPr>
                <w:sz w:val="17"/>
              </w:rPr>
              <w:t>CMOS</w:t>
            </w:r>
          </w:p>
        </w:tc>
        <w:tc>
          <w:tcPr>
            <w:tcW w:type="dxa" w:w="1008"/>
            <w:shd w:fill="F4F6F9"/>
            <w:tcMar>
              <w:top w:w="80" w:type="dxa"/>
              <w:bottom w:w="80" w:type="dxa"/>
              <w:left w:w="120" w:type="dxa"/>
              <w:right w:w="120" w:type="dxa"/>
            </w:tcMar>
          </w:tcPr>
          <w:p>
            <w:pPr>
              <w:jc w:val="left"/>
            </w:pPr>
            <w:r>
              <w:rPr>
                <w:sz w:val="17"/>
              </w:rPr>
              <w:t>Pull-Down</w:t>
            </w:r>
          </w:p>
        </w:tc>
        <w:tc>
          <w:tcPr>
            <w:tcW w:type="dxa" w:w="1008"/>
            <w:shd w:fill="F4F6F9"/>
            <w:tcMar>
              <w:top w:w="80" w:type="dxa"/>
              <w:bottom w:w="80" w:type="dxa"/>
              <w:left w:w="120" w:type="dxa"/>
              <w:right w:w="120" w:type="dxa"/>
            </w:tcMar>
          </w:tcPr>
          <w:p>
            <w:pPr>
              <w:jc w:val="left"/>
            </w:pPr>
            <w:r>
              <w:rPr>
                <w:sz w:val="17"/>
              </w:rPr>
              <w:t>Low</w:t>
            </w:r>
          </w:p>
        </w:tc>
        <w:tc>
          <w:tcPr>
            <w:tcW w:type="dxa" w:w="1440"/>
            <w:shd w:fill="F4F6F9"/>
            <w:tcMar>
              <w:top w:w="80" w:type="dxa"/>
              <w:bottom w:w="80" w:type="dxa"/>
              <w:left w:w="120" w:type="dxa"/>
              <w:right w:w="120" w:type="dxa"/>
            </w:tcMar>
          </w:tcPr>
          <w:p>
            <w:pPr>
              <w:jc w:val="left"/>
            </w:pPr>
            <w:r>
              <w:rPr>
                <w:sz w:val="17"/>
              </w:rPr>
              <w:t>Dedicated</w:t>
            </w:r>
          </w:p>
        </w:tc>
        <w:tc>
          <w:tcPr>
            <w:tcW w:type="dxa" w:w="2304"/>
            <w:shd w:fill="F4F6F9"/>
            <w:tcMar>
              <w:top w:w="80" w:type="dxa"/>
              <w:bottom w:w="80" w:type="dxa"/>
              <w:left w:w="120" w:type="dxa"/>
              <w:right w:w="120" w:type="dxa"/>
            </w:tcMar>
          </w:tcPr>
          <w:p>
            <w:pPr>
              <w:jc w:val="left"/>
            </w:pPr>
            <w:r>
              <w:rPr>
                <w:sz w:val="17"/>
              </w:rPr>
              <w:t>Hardware boot mode configuration (tied to GND via 10 kΩ).</w:t>
            </w:r>
          </w:p>
        </w:tc>
      </w:tr>
      <w:tr>
        <w:tc>
          <w:tcPr>
            <w:tcW w:type="dxa" w:w="720"/>
            <w:shd w:fill="FFFFFF"/>
            <w:tcMar>
              <w:top w:w="80" w:type="dxa"/>
              <w:bottom w:w="80" w:type="dxa"/>
              <w:left w:w="120" w:type="dxa"/>
              <w:right w:w="120" w:type="dxa"/>
            </w:tcMar>
          </w:tcPr>
          <w:p>
            <w:pPr>
              <w:jc w:val="center"/>
            </w:pPr>
            <w:r>
              <w:rPr>
                <w:sz w:val="17"/>
              </w:rPr>
              <w:t>61</w:t>
            </w:r>
          </w:p>
        </w:tc>
        <w:tc>
          <w:tcPr>
            <w:tcW w:type="dxa" w:w="1008"/>
            <w:shd w:fill="FFFFFF"/>
            <w:tcMar>
              <w:top w:w="80" w:type="dxa"/>
              <w:bottom w:w="80" w:type="dxa"/>
              <w:left w:w="120" w:type="dxa"/>
              <w:right w:w="120" w:type="dxa"/>
            </w:tcMar>
          </w:tcPr>
          <w:p>
            <w:pPr>
              <w:jc w:val="center"/>
            </w:pPr>
            <w:r>
              <w:rPr>
                <w:sz w:val="17"/>
              </w:rPr>
              <w:t>PB8</w:t>
            </w:r>
          </w:p>
        </w:tc>
        <w:tc>
          <w:tcPr>
            <w:tcW w:type="dxa" w:w="1296"/>
            <w:shd w:fill="FFFFFF"/>
            <w:tcMar>
              <w:top w:w="80" w:type="dxa"/>
              <w:bottom w:w="80" w:type="dxa"/>
              <w:left w:w="120" w:type="dxa"/>
              <w:right w:w="120" w:type="dxa"/>
            </w:tcMar>
          </w:tcPr>
          <w:p>
            <w:pPr>
              <w:jc w:val="left"/>
            </w:pPr>
            <w:r>
              <w:rPr>
                <w:sz w:val="17"/>
              </w:rPr>
              <w:t>I2C1_SCL</w:t>
            </w:r>
          </w:p>
        </w:tc>
        <w:tc>
          <w:tcPr>
            <w:tcW w:type="dxa" w:w="1008"/>
            <w:shd w:fill="FFFFFF"/>
            <w:tcMar>
              <w:top w:w="80" w:type="dxa"/>
              <w:bottom w:w="80" w:type="dxa"/>
              <w:left w:w="120" w:type="dxa"/>
              <w:right w:w="120" w:type="dxa"/>
            </w:tcMar>
          </w:tcPr>
          <w:p>
            <w:pPr>
              <w:jc w:val="left"/>
            </w:pPr>
            <w:r>
              <w:rPr>
                <w:sz w:val="17"/>
              </w:rPr>
              <w:t>Bidir</w:t>
            </w:r>
          </w:p>
        </w:tc>
        <w:tc>
          <w:tcPr>
            <w:tcW w:type="dxa" w:w="1008"/>
            <w:shd w:fill="FFFFFF"/>
            <w:tcMar>
              <w:top w:w="80" w:type="dxa"/>
              <w:bottom w:w="80" w:type="dxa"/>
              <w:left w:w="120" w:type="dxa"/>
              <w:right w:w="120" w:type="dxa"/>
            </w:tcMar>
          </w:tcPr>
          <w:p>
            <w:pPr>
              <w:jc w:val="left"/>
            </w:pPr>
            <w:r>
              <w:rPr>
                <w:sz w:val="17"/>
              </w:rPr>
              <w:t>Open-Drain</w:t>
            </w:r>
          </w:p>
        </w:tc>
        <w:tc>
          <w:tcPr>
            <w:tcW w:type="dxa" w:w="1008"/>
            <w:shd w:fill="FFFFFF"/>
            <w:tcMar>
              <w:top w:w="80" w:type="dxa"/>
              <w:bottom w:w="80" w:type="dxa"/>
              <w:left w:w="120" w:type="dxa"/>
              <w:right w:w="120" w:type="dxa"/>
            </w:tcMar>
          </w:tcPr>
          <w:p>
            <w:pPr>
              <w:jc w:val="left"/>
            </w:pPr>
            <w:r>
              <w:rPr>
                <w:sz w:val="17"/>
              </w:rPr>
              <w:t>None</w:t>
            </w:r>
          </w:p>
        </w:tc>
        <w:tc>
          <w:tcPr>
            <w:tcW w:type="dxa" w:w="1008"/>
            <w:shd w:fill="FFFFFF"/>
            <w:tcMar>
              <w:top w:w="80" w:type="dxa"/>
              <w:bottom w:w="80" w:type="dxa"/>
              <w:left w:w="120" w:type="dxa"/>
              <w:right w:w="120" w:type="dxa"/>
            </w:tcMar>
          </w:tcPr>
          <w:p>
            <w:pPr>
              <w:jc w:val="left"/>
            </w:pPr>
            <w:r>
              <w:rPr>
                <w:sz w:val="17"/>
              </w:rPr>
              <w:t>High-Z</w:t>
            </w:r>
          </w:p>
        </w:tc>
        <w:tc>
          <w:tcPr>
            <w:tcW w:type="dxa" w:w="1440"/>
            <w:shd w:fill="FFFFFF"/>
            <w:tcMar>
              <w:top w:w="80" w:type="dxa"/>
              <w:bottom w:w="80" w:type="dxa"/>
              <w:left w:w="120" w:type="dxa"/>
              <w:right w:w="120" w:type="dxa"/>
            </w:tcMar>
          </w:tcPr>
          <w:p>
            <w:pPr>
              <w:jc w:val="left"/>
            </w:pPr>
            <w:r>
              <w:rPr>
                <w:sz w:val="17"/>
              </w:rPr>
              <w:t>I2C1 SCL</w:t>
            </w:r>
          </w:p>
        </w:tc>
        <w:tc>
          <w:tcPr>
            <w:tcW w:type="dxa" w:w="2304"/>
            <w:shd w:fill="FFFFFF"/>
            <w:tcMar>
              <w:top w:w="80" w:type="dxa"/>
              <w:bottom w:w="80" w:type="dxa"/>
              <w:left w:w="120" w:type="dxa"/>
              <w:right w:w="120" w:type="dxa"/>
            </w:tcMar>
          </w:tcPr>
          <w:p>
            <w:pPr>
              <w:jc w:val="left"/>
            </w:pPr>
            <w:r>
              <w:rPr>
                <w:sz w:val="17"/>
              </w:rPr>
              <w:t>Fast-Mode 400 kHz clock for INA226 and OLED display.</w:t>
            </w:r>
          </w:p>
        </w:tc>
      </w:tr>
      <w:tr>
        <w:tc>
          <w:tcPr>
            <w:tcW w:type="dxa" w:w="720"/>
            <w:shd w:fill="F4F6F9"/>
            <w:tcMar>
              <w:top w:w="80" w:type="dxa"/>
              <w:bottom w:w="80" w:type="dxa"/>
              <w:left w:w="120" w:type="dxa"/>
              <w:right w:w="120" w:type="dxa"/>
            </w:tcMar>
          </w:tcPr>
          <w:p>
            <w:pPr>
              <w:jc w:val="center"/>
            </w:pPr>
            <w:r>
              <w:rPr>
                <w:sz w:val="17"/>
              </w:rPr>
              <w:t>62</w:t>
            </w:r>
          </w:p>
        </w:tc>
        <w:tc>
          <w:tcPr>
            <w:tcW w:type="dxa" w:w="1008"/>
            <w:shd w:fill="F4F6F9"/>
            <w:tcMar>
              <w:top w:w="80" w:type="dxa"/>
              <w:bottom w:w="80" w:type="dxa"/>
              <w:left w:w="120" w:type="dxa"/>
              <w:right w:w="120" w:type="dxa"/>
            </w:tcMar>
          </w:tcPr>
          <w:p>
            <w:pPr>
              <w:jc w:val="center"/>
            </w:pPr>
            <w:r>
              <w:rPr>
                <w:sz w:val="17"/>
              </w:rPr>
              <w:t>PB9</w:t>
            </w:r>
          </w:p>
        </w:tc>
        <w:tc>
          <w:tcPr>
            <w:tcW w:type="dxa" w:w="1296"/>
            <w:shd w:fill="F4F6F9"/>
            <w:tcMar>
              <w:top w:w="80" w:type="dxa"/>
              <w:bottom w:w="80" w:type="dxa"/>
              <w:left w:w="120" w:type="dxa"/>
              <w:right w:w="120" w:type="dxa"/>
            </w:tcMar>
          </w:tcPr>
          <w:p>
            <w:pPr>
              <w:jc w:val="left"/>
            </w:pPr>
            <w:r>
              <w:rPr>
                <w:sz w:val="17"/>
              </w:rPr>
              <w:t>I2C1_SDA</w:t>
            </w:r>
          </w:p>
        </w:tc>
        <w:tc>
          <w:tcPr>
            <w:tcW w:type="dxa" w:w="1008"/>
            <w:shd w:fill="F4F6F9"/>
            <w:tcMar>
              <w:top w:w="80" w:type="dxa"/>
              <w:bottom w:w="80" w:type="dxa"/>
              <w:left w:w="120" w:type="dxa"/>
              <w:right w:w="120" w:type="dxa"/>
            </w:tcMar>
          </w:tcPr>
          <w:p>
            <w:pPr>
              <w:jc w:val="left"/>
            </w:pPr>
            <w:r>
              <w:rPr>
                <w:sz w:val="17"/>
              </w:rPr>
              <w:t>Bidir</w:t>
            </w:r>
          </w:p>
        </w:tc>
        <w:tc>
          <w:tcPr>
            <w:tcW w:type="dxa" w:w="1008"/>
            <w:shd w:fill="F4F6F9"/>
            <w:tcMar>
              <w:top w:w="80" w:type="dxa"/>
              <w:bottom w:w="80" w:type="dxa"/>
              <w:left w:w="120" w:type="dxa"/>
              <w:right w:w="120" w:type="dxa"/>
            </w:tcMar>
          </w:tcPr>
          <w:p>
            <w:pPr>
              <w:jc w:val="left"/>
            </w:pPr>
            <w:r>
              <w:rPr>
                <w:sz w:val="17"/>
              </w:rPr>
              <w:t>Open-Drain</w:t>
            </w:r>
          </w:p>
        </w:tc>
        <w:tc>
          <w:tcPr>
            <w:tcW w:type="dxa" w:w="1008"/>
            <w:shd w:fill="F4F6F9"/>
            <w:tcMar>
              <w:top w:w="80" w:type="dxa"/>
              <w:bottom w:w="80" w:type="dxa"/>
              <w:left w:w="120" w:type="dxa"/>
              <w:right w:w="120" w:type="dxa"/>
            </w:tcMar>
          </w:tcPr>
          <w:p>
            <w:pPr>
              <w:jc w:val="left"/>
            </w:pPr>
            <w:r>
              <w:rPr>
                <w:sz w:val="17"/>
              </w:rPr>
              <w:t>None</w:t>
            </w:r>
          </w:p>
        </w:tc>
        <w:tc>
          <w:tcPr>
            <w:tcW w:type="dxa" w:w="1008"/>
            <w:shd w:fill="F4F6F9"/>
            <w:tcMar>
              <w:top w:w="80" w:type="dxa"/>
              <w:bottom w:w="80" w:type="dxa"/>
              <w:left w:w="120" w:type="dxa"/>
              <w:right w:w="120" w:type="dxa"/>
            </w:tcMar>
          </w:tcPr>
          <w:p>
            <w:pPr>
              <w:jc w:val="left"/>
            </w:pPr>
            <w:r>
              <w:rPr>
                <w:sz w:val="17"/>
              </w:rPr>
              <w:t>High-Z</w:t>
            </w:r>
          </w:p>
        </w:tc>
        <w:tc>
          <w:tcPr>
            <w:tcW w:type="dxa" w:w="1440"/>
            <w:shd w:fill="F4F6F9"/>
            <w:tcMar>
              <w:top w:w="80" w:type="dxa"/>
              <w:bottom w:w="80" w:type="dxa"/>
              <w:left w:w="120" w:type="dxa"/>
              <w:right w:w="120" w:type="dxa"/>
            </w:tcMar>
          </w:tcPr>
          <w:p>
            <w:pPr>
              <w:jc w:val="left"/>
            </w:pPr>
            <w:r>
              <w:rPr>
                <w:sz w:val="17"/>
              </w:rPr>
              <w:t>I2C1 SDA</w:t>
            </w:r>
          </w:p>
        </w:tc>
        <w:tc>
          <w:tcPr>
            <w:tcW w:type="dxa" w:w="2304"/>
            <w:shd w:fill="F4F6F9"/>
            <w:tcMar>
              <w:top w:w="80" w:type="dxa"/>
              <w:bottom w:w="80" w:type="dxa"/>
              <w:left w:w="120" w:type="dxa"/>
              <w:right w:w="120" w:type="dxa"/>
            </w:tcMar>
          </w:tcPr>
          <w:p>
            <w:pPr>
              <w:jc w:val="left"/>
            </w:pPr>
            <w:r>
              <w:rPr>
                <w:sz w:val="17"/>
              </w:rPr>
              <w:t>Fast-Mode 400 kHz data for INA226 and OLED display.</w:t>
            </w:r>
          </w:p>
        </w:tc>
      </w:tr>
    </w:tbl>
    <w:p>
      <w:pPr/>
    </w:p>
    <w:p>
      <w:pPr>
        <w:pStyle w:val="Heading1"/>
      </w:pPr>
      <w:r>
        <w:t>16. Interrupt Mapping</w:t>
      </w:r>
    </w:p>
    <w:p>
      <w:pPr>
        <w:pStyle w:val="Heading2"/>
      </w:pPr>
      <w:r>
        <w:t>16.1 Subsystem1 Interrupts</w:t>
      </w:r>
    </w:p>
    <w:p>
      <w:pPr/>
      <w:r>
        <w:t>The STM32G474RET6 Nested Vectored Interrupt Controller (NVIC) is configured with defined preemption and sub-priorities to ensure microsecond-level response to user inputs and telemetry scheduling:</w:t>
      </w:r>
    </w:p>
    <w:p>
      <w:pPr>
        <w:pStyle w:val="Caption"/>
      </w:pPr>
      <w:r>
        <w:t>Table 20: Module 1 Interrupt Mapping</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384"/>
        <w:gridCol w:w="1384"/>
        <w:gridCol w:w="1384"/>
        <w:gridCol w:w="1384"/>
        <w:gridCol w:w="1384"/>
        <w:gridCol w:w="1384"/>
      </w:tblGrid>
      <w:tr>
        <w:tc>
          <w:tcPr>
            <w:tcW w:type="dxa" w:w="2016"/>
            <w:shd w:fill="003366"/>
            <w:tcMar>
              <w:top w:w="120" w:type="dxa"/>
              <w:bottom w:w="120" w:type="dxa"/>
              <w:left w:w="150" w:type="dxa"/>
              <w:right w:w="150" w:type="dxa"/>
            </w:tcMar>
          </w:tcPr>
          <w:p>
            <w:pPr>
              <w:jc w:val="center"/>
            </w:pPr>
            <w:r>
              <w:rPr>
                <w:b/>
                <w:color w:val="FFFFFF"/>
                <w:sz w:val="18"/>
              </w:rPr>
              <w:t>Interrupt Source / Vector</w:t>
            </w:r>
          </w:p>
        </w:tc>
        <w:tc>
          <w:tcPr>
            <w:tcW w:type="dxa" w:w="1008"/>
            <w:shd w:fill="003366"/>
            <w:tcMar>
              <w:top w:w="120" w:type="dxa"/>
              <w:bottom w:w="120" w:type="dxa"/>
              <w:left w:w="150" w:type="dxa"/>
              <w:right w:w="150" w:type="dxa"/>
            </w:tcMar>
          </w:tcPr>
          <w:p>
            <w:pPr>
              <w:jc w:val="center"/>
            </w:pPr>
            <w:r>
              <w:rPr>
                <w:b/>
                <w:color w:val="FFFFFF"/>
                <w:sz w:val="18"/>
              </w:rPr>
              <w:t>Priority</w:t>
            </w:r>
          </w:p>
        </w:tc>
        <w:tc>
          <w:tcPr>
            <w:tcW w:type="dxa" w:w="1008"/>
            <w:shd w:fill="003366"/>
            <w:tcMar>
              <w:top w:w="120" w:type="dxa"/>
              <w:bottom w:w="120" w:type="dxa"/>
              <w:left w:w="150" w:type="dxa"/>
              <w:right w:w="150" w:type="dxa"/>
            </w:tcMar>
          </w:tcPr>
          <w:p>
            <w:pPr>
              <w:jc w:val="center"/>
            </w:pPr>
            <w:r>
              <w:rPr>
                <w:b/>
                <w:color w:val="FFFFFF"/>
                <w:sz w:val="18"/>
              </w:rPr>
              <w:t>Sub-Priority</w:t>
            </w:r>
          </w:p>
        </w:tc>
        <w:tc>
          <w:tcPr>
            <w:tcW w:type="dxa" w:w="1872"/>
            <w:shd w:fill="003366"/>
            <w:tcMar>
              <w:top w:w="120" w:type="dxa"/>
              <w:bottom w:w="120" w:type="dxa"/>
              <w:left w:w="150" w:type="dxa"/>
              <w:right w:w="150" w:type="dxa"/>
            </w:tcMar>
          </w:tcPr>
          <w:p>
            <w:pPr>
              <w:jc w:val="center"/>
            </w:pPr>
            <w:r>
              <w:rPr>
                <w:b/>
                <w:color w:val="FFFFFF"/>
                <w:sz w:val="18"/>
              </w:rPr>
              <w:t>Trigger Condition</w:t>
            </w:r>
          </w:p>
        </w:tc>
        <w:tc>
          <w:tcPr>
            <w:tcW w:type="dxa" w:w="1296"/>
            <w:shd w:fill="003366"/>
            <w:tcMar>
              <w:top w:w="120" w:type="dxa"/>
              <w:bottom w:w="120" w:type="dxa"/>
              <w:left w:w="150" w:type="dxa"/>
              <w:right w:w="150" w:type="dxa"/>
            </w:tcMar>
          </w:tcPr>
          <w:p>
            <w:pPr>
              <w:jc w:val="center"/>
            </w:pPr>
            <w:r>
              <w:rPr>
                <w:b/>
                <w:color w:val="FFFFFF"/>
                <w:sz w:val="18"/>
              </w:rPr>
              <w:t>Execution Budget (µs)</w:t>
            </w:r>
          </w:p>
        </w:tc>
        <w:tc>
          <w:tcPr>
            <w:tcW w:type="dxa" w:w="3600"/>
            <w:shd w:fill="003366"/>
            <w:tcMar>
              <w:top w:w="120" w:type="dxa"/>
              <w:bottom w:w="120" w:type="dxa"/>
              <w:left w:w="150" w:type="dxa"/>
              <w:right w:w="150" w:type="dxa"/>
            </w:tcMar>
          </w:tcPr>
          <w:p>
            <w:pPr>
              <w:jc w:val="center"/>
            </w:pPr>
            <w:r>
              <w:rPr>
                <w:b/>
                <w:color w:val="FFFFFF"/>
                <w:sz w:val="18"/>
              </w:rPr>
              <w:t>ISR Functional Role &amp; Servicing Procedure</w:t>
            </w:r>
          </w:p>
        </w:tc>
      </w:tr>
      <w:tr>
        <w:tc>
          <w:tcPr>
            <w:tcW w:type="dxa" w:w="2016"/>
            <w:shd w:fill="FFFFFF"/>
            <w:tcMar>
              <w:top w:w="80" w:type="dxa"/>
              <w:bottom w:w="80" w:type="dxa"/>
              <w:left w:w="120" w:type="dxa"/>
              <w:right w:w="120" w:type="dxa"/>
            </w:tcMar>
          </w:tcPr>
          <w:p>
            <w:pPr>
              <w:jc w:val="center"/>
            </w:pPr>
            <w:r>
              <w:rPr>
                <w:sz w:val="17"/>
              </w:rPr>
              <w:t>HardFault_Handler</w:t>
            </w:r>
          </w:p>
        </w:tc>
        <w:tc>
          <w:tcPr>
            <w:tcW w:type="dxa" w:w="1008"/>
            <w:shd w:fill="FFFFFF"/>
            <w:tcMar>
              <w:top w:w="80" w:type="dxa"/>
              <w:bottom w:w="80" w:type="dxa"/>
              <w:left w:w="120" w:type="dxa"/>
              <w:right w:w="120" w:type="dxa"/>
            </w:tcMar>
          </w:tcPr>
          <w:p>
            <w:pPr>
              <w:jc w:val="center"/>
            </w:pPr>
            <w:r>
              <w:rPr>
                <w:sz w:val="17"/>
              </w:rPr>
              <w:t>-1</w:t>
            </w:r>
          </w:p>
        </w:tc>
        <w:tc>
          <w:tcPr>
            <w:tcW w:type="dxa" w:w="1008"/>
            <w:shd w:fill="FFFFFF"/>
            <w:tcMar>
              <w:top w:w="80" w:type="dxa"/>
              <w:bottom w:w="80" w:type="dxa"/>
              <w:left w:w="120" w:type="dxa"/>
              <w:right w:w="120" w:type="dxa"/>
            </w:tcMar>
          </w:tcPr>
          <w:p>
            <w:pPr>
              <w:jc w:val="left"/>
            </w:pPr>
            <w:r>
              <w:rPr>
                <w:sz w:val="17"/>
              </w:rPr>
              <w:t>—</w:t>
            </w:r>
          </w:p>
        </w:tc>
        <w:tc>
          <w:tcPr>
            <w:tcW w:type="dxa" w:w="1872"/>
            <w:shd w:fill="FFFFFF"/>
            <w:tcMar>
              <w:top w:w="80" w:type="dxa"/>
              <w:bottom w:w="80" w:type="dxa"/>
              <w:left w:w="120" w:type="dxa"/>
              <w:right w:w="120" w:type="dxa"/>
            </w:tcMar>
          </w:tcPr>
          <w:p>
            <w:pPr>
              <w:jc w:val="left"/>
            </w:pPr>
            <w:r>
              <w:rPr>
                <w:sz w:val="17"/>
              </w:rPr>
              <w:t>Bus error, invalid memory access</w:t>
            </w:r>
          </w:p>
        </w:tc>
        <w:tc>
          <w:tcPr>
            <w:tcW w:type="dxa" w:w="1296"/>
            <w:shd w:fill="FFFFFF"/>
            <w:tcMar>
              <w:top w:w="80" w:type="dxa"/>
              <w:bottom w:w="80" w:type="dxa"/>
              <w:left w:w="120" w:type="dxa"/>
              <w:right w:w="120" w:type="dxa"/>
            </w:tcMar>
          </w:tcPr>
          <w:p>
            <w:pPr>
              <w:jc w:val="left"/>
            </w:pPr>
            <w:r>
              <w:rPr>
                <w:sz w:val="17"/>
              </w:rPr>
              <w:t>&lt; 5.0 µs</w:t>
            </w:r>
          </w:p>
        </w:tc>
        <w:tc>
          <w:tcPr>
            <w:tcW w:type="dxa" w:w="3600"/>
            <w:shd w:fill="FFFFFF"/>
            <w:tcMar>
              <w:top w:w="80" w:type="dxa"/>
              <w:bottom w:w="80" w:type="dxa"/>
              <w:left w:w="120" w:type="dxa"/>
              <w:right w:w="120" w:type="dxa"/>
            </w:tcMar>
          </w:tcPr>
          <w:p>
            <w:pPr>
              <w:jc w:val="left"/>
            </w:pPr>
            <w:r>
              <w:rPr>
                <w:sz w:val="17"/>
              </w:rPr>
              <w:t>Instantly executes emergency shutdown: asserts PB0 HIGH to kill LM5176.</w:t>
            </w:r>
          </w:p>
        </w:tc>
      </w:tr>
      <w:tr>
        <w:tc>
          <w:tcPr>
            <w:tcW w:type="dxa" w:w="2016"/>
            <w:shd w:fill="F4F6F9"/>
            <w:tcMar>
              <w:top w:w="80" w:type="dxa"/>
              <w:bottom w:w="80" w:type="dxa"/>
              <w:left w:w="120" w:type="dxa"/>
              <w:right w:w="120" w:type="dxa"/>
            </w:tcMar>
          </w:tcPr>
          <w:p>
            <w:pPr>
              <w:jc w:val="center"/>
            </w:pPr>
            <w:r>
              <w:rPr>
                <w:sz w:val="17"/>
              </w:rPr>
              <w:t>EXTI2_IRQHandler</w:t>
            </w:r>
          </w:p>
        </w:tc>
        <w:tc>
          <w:tcPr>
            <w:tcW w:type="dxa" w:w="1008"/>
            <w:shd w:fill="F4F6F9"/>
            <w:tcMar>
              <w:top w:w="80" w:type="dxa"/>
              <w:bottom w:w="80" w:type="dxa"/>
              <w:left w:w="120" w:type="dxa"/>
              <w:right w:w="120" w:type="dxa"/>
            </w:tcMar>
          </w:tcPr>
          <w:p>
            <w:pPr>
              <w:jc w:val="center"/>
            </w:pPr>
            <w:r>
              <w:rPr>
                <w:sz w:val="17"/>
              </w:rPr>
              <w:t>1</w:t>
            </w:r>
          </w:p>
        </w:tc>
        <w:tc>
          <w:tcPr>
            <w:tcW w:type="dxa" w:w="1008"/>
            <w:shd w:fill="F4F6F9"/>
            <w:tcMar>
              <w:top w:w="80" w:type="dxa"/>
              <w:bottom w:w="80" w:type="dxa"/>
              <w:left w:w="120" w:type="dxa"/>
              <w:right w:w="120" w:type="dxa"/>
            </w:tcMar>
          </w:tcPr>
          <w:p>
            <w:pPr>
              <w:jc w:val="left"/>
            </w:pPr>
            <w:r>
              <w:rPr>
                <w:sz w:val="17"/>
              </w:rPr>
              <w:t>0</w:t>
            </w:r>
          </w:p>
        </w:tc>
        <w:tc>
          <w:tcPr>
            <w:tcW w:type="dxa" w:w="1872"/>
            <w:shd w:fill="F4F6F9"/>
            <w:tcMar>
              <w:top w:w="80" w:type="dxa"/>
              <w:bottom w:w="80" w:type="dxa"/>
              <w:left w:w="120" w:type="dxa"/>
              <w:right w:w="120" w:type="dxa"/>
            </w:tcMar>
          </w:tcPr>
          <w:p>
            <w:pPr>
              <w:jc w:val="left"/>
            </w:pPr>
            <w:r>
              <w:rPr>
                <w:sz w:val="17"/>
              </w:rPr>
              <w:t>Falling Edge on PA2 (Encoder 2 Switch)</w:t>
            </w:r>
          </w:p>
        </w:tc>
        <w:tc>
          <w:tcPr>
            <w:tcW w:type="dxa" w:w="1296"/>
            <w:shd w:fill="F4F6F9"/>
            <w:tcMar>
              <w:top w:w="80" w:type="dxa"/>
              <w:bottom w:w="80" w:type="dxa"/>
              <w:left w:w="120" w:type="dxa"/>
              <w:right w:w="120" w:type="dxa"/>
            </w:tcMar>
          </w:tcPr>
          <w:p>
            <w:pPr>
              <w:jc w:val="left"/>
            </w:pPr>
            <w:r>
              <w:rPr>
                <w:sz w:val="17"/>
              </w:rPr>
              <w:t>&lt; 25 µs</w:t>
            </w:r>
          </w:p>
        </w:tc>
        <w:tc>
          <w:tcPr>
            <w:tcW w:type="dxa" w:w="3600"/>
            <w:shd w:fill="F4F6F9"/>
            <w:tcMar>
              <w:top w:w="80" w:type="dxa"/>
              <w:bottom w:w="80" w:type="dxa"/>
              <w:left w:w="120" w:type="dxa"/>
              <w:right w:w="120" w:type="dxa"/>
            </w:tcMar>
          </w:tcPr>
          <w:p>
            <w:pPr>
              <w:jc w:val="left"/>
            </w:pPr>
            <w:r>
              <w:rPr>
                <w:sz w:val="17"/>
              </w:rPr>
              <w:t>User Output Enable/Disable toggle request. Toggles LM5176_EN state.</w:t>
            </w:r>
          </w:p>
        </w:tc>
      </w:tr>
      <w:tr>
        <w:tc>
          <w:tcPr>
            <w:tcW w:type="dxa" w:w="2016"/>
            <w:shd w:fill="FFFFFF"/>
            <w:tcMar>
              <w:top w:w="80" w:type="dxa"/>
              <w:bottom w:w="80" w:type="dxa"/>
              <w:left w:w="120" w:type="dxa"/>
              <w:right w:w="120" w:type="dxa"/>
            </w:tcMar>
          </w:tcPr>
          <w:p>
            <w:pPr>
              <w:jc w:val="center"/>
            </w:pPr>
            <w:r>
              <w:rPr>
                <w:sz w:val="17"/>
              </w:rPr>
              <w:t>EXTI13_IRQHandler</w:t>
            </w:r>
          </w:p>
        </w:tc>
        <w:tc>
          <w:tcPr>
            <w:tcW w:type="dxa" w:w="1008"/>
            <w:shd w:fill="FFFFFF"/>
            <w:tcMar>
              <w:top w:w="80" w:type="dxa"/>
              <w:bottom w:w="80" w:type="dxa"/>
              <w:left w:w="120" w:type="dxa"/>
              <w:right w:w="120" w:type="dxa"/>
            </w:tcMar>
          </w:tcPr>
          <w:p>
            <w:pPr>
              <w:jc w:val="center"/>
            </w:pPr>
            <w:r>
              <w:rPr>
                <w:sz w:val="17"/>
              </w:rPr>
              <w:t>1</w:t>
            </w:r>
          </w:p>
        </w:tc>
        <w:tc>
          <w:tcPr>
            <w:tcW w:type="dxa" w:w="1008"/>
            <w:shd w:fill="FFFFFF"/>
            <w:tcMar>
              <w:top w:w="80" w:type="dxa"/>
              <w:bottom w:w="80" w:type="dxa"/>
              <w:left w:w="120" w:type="dxa"/>
              <w:right w:w="120" w:type="dxa"/>
            </w:tcMar>
          </w:tcPr>
          <w:p>
            <w:pPr>
              <w:jc w:val="left"/>
            </w:pPr>
            <w:r>
              <w:rPr>
                <w:sz w:val="17"/>
              </w:rPr>
              <w:t>1</w:t>
            </w:r>
          </w:p>
        </w:tc>
        <w:tc>
          <w:tcPr>
            <w:tcW w:type="dxa" w:w="1872"/>
            <w:shd w:fill="FFFFFF"/>
            <w:tcMar>
              <w:top w:w="80" w:type="dxa"/>
              <w:bottom w:w="80" w:type="dxa"/>
              <w:left w:w="120" w:type="dxa"/>
              <w:right w:w="120" w:type="dxa"/>
            </w:tcMar>
          </w:tcPr>
          <w:p>
            <w:pPr>
              <w:jc w:val="left"/>
            </w:pPr>
            <w:r>
              <w:rPr>
                <w:sz w:val="17"/>
              </w:rPr>
              <w:t>Falling Edge on PC13 (Encoder 1 Switch)</w:t>
            </w:r>
          </w:p>
        </w:tc>
        <w:tc>
          <w:tcPr>
            <w:tcW w:type="dxa" w:w="1296"/>
            <w:shd w:fill="FFFFFF"/>
            <w:tcMar>
              <w:top w:w="80" w:type="dxa"/>
              <w:bottom w:w="80" w:type="dxa"/>
              <w:left w:w="120" w:type="dxa"/>
              <w:right w:w="120" w:type="dxa"/>
            </w:tcMar>
          </w:tcPr>
          <w:p>
            <w:pPr>
              <w:jc w:val="left"/>
            </w:pPr>
            <w:r>
              <w:rPr>
                <w:sz w:val="17"/>
              </w:rPr>
              <w:t>&lt; 15 µs</w:t>
            </w:r>
          </w:p>
        </w:tc>
        <w:tc>
          <w:tcPr>
            <w:tcW w:type="dxa" w:w="3600"/>
            <w:shd w:fill="FFFFFF"/>
            <w:tcMar>
              <w:top w:w="80" w:type="dxa"/>
              <w:bottom w:w="80" w:type="dxa"/>
              <w:left w:w="120" w:type="dxa"/>
              <w:right w:w="120" w:type="dxa"/>
            </w:tcMar>
          </w:tcPr>
          <w:p>
            <w:pPr>
              <w:jc w:val="left"/>
            </w:pPr>
            <w:r>
              <w:rPr>
                <w:sz w:val="17"/>
              </w:rPr>
              <w:t>User Tuning Mode toggle (switches between 10 mV fine and 1.0 V coarse).</w:t>
            </w:r>
          </w:p>
        </w:tc>
      </w:tr>
      <w:tr>
        <w:tc>
          <w:tcPr>
            <w:tcW w:type="dxa" w:w="2016"/>
            <w:shd w:fill="F4F6F9"/>
            <w:tcMar>
              <w:top w:w="80" w:type="dxa"/>
              <w:bottom w:w="80" w:type="dxa"/>
              <w:left w:w="120" w:type="dxa"/>
              <w:right w:w="120" w:type="dxa"/>
            </w:tcMar>
          </w:tcPr>
          <w:p>
            <w:pPr>
              <w:jc w:val="center"/>
            </w:pPr>
            <w:r>
              <w:rPr>
                <w:sz w:val="17"/>
              </w:rPr>
              <w:t>TIM2_IRQHandler</w:t>
            </w:r>
          </w:p>
        </w:tc>
        <w:tc>
          <w:tcPr>
            <w:tcW w:type="dxa" w:w="1008"/>
            <w:shd w:fill="F4F6F9"/>
            <w:tcMar>
              <w:top w:w="80" w:type="dxa"/>
              <w:bottom w:w="80" w:type="dxa"/>
              <w:left w:w="120" w:type="dxa"/>
              <w:right w:w="120" w:type="dxa"/>
            </w:tcMar>
          </w:tcPr>
          <w:p>
            <w:pPr>
              <w:jc w:val="center"/>
            </w:pPr>
            <w:r>
              <w:rPr>
                <w:sz w:val="17"/>
              </w:rPr>
              <w:t>2</w:t>
            </w:r>
          </w:p>
        </w:tc>
        <w:tc>
          <w:tcPr>
            <w:tcW w:type="dxa" w:w="1008"/>
            <w:shd w:fill="F4F6F9"/>
            <w:tcMar>
              <w:top w:w="80" w:type="dxa"/>
              <w:bottom w:w="80" w:type="dxa"/>
              <w:left w:w="120" w:type="dxa"/>
              <w:right w:w="120" w:type="dxa"/>
            </w:tcMar>
          </w:tcPr>
          <w:p>
            <w:pPr>
              <w:jc w:val="left"/>
            </w:pPr>
            <w:r>
              <w:rPr>
                <w:sz w:val="17"/>
              </w:rPr>
              <w:t>0</w:t>
            </w:r>
          </w:p>
        </w:tc>
        <w:tc>
          <w:tcPr>
            <w:tcW w:type="dxa" w:w="1872"/>
            <w:shd w:fill="F4F6F9"/>
            <w:tcMar>
              <w:top w:w="80" w:type="dxa"/>
              <w:bottom w:w="80" w:type="dxa"/>
              <w:left w:w="120" w:type="dxa"/>
              <w:right w:w="120" w:type="dxa"/>
            </w:tcMar>
          </w:tcPr>
          <w:p>
            <w:pPr>
              <w:jc w:val="left"/>
            </w:pPr>
            <w:r>
              <w:rPr>
                <w:sz w:val="17"/>
              </w:rPr>
              <w:t>Encoder 1 Count Overflow / Change</w:t>
            </w:r>
          </w:p>
        </w:tc>
        <w:tc>
          <w:tcPr>
            <w:tcW w:type="dxa" w:w="1296"/>
            <w:shd w:fill="F4F6F9"/>
            <w:tcMar>
              <w:top w:w="80" w:type="dxa"/>
              <w:bottom w:w="80" w:type="dxa"/>
              <w:left w:w="120" w:type="dxa"/>
              <w:right w:w="120" w:type="dxa"/>
            </w:tcMar>
          </w:tcPr>
          <w:p>
            <w:pPr>
              <w:jc w:val="left"/>
            </w:pPr>
            <w:r>
              <w:rPr>
                <w:sz w:val="17"/>
              </w:rPr>
              <w:t>&lt; 35 µs</w:t>
            </w:r>
          </w:p>
        </w:tc>
        <w:tc>
          <w:tcPr>
            <w:tcW w:type="dxa" w:w="3600"/>
            <w:shd w:fill="F4F6F9"/>
            <w:tcMar>
              <w:top w:w="80" w:type="dxa"/>
              <w:bottom w:w="80" w:type="dxa"/>
              <w:left w:w="120" w:type="dxa"/>
              <w:right w:w="120" w:type="dxa"/>
            </w:tcMar>
          </w:tcPr>
          <w:p>
            <w:pPr>
              <w:jc w:val="left"/>
            </w:pPr>
            <w:r>
              <w:rPr>
                <w:sz w:val="17"/>
              </w:rPr>
              <w:t>Rotary Encoder 1 moved. Updates voltage setpoint register and recalculates DAC.</w:t>
            </w:r>
          </w:p>
        </w:tc>
      </w:tr>
      <w:tr>
        <w:tc>
          <w:tcPr>
            <w:tcW w:type="dxa" w:w="2016"/>
            <w:shd w:fill="FFFFFF"/>
            <w:tcMar>
              <w:top w:w="80" w:type="dxa"/>
              <w:bottom w:w="80" w:type="dxa"/>
              <w:left w:w="120" w:type="dxa"/>
              <w:right w:w="120" w:type="dxa"/>
            </w:tcMar>
          </w:tcPr>
          <w:p>
            <w:pPr>
              <w:jc w:val="center"/>
            </w:pPr>
            <w:r>
              <w:rPr>
                <w:sz w:val="17"/>
              </w:rPr>
              <w:t>TIM3_IRQHandler</w:t>
            </w:r>
          </w:p>
        </w:tc>
        <w:tc>
          <w:tcPr>
            <w:tcW w:type="dxa" w:w="1008"/>
            <w:shd w:fill="FFFFFF"/>
            <w:tcMar>
              <w:top w:w="80" w:type="dxa"/>
              <w:bottom w:w="80" w:type="dxa"/>
              <w:left w:w="120" w:type="dxa"/>
              <w:right w:w="120" w:type="dxa"/>
            </w:tcMar>
          </w:tcPr>
          <w:p>
            <w:pPr>
              <w:jc w:val="center"/>
            </w:pPr>
            <w:r>
              <w:rPr>
                <w:sz w:val="17"/>
              </w:rPr>
              <w:t>2</w:t>
            </w:r>
          </w:p>
        </w:tc>
        <w:tc>
          <w:tcPr>
            <w:tcW w:type="dxa" w:w="1008"/>
            <w:shd w:fill="FFFFFF"/>
            <w:tcMar>
              <w:top w:w="80" w:type="dxa"/>
              <w:bottom w:w="80" w:type="dxa"/>
              <w:left w:w="120" w:type="dxa"/>
              <w:right w:w="120" w:type="dxa"/>
            </w:tcMar>
          </w:tcPr>
          <w:p>
            <w:pPr>
              <w:jc w:val="left"/>
            </w:pPr>
            <w:r>
              <w:rPr>
                <w:sz w:val="17"/>
              </w:rPr>
              <w:t>1</w:t>
            </w:r>
          </w:p>
        </w:tc>
        <w:tc>
          <w:tcPr>
            <w:tcW w:type="dxa" w:w="1872"/>
            <w:shd w:fill="FFFFFF"/>
            <w:tcMar>
              <w:top w:w="80" w:type="dxa"/>
              <w:bottom w:w="80" w:type="dxa"/>
              <w:left w:w="120" w:type="dxa"/>
              <w:right w:w="120" w:type="dxa"/>
            </w:tcMar>
          </w:tcPr>
          <w:p>
            <w:pPr>
              <w:jc w:val="left"/>
            </w:pPr>
            <w:r>
              <w:rPr>
                <w:sz w:val="17"/>
              </w:rPr>
              <w:t>Encoder 2 Count Overflow / Change</w:t>
            </w:r>
          </w:p>
        </w:tc>
        <w:tc>
          <w:tcPr>
            <w:tcW w:type="dxa" w:w="1296"/>
            <w:shd w:fill="FFFFFF"/>
            <w:tcMar>
              <w:top w:w="80" w:type="dxa"/>
              <w:bottom w:w="80" w:type="dxa"/>
              <w:left w:w="120" w:type="dxa"/>
              <w:right w:w="120" w:type="dxa"/>
            </w:tcMar>
          </w:tcPr>
          <w:p>
            <w:pPr>
              <w:jc w:val="left"/>
            </w:pPr>
            <w:r>
              <w:rPr>
                <w:sz w:val="17"/>
              </w:rPr>
              <w:t>&lt; 35 µs</w:t>
            </w:r>
          </w:p>
        </w:tc>
        <w:tc>
          <w:tcPr>
            <w:tcW w:type="dxa" w:w="3600"/>
            <w:shd w:fill="FFFFFF"/>
            <w:tcMar>
              <w:top w:w="80" w:type="dxa"/>
              <w:bottom w:w="80" w:type="dxa"/>
              <w:left w:w="120" w:type="dxa"/>
              <w:right w:w="120" w:type="dxa"/>
            </w:tcMar>
          </w:tcPr>
          <w:p>
            <w:pPr>
              <w:jc w:val="left"/>
            </w:pPr>
            <w:r>
              <w:rPr>
                <w:sz w:val="17"/>
              </w:rPr>
              <w:t>Rotary Encoder 2 moved. Adjusts software overcurrent warning threshold.</w:t>
            </w:r>
          </w:p>
        </w:tc>
      </w:tr>
      <w:tr>
        <w:tc>
          <w:tcPr>
            <w:tcW w:type="dxa" w:w="2016"/>
            <w:shd w:fill="F4F6F9"/>
            <w:tcMar>
              <w:top w:w="80" w:type="dxa"/>
              <w:bottom w:w="80" w:type="dxa"/>
              <w:left w:w="120" w:type="dxa"/>
              <w:right w:w="120" w:type="dxa"/>
            </w:tcMar>
          </w:tcPr>
          <w:p>
            <w:pPr>
              <w:jc w:val="center"/>
            </w:pPr>
            <w:r>
              <w:rPr>
                <w:sz w:val="17"/>
              </w:rPr>
              <w:t>DMA1_Channel1_IRQHandler</w:t>
            </w:r>
          </w:p>
        </w:tc>
        <w:tc>
          <w:tcPr>
            <w:tcW w:type="dxa" w:w="1008"/>
            <w:shd w:fill="F4F6F9"/>
            <w:tcMar>
              <w:top w:w="80" w:type="dxa"/>
              <w:bottom w:w="80" w:type="dxa"/>
              <w:left w:w="120" w:type="dxa"/>
              <w:right w:w="120" w:type="dxa"/>
            </w:tcMar>
          </w:tcPr>
          <w:p>
            <w:pPr>
              <w:jc w:val="center"/>
            </w:pPr>
            <w:r>
              <w:rPr>
                <w:sz w:val="17"/>
              </w:rPr>
              <w:t>3</w:t>
            </w:r>
          </w:p>
        </w:tc>
        <w:tc>
          <w:tcPr>
            <w:tcW w:type="dxa" w:w="1008"/>
            <w:shd w:fill="F4F6F9"/>
            <w:tcMar>
              <w:top w:w="80" w:type="dxa"/>
              <w:bottom w:w="80" w:type="dxa"/>
              <w:left w:w="120" w:type="dxa"/>
              <w:right w:w="120" w:type="dxa"/>
            </w:tcMar>
          </w:tcPr>
          <w:p>
            <w:pPr>
              <w:jc w:val="left"/>
            </w:pPr>
            <w:r>
              <w:rPr>
                <w:sz w:val="17"/>
              </w:rPr>
              <w:t>0</w:t>
            </w:r>
          </w:p>
        </w:tc>
        <w:tc>
          <w:tcPr>
            <w:tcW w:type="dxa" w:w="1872"/>
            <w:shd w:fill="F4F6F9"/>
            <w:tcMar>
              <w:top w:w="80" w:type="dxa"/>
              <w:bottom w:w="80" w:type="dxa"/>
              <w:left w:w="120" w:type="dxa"/>
              <w:right w:w="120" w:type="dxa"/>
            </w:tcMar>
          </w:tcPr>
          <w:p>
            <w:pPr>
              <w:jc w:val="left"/>
            </w:pPr>
            <w:r>
              <w:rPr>
                <w:sz w:val="17"/>
              </w:rPr>
              <w:t>DMA Buffer Half / Full Transfer Complete</w:t>
            </w:r>
          </w:p>
        </w:tc>
        <w:tc>
          <w:tcPr>
            <w:tcW w:type="dxa" w:w="1296"/>
            <w:shd w:fill="F4F6F9"/>
            <w:tcMar>
              <w:top w:w="80" w:type="dxa"/>
              <w:bottom w:w="80" w:type="dxa"/>
              <w:left w:w="120" w:type="dxa"/>
              <w:right w:w="120" w:type="dxa"/>
            </w:tcMar>
          </w:tcPr>
          <w:p>
            <w:pPr>
              <w:jc w:val="left"/>
            </w:pPr>
            <w:r>
              <w:rPr>
                <w:sz w:val="17"/>
              </w:rPr>
              <w:t>&lt; 45 µs</w:t>
            </w:r>
          </w:p>
        </w:tc>
        <w:tc>
          <w:tcPr>
            <w:tcW w:type="dxa" w:w="3600"/>
            <w:shd w:fill="F4F6F9"/>
            <w:tcMar>
              <w:top w:w="80" w:type="dxa"/>
              <w:bottom w:w="80" w:type="dxa"/>
              <w:left w:w="120" w:type="dxa"/>
              <w:right w:w="120" w:type="dxa"/>
            </w:tcMar>
          </w:tcPr>
          <w:p>
            <w:pPr>
              <w:jc w:val="left"/>
            </w:pPr>
            <w:r>
              <w:rPr>
                <w:sz w:val="17"/>
              </w:rPr>
              <w:t>ADC sampling buffer ready. Computes true RMS AC input voltage and current.</w:t>
            </w:r>
          </w:p>
        </w:tc>
      </w:tr>
      <w:tr>
        <w:tc>
          <w:tcPr>
            <w:tcW w:type="dxa" w:w="2016"/>
            <w:shd w:fill="FFFFFF"/>
            <w:tcMar>
              <w:top w:w="80" w:type="dxa"/>
              <w:bottom w:w="80" w:type="dxa"/>
              <w:left w:w="120" w:type="dxa"/>
              <w:right w:w="120" w:type="dxa"/>
            </w:tcMar>
          </w:tcPr>
          <w:p>
            <w:pPr>
              <w:jc w:val="center"/>
            </w:pPr>
            <w:r>
              <w:rPr>
                <w:sz w:val="17"/>
              </w:rPr>
              <w:t>TIM6_DAC_IRQHandler</w:t>
            </w:r>
          </w:p>
        </w:tc>
        <w:tc>
          <w:tcPr>
            <w:tcW w:type="dxa" w:w="1008"/>
            <w:shd w:fill="FFFFFF"/>
            <w:tcMar>
              <w:top w:w="80" w:type="dxa"/>
              <w:bottom w:w="80" w:type="dxa"/>
              <w:left w:w="120" w:type="dxa"/>
              <w:right w:w="120" w:type="dxa"/>
            </w:tcMar>
          </w:tcPr>
          <w:p>
            <w:pPr>
              <w:jc w:val="center"/>
            </w:pPr>
            <w:r>
              <w:rPr>
                <w:sz w:val="17"/>
              </w:rPr>
              <w:t>4</w:t>
            </w:r>
          </w:p>
        </w:tc>
        <w:tc>
          <w:tcPr>
            <w:tcW w:type="dxa" w:w="1008"/>
            <w:shd w:fill="FFFFFF"/>
            <w:tcMar>
              <w:top w:w="80" w:type="dxa"/>
              <w:bottom w:w="80" w:type="dxa"/>
              <w:left w:w="120" w:type="dxa"/>
              <w:right w:w="120" w:type="dxa"/>
            </w:tcMar>
          </w:tcPr>
          <w:p>
            <w:pPr>
              <w:jc w:val="left"/>
            </w:pPr>
            <w:r>
              <w:rPr>
                <w:sz w:val="17"/>
              </w:rPr>
              <w:t>0</w:t>
            </w:r>
          </w:p>
        </w:tc>
        <w:tc>
          <w:tcPr>
            <w:tcW w:type="dxa" w:w="1872"/>
            <w:shd w:fill="FFFFFF"/>
            <w:tcMar>
              <w:top w:w="80" w:type="dxa"/>
              <w:bottom w:w="80" w:type="dxa"/>
              <w:left w:w="120" w:type="dxa"/>
              <w:right w:w="120" w:type="dxa"/>
            </w:tcMar>
          </w:tcPr>
          <w:p>
            <w:pPr>
              <w:jc w:val="left"/>
            </w:pPr>
            <w:r>
              <w:rPr>
                <w:sz w:val="17"/>
              </w:rPr>
              <w:t>TIM6 Timer Update (100.0 ms tick)</w:t>
            </w:r>
          </w:p>
        </w:tc>
        <w:tc>
          <w:tcPr>
            <w:tcW w:type="dxa" w:w="1296"/>
            <w:shd w:fill="FFFFFF"/>
            <w:tcMar>
              <w:top w:w="80" w:type="dxa"/>
              <w:bottom w:w="80" w:type="dxa"/>
              <w:left w:w="120" w:type="dxa"/>
              <w:right w:w="120" w:type="dxa"/>
            </w:tcMar>
          </w:tcPr>
          <w:p>
            <w:pPr>
              <w:jc w:val="left"/>
            </w:pPr>
            <w:r>
              <w:rPr>
                <w:sz w:val="17"/>
              </w:rPr>
              <w:t>&lt; 250 µs</w:t>
            </w:r>
          </w:p>
        </w:tc>
        <w:tc>
          <w:tcPr>
            <w:tcW w:type="dxa" w:w="3600"/>
            <w:shd w:fill="FFFFFF"/>
            <w:tcMar>
              <w:top w:w="80" w:type="dxa"/>
              <w:bottom w:w="80" w:type="dxa"/>
              <w:left w:w="120" w:type="dxa"/>
              <w:right w:w="120" w:type="dxa"/>
            </w:tcMar>
          </w:tcPr>
          <w:p>
            <w:pPr>
              <w:jc w:val="left"/>
            </w:pPr>
            <w:r>
              <w:rPr>
                <w:sz w:val="17"/>
              </w:rPr>
              <w:t>Master 10 Hz Telemetry Loop: reads INA226, calculates η, triggers OLED update.</w:t>
            </w:r>
          </w:p>
        </w:tc>
      </w:tr>
      <w:tr>
        <w:tc>
          <w:tcPr>
            <w:tcW w:type="dxa" w:w="2016"/>
            <w:shd w:fill="F4F6F9"/>
            <w:tcMar>
              <w:top w:w="80" w:type="dxa"/>
              <w:bottom w:w="80" w:type="dxa"/>
              <w:left w:w="120" w:type="dxa"/>
              <w:right w:w="120" w:type="dxa"/>
            </w:tcMar>
          </w:tcPr>
          <w:p>
            <w:pPr>
              <w:jc w:val="center"/>
            </w:pPr>
            <w:r>
              <w:rPr>
                <w:sz w:val="17"/>
              </w:rPr>
              <w:t>I2C1_EV_IRQHandler</w:t>
            </w:r>
          </w:p>
        </w:tc>
        <w:tc>
          <w:tcPr>
            <w:tcW w:type="dxa" w:w="1008"/>
            <w:shd w:fill="F4F6F9"/>
            <w:tcMar>
              <w:top w:w="80" w:type="dxa"/>
              <w:bottom w:w="80" w:type="dxa"/>
              <w:left w:w="120" w:type="dxa"/>
              <w:right w:w="120" w:type="dxa"/>
            </w:tcMar>
          </w:tcPr>
          <w:p>
            <w:pPr>
              <w:jc w:val="center"/>
            </w:pPr>
            <w:r>
              <w:rPr>
                <w:sz w:val="17"/>
              </w:rPr>
              <w:t>5</w:t>
            </w:r>
          </w:p>
        </w:tc>
        <w:tc>
          <w:tcPr>
            <w:tcW w:type="dxa" w:w="1008"/>
            <w:shd w:fill="F4F6F9"/>
            <w:tcMar>
              <w:top w:w="80" w:type="dxa"/>
              <w:bottom w:w="80" w:type="dxa"/>
              <w:left w:w="120" w:type="dxa"/>
              <w:right w:w="120" w:type="dxa"/>
            </w:tcMar>
          </w:tcPr>
          <w:p>
            <w:pPr>
              <w:jc w:val="left"/>
            </w:pPr>
            <w:r>
              <w:rPr>
                <w:sz w:val="17"/>
              </w:rPr>
              <w:t>0</w:t>
            </w:r>
          </w:p>
        </w:tc>
        <w:tc>
          <w:tcPr>
            <w:tcW w:type="dxa" w:w="1872"/>
            <w:shd w:fill="F4F6F9"/>
            <w:tcMar>
              <w:top w:w="80" w:type="dxa"/>
              <w:bottom w:w="80" w:type="dxa"/>
              <w:left w:w="120" w:type="dxa"/>
              <w:right w:w="120" w:type="dxa"/>
            </w:tcMar>
          </w:tcPr>
          <w:p>
            <w:pPr>
              <w:jc w:val="left"/>
            </w:pPr>
            <w:r>
              <w:rPr>
                <w:sz w:val="17"/>
              </w:rPr>
              <w:t>I2C Byte Transfer Finished (DMA mode)</w:t>
            </w:r>
          </w:p>
        </w:tc>
        <w:tc>
          <w:tcPr>
            <w:tcW w:type="dxa" w:w="1296"/>
            <w:shd w:fill="F4F6F9"/>
            <w:tcMar>
              <w:top w:w="80" w:type="dxa"/>
              <w:bottom w:w="80" w:type="dxa"/>
              <w:left w:w="120" w:type="dxa"/>
              <w:right w:w="120" w:type="dxa"/>
            </w:tcMar>
          </w:tcPr>
          <w:p>
            <w:pPr>
              <w:jc w:val="left"/>
            </w:pPr>
            <w:r>
              <w:rPr>
                <w:sz w:val="17"/>
              </w:rPr>
              <w:t>&lt; 10 µs</w:t>
            </w:r>
          </w:p>
        </w:tc>
        <w:tc>
          <w:tcPr>
            <w:tcW w:type="dxa" w:w="3600"/>
            <w:shd w:fill="F4F6F9"/>
            <w:tcMar>
              <w:top w:w="80" w:type="dxa"/>
              <w:bottom w:w="80" w:type="dxa"/>
              <w:left w:w="120" w:type="dxa"/>
              <w:right w:w="120" w:type="dxa"/>
            </w:tcMar>
          </w:tcPr>
          <w:p>
            <w:pPr>
              <w:jc w:val="left"/>
            </w:pPr>
            <w:r>
              <w:rPr>
                <w:sz w:val="17"/>
              </w:rPr>
              <w:t>Non-blocking OLED display DMA transmission completion handler.</w:t>
            </w:r>
          </w:p>
        </w:tc>
      </w:tr>
      <w:tr>
        <w:tc>
          <w:tcPr>
            <w:tcW w:type="dxa" w:w="2016"/>
            <w:shd w:fill="FFFFFF"/>
            <w:tcMar>
              <w:top w:w="80" w:type="dxa"/>
              <w:bottom w:w="80" w:type="dxa"/>
              <w:left w:w="120" w:type="dxa"/>
              <w:right w:w="120" w:type="dxa"/>
            </w:tcMar>
          </w:tcPr>
          <w:p>
            <w:pPr>
              <w:jc w:val="center"/>
            </w:pPr>
            <w:r>
              <w:rPr>
                <w:sz w:val="17"/>
              </w:rPr>
              <w:t>I2C1_ER_IRQHandler</w:t>
            </w:r>
          </w:p>
        </w:tc>
        <w:tc>
          <w:tcPr>
            <w:tcW w:type="dxa" w:w="1008"/>
            <w:shd w:fill="FFFFFF"/>
            <w:tcMar>
              <w:top w:w="80" w:type="dxa"/>
              <w:bottom w:w="80" w:type="dxa"/>
              <w:left w:w="120" w:type="dxa"/>
              <w:right w:w="120" w:type="dxa"/>
            </w:tcMar>
          </w:tcPr>
          <w:p>
            <w:pPr>
              <w:jc w:val="center"/>
            </w:pPr>
            <w:r>
              <w:rPr>
                <w:sz w:val="17"/>
              </w:rPr>
              <w:t>5</w:t>
            </w:r>
          </w:p>
        </w:tc>
        <w:tc>
          <w:tcPr>
            <w:tcW w:type="dxa" w:w="1008"/>
            <w:shd w:fill="FFFFFF"/>
            <w:tcMar>
              <w:top w:w="80" w:type="dxa"/>
              <w:bottom w:w="80" w:type="dxa"/>
              <w:left w:w="120" w:type="dxa"/>
              <w:right w:w="120" w:type="dxa"/>
            </w:tcMar>
          </w:tcPr>
          <w:p>
            <w:pPr>
              <w:jc w:val="left"/>
            </w:pPr>
            <w:r>
              <w:rPr>
                <w:sz w:val="17"/>
              </w:rPr>
              <w:t>1</w:t>
            </w:r>
          </w:p>
        </w:tc>
        <w:tc>
          <w:tcPr>
            <w:tcW w:type="dxa" w:w="1872"/>
            <w:shd w:fill="FFFFFF"/>
            <w:tcMar>
              <w:top w:w="80" w:type="dxa"/>
              <w:bottom w:w="80" w:type="dxa"/>
              <w:left w:w="120" w:type="dxa"/>
              <w:right w:w="120" w:type="dxa"/>
            </w:tcMar>
          </w:tcPr>
          <w:p>
            <w:pPr>
              <w:jc w:val="left"/>
            </w:pPr>
            <w:r>
              <w:rPr>
                <w:sz w:val="17"/>
              </w:rPr>
              <w:t>I2C Bus Acknowledge Failure or Error</w:t>
            </w:r>
          </w:p>
        </w:tc>
        <w:tc>
          <w:tcPr>
            <w:tcW w:type="dxa" w:w="1296"/>
            <w:shd w:fill="FFFFFF"/>
            <w:tcMar>
              <w:top w:w="80" w:type="dxa"/>
              <w:bottom w:w="80" w:type="dxa"/>
              <w:left w:w="120" w:type="dxa"/>
              <w:right w:w="120" w:type="dxa"/>
            </w:tcMar>
          </w:tcPr>
          <w:p>
            <w:pPr>
              <w:jc w:val="left"/>
            </w:pPr>
            <w:r>
              <w:rPr>
                <w:sz w:val="17"/>
              </w:rPr>
              <w:t>&lt; 30 µs</w:t>
            </w:r>
          </w:p>
        </w:tc>
        <w:tc>
          <w:tcPr>
            <w:tcW w:type="dxa" w:w="3600"/>
            <w:shd w:fill="FFFFFF"/>
            <w:tcMar>
              <w:top w:w="80" w:type="dxa"/>
              <w:bottom w:w="80" w:type="dxa"/>
              <w:left w:w="120" w:type="dxa"/>
              <w:right w:w="120" w:type="dxa"/>
            </w:tcMar>
          </w:tcPr>
          <w:p>
            <w:pPr>
              <w:jc w:val="left"/>
            </w:pPr>
            <w:r>
              <w:rPr>
                <w:sz w:val="17"/>
              </w:rPr>
              <w:t>Resets I2C1 peripheral in case of OLED disconnect or bus noise spike.</w:t>
            </w:r>
          </w:p>
        </w:tc>
      </w:tr>
      <w:tr>
        <w:tc>
          <w:tcPr>
            <w:tcW w:type="dxa" w:w="2016"/>
            <w:shd w:fill="F4F6F9"/>
            <w:tcMar>
              <w:top w:w="80" w:type="dxa"/>
              <w:bottom w:w="80" w:type="dxa"/>
              <w:left w:w="120" w:type="dxa"/>
              <w:right w:w="120" w:type="dxa"/>
            </w:tcMar>
          </w:tcPr>
          <w:p>
            <w:pPr>
              <w:jc w:val="center"/>
            </w:pPr>
            <w:r>
              <w:rPr>
                <w:sz w:val="17"/>
              </w:rPr>
              <w:t>SysTick_Handler</w:t>
            </w:r>
          </w:p>
        </w:tc>
        <w:tc>
          <w:tcPr>
            <w:tcW w:type="dxa" w:w="1008"/>
            <w:shd w:fill="F4F6F9"/>
            <w:tcMar>
              <w:top w:w="80" w:type="dxa"/>
              <w:bottom w:w="80" w:type="dxa"/>
              <w:left w:w="120" w:type="dxa"/>
              <w:right w:w="120" w:type="dxa"/>
            </w:tcMar>
          </w:tcPr>
          <w:p>
            <w:pPr>
              <w:jc w:val="center"/>
            </w:pPr>
            <w:r>
              <w:rPr>
                <w:sz w:val="17"/>
              </w:rPr>
              <w:t>15</w:t>
            </w:r>
          </w:p>
        </w:tc>
        <w:tc>
          <w:tcPr>
            <w:tcW w:type="dxa" w:w="1008"/>
            <w:shd w:fill="F4F6F9"/>
            <w:tcMar>
              <w:top w:w="80" w:type="dxa"/>
              <w:bottom w:w="80" w:type="dxa"/>
              <w:left w:w="120" w:type="dxa"/>
              <w:right w:w="120" w:type="dxa"/>
            </w:tcMar>
          </w:tcPr>
          <w:p>
            <w:pPr>
              <w:jc w:val="left"/>
            </w:pPr>
            <w:r>
              <w:rPr>
                <w:sz w:val="17"/>
              </w:rPr>
              <w:t>0</w:t>
            </w:r>
          </w:p>
        </w:tc>
        <w:tc>
          <w:tcPr>
            <w:tcW w:type="dxa" w:w="1872"/>
            <w:shd w:fill="F4F6F9"/>
            <w:tcMar>
              <w:top w:w="80" w:type="dxa"/>
              <w:bottom w:w="80" w:type="dxa"/>
              <w:left w:w="120" w:type="dxa"/>
              <w:right w:w="120" w:type="dxa"/>
            </w:tcMar>
          </w:tcPr>
          <w:p>
            <w:pPr>
              <w:jc w:val="left"/>
            </w:pPr>
            <w:r>
              <w:rPr>
                <w:sz w:val="17"/>
              </w:rPr>
              <w:t>1.0 ms System Tick Overflow</w:t>
            </w:r>
          </w:p>
        </w:tc>
        <w:tc>
          <w:tcPr>
            <w:tcW w:type="dxa" w:w="1296"/>
            <w:shd w:fill="F4F6F9"/>
            <w:tcMar>
              <w:top w:w="80" w:type="dxa"/>
              <w:bottom w:w="80" w:type="dxa"/>
              <w:left w:w="120" w:type="dxa"/>
              <w:right w:w="120" w:type="dxa"/>
            </w:tcMar>
          </w:tcPr>
          <w:p>
            <w:pPr>
              <w:jc w:val="left"/>
            </w:pPr>
            <w:r>
              <w:rPr>
                <w:sz w:val="17"/>
              </w:rPr>
              <w:t>&lt; 5.0 µs</w:t>
            </w:r>
          </w:p>
        </w:tc>
        <w:tc>
          <w:tcPr>
            <w:tcW w:type="dxa" w:w="3600"/>
            <w:shd w:fill="F4F6F9"/>
            <w:tcMar>
              <w:top w:w="80" w:type="dxa"/>
              <w:bottom w:w="80" w:type="dxa"/>
              <w:left w:w="120" w:type="dxa"/>
              <w:right w:w="120" w:type="dxa"/>
            </w:tcMar>
          </w:tcPr>
          <w:p>
            <w:pPr>
              <w:jc w:val="left"/>
            </w:pPr>
            <w:r>
              <w:rPr>
                <w:sz w:val="17"/>
              </w:rPr>
              <w:t>System millisecond timebase for software debouncing timers and LED blinkers.</w:t>
            </w:r>
          </w:p>
        </w:tc>
      </w:tr>
    </w:tbl>
    <w:p>
      <w:pPr/>
    </w:p>
    <w:p>
      <w:pPr>
        <w:pStyle w:val="Heading1"/>
      </w:pPr>
      <w:r>
        <w:t>17. Programmable ROM Devices</w:t>
      </w:r>
    </w:p>
    <w:p>
      <w:pPr/>
      <w:r>
        <w:t>The SPPS hardware integrates non-volatile memory resources within the STM32G474RET6 microcontroller to store executable firmware, factory calibration constants, and user runtime setpoints:</w:t>
      </w:r>
    </w:p>
    <w:p>
      <w:pPr>
        <w:pStyle w:val="Caption"/>
      </w:pPr>
      <w:r>
        <w:t>Table 21: Programmable ROM Devices</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384"/>
        <w:gridCol w:w="1384"/>
        <w:gridCol w:w="1384"/>
        <w:gridCol w:w="1384"/>
        <w:gridCol w:w="1384"/>
        <w:gridCol w:w="1384"/>
      </w:tblGrid>
      <w:tr>
        <w:tc>
          <w:tcPr>
            <w:tcW w:type="dxa" w:w="1728"/>
            <w:shd w:fill="003366"/>
            <w:tcMar>
              <w:top w:w="120" w:type="dxa"/>
              <w:bottom w:w="120" w:type="dxa"/>
              <w:left w:w="150" w:type="dxa"/>
              <w:right w:w="150" w:type="dxa"/>
            </w:tcMar>
          </w:tcPr>
          <w:p>
            <w:pPr>
              <w:jc w:val="center"/>
            </w:pPr>
            <w:r>
              <w:rPr>
                <w:b/>
                <w:color w:val="FFFFFF"/>
                <w:sz w:val="18"/>
              </w:rPr>
              <w:t>Device Identifier</w:t>
            </w:r>
          </w:p>
        </w:tc>
        <w:tc>
          <w:tcPr>
            <w:tcW w:type="dxa" w:w="1584"/>
            <w:shd w:fill="003366"/>
            <w:tcMar>
              <w:top w:w="120" w:type="dxa"/>
              <w:bottom w:w="120" w:type="dxa"/>
              <w:left w:w="150" w:type="dxa"/>
              <w:right w:w="150" w:type="dxa"/>
            </w:tcMar>
          </w:tcPr>
          <w:p>
            <w:pPr>
              <w:jc w:val="center"/>
            </w:pPr>
            <w:r>
              <w:rPr>
                <w:b/>
                <w:color w:val="FFFFFF"/>
                <w:sz w:val="18"/>
              </w:rPr>
              <w:t>Memory Type</w:t>
            </w:r>
          </w:p>
        </w:tc>
        <w:tc>
          <w:tcPr>
            <w:tcW w:type="dxa" w:w="1584"/>
            <w:shd w:fill="003366"/>
            <w:tcMar>
              <w:top w:w="120" w:type="dxa"/>
              <w:bottom w:w="120" w:type="dxa"/>
              <w:left w:w="150" w:type="dxa"/>
              <w:right w:w="150" w:type="dxa"/>
            </w:tcMar>
          </w:tcPr>
          <w:p>
            <w:pPr>
              <w:jc w:val="center"/>
            </w:pPr>
            <w:r>
              <w:rPr>
                <w:b/>
                <w:color w:val="FFFFFF"/>
                <w:sz w:val="18"/>
              </w:rPr>
              <w:t>Size / Organization</w:t>
            </w:r>
          </w:p>
        </w:tc>
        <w:tc>
          <w:tcPr>
            <w:tcW w:type="dxa" w:w="1872"/>
            <w:shd w:fill="003366"/>
            <w:tcMar>
              <w:top w:w="120" w:type="dxa"/>
              <w:bottom w:w="120" w:type="dxa"/>
              <w:left w:w="150" w:type="dxa"/>
              <w:right w:w="150" w:type="dxa"/>
            </w:tcMar>
          </w:tcPr>
          <w:p>
            <w:pPr>
              <w:jc w:val="center"/>
            </w:pPr>
            <w:r>
              <w:rPr>
                <w:b/>
                <w:color w:val="FFFFFF"/>
                <w:sz w:val="18"/>
              </w:rPr>
              <w:t>Address Space</w:t>
            </w:r>
          </w:p>
        </w:tc>
        <w:tc>
          <w:tcPr>
            <w:tcW w:type="dxa" w:w="1584"/>
            <w:shd w:fill="003366"/>
            <w:tcMar>
              <w:top w:w="120" w:type="dxa"/>
              <w:bottom w:w="120" w:type="dxa"/>
              <w:left w:w="150" w:type="dxa"/>
              <w:right w:w="150" w:type="dxa"/>
            </w:tcMar>
          </w:tcPr>
          <w:p>
            <w:pPr>
              <w:jc w:val="center"/>
            </w:pPr>
            <w:r>
              <w:rPr>
                <w:b/>
                <w:color w:val="FFFFFF"/>
                <w:sz w:val="18"/>
              </w:rPr>
              <w:t>Programming Interface</w:t>
            </w:r>
          </w:p>
        </w:tc>
        <w:tc>
          <w:tcPr>
            <w:tcW w:type="dxa" w:w="2448"/>
            <w:shd w:fill="003366"/>
            <w:tcMar>
              <w:top w:w="120" w:type="dxa"/>
              <w:bottom w:w="120" w:type="dxa"/>
              <w:left w:w="150" w:type="dxa"/>
              <w:right w:w="150" w:type="dxa"/>
            </w:tcMar>
          </w:tcPr>
          <w:p>
            <w:pPr>
              <w:jc w:val="center"/>
            </w:pPr>
            <w:r>
              <w:rPr>
                <w:b/>
                <w:color w:val="FFFFFF"/>
                <w:sz w:val="18"/>
              </w:rPr>
              <w:t>Functional Contents &amp; Allocation</w:t>
            </w:r>
          </w:p>
        </w:tc>
      </w:tr>
      <w:tr>
        <w:tc>
          <w:tcPr>
            <w:tcW w:type="dxa" w:w="1728"/>
            <w:shd w:fill="FFFFFF"/>
            <w:tcMar>
              <w:top w:w="80" w:type="dxa"/>
              <w:bottom w:w="80" w:type="dxa"/>
              <w:left w:w="120" w:type="dxa"/>
              <w:right w:w="120" w:type="dxa"/>
            </w:tcMar>
          </w:tcPr>
          <w:p>
            <w:pPr>
              <w:jc w:val="center"/>
            </w:pPr>
            <w:r>
              <w:rPr>
                <w:sz w:val="17"/>
              </w:rPr>
              <w:t>STM32 Flash Bank 1</w:t>
            </w:r>
          </w:p>
        </w:tc>
        <w:tc>
          <w:tcPr>
            <w:tcW w:type="dxa" w:w="1584"/>
            <w:shd w:fill="FFFFFF"/>
            <w:tcMar>
              <w:top w:w="80" w:type="dxa"/>
              <w:bottom w:w="80" w:type="dxa"/>
              <w:left w:w="120" w:type="dxa"/>
              <w:right w:w="120" w:type="dxa"/>
            </w:tcMar>
          </w:tcPr>
          <w:p>
            <w:pPr>
              <w:jc w:val="center"/>
            </w:pPr>
            <w:r>
              <w:rPr>
                <w:sz w:val="17"/>
              </w:rPr>
              <w:t>Embedded NOR Flash</w:t>
            </w:r>
          </w:p>
        </w:tc>
        <w:tc>
          <w:tcPr>
            <w:tcW w:type="dxa" w:w="1584"/>
            <w:shd w:fill="FFFFFF"/>
            <w:tcMar>
              <w:top w:w="80" w:type="dxa"/>
              <w:bottom w:w="80" w:type="dxa"/>
              <w:left w:w="120" w:type="dxa"/>
              <w:right w:w="120" w:type="dxa"/>
            </w:tcMar>
          </w:tcPr>
          <w:p>
            <w:pPr>
              <w:jc w:val="left"/>
            </w:pPr>
            <w:r>
              <w:rPr>
                <w:sz w:val="17"/>
              </w:rPr>
              <w:t>256 kB (128 × 2 kB pages)</w:t>
            </w:r>
          </w:p>
        </w:tc>
        <w:tc>
          <w:tcPr>
            <w:tcW w:type="dxa" w:w="1872"/>
            <w:shd w:fill="FFFFFF"/>
            <w:tcMar>
              <w:top w:w="80" w:type="dxa"/>
              <w:bottom w:w="80" w:type="dxa"/>
              <w:left w:w="120" w:type="dxa"/>
              <w:right w:w="120" w:type="dxa"/>
            </w:tcMar>
          </w:tcPr>
          <w:p>
            <w:pPr>
              <w:jc w:val="left"/>
            </w:pPr>
            <w:r>
              <w:rPr>
                <w:sz w:val="17"/>
              </w:rPr>
              <w:t>0x0800 0000 - 0x0803 FFFF</w:t>
            </w:r>
          </w:p>
        </w:tc>
        <w:tc>
          <w:tcPr>
            <w:tcW w:type="dxa" w:w="1584"/>
            <w:shd w:fill="FFFFFF"/>
            <w:tcMar>
              <w:top w:w="80" w:type="dxa"/>
              <w:bottom w:w="80" w:type="dxa"/>
              <w:left w:w="120" w:type="dxa"/>
              <w:right w:w="120" w:type="dxa"/>
            </w:tcMar>
          </w:tcPr>
          <w:p>
            <w:pPr>
              <w:jc w:val="left"/>
            </w:pPr>
            <w:r>
              <w:rPr>
                <w:sz w:val="17"/>
              </w:rPr>
              <w:t>SWD / DFU Bootloader</w:t>
            </w:r>
          </w:p>
        </w:tc>
        <w:tc>
          <w:tcPr>
            <w:tcW w:type="dxa" w:w="2448"/>
            <w:shd w:fill="FFFFFF"/>
            <w:tcMar>
              <w:top w:w="80" w:type="dxa"/>
              <w:bottom w:w="80" w:type="dxa"/>
              <w:left w:w="120" w:type="dxa"/>
              <w:right w:w="120" w:type="dxa"/>
            </w:tcMar>
          </w:tcPr>
          <w:p>
            <w:pPr>
              <w:jc w:val="left"/>
            </w:pPr>
            <w:r>
              <w:rPr>
                <w:sz w:val="17"/>
              </w:rPr>
              <w:t>Primary bootloader, vector table, and core control application firmware (&lt; 120 kB).</w:t>
            </w:r>
          </w:p>
        </w:tc>
      </w:tr>
      <w:tr>
        <w:tc>
          <w:tcPr>
            <w:tcW w:type="dxa" w:w="1728"/>
            <w:shd w:fill="F4F6F9"/>
            <w:tcMar>
              <w:top w:w="80" w:type="dxa"/>
              <w:bottom w:w="80" w:type="dxa"/>
              <w:left w:w="120" w:type="dxa"/>
              <w:right w:w="120" w:type="dxa"/>
            </w:tcMar>
          </w:tcPr>
          <w:p>
            <w:pPr>
              <w:jc w:val="center"/>
            </w:pPr>
            <w:r>
              <w:rPr>
                <w:sz w:val="17"/>
              </w:rPr>
              <w:t>STM32 Flash Bank 2</w:t>
            </w:r>
          </w:p>
        </w:tc>
        <w:tc>
          <w:tcPr>
            <w:tcW w:type="dxa" w:w="1584"/>
            <w:shd w:fill="F4F6F9"/>
            <w:tcMar>
              <w:top w:w="80" w:type="dxa"/>
              <w:bottom w:w="80" w:type="dxa"/>
              <w:left w:w="120" w:type="dxa"/>
              <w:right w:w="120" w:type="dxa"/>
            </w:tcMar>
          </w:tcPr>
          <w:p>
            <w:pPr>
              <w:jc w:val="center"/>
            </w:pPr>
            <w:r>
              <w:rPr>
                <w:sz w:val="17"/>
              </w:rPr>
              <w:t>Embedded NOR Flash</w:t>
            </w:r>
          </w:p>
        </w:tc>
        <w:tc>
          <w:tcPr>
            <w:tcW w:type="dxa" w:w="1584"/>
            <w:shd w:fill="F4F6F9"/>
            <w:tcMar>
              <w:top w:w="80" w:type="dxa"/>
              <w:bottom w:w="80" w:type="dxa"/>
              <w:left w:w="120" w:type="dxa"/>
              <w:right w:w="120" w:type="dxa"/>
            </w:tcMar>
          </w:tcPr>
          <w:p>
            <w:pPr>
              <w:jc w:val="left"/>
            </w:pPr>
            <w:r>
              <w:rPr>
                <w:sz w:val="17"/>
              </w:rPr>
              <w:t>240 kB (120 × 2 kB pages)</w:t>
            </w:r>
          </w:p>
        </w:tc>
        <w:tc>
          <w:tcPr>
            <w:tcW w:type="dxa" w:w="1872"/>
            <w:shd w:fill="F4F6F9"/>
            <w:tcMar>
              <w:top w:w="80" w:type="dxa"/>
              <w:bottom w:w="80" w:type="dxa"/>
              <w:left w:w="120" w:type="dxa"/>
              <w:right w:w="120" w:type="dxa"/>
            </w:tcMar>
          </w:tcPr>
          <w:p>
            <w:pPr>
              <w:jc w:val="left"/>
            </w:pPr>
            <w:r>
              <w:rPr>
                <w:sz w:val="17"/>
              </w:rPr>
              <w:t>0x0804 0000 - 0x0807 BFFF</w:t>
            </w:r>
          </w:p>
        </w:tc>
        <w:tc>
          <w:tcPr>
            <w:tcW w:type="dxa" w:w="1584"/>
            <w:shd w:fill="F4F6F9"/>
            <w:tcMar>
              <w:top w:w="80" w:type="dxa"/>
              <w:bottom w:w="80" w:type="dxa"/>
              <w:left w:w="120" w:type="dxa"/>
              <w:right w:w="120" w:type="dxa"/>
            </w:tcMar>
          </w:tcPr>
          <w:p>
            <w:pPr>
              <w:jc w:val="left"/>
            </w:pPr>
            <w:r>
              <w:rPr>
                <w:sz w:val="17"/>
              </w:rPr>
              <w:t>SWD / In-Application (IAP)</w:t>
            </w:r>
          </w:p>
        </w:tc>
        <w:tc>
          <w:tcPr>
            <w:tcW w:type="dxa" w:w="2448"/>
            <w:shd w:fill="F4F6F9"/>
            <w:tcMar>
              <w:top w:w="80" w:type="dxa"/>
              <w:bottom w:w="80" w:type="dxa"/>
              <w:left w:w="120" w:type="dxa"/>
              <w:right w:w="120" w:type="dxa"/>
            </w:tcMar>
          </w:tcPr>
          <w:p>
            <w:pPr>
              <w:jc w:val="left"/>
            </w:pPr>
            <w:r>
              <w:rPr>
                <w:sz w:val="17"/>
              </w:rPr>
              <w:t>Secondary application image for fail-safe Dual-Bank In-Application Firmware Updates.</w:t>
            </w:r>
          </w:p>
        </w:tc>
      </w:tr>
      <w:tr>
        <w:tc>
          <w:tcPr>
            <w:tcW w:type="dxa" w:w="1728"/>
            <w:shd w:fill="FFFFFF"/>
            <w:tcMar>
              <w:top w:w="80" w:type="dxa"/>
              <w:bottom w:w="80" w:type="dxa"/>
              <w:left w:w="120" w:type="dxa"/>
              <w:right w:w="120" w:type="dxa"/>
            </w:tcMar>
          </w:tcPr>
          <w:p>
            <w:pPr>
              <w:jc w:val="center"/>
            </w:pPr>
            <w:r>
              <w:rPr>
                <w:sz w:val="17"/>
              </w:rPr>
              <w:t>EEPROM Emulation Sector</w:t>
            </w:r>
          </w:p>
        </w:tc>
        <w:tc>
          <w:tcPr>
            <w:tcW w:type="dxa" w:w="1584"/>
            <w:shd w:fill="FFFFFF"/>
            <w:tcMar>
              <w:top w:w="80" w:type="dxa"/>
              <w:bottom w:w="80" w:type="dxa"/>
              <w:left w:w="120" w:type="dxa"/>
              <w:right w:w="120" w:type="dxa"/>
            </w:tcMar>
          </w:tcPr>
          <w:p>
            <w:pPr>
              <w:jc w:val="center"/>
            </w:pPr>
            <w:r>
              <w:rPr>
                <w:sz w:val="17"/>
              </w:rPr>
              <w:t>Embedded NOR Flash</w:t>
            </w:r>
          </w:p>
        </w:tc>
        <w:tc>
          <w:tcPr>
            <w:tcW w:type="dxa" w:w="1584"/>
            <w:shd w:fill="FFFFFF"/>
            <w:tcMar>
              <w:top w:w="80" w:type="dxa"/>
              <w:bottom w:w="80" w:type="dxa"/>
              <w:left w:w="120" w:type="dxa"/>
              <w:right w:w="120" w:type="dxa"/>
            </w:tcMar>
          </w:tcPr>
          <w:p>
            <w:pPr>
              <w:jc w:val="left"/>
            </w:pPr>
            <w:r>
              <w:rPr>
                <w:sz w:val="17"/>
              </w:rPr>
              <w:t>16 kB (8 × 2 kB pages)</w:t>
            </w:r>
          </w:p>
        </w:tc>
        <w:tc>
          <w:tcPr>
            <w:tcW w:type="dxa" w:w="1872"/>
            <w:shd w:fill="FFFFFF"/>
            <w:tcMar>
              <w:top w:w="80" w:type="dxa"/>
              <w:bottom w:w="80" w:type="dxa"/>
              <w:left w:w="120" w:type="dxa"/>
              <w:right w:w="120" w:type="dxa"/>
            </w:tcMar>
          </w:tcPr>
          <w:p>
            <w:pPr>
              <w:jc w:val="left"/>
            </w:pPr>
            <w:r>
              <w:rPr>
                <w:sz w:val="17"/>
              </w:rPr>
              <w:t>0x0807 C000 - 0x0807 FFFF</w:t>
            </w:r>
          </w:p>
        </w:tc>
        <w:tc>
          <w:tcPr>
            <w:tcW w:type="dxa" w:w="1584"/>
            <w:shd w:fill="FFFFFF"/>
            <w:tcMar>
              <w:top w:w="80" w:type="dxa"/>
              <w:bottom w:w="80" w:type="dxa"/>
              <w:left w:w="120" w:type="dxa"/>
              <w:right w:w="120" w:type="dxa"/>
            </w:tcMar>
          </w:tcPr>
          <w:p>
            <w:pPr>
              <w:jc w:val="left"/>
            </w:pPr>
            <w:r>
              <w:rPr>
                <w:sz w:val="17"/>
              </w:rPr>
              <w:t>Internal Firmware Flash Driver</w:t>
            </w:r>
          </w:p>
        </w:tc>
        <w:tc>
          <w:tcPr>
            <w:tcW w:type="dxa" w:w="2448"/>
            <w:shd w:fill="FFFFFF"/>
            <w:tcMar>
              <w:top w:w="80" w:type="dxa"/>
              <w:bottom w:w="80" w:type="dxa"/>
              <w:left w:w="120" w:type="dxa"/>
              <w:right w:w="120" w:type="dxa"/>
            </w:tcMar>
          </w:tcPr>
          <w:p>
            <w:pPr>
              <w:jc w:val="left"/>
            </w:pPr>
            <w:r>
              <w:rPr>
                <w:sz w:val="17"/>
              </w:rPr>
              <w:t>Stores factory calibration coefficients (DAC linearity offset/gain, INA226 calibration, CT burden scaling) and user power-on setpoints.</w:t>
            </w:r>
          </w:p>
        </w:tc>
      </w:tr>
      <w:tr>
        <w:tc>
          <w:tcPr>
            <w:tcW w:type="dxa" w:w="1728"/>
            <w:shd w:fill="F4F6F9"/>
            <w:tcMar>
              <w:top w:w="80" w:type="dxa"/>
              <w:bottom w:w="80" w:type="dxa"/>
              <w:left w:w="120" w:type="dxa"/>
              <w:right w:w="120" w:type="dxa"/>
            </w:tcMar>
          </w:tcPr>
          <w:p>
            <w:pPr>
              <w:jc w:val="center"/>
            </w:pPr>
            <w:r>
              <w:rPr>
                <w:sz w:val="17"/>
              </w:rPr>
              <w:t>System Memory (ROM)</w:t>
            </w:r>
          </w:p>
        </w:tc>
        <w:tc>
          <w:tcPr>
            <w:tcW w:type="dxa" w:w="1584"/>
            <w:shd w:fill="F4F6F9"/>
            <w:tcMar>
              <w:top w:w="80" w:type="dxa"/>
              <w:bottom w:w="80" w:type="dxa"/>
              <w:left w:w="120" w:type="dxa"/>
              <w:right w:w="120" w:type="dxa"/>
            </w:tcMar>
          </w:tcPr>
          <w:p>
            <w:pPr>
              <w:jc w:val="center"/>
            </w:pPr>
            <w:r>
              <w:rPr>
                <w:sz w:val="17"/>
              </w:rPr>
              <w:t>Factory Masked ROM</w:t>
            </w:r>
          </w:p>
        </w:tc>
        <w:tc>
          <w:tcPr>
            <w:tcW w:type="dxa" w:w="1584"/>
            <w:shd w:fill="F4F6F9"/>
            <w:tcMar>
              <w:top w:w="80" w:type="dxa"/>
              <w:bottom w:w="80" w:type="dxa"/>
              <w:left w:w="120" w:type="dxa"/>
              <w:right w:w="120" w:type="dxa"/>
            </w:tcMar>
          </w:tcPr>
          <w:p>
            <w:pPr>
              <w:jc w:val="left"/>
            </w:pPr>
            <w:r>
              <w:rPr>
                <w:sz w:val="17"/>
              </w:rPr>
              <w:t>32 kB</w:t>
            </w:r>
          </w:p>
        </w:tc>
        <w:tc>
          <w:tcPr>
            <w:tcW w:type="dxa" w:w="1872"/>
            <w:shd w:fill="F4F6F9"/>
            <w:tcMar>
              <w:top w:w="80" w:type="dxa"/>
              <w:bottom w:w="80" w:type="dxa"/>
              <w:left w:w="120" w:type="dxa"/>
              <w:right w:w="120" w:type="dxa"/>
            </w:tcMar>
          </w:tcPr>
          <w:p>
            <w:pPr>
              <w:jc w:val="left"/>
            </w:pPr>
            <w:r>
              <w:rPr>
                <w:sz w:val="17"/>
              </w:rPr>
              <w:t>0x1FFF 0000 - 0x1FFF 7FFF</w:t>
            </w:r>
          </w:p>
        </w:tc>
        <w:tc>
          <w:tcPr>
            <w:tcW w:type="dxa" w:w="1584"/>
            <w:shd w:fill="F4F6F9"/>
            <w:tcMar>
              <w:top w:w="80" w:type="dxa"/>
              <w:bottom w:w="80" w:type="dxa"/>
              <w:left w:w="120" w:type="dxa"/>
              <w:right w:w="120" w:type="dxa"/>
            </w:tcMar>
          </w:tcPr>
          <w:p>
            <w:pPr>
              <w:jc w:val="left"/>
            </w:pPr>
            <w:r>
              <w:rPr>
                <w:sz w:val="17"/>
              </w:rPr>
              <w:t>Factory Hardwired</w:t>
            </w:r>
          </w:p>
        </w:tc>
        <w:tc>
          <w:tcPr>
            <w:tcW w:type="dxa" w:w="2448"/>
            <w:shd w:fill="F4F6F9"/>
            <w:tcMar>
              <w:top w:w="80" w:type="dxa"/>
              <w:bottom w:w="80" w:type="dxa"/>
              <w:left w:w="120" w:type="dxa"/>
              <w:right w:w="120" w:type="dxa"/>
            </w:tcMar>
          </w:tcPr>
          <w:p>
            <w:pPr>
              <w:jc w:val="left"/>
            </w:pPr>
            <w:r>
              <w:rPr>
                <w:sz w:val="17"/>
              </w:rPr>
              <w:t>STMicroelectronics factory DFU bootloader supporting USART1 in-system programming.</w:t>
            </w:r>
          </w:p>
        </w:tc>
      </w:tr>
      <w:tr>
        <w:tc>
          <w:tcPr>
            <w:tcW w:type="dxa" w:w="1728"/>
            <w:shd w:fill="FFFFFF"/>
            <w:tcMar>
              <w:top w:w="80" w:type="dxa"/>
              <w:bottom w:w="80" w:type="dxa"/>
              <w:left w:w="120" w:type="dxa"/>
              <w:right w:w="120" w:type="dxa"/>
            </w:tcMar>
          </w:tcPr>
          <w:p>
            <w:pPr>
              <w:jc w:val="center"/>
            </w:pPr>
            <w:r>
              <w:rPr>
                <w:sz w:val="17"/>
              </w:rPr>
              <w:t>Option Bytes</w:t>
            </w:r>
          </w:p>
        </w:tc>
        <w:tc>
          <w:tcPr>
            <w:tcW w:type="dxa" w:w="1584"/>
            <w:shd w:fill="FFFFFF"/>
            <w:tcMar>
              <w:top w:w="80" w:type="dxa"/>
              <w:bottom w:w="80" w:type="dxa"/>
              <w:left w:w="120" w:type="dxa"/>
              <w:right w:w="120" w:type="dxa"/>
            </w:tcMar>
          </w:tcPr>
          <w:p>
            <w:pPr>
              <w:jc w:val="center"/>
            </w:pPr>
            <w:r>
              <w:rPr>
                <w:sz w:val="17"/>
              </w:rPr>
              <w:t>Flash Configuration Bits</w:t>
            </w:r>
          </w:p>
        </w:tc>
        <w:tc>
          <w:tcPr>
            <w:tcW w:type="dxa" w:w="1584"/>
            <w:shd w:fill="FFFFFF"/>
            <w:tcMar>
              <w:top w:w="80" w:type="dxa"/>
              <w:bottom w:w="80" w:type="dxa"/>
              <w:left w:w="120" w:type="dxa"/>
              <w:right w:w="120" w:type="dxa"/>
            </w:tcMar>
          </w:tcPr>
          <w:p>
            <w:pPr>
              <w:jc w:val="left"/>
            </w:pPr>
            <w:r>
              <w:rPr>
                <w:sz w:val="17"/>
              </w:rPr>
              <w:t>64 Bytes</w:t>
            </w:r>
          </w:p>
        </w:tc>
        <w:tc>
          <w:tcPr>
            <w:tcW w:type="dxa" w:w="1872"/>
            <w:shd w:fill="FFFFFF"/>
            <w:tcMar>
              <w:top w:w="80" w:type="dxa"/>
              <w:bottom w:w="80" w:type="dxa"/>
              <w:left w:w="120" w:type="dxa"/>
              <w:right w:w="120" w:type="dxa"/>
            </w:tcMar>
          </w:tcPr>
          <w:p>
            <w:pPr>
              <w:jc w:val="left"/>
            </w:pPr>
            <w:r>
              <w:rPr>
                <w:sz w:val="17"/>
              </w:rPr>
              <w:t>0x1FFF 7800 - 0x1FFF 783F</w:t>
            </w:r>
          </w:p>
        </w:tc>
        <w:tc>
          <w:tcPr>
            <w:tcW w:type="dxa" w:w="1584"/>
            <w:shd w:fill="FFFFFF"/>
            <w:tcMar>
              <w:top w:w="80" w:type="dxa"/>
              <w:bottom w:w="80" w:type="dxa"/>
              <w:left w:w="120" w:type="dxa"/>
              <w:right w:w="120" w:type="dxa"/>
            </w:tcMar>
          </w:tcPr>
          <w:p>
            <w:pPr>
              <w:jc w:val="left"/>
            </w:pPr>
            <w:r>
              <w:rPr>
                <w:sz w:val="17"/>
              </w:rPr>
              <w:t>SWD / Flash Registers</w:t>
            </w:r>
          </w:p>
        </w:tc>
        <w:tc>
          <w:tcPr>
            <w:tcW w:type="dxa" w:w="2448"/>
            <w:shd w:fill="FFFFFF"/>
            <w:tcMar>
              <w:top w:w="80" w:type="dxa"/>
              <w:bottom w:w="80" w:type="dxa"/>
              <w:left w:w="120" w:type="dxa"/>
              <w:right w:w="120" w:type="dxa"/>
            </w:tcMar>
          </w:tcPr>
          <w:p>
            <w:pPr>
              <w:jc w:val="left"/>
            </w:pPr>
            <w:r>
              <w:rPr>
                <w:sz w:val="17"/>
              </w:rPr>
              <w:t>Hardware configuration: Readout Protection (RDP Level 1), Brownout Reset (BOR Level 3), Dual-Bank mode.</w:t>
            </w:r>
          </w:p>
        </w:tc>
      </w:tr>
    </w:tbl>
    <w:p>
      <w:pPr/>
    </w:p>
    <w:p>
      <w:pPr>
        <w:pStyle w:val="Heading1"/>
      </w:pPr>
      <w:r>
        <w:t>18. Bill of Material</w:t>
      </w:r>
    </w:p>
    <w:p>
      <w:pPr/>
      <w:r>
        <w:t>The table below documents the complete Class A Engineering Bill of Materials (BOM) for the Smart Programmable Power Supply (VVDN_SPPS_2026). Every component is specified with its reference designator, comprehensive electrical parameter description, footprint, tolerance, primary manufacturer part number, and qualified second-source alternate:</w:t>
      </w:r>
    </w:p>
    <w:p>
      <w:pPr>
        <w:pStyle w:val="Caption"/>
      </w:pPr>
      <w:r>
        <w:t>Table 22: Master Class A Engineering Bill of Materials (BOM)</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692"/>
        <w:gridCol w:w="692"/>
        <w:gridCol w:w="692"/>
        <w:gridCol w:w="692"/>
        <w:gridCol w:w="692"/>
        <w:gridCol w:w="692"/>
        <w:gridCol w:w="692"/>
        <w:gridCol w:w="692"/>
        <w:gridCol w:w="692"/>
        <w:gridCol w:w="692"/>
        <w:gridCol w:w="692"/>
        <w:gridCol w:w="692"/>
      </w:tblGrid>
      <w:tr>
        <w:tc>
          <w:tcPr>
            <w:tcW w:type="dxa" w:w="576"/>
            <w:shd w:fill="003366"/>
            <w:tcMar>
              <w:top w:w="120" w:type="dxa"/>
              <w:bottom w:w="120" w:type="dxa"/>
              <w:left w:w="150" w:type="dxa"/>
              <w:right w:w="150" w:type="dxa"/>
            </w:tcMar>
          </w:tcPr>
          <w:p>
            <w:pPr>
              <w:jc w:val="center"/>
            </w:pPr>
            <w:r>
              <w:rPr>
                <w:b/>
                <w:color w:val="FFFFFF"/>
                <w:sz w:val="18"/>
              </w:rPr>
              <w:t>Item #</w:t>
            </w:r>
          </w:p>
        </w:tc>
        <w:tc>
          <w:tcPr>
            <w:tcW w:type="dxa" w:w="1296"/>
            <w:shd w:fill="003366"/>
            <w:tcMar>
              <w:top w:w="120" w:type="dxa"/>
              <w:bottom w:w="120" w:type="dxa"/>
              <w:left w:w="150" w:type="dxa"/>
              <w:right w:w="150" w:type="dxa"/>
            </w:tcMar>
          </w:tcPr>
          <w:p>
            <w:pPr>
              <w:jc w:val="center"/>
            </w:pPr>
            <w:r>
              <w:rPr>
                <w:b/>
                <w:color w:val="FFFFFF"/>
                <w:sz w:val="18"/>
              </w:rPr>
              <w:t>Subsystem / Stage</w:t>
            </w:r>
          </w:p>
        </w:tc>
        <w:tc>
          <w:tcPr>
            <w:tcW w:type="dxa" w:w="864"/>
            <w:shd w:fill="003366"/>
            <w:tcMar>
              <w:top w:w="120" w:type="dxa"/>
              <w:bottom w:w="120" w:type="dxa"/>
              <w:left w:w="150" w:type="dxa"/>
              <w:right w:w="150" w:type="dxa"/>
            </w:tcMar>
          </w:tcPr>
          <w:p>
            <w:pPr>
              <w:jc w:val="center"/>
            </w:pPr>
            <w:r>
              <w:rPr>
                <w:b/>
                <w:color w:val="FFFFFF"/>
                <w:sz w:val="18"/>
              </w:rPr>
              <w:t>Ref Des</w:t>
            </w:r>
          </w:p>
        </w:tc>
        <w:tc>
          <w:tcPr>
            <w:tcW w:type="dxa" w:w="1440"/>
            <w:shd w:fill="003366"/>
            <w:tcMar>
              <w:top w:w="120" w:type="dxa"/>
              <w:bottom w:w="120" w:type="dxa"/>
              <w:left w:w="150" w:type="dxa"/>
              <w:right w:w="150" w:type="dxa"/>
            </w:tcMar>
          </w:tcPr>
          <w:p>
            <w:pPr>
              <w:jc w:val="center"/>
            </w:pPr>
            <w:r>
              <w:rPr>
                <w:b/>
                <w:color w:val="FFFFFF"/>
                <w:sz w:val="18"/>
              </w:rPr>
              <w:t>Component Description</w:t>
            </w:r>
          </w:p>
        </w:tc>
        <w:tc>
          <w:tcPr>
            <w:tcW w:type="dxa" w:w="1296"/>
            <w:shd w:fill="003366"/>
            <w:tcMar>
              <w:top w:w="120" w:type="dxa"/>
              <w:bottom w:w="120" w:type="dxa"/>
              <w:left w:w="150" w:type="dxa"/>
              <w:right w:w="150" w:type="dxa"/>
            </w:tcMar>
          </w:tcPr>
          <w:p>
            <w:pPr>
              <w:jc w:val="center"/>
            </w:pPr>
            <w:r>
              <w:rPr>
                <w:b/>
                <w:color w:val="FFFFFF"/>
                <w:sz w:val="18"/>
              </w:rPr>
              <w:t>Value / Rating</w:t>
            </w:r>
          </w:p>
        </w:tc>
        <w:tc>
          <w:tcPr>
            <w:tcW w:type="dxa" w:w="576"/>
            <w:shd w:fill="003366"/>
            <w:tcMar>
              <w:top w:w="120" w:type="dxa"/>
              <w:bottom w:w="120" w:type="dxa"/>
              <w:left w:w="150" w:type="dxa"/>
              <w:right w:w="150" w:type="dxa"/>
            </w:tcMar>
          </w:tcPr>
          <w:p>
            <w:pPr>
              <w:jc w:val="center"/>
            </w:pPr>
            <w:r>
              <w:rPr>
                <w:b/>
                <w:color w:val="FFFFFF"/>
                <w:sz w:val="18"/>
              </w:rPr>
              <w:t>Tol</w:t>
            </w:r>
          </w:p>
        </w:tc>
        <w:tc>
          <w:tcPr>
            <w:tcW w:type="dxa" w:w="1152"/>
            <w:shd w:fill="003366"/>
            <w:tcMar>
              <w:top w:w="120" w:type="dxa"/>
              <w:bottom w:w="120" w:type="dxa"/>
              <w:left w:w="150" w:type="dxa"/>
              <w:right w:w="150" w:type="dxa"/>
            </w:tcMar>
          </w:tcPr>
          <w:p>
            <w:pPr>
              <w:jc w:val="center"/>
            </w:pPr>
            <w:r>
              <w:rPr>
                <w:b/>
                <w:color w:val="FFFFFF"/>
                <w:sz w:val="18"/>
              </w:rPr>
              <w:t>Footprint</w:t>
            </w:r>
          </w:p>
        </w:tc>
        <w:tc>
          <w:tcPr>
            <w:tcW w:type="dxa" w:w="1008"/>
            <w:shd w:fill="003366"/>
            <w:tcMar>
              <w:top w:w="120" w:type="dxa"/>
              <w:bottom w:w="120" w:type="dxa"/>
              <w:left w:w="150" w:type="dxa"/>
              <w:right w:w="150" w:type="dxa"/>
            </w:tcMar>
          </w:tcPr>
          <w:p>
            <w:pPr>
              <w:jc w:val="center"/>
            </w:pPr>
            <w:r>
              <w:rPr>
                <w:b/>
                <w:color w:val="FFFFFF"/>
                <w:sz w:val="18"/>
              </w:rPr>
              <w:t>Primary Mfg</w:t>
            </w:r>
          </w:p>
        </w:tc>
        <w:tc>
          <w:tcPr>
            <w:tcW w:type="dxa" w:w="1152"/>
            <w:shd w:fill="003366"/>
            <w:tcMar>
              <w:top w:w="120" w:type="dxa"/>
              <w:bottom w:w="120" w:type="dxa"/>
              <w:left w:w="150" w:type="dxa"/>
              <w:right w:w="150" w:type="dxa"/>
            </w:tcMar>
          </w:tcPr>
          <w:p>
            <w:pPr>
              <w:jc w:val="center"/>
            </w:pPr>
            <w:r>
              <w:rPr>
                <w:b/>
                <w:color w:val="FFFFFF"/>
                <w:sz w:val="18"/>
              </w:rPr>
              <w:t>Primary MPN</w:t>
            </w:r>
          </w:p>
        </w:tc>
        <w:tc>
          <w:tcPr>
            <w:tcW w:type="dxa" w:w="1008"/>
            <w:shd w:fill="003366"/>
            <w:tcMar>
              <w:top w:w="120" w:type="dxa"/>
              <w:bottom w:w="120" w:type="dxa"/>
              <w:left w:w="150" w:type="dxa"/>
              <w:right w:w="150" w:type="dxa"/>
            </w:tcMar>
          </w:tcPr>
          <w:p>
            <w:pPr>
              <w:jc w:val="center"/>
            </w:pPr>
            <w:r>
              <w:rPr>
                <w:b/>
                <w:color w:val="FFFFFF"/>
                <w:sz w:val="18"/>
              </w:rPr>
              <w:t>Alternate Mfg</w:t>
            </w:r>
          </w:p>
        </w:tc>
        <w:tc>
          <w:tcPr>
            <w:tcW w:type="dxa" w:w="1152"/>
            <w:shd w:fill="003366"/>
            <w:tcMar>
              <w:top w:w="120" w:type="dxa"/>
              <w:bottom w:w="120" w:type="dxa"/>
              <w:left w:w="150" w:type="dxa"/>
              <w:right w:w="150" w:type="dxa"/>
            </w:tcMar>
          </w:tcPr>
          <w:p>
            <w:pPr>
              <w:jc w:val="center"/>
            </w:pPr>
            <w:r>
              <w:rPr>
                <w:b/>
                <w:color w:val="FFFFFF"/>
                <w:sz w:val="18"/>
              </w:rPr>
              <w:t>Alternate MPN</w:t>
            </w:r>
          </w:p>
        </w:tc>
        <w:tc>
          <w:tcPr>
            <w:tcW w:type="dxa" w:w="1440"/>
            <w:shd w:fill="003366"/>
            <w:tcMar>
              <w:top w:w="120" w:type="dxa"/>
              <w:bottom w:w="120" w:type="dxa"/>
              <w:left w:w="150" w:type="dxa"/>
              <w:right w:w="150" w:type="dxa"/>
            </w:tcMar>
          </w:tcPr>
          <w:p>
            <w:pPr>
              <w:jc w:val="center"/>
            </w:pPr>
            <w:r>
              <w:rPr>
                <w:b/>
                <w:color w:val="FFFFFF"/>
                <w:sz w:val="18"/>
              </w:rPr>
              <w:t>Engineering Sourcing Justification</w:t>
            </w:r>
          </w:p>
        </w:tc>
      </w:tr>
      <w:tr>
        <w:tc>
          <w:tcPr>
            <w:tcW w:type="dxa" w:w="576"/>
            <w:shd w:fill="FFFFFF"/>
            <w:tcMar>
              <w:top w:w="80" w:type="dxa"/>
              <w:bottom w:w="80" w:type="dxa"/>
              <w:left w:w="120" w:type="dxa"/>
              <w:right w:w="120" w:type="dxa"/>
            </w:tcMar>
          </w:tcPr>
          <w:p>
            <w:pPr>
              <w:jc w:val="center"/>
            </w:pPr>
            <w:r>
              <w:rPr>
                <w:sz w:val="17"/>
              </w:rPr>
              <w:t>1</w:t>
            </w:r>
          </w:p>
        </w:tc>
        <w:tc>
          <w:tcPr>
            <w:tcW w:type="dxa" w:w="1296"/>
            <w:shd w:fill="FFFFFF"/>
            <w:tcMar>
              <w:top w:w="80" w:type="dxa"/>
              <w:bottom w:w="80" w:type="dxa"/>
              <w:left w:w="120" w:type="dxa"/>
              <w:right w:w="120" w:type="dxa"/>
            </w:tcMar>
          </w:tcPr>
          <w:p>
            <w:pPr>
              <w:jc w:val="center"/>
            </w:pPr>
            <w:r>
              <w:rPr>
                <w:sz w:val="17"/>
              </w:rPr>
              <w:t>Stage 1: Mains Protection</w:t>
            </w:r>
          </w:p>
        </w:tc>
        <w:tc>
          <w:tcPr>
            <w:tcW w:type="dxa" w:w="864"/>
            <w:shd w:fill="FFFFFF"/>
            <w:tcMar>
              <w:top w:w="80" w:type="dxa"/>
              <w:bottom w:w="80" w:type="dxa"/>
              <w:left w:w="120" w:type="dxa"/>
              <w:right w:w="120" w:type="dxa"/>
            </w:tcMar>
          </w:tcPr>
          <w:p>
            <w:pPr>
              <w:jc w:val="left"/>
            </w:pPr>
            <w:r>
              <w:rPr>
                <w:sz w:val="17"/>
              </w:rPr>
              <w:t>J1</w:t>
            </w:r>
          </w:p>
        </w:tc>
        <w:tc>
          <w:tcPr>
            <w:tcW w:type="dxa" w:w="1440"/>
            <w:shd w:fill="FFFFFF"/>
            <w:tcMar>
              <w:top w:w="80" w:type="dxa"/>
              <w:bottom w:w="80" w:type="dxa"/>
              <w:left w:w="120" w:type="dxa"/>
              <w:right w:w="120" w:type="dxa"/>
            </w:tcMar>
          </w:tcPr>
          <w:p>
            <w:pPr>
              <w:jc w:val="left"/>
            </w:pPr>
            <w:r>
              <w:rPr>
                <w:sz w:val="17"/>
              </w:rPr>
              <w:t>AC Mains Power Inlet Socket</w:t>
            </w:r>
          </w:p>
        </w:tc>
        <w:tc>
          <w:tcPr>
            <w:tcW w:type="dxa" w:w="1296"/>
            <w:shd w:fill="FFFFFF"/>
            <w:tcMar>
              <w:top w:w="80" w:type="dxa"/>
              <w:bottom w:w="80" w:type="dxa"/>
              <w:left w:w="120" w:type="dxa"/>
              <w:right w:w="120" w:type="dxa"/>
            </w:tcMar>
          </w:tcPr>
          <w:p>
            <w:pPr>
              <w:jc w:val="left"/>
            </w:pPr>
            <w:r>
              <w:rPr>
                <w:sz w:val="17"/>
              </w:rPr>
              <w:t>10 A, 250 V AC</w:t>
            </w:r>
          </w:p>
        </w:tc>
        <w:tc>
          <w:tcPr>
            <w:tcW w:type="dxa" w:w="576"/>
            <w:shd w:fill="FFFFFF"/>
            <w:tcMar>
              <w:top w:w="80" w:type="dxa"/>
              <w:bottom w:w="80" w:type="dxa"/>
              <w:left w:w="120" w:type="dxa"/>
              <w:right w:w="120" w:type="dxa"/>
            </w:tcMar>
          </w:tcPr>
          <w:p>
            <w:pPr>
              <w:jc w:val="left"/>
            </w:pPr>
            <w:r>
              <w:rPr>
                <w:sz w:val="17"/>
              </w:rPr>
              <w:t>—</w:t>
            </w:r>
          </w:p>
        </w:tc>
        <w:tc>
          <w:tcPr>
            <w:tcW w:type="dxa" w:w="1152"/>
            <w:shd w:fill="FFFFFF"/>
            <w:tcMar>
              <w:top w:w="80" w:type="dxa"/>
              <w:bottom w:w="80" w:type="dxa"/>
              <w:left w:w="120" w:type="dxa"/>
              <w:right w:w="120" w:type="dxa"/>
            </w:tcMar>
          </w:tcPr>
          <w:p>
            <w:pPr>
              <w:jc w:val="left"/>
            </w:pPr>
            <w:r>
              <w:rPr>
                <w:sz w:val="17"/>
              </w:rPr>
              <w:t>IEC 320-C14 Panel Mount</w:t>
            </w:r>
          </w:p>
        </w:tc>
        <w:tc>
          <w:tcPr>
            <w:tcW w:type="dxa" w:w="1008"/>
            <w:shd w:fill="FFFFFF"/>
            <w:tcMar>
              <w:top w:w="80" w:type="dxa"/>
              <w:bottom w:w="80" w:type="dxa"/>
              <w:left w:w="120" w:type="dxa"/>
              <w:right w:w="120" w:type="dxa"/>
            </w:tcMar>
          </w:tcPr>
          <w:p>
            <w:pPr>
              <w:jc w:val="left"/>
            </w:pPr>
            <w:r>
              <w:rPr>
                <w:sz w:val="17"/>
              </w:rPr>
              <w:t>Schurter</w:t>
            </w:r>
          </w:p>
        </w:tc>
        <w:tc>
          <w:tcPr>
            <w:tcW w:type="dxa" w:w="1152"/>
            <w:shd w:fill="FFFFFF"/>
            <w:tcMar>
              <w:top w:w="80" w:type="dxa"/>
              <w:bottom w:w="80" w:type="dxa"/>
              <w:left w:w="120" w:type="dxa"/>
              <w:right w:w="120" w:type="dxa"/>
            </w:tcMar>
          </w:tcPr>
          <w:p>
            <w:pPr>
              <w:jc w:val="left"/>
            </w:pPr>
            <w:r>
              <w:rPr>
                <w:sz w:val="17"/>
              </w:rPr>
              <w:t>6100.3300</w:t>
            </w:r>
          </w:p>
        </w:tc>
        <w:tc>
          <w:tcPr>
            <w:tcW w:type="dxa" w:w="1008"/>
            <w:shd w:fill="FFFFFF"/>
            <w:tcMar>
              <w:top w:w="80" w:type="dxa"/>
              <w:bottom w:w="80" w:type="dxa"/>
              <w:left w:w="120" w:type="dxa"/>
              <w:right w:w="120" w:type="dxa"/>
            </w:tcMar>
          </w:tcPr>
          <w:p>
            <w:pPr>
              <w:jc w:val="left"/>
            </w:pPr>
            <w:r>
              <w:rPr>
                <w:sz w:val="17"/>
              </w:rPr>
              <w:t>TE Connectivity</w:t>
            </w:r>
          </w:p>
        </w:tc>
        <w:tc>
          <w:tcPr>
            <w:tcW w:type="dxa" w:w="1152"/>
            <w:shd w:fill="FFFFFF"/>
            <w:tcMar>
              <w:top w:w="80" w:type="dxa"/>
              <w:bottom w:w="80" w:type="dxa"/>
              <w:left w:w="120" w:type="dxa"/>
              <w:right w:w="120" w:type="dxa"/>
            </w:tcMar>
          </w:tcPr>
          <w:p>
            <w:pPr>
              <w:jc w:val="left"/>
            </w:pPr>
            <w:r>
              <w:rPr>
                <w:sz w:val="17"/>
              </w:rPr>
              <w:t>1-6609987-1</w:t>
            </w:r>
          </w:p>
        </w:tc>
        <w:tc>
          <w:tcPr>
            <w:tcW w:type="dxa" w:w="1440"/>
            <w:shd w:fill="FFFFFF"/>
            <w:tcMar>
              <w:top w:w="80" w:type="dxa"/>
              <w:bottom w:w="80" w:type="dxa"/>
              <w:left w:w="120" w:type="dxa"/>
              <w:right w:w="120" w:type="dxa"/>
            </w:tcMar>
          </w:tcPr>
          <w:p>
            <w:pPr>
              <w:jc w:val="left"/>
            </w:pPr>
            <w:r>
              <w:rPr>
                <w:sz w:val="17"/>
              </w:rPr>
              <w:t>International standard earth-grounded chassis AC power entry.</w:t>
            </w:r>
          </w:p>
        </w:tc>
      </w:tr>
      <w:tr>
        <w:tc>
          <w:tcPr>
            <w:tcW w:type="dxa" w:w="576"/>
            <w:shd w:fill="F4F6F9"/>
            <w:tcMar>
              <w:top w:w="80" w:type="dxa"/>
              <w:bottom w:w="80" w:type="dxa"/>
              <w:left w:w="120" w:type="dxa"/>
              <w:right w:w="120" w:type="dxa"/>
            </w:tcMar>
          </w:tcPr>
          <w:p>
            <w:pPr>
              <w:jc w:val="center"/>
            </w:pPr>
            <w:r>
              <w:rPr>
                <w:sz w:val="17"/>
              </w:rPr>
              <w:t>2</w:t>
            </w:r>
          </w:p>
        </w:tc>
        <w:tc>
          <w:tcPr>
            <w:tcW w:type="dxa" w:w="1296"/>
            <w:shd w:fill="F4F6F9"/>
            <w:tcMar>
              <w:top w:w="80" w:type="dxa"/>
              <w:bottom w:w="80" w:type="dxa"/>
              <w:left w:w="120" w:type="dxa"/>
              <w:right w:w="120" w:type="dxa"/>
            </w:tcMar>
          </w:tcPr>
          <w:p>
            <w:pPr>
              <w:jc w:val="center"/>
            </w:pPr>
            <w:r>
              <w:rPr>
                <w:sz w:val="17"/>
              </w:rPr>
              <w:t>Stage 1: Mains Protection</w:t>
            </w:r>
          </w:p>
        </w:tc>
        <w:tc>
          <w:tcPr>
            <w:tcW w:type="dxa" w:w="864"/>
            <w:shd w:fill="F4F6F9"/>
            <w:tcMar>
              <w:top w:w="80" w:type="dxa"/>
              <w:bottom w:w="80" w:type="dxa"/>
              <w:left w:w="120" w:type="dxa"/>
              <w:right w:w="120" w:type="dxa"/>
            </w:tcMar>
          </w:tcPr>
          <w:p>
            <w:pPr>
              <w:jc w:val="left"/>
            </w:pPr>
            <w:r>
              <w:rPr>
                <w:sz w:val="17"/>
              </w:rPr>
              <w:t>F1</w:t>
            </w:r>
          </w:p>
        </w:tc>
        <w:tc>
          <w:tcPr>
            <w:tcW w:type="dxa" w:w="1440"/>
            <w:shd w:fill="F4F6F9"/>
            <w:tcMar>
              <w:top w:w="80" w:type="dxa"/>
              <w:bottom w:w="80" w:type="dxa"/>
              <w:left w:w="120" w:type="dxa"/>
              <w:right w:w="120" w:type="dxa"/>
            </w:tcMar>
          </w:tcPr>
          <w:p>
            <w:pPr>
              <w:jc w:val="left"/>
            </w:pPr>
            <w:r>
              <w:rPr>
                <w:sz w:val="17"/>
              </w:rPr>
              <w:t>Ceramic Time-Lag Cartridge Fuse</w:t>
            </w:r>
          </w:p>
        </w:tc>
        <w:tc>
          <w:tcPr>
            <w:tcW w:type="dxa" w:w="1296"/>
            <w:shd w:fill="F4F6F9"/>
            <w:tcMar>
              <w:top w:w="80" w:type="dxa"/>
              <w:bottom w:w="80" w:type="dxa"/>
              <w:left w:w="120" w:type="dxa"/>
              <w:right w:w="120" w:type="dxa"/>
            </w:tcMar>
          </w:tcPr>
          <w:p>
            <w:pPr>
              <w:jc w:val="left"/>
            </w:pPr>
            <w:r>
              <w:rPr>
                <w:sz w:val="17"/>
              </w:rPr>
              <w:t>2.0 A, 250 V AC, I^2t = 19.6 A^2s</w:t>
            </w:r>
          </w:p>
        </w:tc>
        <w:tc>
          <w:tcPr>
            <w:tcW w:type="dxa" w:w="576"/>
            <w:shd w:fill="F4F6F9"/>
            <w:tcMar>
              <w:top w:w="80" w:type="dxa"/>
              <w:bottom w:w="80" w:type="dxa"/>
              <w:left w:w="120" w:type="dxa"/>
              <w:right w:w="120" w:type="dxa"/>
            </w:tcMar>
          </w:tcPr>
          <w:p>
            <w:pPr>
              <w:jc w:val="left"/>
            </w:pPr>
            <w:r>
              <w:rPr>
                <w:sz w:val="17"/>
              </w:rPr>
              <w:t>—</w:t>
            </w:r>
          </w:p>
        </w:tc>
        <w:tc>
          <w:tcPr>
            <w:tcW w:type="dxa" w:w="1152"/>
            <w:shd w:fill="F4F6F9"/>
            <w:tcMar>
              <w:top w:w="80" w:type="dxa"/>
              <w:bottom w:w="80" w:type="dxa"/>
              <w:left w:w="120" w:type="dxa"/>
              <w:right w:w="120" w:type="dxa"/>
            </w:tcMar>
          </w:tcPr>
          <w:p>
            <w:pPr>
              <w:jc w:val="left"/>
            </w:pPr>
            <w:r>
              <w:rPr>
                <w:sz w:val="17"/>
              </w:rPr>
              <w:t>5 × 20 mm Cartridge</w:t>
            </w:r>
          </w:p>
        </w:tc>
        <w:tc>
          <w:tcPr>
            <w:tcW w:type="dxa" w:w="1008"/>
            <w:shd w:fill="F4F6F9"/>
            <w:tcMar>
              <w:top w:w="80" w:type="dxa"/>
              <w:bottom w:w="80" w:type="dxa"/>
              <w:left w:w="120" w:type="dxa"/>
              <w:right w:w="120" w:type="dxa"/>
            </w:tcMar>
          </w:tcPr>
          <w:p>
            <w:pPr>
              <w:jc w:val="left"/>
            </w:pPr>
            <w:r>
              <w:rPr>
                <w:sz w:val="17"/>
              </w:rPr>
              <w:t>Littelfuse</w:t>
            </w:r>
          </w:p>
        </w:tc>
        <w:tc>
          <w:tcPr>
            <w:tcW w:type="dxa" w:w="1152"/>
            <w:shd w:fill="F4F6F9"/>
            <w:tcMar>
              <w:top w:w="80" w:type="dxa"/>
              <w:bottom w:w="80" w:type="dxa"/>
              <w:left w:w="120" w:type="dxa"/>
              <w:right w:w="120" w:type="dxa"/>
            </w:tcMar>
          </w:tcPr>
          <w:p>
            <w:pPr>
              <w:jc w:val="left"/>
            </w:pPr>
            <w:r>
              <w:rPr>
                <w:sz w:val="17"/>
              </w:rPr>
              <w:t>0218002.MXP</w:t>
            </w:r>
          </w:p>
        </w:tc>
        <w:tc>
          <w:tcPr>
            <w:tcW w:type="dxa" w:w="1008"/>
            <w:shd w:fill="F4F6F9"/>
            <w:tcMar>
              <w:top w:w="80" w:type="dxa"/>
              <w:bottom w:w="80" w:type="dxa"/>
              <w:left w:w="120" w:type="dxa"/>
              <w:right w:w="120" w:type="dxa"/>
            </w:tcMar>
          </w:tcPr>
          <w:p>
            <w:pPr>
              <w:jc w:val="left"/>
            </w:pPr>
            <w:r>
              <w:rPr>
                <w:sz w:val="17"/>
              </w:rPr>
              <w:t>Schurter</w:t>
            </w:r>
          </w:p>
        </w:tc>
        <w:tc>
          <w:tcPr>
            <w:tcW w:type="dxa" w:w="1152"/>
            <w:shd w:fill="F4F6F9"/>
            <w:tcMar>
              <w:top w:w="80" w:type="dxa"/>
              <w:bottom w:w="80" w:type="dxa"/>
              <w:left w:w="120" w:type="dxa"/>
              <w:right w:w="120" w:type="dxa"/>
            </w:tcMar>
          </w:tcPr>
          <w:p>
            <w:pPr>
              <w:jc w:val="left"/>
            </w:pPr>
            <w:r>
              <w:rPr>
                <w:sz w:val="17"/>
              </w:rPr>
              <w:t>0001.2507</w:t>
            </w:r>
          </w:p>
        </w:tc>
        <w:tc>
          <w:tcPr>
            <w:tcW w:type="dxa" w:w="1440"/>
            <w:shd w:fill="F4F6F9"/>
            <w:tcMar>
              <w:top w:w="80" w:type="dxa"/>
              <w:bottom w:w="80" w:type="dxa"/>
              <w:left w:w="120" w:type="dxa"/>
              <w:right w:w="120" w:type="dxa"/>
            </w:tcMar>
          </w:tcPr>
          <w:p>
            <w:pPr>
              <w:jc w:val="left"/>
            </w:pPr>
            <w:r>
              <w:rPr>
                <w:sz w:val="17"/>
              </w:rPr>
              <w:t>Primary short-circuit protection (PR-01); safely absorbs inrush energy.</w:t>
            </w:r>
          </w:p>
        </w:tc>
      </w:tr>
      <w:tr>
        <w:tc>
          <w:tcPr>
            <w:tcW w:type="dxa" w:w="576"/>
            <w:shd w:fill="FFFFFF"/>
            <w:tcMar>
              <w:top w:w="80" w:type="dxa"/>
              <w:bottom w:w="80" w:type="dxa"/>
              <w:left w:w="120" w:type="dxa"/>
              <w:right w:w="120" w:type="dxa"/>
            </w:tcMar>
          </w:tcPr>
          <w:p>
            <w:pPr>
              <w:jc w:val="center"/>
            </w:pPr>
            <w:r>
              <w:rPr>
                <w:sz w:val="17"/>
              </w:rPr>
              <w:t>3</w:t>
            </w:r>
          </w:p>
        </w:tc>
        <w:tc>
          <w:tcPr>
            <w:tcW w:type="dxa" w:w="1296"/>
            <w:shd w:fill="FFFFFF"/>
            <w:tcMar>
              <w:top w:w="80" w:type="dxa"/>
              <w:bottom w:w="80" w:type="dxa"/>
              <w:left w:w="120" w:type="dxa"/>
              <w:right w:w="120" w:type="dxa"/>
            </w:tcMar>
          </w:tcPr>
          <w:p>
            <w:pPr>
              <w:jc w:val="center"/>
            </w:pPr>
            <w:r>
              <w:rPr>
                <w:sz w:val="17"/>
              </w:rPr>
              <w:t>Stage 1: Mains Protection</w:t>
            </w:r>
          </w:p>
        </w:tc>
        <w:tc>
          <w:tcPr>
            <w:tcW w:type="dxa" w:w="864"/>
            <w:shd w:fill="FFFFFF"/>
            <w:tcMar>
              <w:top w:w="80" w:type="dxa"/>
              <w:bottom w:w="80" w:type="dxa"/>
              <w:left w:w="120" w:type="dxa"/>
              <w:right w:w="120" w:type="dxa"/>
            </w:tcMar>
          </w:tcPr>
          <w:p>
            <w:pPr>
              <w:jc w:val="left"/>
            </w:pPr>
            <w:r>
              <w:rPr>
                <w:sz w:val="17"/>
              </w:rPr>
              <w:t>FC1, FC2</w:t>
            </w:r>
          </w:p>
        </w:tc>
        <w:tc>
          <w:tcPr>
            <w:tcW w:type="dxa" w:w="1440"/>
            <w:shd w:fill="FFFFFF"/>
            <w:tcMar>
              <w:top w:w="80" w:type="dxa"/>
              <w:bottom w:w="80" w:type="dxa"/>
              <w:left w:w="120" w:type="dxa"/>
              <w:right w:w="120" w:type="dxa"/>
            </w:tcMar>
          </w:tcPr>
          <w:p>
            <w:pPr>
              <w:jc w:val="left"/>
            </w:pPr>
            <w:r>
              <w:rPr>
                <w:sz w:val="17"/>
              </w:rPr>
              <w:t>Heavy-Duty PCB Fuse Clips (2x)</w:t>
            </w:r>
          </w:p>
        </w:tc>
        <w:tc>
          <w:tcPr>
            <w:tcW w:type="dxa" w:w="1296"/>
            <w:shd w:fill="FFFFFF"/>
            <w:tcMar>
              <w:top w:w="80" w:type="dxa"/>
              <w:bottom w:w="80" w:type="dxa"/>
              <w:left w:w="120" w:type="dxa"/>
              <w:right w:w="120" w:type="dxa"/>
            </w:tcMar>
          </w:tcPr>
          <w:p>
            <w:pPr>
              <w:jc w:val="left"/>
            </w:pPr>
            <w:r>
              <w:rPr>
                <w:sz w:val="17"/>
              </w:rPr>
              <w:t>For 5 × 20 mm fuse, 10 A rated</w:t>
            </w:r>
          </w:p>
        </w:tc>
        <w:tc>
          <w:tcPr>
            <w:tcW w:type="dxa" w:w="576"/>
            <w:shd w:fill="FFFFFF"/>
            <w:tcMar>
              <w:top w:w="80" w:type="dxa"/>
              <w:bottom w:w="80" w:type="dxa"/>
              <w:left w:w="120" w:type="dxa"/>
              <w:right w:w="120" w:type="dxa"/>
            </w:tcMar>
          </w:tcPr>
          <w:p>
            <w:pPr>
              <w:jc w:val="left"/>
            </w:pPr>
            <w:r>
              <w:rPr>
                <w:sz w:val="17"/>
              </w:rPr>
              <w:t>—</w:t>
            </w:r>
          </w:p>
        </w:tc>
        <w:tc>
          <w:tcPr>
            <w:tcW w:type="dxa" w:w="1152"/>
            <w:shd w:fill="FFFFFF"/>
            <w:tcMar>
              <w:top w:w="80" w:type="dxa"/>
              <w:bottom w:w="80" w:type="dxa"/>
              <w:left w:w="120" w:type="dxa"/>
              <w:right w:w="120" w:type="dxa"/>
            </w:tcMar>
          </w:tcPr>
          <w:p>
            <w:pPr>
              <w:jc w:val="left"/>
            </w:pPr>
            <w:r>
              <w:rPr>
                <w:sz w:val="17"/>
              </w:rPr>
              <w:t>Through-Hole Solder Mount</w:t>
            </w:r>
          </w:p>
        </w:tc>
        <w:tc>
          <w:tcPr>
            <w:tcW w:type="dxa" w:w="1008"/>
            <w:shd w:fill="FFFFFF"/>
            <w:tcMar>
              <w:top w:w="80" w:type="dxa"/>
              <w:bottom w:w="80" w:type="dxa"/>
              <w:left w:w="120" w:type="dxa"/>
              <w:right w:w="120" w:type="dxa"/>
            </w:tcMar>
          </w:tcPr>
          <w:p>
            <w:pPr>
              <w:jc w:val="left"/>
            </w:pPr>
            <w:r>
              <w:rPr>
                <w:sz w:val="17"/>
              </w:rPr>
              <w:t>Keystone Electronics</w:t>
            </w:r>
          </w:p>
        </w:tc>
        <w:tc>
          <w:tcPr>
            <w:tcW w:type="dxa" w:w="1152"/>
            <w:shd w:fill="FFFFFF"/>
            <w:tcMar>
              <w:top w:w="80" w:type="dxa"/>
              <w:bottom w:w="80" w:type="dxa"/>
              <w:left w:w="120" w:type="dxa"/>
              <w:right w:w="120" w:type="dxa"/>
            </w:tcMar>
          </w:tcPr>
          <w:p>
            <w:pPr>
              <w:jc w:val="left"/>
            </w:pPr>
            <w:r>
              <w:rPr>
                <w:sz w:val="17"/>
              </w:rPr>
              <w:t>3515</w:t>
            </w:r>
          </w:p>
        </w:tc>
        <w:tc>
          <w:tcPr>
            <w:tcW w:type="dxa" w:w="1008"/>
            <w:shd w:fill="FFFFFF"/>
            <w:tcMar>
              <w:top w:w="80" w:type="dxa"/>
              <w:bottom w:w="80" w:type="dxa"/>
              <w:left w:w="120" w:type="dxa"/>
              <w:right w:w="120" w:type="dxa"/>
            </w:tcMar>
          </w:tcPr>
          <w:p>
            <w:pPr>
              <w:jc w:val="left"/>
            </w:pPr>
            <w:r>
              <w:rPr>
                <w:sz w:val="17"/>
              </w:rPr>
              <w:t>Littelfuse</w:t>
            </w:r>
          </w:p>
        </w:tc>
        <w:tc>
          <w:tcPr>
            <w:tcW w:type="dxa" w:w="1152"/>
            <w:shd w:fill="FFFFFF"/>
            <w:tcMar>
              <w:top w:w="80" w:type="dxa"/>
              <w:bottom w:w="80" w:type="dxa"/>
              <w:left w:w="120" w:type="dxa"/>
              <w:right w:w="120" w:type="dxa"/>
            </w:tcMar>
          </w:tcPr>
          <w:p>
            <w:pPr>
              <w:jc w:val="left"/>
            </w:pPr>
            <w:r>
              <w:rPr>
                <w:sz w:val="17"/>
              </w:rPr>
              <w:t>01110501Z</w:t>
            </w:r>
          </w:p>
        </w:tc>
        <w:tc>
          <w:tcPr>
            <w:tcW w:type="dxa" w:w="1440"/>
            <w:shd w:fill="FFFFFF"/>
            <w:tcMar>
              <w:top w:w="80" w:type="dxa"/>
              <w:bottom w:w="80" w:type="dxa"/>
              <w:left w:w="120" w:type="dxa"/>
              <w:right w:w="120" w:type="dxa"/>
            </w:tcMar>
          </w:tcPr>
          <w:p>
            <w:pPr>
              <w:jc w:val="left"/>
            </w:pPr>
            <w:r>
              <w:rPr>
                <w:sz w:val="17"/>
              </w:rPr>
              <w:t>Tin-plated phosphor bronze clips with low contact resistance.</w:t>
            </w:r>
          </w:p>
        </w:tc>
      </w:tr>
      <w:tr>
        <w:tc>
          <w:tcPr>
            <w:tcW w:type="dxa" w:w="576"/>
            <w:shd w:fill="F4F6F9"/>
            <w:tcMar>
              <w:top w:w="80" w:type="dxa"/>
              <w:bottom w:w="80" w:type="dxa"/>
              <w:left w:w="120" w:type="dxa"/>
              <w:right w:w="120" w:type="dxa"/>
            </w:tcMar>
          </w:tcPr>
          <w:p>
            <w:pPr>
              <w:jc w:val="center"/>
            </w:pPr>
            <w:r>
              <w:rPr>
                <w:sz w:val="17"/>
              </w:rPr>
              <w:t>4</w:t>
            </w:r>
          </w:p>
        </w:tc>
        <w:tc>
          <w:tcPr>
            <w:tcW w:type="dxa" w:w="1296"/>
            <w:shd w:fill="F4F6F9"/>
            <w:tcMar>
              <w:top w:w="80" w:type="dxa"/>
              <w:bottom w:w="80" w:type="dxa"/>
              <w:left w:w="120" w:type="dxa"/>
              <w:right w:w="120" w:type="dxa"/>
            </w:tcMar>
          </w:tcPr>
          <w:p>
            <w:pPr>
              <w:jc w:val="center"/>
            </w:pPr>
            <w:r>
              <w:rPr>
                <w:sz w:val="17"/>
              </w:rPr>
              <w:t>Stage 1: Mains Protection</w:t>
            </w:r>
          </w:p>
        </w:tc>
        <w:tc>
          <w:tcPr>
            <w:tcW w:type="dxa" w:w="864"/>
            <w:shd w:fill="F4F6F9"/>
            <w:tcMar>
              <w:top w:w="80" w:type="dxa"/>
              <w:bottom w:w="80" w:type="dxa"/>
              <w:left w:w="120" w:type="dxa"/>
              <w:right w:w="120" w:type="dxa"/>
            </w:tcMar>
          </w:tcPr>
          <w:p>
            <w:pPr>
              <w:jc w:val="left"/>
            </w:pPr>
            <w:r>
              <w:rPr>
                <w:sz w:val="17"/>
              </w:rPr>
              <w:t>NTC1</w:t>
            </w:r>
          </w:p>
        </w:tc>
        <w:tc>
          <w:tcPr>
            <w:tcW w:type="dxa" w:w="1440"/>
            <w:shd w:fill="F4F6F9"/>
            <w:tcMar>
              <w:top w:w="80" w:type="dxa"/>
              <w:bottom w:w="80" w:type="dxa"/>
              <w:left w:w="120" w:type="dxa"/>
              <w:right w:w="120" w:type="dxa"/>
            </w:tcMar>
          </w:tcPr>
          <w:p>
            <w:pPr>
              <w:jc w:val="left"/>
            </w:pPr>
            <w:r>
              <w:rPr>
                <w:sz w:val="17"/>
              </w:rPr>
              <w:t>Inrush Current Limiting Thermistor</w:t>
            </w:r>
          </w:p>
        </w:tc>
        <w:tc>
          <w:tcPr>
            <w:tcW w:type="dxa" w:w="1296"/>
            <w:shd w:fill="F4F6F9"/>
            <w:tcMar>
              <w:top w:w="80" w:type="dxa"/>
              <w:bottom w:w="80" w:type="dxa"/>
              <w:left w:w="120" w:type="dxa"/>
              <w:right w:w="120" w:type="dxa"/>
            </w:tcMar>
          </w:tcPr>
          <w:p>
            <w:pPr>
              <w:jc w:val="left"/>
            </w:pPr>
            <w:r>
              <w:rPr>
                <w:sz w:val="17"/>
              </w:rPr>
              <w:t>15.0 Ω Cold, 2.9 A RMS</w:t>
            </w:r>
          </w:p>
        </w:tc>
        <w:tc>
          <w:tcPr>
            <w:tcW w:type="dxa" w:w="576"/>
            <w:shd w:fill="F4F6F9"/>
            <w:tcMar>
              <w:top w:w="80" w:type="dxa"/>
              <w:bottom w:w="80" w:type="dxa"/>
              <w:left w:w="120" w:type="dxa"/>
              <w:right w:w="120" w:type="dxa"/>
            </w:tcMar>
          </w:tcPr>
          <w:p>
            <w:pPr>
              <w:jc w:val="left"/>
            </w:pPr>
            <w:r>
              <w:rPr>
                <w:sz w:val="17"/>
              </w:rPr>
              <w:t>± 20%</w:t>
            </w:r>
          </w:p>
        </w:tc>
        <w:tc>
          <w:tcPr>
            <w:tcW w:type="dxa" w:w="1152"/>
            <w:shd w:fill="F4F6F9"/>
            <w:tcMar>
              <w:top w:w="80" w:type="dxa"/>
              <w:bottom w:w="80" w:type="dxa"/>
              <w:left w:w="120" w:type="dxa"/>
              <w:right w:w="120" w:type="dxa"/>
            </w:tcMar>
          </w:tcPr>
          <w:p>
            <w:pPr>
              <w:jc w:val="left"/>
            </w:pPr>
            <w:r>
              <w:rPr>
                <w:sz w:val="17"/>
              </w:rPr>
              <w:t>Disc 13 mm Radial</w:t>
            </w:r>
          </w:p>
        </w:tc>
        <w:tc>
          <w:tcPr>
            <w:tcW w:type="dxa" w:w="1008"/>
            <w:shd w:fill="F4F6F9"/>
            <w:tcMar>
              <w:top w:w="80" w:type="dxa"/>
              <w:bottom w:w="80" w:type="dxa"/>
              <w:left w:w="120" w:type="dxa"/>
              <w:right w:w="120" w:type="dxa"/>
            </w:tcMar>
          </w:tcPr>
          <w:p>
            <w:pPr>
              <w:jc w:val="left"/>
            </w:pPr>
            <w:r>
              <w:rPr>
                <w:sz w:val="17"/>
              </w:rPr>
              <w:t>TDK / EPCOS</w:t>
            </w:r>
          </w:p>
        </w:tc>
        <w:tc>
          <w:tcPr>
            <w:tcW w:type="dxa" w:w="1152"/>
            <w:shd w:fill="F4F6F9"/>
            <w:tcMar>
              <w:top w:w="80" w:type="dxa"/>
              <w:bottom w:w="80" w:type="dxa"/>
              <w:left w:w="120" w:type="dxa"/>
              <w:right w:w="120" w:type="dxa"/>
            </w:tcMar>
          </w:tcPr>
          <w:p>
            <w:pPr>
              <w:jc w:val="left"/>
            </w:pPr>
            <w:r>
              <w:rPr>
                <w:sz w:val="17"/>
              </w:rPr>
              <w:t>B57236S0150M000</w:t>
            </w:r>
          </w:p>
        </w:tc>
        <w:tc>
          <w:tcPr>
            <w:tcW w:type="dxa" w:w="1008"/>
            <w:shd w:fill="F4F6F9"/>
            <w:tcMar>
              <w:top w:w="80" w:type="dxa"/>
              <w:bottom w:w="80" w:type="dxa"/>
              <w:left w:w="120" w:type="dxa"/>
              <w:right w:w="120" w:type="dxa"/>
            </w:tcMar>
          </w:tcPr>
          <w:p>
            <w:pPr>
              <w:jc w:val="left"/>
            </w:pPr>
            <w:r>
              <w:rPr>
                <w:sz w:val="17"/>
              </w:rPr>
              <w:t>Amphenol Ametherm</w:t>
            </w:r>
          </w:p>
        </w:tc>
        <w:tc>
          <w:tcPr>
            <w:tcW w:type="dxa" w:w="1152"/>
            <w:shd w:fill="F4F6F9"/>
            <w:tcMar>
              <w:top w:w="80" w:type="dxa"/>
              <w:bottom w:w="80" w:type="dxa"/>
              <w:left w:w="120" w:type="dxa"/>
              <w:right w:w="120" w:type="dxa"/>
            </w:tcMar>
          </w:tcPr>
          <w:p>
            <w:pPr>
              <w:jc w:val="left"/>
            </w:pPr>
            <w:r>
              <w:rPr>
                <w:sz w:val="17"/>
              </w:rPr>
              <w:t>SL15 15003</w:t>
            </w:r>
          </w:p>
        </w:tc>
        <w:tc>
          <w:tcPr>
            <w:tcW w:type="dxa" w:w="1440"/>
            <w:shd w:fill="F4F6F9"/>
            <w:tcMar>
              <w:top w:w="80" w:type="dxa"/>
              <w:bottom w:w="80" w:type="dxa"/>
              <w:left w:w="120" w:type="dxa"/>
              <w:right w:w="120" w:type="dxa"/>
            </w:tcMar>
          </w:tcPr>
          <w:p>
            <w:pPr>
              <w:jc w:val="left"/>
            </w:pPr>
            <w:r>
              <w:rPr>
                <w:sz w:val="17"/>
              </w:rPr>
              <w:t>Guarantees cold-start inrush &lt; 25.0 A peak at 265 V AC (PR-02).</w:t>
            </w:r>
          </w:p>
        </w:tc>
      </w:tr>
      <w:tr>
        <w:tc>
          <w:tcPr>
            <w:tcW w:type="dxa" w:w="576"/>
            <w:shd w:fill="FFFFFF"/>
            <w:tcMar>
              <w:top w:w="80" w:type="dxa"/>
              <w:bottom w:w="80" w:type="dxa"/>
              <w:left w:w="120" w:type="dxa"/>
              <w:right w:w="120" w:type="dxa"/>
            </w:tcMar>
          </w:tcPr>
          <w:p>
            <w:pPr>
              <w:jc w:val="center"/>
            </w:pPr>
            <w:r>
              <w:rPr>
                <w:sz w:val="17"/>
              </w:rPr>
              <w:t>5</w:t>
            </w:r>
          </w:p>
        </w:tc>
        <w:tc>
          <w:tcPr>
            <w:tcW w:type="dxa" w:w="1296"/>
            <w:shd w:fill="FFFFFF"/>
            <w:tcMar>
              <w:top w:w="80" w:type="dxa"/>
              <w:bottom w:w="80" w:type="dxa"/>
              <w:left w:w="120" w:type="dxa"/>
              <w:right w:w="120" w:type="dxa"/>
            </w:tcMar>
          </w:tcPr>
          <w:p>
            <w:pPr>
              <w:jc w:val="center"/>
            </w:pPr>
            <w:r>
              <w:rPr>
                <w:sz w:val="17"/>
              </w:rPr>
              <w:t>Stage 1: Mains Protection</w:t>
            </w:r>
          </w:p>
        </w:tc>
        <w:tc>
          <w:tcPr>
            <w:tcW w:type="dxa" w:w="864"/>
            <w:shd w:fill="FFFFFF"/>
            <w:tcMar>
              <w:top w:w="80" w:type="dxa"/>
              <w:bottom w:w="80" w:type="dxa"/>
              <w:left w:w="120" w:type="dxa"/>
              <w:right w:w="120" w:type="dxa"/>
            </w:tcMar>
          </w:tcPr>
          <w:p>
            <w:pPr>
              <w:jc w:val="left"/>
            </w:pPr>
            <w:r>
              <w:rPr>
                <w:sz w:val="17"/>
              </w:rPr>
              <w:t>MOV1</w:t>
            </w:r>
          </w:p>
        </w:tc>
        <w:tc>
          <w:tcPr>
            <w:tcW w:type="dxa" w:w="1440"/>
            <w:shd w:fill="FFFFFF"/>
            <w:tcMar>
              <w:top w:w="80" w:type="dxa"/>
              <w:bottom w:w="80" w:type="dxa"/>
              <w:left w:w="120" w:type="dxa"/>
              <w:right w:w="120" w:type="dxa"/>
            </w:tcMar>
          </w:tcPr>
          <w:p>
            <w:pPr>
              <w:jc w:val="left"/>
            </w:pPr>
            <w:r>
              <w:rPr>
                <w:sz w:val="17"/>
              </w:rPr>
              <w:t>Metal Oxide Varistor Surge Clamp</w:t>
            </w:r>
          </w:p>
        </w:tc>
        <w:tc>
          <w:tcPr>
            <w:tcW w:type="dxa" w:w="1296"/>
            <w:shd w:fill="FFFFFF"/>
            <w:tcMar>
              <w:top w:w="80" w:type="dxa"/>
              <w:bottom w:w="80" w:type="dxa"/>
              <w:left w:w="120" w:type="dxa"/>
              <w:right w:w="120" w:type="dxa"/>
            </w:tcMar>
          </w:tcPr>
          <w:p>
            <w:pPr>
              <w:jc w:val="left"/>
            </w:pPr>
            <w:r>
              <w:rPr>
                <w:sz w:val="17"/>
              </w:rPr>
              <w:t>300 V RMS, 4.5 kA, 125 J</w:t>
            </w:r>
          </w:p>
        </w:tc>
        <w:tc>
          <w:tcPr>
            <w:tcW w:type="dxa" w:w="576"/>
            <w:shd w:fill="FFFFFF"/>
            <w:tcMar>
              <w:top w:w="80" w:type="dxa"/>
              <w:bottom w:w="80" w:type="dxa"/>
              <w:left w:w="120" w:type="dxa"/>
              <w:right w:w="120" w:type="dxa"/>
            </w:tcMar>
          </w:tcPr>
          <w:p>
            <w:pPr>
              <w:jc w:val="left"/>
            </w:pPr>
            <w:r>
              <w:rPr>
                <w:sz w:val="17"/>
              </w:rPr>
              <w:t>± 10%</w:t>
            </w:r>
          </w:p>
        </w:tc>
        <w:tc>
          <w:tcPr>
            <w:tcW w:type="dxa" w:w="1152"/>
            <w:shd w:fill="FFFFFF"/>
            <w:tcMar>
              <w:top w:w="80" w:type="dxa"/>
              <w:bottom w:w="80" w:type="dxa"/>
              <w:left w:w="120" w:type="dxa"/>
              <w:right w:w="120" w:type="dxa"/>
            </w:tcMar>
          </w:tcPr>
          <w:p>
            <w:pPr>
              <w:jc w:val="left"/>
            </w:pPr>
            <w:r>
              <w:rPr>
                <w:sz w:val="17"/>
              </w:rPr>
              <w:t>Disc 14 mm Radial</w:t>
            </w:r>
          </w:p>
        </w:tc>
        <w:tc>
          <w:tcPr>
            <w:tcW w:type="dxa" w:w="1008"/>
            <w:shd w:fill="FFFFFF"/>
            <w:tcMar>
              <w:top w:w="80" w:type="dxa"/>
              <w:bottom w:w="80" w:type="dxa"/>
              <w:left w:w="120" w:type="dxa"/>
              <w:right w:w="120" w:type="dxa"/>
            </w:tcMar>
          </w:tcPr>
          <w:p>
            <w:pPr>
              <w:jc w:val="left"/>
            </w:pPr>
            <w:r>
              <w:rPr>
                <w:sz w:val="17"/>
              </w:rPr>
              <w:t>Bourns</w:t>
            </w:r>
          </w:p>
        </w:tc>
        <w:tc>
          <w:tcPr>
            <w:tcW w:type="dxa" w:w="1152"/>
            <w:shd w:fill="FFFFFF"/>
            <w:tcMar>
              <w:top w:w="80" w:type="dxa"/>
              <w:bottom w:w="80" w:type="dxa"/>
              <w:left w:w="120" w:type="dxa"/>
              <w:right w:w="120" w:type="dxa"/>
            </w:tcMar>
          </w:tcPr>
          <w:p>
            <w:pPr>
              <w:jc w:val="left"/>
            </w:pPr>
            <w:r>
              <w:rPr>
                <w:sz w:val="17"/>
              </w:rPr>
              <w:t>MOV-14D471K</w:t>
            </w:r>
          </w:p>
        </w:tc>
        <w:tc>
          <w:tcPr>
            <w:tcW w:type="dxa" w:w="1008"/>
            <w:shd w:fill="FFFFFF"/>
            <w:tcMar>
              <w:top w:w="80" w:type="dxa"/>
              <w:bottom w:w="80" w:type="dxa"/>
              <w:left w:w="120" w:type="dxa"/>
              <w:right w:w="120" w:type="dxa"/>
            </w:tcMar>
          </w:tcPr>
          <w:p>
            <w:pPr>
              <w:jc w:val="left"/>
            </w:pPr>
            <w:r>
              <w:rPr>
                <w:sz w:val="17"/>
              </w:rPr>
              <w:t>Littelfuse</w:t>
            </w:r>
          </w:p>
        </w:tc>
        <w:tc>
          <w:tcPr>
            <w:tcW w:type="dxa" w:w="1152"/>
            <w:shd w:fill="FFFFFF"/>
            <w:tcMar>
              <w:top w:w="80" w:type="dxa"/>
              <w:bottom w:w="80" w:type="dxa"/>
              <w:left w:w="120" w:type="dxa"/>
              <w:right w:w="120" w:type="dxa"/>
            </w:tcMar>
          </w:tcPr>
          <w:p>
            <w:pPr>
              <w:jc w:val="left"/>
            </w:pPr>
            <w:r>
              <w:rPr>
                <w:sz w:val="17"/>
              </w:rPr>
              <w:t>V300LA20AP</w:t>
            </w:r>
          </w:p>
        </w:tc>
        <w:tc>
          <w:tcPr>
            <w:tcW w:type="dxa" w:w="1440"/>
            <w:shd w:fill="FFFFFF"/>
            <w:tcMar>
              <w:top w:w="80" w:type="dxa"/>
              <w:bottom w:w="80" w:type="dxa"/>
              <w:left w:w="120" w:type="dxa"/>
              <w:right w:w="120" w:type="dxa"/>
            </w:tcMar>
          </w:tcPr>
          <w:p>
            <w:pPr>
              <w:jc w:val="left"/>
            </w:pPr>
            <w:r>
              <w:rPr>
                <w:sz w:val="17"/>
              </w:rPr>
              <w:t>IEC 61000-4-5 Level 3 differential surge clamp (PR-03).</w:t>
            </w:r>
          </w:p>
        </w:tc>
      </w:tr>
      <w:tr>
        <w:tc>
          <w:tcPr>
            <w:tcW w:type="dxa" w:w="576"/>
            <w:shd w:fill="F4F6F9"/>
            <w:tcMar>
              <w:top w:w="80" w:type="dxa"/>
              <w:bottom w:w="80" w:type="dxa"/>
              <w:left w:w="120" w:type="dxa"/>
              <w:right w:w="120" w:type="dxa"/>
            </w:tcMar>
          </w:tcPr>
          <w:p>
            <w:pPr>
              <w:jc w:val="center"/>
            </w:pPr>
            <w:r>
              <w:rPr>
                <w:sz w:val="17"/>
              </w:rPr>
              <w:t>6</w:t>
            </w:r>
          </w:p>
        </w:tc>
        <w:tc>
          <w:tcPr>
            <w:tcW w:type="dxa" w:w="1296"/>
            <w:shd w:fill="F4F6F9"/>
            <w:tcMar>
              <w:top w:w="80" w:type="dxa"/>
              <w:bottom w:w="80" w:type="dxa"/>
              <w:left w:w="120" w:type="dxa"/>
              <w:right w:w="120" w:type="dxa"/>
            </w:tcMar>
          </w:tcPr>
          <w:p>
            <w:pPr>
              <w:jc w:val="center"/>
            </w:pPr>
            <w:r>
              <w:rPr>
                <w:sz w:val="17"/>
              </w:rPr>
              <w:t>Stage 1: EMI Filter</w:t>
            </w:r>
          </w:p>
        </w:tc>
        <w:tc>
          <w:tcPr>
            <w:tcW w:type="dxa" w:w="864"/>
            <w:shd w:fill="F4F6F9"/>
            <w:tcMar>
              <w:top w:w="80" w:type="dxa"/>
              <w:bottom w:w="80" w:type="dxa"/>
              <w:left w:w="120" w:type="dxa"/>
              <w:right w:w="120" w:type="dxa"/>
            </w:tcMar>
          </w:tcPr>
          <w:p>
            <w:pPr>
              <w:jc w:val="left"/>
            </w:pPr>
            <w:r>
              <w:rPr>
                <w:sz w:val="17"/>
              </w:rPr>
              <w:t>L_CM1</w:t>
            </w:r>
          </w:p>
        </w:tc>
        <w:tc>
          <w:tcPr>
            <w:tcW w:type="dxa" w:w="1440"/>
            <w:shd w:fill="F4F6F9"/>
            <w:tcMar>
              <w:top w:w="80" w:type="dxa"/>
              <w:bottom w:w="80" w:type="dxa"/>
              <w:left w:w="120" w:type="dxa"/>
              <w:right w:w="120" w:type="dxa"/>
            </w:tcMar>
          </w:tcPr>
          <w:p>
            <w:pPr>
              <w:jc w:val="left"/>
            </w:pPr>
            <w:r>
              <w:rPr>
                <w:sz w:val="17"/>
              </w:rPr>
              <w:t>Common-Mode Choke Stage 1</w:t>
            </w:r>
          </w:p>
        </w:tc>
        <w:tc>
          <w:tcPr>
            <w:tcW w:type="dxa" w:w="1296"/>
            <w:shd w:fill="F4F6F9"/>
            <w:tcMar>
              <w:top w:w="80" w:type="dxa"/>
              <w:bottom w:w="80" w:type="dxa"/>
              <w:left w:w="120" w:type="dxa"/>
              <w:right w:w="120" w:type="dxa"/>
            </w:tcMar>
          </w:tcPr>
          <w:p>
            <w:pPr>
              <w:jc w:val="left"/>
            </w:pPr>
            <w:r>
              <w:rPr>
                <w:sz w:val="17"/>
              </w:rPr>
              <w:t>15.0 mH, 1.1 A RMS</w:t>
            </w:r>
          </w:p>
        </w:tc>
        <w:tc>
          <w:tcPr>
            <w:tcW w:type="dxa" w:w="576"/>
            <w:shd w:fill="F4F6F9"/>
            <w:tcMar>
              <w:top w:w="80" w:type="dxa"/>
              <w:bottom w:w="80" w:type="dxa"/>
              <w:left w:w="120" w:type="dxa"/>
              <w:right w:w="120" w:type="dxa"/>
            </w:tcMar>
          </w:tcPr>
          <w:p>
            <w:pPr>
              <w:jc w:val="left"/>
            </w:pPr>
            <w:r>
              <w:rPr>
                <w:sz w:val="17"/>
              </w:rPr>
              <w:t>± 30%</w:t>
            </w:r>
          </w:p>
        </w:tc>
        <w:tc>
          <w:tcPr>
            <w:tcW w:type="dxa" w:w="1152"/>
            <w:shd w:fill="F4F6F9"/>
            <w:tcMar>
              <w:top w:w="80" w:type="dxa"/>
              <w:bottom w:w="80" w:type="dxa"/>
              <w:left w:w="120" w:type="dxa"/>
              <w:right w:w="120" w:type="dxa"/>
            </w:tcMar>
          </w:tcPr>
          <w:p>
            <w:pPr>
              <w:jc w:val="left"/>
            </w:pPr>
            <w:r>
              <w:rPr>
                <w:sz w:val="17"/>
              </w:rPr>
              <w:t>Toroid Through-Hole</w:t>
            </w:r>
          </w:p>
        </w:tc>
        <w:tc>
          <w:tcPr>
            <w:tcW w:type="dxa" w:w="1008"/>
            <w:shd w:fill="F4F6F9"/>
            <w:tcMar>
              <w:top w:w="80" w:type="dxa"/>
              <w:bottom w:w="80" w:type="dxa"/>
              <w:left w:w="120" w:type="dxa"/>
              <w:right w:w="120" w:type="dxa"/>
            </w:tcMar>
          </w:tcPr>
          <w:p>
            <w:pPr>
              <w:jc w:val="left"/>
            </w:pPr>
            <w:r>
              <w:rPr>
                <w:sz w:val="17"/>
              </w:rPr>
              <w:t>Wurth Elektronik</w:t>
            </w:r>
          </w:p>
        </w:tc>
        <w:tc>
          <w:tcPr>
            <w:tcW w:type="dxa" w:w="1152"/>
            <w:shd w:fill="F4F6F9"/>
            <w:tcMar>
              <w:top w:w="80" w:type="dxa"/>
              <w:bottom w:w="80" w:type="dxa"/>
              <w:left w:w="120" w:type="dxa"/>
              <w:right w:w="120" w:type="dxa"/>
            </w:tcMar>
          </w:tcPr>
          <w:p>
            <w:pPr>
              <w:jc w:val="left"/>
            </w:pPr>
            <w:r>
              <w:rPr>
                <w:sz w:val="17"/>
              </w:rPr>
              <w:t>744823215</w:t>
            </w:r>
          </w:p>
        </w:tc>
        <w:tc>
          <w:tcPr>
            <w:tcW w:type="dxa" w:w="1008"/>
            <w:shd w:fill="F4F6F9"/>
            <w:tcMar>
              <w:top w:w="80" w:type="dxa"/>
              <w:bottom w:w="80" w:type="dxa"/>
              <w:left w:w="120" w:type="dxa"/>
              <w:right w:w="120" w:type="dxa"/>
            </w:tcMar>
          </w:tcPr>
          <w:p>
            <w:pPr>
              <w:jc w:val="left"/>
            </w:pPr>
            <w:r>
              <w:rPr>
                <w:sz w:val="17"/>
              </w:rPr>
              <w:t>KEMET</w:t>
            </w:r>
          </w:p>
        </w:tc>
        <w:tc>
          <w:tcPr>
            <w:tcW w:type="dxa" w:w="1152"/>
            <w:shd w:fill="F4F6F9"/>
            <w:tcMar>
              <w:top w:w="80" w:type="dxa"/>
              <w:bottom w:w="80" w:type="dxa"/>
              <w:left w:w="120" w:type="dxa"/>
              <w:right w:w="120" w:type="dxa"/>
            </w:tcMar>
          </w:tcPr>
          <w:p>
            <w:pPr>
              <w:jc w:val="left"/>
            </w:pPr>
            <w:r>
              <w:rPr>
                <w:sz w:val="17"/>
              </w:rPr>
              <w:t>SC-10-10J</w:t>
            </w:r>
          </w:p>
        </w:tc>
        <w:tc>
          <w:tcPr>
            <w:tcW w:type="dxa" w:w="1440"/>
            <w:shd w:fill="F4F6F9"/>
            <w:tcMar>
              <w:top w:w="80" w:type="dxa"/>
              <w:bottom w:w="80" w:type="dxa"/>
              <w:left w:w="120" w:type="dxa"/>
              <w:right w:w="120" w:type="dxa"/>
            </w:tcMar>
          </w:tcPr>
          <w:p>
            <w:pPr>
              <w:jc w:val="left"/>
            </w:pPr>
            <w:r>
              <w:rPr>
                <w:sz w:val="17"/>
              </w:rPr>
              <w:t>Low-frequency 150 kHz - 2 MHz CM EMI attenuation (PR-07).</w:t>
            </w:r>
          </w:p>
        </w:tc>
      </w:tr>
      <w:tr>
        <w:tc>
          <w:tcPr>
            <w:tcW w:type="dxa" w:w="576"/>
            <w:shd w:fill="FFFFFF"/>
            <w:tcMar>
              <w:top w:w="80" w:type="dxa"/>
              <w:bottom w:w="80" w:type="dxa"/>
              <w:left w:w="120" w:type="dxa"/>
              <w:right w:w="120" w:type="dxa"/>
            </w:tcMar>
          </w:tcPr>
          <w:p>
            <w:pPr>
              <w:jc w:val="center"/>
            </w:pPr>
            <w:r>
              <w:rPr>
                <w:sz w:val="17"/>
              </w:rPr>
              <w:t>7</w:t>
            </w:r>
          </w:p>
        </w:tc>
        <w:tc>
          <w:tcPr>
            <w:tcW w:type="dxa" w:w="1296"/>
            <w:shd w:fill="FFFFFF"/>
            <w:tcMar>
              <w:top w:w="80" w:type="dxa"/>
              <w:bottom w:w="80" w:type="dxa"/>
              <w:left w:w="120" w:type="dxa"/>
              <w:right w:w="120" w:type="dxa"/>
            </w:tcMar>
          </w:tcPr>
          <w:p>
            <w:pPr>
              <w:jc w:val="center"/>
            </w:pPr>
            <w:r>
              <w:rPr>
                <w:sz w:val="17"/>
              </w:rPr>
              <w:t>Stage 1: EMI Filter</w:t>
            </w:r>
          </w:p>
        </w:tc>
        <w:tc>
          <w:tcPr>
            <w:tcW w:type="dxa" w:w="864"/>
            <w:shd w:fill="FFFFFF"/>
            <w:tcMar>
              <w:top w:w="80" w:type="dxa"/>
              <w:bottom w:w="80" w:type="dxa"/>
              <w:left w:w="120" w:type="dxa"/>
              <w:right w:w="120" w:type="dxa"/>
            </w:tcMar>
          </w:tcPr>
          <w:p>
            <w:pPr>
              <w:jc w:val="left"/>
            </w:pPr>
            <w:r>
              <w:rPr>
                <w:sz w:val="17"/>
              </w:rPr>
              <w:t>L_CM2</w:t>
            </w:r>
          </w:p>
        </w:tc>
        <w:tc>
          <w:tcPr>
            <w:tcW w:type="dxa" w:w="1440"/>
            <w:shd w:fill="FFFFFF"/>
            <w:tcMar>
              <w:top w:w="80" w:type="dxa"/>
              <w:bottom w:w="80" w:type="dxa"/>
              <w:left w:w="120" w:type="dxa"/>
              <w:right w:w="120" w:type="dxa"/>
            </w:tcMar>
          </w:tcPr>
          <w:p>
            <w:pPr>
              <w:jc w:val="left"/>
            </w:pPr>
            <w:r>
              <w:rPr>
                <w:sz w:val="17"/>
              </w:rPr>
              <w:t>Common-Mode Choke Stage 2</w:t>
            </w:r>
          </w:p>
        </w:tc>
        <w:tc>
          <w:tcPr>
            <w:tcW w:type="dxa" w:w="1296"/>
            <w:shd w:fill="FFFFFF"/>
            <w:tcMar>
              <w:top w:w="80" w:type="dxa"/>
              <w:bottom w:w="80" w:type="dxa"/>
              <w:left w:w="120" w:type="dxa"/>
              <w:right w:w="120" w:type="dxa"/>
            </w:tcMar>
          </w:tcPr>
          <w:p>
            <w:pPr>
              <w:jc w:val="left"/>
            </w:pPr>
            <w:r>
              <w:rPr>
                <w:sz w:val="17"/>
              </w:rPr>
              <w:t>4.7 mH, 1.6 A RMS</w:t>
            </w:r>
          </w:p>
        </w:tc>
        <w:tc>
          <w:tcPr>
            <w:tcW w:type="dxa" w:w="576"/>
            <w:shd w:fill="FFFFFF"/>
            <w:tcMar>
              <w:top w:w="80" w:type="dxa"/>
              <w:bottom w:w="80" w:type="dxa"/>
              <w:left w:w="120" w:type="dxa"/>
              <w:right w:w="120" w:type="dxa"/>
            </w:tcMar>
          </w:tcPr>
          <w:p>
            <w:pPr>
              <w:jc w:val="left"/>
            </w:pPr>
            <w:r>
              <w:rPr>
                <w:sz w:val="17"/>
              </w:rPr>
              <w:t>± 30%</w:t>
            </w:r>
          </w:p>
        </w:tc>
        <w:tc>
          <w:tcPr>
            <w:tcW w:type="dxa" w:w="1152"/>
            <w:shd w:fill="FFFFFF"/>
            <w:tcMar>
              <w:top w:w="80" w:type="dxa"/>
              <w:bottom w:w="80" w:type="dxa"/>
              <w:left w:w="120" w:type="dxa"/>
              <w:right w:w="120" w:type="dxa"/>
            </w:tcMar>
          </w:tcPr>
          <w:p>
            <w:pPr>
              <w:jc w:val="left"/>
            </w:pPr>
            <w:r>
              <w:rPr>
                <w:sz w:val="17"/>
              </w:rPr>
              <w:t>Toroid Through-Hole</w:t>
            </w:r>
          </w:p>
        </w:tc>
        <w:tc>
          <w:tcPr>
            <w:tcW w:type="dxa" w:w="1008"/>
            <w:shd w:fill="FFFFFF"/>
            <w:tcMar>
              <w:top w:w="80" w:type="dxa"/>
              <w:bottom w:w="80" w:type="dxa"/>
              <w:left w:w="120" w:type="dxa"/>
              <w:right w:w="120" w:type="dxa"/>
            </w:tcMar>
          </w:tcPr>
          <w:p>
            <w:pPr>
              <w:jc w:val="left"/>
            </w:pPr>
            <w:r>
              <w:rPr>
                <w:sz w:val="17"/>
              </w:rPr>
              <w:t>Wurth Elektronik</w:t>
            </w:r>
          </w:p>
        </w:tc>
        <w:tc>
          <w:tcPr>
            <w:tcW w:type="dxa" w:w="1152"/>
            <w:shd w:fill="FFFFFF"/>
            <w:tcMar>
              <w:top w:w="80" w:type="dxa"/>
              <w:bottom w:w="80" w:type="dxa"/>
              <w:left w:w="120" w:type="dxa"/>
              <w:right w:w="120" w:type="dxa"/>
            </w:tcMar>
          </w:tcPr>
          <w:p>
            <w:pPr>
              <w:jc w:val="left"/>
            </w:pPr>
            <w:r>
              <w:rPr>
                <w:sz w:val="17"/>
              </w:rPr>
              <w:t>744822472</w:t>
            </w:r>
          </w:p>
        </w:tc>
        <w:tc>
          <w:tcPr>
            <w:tcW w:type="dxa" w:w="1008"/>
            <w:shd w:fill="FFFFFF"/>
            <w:tcMar>
              <w:top w:w="80" w:type="dxa"/>
              <w:bottom w:w="80" w:type="dxa"/>
              <w:left w:w="120" w:type="dxa"/>
              <w:right w:w="120" w:type="dxa"/>
            </w:tcMar>
          </w:tcPr>
          <w:p>
            <w:pPr>
              <w:jc w:val="left"/>
            </w:pPr>
            <w:r>
              <w:rPr>
                <w:sz w:val="17"/>
              </w:rPr>
              <w:t>Bourns</w:t>
            </w:r>
          </w:p>
        </w:tc>
        <w:tc>
          <w:tcPr>
            <w:tcW w:type="dxa" w:w="1152"/>
            <w:shd w:fill="FFFFFF"/>
            <w:tcMar>
              <w:top w:w="80" w:type="dxa"/>
              <w:bottom w:w="80" w:type="dxa"/>
              <w:left w:w="120" w:type="dxa"/>
              <w:right w:w="120" w:type="dxa"/>
            </w:tcMar>
          </w:tcPr>
          <w:p>
            <w:pPr>
              <w:jc w:val="left"/>
            </w:pPr>
            <w:r>
              <w:rPr>
                <w:sz w:val="17"/>
              </w:rPr>
              <w:t>7355-V-RC</w:t>
            </w:r>
          </w:p>
        </w:tc>
        <w:tc>
          <w:tcPr>
            <w:tcW w:type="dxa" w:w="1440"/>
            <w:shd w:fill="FFFFFF"/>
            <w:tcMar>
              <w:top w:w="80" w:type="dxa"/>
              <w:bottom w:w="80" w:type="dxa"/>
              <w:left w:w="120" w:type="dxa"/>
              <w:right w:w="120" w:type="dxa"/>
            </w:tcMar>
          </w:tcPr>
          <w:p>
            <w:pPr>
              <w:jc w:val="left"/>
            </w:pPr>
            <w:r>
              <w:rPr>
                <w:sz w:val="17"/>
              </w:rPr>
              <w:t>High-frequency 2 MHz - 30 MHz CM EMI attenuation (PR-07).</w:t>
            </w:r>
          </w:p>
        </w:tc>
      </w:tr>
      <w:tr>
        <w:tc>
          <w:tcPr>
            <w:tcW w:type="dxa" w:w="576"/>
            <w:shd w:fill="F4F6F9"/>
            <w:tcMar>
              <w:top w:w="80" w:type="dxa"/>
              <w:bottom w:w="80" w:type="dxa"/>
              <w:left w:w="120" w:type="dxa"/>
              <w:right w:w="120" w:type="dxa"/>
            </w:tcMar>
          </w:tcPr>
          <w:p>
            <w:pPr>
              <w:jc w:val="center"/>
            </w:pPr>
            <w:r>
              <w:rPr>
                <w:sz w:val="17"/>
              </w:rPr>
              <w:t>8</w:t>
            </w:r>
          </w:p>
        </w:tc>
        <w:tc>
          <w:tcPr>
            <w:tcW w:type="dxa" w:w="1296"/>
            <w:shd w:fill="F4F6F9"/>
            <w:tcMar>
              <w:top w:w="80" w:type="dxa"/>
              <w:bottom w:w="80" w:type="dxa"/>
              <w:left w:w="120" w:type="dxa"/>
              <w:right w:w="120" w:type="dxa"/>
            </w:tcMar>
          </w:tcPr>
          <w:p>
            <w:pPr>
              <w:jc w:val="center"/>
            </w:pPr>
            <w:r>
              <w:rPr>
                <w:sz w:val="17"/>
              </w:rPr>
              <w:t>Stage 1: EMI Filter</w:t>
            </w:r>
          </w:p>
        </w:tc>
        <w:tc>
          <w:tcPr>
            <w:tcW w:type="dxa" w:w="864"/>
            <w:shd w:fill="F4F6F9"/>
            <w:tcMar>
              <w:top w:w="80" w:type="dxa"/>
              <w:bottom w:w="80" w:type="dxa"/>
              <w:left w:w="120" w:type="dxa"/>
              <w:right w:w="120" w:type="dxa"/>
            </w:tcMar>
          </w:tcPr>
          <w:p>
            <w:pPr>
              <w:jc w:val="left"/>
            </w:pPr>
            <w:r>
              <w:rPr>
                <w:sz w:val="17"/>
              </w:rPr>
              <w:t>C_X1, C_X2</w:t>
            </w:r>
          </w:p>
        </w:tc>
        <w:tc>
          <w:tcPr>
            <w:tcW w:type="dxa" w:w="1440"/>
            <w:shd w:fill="F4F6F9"/>
            <w:tcMar>
              <w:top w:w="80" w:type="dxa"/>
              <w:bottom w:w="80" w:type="dxa"/>
              <w:left w:w="120" w:type="dxa"/>
              <w:right w:w="120" w:type="dxa"/>
            </w:tcMar>
          </w:tcPr>
          <w:p>
            <w:pPr>
              <w:jc w:val="left"/>
            </w:pPr>
            <w:r>
              <w:rPr>
                <w:sz w:val="17"/>
              </w:rPr>
              <w:t>Safety Class X2 Film Capacitors (2x)</w:t>
            </w:r>
          </w:p>
        </w:tc>
        <w:tc>
          <w:tcPr>
            <w:tcW w:type="dxa" w:w="1296"/>
            <w:shd w:fill="F4F6F9"/>
            <w:tcMar>
              <w:top w:w="80" w:type="dxa"/>
              <w:bottom w:w="80" w:type="dxa"/>
              <w:left w:w="120" w:type="dxa"/>
              <w:right w:w="120" w:type="dxa"/>
            </w:tcMar>
          </w:tcPr>
          <w:p>
            <w:pPr>
              <w:jc w:val="left"/>
            </w:pPr>
            <w:r>
              <w:rPr>
                <w:sz w:val="17"/>
              </w:rPr>
              <w:t>0.22 µF, 310 V AC RMS</w:t>
            </w:r>
          </w:p>
        </w:tc>
        <w:tc>
          <w:tcPr>
            <w:tcW w:type="dxa" w:w="576"/>
            <w:shd w:fill="F4F6F9"/>
            <w:tcMar>
              <w:top w:w="80" w:type="dxa"/>
              <w:bottom w:w="80" w:type="dxa"/>
              <w:left w:w="120" w:type="dxa"/>
              <w:right w:w="120" w:type="dxa"/>
            </w:tcMar>
          </w:tcPr>
          <w:p>
            <w:pPr>
              <w:jc w:val="left"/>
            </w:pPr>
            <w:r>
              <w:rPr>
                <w:sz w:val="17"/>
              </w:rPr>
              <w:t>± 20%</w:t>
            </w:r>
          </w:p>
        </w:tc>
        <w:tc>
          <w:tcPr>
            <w:tcW w:type="dxa" w:w="1152"/>
            <w:shd w:fill="F4F6F9"/>
            <w:tcMar>
              <w:top w:w="80" w:type="dxa"/>
              <w:bottom w:w="80" w:type="dxa"/>
              <w:left w:w="120" w:type="dxa"/>
              <w:right w:w="120" w:type="dxa"/>
            </w:tcMar>
          </w:tcPr>
          <w:p>
            <w:pPr>
              <w:jc w:val="left"/>
            </w:pPr>
            <w:r>
              <w:rPr>
                <w:sz w:val="17"/>
              </w:rPr>
              <w:t>Radial Pitch 15.0 mm</w:t>
            </w:r>
          </w:p>
        </w:tc>
        <w:tc>
          <w:tcPr>
            <w:tcW w:type="dxa" w:w="1008"/>
            <w:shd w:fill="F4F6F9"/>
            <w:tcMar>
              <w:top w:w="80" w:type="dxa"/>
              <w:bottom w:w="80" w:type="dxa"/>
              <w:left w:w="120" w:type="dxa"/>
              <w:right w:w="120" w:type="dxa"/>
            </w:tcMar>
          </w:tcPr>
          <w:p>
            <w:pPr>
              <w:jc w:val="left"/>
            </w:pPr>
            <w:r>
              <w:rPr>
                <w:sz w:val="17"/>
              </w:rPr>
              <w:t>KEMET</w:t>
            </w:r>
          </w:p>
        </w:tc>
        <w:tc>
          <w:tcPr>
            <w:tcW w:type="dxa" w:w="1152"/>
            <w:shd w:fill="F4F6F9"/>
            <w:tcMar>
              <w:top w:w="80" w:type="dxa"/>
              <w:bottom w:w="80" w:type="dxa"/>
              <w:left w:w="120" w:type="dxa"/>
              <w:right w:w="120" w:type="dxa"/>
            </w:tcMar>
          </w:tcPr>
          <w:p>
            <w:pPr>
              <w:jc w:val="left"/>
            </w:pPr>
            <w:r>
              <w:rPr>
                <w:sz w:val="17"/>
              </w:rPr>
              <w:t>R46KI32200001M</w:t>
            </w:r>
          </w:p>
        </w:tc>
        <w:tc>
          <w:tcPr>
            <w:tcW w:type="dxa" w:w="1008"/>
            <w:shd w:fill="F4F6F9"/>
            <w:tcMar>
              <w:top w:w="80" w:type="dxa"/>
              <w:bottom w:w="80" w:type="dxa"/>
              <w:left w:w="120" w:type="dxa"/>
              <w:right w:w="120" w:type="dxa"/>
            </w:tcMar>
          </w:tcPr>
          <w:p>
            <w:pPr>
              <w:jc w:val="left"/>
            </w:pPr>
            <w:r>
              <w:rPr>
                <w:sz w:val="17"/>
              </w:rPr>
              <w:t>Vishay</w:t>
            </w:r>
          </w:p>
        </w:tc>
        <w:tc>
          <w:tcPr>
            <w:tcW w:type="dxa" w:w="1152"/>
            <w:shd w:fill="F4F6F9"/>
            <w:tcMar>
              <w:top w:w="80" w:type="dxa"/>
              <w:bottom w:w="80" w:type="dxa"/>
              <w:left w:w="120" w:type="dxa"/>
              <w:right w:w="120" w:type="dxa"/>
            </w:tcMar>
          </w:tcPr>
          <w:p>
            <w:pPr>
              <w:jc w:val="left"/>
            </w:pPr>
            <w:r>
              <w:rPr>
                <w:sz w:val="17"/>
              </w:rPr>
              <w:t>B32922C3224M</w:t>
            </w:r>
          </w:p>
        </w:tc>
        <w:tc>
          <w:tcPr>
            <w:tcW w:type="dxa" w:w="1440"/>
            <w:shd w:fill="F4F6F9"/>
            <w:tcMar>
              <w:top w:w="80" w:type="dxa"/>
              <w:bottom w:w="80" w:type="dxa"/>
              <w:left w:w="120" w:type="dxa"/>
              <w:right w:w="120" w:type="dxa"/>
            </w:tcMar>
          </w:tcPr>
          <w:p>
            <w:pPr>
              <w:jc w:val="left"/>
            </w:pPr>
            <w:r>
              <w:rPr>
                <w:sz w:val="17"/>
              </w:rPr>
              <w:t>Line-to-neutral differential mode noise filtering.</w:t>
            </w:r>
          </w:p>
        </w:tc>
      </w:tr>
      <w:tr>
        <w:tc>
          <w:tcPr>
            <w:tcW w:type="dxa" w:w="576"/>
            <w:shd w:fill="FFFFFF"/>
            <w:tcMar>
              <w:top w:w="80" w:type="dxa"/>
              <w:bottom w:w="80" w:type="dxa"/>
              <w:left w:w="120" w:type="dxa"/>
              <w:right w:w="120" w:type="dxa"/>
            </w:tcMar>
          </w:tcPr>
          <w:p>
            <w:pPr>
              <w:jc w:val="center"/>
            </w:pPr>
            <w:r>
              <w:rPr>
                <w:sz w:val="17"/>
              </w:rPr>
              <w:t>9</w:t>
            </w:r>
          </w:p>
        </w:tc>
        <w:tc>
          <w:tcPr>
            <w:tcW w:type="dxa" w:w="1296"/>
            <w:shd w:fill="FFFFFF"/>
            <w:tcMar>
              <w:top w:w="80" w:type="dxa"/>
              <w:bottom w:w="80" w:type="dxa"/>
              <w:left w:w="120" w:type="dxa"/>
              <w:right w:w="120" w:type="dxa"/>
            </w:tcMar>
          </w:tcPr>
          <w:p>
            <w:pPr>
              <w:jc w:val="center"/>
            </w:pPr>
            <w:r>
              <w:rPr>
                <w:sz w:val="17"/>
              </w:rPr>
              <w:t>Stage 1: EMI Filter</w:t>
            </w:r>
          </w:p>
        </w:tc>
        <w:tc>
          <w:tcPr>
            <w:tcW w:type="dxa" w:w="864"/>
            <w:shd w:fill="FFFFFF"/>
            <w:tcMar>
              <w:top w:w="80" w:type="dxa"/>
              <w:bottom w:w="80" w:type="dxa"/>
              <w:left w:w="120" w:type="dxa"/>
              <w:right w:w="120" w:type="dxa"/>
            </w:tcMar>
          </w:tcPr>
          <w:p>
            <w:pPr>
              <w:jc w:val="left"/>
            </w:pPr>
            <w:r>
              <w:rPr>
                <w:sz w:val="17"/>
              </w:rPr>
              <w:t>C_Y1, C_Y2</w:t>
            </w:r>
          </w:p>
        </w:tc>
        <w:tc>
          <w:tcPr>
            <w:tcW w:type="dxa" w:w="1440"/>
            <w:shd w:fill="FFFFFF"/>
            <w:tcMar>
              <w:top w:w="80" w:type="dxa"/>
              <w:bottom w:w="80" w:type="dxa"/>
              <w:left w:w="120" w:type="dxa"/>
              <w:right w:w="120" w:type="dxa"/>
            </w:tcMar>
          </w:tcPr>
          <w:p>
            <w:pPr>
              <w:jc w:val="left"/>
            </w:pPr>
            <w:r>
              <w:rPr>
                <w:sz w:val="17"/>
              </w:rPr>
              <w:t>Safety Class Y1 Ceramic Caps (2x)</w:t>
            </w:r>
          </w:p>
        </w:tc>
        <w:tc>
          <w:tcPr>
            <w:tcW w:type="dxa" w:w="1296"/>
            <w:shd w:fill="FFFFFF"/>
            <w:tcMar>
              <w:top w:w="80" w:type="dxa"/>
              <w:bottom w:w="80" w:type="dxa"/>
              <w:left w:w="120" w:type="dxa"/>
              <w:right w:w="120" w:type="dxa"/>
            </w:tcMar>
          </w:tcPr>
          <w:p>
            <w:pPr>
              <w:jc w:val="left"/>
            </w:pPr>
            <w:r>
              <w:rPr>
                <w:sz w:val="17"/>
              </w:rPr>
              <w:t>2.2 nF, 400 V AC RMS</w:t>
            </w:r>
          </w:p>
        </w:tc>
        <w:tc>
          <w:tcPr>
            <w:tcW w:type="dxa" w:w="576"/>
            <w:shd w:fill="FFFFFF"/>
            <w:tcMar>
              <w:top w:w="80" w:type="dxa"/>
              <w:bottom w:w="80" w:type="dxa"/>
              <w:left w:w="120" w:type="dxa"/>
              <w:right w:w="120" w:type="dxa"/>
            </w:tcMar>
          </w:tcPr>
          <w:p>
            <w:pPr>
              <w:jc w:val="left"/>
            </w:pPr>
            <w:r>
              <w:rPr>
                <w:sz w:val="17"/>
              </w:rPr>
              <w:t>± 20%</w:t>
            </w:r>
          </w:p>
        </w:tc>
        <w:tc>
          <w:tcPr>
            <w:tcW w:type="dxa" w:w="1152"/>
            <w:shd w:fill="FFFFFF"/>
            <w:tcMar>
              <w:top w:w="80" w:type="dxa"/>
              <w:bottom w:w="80" w:type="dxa"/>
              <w:left w:w="120" w:type="dxa"/>
              <w:right w:w="120" w:type="dxa"/>
            </w:tcMar>
          </w:tcPr>
          <w:p>
            <w:pPr>
              <w:jc w:val="left"/>
            </w:pPr>
            <w:r>
              <w:rPr>
                <w:sz w:val="17"/>
              </w:rPr>
              <w:t>Disc Radial Pitch 10 mm</w:t>
            </w:r>
          </w:p>
        </w:tc>
        <w:tc>
          <w:tcPr>
            <w:tcW w:type="dxa" w:w="1008"/>
            <w:shd w:fill="FFFFFF"/>
            <w:tcMar>
              <w:top w:w="80" w:type="dxa"/>
              <w:bottom w:w="80" w:type="dxa"/>
              <w:left w:w="120" w:type="dxa"/>
              <w:right w:w="120" w:type="dxa"/>
            </w:tcMar>
          </w:tcPr>
          <w:p>
            <w:pPr>
              <w:jc w:val="left"/>
            </w:pPr>
            <w:r>
              <w:rPr>
                <w:sz w:val="17"/>
              </w:rPr>
              <w:t>KEMET</w:t>
            </w:r>
          </w:p>
        </w:tc>
        <w:tc>
          <w:tcPr>
            <w:tcW w:type="dxa" w:w="1152"/>
            <w:shd w:fill="FFFFFF"/>
            <w:tcMar>
              <w:top w:w="80" w:type="dxa"/>
              <w:bottom w:w="80" w:type="dxa"/>
              <w:left w:w="120" w:type="dxa"/>
              <w:right w:w="120" w:type="dxa"/>
            </w:tcMar>
          </w:tcPr>
          <w:p>
            <w:pPr>
              <w:jc w:val="left"/>
            </w:pPr>
            <w:r>
              <w:rPr>
                <w:sz w:val="17"/>
              </w:rPr>
              <w:t>PHE850ED6220MD15R06L2</w:t>
            </w:r>
          </w:p>
        </w:tc>
        <w:tc>
          <w:tcPr>
            <w:tcW w:type="dxa" w:w="1008"/>
            <w:shd w:fill="FFFFFF"/>
            <w:tcMar>
              <w:top w:w="80" w:type="dxa"/>
              <w:bottom w:w="80" w:type="dxa"/>
              <w:left w:w="120" w:type="dxa"/>
              <w:right w:w="120" w:type="dxa"/>
            </w:tcMar>
          </w:tcPr>
          <w:p>
            <w:pPr>
              <w:jc w:val="left"/>
            </w:pPr>
            <w:r>
              <w:rPr>
                <w:sz w:val="17"/>
              </w:rPr>
              <w:t>Murata</w:t>
            </w:r>
          </w:p>
        </w:tc>
        <w:tc>
          <w:tcPr>
            <w:tcW w:type="dxa" w:w="1152"/>
            <w:shd w:fill="FFFFFF"/>
            <w:tcMar>
              <w:top w:w="80" w:type="dxa"/>
              <w:bottom w:w="80" w:type="dxa"/>
              <w:left w:w="120" w:type="dxa"/>
              <w:right w:w="120" w:type="dxa"/>
            </w:tcMar>
          </w:tcPr>
          <w:p>
            <w:pPr>
              <w:jc w:val="left"/>
            </w:pPr>
            <w:r>
              <w:rPr>
                <w:sz w:val="17"/>
              </w:rPr>
              <w:t>DE1E3KX222MA4BP01F</w:t>
            </w:r>
          </w:p>
        </w:tc>
        <w:tc>
          <w:tcPr>
            <w:tcW w:type="dxa" w:w="1440"/>
            <w:shd w:fill="FFFFFF"/>
            <w:tcMar>
              <w:top w:w="80" w:type="dxa"/>
              <w:bottom w:w="80" w:type="dxa"/>
              <w:left w:w="120" w:type="dxa"/>
              <w:right w:w="120" w:type="dxa"/>
            </w:tcMar>
          </w:tcPr>
          <w:p>
            <w:pPr>
              <w:jc w:val="left"/>
            </w:pPr>
            <w:r>
              <w:rPr>
                <w:sz w:val="17"/>
              </w:rPr>
              <w:t>Line/Neutral to Earth common mode bypass (Leakage = 0.366 mA).</w:t>
            </w:r>
          </w:p>
        </w:tc>
      </w:tr>
      <w:tr>
        <w:tc>
          <w:tcPr>
            <w:tcW w:type="dxa" w:w="576"/>
            <w:shd w:fill="F4F6F9"/>
            <w:tcMar>
              <w:top w:w="80" w:type="dxa"/>
              <w:bottom w:w="80" w:type="dxa"/>
              <w:left w:w="120" w:type="dxa"/>
              <w:right w:w="120" w:type="dxa"/>
            </w:tcMar>
          </w:tcPr>
          <w:p>
            <w:pPr>
              <w:jc w:val="center"/>
            </w:pPr>
            <w:r>
              <w:rPr>
                <w:sz w:val="17"/>
              </w:rPr>
              <w:t>10</w:t>
            </w:r>
          </w:p>
        </w:tc>
        <w:tc>
          <w:tcPr>
            <w:tcW w:type="dxa" w:w="1296"/>
            <w:shd w:fill="F4F6F9"/>
            <w:tcMar>
              <w:top w:w="80" w:type="dxa"/>
              <w:bottom w:w="80" w:type="dxa"/>
              <w:left w:w="120" w:type="dxa"/>
              <w:right w:w="120" w:type="dxa"/>
            </w:tcMar>
          </w:tcPr>
          <w:p>
            <w:pPr>
              <w:jc w:val="center"/>
            </w:pPr>
            <w:r>
              <w:rPr>
                <w:sz w:val="17"/>
              </w:rPr>
              <w:t>Stage 2: Rectifier &amp; Bulk Link</w:t>
            </w:r>
          </w:p>
        </w:tc>
        <w:tc>
          <w:tcPr>
            <w:tcW w:type="dxa" w:w="864"/>
            <w:shd w:fill="F4F6F9"/>
            <w:tcMar>
              <w:top w:w="80" w:type="dxa"/>
              <w:bottom w:w="80" w:type="dxa"/>
              <w:left w:w="120" w:type="dxa"/>
              <w:right w:w="120" w:type="dxa"/>
            </w:tcMar>
          </w:tcPr>
          <w:p>
            <w:pPr>
              <w:jc w:val="left"/>
            </w:pPr>
            <w:r>
              <w:rPr>
                <w:sz w:val="17"/>
              </w:rPr>
              <w:t>BR1</w:t>
            </w:r>
          </w:p>
        </w:tc>
        <w:tc>
          <w:tcPr>
            <w:tcW w:type="dxa" w:w="1440"/>
            <w:shd w:fill="F4F6F9"/>
            <w:tcMar>
              <w:top w:w="80" w:type="dxa"/>
              <w:bottom w:w="80" w:type="dxa"/>
              <w:left w:w="120" w:type="dxa"/>
              <w:right w:w="120" w:type="dxa"/>
            </w:tcMar>
          </w:tcPr>
          <w:p>
            <w:pPr>
              <w:jc w:val="left"/>
            </w:pPr>
            <w:r>
              <w:rPr>
                <w:sz w:val="17"/>
              </w:rPr>
              <w:t>Single-Phase Bridge Rectifier</w:t>
            </w:r>
          </w:p>
        </w:tc>
        <w:tc>
          <w:tcPr>
            <w:tcW w:type="dxa" w:w="1296"/>
            <w:shd w:fill="F4F6F9"/>
            <w:tcMar>
              <w:top w:w="80" w:type="dxa"/>
              <w:bottom w:w="80" w:type="dxa"/>
              <w:left w:w="120" w:type="dxa"/>
              <w:right w:w="120" w:type="dxa"/>
            </w:tcMar>
          </w:tcPr>
          <w:p>
            <w:pPr>
              <w:jc w:val="left"/>
            </w:pPr>
            <w:r>
              <w:rPr>
                <w:sz w:val="17"/>
              </w:rPr>
              <w:t>600 V, 6.0 A, V_F = 1.0 V</w:t>
            </w:r>
          </w:p>
        </w:tc>
        <w:tc>
          <w:tcPr>
            <w:tcW w:type="dxa" w:w="576"/>
            <w:shd w:fill="F4F6F9"/>
            <w:tcMar>
              <w:top w:w="80" w:type="dxa"/>
              <w:bottom w:w="80" w:type="dxa"/>
              <w:left w:w="120" w:type="dxa"/>
              <w:right w:w="120" w:type="dxa"/>
            </w:tcMar>
          </w:tcPr>
          <w:p>
            <w:pPr>
              <w:jc w:val="left"/>
            </w:pPr>
            <w:r>
              <w:rPr>
                <w:sz w:val="17"/>
              </w:rPr>
              <w:t>—</w:t>
            </w:r>
          </w:p>
        </w:tc>
        <w:tc>
          <w:tcPr>
            <w:tcW w:type="dxa" w:w="1152"/>
            <w:shd w:fill="F4F6F9"/>
            <w:tcMar>
              <w:top w:w="80" w:type="dxa"/>
              <w:bottom w:w="80" w:type="dxa"/>
              <w:left w:w="120" w:type="dxa"/>
              <w:right w:w="120" w:type="dxa"/>
            </w:tcMar>
          </w:tcPr>
          <w:p>
            <w:pPr>
              <w:jc w:val="left"/>
            </w:pPr>
            <w:r>
              <w:rPr>
                <w:sz w:val="17"/>
              </w:rPr>
              <w:t>GBU Through-Hole</w:t>
            </w:r>
          </w:p>
        </w:tc>
        <w:tc>
          <w:tcPr>
            <w:tcW w:type="dxa" w:w="1008"/>
            <w:shd w:fill="F4F6F9"/>
            <w:tcMar>
              <w:top w:w="80" w:type="dxa"/>
              <w:bottom w:w="80" w:type="dxa"/>
              <w:left w:w="120" w:type="dxa"/>
              <w:right w:w="120" w:type="dxa"/>
            </w:tcMar>
          </w:tcPr>
          <w:p>
            <w:pPr>
              <w:jc w:val="left"/>
            </w:pPr>
            <w:r>
              <w:rPr>
                <w:sz w:val="17"/>
              </w:rPr>
              <w:t>Diodes Incorporated</w:t>
            </w:r>
          </w:p>
        </w:tc>
        <w:tc>
          <w:tcPr>
            <w:tcW w:type="dxa" w:w="1152"/>
            <w:shd w:fill="F4F6F9"/>
            <w:tcMar>
              <w:top w:w="80" w:type="dxa"/>
              <w:bottom w:w="80" w:type="dxa"/>
              <w:left w:w="120" w:type="dxa"/>
              <w:right w:w="120" w:type="dxa"/>
            </w:tcMar>
          </w:tcPr>
          <w:p>
            <w:pPr>
              <w:jc w:val="left"/>
            </w:pPr>
            <w:r>
              <w:rPr>
                <w:sz w:val="17"/>
              </w:rPr>
              <w:t>GBU606</w:t>
            </w:r>
          </w:p>
        </w:tc>
        <w:tc>
          <w:tcPr>
            <w:tcW w:type="dxa" w:w="1008"/>
            <w:shd w:fill="F4F6F9"/>
            <w:tcMar>
              <w:top w:w="80" w:type="dxa"/>
              <w:bottom w:w="80" w:type="dxa"/>
              <w:left w:w="120" w:type="dxa"/>
              <w:right w:w="120" w:type="dxa"/>
            </w:tcMar>
          </w:tcPr>
          <w:p>
            <w:pPr>
              <w:jc w:val="left"/>
            </w:pPr>
            <w:r>
              <w:rPr>
                <w:sz w:val="17"/>
              </w:rPr>
              <w:t>Vishay</w:t>
            </w:r>
          </w:p>
        </w:tc>
        <w:tc>
          <w:tcPr>
            <w:tcW w:type="dxa" w:w="1152"/>
            <w:shd w:fill="F4F6F9"/>
            <w:tcMar>
              <w:top w:w="80" w:type="dxa"/>
              <w:bottom w:w="80" w:type="dxa"/>
              <w:left w:w="120" w:type="dxa"/>
              <w:right w:w="120" w:type="dxa"/>
            </w:tcMar>
          </w:tcPr>
          <w:p>
            <w:pPr>
              <w:jc w:val="left"/>
            </w:pPr>
            <w:r>
              <w:rPr>
                <w:sz w:val="17"/>
              </w:rPr>
              <w:t>GBU6J</w:t>
            </w:r>
          </w:p>
        </w:tc>
        <w:tc>
          <w:tcPr>
            <w:tcW w:type="dxa" w:w="1440"/>
            <w:shd w:fill="F4F6F9"/>
            <w:tcMar>
              <w:top w:w="80" w:type="dxa"/>
              <w:bottom w:w="80" w:type="dxa"/>
              <w:left w:w="120" w:type="dxa"/>
              <w:right w:w="120" w:type="dxa"/>
            </w:tcMar>
          </w:tcPr>
          <w:p>
            <w:pPr>
              <w:jc w:val="left"/>
            </w:pPr>
            <w:r>
              <w:rPr>
                <w:sz w:val="17"/>
              </w:rPr>
              <w:t>Full-wave rectification (PIV = 375 V; derating = 62.5% &lt;= 75%).</w:t>
            </w:r>
          </w:p>
        </w:tc>
      </w:tr>
      <w:tr>
        <w:tc>
          <w:tcPr>
            <w:tcW w:type="dxa" w:w="576"/>
            <w:shd w:fill="FFFFFF"/>
            <w:tcMar>
              <w:top w:w="80" w:type="dxa"/>
              <w:bottom w:w="80" w:type="dxa"/>
              <w:left w:w="120" w:type="dxa"/>
              <w:right w:w="120" w:type="dxa"/>
            </w:tcMar>
          </w:tcPr>
          <w:p>
            <w:pPr>
              <w:jc w:val="center"/>
            </w:pPr>
            <w:r>
              <w:rPr>
                <w:sz w:val="17"/>
              </w:rPr>
              <w:t>11</w:t>
            </w:r>
          </w:p>
        </w:tc>
        <w:tc>
          <w:tcPr>
            <w:tcW w:type="dxa" w:w="1296"/>
            <w:shd w:fill="FFFFFF"/>
            <w:tcMar>
              <w:top w:w="80" w:type="dxa"/>
              <w:bottom w:w="80" w:type="dxa"/>
              <w:left w:w="120" w:type="dxa"/>
              <w:right w:w="120" w:type="dxa"/>
            </w:tcMar>
          </w:tcPr>
          <w:p>
            <w:pPr>
              <w:jc w:val="center"/>
            </w:pPr>
            <w:r>
              <w:rPr>
                <w:sz w:val="17"/>
              </w:rPr>
              <w:t>Stage 2: Rectifier &amp; Bulk Link</w:t>
            </w:r>
          </w:p>
        </w:tc>
        <w:tc>
          <w:tcPr>
            <w:tcW w:type="dxa" w:w="864"/>
            <w:shd w:fill="FFFFFF"/>
            <w:tcMar>
              <w:top w:w="80" w:type="dxa"/>
              <w:bottom w:w="80" w:type="dxa"/>
              <w:left w:w="120" w:type="dxa"/>
              <w:right w:w="120" w:type="dxa"/>
            </w:tcMar>
          </w:tcPr>
          <w:p>
            <w:pPr>
              <w:jc w:val="left"/>
            </w:pPr>
            <w:r>
              <w:rPr>
                <w:sz w:val="17"/>
              </w:rPr>
              <w:t>C_BULK1</w:t>
            </w:r>
          </w:p>
        </w:tc>
        <w:tc>
          <w:tcPr>
            <w:tcW w:type="dxa" w:w="1440"/>
            <w:shd w:fill="FFFFFF"/>
            <w:tcMar>
              <w:top w:w="80" w:type="dxa"/>
              <w:bottom w:w="80" w:type="dxa"/>
              <w:left w:w="120" w:type="dxa"/>
              <w:right w:w="120" w:type="dxa"/>
            </w:tcMar>
          </w:tcPr>
          <w:p>
            <w:pPr>
              <w:jc w:val="left"/>
            </w:pPr>
            <w:r>
              <w:rPr>
                <w:sz w:val="17"/>
              </w:rPr>
              <w:t>High-Voltage Bulk Electrolytic Cap</w:t>
            </w:r>
          </w:p>
        </w:tc>
        <w:tc>
          <w:tcPr>
            <w:tcW w:type="dxa" w:w="1296"/>
            <w:shd w:fill="FFFFFF"/>
            <w:tcMar>
              <w:top w:w="80" w:type="dxa"/>
              <w:bottom w:w="80" w:type="dxa"/>
              <w:left w:w="120" w:type="dxa"/>
              <w:right w:w="120" w:type="dxa"/>
            </w:tcMar>
          </w:tcPr>
          <w:p>
            <w:pPr>
              <w:jc w:val="left"/>
            </w:pPr>
            <w:r>
              <w:rPr>
                <w:sz w:val="17"/>
              </w:rPr>
              <w:t>100 µF, 450 V, 105°C, 3000h</w:t>
            </w:r>
          </w:p>
        </w:tc>
        <w:tc>
          <w:tcPr>
            <w:tcW w:type="dxa" w:w="576"/>
            <w:shd w:fill="FFFFFF"/>
            <w:tcMar>
              <w:top w:w="80" w:type="dxa"/>
              <w:bottom w:w="80" w:type="dxa"/>
              <w:left w:w="120" w:type="dxa"/>
              <w:right w:w="120" w:type="dxa"/>
            </w:tcMar>
          </w:tcPr>
          <w:p>
            <w:pPr>
              <w:jc w:val="left"/>
            </w:pPr>
            <w:r>
              <w:rPr>
                <w:sz w:val="17"/>
              </w:rPr>
              <w:t>± 20%</w:t>
            </w:r>
          </w:p>
        </w:tc>
        <w:tc>
          <w:tcPr>
            <w:tcW w:type="dxa" w:w="1152"/>
            <w:shd w:fill="FFFFFF"/>
            <w:tcMar>
              <w:top w:w="80" w:type="dxa"/>
              <w:bottom w:w="80" w:type="dxa"/>
              <w:left w:w="120" w:type="dxa"/>
              <w:right w:w="120" w:type="dxa"/>
            </w:tcMar>
          </w:tcPr>
          <w:p>
            <w:pPr>
              <w:jc w:val="left"/>
            </w:pPr>
            <w:r>
              <w:rPr>
                <w:sz w:val="17"/>
              </w:rPr>
              <w:t>Snap-In 22 × 25 mm</w:t>
            </w:r>
          </w:p>
        </w:tc>
        <w:tc>
          <w:tcPr>
            <w:tcW w:type="dxa" w:w="1008"/>
            <w:shd w:fill="FFFFFF"/>
            <w:tcMar>
              <w:top w:w="80" w:type="dxa"/>
              <w:bottom w:w="80" w:type="dxa"/>
              <w:left w:w="120" w:type="dxa"/>
              <w:right w:w="120" w:type="dxa"/>
            </w:tcMar>
          </w:tcPr>
          <w:p>
            <w:pPr>
              <w:jc w:val="left"/>
            </w:pPr>
            <w:r>
              <w:rPr>
                <w:sz w:val="17"/>
              </w:rPr>
              <w:t>Nichicon</w:t>
            </w:r>
          </w:p>
        </w:tc>
        <w:tc>
          <w:tcPr>
            <w:tcW w:type="dxa" w:w="1152"/>
            <w:shd w:fill="FFFFFF"/>
            <w:tcMar>
              <w:top w:w="80" w:type="dxa"/>
              <w:bottom w:w="80" w:type="dxa"/>
              <w:left w:w="120" w:type="dxa"/>
              <w:right w:w="120" w:type="dxa"/>
            </w:tcMar>
          </w:tcPr>
          <w:p>
            <w:pPr>
              <w:jc w:val="left"/>
            </w:pPr>
            <w:r>
              <w:rPr>
                <w:sz w:val="17"/>
              </w:rPr>
              <w:t>LGW2W101MELZ25</w:t>
            </w:r>
          </w:p>
        </w:tc>
        <w:tc>
          <w:tcPr>
            <w:tcW w:type="dxa" w:w="1008"/>
            <w:shd w:fill="FFFFFF"/>
            <w:tcMar>
              <w:top w:w="80" w:type="dxa"/>
              <w:bottom w:w="80" w:type="dxa"/>
              <w:left w:w="120" w:type="dxa"/>
              <w:right w:w="120" w:type="dxa"/>
            </w:tcMar>
          </w:tcPr>
          <w:p>
            <w:pPr>
              <w:jc w:val="left"/>
            </w:pPr>
            <w:r>
              <w:rPr>
                <w:sz w:val="17"/>
              </w:rPr>
              <w:t>Panasonic</w:t>
            </w:r>
          </w:p>
        </w:tc>
        <w:tc>
          <w:tcPr>
            <w:tcW w:type="dxa" w:w="1152"/>
            <w:shd w:fill="FFFFFF"/>
            <w:tcMar>
              <w:top w:w="80" w:type="dxa"/>
              <w:bottom w:w="80" w:type="dxa"/>
              <w:left w:w="120" w:type="dxa"/>
              <w:right w:w="120" w:type="dxa"/>
            </w:tcMar>
          </w:tcPr>
          <w:p>
            <w:pPr>
              <w:jc w:val="left"/>
            </w:pPr>
            <w:r>
              <w:rPr>
                <w:sz w:val="17"/>
              </w:rPr>
              <w:t>EEU-ED2W101</w:t>
            </w:r>
          </w:p>
        </w:tc>
        <w:tc>
          <w:tcPr>
            <w:tcW w:type="dxa" w:w="1440"/>
            <w:shd w:fill="FFFFFF"/>
            <w:tcMar>
              <w:top w:w="80" w:type="dxa"/>
              <w:bottom w:w="80" w:type="dxa"/>
              <w:left w:w="120" w:type="dxa"/>
              <w:right w:w="120" w:type="dxa"/>
            </w:tcMar>
          </w:tcPr>
          <w:p>
            <w:pPr>
              <w:jc w:val="left"/>
            </w:pPr>
            <w:r>
              <w:rPr>
                <w:sz w:val="17"/>
              </w:rPr>
              <w:t>Guarantees &gt; 50 ms holdup at 230 V (&gt; 10 ms req).</w:t>
            </w:r>
          </w:p>
        </w:tc>
      </w:tr>
      <w:tr>
        <w:tc>
          <w:tcPr>
            <w:tcW w:type="dxa" w:w="576"/>
            <w:shd w:fill="F4F6F9"/>
            <w:tcMar>
              <w:top w:w="80" w:type="dxa"/>
              <w:bottom w:w="80" w:type="dxa"/>
              <w:left w:w="120" w:type="dxa"/>
              <w:right w:w="120" w:type="dxa"/>
            </w:tcMar>
          </w:tcPr>
          <w:p>
            <w:pPr>
              <w:jc w:val="center"/>
            </w:pPr>
            <w:r>
              <w:rPr>
                <w:sz w:val="17"/>
              </w:rPr>
              <w:t>12</w:t>
            </w:r>
          </w:p>
        </w:tc>
        <w:tc>
          <w:tcPr>
            <w:tcW w:type="dxa" w:w="1296"/>
            <w:shd w:fill="F4F6F9"/>
            <w:tcMar>
              <w:top w:w="80" w:type="dxa"/>
              <w:bottom w:w="80" w:type="dxa"/>
              <w:left w:w="120" w:type="dxa"/>
              <w:right w:w="120" w:type="dxa"/>
            </w:tcMar>
          </w:tcPr>
          <w:p>
            <w:pPr>
              <w:jc w:val="center"/>
            </w:pPr>
            <w:r>
              <w:rPr>
                <w:sz w:val="17"/>
              </w:rPr>
              <w:t>Stage 2: Rectifier &amp; Bulk Link</w:t>
            </w:r>
          </w:p>
        </w:tc>
        <w:tc>
          <w:tcPr>
            <w:tcW w:type="dxa" w:w="864"/>
            <w:shd w:fill="F4F6F9"/>
            <w:tcMar>
              <w:top w:w="80" w:type="dxa"/>
              <w:bottom w:w="80" w:type="dxa"/>
              <w:left w:w="120" w:type="dxa"/>
              <w:right w:w="120" w:type="dxa"/>
            </w:tcMar>
          </w:tcPr>
          <w:p>
            <w:pPr>
              <w:jc w:val="left"/>
            </w:pPr>
            <w:r>
              <w:rPr>
                <w:sz w:val="17"/>
              </w:rPr>
              <w:t>C_HF</w:t>
            </w:r>
          </w:p>
        </w:tc>
        <w:tc>
          <w:tcPr>
            <w:tcW w:type="dxa" w:w="1440"/>
            <w:shd w:fill="F4F6F9"/>
            <w:tcMar>
              <w:top w:w="80" w:type="dxa"/>
              <w:bottom w:w="80" w:type="dxa"/>
              <w:left w:w="120" w:type="dxa"/>
              <w:right w:w="120" w:type="dxa"/>
            </w:tcMar>
          </w:tcPr>
          <w:p>
            <w:pPr>
              <w:jc w:val="left"/>
            </w:pPr>
            <w:r>
              <w:rPr>
                <w:sz w:val="17"/>
              </w:rPr>
              <w:t>High-Voltage Decoupling Ceramic Cap</w:t>
            </w:r>
          </w:p>
        </w:tc>
        <w:tc>
          <w:tcPr>
            <w:tcW w:type="dxa" w:w="1296"/>
            <w:shd w:fill="F4F6F9"/>
            <w:tcMar>
              <w:top w:w="80" w:type="dxa"/>
              <w:bottom w:w="80" w:type="dxa"/>
              <w:left w:w="120" w:type="dxa"/>
              <w:right w:w="120" w:type="dxa"/>
            </w:tcMar>
          </w:tcPr>
          <w:p>
            <w:pPr>
              <w:jc w:val="left"/>
            </w:pPr>
            <w:r>
              <w:rPr>
                <w:sz w:val="17"/>
              </w:rPr>
              <w:t>100 nF, 630 V DC, X7R</w:t>
            </w:r>
          </w:p>
        </w:tc>
        <w:tc>
          <w:tcPr>
            <w:tcW w:type="dxa" w:w="576"/>
            <w:shd w:fill="F4F6F9"/>
            <w:tcMar>
              <w:top w:w="80" w:type="dxa"/>
              <w:bottom w:w="80" w:type="dxa"/>
              <w:left w:w="120" w:type="dxa"/>
              <w:right w:w="120" w:type="dxa"/>
            </w:tcMar>
          </w:tcPr>
          <w:p>
            <w:pPr>
              <w:jc w:val="left"/>
            </w:pPr>
            <w:r>
              <w:rPr>
                <w:sz w:val="17"/>
              </w:rPr>
              <w:t>± 10%</w:t>
            </w:r>
          </w:p>
        </w:tc>
        <w:tc>
          <w:tcPr>
            <w:tcW w:type="dxa" w:w="1152"/>
            <w:shd w:fill="F4F6F9"/>
            <w:tcMar>
              <w:top w:w="80" w:type="dxa"/>
              <w:bottom w:w="80" w:type="dxa"/>
              <w:left w:w="120" w:type="dxa"/>
              <w:right w:w="120" w:type="dxa"/>
            </w:tcMar>
          </w:tcPr>
          <w:p>
            <w:pPr>
              <w:jc w:val="left"/>
            </w:pPr>
            <w:r>
              <w:rPr>
                <w:sz w:val="17"/>
              </w:rPr>
              <w:t>SMD 1812</w:t>
            </w:r>
          </w:p>
        </w:tc>
        <w:tc>
          <w:tcPr>
            <w:tcW w:type="dxa" w:w="1008"/>
            <w:shd w:fill="F4F6F9"/>
            <w:tcMar>
              <w:top w:w="80" w:type="dxa"/>
              <w:bottom w:w="80" w:type="dxa"/>
              <w:left w:w="120" w:type="dxa"/>
              <w:right w:w="120" w:type="dxa"/>
            </w:tcMar>
          </w:tcPr>
          <w:p>
            <w:pPr>
              <w:jc w:val="left"/>
            </w:pPr>
            <w:r>
              <w:rPr>
                <w:sz w:val="17"/>
              </w:rPr>
              <w:t>Murata</w:t>
            </w:r>
          </w:p>
        </w:tc>
        <w:tc>
          <w:tcPr>
            <w:tcW w:type="dxa" w:w="1152"/>
            <w:shd w:fill="F4F6F9"/>
            <w:tcMar>
              <w:top w:w="80" w:type="dxa"/>
              <w:bottom w:w="80" w:type="dxa"/>
              <w:left w:w="120" w:type="dxa"/>
              <w:right w:w="120" w:type="dxa"/>
            </w:tcMar>
          </w:tcPr>
          <w:p>
            <w:pPr>
              <w:jc w:val="left"/>
            </w:pPr>
            <w:r>
              <w:rPr>
                <w:sz w:val="17"/>
              </w:rPr>
              <w:t>GA342QR7GD102KW01L</w:t>
            </w:r>
          </w:p>
        </w:tc>
        <w:tc>
          <w:tcPr>
            <w:tcW w:type="dxa" w:w="1008"/>
            <w:shd w:fill="F4F6F9"/>
            <w:tcMar>
              <w:top w:w="80" w:type="dxa"/>
              <w:bottom w:w="80" w:type="dxa"/>
              <w:left w:w="120" w:type="dxa"/>
              <w:right w:w="120" w:type="dxa"/>
            </w:tcMar>
          </w:tcPr>
          <w:p>
            <w:pPr>
              <w:jc w:val="left"/>
            </w:pPr>
            <w:r>
              <w:rPr>
                <w:sz w:val="17"/>
              </w:rPr>
              <w:t>TDK</w:t>
            </w:r>
          </w:p>
        </w:tc>
        <w:tc>
          <w:tcPr>
            <w:tcW w:type="dxa" w:w="1152"/>
            <w:shd w:fill="F4F6F9"/>
            <w:tcMar>
              <w:top w:w="80" w:type="dxa"/>
              <w:bottom w:w="80" w:type="dxa"/>
              <w:left w:w="120" w:type="dxa"/>
              <w:right w:w="120" w:type="dxa"/>
            </w:tcMar>
          </w:tcPr>
          <w:p>
            <w:pPr>
              <w:jc w:val="left"/>
            </w:pPr>
            <w:r>
              <w:rPr>
                <w:sz w:val="17"/>
              </w:rPr>
              <w:t>C4532X7R2J104K230KA</w:t>
            </w:r>
          </w:p>
        </w:tc>
        <w:tc>
          <w:tcPr>
            <w:tcW w:type="dxa" w:w="1440"/>
            <w:shd w:fill="F4F6F9"/>
            <w:tcMar>
              <w:top w:w="80" w:type="dxa"/>
              <w:bottom w:w="80" w:type="dxa"/>
              <w:left w:w="120" w:type="dxa"/>
              <w:right w:w="120" w:type="dxa"/>
            </w:tcMar>
          </w:tcPr>
          <w:p>
            <w:pPr>
              <w:jc w:val="left"/>
            </w:pPr>
            <w:r>
              <w:rPr>
                <w:sz w:val="17"/>
              </w:rPr>
              <w:t>Bypasses primary switching frequency ringing directly at TX1.</w:t>
            </w:r>
          </w:p>
        </w:tc>
      </w:tr>
      <w:tr>
        <w:tc>
          <w:tcPr>
            <w:tcW w:type="dxa" w:w="576"/>
            <w:shd w:fill="FFFFFF"/>
            <w:tcMar>
              <w:top w:w="80" w:type="dxa"/>
              <w:bottom w:w="80" w:type="dxa"/>
              <w:left w:w="120" w:type="dxa"/>
              <w:right w:w="120" w:type="dxa"/>
            </w:tcMar>
          </w:tcPr>
          <w:p>
            <w:pPr>
              <w:jc w:val="center"/>
            </w:pPr>
            <w:r>
              <w:rPr>
                <w:sz w:val="17"/>
              </w:rPr>
              <w:t>13</w:t>
            </w:r>
          </w:p>
        </w:tc>
        <w:tc>
          <w:tcPr>
            <w:tcW w:type="dxa" w:w="1296"/>
            <w:shd w:fill="FFFFFF"/>
            <w:tcMar>
              <w:top w:w="80" w:type="dxa"/>
              <w:bottom w:w="80" w:type="dxa"/>
              <w:left w:w="120" w:type="dxa"/>
              <w:right w:w="120" w:type="dxa"/>
            </w:tcMar>
          </w:tcPr>
          <w:p>
            <w:pPr>
              <w:jc w:val="center"/>
            </w:pPr>
            <w:r>
              <w:rPr>
                <w:sz w:val="17"/>
              </w:rPr>
              <w:t>Stage 2: Rectifier &amp; Bulk Link</w:t>
            </w:r>
          </w:p>
        </w:tc>
        <w:tc>
          <w:tcPr>
            <w:tcW w:type="dxa" w:w="864"/>
            <w:shd w:fill="FFFFFF"/>
            <w:tcMar>
              <w:top w:w="80" w:type="dxa"/>
              <w:bottom w:w="80" w:type="dxa"/>
              <w:left w:w="120" w:type="dxa"/>
              <w:right w:w="120" w:type="dxa"/>
            </w:tcMar>
          </w:tcPr>
          <w:p>
            <w:pPr>
              <w:jc w:val="left"/>
            </w:pPr>
            <w:r>
              <w:rPr>
                <w:sz w:val="17"/>
              </w:rPr>
              <w:t>R_BL1..3</w:t>
            </w:r>
          </w:p>
        </w:tc>
        <w:tc>
          <w:tcPr>
            <w:tcW w:type="dxa" w:w="1440"/>
            <w:shd w:fill="FFFFFF"/>
            <w:tcMar>
              <w:top w:w="80" w:type="dxa"/>
              <w:bottom w:w="80" w:type="dxa"/>
              <w:left w:w="120" w:type="dxa"/>
              <w:right w:w="120" w:type="dxa"/>
            </w:tcMar>
          </w:tcPr>
          <w:p>
            <w:pPr>
              <w:jc w:val="left"/>
            </w:pPr>
            <w:r>
              <w:rPr>
                <w:sz w:val="17"/>
              </w:rPr>
              <w:t>High-Voltage Bleeder Resistors (3x)</w:t>
            </w:r>
          </w:p>
        </w:tc>
        <w:tc>
          <w:tcPr>
            <w:tcW w:type="dxa" w:w="1296"/>
            <w:shd w:fill="FFFFFF"/>
            <w:tcMar>
              <w:top w:w="80" w:type="dxa"/>
              <w:bottom w:w="80" w:type="dxa"/>
              <w:left w:w="120" w:type="dxa"/>
              <w:right w:w="120" w:type="dxa"/>
            </w:tcMar>
          </w:tcPr>
          <w:p>
            <w:pPr>
              <w:jc w:val="left"/>
            </w:pPr>
            <w:r>
              <w:rPr>
                <w:sz w:val="17"/>
              </w:rPr>
              <w:t>100 kΩ, 0.25 W, 200 V</w:t>
            </w:r>
          </w:p>
        </w:tc>
        <w:tc>
          <w:tcPr>
            <w:tcW w:type="dxa" w:w="576"/>
            <w:shd w:fill="FFFFFF"/>
            <w:tcMar>
              <w:top w:w="80" w:type="dxa"/>
              <w:bottom w:w="80" w:type="dxa"/>
              <w:left w:w="120" w:type="dxa"/>
              <w:right w:w="120" w:type="dxa"/>
            </w:tcMar>
          </w:tcPr>
          <w:p>
            <w:pPr>
              <w:jc w:val="left"/>
            </w:pPr>
            <w:r>
              <w:rPr>
                <w:sz w:val="17"/>
              </w:rPr>
              <w:t>± 1%</w:t>
            </w:r>
          </w:p>
        </w:tc>
        <w:tc>
          <w:tcPr>
            <w:tcW w:type="dxa" w:w="1152"/>
            <w:shd w:fill="FFFFFF"/>
            <w:tcMar>
              <w:top w:w="80" w:type="dxa"/>
              <w:bottom w:w="80" w:type="dxa"/>
              <w:left w:w="120" w:type="dxa"/>
              <w:right w:w="120" w:type="dxa"/>
            </w:tcMar>
          </w:tcPr>
          <w:p>
            <w:pPr>
              <w:jc w:val="left"/>
            </w:pPr>
            <w:r>
              <w:rPr>
                <w:sz w:val="17"/>
              </w:rPr>
              <w:t>SMD 1206</w:t>
            </w:r>
          </w:p>
        </w:tc>
        <w:tc>
          <w:tcPr>
            <w:tcW w:type="dxa" w:w="1008"/>
            <w:shd w:fill="FFFFFF"/>
            <w:tcMar>
              <w:top w:w="80" w:type="dxa"/>
              <w:bottom w:w="80" w:type="dxa"/>
              <w:left w:w="120" w:type="dxa"/>
              <w:right w:w="120" w:type="dxa"/>
            </w:tcMar>
          </w:tcPr>
          <w:p>
            <w:pPr>
              <w:jc w:val="left"/>
            </w:pPr>
            <w:r>
              <w:rPr>
                <w:sz w:val="17"/>
              </w:rPr>
              <w:t>Vishay Dale</w:t>
            </w:r>
          </w:p>
        </w:tc>
        <w:tc>
          <w:tcPr>
            <w:tcW w:type="dxa" w:w="1152"/>
            <w:shd w:fill="FFFFFF"/>
            <w:tcMar>
              <w:top w:w="80" w:type="dxa"/>
              <w:bottom w:w="80" w:type="dxa"/>
              <w:left w:w="120" w:type="dxa"/>
              <w:right w:w="120" w:type="dxa"/>
            </w:tcMar>
          </w:tcPr>
          <w:p>
            <w:pPr>
              <w:jc w:val="left"/>
            </w:pPr>
            <w:r>
              <w:rPr>
                <w:sz w:val="17"/>
              </w:rPr>
              <w:t>CRCW1206100KFKEA</w:t>
            </w:r>
          </w:p>
        </w:tc>
        <w:tc>
          <w:tcPr>
            <w:tcW w:type="dxa" w:w="1008"/>
            <w:shd w:fill="FFFFFF"/>
            <w:tcMar>
              <w:top w:w="80" w:type="dxa"/>
              <w:bottom w:w="80" w:type="dxa"/>
              <w:left w:w="120" w:type="dxa"/>
              <w:right w:w="120" w:type="dxa"/>
            </w:tcMar>
          </w:tcPr>
          <w:p>
            <w:pPr>
              <w:jc w:val="left"/>
            </w:pPr>
            <w:r>
              <w:rPr>
                <w:sz w:val="17"/>
              </w:rPr>
              <w:t>Panasonic</w:t>
            </w:r>
          </w:p>
        </w:tc>
        <w:tc>
          <w:tcPr>
            <w:tcW w:type="dxa" w:w="1152"/>
            <w:shd w:fill="FFFFFF"/>
            <w:tcMar>
              <w:top w:w="80" w:type="dxa"/>
              <w:bottom w:w="80" w:type="dxa"/>
              <w:left w:w="120" w:type="dxa"/>
              <w:right w:w="120" w:type="dxa"/>
            </w:tcMar>
          </w:tcPr>
          <w:p>
            <w:pPr>
              <w:jc w:val="left"/>
            </w:pPr>
            <w:r>
              <w:rPr>
                <w:sz w:val="17"/>
              </w:rPr>
              <w:t>ERJ-8ENF1003V</w:t>
            </w:r>
          </w:p>
        </w:tc>
        <w:tc>
          <w:tcPr>
            <w:tcW w:type="dxa" w:w="1440"/>
            <w:shd w:fill="FFFFFF"/>
            <w:tcMar>
              <w:top w:w="80" w:type="dxa"/>
              <w:bottom w:w="80" w:type="dxa"/>
              <w:left w:w="120" w:type="dxa"/>
              <w:right w:w="120" w:type="dxa"/>
            </w:tcMar>
          </w:tcPr>
          <w:p>
            <w:pPr>
              <w:jc w:val="left"/>
            </w:pPr>
            <w:r>
              <w:rPr>
                <w:sz w:val="17"/>
              </w:rPr>
              <w:t>Discharges bulk capacitor to &lt; 50 V in &lt; 45 s (IEC 62368-1).</w:t>
            </w:r>
          </w:p>
        </w:tc>
      </w:tr>
      <w:tr>
        <w:tc>
          <w:tcPr>
            <w:tcW w:type="dxa" w:w="576"/>
            <w:shd w:fill="F4F6F9"/>
            <w:tcMar>
              <w:top w:w="80" w:type="dxa"/>
              <w:bottom w:w="80" w:type="dxa"/>
              <w:left w:w="120" w:type="dxa"/>
              <w:right w:w="120" w:type="dxa"/>
            </w:tcMar>
          </w:tcPr>
          <w:p>
            <w:pPr>
              <w:jc w:val="center"/>
            </w:pPr>
            <w:r>
              <w:rPr>
                <w:sz w:val="17"/>
              </w:rPr>
              <w:t>14</w:t>
            </w:r>
          </w:p>
        </w:tc>
        <w:tc>
          <w:tcPr>
            <w:tcW w:type="dxa" w:w="1296"/>
            <w:shd w:fill="F4F6F9"/>
            <w:tcMar>
              <w:top w:w="80" w:type="dxa"/>
              <w:bottom w:w="80" w:type="dxa"/>
              <w:left w:w="120" w:type="dxa"/>
              <w:right w:w="120" w:type="dxa"/>
            </w:tcMar>
          </w:tcPr>
          <w:p>
            <w:pPr>
              <w:jc w:val="center"/>
            </w:pPr>
            <w:r>
              <w:rPr>
                <w:sz w:val="17"/>
              </w:rPr>
              <w:t>Stage 3: Flyback Subsystem</w:t>
            </w:r>
          </w:p>
        </w:tc>
        <w:tc>
          <w:tcPr>
            <w:tcW w:type="dxa" w:w="864"/>
            <w:shd w:fill="F4F6F9"/>
            <w:tcMar>
              <w:top w:w="80" w:type="dxa"/>
              <w:bottom w:w="80" w:type="dxa"/>
              <w:left w:w="120" w:type="dxa"/>
              <w:right w:w="120" w:type="dxa"/>
            </w:tcMar>
          </w:tcPr>
          <w:p>
            <w:pPr>
              <w:jc w:val="left"/>
            </w:pPr>
            <w:r>
              <w:rPr>
                <w:sz w:val="17"/>
              </w:rPr>
              <w:t>U1</w:t>
            </w:r>
          </w:p>
        </w:tc>
        <w:tc>
          <w:tcPr>
            <w:tcW w:type="dxa" w:w="1440"/>
            <w:shd w:fill="F4F6F9"/>
            <w:tcMar>
              <w:top w:w="80" w:type="dxa"/>
              <w:bottom w:w="80" w:type="dxa"/>
              <w:left w:w="120" w:type="dxa"/>
              <w:right w:w="120" w:type="dxa"/>
            </w:tcMar>
          </w:tcPr>
          <w:p>
            <w:pPr>
              <w:jc w:val="left"/>
            </w:pPr>
            <w:r>
              <w:rPr>
                <w:sz w:val="17"/>
              </w:rPr>
              <w:t>Quasi-Resonant Flyback Controller</w:t>
            </w:r>
          </w:p>
        </w:tc>
        <w:tc>
          <w:tcPr>
            <w:tcW w:type="dxa" w:w="1296"/>
            <w:shd w:fill="F4F6F9"/>
            <w:tcMar>
              <w:top w:w="80" w:type="dxa"/>
              <w:bottom w:w="80" w:type="dxa"/>
              <w:left w:w="120" w:type="dxa"/>
              <w:right w:w="120" w:type="dxa"/>
            </w:tcMar>
          </w:tcPr>
          <w:p>
            <w:pPr>
              <w:jc w:val="left"/>
            </w:pPr>
            <w:r>
              <w:rPr>
                <w:sz w:val="17"/>
              </w:rPr>
              <w:t>Low Standby, Valley Switching</w:t>
            </w:r>
          </w:p>
        </w:tc>
        <w:tc>
          <w:tcPr>
            <w:tcW w:type="dxa" w:w="576"/>
            <w:shd w:fill="F4F6F9"/>
            <w:tcMar>
              <w:top w:w="80" w:type="dxa"/>
              <w:bottom w:w="80" w:type="dxa"/>
              <w:left w:w="120" w:type="dxa"/>
              <w:right w:w="120" w:type="dxa"/>
            </w:tcMar>
          </w:tcPr>
          <w:p>
            <w:pPr>
              <w:jc w:val="left"/>
            </w:pPr>
            <w:r>
              <w:rPr>
                <w:sz w:val="17"/>
              </w:rPr>
              <w:t>—</w:t>
            </w:r>
          </w:p>
        </w:tc>
        <w:tc>
          <w:tcPr>
            <w:tcW w:type="dxa" w:w="1152"/>
            <w:shd w:fill="F4F6F9"/>
            <w:tcMar>
              <w:top w:w="80" w:type="dxa"/>
              <w:bottom w:w="80" w:type="dxa"/>
              <w:left w:w="120" w:type="dxa"/>
              <w:right w:w="120" w:type="dxa"/>
            </w:tcMar>
          </w:tcPr>
          <w:p>
            <w:pPr>
              <w:jc w:val="left"/>
            </w:pPr>
            <w:r>
              <w:rPr>
                <w:sz w:val="17"/>
              </w:rPr>
              <w:t>SOIC-7</w:t>
            </w:r>
          </w:p>
        </w:tc>
        <w:tc>
          <w:tcPr>
            <w:tcW w:type="dxa" w:w="1008"/>
            <w:shd w:fill="F4F6F9"/>
            <w:tcMar>
              <w:top w:w="80" w:type="dxa"/>
              <w:bottom w:w="80" w:type="dxa"/>
              <w:left w:w="120" w:type="dxa"/>
              <w:right w:w="120" w:type="dxa"/>
            </w:tcMar>
          </w:tcPr>
          <w:p>
            <w:pPr>
              <w:jc w:val="left"/>
            </w:pPr>
            <w:r>
              <w:rPr>
                <w:sz w:val="17"/>
              </w:rPr>
              <w:t>Texas Instruments</w:t>
            </w:r>
          </w:p>
        </w:tc>
        <w:tc>
          <w:tcPr>
            <w:tcW w:type="dxa" w:w="1152"/>
            <w:shd w:fill="F4F6F9"/>
            <w:tcMar>
              <w:top w:w="80" w:type="dxa"/>
              <w:bottom w:w="80" w:type="dxa"/>
              <w:left w:w="120" w:type="dxa"/>
              <w:right w:w="120" w:type="dxa"/>
            </w:tcMar>
          </w:tcPr>
          <w:p>
            <w:pPr>
              <w:jc w:val="left"/>
            </w:pPr>
            <w:r>
              <w:rPr>
                <w:sz w:val="17"/>
              </w:rPr>
              <w:t>UCC28740DR</w:t>
            </w:r>
          </w:p>
        </w:tc>
        <w:tc>
          <w:tcPr>
            <w:tcW w:type="dxa" w:w="1008"/>
            <w:shd w:fill="F4F6F9"/>
            <w:tcMar>
              <w:top w:w="80" w:type="dxa"/>
              <w:bottom w:w="80" w:type="dxa"/>
              <w:left w:w="120" w:type="dxa"/>
              <w:right w:w="120" w:type="dxa"/>
            </w:tcMar>
          </w:tcPr>
          <w:p>
            <w:pPr>
              <w:jc w:val="left"/>
            </w:pPr>
            <w:r>
              <w:rPr>
                <w:sz w:val="17"/>
              </w:rPr>
              <w:t>Texas Instruments</w:t>
            </w:r>
          </w:p>
        </w:tc>
        <w:tc>
          <w:tcPr>
            <w:tcW w:type="dxa" w:w="1152"/>
            <w:shd w:fill="F4F6F9"/>
            <w:tcMar>
              <w:top w:w="80" w:type="dxa"/>
              <w:bottom w:w="80" w:type="dxa"/>
              <w:left w:w="120" w:type="dxa"/>
              <w:right w:w="120" w:type="dxa"/>
            </w:tcMar>
          </w:tcPr>
          <w:p>
            <w:pPr>
              <w:jc w:val="left"/>
            </w:pPr>
            <w:r>
              <w:rPr>
                <w:sz w:val="17"/>
              </w:rPr>
              <w:t>UCC28C43DR (Fixed PWM)</w:t>
            </w:r>
          </w:p>
        </w:tc>
        <w:tc>
          <w:tcPr>
            <w:tcW w:type="dxa" w:w="1440"/>
            <w:shd w:fill="F4F6F9"/>
            <w:tcMar>
              <w:top w:w="80" w:type="dxa"/>
              <w:bottom w:w="80" w:type="dxa"/>
              <w:left w:w="120" w:type="dxa"/>
              <w:right w:w="120" w:type="dxa"/>
            </w:tcMar>
          </w:tcPr>
          <w:p>
            <w:pPr>
              <w:jc w:val="left"/>
            </w:pPr>
            <w:r>
              <w:rPr>
                <w:sz w:val="17"/>
              </w:rPr>
              <w:t>Primary Flyback PWM control engine (FR-05 / FR-08).</w:t>
            </w:r>
          </w:p>
        </w:tc>
      </w:tr>
      <w:tr>
        <w:tc>
          <w:tcPr>
            <w:tcW w:type="dxa" w:w="576"/>
            <w:shd w:fill="FFFFFF"/>
            <w:tcMar>
              <w:top w:w="80" w:type="dxa"/>
              <w:bottom w:w="80" w:type="dxa"/>
              <w:left w:w="120" w:type="dxa"/>
              <w:right w:w="120" w:type="dxa"/>
            </w:tcMar>
          </w:tcPr>
          <w:p>
            <w:pPr>
              <w:jc w:val="center"/>
            </w:pPr>
            <w:r>
              <w:rPr>
                <w:sz w:val="17"/>
              </w:rPr>
              <w:t>15</w:t>
            </w:r>
          </w:p>
        </w:tc>
        <w:tc>
          <w:tcPr>
            <w:tcW w:type="dxa" w:w="1296"/>
            <w:shd w:fill="FFFFFF"/>
            <w:tcMar>
              <w:top w:w="80" w:type="dxa"/>
              <w:bottom w:w="80" w:type="dxa"/>
              <w:left w:w="120" w:type="dxa"/>
              <w:right w:w="120" w:type="dxa"/>
            </w:tcMar>
          </w:tcPr>
          <w:p>
            <w:pPr>
              <w:jc w:val="center"/>
            </w:pPr>
            <w:r>
              <w:rPr>
                <w:sz w:val="17"/>
              </w:rPr>
              <w:t>Stage 3: Flyback Subsystem</w:t>
            </w:r>
          </w:p>
        </w:tc>
        <w:tc>
          <w:tcPr>
            <w:tcW w:type="dxa" w:w="864"/>
            <w:shd w:fill="FFFFFF"/>
            <w:tcMar>
              <w:top w:w="80" w:type="dxa"/>
              <w:bottom w:w="80" w:type="dxa"/>
              <w:left w:w="120" w:type="dxa"/>
              <w:right w:w="120" w:type="dxa"/>
            </w:tcMar>
          </w:tcPr>
          <w:p>
            <w:pPr>
              <w:jc w:val="left"/>
            </w:pPr>
            <w:r>
              <w:rPr>
                <w:sz w:val="17"/>
              </w:rPr>
              <w:t>TX1</w:t>
            </w:r>
          </w:p>
        </w:tc>
        <w:tc>
          <w:tcPr>
            <w:tcW w:type="dxa" w:w="1440"/>
            <w:shd w:fill="FFFFFF"/>
            <w:tcMar>
              <w:top w:w="80" w:type="dxa"/>
              <w:bottom w:w="80" w:type="dxa"/>
              <w:left w:w="120" w:type="dxa"/>
              <w:right w:w="120" w:type="dxa"/>
            </w:tcMar>
          </w:tcPr>
          <w:p>
            <w:pPr>
              <w:jc w:val="left"/>
            </w:pPr>
            <w:r>
              <w:rPr>
                <w:sz w:val="17"/>
              </w:rPr>
              <w:t>Isolated Power Transformer</w:t>
            </w:r>
          </w:p>
        </w:tc>
        <w:tc>
          <w:tcPr>
            <w:tcW w:type="dxa" w:w="1296"/>
            <w:shd w:fill="FFFFFF"/>
            <w:tcMar>
              <w:top w:w="80" w:type="dxa"/>
              <w:bottom w:w="80" w:type="dxa"/>
              <w:left w:w="120" w:type="dxa"/>
              <w:right w:w="120" w:type="dxa"/>
            </w:tcMar>
          </w:tcPr>
          <w:p>
            <w:pPr>
              <w:jc w:val="left"/>
            </w:pPr>
            <w:r>
              <w:rPr>
                <w:sz w:val="17"/>
              </w:rPr>
              <w:t>PQ26/20, L_p = 220 µH ± 10%</w:t>
            </w:r>
          </w:p>
        </w:tc>
        <w:tc>
          <w:tcPr>
            <w:tcW w:type="dxa" w:w="576"/>
            <w:shd w:fill="FFFFFF"/>
            <w:tcMar>
              <w:top w:w="80" w:type="dxa"/>
              <w:bottom w:w="80" w:type="dxa"/>
              <w:left w:w="120" w:type="dxa"/>
              <w:right w:w="120" w:type="dxa"/>
            </w:tcMar>
          </w:tcPr>
          <w:p>
            <w:pPr>
              <w:jc w:val="left"/>
            </w:pPr>
            <w:r>
              <w:rPr>
                <w:sz w:val="17"/>
              </w:rPr>
              <w:t>—</w:t>
            </w:r>
          </w:p>
        </w:tc>
        <w:tc>
          <w:tcPr>
            <w:tcW w:type="dxa" w:w="1152"/>
            <w:shd w:fill="FFFFFF"/>
            <w:tcMar>
              <w:top w:w="80" w:type="dxa"/>
              <w:bottom w:w="80" w:type="dxa"/>
              <w:left w:w="120" w:type="dxa"/>
              <w:right w:w="120" w:type="dxa"/>
            </w:tcMar>
          </w:tcPr>
          <w:p>
            <w:pPr>
              <w:jc w:val="left"/>
            </w:pPr>
            <w:r>
              <w:rPr>
                <w:sz w:val="17"/>
              </w:rPr>
              <w:t>PQ26/20 Through-Hole</w:t>
            </w:r>
          </w:p>
        </w:tc>
        <w:tc>
          <w:tcPr>
            <w:tcW w:type="dxa" w:w="1008"/>
            <w:shd w:fill="FFFFFF"/>
            <w:tcMar>
              <w:top w:w="80" w:type="dxa"/>
              <w:bottom w:w="80" w:type="dxa"/>
              <w:left w:w="120" w:type="dxa"/>
              <w:right w:w="120" w:type="dxa"/>
            </w:tcMar>
          </w:tcPr>
          <w:p>
            <w:pPr>
              <w:jc w:val="left"/>
            </w:pPr>
            <w:r>
              <w:rPr>
                <w:sz w:val="17"/>
              </w:rPr>
              <w:t>Ferroxcube / Custom</w:t>
            </w:r>
          </w:p>
        </w:tc>
        <w:tc>
          <w:tcPr>
            <w:tcW w:type="dxa" w:w="1152"/>
            <w:shd w:fill="FFFFFF"/>
            <w:tcMar>
              <w:top w:w="80" w:type="dxa"/>
              <w:bottom w:w="80" w:type="dxa"/>
              <w:left w:w="120" w:type="dxa"/>
              <w:right w:w="120" w:type="dxa"/>
            </w:tcMar>
          </w:tcPr>
          <w:p>
            <w:pPr>
              <w:jc w:val="left"/>
            </w:pPr>
            <w:r>
              <w:rPr>
                <w:sz w:val="17"/>
              </w:rPr>
              <w:t>3C95-PQ2620-72W</w:t>
            </w:r>
          </w:p>
        </w:tc>
        <w:tc>
          <w:tcPr>
            <w:tcW w:type="dxa" w:w="1008"/>
            <w:shd w:fill="FFFFFF"/>
            <w:tcMar>
              <w:top w:w="80" w:type="dxa"/>
              <w:bottom w:w="80" w:type="dxa"/>
              <w:left w:w="120" w:type="dxa"/>
              <w:right w:w="120" w:type="dxa"/>
            </w:tcMar>
          </w:tcPr>
          <w:p>
            <w:pPr>
              <w:jc w:val="left"/>
            </w:pPr>
            <w:r>
              <w:rPr>
                <w:sz w:val="17"/>
              </w:rPr>
              <w:t>TDK / Epcos</w:t>
            </w:r>
          </w:p>
        </w:tc>
        <w:tc>
          <w:tcPr>
            <w:tcW w:type="dxa" w:w="1152"/>
            <w:shd w:fill="FFFFFF"/>
            <w:tcMar>
              <w:top w:w="80" w:type="dxa"/>
              <w:bottom w:w="80" w:type="dxa"/>
              <w:left w:w="120" w:type="dxa"/>
              <w:right w:w="120" w:type="dxa"/>
            </w:tcMar>
          </w:tcPr>
          <w:p>
            <w:pPr>
              <w:jc w:val="left"/>
            </w:pPr>
            <w:r>
              <w:rPr>
                <w:sz w:val="17"/>
              </w:rPr>
              <w:t>B66358W0387K187</w:t>
            </w:r>
          </w:p>
        </w:tc>
        <w:tc>
          <w:tcPr>
            <w:tcW w:type="dxa" w:w="1440"/>
            <w:shd w:fill="FFFFFF"/>
            <w:tcMar>
              <w:top w:w="80" w:type="dxa"/>
              <w:bottom w:w="80" w:type="dxa"/>
              <w:left w:w="120" w:type="dxa"/>
              <w:right w:w="120" w:type="dxa"/>
            </w:tcMar>
          </w:tcPr>
          <w:p>
            <w:pPr>
              <w:jc w:val="left"/>
            </w:pPr>
            <w:r>
              <w:rPr>
                <w:sz w:val="17"/>
              </w:rPr>
              <w:t>3000V RMS reinforced isolated step-down to +24V DC.</w:t>
            </w:r>
          </w:p>
        </w:tc>
      </w:tr>
      <w:tr>
        <w:tc>
          <w:tcPr>
            <w:tcW w:type="dxa" w:w="576"/>
            <w:shd w:fill="F4F6F9"/>
            <w:tcMar>
              <w:top w:w="80" w:type="dxa"/>
              <w:bottom w:w="80" w:type="dxa"/>
              <w:left w:w="120" w:type="dxa"/>
              <w:right w:w="120" w:type="dxa"/>
            </w:tcMar>
          </w:tcPr>
          <w:p>
            <w:pPr>
              <w:jc w:val="center"/>
            </w:pPr>
            <w:r>
              <w:rPr>
                <w:sz w:val="17"/>
              </w:rPr>
              <w:t>16</w:t>
            </w:r>
          </w:p>
        </w:tc>
        <w:tc>
          <w:tcPr>
            <w:tcW w:type="dxa" w:w="1296"/>
            <w:shd w:fill="F4F6F9"/>
            <w:tcMar>
              <w:top w:w="80" w:type="dxa"/>
              <w:bottom w:w="80" w:type="dxa"/>
              <w:left w:w="120" w:type="dxa"/>
              <w:right w:w="120" w:type="dxa"/>
            </w:tcMar>
          </w:tcPr>
          <w:p>
            <w:pPr>
              <w:jc w:val="center"/>
            </w:pPr>
            <w:r>
              <w:rPr>
                <w:sz w:val="17"/>
              </w:rPr>
              <w:t>Stage 3: Flyback Subsystem</w:t>
            </w:r>
          </w:p>
        </w:tc>
        <w:tc>
          <w:tcPr>
            <w:tcW w:type="dxa" w:w="864"/>
            <w:shd w:fill="F4F6F9"/>
            <w:tcMar>
              <w:top w:w="80" w:type="dxa"/>
              <w:bottom w:w="80" w:type="dxa"/>
              <w:left w:w="120" w:type="dxa"/>
              <w:right w:w="120" w:type="dxa"/>
            </w:tcMar>
          </w:tcPr>
          <w:p>
            <w:pPr>
              <w:jc w:val="left"/>
            </w:pPr>
            <w:r>
              <w:rPr>
                <w:sz w:val="17"/>
              </w:rPr>
              <w:t>Q1</w:t>
            </w:r>
          </w:p>
        </w:tc>
        <w:tc>
          <w:tcPr>
            <w:tcW w:type="dxa" w:w="1440"/>
            <w:shd w:fill="F4F6F9"/>
            <w:tcMar>
              <w:top w:w="80" w:type="dxa"/>
              <w:bottom w:w="80" w:type="dxa"/>
              <w:left w:w="120" w:type="dxa"/>
              <w:right w:w="120" w:type="dxa"/>
            </w:tcMar>
          </w:tcPr>
          <w:p>
            <w:pPr>
              <w:jc w:val="left"/>
            </w:pPr>
            <w:r>
              <w:rPr>
                <w:sz w:val="17"/>
              </w:rPr>
              <w:t>Superjunction CoolMOS P7 N-FET</w:t>
            </w:r>
          </w:p>
        </w:tc>
        <w:tc>
          <w:tcPr>
            <w:tcW w:type="dxa" w:w="1296"/>
            <w:shd w:fill="F4F6F9"/>
            <w:tcMar>
              <w:top w:w="80" w:type="dxa"/>
              <w:bottom w:w="80" w:type="dxa"/>
              <w:left w:w="120" w:type="dxa"/>
              <w:right w:w="120" w:type="dxa"/>
            </w:tcMar>
          </w:tcPr>
          <w:p>
            <w:pPr>
              <w:jc w:val="left"/>
            </w:pPr>
            <w:r>
              <w:rPr>
                <w:sz w:val="17"/>
              </w:rPr>
              <w:t>800 V, 17.0 A, 0.290 Ω</w:t>
            </w:r>
          </w:p>
        </w:tc>
        <w:tc>
          <w:tcPr>
            <w:tcW w:type="dxa" w:w="576"/>
            <w:shd w:fill="F4F6F9"/>
            <w:tcMar>
              <w:top w:w="80" w:type="dxa"/>
              <w:bottom w:w="80" w:type="dxa"/>
              <w:left w:w="120" w:type="dxa"/>
              <w:right w:w="120" w:type="dxa"/>
            </w:tcMar>
          </w:tcPr>
          <w:p>
            <w:pPr>
              <w:jc w:val="left"/>
            </w:pPr>
            <w:r>
              <w:rPr>
                <w:sz w:val="17"/>
              </w:rPr>
              <w:t>—</w:t>
            </w:r>
          </w:p>
        </w:tc>
        <w:tc>
          <w:tcPr>
            <w:tcW w:type="dxa" w:w="1152"/>
            <w:shd w:fill="F4F6F9"/>
            <w:tcMar>
              <w:top w:w="80" w:type="dxa"/>
              <w:bottom w:w="80" w:type="dxa"/>
              <w:left w:w="120" w:type="dxa"/>
              <w:right w:w="120" w:type="dxa"/>
            </w:tcMar>
          </w:tcPr>
          <w:p>
            <w:pPr>
              <w:jc w:val="left"/>
            </w:pPr>
            <w:r>
              <w:rPr>
                <w:sz w:val="17"/>
              </w:rPr>
              <w:t>D2PAK (TO-263-3)</w:t>
            </w:r>
          </w:p>
        </w:tc>
        <w:tc>
          <w:tcPr>
            <w:tcW w:type="dxa" w:w="1008"/>
            <w:shd w:fill="F4F6F9"/>
            <w:tcMar>
              <w:top w:w="80" w:type="dxa"/>
              <w:bottom w:w="80" w:type="dxa"/>
              <w:left w:w="120" w:type="dxa"/>
              <w:right w:w="120" w:type="dxa"/>
            </w:tcMar>
          </w:tcPr>
          <w:p>
            <w:pPr>
              <w:jc w:val="left"/>
            </w:pPr>
            <w:r>
              <w:rPr>
                <w:sz w:val="17"/>
              </w:rPr>
              <w:t>Infineon</w:t>
            </w:r>
          </w:p>
        </w:tc>
        <w:tc>
          <w:tcPr>
            <w:tcW w:type="dxa" w:w="1152"/>
            <w:shd w:fill="F4F6F9"/>
            <w:tcMar>
              <w:top w:w="80" w:type="dxa"/>
              <w:bottom w:w="80" w:type="dxa"/>
              <w:left w:w="120" w:type="dxa"/>
              <w:right w:w="120" w:type="dxa"/>
            </w:tcMar>
          </w:tcPr>
          <w:p>
            <w:pPr>
              <w:jc w:val="left"/>
            </w:pPr>
            <w:r>
              <w:rPr>
                <w:sz w:val="17"/>
              </w:rPr>
              <w:t>IPB80R290P7</w:t>
            </w:r>
          </w:p>
        </w:tc>
        <w:tc>
          <w:tcPr>
            <w:tcW w:type="dxa" w:w="1008"/>
            <w:shd w:fill="F4F6F9"/>
            <w:tcMar>
              <w:top w:w="80" w:type="dxa"/>
              <w:bottom w:w="80" w:type="dxa"/>
              <w:left w:w="120" w:type="dxa"/>
              <w:right w:w="120" w:type="dxa"/>
            </w:tcMar>
          </w:tcPr>
          <w:p>
            <w:pPr>
              <w:jc w:val="left"/>
            </w:pPr>
            <w:r>
              <w:rPr>
                <w:sz w:val="17"/>
              </w:rPr>
              <w:t>STMicroelectronics</w:t>
            </w:r>
          </w:p>
        </w:tc>
        <w:tc>
          <w:tcPr>
            <w:tcW w:type="dxa" w:w="1152"/>
            <w:shd w:fill="F4F6F9"/>
            <w:tcMar>
              <w:top w:w="80" w:type="dxa"/>
              <w:bottom w:w="80" w:type="dxa"/>
              <w:left w:w="120" w:type="dxa"/>
              <w:right w:w="120" w:type="dxa"/>
            </w:tcMar>
          </w:tcPr>
          <w:p>
            <w:pPr>
              <w:jc w:val="left"/>
            </w:pPr>
            <w:r>
              <w:rPr>
                <w:sz w:val="17"/>
              </w:rPr>
              <w:t>STP10NK80Z</w:t>
            </w:r>
          </w:p>
        </w:tc>
        <w:tc>
          <w:tcPr>
            <w:tcW w:type="dxa" w:w="1440"/>
            <w:shd w:fill="F4F6F9"/>
            <w:tcMar>
              <w:top w:w="80" w:type="dxa"/>
              <w:bottom w:w="80" w:type="dxa"/>
              <w:left w:w="120" w:type="dxa"/>
              <w:right w:w="120" w:type="dxa"/>
            </w:tcMar>
          </w:tcPr>
          <w:p>
            <w:pPr>
              <w:jc w:val="left"/>
            </w:pPr>
            <w:r>
              <w:rPr>
                <w:sz w:val="17"/>
              </w:rPr>
              <w:t>Primary high-voltage switch (V_peak = 599 V; derating = 74.88%).</w:t>
            </w:r>
          </w:p>
        </w:tc>
      </w:tr>
      <w:tr>
        <w:tc>
          <w:tcPr>
            <w:tcW w:type="dxa" w:w="576"/>
            <w:shd w:fill="FFFFFF"/>
            <w:tcMar>
              <w:top w:w="80" w:type="dxa"/>
              <w:bottom w:w="80" w:type="dxa"/>
              <w:left w:w="120" w:type="dxa"/>
              <w:right w:w="120" w:type="dxa"/>
            </w:tcMar>
          </w:tcPr>
          <w:p>
            <w:pPr>
              <w:jc w:val="center"/>
            </w:pPr>
            <w:r>
              <w:rPr>
                <w:sz w:val="17"/>
              </w:rPr>
              <w:t>17</w:t>
            </w:r>
          </w:p>
        </w:tc>
        <w:tc>
          <w:tcPr>
            <w:tcW w:type="dxa" w:w="1296"/>
            <w:shd w:fill="FFFFFF"/>
            <w:tcMar>
              <w:top w:w="80" w:type="dxa"/>
              <w:bottom w:w="80" w:type="dxa"/>
              <w:left w:w="120" w:type="dxa"/>
              <w:right w:w="120" w:type="dxa"/>
            </w:tcMar>
          </w:tcPr>
          <w:p>
            <w:pPr>
              <w:jc w:val="center"/>
            </w:pPr>
            <w:r>
              <w:rPr>
                <w:sz w:val="17"/>
              </w:rPr>
              <w:t>Stage 3: Flyback Subsystem</w:t>
            </w:r>
          </w:p>
        </w:tc>
        <w:tc>
          <w:tcPr>
            <w:tcW w:type="dxa" w:w="864"/>
            <w:shd w:fill="FFFFFF"/>
            <w:tcMar>
              <w:top w:w="80" w:type="dxa"/>
              <w:bottom w:w="80" w:type="dxa"/>
              <w:left w:w="120" w:type="dxa"/>
              <w:right w:w="120" w:type="dxa"/>
            </w:tcMar>
          </w:tcPr>
          <w:p>
            <w:pPr>
              <w:jc w:val="left"/>
            </w:pPr>
            <w:r>
              <w:rPr>
                <w:sz w:val="17"/>
              </w:rPr>
              <w:t>R_CS1, 2</w:t>
            </w:r>
          </w:p>
        </w:tc>
        <w:tc>
          <w:tcPr>
            <w:tcW w:type="dxa" w:w="1440"/>
            <w:shd w:fill="FFFFFF"/>
            <w:tcMar>
              <w:top w:w="80" w:type="dxa"/>
              <w:bottom w:w="80" w:type="dxa"/>
              <w:left w:w="120" w:type="dxa"/>
              <w:right w:w="120" w:type="dxa"/>
            </w:tcMar>
          </w:tcPr>
          <w:p>
            <w:pPr>
              <w:jc w:val="left"/>
            </w:pPr>
            <w:r>
              <w:rPr>
                <w:sz w:val="17"/>
              </w:rPr>
              <w:t>Primary Current Sense Resistors (2x)</w:t>
            </w:r>
          </w:p>
        </w:tc>
        <w:tc>
          <w:tcPr>
            <w:tcW w:type="dxa" w:w="1296"/>
            <w:shd w:fill="FFFFFF"/>
            <w:tcMar>
              <w:top w:w="80" w:type="dxa"/>
              <w:bottom w:w="80" w:type="dxa"/>
              <w:left w:w="120" w:type="dxa"/>
              <w:right w:w="120" w:type="dxa"/>
            </w:tcMar>
          </w:tcPr>
          <w:p>
            <w:pPr>
              <w:jc w:val="left"/>
            </w:pPr>
            <w:r>
              <w:rPr>
                <w:sz w:val="17"/>
              </w:rPr>
              <w:t>0.50 Ω, 1.0 W (Net = 0.25 Ω)</w:t>
            </w:r>
          </w:p>
        </w:tc>
        <w:tc>
          <w:tcPr>
            <w:tcW w:type="dxa" w:w="576"/>
            <w:shd w:fill="FFFFFF"/>
            <w:tcMar>
              <w:top w:w="80" w:type="dxa"/>
              <w:bottom w:w="80" w:type="dxa"/>
              <w:left w:w="120" w:type="dxa"/>
              <w:right w:w="120" w:type="dxa"/>
            </w:tcMar>
          </w:tcPr>
          <w:p>
            <w:pPr>
              <w:jc w:val="left"/>
            </w:pPr>
            <w:r>
              <w:rPr>
                <w:sz w:val="17"/>
              </w:rPr>
              <w:t>± 1%</w:t>
            </w:r>
          </w:p>
        </w:tc>
        <w:tc>
          <w:tcPr>
            <w:tcW w:type="dxa" w:w="1152"/>
            <w:shd w:fill="FFFFFF"/>
            <w:tcMar>
              <w:top w:w="80" w:type="dxa"/>
              <w:bottom w:w="80" w:type="dxa"/>
              <w:left w:w="120" w:type="dxa"/>
              <w:right w:w="120" w:type="dxa"/>
            </w:tcMar>
          </w:tcPr>
          <w:p>
            <w:pPr>
              <w:jc w:val="left"/>
            </w:pPr>
            <w:r>
              <w:rPr>
                <w:sz w:val="17"/>
              </w:rPr>
              <w:t>SMD 1206</w:t>
            </w:r>
          </w:p>
        </w:tc>
        <w:tc>
          <w:tcPr>
            <w:tcW w:type="dxa" w:w="1008"/>
            <w:shd w:fill="FFFFFF"/>
            <w:tcMar>
              <w:top w:w="80" w:type="dxa"/>
              <w:bottom w:w="80" w:type="dxa"/>
              <w:left w:w="120" w:type="dxa"/>
              <w:right w:w="120" w:type="dxa"/>
            </w:tcMar>
          </w:tcPr>
          <w:p>
            <w:pPr>
              <w:jc w:val="left"/>
            </w:pPr>
            <w:r>
              <w:rPr>
                <w:sz w:val="17"/>
              </w:rPr>
              <w:t>Vishay Dale</w:t>
            </w:r>
          </w:p>
        </w:tc>
        <w:tc>
          <w:tcPr>
            <w:tcW w:type="dxa" w:w="1152"/>
            <w:shd w:fill="FFFFFF"/>
            <w:tcMar>
              <w:top w:w="80" w:type="dxa"/>
              <w:bottom w:w="80" w:type="dxa"/>
              <w:left w:w="120" w:type="dxa"/>
              <w:right w:w="120" w:type="dxa"/>
            </w:tcMar>
          </w:tcPr>
          <w:p>
            <w:pPr>
              <w:jc w:val="left"/>
            </w:pPr>
            <w:r>
              <w:rPr>
                <w:sz w:val="17"/>
              </w:rPr>
              <w:t>WSL1206R5000FEA</w:t>
            </w:r>
          </w:p>
        </w:tc>
        <w:tc>
          <w:tcPr>
            <w:tcW w:type="dxa" w:w="1008"/>
            <w:shd w:fill="FFFFFF"/>
            <w:tcMar>
              <w:top w:w="80" w:type="dxa"/>
              <w:bottom w:w="80" w:type="dxa"/>
              <w:left w:w="120" w:type="dxa"/>
              <w:right w:w="120" w:type="dxa"/>
            </w:tcMar>
          </w:tcPr>
          <w:p>
            <w:pPr>
              <w:jc w:val="left"/>
            </w:pPr>
            <w:r>
              <w:rPr>
                <w:sz w:val="17"/>
              </w:rPr>
              <w:t>Bourns</w:t>
            </w:r>
          </w:p>
        </w:tc>
        <w:tc>
          <w:tcPr>
            <w:tcW w:type="dxa" w:w="1152"/>
            <w:shd w:fill="FFFFFF"/>
            <w:tcMar>
              <w:top w:w="80" w:type="dxa"/>
              <w:bottom w:w="80" w:type="dxa"/>
              <w:left w:w="120" w:type="dxa"/>
              <w:right w:w="120" w:type="dxa"/>
            </w:tcMar>
          </w:tcPr>
          <w:p>
            <w:pPr>
              <w:jc w:val="left"/>
            </w:pPr>
            <w:r>
              <w:rPr>
                <w:sz w:val="17"/>
              </w:rPr>
              <w:t>CRA2512-FZ-R500ELF</w:t>
            </w:r>
          </w:p>
        </w:tc>
        <w:tc>
          <w:tcPr>
            <w:tcW w:type="dxa" w:w="1440"/>
            <w:shd w:fill="FFFFFF"/>
            <w:tcMar>
              <w:top w:w="80" w:type="dxa"/>
              <w:bottom w:w="80" w:type="dxa"/>
              <w:left w:w="120" w:type="dxa"/>
              <w:right w:w="120" w:type="dxa"/>
            </w:tcMar>
          </w:tcPr>
          <w:p>
            <w:pPr>
              <w:jc w:val="left"/>
            </w:pPr>
            <w:r>
              <w:rPr>
                <w:sz w:val="17"/>
              </w:rPr>
              <w:t>Senses primary peak current for cycle-by-cycle limit.</w:t>
            </w:r>
          </w:p>
        </w:tc>
      </w:tr>
      <w:tr>
        <w:tc>
          <w:tcPr>
            <w:tcW w:type="dxa" w:w="576"/>
            <w:shd w:fill="F4F6F9"/>
            <w:tcMar>
              <w:top w:w="80" w:type="dxa"/>
              <w:bottom w:w="80" w:type="dxa"/>
              <w:left w:w="120" w:type="dxa"/>
              <w:right w:w="120" w:type="dxa"/>
            </w:tcMar>
          </w:tcPr>
          <w:p>
            <w:pPr>
              <w:jc w:val="center"/>
            </w:pPr>
            <w:r>
              <w:rPr>
                <w:sz w:val="17"/>
              </w:rPr>
              <w:t>18</w:t>
            </w:r>
          </w:p>
        </w:tc>
        <w:tc>
          <w:tcPr>
            <w:tcW w:type="dxa" w:w="1296"/>
            <w:shd w:fill="F4F6F9"/>
            <w:tcMar>
              <w:top w:w="80" w:type="dxa"/>
              <w:bottom w:w="80" w:type="dxa"/>
              <w:left w:w="120" w:type="dxa"/>
              <w:right w:w="120" w:type="dxa"/>
            </w:tcMar>
          </w:tcPr>
          <w:p>
            <w:pPr>
              <w:jc w:val="center"/>
            </w:pPr>
            <w:r>
              <w:rPr>
                <w:sz w:val="17"/>
              </w:rPr>
              <w:t>Stage 3: Flyback Subsystem</w:t>
            </w:r>
          </w:p>
        </w:tc>
        <w:tc>
          <w:tcPr>
            <w:tcW w:type="dxa" w:w="864"/>
            <w:shd w:fill="F4F6F9"/>
            <w:tcMar>
              <w:top w:w="80" w:type="dxa"/>
              <w:bottom w:w="80" w:type="dxa"/>
              <w:left w:w="120" w:type="dxa"/>
              <w:right w:w="120" w:type="dxa"/>
            </w:tcMar>
          </w:tcPr>
          <w:p>
            <w:pPr>
              <w:jc w:val="left"/>
            </w:pPr>
            <w:r>
              <w:rPr>
                <w:sz w:val="17"/>
              </w:rPr>
              <w:t>D_snub</w:t>
            </w:r>
          </w:p>
        </w:tc>
        <w:tc>
          <w:tcPr>
            <w:tcW w:type="dxa" w:w="1440"/>
            <w:shd w:fill="F4F6F9"/>
            <w:tcMar>
              <w:top w:w="80" w:type="dxa"/>
              <w:bottom w:w="80" w:type="dxa"/>
              <w:left w:w="120" w:type="dxa"/>
              <w:right w:w="120" w:type="dxa"/>
            </w:tcMar>
          </w:tcPr>
          <w:p>
            <w:pPr>
              <w:jc w:val="left"/>
            </w:pPr>
            <w:r>
              <w:rPr>
                <w:sz w:val="17"/>
              </w:rPr>
              <w:t>Ultra-Fast RCD Snubber Diode</w:t>
            </w:r>
          </w:p>
        </w:tc>
        <w:tc>
          <w:tcPr>
            <w:tcW w:type="dxa" w:w="1296"/>
            <w:shd w:fill="F4F6F9"/>
            <w:tcMar>
              <w:top w:w="80" w:type="dxa"/>
              <w:bottom w:w="80" w:type="dxa"/>
              <w:left w:w="120" w:type="dxa"/>
              <w:right w:w="120" w:type="dxa"/>
            </w:tcMar>
          </w:tcPr>
          <w:p>
            <w:pPr>
              <w:jc w:val="left"/>
            </w:pPr>
            <w:r>
              <w:rPr>
                <w:sz w:val="17"/>
              </w:rPr>
              <w:t>1000 V, 1.0 A, t_rr &lt; 50 ns</w:t>
            </w:r>
          </w:p>
        </w:tc>
        <w:tc>
          <w:tcPr>
            <w:tcW w:type="dxa" w:w="576"/>
            <w:shd w:fill="F4F6F9"/>
            <w:tcMar>
              <w:top w:w="80" w:type="dxa"/>
              <w:bottom w:w="80" w:type="dxa"/>
              <w:left w:w="120" w:type="dxa"/>
              <w:right w:w="120" w:type="dxa"/>
            </w:tcMar>
          </w:tcPr>
          <w:p>
            <w:pPr>
              <w:jc w:val="left"/>
            </w:pPr>
            <w:r>
              <w:rPr>
                <w:sz w:val="17"/>
              </w:rPr>
              <w:t>—</w:t>
            </w:r>
          </w:p>
        </w:tc>
        <w:tc>
          <w:tcPr>
            <w:tcW w:type="dxa" w:w="1152"/>
            <w:shd w:fill="F4F6F9"/>
            <w:tcMar>
              <w:top w:w="80" w:type="dxa"/>
              <w:bottom w:w="80" w:type="dxa"/>
              <w:left w:w="120" w:type="dxa"/>
              <w:right w:w="120" w:type="dxa"/>
            </w:tcMar>
          </w:tcPr>
          <w:p>
            <w:pPr>
              <w:jc w:val="left"/>
            </w:pPr>
            <w:r>
              <w:rPr>
                <w:sz w:val="17"/>
              </w:rPr>
              <w:t>DO-214AC (SMA)</w:t>
            </w:r>
          </w:p>
        </w:tc>
        <w:tc>
          <w:tcPr>
            <w:tcW w:type="dxa" w:w="1008"/>
            <w:shd w:fill="F4F6F9"/>
            <w:tcMar>
              <w:top w:w="80" w:type="dxa"/>
              <w:bottom w:w="80" w:type="dxa"/>
              <w:left w:w="120" w:type="dxa"/>
              <w:right w:w="120" w:type="dxa"/>
            </w:tcMar>
          </w:tcPr>
          <w:p>
            <w:pPr>
              <w:jc w:val="left"/>
            </w:pPr>
            <w:r>
              <w:rPr>
                <w:sz w:val="17"/>
              </w:rPr>
              <w:t>STMicroelectronics</w:t>
            </w:r>
          </w:p>
        </w:tc>
        <w:tc>
          <w:tcPr>
            <w:tcW w:type="dxa" w:w="1152"/>
            <w:shd w:fill="F4F6F9"/>
            <w:tcMar>
              <w:top w:w="80" w:type="dxa"/>
              <w:bottom w:w="80" w:type="dxa"/>
              <w:left w:w="120" w:type="dxa"/>
              <w:right w:w="120" w:type="dxa"/>
            </w:tcMar>
          </w:tcPr>
          <w:p>
            <w:pPr>
              <w:jc w:val="left"/>
            </w:pPr>
            <w:r>
              <w:rPr>
                <w:sz w:val="17"/>
              </w:rPr>
              <w:t>STTH110A</w:t>
            </w:r>
          </w:p>
        </w:tc>
        <w:tc>
          <w:tcPr>
            <w:tcW w:type="dxa" w:w="1008"/>
            <w:shd w:fill="F4F6F9"/>
            <w:tcMar>
              <w:top w:w="80" w:type="dxa"/>
              <w:bottom w:w="80" w:type="dxa"/>
              <w:left w:w="120" w:type="dxa"/>
              <w:right w:w="120" w:type="dxa"/>
            </w:tcMar>
          </w:tcPr>
          <w:p>
            <w:pPr>
              <w:jc w:val="left"/>
            </w:pPr>
            <w:r>
              <w:rPr>
                <w:sz w:val="17"/>
              </w:rPr>
              <w:t>Vishay</w:t>
            </w:r>
          </w:p>
        </w:tc>
        <w:tc>
          <w:tcPr>
            <w:tcW w:type="dxa" w:w="1152"/>
            <w:shd w:fill="F4F6F9"/>
            <w:tcMar>
              <w:top w:w="80" w:type="dxa"/>
              <w:bottom w:w="80" w:type="dxa"/>
              <w:left w:w="120" w:type="dxa"/>
              <w:right w:w="120" w:type="dxa"/>
            </w:tcMar>
          </w:tcPr>
          <w:p>
            <w:pPr>
              <w:jc w:val="left"/>
            </w:pPr>
            <w:r>
              <w:rPr>
                <w:sz w:val="17"/>
              </w:rPr>
              <w:t>ES1J</w:t>
            </w:r>
          </w:p>
        </w:tc>
        <w:tc>
          <w:tcPr>
            <w:tcW w:type="dxa" w:w="1440"/>
            <w:shd w:fill="F4F6F9"/>
            <w:tcMar>
              <w:top w:w="80" w:type="dxa"/>
              <w:bottom w:w="80" w:type="dxa"/>
              <w:left w:w="120" w:type="dxa"/>
              <w:right w:w="120" w:type="dxa"/>
            </w:tcMar>
          </w:tcPr>
          <w:p>
            <w:pPr>
              <w:jc w:val="left"/>
            </w:pPr>
            <w:r>
              <w:rPr>
                <w:sz w:val="17"/>
              </w:rPr>
              <w:t>Clamps primary transformer leakage spike.</w:t>
            </w:r>
          </w:p>
        </w:tc>
      </w:tr>
      <w:tr>
        <w:tc>
          <w:tcPr>
            <w:tcW w:type="dxa" w:w="576"/>
            <w:shd w:fill="FFFFFF"/>
            <w:tcMar>
              <w:top w:w="80" w:type="dxa"/>
              <w:bottom w:w="80" w:type="dxa"/>
              <w:left w:w="120" w:type="dxa"/>
              <w:right w:w="120" w:type="dxa"/>
            </w:tcMar>
          </w:tcPr>
          <w:p>
            <w:pPr>
              <w:jc w:val="center"/>
            </w:pPr>
            <w:r>
              <w:rPr>
                <w:sz w:val="17"/>
              </w:rPr>
              <w:t>19</w:t>
            </w:r>
          </w:p>
        </w:tc>
        <w:tc>
          <w:tcPr>
            <w:tcW w:type="dxa" w:w="1296"/>
            <w:shd w:fill="FFFFFF"/>
            <w:tcMar>
              <w:top w:w="80" w:type="dxa"/>
              <w:bottom w:w="80" w:type="dxa"/>
              <w:left w:w="120" w:type="dxa"/>
              <w:right w:w="120" w:type="dxa"/>
            </w:tcMar>
          </w:tcPr>
          <w:p>
            <w:pPr>
              <w:jc w:val="center"/>
            </w:pPr>
            <w:r>
              <w:rPr>
                <w:sz w:val="17"/>
              </w:rPr>
              <w:t>Stage 3: Flyback Subsystem</w:t>
            </w:r>
          </w:p>
        </w:tc>
        <w:tc>
          <w:tcPr>
            <w:tcW w:type="dxa" w:w="864"/>
            <w:shd w:fill="FFFFFF"/>
            <w:tcMar>
              <w:top w:w="80" w:type="dxa"/>
              <w:bottom w:w="80" w:type="dxa"/>
              <w:left w:w="120" w:type="dxa"/>
              <w:right w:w="120" w:type="dxa"/>
            </w:tcMar>
          </w:tcPr>
          <w:p>
            <w:pPr>
              <w:jc w:val="left"/>
            </w:pPr>
            <w:r>
              <w:rPr>
                <w:sz w:val="17"/>
              </w:rPr>
              <w:t>R_snub1..3</w:t>
            </w:r>
          </w:p>
        </w:tc>
        <w:tc>
          <w:tcPr>
            <w:tcW w:type="dxa" w:w="1440"/>
            <w:shd w:fill="FFFFFF"/>
            <w:tcMar>
              <w:top w:w="80" w:type="dxa"/>
              <w:bottom w:w="80" w:type="dxa"/>
              <w:left w:w="120" w:type="dxa"/>
              <w:right w:w="120" w:type="dxa"/>
            </w:tcMar>
          </w:tcPr>
          <w:p>
            <w:pPr>
              <w:jc w:val="left"/>
            </w:pPr>
            <w:r>
              <w:rPr>
                <w:sz w:val="17"/>
              </w:rPr>
              <w:t>Snubber Resistors (3x in parallel)</w:t>
            </w:r>
          </w:p>
        </w:tc>
        <w:tc>
          <w:tcPr>
            <w:tcW w:type="dxa" w:w="1296"/>
            <w:shd w:fill="FFFFFF"/>
            <w:tcMar>
              <w:top w:w="80" w:type="dxa"/>
              <w:bottom w:w="80" w:type="dxa"/>
              <w:left w:w="120" w:type="dxa"/>
              <w:right w:w="120" w:type="dxa"/>
            </w:tcMar>
          </w:tcPr>
          <w:p>
            <w:pPr>
              <w:jc w:val="left"/>
            </w:pPr>
            <w:r>
              <w:rPr>
                <w:sz w:val="17"/>
              </w:rPr>
              <w:t>68.0 kΩ, 1.0 W (Net = 22.67 kΩ)</w:t>
            </w:r>
          </w:p>
        </w:tc>
        <w:tc>
          <w:tcPr>
            <w:tcW w:type="dxa" w:w="576"/>
            <w:shd w:fill="FFFFFF"/>
            <w:tcMar>
              <w:top w:w="80" w:type="dxa"/>
              <w:bottom w:w="80" w:type="dxa"/>
              <w:left w:w="120" w:type="dxa"/>
              <w:right w:w="120" w:type="dxa"/>
            </w:tcMar>
          </w:tcPr>
          <w:p>
            <w:pPr>
              <w:jc w:val="left"/>
            </w:pPr>
            <w:r>
              <w:rPr>
                <w:sz w:val="17"/>
              </w:rPr>
              <w:t>± 1%</w:t>
            </w:r>
          </w:p>
        </w:tc>
        <w:tc>
          <w:tcPr>
            <w:tcW w:type="dxa" w:w="1152"/>
            <w:shd w:fill="FFFFFF"/>
            <w:tcMar>
              <w:top w:w="80" w:type="dxa"/>
              <w:bottom w:w="80" w:type="dxa"/>
              <w:left w:w="120" w:type="dxa"/>
              <w:right w:w="120" w:type="dxa"/>
            </w:tcMar>
          </w:tcPr>
          <w:p>
            <w:pPr>
              <w:jc w:val="left"/>
            </w:pPr>
            <w:r>
              <w:rPr>
                <w:sz w:val="17"/>
              </w:rPr>
              <w:t>SMD 2512</w:t>
            </w:r>
          </w:p>
        </w:tc>
        <w:tc>
          <w:tcPr>
            <w:tcW w:type="dxa" w:w="1008"/>
            <w:shd w:fill="FFFFFF"/>
            <w:tcMar>
              <w:top w:w="80" w:type="dxa"/>
              <w:bottom w:w="80" w:type="dxa"/>
              <w:left w:w="120" w:type="dxa"/>
              <w:right w:w="120" w:type="dxa"/>
            </w:tcMar>
          </w:tcPr>
          <w:p>
            <w:pPr>
              <w:jc w:val="left"/>
            </w:pPr>
            <w:r>
              <w:rPr>
                <w:sz w:val="17"/>
              </w:rPr>
              <w:t>Panasonic</w:t>
            </w:r>
          </w:p>
        </w:tc>
        <w:tc>
          <w:tcPr>
            <w:tcW w:type="dxa" w:w="1152"/>
            <w:shd w:fill="FFFFFF"/>
            <w:tcMar>
              <w:top w:w="80" w:type="dxa"/>
              <w:bottom w:w="80" w:type="dxa"/>
              <w:left w:w="120" w:type="dxa"/>
              <w:right w:w="120" w:type="dxa"/>
            </w:tcMar>
          </w:tcPr>
          <w:p>
            <w:pPr>
              <w:jc w:val="left"/>
            </w:pPr>
            <w:r>
              <w:rPr>
                <w:sz w:val="17"/>
              </w:rPr>
              <w:t>ERJ-1TYJ683U</w:t>
            </w:r>
          </w:p>
        </w:tc>
        <w:tc>
          <w:tcPr>
            <w:tcW w:type="dxa" w:w="1008"/>
            <w:shd w:fill="FFFFFF"/>
            <w:tcMar>
              <w:top w:w="80" w:type="dxa"/>
              <w:bottom w:w="80" w:type="dxa"/>
              <w:left w:w="120" w:type="dxa"/>
              <w:right w:w="120" w:type="dxa"/>
            </w:tcMar>
          </w:tcPr>
          <w:p>
            <w:pPr>
              <w:jc w:val="left"/>
            </w:pPr>
            <w:r>
              <w:rPr>
                <w:sz w:val="17"/>
              </w:rPr>
              <w:t>Vishay Dale</w:t>
            </w:r>
          </w:p>
        </w:tc>
        <w:tc>
          <w:tcPr>
            <w:tcW w:type="dxa" w:w="1152"/>
            <w:shd w:fill="FFFFFF"/>
            <w:tcMar>
              <w:top w:w="80" w:type="dxa"/>
              <w:bottom w:w="80" w:type="dxa"/>
              <w:left w:w="120" w:type="dxa"/>
              <w:right w:w="120" w:type="dxa"/>
            </w:tcMar>
          </w:tcPr>
          <w:p>
            <w:pPr>
              <w:jc w:val="left"/>
            </w:pPr>
            <w:r>
              <w:rPr>
                <w:sz w:val="17"/>
              </w:rPr>
              <w:t>CRCW251268K0FKEG</w:t>
            </w:r>
          </w:p>
        </w:tc>
        <w:tc>
          <w:tcPr>
            <w:tcW w:type="dxa" w:w="1440"/>
            <w:shd w:fill="FFFFFF"/>
            <w:tcMar>
              <w:top w:w="80" w:type="dxa"/>
              <w:bottom w:w="80" w:type="dxa"/>
              <w:left w:w="120" w:type="dxa"/>
              <w:right w:w="120" w:type="dxa"/>
            </w:tcMar>
          </w:tcPr>
          <w:p>
            <w:pPr>
              <w:jc w:val="left"/>
            </w:pPr>
            <w:r>
              <w:rPr>
                <w:sz w:val="17"/>
              </w:rPr>
              <w:t>Dissipates leakage inductance energy (P ≈ 2.4 W).</w:t>
            </w:r>
          </w:p>
        </w:tc>
      </w:tr>
      <w:tr>
        <w:tc>
          <w:tcPr>
            <w:tcW w:type="dxa" w:w="576"/>
            <w:shd w:fill="F4F6F9"/>
            <w:tcMar>
              <w:top w:w="80" w:type="dxa"/>
              <w:bottom w:w="80" w:type="dxa"/>
              <w:left w:w="120" w:type="dxa"/>
              <w:right w:w="120" w:type="dxa"/>
            </w:tcMar>
          </w:tcPr>
          <w:p>
            <w:pPr>
              <w:jc w:val="center"/>
            </w:pPr>
            <w:r>
              <w:rPr>
                <w:sz w:val="17"/>
              </w:rPr>
              <w:t>20</w:t>
            </w:r>
          </w:p>
        </w:tc>
        <w:tc>
          <w:tcPr>
            <w:tcW w:type="dxa" w:w="1296"/>
            <w:shd w:fill="F4F6F9"/>
            <w:tcMar>
              <w:top w:w="80" w:type="dxa"/>
              <w:bottom w:w="80" w:type="dxa"/>
              <w:left w:w="120" w:type="dxa"/>
              <w:right w:w="120" w:type="dxa"/>
            </w:tcMar>
          </w:tcPr>
          <w:p>
            <w:pPr>
              <w:jc w:val="center"/>
            </w:pPr>
            <w:r>
              <w:rPr>
                <w:sz w:val="17"/>
              </w:rPr>
              <w:t>Stage 3: Flyback Subsystem</w:t>
            </w:r>
          </w:p>
        </w:tc>
        <w:tc>
          <w:tcPr>
            <w:tcW w:type="dxa" w:w="864"/>
            <w:shd w:fill="F4F6F9"/>
            <w:tcMar>
              <w:top w:w="80" w:type="dxa"/>
              <w:bottom w:w="80" w:type="dxa"/>
              <w:left w:w="120" w:type="dxa"/>
              <w:right w:w="120" w:type="dxa"/>
            </w:tcMar>
          </w:tcPr>
          <w:p>
            <w:pPr>
              <w:jc w:val="left"/>
            </w:pPr>
            <w:r>
              <w:rPr>
                <w:sz w:val="17"/>
              </w:rPr>
              <w:t>C_snub1, 2</w:t>
            </w:r>
          </w:p>
        </w:tc>
        <w:tc>
          <w:tcPr>
            <w:tcW w:type="dxa" w:w="1440"/>
            <w:shd w:fill="F4F6F9"/>
            <w:tcMar>
              <w:top w:w="80" w:type="dxa"/>
              <w:bottom w:w="80" w:type="dxa"/>
              <w:left w:w="120" w:type="dxa"/>
              <w:right w:w="120" w:type="dxa"/>
            </w:tcMar>
          </w:tcPr>
          <w:p>
            <w:pPr>
              <w:jc w:val="left"/>
            </w:pPr>
            <w:r>
              <w:rPr>
                <w:sz w:val="17"/>
              </w:rPr>
              <w:t>Snubber Capacitors (2x in parallel)</w:t>
            </w:r>
          </w:p>
        </w:tc>
        <w:tc>
          <w:tcPr>
            <w:tcW w:type="dxa" w:w="1296"/>
            <w:shd w:fill="F4F6F9"/>
            <w:tcMar>
              <w:top w:w="80" w:type="dxa"/>
              <w:bottom w:w="80" w:type="dxa"/>
              <w:left w:w="120" w:type="dxa"/>
              <w:right w:w="120" w:type="dxa"/>
            </w:tcMar>
          </w:tcPr>
          <w:p>
            <w:pPr>
              <w:jc w:val="left"/>
            </w:pPr>
            <w:r>
              <w:rPr>
                <w:sz w:val="17"/>
              </w:rPr>
              <w:t>3.3 nF, 1000 V DC, X7R</w:t>
            </w:r>
          </w:p>
        </w:tc>
        <w:tc>
          <w:tcPr>
            <w:tcW w:type="dxa" w:w="576"/>
            <w:shd w:fill="F4F6F9"/>
            <w:tcMar>
              <w:top w:w="80" w:type="dxa"/>
              <w:bottom w:w="80" w:type="dxa"/>
              <w:left w:w="120" w:type="dxa"/>
              <w:right w:w="120" w:type="dxa"/>
            </w:tcMar>
          </w:tcPr>
          <w:p>
            <w:pPr>
              <w:jc w:val="left"/>
            </w:pPr>
            <w:r>
              <w:rPr>
                <w:sz w:val="17"/>
              </w:rPr>
              <w:t>± 10%</w:t>
            </w:r>
          </w:p>
        </w:tc>
        <w:tc>
          <w:tcPr>
            <w:tcW w:type="dxa" w:w="1152"/>
            <w:shd w:fill="F4F6F9"/>
            <w:tcMar>
              <w:top w:w="80" w:type="dxa"/>
              <w:bottom w:w="80" w:type="dxa"/>
              <w:left w:w="120" w:type="dxa"/>
              <w:right w:w="120" w:type="dxa"/>
            </w:tcMar>
          </w:tcPr>
          <w:p>
            <w:pPr>
              <w:jc w:val="left"/>
            </w:pPr>
            <w:r>
              <w:rPr>
                <w:sz w:val="17"/>
              </w:rPr>
              <w:t>SMD 1206</w:t>
            </w:r>
          </w:p>
        </w:tc>
        <w:tc>
          <w:tcPr>
            <w:tcW w:type="dxa" w:w="1008"/>
            <w:shd w:fill="F4F6F9"/>
            <w:tcMar>
              <w:top w:w="80" w:type="dxa"/>
              <w:bottom w:w="80" w:type="dxa"/>
              <w:left w:w="120" w:type="dxa"/>
              <w:right w:w="120" w:type="dxa"/>
            </w:tcMar>
          </w:tcPr>
          <w:p>
            <w:pPr>
              <w:jc w:val="left"/>
            </w:pPr>
            <w:r>
              <w:rPr>
                <w:sz w:val="17"/>
              </w:rPr>
              <w:t>Murata</w:t>
            </w:r>
          </w:p>
        </w:tc>
        <w:tc>
          <w:tcPr>
            <w:tcW w:type="dxa" w:w="1152"/>
            <w:shd w:fill="F4F6F9"/>
            <w:tcMar>
              <w:top w:w="80" w:type="dxa"/>
              <w:bottom w:w="80" w:type="dxa"/>
              <w:left w:w="120" w:type="dxa"/>
              <w:right w:w="120" w:type="dxa"/>
            </w:tcMar>
          </w:tcPr>
          <w:p>
            <w:pPr>
              <w:jc w:val="left"/>
            </w:pPr>
            <w:r>
              <w:rPr>
                <w:sz w:val="17"/>
              </w:rPr>
              <w:t>GRM31BR73A332KW01L</w:t>
            </w:r>
          </w:p>
        </w:tc>
        <w:tc>
          <w:tcPr>
            <w:tcW w:type="dxa" w:w="1008"/>
            <w:shd w:fill="F4F6F9"/>
            <w:tcMar>
              <w:top w:w="80" w:type="dxa"/>
              <w:bottom w:w="80" w:type="dxa"/>
              <w:left w:w="120" w:type="dxa"/>
              <w:right w:w="120" w:type="dxa"/>
            </w:tcMar>
          </w:tcPr>
          <w:p>
            <w:pPr>
              <w:jc w:val="left"/>
            </w:pPr>
            <w:r>
              <w:rPr>
                <w:sz w:val="17"/>
              </w:rPr>
              <w:t>TDK</w:t>
            </w:r>
          </w:p>
        </w:tc>
        <w:tc>
          <w:tcPr>
            <w:tcW w:type="dxa" w:w="1152"/>
            <w:shd w:fill="F4F6F9"/>
            <w:tcMar>
              <w:top w:w="80" w:type="dxa"/>
              <w:bottom w:w="80" w:type="dxa"/>
              <w:left w:w="120" w:type="dxa"/>
              <w:right w:w="120" w:type="dxa"/>
            </w:tcMar>
          </w:tcPr>
          <w:p>
            <w:pPr>
              <w:jc w:val="left"/>
            </w:pPr>
            <w:r>
              <w:rPr>
                <w:sz w:val="17"/>
              </w:rPr>
              <w:t>C3216X7R2J332K115AA</w:t>
            </w:r>
          </w:p>
        </w:tc>
        <w:tc>
          <w:tcPr>
            <w:tcW w:type="dxa" w:w="1440"/>
            <w:shd w:fill="F4F6F9"/>
            <w:tcMar>
              <w:top w:w="80" w:type="dxa"/>
              <w:bottom w:w="80" w:type="dxa"/>
              <w:left w:w="120" w:type="dxa"/>
              <w:right w:w="120" w:type="dxa"/>
            </w:tcMar>
          </w:tcPr>
          <w:p>
            <w:pPr>
              <w:jc w:val="left"/>
            </w:pPr>
            <w:r>
              <w:rPr>
                <w:sz w:val="17"/>
              </w:rPr>
              <w:t>Absorbs primary drain voltage clamp ring.</w:t>
            </w:r>
          </w:p>
        </w:tc>
      </w:tr>
      <w:tr>
        <w:tc>
          <w:tcPr>
            <w:tcW w:type="dxa" w:w="576"/>
            <w:shd w:fill="FFFFFF"/>
            <w:tcMar>
              <w:top w:w="80" w:type="dxa"/>
              <w:bottom w:w="80" w:type="dxa"/>
              <w:left w:w="120" w:type="dxa"/>
              <w:right w:w="120" w:type="dxa"/>
            </w:tcMar>
          </w:tcPr>
          <w:p>
            <w:pPr>
              <w:jc w:val="center"/>
            </w:pPr>
            <w:r>
              <w:rPr>
                <w:sz w:val="17"/>
              </w:rPr>
              <w:t>21</w:t>
            </w:r>
          </w:p>
        </w:tc>
        <w:tc>
          <w:tcPr>
            <w:tcW w:type="dxa" w:w="1296"/>
            <w:shd w:fill="FFFFFF"/>
            <w:tcMar>
              <w:top w:w="80" w:type="dxa"/>
              <w:bottom w:w="80" w:type="dxa"/>
              <w:left w:w="120" w:type="dxa"/>
              <w:right w:w="120" w:type="dxa"/>
            </w:tcMar>
          </w:tcPr>
          <w:p>
            <w:pPr>
              <w:jc w:val="center"/>
            </w:pPr>
            <w:r>
              <w:rPr>
                <w:sz w:val="17"/>
              </w:rPr>
              <w:t>Stage 3: Flyback Subsystem</w:t>
            </w:r>
          </w:p>
        </w:tc>
        <w:tc>
          <w:tcPr>
            <w:tcW w:type="dxa" w:w="864"/>
            <w:shd w:fill="FFFFFF"/>
            <w:tcMar>
              <w:top w:w="80" w:type="dxa"/>
              <w:bottom w:w="80" w:type="dxa"/>
              <w:left w:w="120" w:type="dxa"/>
              <w:right w:w="120" w:type="dxa"/>
            </w:tcMar>
          </w:tcPr>
          <w:p>
            <w:pPr>
              <w:jc w:val="left"/>
            </w:pPr>
            <w:r>
              <w:rPr>
                <w:sz w:val="17"/>
              </w:rPr>
              <w:t>D_SEC</w:t>
            </w:r>
          </w:p>
        </w:tc>
        <w:tc>
          <w:tcPr>
            <w:tcW w:type="dxa" w:w="1440"/>
            <w:shd w:fill="FFFFFF"/>
            <w:tcMar>
              <w:top w:w="80" w:type="dxa"/>
              <w:bottom w:w="80" w:type="dxa"/>
              <w:left w:w="120" w:type="dxa"/>
              <w:right w:w="120" w:type="dxa"/>
            </w:tcMar>
          </w:tcPr>
          <w:p>
            <w:pPr>
              <w:jc w:val="left"/>
            </w:pPr>
            <w:r>
              <w:rPr>
                <w:sz w:val="17"/>
              </w:rPr>
              <w:t>Secondary Schottky Barrier Rectifier</w:t>
            </w:r>
          </w:p>
        </w:tc>
        <w:tc>
          <w:tcPr>
            <w:tcW w:type="dxa" w:w="1296"/>
            <w:shd w:fill="FFFFFF"/>
            <w:tcMar>
              <w:top w:w="80" w:type="dxa"/>
              <w:bottom w:w="80" w:type="dxa"/>
              <w:left w:w="120" w:type="dxa"/>
              <w:right w:w="120" w:type="dxa"/>
            </w:tcMar>
          </w:tcPr>
          <w:p>
            <w:pPr>
              <w:jc w:val="left"/>
            </w:pPr>
            <w:r>
              <w:rPr>
                <w:sz w:val="17"/>
              </w:rPr>
              <w:t>100 V, 10.0 A, V_F = 0.60 V</w:t>
            </w:r>
          </w:p>
        </w:tc>
        <w:tc>
          <w:tcPr>
            <w:tcW w:type="dxa" w:w="576"/>
            <w:shd w:fill="FFFFFF"/>
            <w:tcMar>
              <w:top w:w="80" w:type="dxa"/>
              <w:bottom w:w="80" w:type="dxa"/>
              <w:left w:w="120" w:type="dxa"/>
              <w:right w:w="120" w:type="dxa"/>
            </w:tcMar>
          </w:tcPr>
          <w:p>
            <w:pPr>
              <w:jc w:val="left"/>
            </w:pPr>
            <w:r>
              <w:rPr>
                <w:sz w:val="17"/>
              </w:rPr>
              <w:t>—</w:t>
            </w:r>
          </w:p>
        </w:tc>
        <w:tc>
          <w:tcPr>
            <w:tcW w:type="dxa" w:w="1152"/>
            <w:shd w:fill="FFFFFF"/>
            <w:tcMar>
              <w:top w:w="80" w:type="dxa"/>
              <w:bottom w:w="80" w:type="dxa"/>
              <w:left w:w="120" w:type="dxa"/>
              <w:right w:w="120" w:type="dxa"/>
            </w:tcMar>
          </w:tcPr>
          <w:p>
            <w:pPr>
              <w:jc w:val="left"/>
            </w:pPr>
            <w:r>
              <w:rPr>
                <w:sz w:val="17"/>
              </w:rPr>
              <w:t>TO-220-2 Through-Hole</w:t>
            </w:r>
          </w:p>
        </w:tc>
        <w:tc>
          <w:tcPr>
            <w:tcW w:type="dxa" w:w="1008"/>
            <w:shd w:fill="FFFFFF"/>
            <w:tcMar>
              <w:top w:w="80" w:type="dxa"/>
              <w:bottom w:w="80" w:type="dxa"/>
              <w:left w:w="120" w:type="dxa"/>
              <w:right w:w="120" w:type="dxa"/>
            </w:tcMar>
          </w:tcPr>
          <w:p>
            <w:pPr>
              <w:jc w:val="left"/>
            </w:pPr>
            <w:r>
              <w:rPr>
                <w:sz w:val="17"/>
              </w:rPr>
              <w:t>ON Semiconductor</w:t>
            </w:r>
          </w:p>
        </w:tc>
        <w:tc>
          <w:tcPr>
            <w:tcW w:type="dxa" w:w="1152"/>
            <w:shd w:fill="FFFFFF"/>
            <w:tcMar>
              <w:top w:w="80" w:type="dxa"/>
              <w:bottom w:w="80" w:type="dxa"/>
              <w:left w:w="120" w:type="dxa"/>
              <w:right w:w="120" w:type="dxa"/>
            </w:tcMar>
          </w:tcPr>
          <w:p>
            <w:pPr>
              <w:jc w:val="left"/>
            </w:pPr>
            <w:r>
              <w:rPr>
                <w:sz w:val="17"/>
              </w:rPr>
              <w:t>MBR10100G</w:t>
            </w:r>
          </w:p>
        </w:tc>
        <w:tc>
          <w:tcPr>
            <w:tcW w:type="dxa" w:w="1008"/>
            <w:shd w:fill="FFFFFF"/>
            <w:tcMar>
              <w:top w:w="80" w:type="dxa"/>
              <w:bottom w:w="80" w:type="dxa"/>
              <w:left w:w="120" w:type="dxa"/>
              <w:right w:w="120" w:type="dxa"/>
            </w:tcMar>
          </w:tcPr>
          <w:p>
            <w:pPr>
              <w:jc w:val="left"/>
            </w:pPr>
            <w:r>
              <w:rPr>
                <w:sz w:val="17"/>
              </w:rPr>
              <w:t>STMicroelectronics</w:t>
            </w:r>
          </w:p>
        </w:tc>
        <w:tc>
          <w:tcPr>
            <w:tcW w:type="dxa" w:w="1152"/>
            <w:shd w:fill="FFFFFF"/>
            <w:tcMar>
              <w:top w:w="80" w:type="dxa"/>
              <w:bottom w:w="80" w:type="dxa"/>
              <w:left w:w="120" w:type="dxa"/>
              <w:right w:w="120" w:type="dxa"/>
            </w:tcMar>
          </w:tcPr>
          <w:p>
            <w:pPr>
              <w:jc w:val="left"/>
            </w:pPr>
            <w:r>
              <w:rPr>
                <w:sz w:val="17"/>
              </w:rPr>
              <w:t>STPS10H100D</w:t>
            </w:r>
          </w:p>
        </w:tc>
        <w:tc>
          <w:tcPr>
            <w:tcW w:type="dxa" w:w="1440"/>
            <w:shd w:fill="FFFFFF"/>
            <w:tcMar>
              <w:top w:w="80" w:type="dxa"/>
              <w:bottom w:w="80" w:type="dxa"/>
              <w:left w:w="120" w:type="dxa"/>
              <w:right w:w="120" w:type="dxa"/>
            </w:tcMar>
          </w:tcPr>
          <w:p>
            <w:pPr>
              <w:jc w:val="left"/>
            </w:pPr>
            <w:r>
              <w:rPr>
                <w:sz w:val="17"/>
              </w:rPr>
              <w:t>Robust passive secondary rectification to +24V bus.</w:t>
            </w:r>
          </w:p>
        </w:tc>
      </w:tr>
      <w:tr>
        <w:tc>
          <w:tcPr>
            <w:tcW w:type="dxa" w:w="576"/>
            <w:shd w:fill="F4F6F9"/>
            <w:tcMar>
              <w:top w:w="80" w:type="dxa"/>
              <w:bottom w:w="80" w:type="dxa"/>
              <w:left w:w="120" w:type="dxa"/>
              <w:right w:w="120" w:type="dxa"/>
            </w:tcMar>
          </w:tcPr>
          <w:p>
            <w:pPr>
              <w:jc w:val="center"/>
            </w:pPr>
            <w:r>
              <w:rPr>
                <w:sz w:val="17"/>
              </w:rPr>
              <w:t>22</w:t>
            </w:r>
          </w:p>
        </w:tc>
        <w:tc>
          <w:tcPr>
            <w:tcW w:type="dxa" w:w="1296"/>
            <w:shd w:fill="F4F6F9"/>
            <w:tcMar>
              <w:top w:w="80" w:type="dxa"/>
              <w:bottom w:w="80" w:type="dxa"/>
              <w:left w:w="120" w:type="dxa"/>
              <w:right w:w="120" w:type="dxa"/>
            </w:tcMar>
          </w:tcPr>
          <w:p>
            <w:pPr>
              <w:jc w:val="center"/>
            </w:pPr>
            <w:r>
              <w:rPr>
                <w:sz w:val="17"/>
              </w:rPr>
              <w:t>Stage 3: Flyback Subsystem</w:t>
            </w:r>
          </w:p>
        </w:tc>
        <w:tc>
          <w:tcPr>
            <w:tcW w:type="dxa" w:w="864"/>
            <w:shd w:fill="F4F6F9"/>
            <w:tcMar>
              <w:top w:w="80" w:type="dxa"/>
              <w:bottom w:w="80" w:type="dxa"/>
              <w:left w:w="120" w:type="dxa"/>
              <w:right w:w="120" w:type="dxa"/>
            </w:tcMar>
          </w:tcPr>
          <w:p>
            <w:pPr>
              <w:jc w:val="left"/>
            </w:pPr>
            <w:r>
              <w:rPr>
                <w:sz w:val="17"/>
              </w:rPr>
              <w:t>HS1</w:t>
            </w:r>
          </w:p>
        </w:tc>
        <w:tc>
          <w:tcPr>
            <w:tcW w:type="dxa" w:w="1440"/>
            <w:shd w:fill="F4F6F9"/>
            <w:tcMar>
              <w:top w:w="80" w:type="dxa"/>
              <w:bottom w:w="80" w:type="dxa"/>
              <w:left w:w="120" w:type="dxa"/>
              <w:right w:w="120" w:type="dxa"/>
            </w:tcMar>
          </w:tcPr>
          <w:p>
            <w:pPr>
              <w:jc w:val="left"/>
            </w:pPr>
            <w:r>
              <w:rPr>
                <w:sz w:val="17"/>
              </w:rPr>
              <w:t>Stamped Aluminum Heatsink for D_SEC</w:t>
            </w:r>
          </w:p>
        </w:tc>
        <w:tc>
          <w:tcPr>
            <w:tcW w:type="dxa" w:w="1296"/>
            <w:shd w:fill="F4F6F9"/>
            <w:tcMar>
              <w:top w:w="80" w:type="dxa"/>
              <w:bottom w:w="80" w:type="dxa"/>
              <w:left w:w="120" w:type="dxa"/>
              <w:right w:w="120" w:type="dxa"/>
            </w:tcMar>
          </w:tcPr>
          <w:p>
            <w:pPr>
              <w:jc w:val="left"/>
            </w:pPr>
            <w:r>
              <w:rPr>
                <w:sz w:val="17"/>
              </w:rPr>
              <w:t>15.0°C/W Thermal Resistance</w:t>
            </w:r>
          </w:p>
        </w:tc>
        <w:tc>
          <w:tcPr>
            <w:tcW w:type="dxa" w:w="576"/>
            <w:shd w:fill="F4F6F9"/>
            <w:tcMar>
              <w:top w:w="80" w:type="dxa"/>
              <w:bottom w:w="80" w:type="dxa"/>
              <w:left w:w="120" w:type="dxa"/>
              <w:right w:w="120" w:type="dxa"/>
            </w:tcMar>
          </w:tcPr>
          <w:p>
            <w:pPr>
              <w:jc w:val="left"/>
            </w:pPr>
            <w:r>
              <w:rPr>
                <w:sz w:val="17"/>
              </w:rPr>
              <w:t>—</w:t>
            </w:r>
          </w:p>
        </w:tc>
        <w:tc>
          <w:tcPr>
            <w:tcW w:type="dxa" w:w="1152"/>
            <w:shd w:fill="F4F6F9"/>
            <w:tcMar>
              <w:top w:w="80" w:type="dxa"/>
              <w:bottom w:w="80" w:type="dxa"/>
              <w:left w:w="120" w:type="dxa"/>
              <w:right w:w="120" w:type="dxa"/>
            </w:tcMar>
          </w:tcPr>
          <w:p>
            <w:pPr>
              <w:jc w:val="left"/>
            </w:pPr>
            <w:r>
              <w:rPr>
                <w:sz w:val="17"/>
              </w:rPr>
              <w:t>TO-220 Clip Mount</w:t>
            </w:r>
          </w:p>
        </w:tc>
        <w:tc>
          <w:tcPr>
            <w:tcW w:type="dxa" w:w="1008"/>
            <w:shd w:fill="F4F6F9"/>
            <w:tcMar>
              <w:top w:w="80" w:type="dxa"/>
              <w:bottom w:w="80" w:type="dxa"/>
              <w:left w:w="120" w:type="dxa"/>
              <w:right w:w="120" w:type="dxa"/>
            </w:tcMar>
          </w:tcPr>
          <w:p>
            <w:pPr>
              <w:jc w:val="left"/>
            </w:pPr>
            <w:r>
              <w:rPr>
                <w:sz w:val="17"/>
              </w:rPr>
              <w:t>Aavid / Boyd</w:t>
            </w:r>
          </w:p>
        </w:tc>
        <w:tc>
          <w:tcPr>
            <w:tcW w:type="dxa" w:w="1152"/>
            <w:shd w:fill="F4F6F9"/>
            <w:tcMar>
              <w:top w:w="80" w:type="dxa"/>
              <w:bottom w:w="80" w:type="dxa"/>
              <w:left w:w="120" w:type="dxa"/>
              <w:right w:w="120" w:type="dxa"/>
            </w:tcMar>
          </w:tcPr>
          <w:p>
            <w:pPr>
              <w:jc w:val="left"/>
            </w:pPr>
            <w:r>
              <w:rPr>
                <w:sz w:val="17"/>
              </w:rPr>
              <w:t>577002B00000G</w:t>
            </w:r>
          </w:p>
        </w:tc>
        <w:tc>
          <w:tcPr>
            <w:tcW w:type="dxa" w:w="1008"/>
            <w:shd w:fill="F4F6F9"/>
            <w:tcMar>
              <w:top w:w="80" w:type="dxa"/>
              <w:bottom w:w="80" w:type="dxa"/>
              <w:left w:w="120" w:type="dxa"/>
              <w:right w:w="120" w:type="dxa"/>
            </w:tcMar>
          </w:tcPr>
          <w:p>
            <w:pPr>
              <w:jc w:val="left"/>
            </w:pPr>
            <w:r>
              <w:rPr>
                <w:sz w:val="17"/>
              </w:rPr>
              <w:t>Ohmite</w:t>
            </w:r>
          </w:p>
        </w:tc>
        <w:tc>
          <w:tcPr>
            <w:tcW w:type="dxa" w:w="1152"/>
            <w:shd w:fill="F4F6F9"/>
            <w:tcMar>
              <w:top w:w="80" w:type="dxa"/>
              <w:bottom w:w="80" w:type="dxa"/>
              <w:left w:w="120" w:type="dxa"/>
              <w:right w:w="120" w:type="dxa"/>
            </w:tcMar>
          </w:tcPr>
          <w:p>
            <w:pPr>
              <w:jc w:val="left"/>
            </w:pPr>
            <w:r>
              <w:rPr>
                <w:sz w:val="17"/>
              </w:rPr>
              <w:t>FA-T220-38E</w:t>
            </w:r>
          </w:p>
        </w:tc>
        <w:tc>
          <w:tcPr>
            <w:tcW w:type="dxa" w:w="1440"/>
            <w:shd w:fill="F4F6F9"/>
            <w:tcMar>
              <w:top w:w="80" w:type="dxa"/>
              <w:bottom w:w="80" w:type="dxa"/>
              <w:left w:w="120" w:type="dxa"/>
              <w:right w:w="120" w:type="dxa"/>
            </w:tcMar>
          </w:tcPr>
          <w:p>
            <w:pPr>
              <w:jc w:val="left"/>
            </w:pPr>
            <w:r>
              <w:rPr>
                <w:sz w:val="17"/>
              </w:rPr>
              <w:t>Natural convection cooling for Schottky rectifier (T_j = 79.7°C).</w:t>
            </w:r>
          </w:p>
        </w:tc>
      </w:tr>
      <w:tr>
        <w:tc>
          <w:tcPr>
            <w:tcW w:type="dxa" w:w="576"/>
            <w:shd w:fill="FFFFFF"/>
            <w:tcMar>
              <w:top w:w="80" w:type="dxa"/>
              <w:bottom w:w="80" w:type="dxa"/>
              <w:left w:w="120" w:type="dxa"/>
              <w:right w:w="120" w:type="dxa"/>
            </w:tcMar>
          </w:tcPr>
          <w:p>
            <w:pPr>
              <w:jc w:val="center"/>
            </w:pPr>
            <w:r>
              <w:rPr>
                <w:sz w:val="17"/>
              </w:rPr>
              <w:t>23</w:t>
            </w:r>
          </w:p>
        </w:tc>
        <w:tc>
          <w:tcPr>
            <w:tcW w:type="dxa" w:w="1296"/>
            <w:shd w:fill="FFFFFF"/>
            <w:tcMar>
              <w:top w:w="80" w:type="dxa"/>
              <w:bottom w:w="80" w:type="dxa"/>
              <w:left w:w="120" w:type="dxa"/>
              <w:right w:w="120" w:type="dxa"/>
            </w:tcMar>
          </w:tcPr>
          <w:p>
            <w:pPr>
              <w:jc w:val="center"/>
            </w:pPr>
            <w:r>
              <w:rPr>
                <w:sz w:val="17"/>
              </w:rPr>
              <w:t>Stage 3: Flyback Subsystem</w:t>
            </w:r>
          </w:p>
        </w:tc>
        <w:tc>
          <w:tcPr>
            <w:tcW w:type="dxa" w:w="864"/>
            <w:shd w:fill="FFFFFF"/>
            <w:tcMar>
              <w:top w:w="80" w:type="dxa"/>
              <w:bottom w:w="80" w:type="dxa"/>
              <w:left w:w="120" w:type="dxa"/>
              <w:right w:w="120" w:type="dxa"/>
            </w:tcMar>
          </w:tcPr>
          <w:p>
            <w:pPr>
              <w:jc w:val="left"/>
            </w:pPr>
            <w:r>
              <w:rPr>
                <w:sz w:val="17"/>
              </w:rPr>
              <w:t>C_SEC1, 2</w:t>
            </w:r>
          </w:p>
        </w:tc>
        <w:tc>
          <w:tcPr>
            <w:tcW w:type="dxa" w:w="1440"/>
            <w:shd w:fill="FFFFFF"/>
            <w:tcMar>
              <w:top w:w="80" w:type="dxa"/>
              <w:bottom w:w="80" w:type="dxa"/>
              <w:left w:w="120" w:type="dxa"/>
              <w:right w:w="120" w:type="dxa"/>
            </w:tcMar>
          </w:tcPr>
          <w:p>
            <w:pPr>
              <w:jc w:val="left"/>
            </w:pPr>
            <w:r>
              <w:rPr>
                <w:sz w:val="17"/>
              </w:rPr>
              <w:t>Secondary Low-ESR Filter Caps (2x)</w:t>
            </w:r>
          </w:p>
        </w:tc>
        <w:tc>
          <w:tcPr>
            <w:tcW w:type="dxa" w:w="1296"/>
            <w:shd w:fill="FFFFFF"/>
            <w:tcMar>
              <w:top w:w="80" w:type="dxa"/>
              <w:bottom w:w="80" w:type="dxa"/>
              <w:left w:w="120" w:type="dxa"/>
              <w:right w:w="120" w:type="dxa"/>
            </w:tcMar>
          </w:tcPr>
          <w:p>
            <w:pPr>
              <w:jc w:val="left"/>
            </w:pPr>
            <w:r>
              <w:rPr>
                <w:sz w:val="17"/>
              </w:rPr>
              <w:t>470 µF, 35 V, 105°C, 35 mΩ</w:t>
            </w:r>
          </w:p>
        </w:tc>
        <w:tc>
          <w:tcPr>
            <w:tcW w:type="dxa" w:w="576"/>
            <w:shd w:fill="FFFFFF"/>
            <w:tcMar>
              <w:top w:w="80" w:type="dxa"/>
              <w:bottom w:w="80" w:type="dxa"/>
              <w:left w:w="120" w:type="dxa"/>
              <w:right w:w="120" w:type="dxa"/>
            </w:tcMar>
          </w:tcPr>
          <w:p>
            <w:pPr>
              <w:jc w:val="left"/>
            </w:pPr>
            <w:r>
              <w:rPr>
                <w:sz w:val="17"/>
              </w:rPr>
              <w:t>± 20%</w:t>
            </w:r>
          </w:p>
        </w:tc>
        <w:tc>
          <w:tcPr>
            <w:tcW w:type="dxa" w:w="1152"/>
            <w:shd w:fill="FFFFFF"/>
            <w:tcMar>
              <w:top w:w="80" w:type="dxa"/>
              <w:bottom w:w="80" w:type="dxa"/>
              <w:left w:w="120" w:type="dxa"/>
              <w:right w:w="120" w:type="dxa"/>
            </w:tcMar>
          </w:tcPr>
          <w:p>
            <w:pPr>
              <w:jc w:val="left"/>
            </w:pPr>
            <w:r>
              <w:rPr>
                <w:sz w:val="17"/>
              </w:rPr>
              <w:t>Radial Can 10 × 20 mm</w:t>
            </w:r>
          </w:p>
        </w:tc>
        <w:tc>
          <w:tcPr>
            <w:tcW w:type="dxa" w:w="1008"/>
            <w:shd w:fill="FFFFFF"/>
            <w:tcMar>
              <w:top w:w="80" w:type="dxa"/>
              <w:bottom w:w="80" w:type="dxa"/>
              <w:left w:w="120" w:type="dxa"/>
              <w:right w:w="120" w:type="dxa"/>
            </w:tcMar>
          </w:tcPr>
          <w:p>
            <w:pPr>
              <w:jc w:val="left"/>
            </w:pPr>
            <w:r>
              <w:rPr>
                <w:sz w:val="17"/>
              </w:rPr>
              <w:t>Panasonic</w:t>
            </w:r>
          </w:p>
        </w:tc>
        <w:tc>
          <w:tcPr>
            <w:tcW w:type="dxa" w:w="1152"/>
            <w:shd w:fill="FFFFFF"/>
            <w:tcMar>
              <w:top w:w="80" w:type="dxa"/>
              <w:bottom w:w="80" w:type="dxa"/>
              <w:left w:w="120" w:type="dxa"/>
              <w:right w:w="120" w:type="dxa"/>
            </w:tcMar>
          </w:tcPr>
          <w:p>
            <w:pPr>
              <w:jc w:val="left"/>
            </w:pPr>
            <w:r>
              <w:rPr>
                <w:sz w:val="17"/>
              </w:rPr>
              <w:t>EEU-FC1V471</w:t>
            </w:r>
          </w:p>
        </w:tc>
        <w:tc>
          <w:tcPr>
            <w:tcW w:type="dxa" w:w="1008"/>
            <w:shd w:fill="FFFFFF"/>
            <w:tcMar>
              <w:top w:w="80" w:type="dxa"/>
              <w:bottom w:w="80" w:type="dxa"/>
              <w:left w:w="120" w:type="dxa"/>
              <w:right w:w="120" w:type="dxa"/>
            </w:tcMar>
          </w:tcPr>
          <w:p>
            <w:pPr>
              <w:jc w:val="left"/>
            </w:pPr>
            <w:r>
              <w:rPr>
                <w:sz w:val="17"/>
              </w:rPr>
              <w:t>Rubycon</w:t>
            </w:r>
          </w:p>
        </w:tc>
        <w:tc>
          <w:tcPr>
            <w:tcW w:type="dxa" w:w="1152"/>
            <w:shd w:fill="FFFFFF"/>
            <w:tcMar>
              <w:top w:w="80" w:type="dxa"/>
              <w:bottom w:w="80" w:type="dxa"/>
              <w:left w:w="120" w:type="dxa"/>
              <w:right w:w="120" w:type="dxa"/>
            </w:tcMar>
          </w:tcPr>
          <w:p>
            <w:pPr>
              <w:jc w:val="left"/>
            </w:pPr>
            <w:r>
              <w:rPr>
                <w:sz w:val="17"/>
              </w:rPr>
              <w:t>35ZLJ470M10X16</w:t>
            </w:r>
          </w:p>
        </w:tc>
        <w:tc>
          <w:tcPr>
            <w:tcW w:type="dxa" w:w="1440"/>
            <w:shd w:fill="FFFFFF"/>
            <w:tcMar>
              <w:top w:w="80" w:type="dxa"/>
              <w:bottom w:w="80" w:type="dxa"/>
              <w:left w:w="120" w:type="dxa"/>
              <w:right w:w="120" w:type="dxa"/>
            </w:tcMar>
          </w:tcPr>
          <w:p>
            <w:pPr>
              <w:jc w:val="left"/>
            </w:pPr>
            <w:r>
              <w:rPr>
                <w:sz w:val="17"/>
              </w:rPr>
              <w:t>Intermediate +24V bus bulk filtering.</w:t>
            </w:r>
          </w:p>
        </w:tc>
      </w:tr>
      <w:tr>
        <w:tc>
          <w:tcPr>
            <w:tcW w:type="dxa" w:w="576"/>
            <w:shd w:fill="F4F6F9"/>
            <w:tcMar>
              <w:top w:w="80" w:type="dxa"/>
              <w:bottom w:w="80" w:type="dxa"/>
              <w:left w:w="120" w:type="dxa"/>
              <w:right w:w="120" w:type="dxa"/>
            </w:tcMar>
          </w:tcPr>
          <w:p>
            <w:pPr>
              <w:jc w:val="center"/>
            </w:pPr>
            <w:r>
              <w:rPr>
                <w:sz w:val="17"/>
              </w:rPr>
              <w:t>24</w:t>
            </w:r>
          </w:p>
        </w:tc>
        <w:tc>
          <w:tcPr>
            <w:tcW w:type="dxa" w:w="1296"/>
            <w:shd w:fill="F4F6F9"/>
            <w:tcMar>
              <w:top w:w="80" w:type="dxa"/>
              <w:bottom w:w="80" w:type="dxa"/>
              <w:left w:w="120" w:type="dxa"/>
              <w:right w:w="120" w:type="dxa"/>
            </w:tcMar>
          </w:tcPr>
          <w:p>
            <w:pPr>
              <w:jc w:val="center"/>
            </w:pPr>
            <w:r>
              <w:rPr>
                <w:sz w:val="17"/>
              </w:rPr>
              <w:t>Stage 3: Flyback Subsystem</w:t>
            </w:r>
          </w:p>
        </w:tc>
        <w:tc>
          <w:tcPr>
            <w:tcW w:type="dxa" w:w="864"/>
            <w:shd w:fill="F4F6F9"/>
            <w:tcMar>
              <w:top w:w="80" w:type="dxa"/>
              <w:bottom w:w="80" w:type="dxa"/>
              <w:left w:w="120" w:type="dxa"/>
              <w:right w:w="120" w:type="dxa"/>
            </w:tcMar>
          </w:tcPr>
          <w:p>
            <w:pPr>
              <w:jc w:val="left"/>
            </w:pPr>
            <w:r>
              <w:rPr>
                <w:sz w:val="17"/>
              </w:rPr>
              <w:t>L_post</w:t>
            </w:r>
          </w:p>
        </w:tc>
        <w:tc>
          <w:tcPr>
            <w:tcW w:type="dxa" w:w="1440"/>
            <w:shd w:fill="F4F6F9"/>
            <w:tcMar>
              <w:top w:w="80" w:type="dxa"/>
              <w:bottom w:w="80" w:type="dxa"/>
              <w:left w:w="120" w:type="dxa"/>
              <w:right w:w="120" w:type="dxa"/>
            </w:tcMar>
          </w:tcPr>
          <w:p>
            <w:pPr>
              <w:jc w:val="left"/>
            </w:pPr>
            <w:r>
              <w:rPr>
                <w:sz w:val="17"/>
              </w:rPr>
              <w:t>Secondary LC Post-Filter Choke</w:t>
            </w:r>
          </w:p>
        </w:tc>
        <w:tc>
          <w:tcPr>
            <w:tcW w:type="dxa" w:w="1296"/>
            <w:shd w:fill="F4F6F9"/>
            <w:tcMar>
              <w:top w:w="80" w:type="dxa"/>
              <w:bottom w:w="80" w:type="dxa"/>
              <w:left w:w="120" w:type="dxa"/>
              <w:right w:w="120" w:type="dxa"/>
            </w:tcMar>
          </w:tcPr>
          <w:p>
            <w:pPr>
              <w:jc w:val="left"/>
            </w:pPr>
            <w:r>
              <w:rPr>
                <w:sz w:val="17"/>
              </w:rPr>
              <w:t>2.2 µH, 5.0 A, 18 mΩ</w:t>
            </w:r>
          </w:p>
        </w:tc>
        <w:tc>
          <w:tcPr>
            <w:tcW w:type="dxa" w:w="576"/>
            <w:shd w:fill="F4F6F9"/>
            <w:tcMar>
              <w:top w:w="80" w:type="dxa"/>
              <w:bottom w:w="80" w:type="dxa"/>
              <w:left w:w="120" w:type="dxa"/>
              <w:right w:w="120" w:type="dxa"/>
            </w:tcMar>
          </w:tcPr>
          <w:p>
            <w:pPr>
              <w:jc w:val="left"/>
            </w:pPr>
            <w:r>
              <w:rPr>
                <w:sz w:val="17"/>
              </w:rPr>
              <w:t>± 20%</w:t>
            </w:r>
          </w:p>
        </w:tc>
        <w:tc>
          <w:tcPr>
            <w:tcW w:type="dxa" w:w="1152"/>
            <w:shd w:fill="F4F6F9"/>
            <w:tcMar>
              <w:top w:w="80" w:type="dxa"/>
              <w:bottom w:w="80" w:type="dxa"/>
              <w:left w:w="120" w:type="dxa"/>
              <w:right w:w="120" w:type="dxa"/>
            </w:tcMar>
          </w:tcPr>
          <w:p>
            <w:pPr>
              <w:jc w:val="left"/>
            </w:pPr>
            <w:r>
              <w:rPr>
                <w:sz w:val="17"/>
              </w:rPr>
              <w:t>Toroid Through-Hole</w:t>
            </w:r>
          </w:p>
        </w:tc>
        <w:tc>
          <w:tcPr>
            <w:tcW w:type="dxa" w:w="1008"/>
            <w:shd w:fill="F4F6F9"/>
            <w:tcMar>
              <w:top w:w="80" w:type="dxa"/>
              <w:bottom w:w="80" w:type="dxa"/>
              <w:left w:w="120" w:type="dxa"/>
              <w:right w:w="120" w:type="dxa"/>
            </w:tcMar>
          </w:tcPr>
          <w:p>
            <w:pPr>
              <w:jc w:val="left"/>
            </w:pPr>
            <w:r>
              <w:rPr>
                <w:sz w:val="17"/>
              </w:rPr>
              <w:t>Bourns</w:t>
            </w:r>
          </w:p>
        </w:tc>
        <w:tc>
          <w:tcPr>
            <w:tcW w:type="dxa" w:w="1152"/>
            <w:shd w:fill="F4F6F9"/>
            <w:tcMar>
              <w:top w:w="80" w:type="dxa"/>
              <w:bottom w:w="80" w:type="dxa"/>
              <w:left w:w="120" w:type="dxa"/>
              <w:right w:w="120" w:type="dxa"/>
            </w:tcMar>
          </w:tcPr>
          <w:p>
            <w:pPr>
              <w:jc w:val="left"/>
            </w:pPr>
            <w:r>
              <w:rPr>
                <w:sz w:val="17"/>
              </w:rPr>
              <w:t>2100LL-2R2-H-RC</w:t>
            </w:r>
          </w:p>
        </w:tc>
        <w:tc>
          <w:tcPr>
            <w:tcW w:type="dxa" w:w="1008"/>
            <w:shd w:fill="F4F6F9"/>
            <w:tcMar>
              <w:top w:w="80" w:type="dxa"/>
              <w:bottom w:w="80" w:type="dxa"/>
              <w:left w:w="120" w:type="dxa"/>
              <w:right w:w="120" w:type="dxa"/>
            </w:tcMar>
          </w:tcPr>
          <w:p>
            <w:pPr>
              <w:jc w:val="left"/>
            </w:pPr>
            <w:r>
              <w:rPr>
                <w:sz w:val="17"/>
              </w:rPr>
              <w:t>Wurth Elektronik</w:t>
            </w:r>
          </w:p>
        </w:tc>
        <w:tc>
          <w:tcPr>
            <w:tcW w:type="dxa" w:w="1152"/>
            <w:shd w:fill="F4F6F9"/>
            <w:tcMar>
              <w:top w:w="80" w:type="dxa"/>
              <w:bottom w:w="80" w:type="dxa"/>
              <w:left w:w="120" w:type="dxa"/>
              <w:right w:w="120" w:type="dxa"/>
            </w:tcMar>
          </w:tcPr>
          <w:p>
            <w:pPr>
              <w:jc w:val="left"/>
            </w:pPr>
            <w:r>
              <w:rPr>
                <w:sz w:val="17"/>
              </w:rPr>
              <w:t>7447022</w:t>
            </w:r>
          </w:p>
        </w:tc>
        <w:tc>
          <w:tcPr>
            <w:tcW w:type="dxa" w:w="1440"/>
            <w:shd w:fill="F4F6F9"/>
            <w:tcMar>
              <w:top w:w="80" w:type="dxa"/>
              <w:bottom w:w="80" w:type="dxa"/>
              <w:left w:w="120" w:type="dxa"/>
              <w:right w:w="120" w:type="dxa"/>
            </w:tcMar>
          </w:tcPr>
          <w:p>
            <w:pPr>
              <w:jc w:val="left"/>
            </w:pPr>
            <w:r>
              <w:rPr>
                <w:sz w:val="17"/>
              </w:rPr>
              <w:t>Post-LC ripple attenuation filter (f_c ≈ 3.5 kHz).</w:t>
            </w:r>
          </w:p>
        </w:tc>
      </w:tr>
      <w:tr>
        <w:tc>
          <w:tcPr>
            <w:tcW w:type="dxa" w:w="576"/>
            <w:shd w:fill="FFFFFF"/>
            <w:tcMar>
              <w:top w:w="80" w:type="dxa"/>
              <w:bottom w:w="80" w:type="dxa"/>
              <w:left w:w="120" w:type="dxa"/>
              <w:right w:w="120" w:type="dxa"/>
            </w:tcMar>
          </w:tcPr>
          <w:p>
            <w:pPr>
              <w:jc w:val="center"/>
            </w:pPr>
            <w:r>
              <w:rPr>
                <w:sz w:val="17"/>
              </w:rPr>
              <w:t>25</w:t>
            </w:r>
          </w:p>
        </w:tc>
        <w:tc>
          <w:tcPr>
            <w:tcW w:type="dxa" w:w="1296"/>
            <w:shd w:fill="FFFFFF"/>
            <w:tcMar>
              <w:top w:w="80" w:type="dxa"/>
              <w:bottom w:w="80" w:type="dxa"/>
              <w:left w:w="120" w:type="dxa"/>
              <w:right w:w="120" w:type="dxa"/>
            </w:tcMar>
          </w:tcPr>
          <w:p>
            <w:pPr>
              <w:jc w:val="center"/>
            </w:pPr>
            <w:r>
              <w:rPr>
                <w:sz w:val="17"/>
              </w:rPr>
              <w:t>Stage 3: Flyback Subsystem</w:t>
            </w:r>
          </w:p>
        </w:tc>
        <w:tc>
          <w:tcPr>
            <w:tcW w:type="dxa" w:w="864"/>
            <w:shd w:fill="FFFFFF"/>
            <w:tcMar>
              <w:top w:w="80" w:type="dxa"/>
              <w:bottom w:w="80" w:type="dxa"/>
              <w:left w:w="120" w:type="dxa"/>
              <w:right w:w="120" w:type="dxa"/>
            </w:tcMar>
          </w:tcPr>
          <w:p>
            <w:pPr>
              <w:jc w:val="left"/>
            </w:pPr>
            <w:r>
              <w:rPr>
                <w:sz w:val="17"/>
              </w:rPr>
              <w:t>C_SEC_CER</w:t>
            </w:r>
          </w:p>
        </w:tc>
        <w:tc>
          <w:tcPr>
            <w:tcW w:type="dxa" w:w="1440"/>
            <w:shd w:fill="FFFFFF"/>
            <w:tcMar>
              <w:top w:w="80" w:type="dxa"/>
              <w:bottom w:w="80" w:type="dxa"/>
              <w:left w:w="120" w:type="dxa"/>
              <w:right w:w="120" w:type="dxa"/>
            </w:tcMar>
          </w:tcPr>
          <w:p>
            <w:pPr>
              <w:jc w:val="left"/>
            </w:pPr>
            <w:r>
              <w:rPr>
                <w:sz w:val="17"/>
              </w:rPr>
              <w:t>Secondary Decoupling MLCCs (2x)</w:t>
            </w:r>
          </w:p>
        </w:tc>
        <w:tc>
          <w:tcPr>
            <w:tcW w:type="dxa" w:w="1296"/>
            <w:shd w:fill="FFFFFF"/>
            <w:tcMar>
              <w:top w:w="80" w:type="dxa"/>
              <w:bottom w:w="80" w:type="dxa"/>
              <w:left w:w="120" w:type="dxa"/>
              <w:right w:w="120" w:type="dxa"/>
            </w:tcMar>
          </w:tcPr>
          <w:p>
            <w:pPr>
              <w:jc w:val="left"/>
            </w:pPr>
            <w:r>
              <w:rPr>
                <w:sz w:val="17"/>
              </w:rPr>
              <w:t>10.0 µF, 50 V, X7R</w:t>
            </w:r>
          </w:p>
        </w:tc>
        <w:tc>
          <w:tcPr>
            <w:tcW w:type="dxa" w:w="576"/>
            <w:shd w:fill="FFFFFF"/>
            <w:tcMar>
              <w:top w:w="80" w:type="dxa"/>
              <w:bottom w:w="80" w:type="dxa"/>
              <w:left w:w="120" w:type="dxa"/>
              <w:right w:w="120" w:type="dxa"/>
            </w:tcMar>
          </w:tcPr>
          <w:p>
            <w:pPr>
              <w:jc w:val="left"/>
            </w:pPr>
            <w:r>
              <w:rPr>
                <w:sz w:val="17"/>
              </w:rPr>
              <w:t>± 10%</w:t>
            </w:r>
          </w:p>
        </w:tc>
        <w:tc>
          <w:tcPr>
            <w:tcW w:type="dxa" w:w="1152"/>
            <w:shd w:fill="FFFFFF"/>
            <w:tcMar>
              <w:top w:w="80" w:type="dxa"/>
              <w:bottom w:w="80" w:type="dxa"/>
              <w:left w:w="120" w:type="dxa"/>
              <w:right w:w="120" w:type="dxa"/>
            </w:tcMar>
          </w:tcPr>
          <w:p>
            <w:pPr>
              <w:jc w:val="left"/>
            </w:pPr>
            <w:r>
              <w:rPr>
                <w:sz w:val="17"/>
              </w:rPr>
              <w:t>SMD 1210</w:t>
            </w:r>
          </w:p>
        </w:tc>
        <w:tc>
          <w:tcPr>
            <w:tcW w:type="dxa" w:w="1008"/>
            <w:shd w:fill="FFFFFF"/>
            <w:tcMar>
              <w:top w:w="80" w:type="dxa"/>
              <w:bottom w:w="80" w:type="dxa"/>
              <w:left w:w="120" w:type="dxa"/>
              <w:right w:w="120" w:type="dxa"/>
            </w:tcMar>
          </w:tcPr>
          <w:p>
            <w:pPr>
              <w:jc w:val="left"/>
            </w:pPr>
            <w:r>
              <w:rPr>
                <w:sz w:val="17"/>
              </w:rPr>
              <w:t>Murata</w:t>
            </w:r>
          </w:p>
        </w:tc>
        <w:tc>
          <w:tcPr>
            <w:tcW w:type="dxa" w:w="1152"/>
            <w:shd w:fill="FFFFFF"/>
            <w:tcMar>
              <w:top w:w="80" w:type="dxa"/>
              <w:bottom w:w="80" w:type="dxa"/>
              <w:left w:w="120" w:type="dxa"/>
              <w:right w:w="120" w:type="dxa"/>
            </w:tcMar>
          </w:tcPr>
          <w:p>
            <w:pPr>
              <w:jc w:val="left"/>
            </w:pPr>
            <w:r>
              <w:rPr>
                <w:sz w:val="17"/>
              </w:rPr>
              <w:t>GRM32ER71H106KA12L</w:t>
            </w:r>
          </w:p>
        </w:tc>
        <w:tc>
          <w:tcPr>
            <w:tcW w:type="dxa" w:w="1008"/>
            <w:shd w:fill="FFFFFF"/>
            <w:tcMar>
              <w:top w:w="80" w:type="dxa"/>
              <w:bottom w:w="80" w:type="dxa"/>
              <w:left w:w="120" w:type="dxa"/>
              <w:right w:w="120" w:type="dxa"/>
            </w:tcMar>
          </w:tcPr>
          <w:p>
            <w:pPr>
              <w:jc w:val="left"/>
            </w:pPr>
            <w:r>
              <w:rPr>
                <w:sz w:val="17"/>
              </w:rPr>
              <w:t>TDK</w:t>
            </w:r>
          </w:p>
        </w:tc>
        <w:tc>
          <w:tcPr>
            <w:tcW w:type="dxa" w:w="1152"/>
            <w:shd w:fill="FFFFFF"/>
            <w:tcMar>
              <w:top w:w="80" w:type="dxa"/>
              <w:bottom w:w="80" w:type="dxa"/>
              <w:left w:w="120" w:type="dxa"/>
              <w:right w:w="120" w:type="dxa"/>
            </w:tcMar>
          </w:tcPr>
          <w:p>
            <w:pPr>
              <w:jc w:val="left"/>
            </w:pPr>
            <w:r>
              <w:rPr>
                <w:sz w:val="17"/>
              </w:rPr>
              <w:t>C3225X7R1H106K250AB</w:t>
            </w:r>
          </w:p>
        </w:tc>
        <w:tc>
          <w:tcPr>
            <w:tcW w:type="dxa" w:w="1440"/>
            <w:shd w:fill="FFFFFF"/>
            <w:tcMar>
              <w:top w:w="80" w:type="dxa"/>
              <w:bottom w:w="80" w:type="dxa"/>
              <w:left w:w="120" w:type="dxa"/>
              <w:right w:w="120" w:type="dxa"/>
            </w:tcMar>
          </w:tcPr>
          <w:p>
            <w:pPr>
              <w:jc w:val="left"/>
            </w:pPr>
            <w:r>
              <w:rPr>
                <w:sz w:val="17"/>
              </w:rPr>
              <w:t>High-frequency bypass for intermediate 24V rail.</w:t>
            </w:r>
          </w:p>
        </w:tc>
      </w:tr>
      <w:tr>
        <w:tc>
          <w:tcPr>
            <w:tcW w:type="dxa" w:w="576"/>
            <w:shd w:fill="F4F6F9"/>
            <w:tcMar>
              <w:top w:w="80" w:type="dxa"/>
              <w:bottom w:w="80" w:type="dxa"/>
              <w:left w:w="120" w:type="dxa"/>
              <w:right w:w="120" w:type="dxa"/>
            </w:tcMar>
          </w:tcPr>
          <w:p>
            <w:pPr>
              <w:jc w:val="center"/>
            </w:pPr>
            <w:r>
              <w:rPr>
                <w:sz w:val="17"/>
              </w:rPr>
              <w:t>26</w:t>
            </w:r>
          </w:p>
        </w:tc>
        <w:tc>
          <w:tcPr>
            <w:tcW w:type="dxa" w:w="1296"/>
            <w:shd w:fill="F4F6F9"/>
            <w:tcMar>
              <w:top w:w="80" w:type="dxa"/>
              <w:bottom w:w="80" w:type="dxa"/>
              <w:left w:w="120" w:type="dxa"/>
              <w:right w:w="120" w:type="dxa"/>
            </w:tcMar>
          </w:tcPr>
          <w:p>
            <w:pPr>
              <w:jc w:val="center"/>
            </w:pPr>
            <w:r>
              <w:rPr>
                <w:sz w:val="17"/>
              </w:rPr>
              <w:t>Stage 3: Flyback Subsystem</w:t>
            </w:r>
          </w:p>
        </w:tc>
        <w:tc>
          <w:tcPr>
            <w:tcW w:type="dxa" w:w="864"/>
            <w:shd w:fill="F4F6F9"/>
            <w:tcMar>
              <w:top w:w="80" w:type="dxa"/>
              <w:bottom w:w="80" w:type="dxa"/>
              <w:left w:w="120" w:type="dxa"/>
              <w:right w:w="120" w:type="dxa"/>
            </w:tcMar>
          </w:tcPr>
          <w:p>
            <w:pPr>
              <w:jc w:val="left"/>
            </w:pPr>
            <w:r>
              <w:rPr>
                <w:sz w:val="17"/>
              </w:rPr>
              <w:t>U2</w:t>
            </w:r>
          </w:p>
        </w:tc>
        <w:tc>
          <w:tcPr>
            <w:tcW w:type="dxa" w:w="1440"/>
            <w:shd w:fill="F4F6F9"/>
            <w:tcMar>
              <w:top w:w="80" w:type="dxa"/>
              <w:bottom w:w="80" w:type="dxa"/>
              <w:left w:w="120" w:type="dxa"/>
              <w:right w:w="120" w:type="dxa"/>
            </w:tcMar>
          </w:tcPr>
          <w:p>
            <w:pPr>
              <w:jc w:val="left"/>
            </w:pPr>
            <w:r>
              <w:rPr>
                <w:sz w:val="17"/>
              </w:rPr>
              <w:t>Precision Programmable Shunt Ref</w:t>
            </w:r>
          </w:p>
        </w:tc>
        <w:tc>
          <w:tcPr>
            <w:tcW w:type="dxa" w:w="1296"/>
            <w:shd w:fill="F4F6F9"/>
            <w:tcMar>
              <w:top w:w="80" w:type="dxa"/>
              <w:bottom w:w="80" w:type="dxa"/>
              <w:left w:w="120" w:type="dxa"/>
              <w:right w:w="120" w:type="dxa"/>
            </w:tcMar>
          </w:tcPr>
          <w:p>
            <w:pPr>
              <w:jc w:val="left"/>
            </w:pPr>
            <w:r>
              <w:rPr>
                <w:sz w:val="17"/>
              </w:rPr>
              <w:t>2.495 V ± 0.5%, 100 mA</w:t>
            </w:r>
          </w:p>
        </w:tc>
        <w:tc>
          <w:tcPr>
            <w:tcW w:type="dxa" w:w="576"/>
            <w:shd w:fill="F4F6F9"/>
            <w:tcMar>
              <w:top w:w="80" w:type="dxa"/>
              <w:bottom w:w="80" w:type="dxa"/>
              <w:left w:w="120" w:type="dxa"/>
              <w:right w:w="120" w:type="dxa"/>
            </w:tcMar>
          </w:tcPr>
          <w:p>
            <w:pPr>
              <w:jc w:val="left"/>
            </w:pPr>
            <w:r>
              <w:rPr>
                <w:sz w:val="17"/>
              </w:rPr>
              <w:t>± 0.5%</w:t>
            </w:r>
          </w:p>
        </w:tc>
        <w:tc>
          <w:tcPr>
            <w:tcW w:type="dxa" w:w="1152"/>
            <w:shd w:fill="F4F6F9"/>
            <w:tcMar>
              <w:top w:w="80" w:type="dxa"/>
              <w:bottom w:w="80" w:type="dxa"/>
              <w:left w:w="120" w:type="dxa"/>
              <w:right w:w="120" w:type="dxa"/>
            </w:tcMar>
          </w:tcPr>
          <w:p>
            <w:pPr>
              <w:jc w:val="left"/>
            </w:pPr>
            <w:r>
              <w:rPr>
                <w:sz w:val="17"/>
              </w:rPr>
              <w:t>SOT-23-3</w:t>
            </w:r>
          </w:p>
        </w:tc>
        <w:tc>
          <w:tcPr>
            <w:tcW w:type="dxa" w:w="1008"/>
            <w:shd w:fill="F4F6F9"/>
            <w:tcMar>
              <w:top w:w="80" w:type="dxa"/>
              <w:bottom w:w="80" w:type="dxa"/>
              <w:left w:w="120" w:type="dxa"/>
              <w:right w:w="120" w:type="dxa"/>
            </w:tcMar>
          </w:tcPr>
          <w:p>
            <w:pPr>
              <w:jc w:val="left"/>
            </w:pPr>
            <w:r>
              <w:rPr>
                <w:sz w:val="17"/>
              </w:rPr>
              <w:t>Texas Instruments</w:t>
            </w:r>
          </w:p>
        </w:tc>
        <w:tc>
          <w:tcPr>
            <w:tcW w:type="dxa" w:w="1152"/>
            <w:shd w:fill="F4F6F9"/>
            <w:tcMar>
              <w:top w:w="80" w:type="dxa"/>
              <w:bottom w:w="80" w:type="dxa"/>
              <w:left w:w="120" w:type="dxa"/>
              <w:right w:w="120" w:type="dxa"/>
            </w:tcMar>
          </w:tcPr>
          <w:p>
            <w:pPr>
              <w:jc w:val="left"/>
            </w:pPr>
            <w:r>
              <w:rPr>
                <w:sz w:val="17"/>
              </w:rPr>
              <w:t>TL431ACDBZR</w:t>
            </w:r>
          </w:p>
        </w:tc>
        <w:tc>
          <w:tcPr>
            <w:tcW w:type="dxa" w:w="1008"/>
            <w:shd w:fill="F4F6F9"/>
            <w:tcMar>
              <w:top w:w="80" w:type="dxa"/>
              <w:bottom w:w="80" w:type="dxa"/>
              <w:left w:w="120" w:type="dxa"/>
              <w:right w:w="120" w:type="dxa"/>
            </w:tcMar>
          </w:tcPr>
          <w:p>
            <w:pPr>
              <w:jc w:val="left"/>
            </w:pPr>
            <w:r>
              <w:rPr>
                <w:sz w:val="17"/>
              </w:rPr>
              <w:t>ON Semiconductor</w:t>
            </w:r>
          </w:p>
        </w:tc>
        <w:tc>
          <w:tcPr>
            <w:tcW w:type="dxa" w:w="1152"/>
            <w:shd w:fill="F4F6F9"/>
            <w:tcMar>
              <w:top w:w="80" w:type="dxa"/>
              <w:bottom w:w="80" w:type="dxa"/>
              <w:left w:w="120" w:type="dxa"/>
              <w:right w:w="120" w:type="dxa"/>
            </w:tcMar>
          </w:tcPr>
          <w:p>
            <w:pPr>
              <w:jc w:val="left"/>
            </w:pPr>
            <w:r>
              <w:rPr>
                <w:sz w:val="17"/>
              </w:rPr>
              <w:t>TL431ACDMR2G</w:t>
            </w:r>
          </w:p>
        </w:tc>
        <w:tc>
          <w:tcPr>
            <w:tcW w:type="dxa" w:w="1440"/>
            <w:shd w:fill="F4F6F9"/>
            <w:tcMar>
              <w:top w:w="80" w:type="dxa"/>
              <w:bottom w:w="80" w:type="dxa"/>
              <w:left w:w="120" w:type="dxa"/>
              <w:right w:w="120" w:type="dxa"/>
            </w:tcMar>
          </w:tcPr>
          <w:p>
            <w:pPr>
              <w:jc w:val="left"/>
            </w:pPr>
            <w:r>
              <w:rPr>
                <w:sz w:val="17"/>
              </w:rPr>
              <w:t>Secondary voltage reference for 24V regulation.</w:t>
            </w:r>
          </w:p>
        </w:tc>
      </w:tr>
      <w:tr>
        <w:tc>
          <w:tcPr>
            <w:tcW w:type="dxa" w:w="576"/>
            <w:shd w:fill="FFFFFF"/>
            <w:tcMar>
              <w:top w:w="80" w:type="dxa"/>
              <w:bottom w:w="80" w:type="dxa"/>
              <w:left w:w="120" w:type="dxa"/>
              <w:right w:w="120" w:type="dxa"/>
            </w:tcMar>
          </w:tcPr>
          <w:p>
            <w:pPr>
              <w:jc w:val="center"/>
            </w:pPr>
            <w:r>
              <w:rPr>
                <w:sz w:val="17"/>
              </w:rPr>
              <w:t>27</w:t>
            </w:r>
          </w:p>
        </w:tc>
        <w:tc>
          <w:tcPr>
            <w:tcW w:type="dxa" w:w="1296"/>
            <w:shd w:fill="FFFFFF"/>
            <w:tcMar>
              <w:top w:w="80" w:type="dxa"/>
              <w:bottom w:w="80" w:type="dxa"/>
              <w:left w:w="120" w:type="dxa"/>
              <w:right w:w="120" w:type="dxa"/>
            </w:tcMar>
          </w:tcPr>
          <w:p>
            <w:pPr>
              <w:jc w:val="center"/>
            </w:pPr>
            <w:r>
              <w:rPr>
                <w:sz w:val="17"/>
              </w:rPr>
              <w:t>Stage 3: Flyback Subsystem</w:t>
            </w:r>
          </w:p>
        </w:tc>
        <w:tc>
          <w:tcPr>
            <w:tcW w:type="dxa" w:w="864"/>
            <w:shd w:fill="FFFFFF"/>
            <w:tcMar>
              <w:top w:w="80" w:type="dxa"/>
              <w:bottom w:w="80" w:type="dxa"/>
              <w:left w:w="120" w:type="dxa"/>
              <w:right w:w="120" w:type="dxa"/>
            </w:tcMar>
          </w:tcPr>
          <w:p>
            <w:pPr>
              <w:jc w:val="left"/>
            </w:pPr>
            <w:r>
              <w:rPr>
                <w:sz w:val="17"/>
              </w:rPr>
              <w:t>OPTO1</w:t>
            </w:r>
          </w:p>
        </w:tc>
        <w:tc>
          <w:tcPr>
            <w:tcW w:type="dxa" w:w="1440"/>
            <w:shd w:fill="FFFFFF"/>
            <w:tcMar>
              <w:top w:w="80" w:type="dxa"/>
              <w:bottom w:w="80" w:type="dxa"/>
              <w:left w:w="120" w:type="dxa"/>
              <w:right w:w="120" w:type="dxa"/>
            </w:tcMar>
          </w:tcPr>
          <w:p>
            <w:pPr>
              <w:jc w:val="left"/>
            </w:pPr>
            <w:r>
              <w:rPr>
                <w:sz w:val="17"/>
              </w:rPr>
              <w:t>Optocoupler Galvanic Isolator</w:t>
            </w:r>
          </w:p>
        </w:tc>
        <w:tc>
          <w:tcPr>
            <w:tcW w:type="dxa" w:w="1296"/>
            <w:shd w:fill="FFFFFF"/>
            <w:tcMar>
              <w:top w:w="80" w:type="dxa"/>
              <w:bottom w:w="80" w:type="dxa"/>
              <w:left w:w="120" w:type="dxa"/>
              <w:right w:w="120" w:type="dxa"/>
            </w:tcMar>
          </w:tcPr>
          <w:p>
            <w:pPr>
              <w:jc w:val="left"/>
            </w:pPr>
            <w:r>
              <w:rPr>
                <w:sz w:val="17"/>
              </w:rPr>
              <w:t>5000 V RMS Isolation, CTR 100-200%</w:t>
            </w:r>
          </w:p>
        </w:tc>
        <w:tc>
          <w:tcPr>
            <w:tcW w:type="dxa" w:w="576"/>
            <w:shd w:fill="FFFFFF"/>
            <w:tcMar>
              <w:top w:w="80" w:type="dxa"/>
              <w:bottom w:w="80" w:type="dxa"/>
              <w:left w:w="120" w:type="dxa"/>
              <w:right w:w="120" w:type="dxa"/>
            </w:tcMar>
          </w:tcPr>
          <w:p>
            <w:pPr>
              <w:jc w:val="left"/>
            </w:pPr>
            <w:r>
              <w:rPr>
                <w:sz w:val="17"/>
              </w:rPr>
              <w:t>—</w:t>
            </w:r>
          </w:p>
        </w:tc>
        <w:tc>
          <w:tcPr>
            <w:tcW w:type="dxa" w:w="1152"/>
            <w:shd w:fill="FFFFFF"/>
            <w:tcMar>
              <w:top w:w="80" w:type="dxa"/>
              <w:bottom w:w="80" w:type="dxa"/>
              <w:left w:w="120" w:type="dxa"/>
              <w:right w:w="120" w:type="dxa"/>
            </w:tcMar>
          </w:tcPr>
          <w:p>
            <w:pPr>
              <w:jc w:val="left"/>
            </w:pPr>
            <w:r>
              <w:rPr>
                <w:sz w:val="17"/>
              </w:rPr>
              <w:t>SMD-4 Gull-Wing</w:t>
            </w:r>
          </w:p>
        </w:tc>
        <w:tc>
          <w:tcPr>
            <w:tcW w:type="dxa" w:w="1008"/>
            <w:shd w:fill="FFFFFF"/>
            <w:tcMar>
              <w:top w:w="80" w:type="dxa"/>
              <w:bottom w:w="80" w:type="dxa"/>
              <w:left w:w="120" w:type="dxa"/>
              <w:right w:w="120" w:type="dxa"/>
            </w:tcMar>
          </w:tcPr>
          <w:p>
            <w:pPr>
              <w:jc w:val="left"/>
            </w:pPr>
            <w:r>
              <w:rPr>
                <w:sz w:val="17"/>
              </w:rPr>
              <w:t>Everlight</w:t>
            </w:r>
          </w:p>
        </w:tc>
        <w:tc>
          <w:tcPr>
            <w:tcW w:type="dxa" w:w="1152"/>
            <w:shd w:fill="FFFFFF"/>
            <w:tcMar>
              <w:top w:w="80" w:type="dxa"/>
              <w:bottom w:w="80" w:type="dxa"/>
              <w:left w:w="120" w:type="dxa"/>
              <w:right w:w="120" w:type="dxa"/>
            </w:tcMar>
          </w:tcPr>
          <w:p>
            <w:pPr>
              <w:jc w:val="left"/>
            </w:pPr>
            <w:r>
              <w:rPr>
                <w:sz w:val="17"/>
              </w:rPr>
              <w:t>EL817(S)(TA)</w:t>
            </w:r>
          </w:p>
        </w:tc>
        <w:tc>
          <w:tcPr>
            <w:tcW w:type="dxa" w:w="1008"/>
            <w:shd w:fill="FFFFFF"/>
            <w:tcMar>
              <w:top w:w="80" w:type="dxa"/>
              <w:bottom w:w="80" w:type="dxa"/>
              <w:left w:w="120" w:type="dxa"/>
              <w:right w:w="120" w:type="dxa"/>
            </w:tcMar>
          </w:tcPr>
          <w:p>
            <w:pPr>
              <w:jc w:val="left"/>
            </w:pPr>
            <w:r>
              <w:rPr>
                <w:sz w:val="17"/>
              </w:rPr>
              <w:t>Broadcom</w:t>
            </w:r>
          </w:p>
        </w:tc>
        <w:tc>
          <w:tcPr>
            <w:tcW w:type="dxa" w:w="1152"/>
            <w:shd w:fill="FFFFFF"/>
            <w:tcMar>
              <w:top w:w="80" w:type="dxa"/>
              <w:bottom w:w="80" w:type="dxa"/>
              <w:left w:w="120" w:type="dxa"/>
              <w:right w:w="120" w:type="dxa"/>
            </w:tcMar>
          </w:tcPr>
          <w:p>
            <w:pPr>
              <w:jc w:val="left"/>
            </w:pPr>
            <w:r>
              <w:rPr>
                <w:sz w:val="17"/>
              </w:rPr>
              <w:t>LTV-817S-TA</w:t>
            </w:r>
          </w:p>
        </w:tc>
        <w:tc>
          <w:tcPr>
            <w:tcW w:type="dxa" w:w="1440"/>
            <w:shd w:fill="FFFFFF"/>
            <w:tcMar>
              <w:top w:w="80" w:type="dxa"/>
              <w:bottom w:w="80" w:type="dxa"/>
              <w:left w:w="120" w:type="dxa"/>
              <w:right w:w="120" w:type="dxa"/>
            </w:tcMar>
          </w:tcPr>
          <w:p>
            <w:pPr>
              <w:jc w:val="left"/>
            </w:pPr>
            <w:r>
              <w:rPr>
                <w:sz w:val="17"/>
              </w:rPr>
              <w:t>Closed-loop isolated secondary feedback.</w:t>
            </w:r>
          </w:p>
        </w:tc>
      </w:tr>
      <w:tr>
        <w:tc>
          <w:tcPr>
            <w:tcW w:type="dxa" w:w="576"/>
            <w:shd w:fill="F4F6F9"/>
            <w:tcMar>
              <w:top w:w="80" w:type="dxa"/>
              <w:bottom w:w="80" w:type="dxa"/>
              <w:left w:w="120" w:type="dxa"/>
              <w:right w:w="120" w:type="dxa"/>
            </w:tcMar>
          </w:tcPr>
          <w:p>
            <w:pPr>
              <w:jc w:val="center"/>
            </w:pPr>
            <w:r>
              <w:rPr>
                <w:sz w:val="17"/>
              </w:rPr>
              <w:t>28</w:t>
            </w:r>
          </w:p>
        </w:tc>
        <w:tc>
          <w:tcPr>
            <w:tcW w:type="dxa" w:w="1296"/>
            <w:shd w:fill="F4F6F9"/>
            <w:tcMar>
              <w:top w:w="80" w:type="dxa"/>
              <w:bottom w:w="80" w:type="dxa"/>
              <w:left w:w="120" w:type="dxa"/>
              <w:right w:w="120" w:type="dxa"/>
            </w:tcMar>
          </w:tcPr>
          <w:p>
            <w:pPr>
              <w:jc w:val="center"/>
            </w:pPr>
            <w:r>
              <w:rPr>
                <w:sz w:val="17"/>
              </w:rPr>
              <w:t>Stage 4: Buck-Boost Subsystem</w:t>
            </w:r>
          </w:p>
        </w:tc>
        <w:tc>
          <w:tcPr>
            <w:tcW w:type="dxa" w:w="864"/>
            <w:shd w:fill="F4F6F9"/>
            <w:tcMar>
              <w:top w:w="80" w:type="dxa"/>
              <w:bottom w:w="80" w:type="dxa"/>
              <w:left w:w="120" w:type="dxa"/>
              <w:right w:w="120" w:type="dxa"/>
            </w:tcMar>
          </w:tcPr>
          <w:p>
            <w:pPr>
              <w:jc w:val="left"/>
            </w:pPr>
            <w:r>
              <w:rPr>
                <w:sz w:val="17"/>
              </w:rPr>
              <w:t>U3</w:t>
            </w:r>
          </w:p>
        </w:tc>
        <w:tc>
          <w:tcPr>
            <w:tcW w:type="dxa" w:w="1440"/>
            <w:shd w:fill="F4F6F9"/>
            <w:tcMar>
              <w:top w:w="80" w:type="dxa"/>
              <w:bottom w:w="80" w:type="dxa"/>
              <w:left w:w="120" w:type="dxa"/>
              <w:right w:w="120" w:type="dxa"/>
            </w:tcMar>
          </w:tcPr>
          <w:p>
            <w:pPr>
              <w:jc w:val="left"/>
            </w:pPr>
            <w:r>
              <w:rPr>
                <w:sz w:val="17"/>
              </w:rPr>
              <w:t>4-Switch Synchronous Buck-Boost Ctrl</w:t>
            </w:r>
          </w:p>
        </w:tc>
        <w:tc>
          <w:tcPr>
            <w:tcW w:type="dxa" w:w="1296"/>
            <w:shd w:fill="F4F6F9"/>
            <w:tcMar>
              <w:top w:w="80" w:type="dxa"/>
              <w:bottom w:w="80" w:type="dxa"/>
              <w:left w:w="120" w:type="dxa"/>
              <w:right w:w="120" w:type="dxa"/>
            </w:tcMar>
          </w:tcPr>
          <w:p>
            <w:pPr>
              <w:jc w:val="left"/>
            </w:pPr>
            <w:r>
              <w:rPr>
                <w:sz w:val="17"/>
              </w:rPr>
              <w:t>4.2 V - 55 V In, 300 kHz PWM</w:t>
            </w:r>
          </w:p>
        </w:tc>
        <w:tc>
          <w:tcPr>
            <w:tcW w:type="dxa" w:w="576"/>
            <w:shd w:fill="F4F6F9"/>
            <w:tcMar>
              <w:top w:w="80" w:type="dxa"/>
              <w:bottom w:w="80" w:type="dxa"/>
              <w:left w:w="120" w:type="dxa"/>
              <w:right w:w="120" w:type="dxa"/>
            </w:tcMar>
          </w:tcPr>
          <w:p>
            <w:pPr>
              <w:jc w:val="left"/>
            </w:pPr>
            <w:r>
              <w:rPr>
                <w:sz w:val="17"/>
              </w:rPr>
              <w:t>—</w:t>
            </w:r>
          </w:p>
        </w:tc>
        <w:tc>
          <w:tcPr>
            <w:tcW w:type="dxa" w:w="1152"/>
            <w:shd w:fill="F4F6F9"/>
            <w:tcMar>
              <w:top w:w="80" w:type="dxa"/>
              <w:bottom w:w="80" w:type="dxa"/>
              <w:left w:w="120" w:type="dxa"/>
              <w:right w:w="120" w:type="dxa"/>
            </w:tcMar>
          </w:tcPr>
          <w:p>
            <w:pPr>
              <w:jc w:val="left"/>
            </w:pPr>
            <w:r>
              <w:rPr>
                <w:sz w:val="17"/>
              </w:rPr>
              <w:t>HTSSOP-28 (PowerPAD)</w:t>
            </w:r>
          </w:p>
        </w:tc>
        <w:tc>
          <w:tcPr>
            <w:tcW w:type="dxa" w:w="1008"/>
            <w:shd w:fill="F4F6F9"/>
            <w:tcMar>
              <w:top w:w="80" w:type="dxa"/>
              <w:bottom w:w="80" w:type="dxa"/>
              <w:left w:w="120" w:type="dxa"/>
              <w:right w:w="120" w:type="dxa"/>
            </w:tcMar>
          </w:tcPr>
          <w:p>
            <w:pPr>
              <w:jc w:val="left"/>
            </w:pPr>
            <w:r>
              <w:rPr>
                <w:sz w:val="17"/>
              </w:rPr>
              <w:t>Texas Instruments</w:t>
            </w:r>
          </w:p>
        </w:tc>
        <w:tc>
          <w:tcPr>
            <w:tcW w:type="dxa" w:w="1152"/>
            <w:shd w:fill="F4F6F9"/>
            <w:tcMar>
              <w:top w:w="80" w:type="dxa"/>
              <w:bottom w:w="80" w:type="dxa"/>
              <w:left w:w="120" w:type="dxa"/>
              <w:right w:w="120" w:type="dxa"/>
            </w:tcMar>
          </w:tcPr>
          <w:p>
            <w:pPr>
              <w:jc w:val="left"/>
            </w:pPr>
            <w:r>
              <w:rPr>
                <w:sz w:val="17"/>
              </w:rPr>
              <w:t>LM5176PWPR</w:t>
            </w:r>
          </w:p>
        </w:tc>
        <w:tc>
          <w:tcPr>
            <w:tcW w:type="dxa" w:w="1008"/>
            <w:shd w:fill="F4F6F9"/>
            <w:tcMar>
              <w:top w:w="80" w:type="dxa"/>
              <w:bottom w:w="80" w:type="dxa"/>
              <w:left w:w="120" w:type="dxa"/>
              <w:right w:w="120" w:type="dxa"/>
            </w:tcMar>
          </w:tcPr>
          <w:p>
            <w:pPr>
              <w:jc w:val="left"/>
            </w:pPr>
            <w:r>
              <w:rPr>
                <w:sz w:val="17"/>
              </w:rPr>
              <w:t>Analog Devices</w:t>
            </w:r>
          </w:p>
        </w:tc>
        <w:tc>
          <w:tcPr>
            <w:tcW w:type="dxa" w:w="1152"/>
            <w:shd w:fill="F4F6F9"/>
            <w:tcMar>
              <w:top w:w="80" w:type="dxa"/>
              <w:bottom w:w="80" w:type="dxa"/>
              <w:left w:w="120" w:type="dxa"/>
              <w:right w:w="120" w:type="dxa"/>
            </w:tcMar>
          </w:tcPr>
          <w:p>
            <w:pPr>
              <w:jc w:val="left"/>
            </w:pPr>
            <w:r>
              <w:rPr>
                <w:sz w:val="17"/>
              </w:rPr>
              <w:t>LTC3789EGN#PBF</w:t>
            </w:r>
          </w:p>
        </w:tc>
        <w:tc>
          <w:tcPr>
            <w:tcW w:type="dxa" w:w="1440"/>
            <w:shd w:fill="F4F6F9"/>
            <w:tcMar>
              <w:top w:w="80" w:type="dxa"/>
              <w:bottom w:w="80" w:type="dxa"/>
              <w:left w:w="120" w:type="dxa"/>
              <w:right w:w="120" w:type="dxa"/>
            </w:tcMar>
          </w:tcPr>
          <w:p>
            <w:pPr>
              <w:jc w:val="left"/>
            </w:pPr>
            <w:r>
              <w:rPr>
                <w:sz w:val="17"/>
              </w:rPr>
              <w:t>Core 4-switch post-regulator controller (BB-01..07).</w:t>
            </w:r>
          </w:p>
        </w:tc>
      </w:tr>
      <w:tr>
        <w:tc>
          <w:tcPr>
            <w:tcW w:type="dxa" w:w="576"/>
            <w:shd w:fill="FFFFFF"/>
            <w:tcMar>
              <w:top w:w="80" w:type="dxa"/>
              <w:bottom w:w="80" w:type="dxa"/>
              <w:left w:w="120" w:type="dxa"/>
              <w:right w:w="120" w:type="dxa"/>
            </w:tcMar>
          </w:tcPr>
          <w:p>
            <w:pPr>
              <w:jc w:val="center"/>
            </w:pPr>
            <w:r>
              <w:rPr>
                <w:sz w:val="17"/>
              </w:rPr>
              <w:t>29</w:t>
            </w:r>
          </w:p>
        </w:tc>
        <w:tc>
          <w:tcPr>
            <w:tcW w:type="dxa" w:w="1296"/>
            <w:shd w:fill="FFFFFF"/>
            <w:tcMar>
              <w:top w:w="80" w:type="dxa"/>
              <w:bottom w:w="80" w:type="dxa"/>
              <w:left w:w="120" w:type="dxa"/>
              <w:right w:w="120" w:type="dxa"/>
            </w:tcMar>
          </w:tcPr>
          <w:p>
            <w:pPr>
              <w:jc w:val="center"/>
            </w:pPr>
            <w:r>
              <w:rPr>
                <w:sz w:val="17"/>
              </w:rPr>
              <w:t>Stage 4: Buck-Boost Subsystem</w:t>
            </w:r>
          </w:p>
        </w:tc>
        <w:tc>
          <w:tcPr>
            <w:tcW w:type="dxa" w:w="864"/>
            <w:shd w:fill="FFFFFF"/>
            <w:tcMar>
              <w:top w:w="80" w:type="dxa"/>
              <w:bottom w:w="80" w:type="dxa"/>
              <w:left w:w="120" w:type="dxa"/>
              <w:right w:w="120" w:type="dxa"/>
            </w:tcMar>
          </w:tcPr>
          <w:p>
            <w:pPr>
              <w:jc w:val="left"/>
            </w:pPr>
            <w:r>
              <w:rPr>
                <w:sz w:val="17"/>
              </w:rPr>
              <w:t>QA..QD</w:t>
            </w:r>
          </w:p>
        </w:tc>
        <w:tc>
          <w:tcPr>
            <w:tcW w:type="dxa" w:w="1440"/>
            <w:shd w:fill="FFFFFF"/>
            <w:tcMar>
              <w:top w:w="80" w:type="dxa"/>
              <w:bottom w:w="80" w:type="dxa"/>
              <w:left w:w="120" w:type="dxa"/>
              <w:right w:w="120" w:type="dxa"/>
            </w:tcMar>
          </w:tcPr>
          <w:p>
            <w:pPr>
              <w:jc w:val="left"/>
            </w:pPr>
            <w:r>
              <w:rPr>
                <w:sz w:val="17"/>
              </w:rPr>
              <w:t>Synchronous Power N-MOSFETs (4x)</w:t>
            </w:r>
          </w:p>
        </w:tc>
        <w:tc>
          <w:tcPr>
            <w:tcW w:type="dxa" w:w="1296"/>
            <w:shd w:fill="FFFFFF"/>
            <w:tcMar>
              <w:top w:w="80" w:type="dxa"/>
              <w:bottom w:w="80" w:type="dxa"/>
              <w:left w:w="120" w:type="dxa"/>
              <w:right w:w="120" w:type="dxa"/>
            </w:tcMar>
          </w:tcPr>
          <w:p>
            <w:pPr>
              <w:jc w:val="left"/>
            </w:pPr>
            <w:r>
              <w:rPr>
                <w:sz w:val="17"/>
              </w:rPr>
              <w:t>40.0 V, 70 A, R_DS(on) = 3.4 mΩ</w:t>
            </w:r>
          </w:p>
        </w:tc>
        <w:tc>
          <w:tcPr>
            <w:tcW w:type="dxa" w:w="576"/>
            <w:shd w:fill="FFFFFF"/>
            <w:tcMar>
              <w:top w:w="80" w:type="dxa"/>
              <w:bottom w:w="80" w:type="dxa"/>
              <w:left w:w="120" w:type="dxa"/>
              <w:right w:w="120" w:type="dxa"/>
            </w:tcMar>
          </w:tcPr>
          <w:p>
            <w:pPr>
              <w:jc w:val="left"/>
            </w:pPr>
            <w:r>
              <w:rPr>
                <w:sz w:val="17"/>
              </w:rPr>
              <w:t>—</w:t>
            </w:r>
          </w:p>
        </w:tc>
        <w:tc>
          <w:tcPr>
            <w:tcW w:type="dxa" w:w="1152"/>
            <w:shd w:fill="FFFFFF"/>
            <w:tcMar>
              <w:top w:w="80" w:type="dxa"/>
              <w:bottom w:w="80" w:type="dxa"/>
              <w:left w:w="120" w:type="dxa"/>
              <w:right w:w="120" w:type="dxa"/>
            </w:tcMar>
          </w:tcPr>
          <w:p>
            <w:pPr>
              <w:jc w:val="left"/>
            </w:pPr>
            <w:r>
              <w:rPr>
                <w:sz w:val="17"/>
              </w:rPr>
              <w:t>TDSON-8 (SuperSO8)</w:t>
            </w:r>
          </w:p>
        </w:tc>
        <w:tc>
          <w:tcPr>
            <w:tcW w:type="dxa" w:w="1008"/>
            <w:shd w:fill="FFFFFF"/>
            <w:tcMar>
              <w:top w:w="80" w:type="dxa"/>
              <w:bottom w:w="80" w:type="dxa"/>
              <w:left w:w="120" w:type="dxa"/>
              <w:right w:w="120" w:type="dxa"/>
            </w:tcMar>
          </w:tcPr>
          <w:p>
            <w:pPr>
              <w:jc w:val="left"/>
            </w:pPr>
            <w:r>
              <w:rPr>
                <w:sz w:val="17"/>
              </w:rPr>
              <w:t>Infineon</w:t>
            </w:r>
          </w:p>
        </w:tc>
        <w:tc>
          <w:tcPr>
            <w:tcW w:type="dxa" w:w="1152"/>
            <w:shd w:fill="FFFFFF"/>
            <w:tcMar>
              <w:top w:w="80" w:type="dxa"/>
              <w:bottom w:w="80" w:type="dxa"/>
              <w:left w:w="120" w:type="dxa"/>
              <w:right w:w="120" w:type="dxa"/>
            </w:tcMar>
          </w:tcPr>
          <w:p>
            <w:pPr>
              <w:jc w:val="left"/>
            </w:pPr>
            <w:r>
              <w:rPr>
                <w:sz w:val="17"/>
              </w:rPr>
              <w:t>BSC034N04LS</w:t>
            </w:r>
          </w:p>
        </w:tc>
        <w:tc>
          <w:tcPr>
            <w:tcW w:type="dxa" w:w="1008"/>
            <w:shd w:fill="FFFFFF"/>
            <w:tcMar>
              <w:top w:w="80" w:type="dxa"/>
              <w:bottom w:w="80" w:type="dxa"/>
              <w:left w:w="120" w:type="dxa"/>
              <w:right w:w="120" w:type="dxa"/>
            </w:tcMar>
          </w:tcPr>
          <w:p>
            <w:pPr>
              <w:jc w:val="left"/>
            </w:pPr>
            <w:r>
              <w:rPr>
                <w:sz w:val="17"/>
              </w:rPr>
              <w:t>Texas Instruments</w:t>
            </w:r>
          </w:p>
        </w:tc>
        <w:tc>
          <w:tcPr>
            <w:tcW w:type="dxa" w:w="1152"/>
            <w:shd w:fill="FFFFFF"/>
            <w:tcMar>
              <w:top w:w="80" w:type="dxa"/>
              <w:bottom w:w="80" w:type="dxa"/>
              <w:left w:w="120" w:type="dxa"/>
              <w:right w:w="120" w:type="dxa"/>
            </w:tcMar>
          </w:tcPr>
          <w:p>
            <w:pPr>
              <w:jc w:val="left"/>
            </w:pPr>
            <w:r>
              <w:rPr>
                <w:sz w:val="17"/>
              </w:rPr>
              <w:t>CSD18534Q5A</w:t>
            </w:r>
          </w:p>
        </w:tc>
        <w:tc>
          <w:tcPr>
            <w:tcW w:type="dxa" w:w="1440"/>
            <w:shd w:fill="FFFFFF"/>
            <w:tcMar>
              <w:top w:w="80" w:type="dxa"/>
              <w:bottom w:w="80" w:type="dxa"/>
              <w:left w:w="120" w:type="dxa"/>
              <w:right w:w="120" w:type="dxa"/>
            </w:tcMar>
          </w:tcPr>
          <w:p>
            <w:pPr>
              <w:jc w:val="left"/>
            </w:pPr>
            <w:r>
              <w:rPr>
                <w:sz w:val="17"/>
              </w:rPr>
              <w:t>Ultra-low loss H-bridge switching bridge (V_pk = 28V; derating = 70%).</w:t>
            </w:r>
          </w:p>
        </w:tc>
      </w:tr>
      <w:tr>
        <w:tc>
          <w:tcPr>
            <w:tcW w:type="dxa" w:w="576"/>
            <w:shd w:fill="F4F6F9"/>
            <w:tcMar>
              <w:top w:w="80" w:type="dxa"/>
              <w:bottom w:w="80" w:type="dxa"/>
              <w:left w:w="120" w:type="dxa"/>
              <w:right w:w="120" w:type="dxa"/>
            </w:tcMar>
          </w:tcPr>
          <w:p>
            <w:pPr>
              <w:jc w:val="center"/>
            </w:pPr>
            <w:r>
              <w:rPr>
                <w:sz w:val="17"/>
              </w:rPr>
              <w:t>30</w:t>
            </w:r>
          </w:p>
        </w:tc>
        <w:tc>
          <w:tcPr>
            <w:tcW w:type="dxa" w:w="1296"/>
            <w:shd w:fill="F4F6F9"/>
            <w:tcMar>
              <w:top w:w="80" w:type="dxa"/>
              <w:bottom w:w="80" w:type="dxa"/>
              <w:left w:w="120" w:type="dxa"/>
              <w:right w:w="120" w:type="dxa"/>
            </w:tcMar>
          </w:tcPr>
          <w:p>
            <w:pPr>
              <w:jc w:val="center"/>
            </w:pPr>
            <w:r>
              <w:rPr>
                <w:sz w:val="17"/>
              </w:rPr>
              <w:t>Stage 4: Buck-Boost Subsystem</w:t>
            </w:r>
          </w:p>
        </w:tc>
        <w:tc>
          <w:tcPr>
            <w:tcW w:type="dxa" w:w="864"/>
            <w:shd w:fill="F4F6F9"/>
            <w:tcMar>
              <w:top w:w="80" w:type="dxa"/>
              <w:bottom w:w="80" w:type="dxa"/>
              <w:left w:w="120" w:type="dxa"/>
              <w:right w:w="120" w:type="dxa"/>
            </w:tcMar>
          </w:tcPr>
          <w:p>
            <w:pPr>
              <w:jc w:val="left"/>
            </w:pPr>
            <w:r>
              <w:rPr>
                <w:sz w:val="17"/>
              </w:rPr>
              <w:t>L1</w:t>
            </w:r>
          </w:p>
        </w:tc>
        <w:tc>
          <w:tcPr>
            <w:tcW w:type="dxa" w:w="1440"/>
            <w:shd w:fill="F4F6F9"/>
            <w:tcMar>
              <w:top w:w="80" w:type="dxa"/>
              <w:bottom w:w="80" w:type="dxa"/>
              <w:left w:w="120" w:type="dxa"/>
              <w:right w:w="120" w:type="dxa"/>
            </w:tcMar>
          </w:tcPr>
          <w:p>
            <w:pPr>
              <w:jc w:val="left"/>
            </w:pPr>
            <w:r>
              <w:rPr>
                <w:sz w:val="17"/>
              </w:rPr>
              <w:t>Flat-Wire High-Current Inductor</w:t>
            </w:r>
          </w:p>
        </w:tc>
        <w:tc>
          <w:tcPr>
            <w:tcW w:type="dxa" w:w="1296"/>
            <w:shd w:fill="F4F6F9"/>
            <w:tcMar>
              <w:top w:w="80" w:type="dxa"/>
              <w:bottom w:w="80" w:type="dxa"/>
              <w:left w:w="120" w:type="dxa"/>
              <w:right w:w="120" w:type="dxa"/>
            </w:tcMar>
          </w:tcPr>
          <w:p>
            <w:pPr>
              <w:jc w:val="left"/>
            </w:pPr>
            <w:r>
              <w:rPr>
                <w:sz w:val="17"/>
              </w:rPr>
              <w:t>10.0 µH, I_sat = 11.5 A, 13.5 mΩ</w:t>
            </w:r>
          </w:p>
        </w:tc>
        <w:tc>
          <w:tcPr>
            <w:tcW w:type="dxa" w:w="576"/>
            <w:shd w:fill="F4F6F9"/>
            <w:tcMar>
              <w:top w:w="80" w:type="dxa"/>
              <w:bottom w:w="80" w:type="dxa"/>
              <w:left w:w="120" w:type="dxa"/>
              <w:right w:w="120" w:type="dxa"/>
            </w:tcMar>
          </w:tcPr>
          <w:p>
            <w:pPr>
              <w:jc w:val="left"/>
            </w:pPr>
            <w:r>
              <w:rPr>
                <w:sz w:val="17"/>
              </w:rPr>
              <w:t>± 20%</w:t>
            </w:r>
          </w:p>
        </w:tc>
        <w:tc>
          <w:tcPr>
            <w:tcW w:type="dxa" w:w="1152"/>
            <w:shd w:fill="F4F6F9"/>
            <w:tcMar>
              <w:top w:w="80" w:type="dxa"/>
              <w:bottom w:w="80" w:type="dxa"/>
              <w:left w:w="120" w:type="dxa"/>
              <w:right w:w="120" w:type="dxa"/>
            </w:tcMar>
          </w:tcPr>
          <w:p>
            <w:pPr>
              <w:jc w:val="left"/>
            </w:pPr>
            <w:r>
              <w:rPr>
                <w:sz w:val="17"/>
              </w:rPr>
              <w:t>SMD 12.5 × 12.5 mm</w:t>
            </w:r>
          </w:p>
        </w:tc>
        <w:tc>
          <w:tcPr>
            <w:tcW w:type="dxa" w:w="1008"/>
            <w:shd w:fill="F4F6F9"/>
            <w:tcMar>
              <w:top w:w="80" w:type="dxa"/>
              <w:bottom w:w="80" w:type="dxa"/>
              <w:left w:w="120" w:type="dxa"/>
              <w:right w:w="120" w:type="dxa"/>
            </w:tcMar>
          </w:tcPr>
          <w:p>
            <w:pPr>
              <w:jc w:val="left"/>
            </w:pPr>
            <w:r>
              <w:rPr>
                <w:sz w:val="17"/>
              </w:rPr>
              <w:t>Wurth Elektronik</w:t>
            </w:r>
          </w:p>
        </w:tc>
        <w:tc>
          <w:tcPr>
            <w:tcW w:type="dxa" w:w="1152"/>
            <w:shd w:fill="F4F6F9"/>
            <w:tcMar>
              <w:top w:w="80" w:type="dxa"/>
              <w:bottom w:w="80" w:type="dxa"/>
              <w:left w:w="120" w:type="dxa"/>
              <w:right w:w="120" w:type="dxa"/>
            </w:tcMar>
          </w:tcPr>
          <w:p>
            <w:pPr>
              <w:jc w:val="left"/>
            </w:pPr>
            <w:r>
              <w:rPr>
                <w:sz w:val="17"/>
              </w:rPr>
              <w:t>7443321000</w:t>
            </w:r>
          </w:p>
        </w:tc>
        <w:tc>
          <w:tcPr>
            <w:tcW w:type="dxa" w:w="1008"/>
            <w:shd w:fill="F4F6F9"/>
            <w:tcMar>
              <w:top w:w="80" w:type="dxa"/>
              <w:bottom w:w="80" w:type="dxa"/>
              <w:left w:w="120" w:type="dxa"/>
              <w:right w:w="120" w:type="dxa"/>
            </w:tcMar>
          </w:tcPr>
          <w:p>
            <w:pPr>
              <w:jc w:val="left"/>
            </w:pPr>
            <w:r>
              <w:rPr>
                <w:sz w:val="17"/>
              </w:rPr>
              <w:t>Coilcraft</w:t>
            </w:r>
          </w:p>
        </w:tc>
        <w:tc>
          <w:tcPr>
            <w:tcW w:type="dxa" w:w="1152"/>
            <w:shd w:fill="F4F6F9"/>
            <w:tcMar>
              <w:top w:w="80" w:type="dxa"/>
              <w:bottom w:w="80" w:type="dxa"/>
              <w:left w:w="120" w:type="dxa"/>
              <w:right w:w="120" w:type="dxa"/>
            </w:tcMar>
          </w:tcPr>
          <w:p>
            <w:pPr>
              <w:jc w:val="left"/>
            </w:pPr>
            <w:r>
              <w:rPr>
                <w:sz w:val="17"/>
              </w:rPr>
              <w:t>SER2915L-103KL</w:t>
            </w:r>
          </w:p>
        </w:tc>
        <w:tc>
          <w:tcPr>
            <w:tcW w:type="dxa" w:w="1440"/>
            <w:shd w:fill="F4F6F9"/>
            <w:tcMar>
              <w:top w:w="80" w:type="dxa"/>
              <w:bottom w:w="80" w:type="dxa"/>
              <w:left w:w="120" w:type="dxa"/>
              <w:right w:w="120" w:type="dxa"/>
            </w:tcMar>
          </w:tcPr>
          <w:p>
            <w:pPr>
              <w:jc w:val="left"/>
            </w:pPr>
            <w:r>
              <w:rPr>
                <w:sz w:val="17"/>
              </w:rPr>
              <w:t>Energy transfer inductor (&gt; 65% saturation margin).</w:t>
            </w:r>
          </w:p>
        </w:tc>
      </w:tr>
      <w:tr>
        <w:tc>
          <w:tcPr>
            <w:tcW w:type="dxa" w:w="576"/>
            <w:shd w:fill="FFFFFF"/>
            <w:tcMar>
              <w:top w:w="80" w:type="dxa"/>
              <w:bottom w:w="80" w:type="dxa"/>
              <w:left w:w="120" w:type="dxa"/>
              <w:right w:w="120" w:type="dxa"/>
            </w:tcMar>
          </w:tcPr>
          <w:p>
            <w:pPr>
              <w:jc w:val="center"/>
            </w:pPr>
            <w:r>
              <w:rPr>
                <w:sz w:val="17"/>
              </w:rPr>
              <w:t>31</w:t>
            </w:r>
          </w:p>
        </w:tc>
        <w:tc>
          <w:tcPr>
            <w:tcW w:type="dxa" w:w="1296"/>
            <w:shd w:fill="FFFFFF"/>
            <w:tcMar>
              <w:top w:w="80" w:type="dxa"/>
              <w:bottom w:w="80" w:type="dxa"/>
              <w:left w:w="120" w:type="dxa"/>
              <w:right w:w="120" w:type="dxa"/>
            </w:tcMar>
          </w:tcPr>
          <w:p>
            <w:pPr>
              <w:jc w:val="center"/>
            </w:pPr>
            <w:r>
              <w:rPr>
                <w:sz w:val="17"/>
              </w:rPr>
              <w:t>Stage 4: Buck-Boost Subsystem</w:t>
            </w:r>
          </w:p>
        </w:tc>
        <w:tc>
          <w:tcPr>
            <w:tcW w:type="dxa" w:w="864"/>
            <w:shd w:fill="FFFFFF"/>
            <w:tcMar>
              <w:top w:w="80" w:type="dxa"/>
              <w:bottom w:w="80" w:type="dxa"/>
              <w:left w:w="120" w:type="dxa"/>
              <w:right w:w="120" w:type="dxa"/>
            </w:tcMar>
          </w:tcPr>
          <w:p>
            <w:pPr>
              <w:jc w:val="left"/>
            </w:pPr>
            <w:r>
              <w:rPr>
                <w:sz w:val="17"/>
              </w:rPr>
              <w:t>R_shunt</w:t>
            </w:r>
          </w:p>
        </w:tc>
        <w:tc>
          <w:tcPr>
            <w:tcW w:type="dxa" w:w="1440"/>
            <w:shd w:fill="FFFFFF"/>
            <w:tcMar>
              <w:top w:w="80" w:type="dxa"/>
              <w:bottom w:w="80" w:type="dxa"/>
              <w:left w:w="120" w:type="dxa"/>
              <w:right w:w="120" w:type="dxa"/>
            </w:tcMar>
          </w:tcPr>
          <w:p>
            <w:pPr>
              <w:jc w:val="left"/>
            </w:pPr>
            <w:r>
              <w:rPr>
                <w:sz w:val="17"/>
              </w:rPr>
              <w:t>Precision Metal Current Sense Shunt</w:t>
            </w:r>
          </w:p>
        </w:tc>
        <w:tc>
          <w:tcPr>
            <w:tcW w:type="dxa" w:w="1296"/>
            <w:shd w:fill="FFFFFF"/>
            <w:tcMar>
              <w:top w:w="80" w:type="dxa"/>
              <w:bottom w:w="80" w:type="dxa"/>
              <w:left w:w="120" w:type="dxa"/>
              <w:right w:w="120" w:type="dxa"/>
            </w:tcMar>
          </w:tcPr>
          <w:p>
            <w:pPr>
              <w:jc w:val="left"/>
            </w:pPr>
            <w:r>
              <w:rPr>
                <w:sz w:val="17"/>
              </w:rPr>
              <w:t>10.0 mΩ, 3.0 W, TCR &lt; 50 ppm</w:t>
            </w:r>
          </w:p>
        </w:tc>
        <w:tc>
          <w:tcPr>
            <w:tcW w:type="dxa" w:w="576"/>
            <w:shd w:fill="FFFFFF"/>
            <w:tcMar>
              <w:top w:w="80" w:type="dxa"/>
              <w:bottom w:w="80" w:type="dxa"/>
              <w:left w:w="120" w:type="dxa"/>
              <w:right w:w="120" w:type="dxa"/>
            </w:tcMar>
          </w:tcPr>
          <w:p>
            <w:pPr>
              <w:jc w:val="left"/>
            </w:pPr>
            <w:r>
              <w:rPr>
                <w:sz w:val="17"/>
              </w:rPr>
              <w:t>± 0.1%</w:t>
            </w:r>
          </w:p>
        </w:tc>
        <w:tc>
          <w:tcPr>
            <w:tcW w:type="dxa" w:w="1152"/>
            <w:shd w:fill="FFFFFF"/>
            <w:tcMar>
              <w:top w:w="80" w:type="dxa"/>
              <w:bottom w:w="80" w:type="dxa"/>
              <w:left w:w="120" w:type="dxa"/>
              <w:right w:w="120" w:type="dxa"/>
            </w:tcMar>
          </w:tcPr>
          <w:p>
            <w:pPr>
              <w:jc w:val="left"/>
            </w:pPr>
            <w:r>
              <w:rPr>
                <w:sz w:val="17"/>
              </w:rPr>
              <w:t>SMD 2512</w:t>
            </w:r>
          </w:p>
        </w:tc>
        <w:tc>
          <w:tcPr>
            <w:tcW w:type="dxa" w:w="1008"/>
            <w:shd w:fill="FFFFFF"/>
            <w:tcMar>
              <w:top w:w="80" w:type="dxa"/>
              <w:bottom w:w="80" w:type="dxa"/>
              <w:left w:w="120" w:type="dxa"/>
              <w:right w:w="120" w:type="dxa"/>
            </w:tcMar>
          </w:tcPr>
          <w:p>
            <w:pPr>
              <w:jc w:val="left"/>
            </w:pPr>
            <w:r>
              <w:rPr>
                <w:sz w:val="17"/>
              </w:rPr>
              <w:t>Bourns</w:t>
            </w:r>
          </w:p>
        </w:tc>
        <w:tc>
          <w:tcPr>
            <w:tcW w:type="dxa" w:w="1152"/>
            <w:shd w:fill="FFFFFF"/>
            <w:tcMar>
              <w:top w:w="80" w:type="dxa"/>
              <w:bottom w:w="80" w:type="dxa"/>
              <w:left w:w="120" w:type="dxa"/>
              <w:right w:w="120" w:type="dxa"/>
            </w:tcMar>
          </w:tcPr>
          <w:p>
            <w:pPr>
              <w:jc w:val="left"/>
            </w:pPr>
            <w:r>
              <w:rPr>
                <w:sz w:val="17"/>
              </w:rPr>
              <w:t>CSS2H-2512R-L010F</w:t>
            </w:r>
          </w:p>
        </w:tc>
        <w:tc>
          <w:tcPr>
            <w:tcW w:type="dxa" w:w="1008"/>
            <w:shd w:fill="FFFFFF"/>
            <w:tcMar>
              <w:top w:w="80" w:type="dxa"/>
              <w:bottom w:w="80" w:type="dxa"/>
              <w:left w:w="120" w:type="dxa"/>
              <w:right w:w="120" w:type="dxa"/>
            </w:tcMar>
          </w:tcPr>
          <w:p>
            <w:pPr>
              <w:jc w:val="left"/>
            </w:pPr>
            <w:r>
              <w:rPr>
                <w:sz w:val="17"/>
              </w:rPr>
              <w:t>Vishay Dale</w:t>
            </w:r>
          </w:p>
        </w:tc>
        <w:tc>
          <w:tcPr>
            <w:tcW w:type="dxa" w:w="1152"/>
            <w:shd w:fill="FFFFFF"/>
            <w:tcMar>
              <w:top w:w="80" w:type="dxa"/>
              <w:bottom w:w="80" w:type="dxa"/>
              <w:left w:w="120" w:type="dxa"/>
              <w:right w:w="120" w:type="dxa"/>
            </w:tcMar>
          </w:tcPr>
          <w:p>
            <w:pPr>
              <w:jc w:val="left"/>
            </w:pPr>
            <w:r>
              <w:rPr>
                <w:sz w:val="17"/>
              </w:rPr>
              <w:t>WSLP2512R0100FEA</w:t>
            </w:r>
          </w:p>
        </w:tc>
        <w:tc>
          <w:tcPr>
            <w:tcW w:type="dxa" w:w="1440"/>
            <w:shd w:fill="FFFFFF"/>
            <w:tcMar>
              <w:top w:w="80" w:type="dxa"/>
              <w:bottom w:w="80" w:type="dxa"/>
              <w:left w:w="120" w:type="dxa"/>
              <w:right w:w="120" w:type="dxa"/>
            </w:tcMar>
          </w:tcPr>
          <w:p>
            <w:pPr>
              <w:jc w:val="left"/>
            </w:pPr>
            <w:r>
              <w:rPr>
                <w:sz w:val="17"/>
              </w:rPr>
              <w:t>Native cycle-by-cycle CSP/CSN current limit (PR-03).</w:t>
            </w:r>
          </w:p>
        </w:tc>
      </w:tr>
      <w:tr>
        <w:tc>
          <w:tcPr>
            <w:tcW w:type="dxa" w:w="576"/>
            <w:shd w:fill="F4F6F9"/>
            <w:tcMar>
              <w:top w:w="80" w:type="dxa"/>
              <w:bottom w:w="80" w:type="dxa"/>
              <w:left w:w="120" w:type="dxa"/>
              <w:right w:w="120" w:type="dxa"/>
            </w:tcMar>
          </w:tcPr>
          <w:p>
            <w:pPr>
              <w:jc w:val="center"/>
            </w:pPr>
            <w:r>
              <w:rPr>
                <w:sz w:val="17"/>
              </w:rPr>
              <w:t>32</w:t>
            </w:r>
          </w:p>
        </w:tc>
        <w:tc>
          <w:tcPr>
            <w:tcW w:type="dxa" w:w="1296"/>
            <w:shd w:fill="F4F6F9"/>
            <w:tcMar>
              <w:top w:w="80" w:type="dxa"/>
              <w:bottom w:w="80" w:type="dxa"/>
              <w:left w:w="120" w:type="dxa"/>
              <w:right w:w="120" w:type="dxa"/>
            </w:tcMar>
          </w:tcPr>
          <w:p>
            <w:pPr>
              <w:jc w:val="center"/>
            </w:pPr>
            <w:r>
              <w:rPr>
                <w:sz w:val="17"/>
              </w:rPr>
              <w:t>Stage 4: Buck-Boost Subsystem</w:t>
            </w:r>
          </w:p>
        </w:tc>
        <w:tc>
          <w:tcPr>
            <w:tcW w:type="dxa" w:w="864"/>
            <w:shd w:fill="F4F6F9"/>
            <w:tcMar>
              <w:top w:w="80" w:type="dxa"/>
              <w:bottom w:w="80" w:type="dxa"/>
              <w:left w:w="120" w:type="dxa"/>
              <w:right w:w="120" w:type="dxa"/>
            </w:tcMar>
          </w:tcPr>
          <w:p>
            <w:pPr>
              <w:jc w:val="left"/>
            </w:pPr>
            <w:r>
              <w:rPr>
                <w:sz w:val="17"/>
              </w:rPr>
              <w:t>C_OUT1..4</w:t>
            </w:r>
          </w:p>
        </w:tc>
        <w:tc>
          <w:tcPr>
            <w:tcW w:type="dxa" w:w="1440"/>
            <w:shd w:fill="F4F6F9"/>
            <w:tcMar>
              <w:top w:w="80" w:type="dxa"/>
              <w:bottom w:w="80" w:type="dxa"/>
              <w:left w:w="120" w:type="dxa"/>
              <w:right w:w="120" w:type="dxa"/>
            </w:tcMar>
          </w:tcPr>
          <w:p>
            <w:pPr>
              <w:jc w:val="left"/>
            </w:pPr>
            <w:r>
              <w:rPr>
                <w:sz w:val="17"/>
              </w:rPr>
              <w:t>Ceramic Output Filter Bank (4x)</w:t>
            </w:r>
          </w:p>
        </w:tc>
        <w:tc>
          <w:tcPr>
            <w:tcW w:type="dxa" w:w="1296"/>
            <w:shd w:fill="F4F6F9"/>
            <w:tcMar>
              <w:top w:w="80" w:type="dxa"/>
              <w:bottom w:w="80" w:type="dxa"/>
              <w:left w:w="120" w:type="dxa"/>
              <w:right w:w="120" w:type="dxa"/>
            </w:tcMar>
          </w:tcPr>
          <w:p>
            <w:pPr>
              <w:jc w:val="left"/>
            </w:pPr>
            <w:r>
              <w:rPr>
                <w:sz w:val="17"/>
              </w:rPr>
              <w:t>22.0 µF, 25 V DC, X7R</w:t>
            </w:r>
          </w:p>
        </w:tc>
        <w:tc>
          <w:tcPr>
            <w:tcW w:type="dxa" w:w="576"/>
            <w:shd w:fill="F4F6F9"/>
            <w:tcMar>
              <w:top w:w="80" w:type="dxa"/>
              <w:bottom w:w="80" w:type="dxa"/>
              <w:left w:w="120" w:type="dxa"/>
              <w:right w:w="120" w:type="dxa"/>
            </w:tcMar>
          </w:tcPr>
          <w:p>
            <w:pPr>
              <w:jc w:val="left"/>
            </w:pPr>
            <w:r>
              <w:rPr>
                <w:sz w:val="17"/>
              </w:rPr>
              <w:t>± 10%</w:t>
            </w:r>
          </w:p>
        </w:tc>
        <w:tc>
          <w:tcPr>
            <w:tcW w:type="dxa" w:w="1152"/>
            <w:shd w:fill="F4F6F9"/>
            <w:tcMar>
              <w:top w:w="80" w:type="dxa"/>
              <w:bottom w:w="80" w:type="dxa"/>
              <w:left w:w="120" w:type="dxa"/>
              <w:right w:w="120" w:type="dxa"/>
            </w:tcMar>
          </w:tcPr>
          <w:p>
            <w:pPr>
              <w:jc w:val="left"/>
            </w:pPr>
            <w:r>
              <w:rPr>
                <w:sz w:val="17"/>
              </w:rPr>
              <w:t>SMD 1210</w:t>
            </w:r>
          </w:p>
        </w:tc>
        <w:tc>
          <w:tcPr>
            <w:tcW w:type="dxa" w:w="1008"/>
            <w:shd w:fill="F4F6F9"/>
            <w:tcMar>
              <w:top w:w="80" w:type="dxa"/>
              <w:bottom w:w="80" w:type="dxa"/>
              <w:left w:w="120" w:type="dxa"/>
              <w:right w:w="120" w:type="dxa"/>
            </w:tcMar>
          </w:tcPr>
          <w:p>
            <w:pPr>
              <w:jc w:val="left"/>
            </w:pPr>
            <w:r>
              <w:rPr>
                <w:sz w:val="17"/>
              </w:rPr>
              <w:t>Murata</w:t>
            </w:r>
          </w:p>
        </w:tc>
        <w:tc>
          <w:tcPr>
            <w:tcW w:type="dxa" w:w="1152"/>
            <w:shd w:fill="F4F6F9"/>
            <w:tcMar>
              <w:top w:w="80" w:type="dxa"/>
              <w:bottom w:w="80" w:type="dxa"/>
              <w:left w:w="120" w:type="dxa"/>
              <w:right w:w="120" w:type="dxa"/>
            </w:tcMar>
          </w:tcPr>
          <w:p>
            <w:pPr>
              <w:jc w:val="left"/>
            </w:pPr>
            <w:r>
              <w:rPr>
                <w:sz w:val="17"/>
              </w:rPr>
              <w:t>GRM32ER71E226KE15L</w:t>
            </w:r>
          </w:p>
        </w:tc>
        <w:tc>
          <w:tcPr>
            <w:tcW w:type="dxa" w:w="1008"/>
            <w:shd w:fill="F4F6F9"/>
            <w:tcMar>
              <w:top w:w="80" w:type="dxa"/>
              <w:bottom w:w="80" w:type="dxa"/>
              <w:left w:w="120" w:type="dxa"/>
              <w:right w:w="120" w:type="dxa"/>
            </w:tcMar>
          </w:tcPr>
          <w:p>
            <w:pPr>
              <w:jc w:val="left"/>
            </w:pPr>
            <w:r>
              <w:rPr>
                <w:sz w:val="17"/>
              </w:rPr>
              <w:t>TDK</w:t>
            </w:r>
          </w:p>
        </w:tc>
        <w:tc>
          <w:tcPr>
            <w:tcW w:type="dxa" w:w="1152"/>
            <w:shd w:fill="F4F6F9"/>
            <w:tcMar>
              <w:top w:w="80" w:type="dxa"/>
              <w:bottom w:w="80" w:type="dxa"/>
              <w:left w:w="120" w:type="dxa"/>
              <w:right w:w="120" w:type="dxa"/>
            </w:tcMar>
          </w:tcPr>
          <w:p>
            <w:pPr>
              <w:jc w:val="left"/>
            </w:pPr>
            <w:r>
              <w:rPr>
                <w:sz w:val="17"/>
              </w:rPr>
              <w:t>C3225X7R1E226M250AC</w:t>
            </w:r>
          </w:p>
        </w:tc>
        <w:tc>
          <w:tcPr>
            <w:tcW w:type="dxa" w:w="1440"/>
            <w:shd w:fill="F4F6F9"/>
            <w:tcMar>
              <w:top w:w="80" w:type="dxa"/>
              <w:bottom w:w="80" w:type="dxa"/>
              <w:left w:w="120" w:type="dxa"/>
              <w:right w:w="120" w:type="dxa"/>
            </w:tcMar>
          </w:tcPr>
          <w:p>
            <w:pPr>
              <w:jc w:val="left"/>
            </w:pPr>
            <w:r>
              <w:rPr>
                <w:sz w:val="17"/>
              </w:rPr>
              <w:t>Low ESR switching ripple suppression (&lt; 25 mV).</w:t>
            </w:r>
          </w:p>
        </w:tc>
      </w:tr>
      <w:tr>
        <w:tc>
          <w:tcPr>
            <w:tcW w:type="dxa" w:w="576"/>
            <w:shd w:fill="FFFFFF"/>
            <w:tcMar>
              <w:top w:w="80" w:type="dxa"/>
              <w:bottom w:w="80" w:type="dxa"/>
              <w:left w:w="120" w:type="dxa"/>
              <w:right w:w="120" w:type="dxa"/>
            </w:tcMar>
          </w:tcPr>
          <w:p>
            <w:pPr>
              <w:jc w:val="center"/>
            </w:pPr>
            <w:r>
              <w:rPr>
                <w:sz w:val="17"/>
              </w:rPr>
              <w:t>33</w:t>
            </w:r>
          </w:p>
        </w:tc>
        <w:tc>
          <w:tcPr>
            <w:tcW w:type="dxa" w:w="1296"/>
            <w:shd w:fill="FFFFFF"/>
            <w:tcMar>
              <w:top w:w="80" w:type="dxa"/>
              <w:bottom w:w="80" w:type="dxa"/>
              <w:left w:w="120" w:type="dxa"/>
              <w:right w:w="120" w:type="dxa"/>
            </w:tcMar>
          </w:tcPr>
          <w:p>
            <w:pPr>
              <w:jc w:val="center"/>
            </w:pPr>
            <w:r>
              <w:rPr>
                <w:sz w:val="17"/>
              </w:rPr>
              <w:t>Stage 4: Buck-Boost Subsystem</w:t>
            </w:r>
          </w:p>
        </w:tc>
        <w:tc>
          <w:tcPr>
            <w:tcW w:type="dxa" w:w="864"/>
            <w:shd w:fill="FFFFFF"/>
            <w:tcMar>
              <w:top w:w="80" w:type="dxa"/>
              <w:bottom w:w="80" w:type="dxa"/>
              <w:left w:w="120" w:type="dxa"/>
              <w:right w:w="120" w:type="dxa"/>
            </w:tcMar>
          </w:tcPr>
          <w:p>
            <w:pPr>
              <w:jc w:val="left"/>
            </w:pPr>
            <w:r>
              <w:rPr>
                <w:sz w:val="17"/>
              </w:rPr>
              <w:t>C_POLY1</w:t>
            </w:r>
          </w:p>
        </w:tc>
        <w:tc>
          <w:tcPr>
            <w:tcW w:type="dxa" w:w="1440"/>
            <w:shd w:fill="FFFFFF"/>
            <w:tcMar>
              <w:top w:w="80" w:type="dxa"/>
              <w:bottom w:w="80" w:type="dxa"/>
              <w:left w:w="120" w:type="dxa"/>
              <w:right w:w="120" w:type="dxa"/>
            </w:tcMar>
          </w:tcPr>
          <w:p>
            <w:pPr>
              <w:jc w:val="left"/>
            </w:pPr>
            <w:r>
              <w:rPr>
                <w:sz w:val="17"/>
              </w:rPr>
              <w:t>Solid Aluminum Polymer Capacitor</w:t>
            </w:r>
          </w:p>
        </w:tc>
        <w:tc>
          <w:tcPr>
            <w:tcW w:type="dxa" w:w="1296"/>
            <w:shd w:fill="FFFFFF"/>
            <w:tcMar>
              <w:top w:w="80" w:type="dxa"/>
              <w:bottom w:w="80" w:type="dxa"/>
              <w:left w:w="120" w:type="dxa"/>
              <w:right w:w="120" w:type="dxa"/>
            </w:tcMar>
          </w:tcPr>
          <w:p>
            <w:pPr>
              <w:jc w:val="left"/>
            </w:pPr>
            <w:r>
              <w:rPr>
                <w:sz w:val="17"/>
              </w:rPr>
              <w:t>100.0 µF, 25 V, 12.0 mΩ ESR</w:t>
            </w:r>
          </w:p>
        </w:tc>
        <w:tc>
          <w:tcPr>
            <w:tcW w:type="dxa" w:w="576"/>
            <w:shd w:fill="FFFFFF"/>
            <w:tcMar>
              <w:top w:w="80" w:type="dxa"/>
              <w:bottom w:w="80" w:type="dxa"/>
              <w:left w:w="120" w:type="dxa"/>
              <w:right w:w="120" w:type="dxa"/>
            </w:tcMar>
          </w:tcPr>
          <w:p>
            <w:pPr>
              <w:jc w:val="left"/>
            </w:pPr>
            <w:r>
              <w:rPr>
                <w:sz w:val="17"/>
              </w:rPr>
              <w:t>± 20%</w:t>
            </w:r>
          </w:p>
        </w:tc>
        <w:tc>
          <w:tcPr>
            <w:tcW w:type="dxa" w:w="1152"/>
            <w:shd w:fill="FFFFFF"/>
            <w:tcMar>
              <w:top w:w="80" w:type="dxa"/>
              <w:bottom w:w="80" w:type="dxa"/>
              <w:left w:w="120" w:type="dxa"/>
              <w:right w:w="120" w:type="dxa"/>
            </w:tcMar>
          </w:tcPr>
          <w:p>
            <w:pPr>
              <w:jc w:val="left"/>
            </w:pPr>
            <w:r>
              <w:rPr>
                <w:sz w:val="17"/>
              </w:rPr>
              <w:t>Radial SMD 8 × 10 mm</w:t>
            </w:r>
          </w:p>
        </w:tc>
        <w:tc>
          <w:tcPr>
            <w:tcW w:type="dxa" w:w="1008"/>
            <w:shd w:fill="FFFFFF"/>
            <w:tcMar>
              <w:top w:w="80" w:type="dxa"/>
              <w:bottom w:w="80" w:type="dxa"/>
              <w:left w:w="120" w:type="dxa"/>
              <w:right w:w="120" w:type="dxa"/>
            </w:tcMar>
          </w:tcPr>
          <w:p>
            <w:pPr>
              <w:jc w:val="left"/>
            </w:pPr>
            <w:r>
              <w:rPr>
                <w:sz w:val="17"/>
              </w:rPr>
              <w:t>Panasonic</w:t>
            </w:r>
          </w:p>
        </w:tc>
        <w:tc>
          <w:tcPr>
            <w:tcW w:type="dxa" w:w="1152"/>
            <w:shd w:fill="FFFFFF"/>
            <w:tcMar>
              <w:top w:w="80" w:type="dxa"/>
              <w:bottom w:w="80" w:type="dxa"/>
              <w:left w:w="120" w:type="dxa"/>
              <w:right w:w="120" w:type="dxa"/>
            </w:tcMar>
          </w:tcPr>
          <w:p>
            <w:pPr>
              <w:jc w:val="left"/>
            </w:pPr>
            <w:r>
              <w:rPr>
                <w:sz w:val="17"/>
              </w:rPr>
              <w:t>25SVPF100M</w:t>
            </w:r>
          </w:p>
        </w:tc>
        <w:tc>
          <w:tcPr>
            <w:tcW w:type="dxa" w:w="1008"/>
            <w:shd w:fill="FFFFFF"/>
            <w:tcMar>
              <w:top w:w="80" w:type="dxa"/>
              <w:bottom w:w="80" w:type="dxa"/>
              <w:left w:w="120" w:type="dxa"/>
              <w:right w:w="120" w:type="dxa"/>
            </w:tcMar>
          </w:tcPr>
          <w:p>
            <w:pPr>
              <w:jc w:val="left"/>
            </w:pPr>
            <w:r>
              <w:rPr>
                <w:sz w:val="17"/>
              </w:rPr>
              <w:t>KEMET</w:t>
            </w:r>
          </w:p>
        </w:tc>
        <w:tc>
          <w:tcPr>
            <w:tcW w:type="dxa" w:w="1152"/>
            <w:shd w:fill="FFFFFF"/>
            <w:tcMar>
              <w:top w:w="80" w:type="dxa"/>
              <w:bottom w:w="80" w:type="dxa"/>
              <w:left w:w="120" w:type="dxa"/>
              <w:right w:w="120" w:type="dxa"/>
            </w:tcMar>
          </w:tcPr>
          <w:p>
            <w:pPr>
              <w:jc w:val="left"/>
            </w:pPr>
            <w:r>
              <w:rPr>
                <w:sz w:val="17"/>
              </w:rPr>
              <w:t>A750KK107M1EAAE015</w:t>
            </w:r>
          </w:p>
        </w:tc>
        <w:tc>
          <w:tcPr>
            <w:tcW w:type="dxa" w:w="1440"/>
            <w:shd w:fill="FFFFFF"/>
            <w:tcMar>
              <w:top w:w="80" w:type="dxa"/>
              <w:bottom w:w="80" w:type="dxa"/>
              <w:left w:w="120" w:type="dxa"/>
              <w:right w:w="120" w:type="dxa"/>
            </w:tcMar>
          </w:tcPr>
          <w:p>
            <w:pPr>
              <w:jc w:val="left"/>
            </w:pPr>
            <w:r>
              <w:rPr>
                <w:sz w:val="17"/>
              </w:rPr>
              <w:t>Transient step load reservoir capacitor.</w:t>
            </w:r>
          </w:p>
        </w:tc>
      </w:tr>
      <w:tr>
        <w:tc>
          <w:tcPr>
            <w:tcW w:type="dxa" w:w="576"/>
            <w:shd w:fill="F4F6F9"/>
            <w:tcMar>
              <w:top w:w="80" w:type="dxa"/>
              <w:bottom w:w="80" w:type="dxa"/>
              <w:left w:w="120" w:type="dxa"/>
              <w:right w:w="120" w:type="dxa"/>
            </w:tcMar>
          </w:tcPr>
          <w:p>
            <w:pPr>
              <w:jc w:val="center"/>
            </w:pPr>
            <w:r>
              <w:rPr>
                <w:sz w:val="17"/>
              </w:rPr>
              <w:t>34</w:t>
            </w:r>
          </w:p>
        </w:tc>
        <w:tc>
          <w:tcPr>
            <w:tcW w:type="dxa" w:w="1296"/>
            <w:shd w:fill="F4F6F9"/>
            <w:tcMar>
              <w:top w:w="80" w:type="dxa"/>
              <w:bottom w:w="80" w:type="dxa"/>
              <w:left w:w="120" w:type="dxa"/>
              <w:right w:w="120" w:type="dxa"/>
            </w:tcMar>
          </w:tcPr>
          <w:p>
            <w:pPr>
              <w:jc w:val="center"/>
            </w:pPr>
            <w:r>
              <w:rPr>
                <w:sz w:val="17"/>
              </w:rPr>
              <w:t>Stage 4: Buck-Boost Subsystem</w:t>
            </w:r>
          </w:p>
        </w:tc>
        <w:tc>
          <w:tcPr>
            <w:tcW w:type="dxa" w:w="864"/>
            <w:shd w:fill="F4F6F9"/>
            <w:tcMar>
              <w:top w:w="80" w:type="dxa"/>
              <w:bottom w:w="80" w:type="dxa"/>
              <w:left w:w="120" w:type="dxa"/>
              <w:right w:w="120" w:type="dxa"/>
            </w:tcMar>
          </w:tcPr>
          <w:p>
            <w:pPr>
              <w:jc w:val="left"/>
            </w:pPr>
            <w:r>
              <w:rPr>
                <w:sz w:val="17"/>
              </w:rPr>
              <w:t>R_top</w:t>
            </w:r>
          </w:p>
        </w:tc>
        <w:tc>
          <w:tcPr>
            <w:tcW w:type="dxa" w:w="1440"/>
            <w:shd w:fill="F4F6F9"/>
            <w:tcMar>
              <w:top w:w="80" w:type="dxa"/>
              <w:bottom w:w="80" w:type="dxa"/>
              <w:left w:w="120" w:type="dxa"/>
              <w:right w:w="120" w:type="dxa"/>
            </w:tcMar>
          </w:tcPr>
          <w:p>
            <w:pPr>
              <w:jc w:val="left"/>
            </w:pPr>
            <w:r>
              <w:rPr>
                <w:sz w:val="17"/>
              </w:rPr>
              <w:t>Voltage Steering Top Feedback Resistor</w:t>
            </w:r>
          </w:p>
        </w:tc>
        <w:tc>
          <w:tcPr>
            <w:tcW w:type="dxa" w:w="1296"/>
            <w:shd w:fill="F4F6F9"/>
            <w:tcMar>
              <w:top w:w="80" w:type="dxa"/>
              <w:bottom w:w="80" w:type="dxa"/>
              <w:left w:w="120" w:type="dxa"/>
              <w:right w:w="120" w:type="dxa"/>
            </w:tcMar>
          </w:tcPr>
          <w:p>
            <w:pPr>
              <w:jc w:val="left"/>
            </w:pPr>
            <w:r>
              <w:rPr>
                <w:sz w:val="17"/>
              </w:rPr>
              <w:t>49.9 kΩ, 0.125 W</w:t>
            </w:r>
          </w:p>
        </w:tc>
        <w:tc>
          <w:tcPr>
            <w:tcW w:type="dxa" w:w="576"/>
            <w:shd w:fill="F4F6F9"/>
            <w:tcMar>
              <w:top w:w="80" w:type="dxa"/>
              <w:bottom w:w="80" w:type="dxa"/>
              <w:left w:w="120" w:type="dxa"/>
              <w:right w:w="120" w:type="dxa"/>
            </w:tcMar>
          </w:tcPr>
          <w:p>
            <w:pPr>
              <w:jc w:val="left"/>
            </w:pPr>
            <w:r>
              <w:rPr>
                <w:sz w:val="17"/>
              </w:rPr>
              <w:t>± 0.1%</w:t>
            </w:r>
          </w:p>
        </w:tc>
        <w:tc>
          <w:tcPr>
            <w:tcW w:type="dxa" w:w="1152"/>
            <w:shd w:fill="F4F6F9"/>
            <w:tcMar>
              <w:top w:w="80" w:type="dxa"/>
              <w:bottom w:w="80" w:type="dxa"/>
              <w:left w:w="120" w:type="dxa"/>
              <w:right w:w="120" w:type="dxa"/>
            </w:tcMar>
          </w:tcPr>
          <w:p>
            <w:pPr>
              <w:jc w:val="left"/>
            </w:pPr>
            <w:r>
              <w:rPr>
                <w:sz w:val="17"/>
              </w:rPr>
              <w:t>SMD 0805</w:t>
            </w:r>
          </w:p>
        </w:tc>
        <w:tc>
          <w:tcPr>
            <w:tcW w:type="dxa" w:w="1008"/>
            <w:shd w:fill="F4F6F9"/>
            <w:tcMar>
              <w:top w:w="80" w:type="dxa"/>
              <w:bottom w:w="80" w:type="dxa"/>
              <w:left w:w="120" w:type="dxa"/>
              <w:right w:w="120" w:type="dxa"/>
            </w:tcMar>
          </w:tcPr>
          <w:p>
            <w:pPr>
              <w:jc w:val="left"/>
            </w:pPr>
            <w:r>
              <w:rPr>
                <w:sz w:val="17"/>
              </w:rPr>
              <w:t>Vishay Dale</w:t>
            </w:r>
          </w:p>
        </w:tc>
        <w:tc>
          <w:tcPr>
            <w:tcW w:type="dxa" w:w="1152"/>
            <w:shd w:fill="F4F6F9"/>
            <w:tcMar>
              <w:top w:w="80" w:type="dxa"/>
              <w:bottom w:w="80" w:type="dxa"/>
              <w:left w:w="120" w:type="dxa"/>
              <w:right w:w="120" w:type="dxa"/>
            </w:tcMar>
          </w:tcPr>
          <w:p>
            <w:pPr>
              <w:jc w:val="left"/>
            </w:pPr>
            <w:r>
              <w:rPr>
                <w:sz w:val="17"/>
              </w:rPr>
              <w:t>TNPW080549K9BEEA</w:t>
            </w:r>
          </w:p>
        </w:tc>
        <w:tc>
          <w:tcPr>
            <w:tcW w:type="dxa" w:w="1008"/>
            <w:shd w:fill="F4F6F9"/>
            <w:tcMar>
              <w:top w:w="80" w:type="dxa"/>
              <w:bottom w:w="80" w:type="dxa"/>
              <w:left w:w="120" w:type="dxa"/>
              <w:right w:w="120" w:type="dxa"/>
            </w:tcMar>
          </w:tcPr>
          <w:p>
            <w:pPr>
              <w:jc w:val="left"/>
            </w:pPr>
            <w:r>
              <w:rPr>
                <w:sz w:val="17"/>
              </w:rPr>
              <w:t>Panasonic</w:t>
            </w:r>
          </w:p>
        </w:tc>
        <w:tc>
          <w:tcPr>
            <w:tcW w:type="dxa" w:w="1152"/>
            <w:shd w:fill="F4F6F9"/>
            <w:tcMar>
              <w:top w:w="80" w:type="dxa"/>
              <w:bottom w:w="80" w:type="dxa"/>
              <w:left w:w="120" w:type="dxa"/>
              <w:right w:w="120" w:type="dxa"/>
            </w:tcMar>
          </w:tcPr>
          <w:p>
            <w:pPr>
              <w:jc w:val="left"/>
            </w:pPr>
            <w:r>
              <w:rPr>
                <w:sz w:val="17"/>
              </w:rPr>
              <w:t>ERA-6AEB4992V</w:t>
            </w:r>
          </w:p>
        </w:tc>
        <w:tc>
          <w:tcPr>
            <w:tcW w:type="dxa" w:w="1440"/>
            <w:shd w:fill="F4F6F9"/>
            <w:tcMar>
              <w:top w:w="80" w:type="dxa"/>
              <w:bottom w:w="80" w:type="dxa"/>
              <w:left w:w="120" w:type="dxa"/>
              <w:right w:w="120" w:type="dxa"/>
            </w:tcMar>
          </w:tcPr>
          <w:p>
            <w:pPr>
              <w:jc w:val="left"/>
            </w:pPr>
            <w:r>
              <w:rPr>
                <w:sz w:val="17"/>
              </w:rPr>
              <w:t>Top divider leg for LM5176 FB node (CT-01).</w:t>
            </w:r>
          </w:p>
        </w:tc>
      </w:tr>
      <w:tr>
        <w:tc>
          <w:tcPr>
            <w:tcW w:type="dxa" w:w="576"/>
            <w:shd w:fill="FFFFFF"/>
            <w:tcMar>
              <w:top w:w="80" w:type="dxa"/>
              <w:bottom w:w="80" w:type="dxa"/>
              <w:left w:w="120" w:type="dxa"/>
              <w:right w:w="120" w:type="dxa"/>
            </w:tcMar>
          </w:tcPr>
          <w:p>
            <w:pPr>
              <w:jc w:val="center"/>
            </w:pPr>
            <w:r>
              <w:rPr>
                <w:sz w:val="17"/>
              </w:rPr>
              <w:t>35</w:t>
            </w:r>
          </w:p>
        </w:tc>
        <w:tc>
          <w:tcPr>
            <w:tcW w:type="dxa" w:w="1296"/>
            <w:shd w:fill="FFFFFF"/>
            <w:tcMar>
              <w:top w:w="80" w:type="dxa"/>
              <w:bottom w:w="80" w:type="dxa"/>
              <w:left w:w="120" w:type="dxa"/>
              <w:right w:w="120" w:type="dxa"/>
            </w:tcMar>
          </w:tcPr>
          <w:p>
            <w:pPr>
              <w:jc w:val="center"/>
            </w:pPr>
            <w:r>
              <w:rPr>
                <w:sz w:val="17"/>
              </w:rPr>
              <w:t>Stage 4: Buck-Boost Subsystem</w:t>
            </w:r>
          </w:p>
        </w:tc>
        <w:tc>
          <w:tcPr>
            <w:tcW w:type="dxa" w:w="864"/>
            <w:shd w:fill="FFFFFF"/>
            <w:tcMar>
              <w:top w:w="80" w:type="dxa"/>
              <w:bottom w:w="80" w:type="dxa"/>
              <w:left w:w="120" w:type="dxa"/>
              <w:right w:w="120" w:type="dxa"/>
            </w:tcMar>
          </w:tcPr>
          <w:p>
            <w:pPr>
              <w:jc w:val="left"/>
            </w:pPr>
            <w:r>
              <w:rPr>
                <w:sz w:val="17"/>
              </w:rPr>
              <w:t>R_bot</w:t>
            </w:r>
          </w:p>
        </w:tc>
        <w:tc>
          <w:tcPr>
            <w:tcW w:type="dxa" w:w="1440"/>
            <w:shd w:fill="FFFFFF"/>
            <w:tcMar>
              <w:top w:w="80" w:type="dxa"/>
              <w:bottom w:w="80" w:type="dxa"/>
              <w:left w:w="120" w:type="dxa"/>
              <w:right w:w="120" w:type="dxa"/>
            </w:tcMar>
          </w:tcPr>
          <w:p>
            <w:pPr>
              <w:jc w:val="left"/>
            </w:pPr>
            <w:r>
              <w:rPr>
                <w:sz w:val="17"/>
              </w:rPr>
              <w:t>Voltage Steering Ground Resistor</w:t>
            </w:r>
          </w:p>
        </w:tc>
        <w:tc>
          <w:tcPr>
            <w:tcW w:type="dxa" w:w="1296"/>
            <w:shd w:fill="FFFFFF"/>
            <w:tcMar>
              <w:top w:w="80" w:type="dxa"/>
              <w:bottom w:w="80" w:type="dxa"/>
              <w:left w:w="120" w:type="dxa"/>
              <w:right w:w="120" w:type="dxa"/>
            </w:tcMar>
          </w:tcPr>
          <w:p>
            <w:pPr>
              <w:jc w:val="left"/>
            </w:pPr>
            <w:r>
              <w:rPr>
                <w:sz w:val="17"/>
              </w:rPr>
              <w:t>4.48 kΩ, 0.125 W</w:t>
            </w:r>
          </w:p>
        </w:tc>
        <w:tc>
          <w:tcPr>
            <w:tcW w:type="dxa" w:w="576"/>
            <w:shd w:fill="FFFFFF"/>
            <w:tcMar>
              <w:top w:w="80" w:type="dxa"/>
              <w:bottom w:w="80" w:type="dxa"/>
              <w:left w:w="120" w:type="dxa"/>
              <w:right w:w="120" w:type="dxa"/>
            </w:tcMar>
          </w:tcPr>
          <w:p>
            <w:pPr>
              <w:jc w:val="left"/>
            </w:pPr>
            <w:r>
              <w:rPr>
                <w:sz w:val="17"/>
              </w:rPr>
              <w:t>± 0.1%</w:t>
            </w:r>
          </w:p>
        </w:tc>
        <w:tc>
          <w:tcPr>
            <w:tcW w:type="dxa" w:w="1152"/>
            <w:shd w:fill="FFFFFF"/>
            <w:tcMar>
              <w:top w:w="80" w:type="dxa"/>
              <w:bottom w:w="80" w:type="dxa"/>
              <w:left w:w="120" w:type="dxa"/>
              <w:right w:w="120" w:type="dxa"/>
            </w:tcMar>
          </w:tcPr>
          <w:p>
            <w:pPr>
              <w:jc w:val="left"/>
            </w:pPr>
            <w:r>
              <w:rPr>
                <w:sz w:val="17"/>
              </w:rPr>
              <w:t>SMD 0805</w:t>
            </w:r>
          </w:p>
        </w:tc>
        <w:tc>
          <w:tcPr>
            <w:tcW w:type="dxa" w:w="1008"/>
            <w:shd w:fill="FFFFFF"/>
            <w:tcMar>
              <w:top w:w="80" w:type="dxa"/>
              <w:bottom w:w="80" w:type="dxa"/>
              <w:left w:w="120" w:type="dxa"/>
              <w:right w:w="120" w:type="dxa"/>
            </w:tcMar>
          </w:tcPr>
          <w:p>
            <w:pPr>
              <w:jc w:val="left"/>
            </w:pPr>
            <w:r>
              <w:rPr>
                <w:sz w:val="17"/>
              </w:rPr>
              <w:t>Vishay Dale</w:t>
            </w:r>
          </w:p>
        </w:tc>
        <w:tc>
          <w:tcPr>
            <w:tcW w:type="dxa" w:w="1152"/>
            <w:shd w:fill="FFFFFF"/>
            <w:tcMar>
              <w:top w:w="80" w:type="dxa"/>
              <w:bottom w:w="80" w:type="dxa"/>
              <w:left w:w="120" w:type="dxa"/>
              <w:right w:w="120" w:type="dxa"/>
            </w:tcMar>
          </w:tcPr>
          <w:p>
            <w:pPr>
              <w:jc w:val="left"/>
            </w:pPr>
            <w:r>
              <w:rPr>
                <w:sz w:val="17"/>
              </w:rPr>
              <w:t>TNPW08054K48BEEA</w:t>
            </w:r>
          </w:p>
        </w:tc>
        <w:tc>
          <w:tcPr>
            <w:tcW w:type="dxa" w:w="1008"/>
            <w:shd w:fill="FFFFFF"/>
            <w:tcMar>
              <w:top w:w="80" w:type="dxa"/>
              <w:bottom w:w="80" w:type="dxa"/>
              <w:left w:w="120" w:type="dxa"/>
              <w:right w:w="120" w:type="dxa"/>
            </w:tcMar>
          </w:tcPr>
          <w:p>
            <w:pPr>
              <w:jc w:val="left"/>
            </w:pPr>
            <w:r>
              <w:rPr>
                <w:sz w:val="17"/>
              </w:rPr>
              <w:t>Panasonic</w:t>
            </w:r>
          </w:p>
        </w:tc>
        <w:tc>
          <w:tcPr>
            <w:tcW w:type="dxa" w:w="1152"/>
            <w:shd w:fill="FFFFFF"/>
            <w:tcMar>
              <w:top w:w="80" w:type="dxa"/>
              <w:bottom w:w="80" w:type="dxa"/>
              <w:left w:w="120" w:type="dxa"/>
              <w:right w:w="120" w:type="dxa"/>
            </w:tcMar>
          </w:tcPr>
          <w:p>
            <w:pPr>
              <w:jc w:val="left"/>
            </w:pPr>
            <w:r>
              <w:rPr>
                <w:sz w:val="17"/>
              </w:rPr>
              <w:t>ERA-6AEB4481V</w:t>
            </w:r>
          </w:p>
        </w:tc>
        <w:tc>
          <w:tcPr>
            <w:tcW w:type="dxa" w:w="1440"/>
            <w:shd w:fill="FFFFFF"/>
            <w:tcMar>
              <w:top w:w="80" w:type="dxa"/>
              <w:bottom w:w="80" w:type="dxa"/>
              <w:left w:w="120" w:type="dxa"/>
              <w:right w:w="120" w:type="dxa"/>
            </w:tcMar>
          </w:tcPr>
          <w:p>
            <w:pPr>
              <w:jc w:val="left"/>
            </w:pPr>
            <w:r>
              <w:rPr>
                <w:sz w:val="17"/>
              </w:rPr>
              <w:t>Ground leg setting 20.0 V baseline setpoint.</w:t>
            </w:r>
          </w:p>
        </w:tc>
      </w:tr>
      <w:tr>
        <w:tc>
          <w:tcPr>
            <w:tcW w:type="dxa" w:w="576"/>
            <w:shd w:fill="F4F6F9"/>
            <w:tcMar>
              <w:top w:w="80" w:type="dxa"/>
              <w:bottom w:w="80" w:type="dxa"/>
              <w:left w:w="120" w:type="dxa"/>
              <w:right w:w="120" w:type="dxa"/>
            </w:tcMar>
          </w:tcPr>
          <w:p>
            <w:pPr>
              <w:jc w:val="center"/>
            </w:pPr>
            <w:r>
              <w:rPr>
                <w:sz w:val="17"/>
              </w:rPr>
              <w:t>36</w:t>
            </w:r>
          </w:p>
        </w:tc>
        <w:tc>
          <w:tcPr>
            <w:tcW w:type="dxa" w:w="1296"/>
            <w:shd w:fill="F4F6F9"/>
            <w:tcMar>
              <w:top w:w="80" w:type="dxa"/>
              <w:bottom w:w="80" w:type="dxa"/>
              <w:left w:w="120" w:type="dxa"/>
              <w:right w:w="120" w:type="dxa"/>
            </w:tcMar>
          </w:tcPr>
          <w:p>
            <w:pPr>
              <w:jc w:val="center"/>
            </w:pPr>
            <w:r>
              <w:rPr>
                <w:sz w:val="17"/>
              </w:rPr>
              <w:t>Stage 4: Buck-Boost Subsystem</w:t>
            </w:r>
          </w:p>
        </w:tc>
        <w:tc>
          <w:tcPr>
            <w:tcW w:type="dxa" w:w="864"/>
            <w:shd w:fill="F4F6F9"/>
            <w:tcMar>
              <w:top w:w="80" w:type="dxa"/>
              <w:bottom w:w="80" w:type="dxa"/>
              <w:left w:w="120" w:type="dxa"/>
              <w:right w:w="120" w:type="dxa"/>
            </w:tcMar>
          </w:tcPr>
          <w:p>
            <w:pPr>
              <w:jc w:val="left"/>
            </w:pPr>
            <w:r>
              <w:rPr>
                <w:sz w:val="17"/>
              </w:rPr>
              <w:t>R_DAC</w:t>
            </w:r>
          </w:p>
        </w:tc>
        <w:tc>
          <w:tcPr>
            <w:tcW w:type="dxa" w:w="1440"/>
            <w:shd w:fill="F4F6F9"/>
            <w:tcMar>
              <w:top w:w="80" w:type="dxa"/>
              <w:bottom w:w="80" w:type="dxa"/>
              <w:left w:w="120" w:type="dxa"/>
              <w:right w:w="120" w:type="dxa"/>
            </w:tcMar>
          </w:tcPr>
          <w:p>
            <w:pPr>
              <w:jc w:val="left"/>
            </w:pPr>
            <w:r>
              <w:rPr>
                <w:sz w:val="17"/>
              </w:rPr>
              <w:t>Voltage Steering DAC Injection Resistor</w:t>
            </w:r>
          </w:p>
        </w:tc>
        <w:tc>
          <w:tcPr>
            <w:tcW w:type="dxa" w:w="1296"/>
            <w:shd w:fill="F4F6F9"/>
            <w:tcMar>
              <w:top w:w="80" w:type="dxa"/>
              <w:bottom w:w="80" w:type="dxa"/>
              <w:left w:w="120" w:type="dxa"/>
              <w:right w:w="120" w:type="dxa"/>
            </w:tcMar>
          </w:tcPr>
          <w:p>
            <w:pPr>
              <w:jc w:val="left"/>
            </w:pPr>
            <w:r>
              <w:rPr>
                <w:sz w:val="17"/>
              </w:rPr>
              <w:t>11.0 kΩ, 0.125 W</w:t>
            </w:r>
          </w:p>
        </w:tc>
        <w:tc>
          <w:tcPr>
            <w:tcW w:type="dxa" w:w="576"/>
            <w:shd w:fill="F4F6F9"/>
            <w:tcMar>
              <w:top w:w="80" w:type="dxa"/>
              <w:bottom w:w="80" w:type="dxa"/>
              <w:left w:w="120" w:type="dxa"/>
              <w:right w:w="120" w:type="dxa"/>
            </w:tcMar>
          </w:tcPr>
          <w:p>
            <w:pPr>
              <w:jc w:val="left"/>
            </w:pPr>
            <w:r>
              <w:rPr>
                <w:sz w:val="17"/>
              </w:rPr>
              <w:t>± 0.1%</w:t>
            </w:r>
          </w:p>
        </w:tc>
        <w:tc>
          <w:tcPr>
            <w:tcW w:type="dxa" w:w="1152"/>
            <w:shd w:fill="F4F6F9"/>
            <w:tcMar>
              <w:top w:w="80" w:type="dxa"/>
              <w:bottom w:w="80" w:type="dxa"/>
              <w:left w:w="120" w:type="dxa"/>
              <w:right w:w="120" w:type="dxa"/>
            </w:tcMar>
          </w:tcPr>
          <w:p>
            <w:pPr>
              <w:jc w:val="left"/>
            </w:pPr>
            <w:r>
              <w:rPr>
                <w:sz w:val="17"/>
              </w:rPr>
              <w:t>SMD 0805</w:t>
            </w:r>
          </w:p>
        </w:tc>
        <w:tc>
          <w:tcPr>
            <w:tcW w:type="dxa" w:w="1008"/>
            <w:shd w:fill="F4F6F9"/>
            <w:tcMar>
              <w:top w:w="80" w:type="dxa"/>
              <w:bottom w:w="80" w:type="dxa"/>
              <w:left w:w="120" w:type="dxa"/>
              <w:right w:w="120" w:type="dxa"/>
            </w:tcMar>
          </w:tcPr>
          <w:p>
            <w:pPr>
              <w:jc w:val="left"/>
            </w:pPr>
            <w:r>
              <w:rPr>
                <w:sz w:val="17"/>
              </w:rPr>
              <w:t>Vishay Dale</w:t>
            </w:r>
          </w:p>
        </w:tc>
        <w:tc>
          <w:tcPr>
            <w:tcW w:type="dxa" w:w="1152"/>
            <w:shd w:fill="F4F6F9"/>
            <w:tcMar>
              <w:top w:w="80" w:type="dxa"/>
              <w:bottom w:w="80" w:type="dxa"/>
              <w:left w:w="120" w:type="dxa"/>
              <w:right w:w="120" w:type="dxa"/>
            </w:tcMar>
          </w:tcPr>
          <w:p>
            <w:pPr>
              <w:jc w:val="left"/>
            </w:pPr>
            <w:r>
              <w:rPr>
                <w:sz w:val="17"/>
              </w:rPr>
              <w:t>TNPW080511K0BEEA</w:t>
            </w:r>
          </w:p>
        </w:tc>
        <w:tc>
          <w:tcPr>
            <w:tcW w:type="dxa" w:w="1008"/>
            <w:shd w:fill="F4F6F9"/>
            <w:tcMar>
              <w:top w:w="80" w:type="dxa"/>
              <w:bottom w:w="80" w:type="dxa"/>
              <w:left w:w="120" w:type="dxa"/>
              <w:right w:w="120" w:type="dxa"/>
            </w:tcMar>
          </w:tcPr>
          <w:p>
            <w:pPr>
              <w:jc w:val="left"/>
            </w:pPr>
            <w:r>
              <w:rPr>
                <w:sz w:val="17"/>
              </w:rPr>
              <w:t>Panasonic</w:t>
            </w:r>
          </w:p>
        </w:tc>
        <w:tc>
          <w:tcPr>
            <w:tcW w:type="dxa" w:w="1152"/>
            <w:shd w:fill="F4F6F9"/>
            <w:tcMar>
              <w:top w:w="80" w:type="dxa"/>
              <w:bottom w:w="80" w:type="dxa"/>
              <w:left w:w="120" w:type="dxa"/>
              <w:right w:w="120" w:type="dxa"/>
            </w:tcMar>
          </w:tcPr>
          <w:p>
            <w:pPr>
              <w:jc w:val="left"/>
            </w:pPr>
            <w:r>
              <w:rPr>
                <w:sz w:val="17"/>
              </w:rPr>
              <w:t>ERA-6AEB1102V</w:t>
            </w:r>
          </w:p>
        </w:tc>
        <w:tc>
          <w:tcPr>
            <w:tcW w:type="dxa" w:w="1440"/>
            <w:shd w:fill="F4F6F9"/>
            <w:tcMar>
              <w:top w:w="80" w:type="dxa"/>
              <w:bottom w:w="80" w:type="dxa"/>
              <w:left w:w="120" w:type="dxa"/>
              <w:right w:w="120" w:type="dxa"/>
            </w:tcMar>
          </w:tcPr>
          <w:p>
            <w:pPr>
              <w:jc w:val="left"/>
            </w:pPr>
            <w:r>
              <w:rPr>
                <w:sz w:val="17"/>
              </w:rPr>
              <w:t>Steers V_OUT from 5.0 V to 20.0 V via DAC (CT-01).</w:t>
            </w:r>
          </w:p>
        </w:tc>
      </w:tr>
      <w:tr>
        <w:tc>
          <w:tcPr>
            <w:tcW w:type="dxa" w:w="576"/>
            <w:shd w:fill="FFFFFF"/>
            <w:tcMar>
              <w:top w:w="80" w:type="dxa"/>
              <w:bottom w:w="80" w:type="dxa"/>
              <w:left w:w="120" w:type="dxa"/>
              <w:right w:w="120" w:type="dxa"/>
            </w:tcMar>
          </w:tcPr>
          <w:p>
            <w:pPr>
              <w:jc w:val="center"/>
            </w:pPr>
            <w:r>
              <w:rPr>
                <w:sz w:val="17"/>
              </w:rPr>
              <w:t>37</w:t>
            </w:r>
          </w:p>
        </w:tc>
        <w:tc>
          <w:tcPr>
            <w:tcW w:type="dxa" w:w="1296"/>
            <w:shd w:fill="FFFFFF"/>
            <w:tcMar>
              <w:top w:w="80" w:type="dxa"/>
              <w:bottom w:w="80" w:type="dxa"/>
              <w:left w:w="120" w:type="dxa"/>
              <w:right w:w="120" w:type="dxa"/>
            </w:tcMar>
          </w:tcPr>
          <w:p>
            <w:pPr>
              <w:jc w:val="center"/>
            </w:pPr>
            <w:r>
              <w:rPr>
                <w:sz w:val="17"/>
              </w:rPr>
              <w:t>Stage 4: Buck-Boost Subsystem</w:t>
            </w:r>
          </w:p>
        </w:tc>
        <w:tc>
          <w:tcPr>
            <w:tcW w:type="dxa" w:w="864"/>
            <w:shd w:fill="FFFFFF"/>
            <w:tcMar>
              <w:top w:w="80" w:type="dxa"/>
              <w:bottom w:w="80" w:type="dxa"/>
              <w:left w:w="120" w:type="dxa"/>
              <w:right w:w="120" w:type="dxa"/>
            </w:tcMar>
          </w:tcPr>
          <w:p>
            <w:pPr>
              <w:jc w:val="left"/>
            </w:pPr>
            <w:r>
              <w:rPr>
                <w:sz w:val="17"/>
              </w:rPr>
              <w:t>R_comp, C_comp, C_comp2</w:t>
            </w:r>
          </w:p>
        </w:tc>
        <w:tc>
          <w:tcPr>
            <w:tcW w:type="dxa" w:w="1440"/>
            <w:shd w:fill="FFFFFF"/>
            <w:tcMar>
              <w:top w:w="80" w:type="dxa"/>
              <w:bottom w:w="80" w:type="dxa"/>
              <w:left w:w="120" w:type="dxa"/>
              <w:right w:w="120" w:type="dxa"/>
            </w:tcMar>
          </w:tcPr>
          <w:p>
            <w:pPr>
              <w:jc w:val="left"/>
            </w:pPr>
            <w:r>
              <w:rPr>
                <w:sz w:val="17"/>
              </w:rPr>
              <w:t>Loop Compensation Passive Network</w:t>
            </w:r>
          </w:p>
        </w:tc>
        <w:tc>
          <w:tcPr>
            <w:tcW w:type="dxa" w:w="1296"/>
            <w:shd w:fill="FFFFFF"/>
            <w:tcMar>
              <w:top w:w="80" w:type="dxa"/>
              <w:bottom w:w="80" w:type="dxa"/>
              <w:left w:w="120" w:type="dxa"/>
              <w:right w:w="120" w:type="dxa"/>
            </w:tcMar>
          </w:tcPr>
          <w:p>
            <w:pPr>
              <w:jc w:val="left"/>
            </w:pPr>
            <w:r>
              <w:rPr>
                <w:sz w:val="17"/>
              </w:rPr>
              <w:t>12.4 kΩ, 82.0 nF, 15.0 pF</w:t>
            </w:r>
          </w:p>
        </w:tc>
        <w:tc>
          <w:tcPr>
            <w:tcW w:type="dxa" w:w="576"/>
            <w:shd w:fill="FFFFFF"/>
            <w:tcMar>
              <w:top w:w="80" w:type="dxa"/>
              <w:bottom w:w="80" w:type="dxa"/>
              <w:left w:w="120" w:type="dxa"/>
              <w:right w:w="120" w:type="dxa"/>
            </w:tcMar>
          </w:tcPr>
          <w:p>
            <w:pPr>
              <w:jc w:val="left"/>
            </w:pPr>
            <w:r>
              <w:rPr>
                <w:sz w:val="17"/>
              </w:rPr>
              <w:t>± 1%</w:t>
            </w:r>
          </w:p>
        </w:tc>
        <w:tc>
          <w:tcPr>
            <w:tcW w:type="dxa" w:w="1152"/>
            <w:shd w:fill="FFFFFF"/>
            <w:tcMar>
              <w:top w:w="80" w:type="dxa"/>
              <w:bottom w:w="80" w:type="dxa"/>
              <w:left w:w="120" w:type="dxa"/>
              <w:right w:w="120" w:type="dxa"/>
            </w:tcMar>
          </w:tcPr>
          <w:p>
            <w:pPr>
              <w:jc w:val="left"/>
            </w:pPr>
            <w:r>
              <w:rPr>
                <w:sz w:val="17"/>
              </w:rPr>
              <w:t>SMD 0603</w:t>
            </w:r>
          </w:p>
        </w:tc>
        <w:tc>
          <w:tcPr>
            <w:tcW w:type="dxa" w:w="1008"/>
            <w:shd w:fill="FFFFFF"/>
            <w:tcMar>
              <w:top w:w="80" w:type="dxa"/>
              <w:bottom w:w="80" w:type="dxa"/>
              <w:left w:w="120" w:type="dxa"/>
              <w:right w:w="120" w:type="dxa"/>
            </w:tcMar>
          </w:tcPr>
          <w:p>
            <w:pPr>
              <w:jc w:val="left"/>
            </w:pPr>
            <w:r>
              <w:rPr>
                <w:sz w:val="17"/>
              </w:rPr>
              <w:t>Vishay / Murata</w:t>
            </w:r>
          </w:p>
        </w:tc>
        <w:tc>
          <w:tcPr>
            <w:tcW w:type="dxa" w:w="1152"/>
            <w:shd w:fill="FFFFFF"/>
            <w:tcMar>
              <w:top w:w="80" w:type="dxa"/>
              <w:bottom w:w="80" w:type="dxa"/>
              <w:left w:w="120" w:type="dxa"/>
              <w:right w:w="120" w:type="dxa"/>
            </w:tcMar>
          </w:tcPr>
          <w:p>
            <w:pPr>
              <w:jc w:val="left"/>
            </w:pPr>
            <w:r>
              <w:rPr>
                <w:sz w:val="17"/>
              </w:rPr>
              <w:t>Standard C0G/X7R</w:t>
            </w:r>
          </w:p>
        </w:tc>
        <w:tc>
          <w:tcPr>
            <w:tcW w:type="dxa" w:w="1008"/>
            <w:shd w:fill="FFFFFF"/>
            <w:tcMar>
              <w:top w:w="80" w:type="dxa"/>
              <w:bottom w:w="80" w:type="dxa"/>
              <w:left w:w="120" w:type="dxa"/>
              <w:right w:w="120" w:type="dxa"/>
            </w:tcMar>
          </w:tcPr>
          <w:p>
            <w:pPr>
              <w:jc w:val="left"/>
            </w:pPr>
            <w:r>
              <w:rPr>
                <w:sz w:val="17"/>
              </w:rPr>
              <w:t>Yageo / TDK</w:t>
            </w:r>
          </w:p>
        </w:tc>
        <w:tc>
          <w:tcPr>
            <w:tcW w:type="dxa" w:w="1152"/>
            <w:shd w:fill="FFFFFF"/>
            <w:tcMar>
              <w:top w:w="80" w:type="dxa"/>
              <w:bottom w:w="80" w:type="dxa"/>
              <w:left w:w="120" w:type="dxa"/>
              <w:right w:w="120" w:type="dxa"/>
            </w:tcMar>
          </w:tcPr>
          <w:p>
            <w:pPr>
              <w:jc w:val="left"/>
            </w:pPr>
            <w:r>
              <w:rPr>
                <w:sz w:val="17"/>
              </w:rPr>
              <w:t>Standard Series</w:t>
            </w:r>
          </w:p>
        </w:tc>
        <w:tc>
          <w:tcPr>
            <w:tcW w:type="dxa" w:w="1440"/>
            <w:shd w:fill="FFFFFF"/>
            <w:tcMar>
              <w:top w:w="80" w:type="dxa"/>
              <w:bottom w:w="80" w:type="dxa"/>
              <w:left w:w="120" w:type="dxa"/>
              <w:right w:w="120" w:type="dxa"/>
            </w:tcMar>
          </w:tcPr>
          <w:p>
            <w:pPr>
              <w:jc w:val="left"/>
            </w:pPr>
            <w:r>
              <w:rPr>
                <w:sz w:val="17"/>
              </w:rPr>
              <w:t>Sets 25 kHz crossover with 65° phase margin.</w:t>
            </w:r>
          </w:p>
        </w:tc>
      </w:tr>
      <w:tr>
        <w:tc>
          <w:tcPr>
            <w:tcW w:type="dxa" w:w="576"/>
            <w:shd w:fill="F4F6F9"/>
            <w:tcMar>
              <w:top w:w="80" w:type="dxa"/>
              <w:bottom w:w="80" w:type="dxa"/>
              <w:left w:w="120" w:type="dxa"/>
              <w:right w:w="120" w:type="dxa"/>
            </w:tcMar>
          </w:tcPr>
          <w:p>
            <w:pPr>
              <w:jc w:val="center"/>
            </w:pPr>
            <w:r>
              <w:rPr>
                <w:sz w:val="17"/>
              </w:rPr>
              <w:t>38</w:t>
            </w:r>
          </w:p>
        </w:tc>
        <w:tc>
          <w:tcPr>
            <w:tcW w:type="dxa" w:w="1296"/>
            <w:shd w:fill="F4F6F9"/>
            <w:tcMar>
              <w:top w:w="80" w:type="dxa"/>
              <w:bottom w:w="80" w:type="dxa"/>
              <w:left w:w="120" w:type="dxa"/>
              <w:right w:w="120" w:type="dxa"/>
            </w:tcMar>
          </w:tcPr>
          <w:p>
            <w:pPr>
              <w:jc w:val="center"/>
            </w:pPr>
            <w:r>
              <w:rPr>
                <w:sz w:val="17"/>
              </w:rPr>
              <w:t>Stage 4: Buck-Boost Subsystem</w:t>
            </w:r>
          </w:p>
        </w:tc>
        <w:tc>
          <w:tcPr>
            <w:tcW w:type="dxa" w:w="864"/>
            <w:shd w:fill="F4F6F9"/>
            <w:tcMar>
              <w:top w:w="80" w:type="dxa"/>
              <w:bottom w:w="80" w:type="dxa"/>
              <w:left w:w="120" w:type="dxa"/>
              <w:right w:w="120" w:type="dxa"/>
            </w:tcMar>
          </w:tcPr>
          <w:p>
            <w:pPr>
              <w:jc w:val="left"/>
            </w:pPr>
            <w:r>
              <w:rPr>
                <w:sz w:val="17"/>
              </w:rPr>
              <w:t>R_T</w:t>
            </w:r>
          </w:p>
        </w:tc>
        <w:tc>
          <w:tcPr>
            <w:tcW w:type="dxa" w:w="1440"/>
            <w:shd w:fill="F4F6F9"/>
            <w:tcMar>
              <w:top w:w="80" w:type="dxa"/>
              <w:bottom w:w="80" w:type="dxa"/>
              <w:left w:w="120" w:type="dxa"/>
              <w:right w:w="120" w:type="dxa"/>
            </w:tcMar>
          </w:tcPr>
          <w:p>
            <w:pPr>
              <w:jc w:val="left"/>
            </w:pPr>
            <w:r>
              <w:rPr>
                <w:sz w:val="17"/>
              </w:rPr>
              <w:t>LM5176 Frequency Program Resistor</w:t>
            </w:r>
          </w:p>
        </w:tc>
        <w:tc>
          <w:tcPr>
            <w:tcW w:type="dxa" w:w="1296"/>
            <w:shd w:fill="F4F6F9"/>
            <w:tcMar>
              <w:top w:w="80" w:type="dxa"/>
              <w:bottom w:w="80" w:type="dxa"/>
              <w:left w:w="120" w:type="dxa"/>
              <w:right w:w="120" w:type="dxa"/>
            </w:tcMar>
          </w:tcPr>
          <w:p>
            <w:pPr>
              <w:jc w:val="left"/>
            </w:pPr>
            <w:r>
              <w:rPr>
                <w:sz w:val="17"/>
              </w:rPr>
              <w:t>24.9 kΩ, 0.1 W</w:t>
            </w:r>
          </w:p>
        </w:tc>
        <w:tc>
          <w:tcPr>
            <w:tcW w:type="dxa" w:w="576"/>
            <w:shd w:fill="F4F6F9"/>
            <w:tcMar>
              <w:top w:w="80" w:type="dxa"/>
              <w:bottom w:w="80" w:type="dxa"/>
              <w:left w:w="120" w:type="dxa"/>
              <w:right w:w="120" w:type="dxa"/>
            </w:tcMar>
          </w:tcPr>
          <w:p>
            <w:pPr>
              <w:jc w:val="left"/>
            </w:pPr>
            <w:r>
              <w:rPr>
                <w:sz w:val="17"/>
              </w:rPr>
              <w:t>± 1%</w:t>
            </w:r>
          </w:p>
        </w:tc>
        <w:tc>
          <w:tcPr>
            <w:tcW w:type="dxa" w:w="1152"/>
            <w:shd w:fill="F4F6F9"/>
            <w:tcMar>
              <w:top w:w="80" w:type="dxa"/>
              <w:bottom w:w="80" w:type="dxa"/>
              <w:left w:w="120" w:type="dxa"/>
              <w:right w:w="120" w:type="dxa"/>
            </w:tcMar>
          </w:tcPr>
          <w:p>
            <w:pPr>
              <w:jc w:val="left"/>
            </w:pPr>
            <w:r>
              <w:rPr>
                <w:sz w:val="17"/>
              </w:rPr>
              <w:t>SMD 0603</w:t>
            </w:r>
          </w:p>
        </w:tc>
        <w:tc>
          <w:tcPr>
            <w:tcW w:type="dxa" w:w="1008"/>
            <w:shd w:fill="F4F6F9"/>
            <w:tcMar>
              <w:top w:w="80" w:type="dxa"/>
              <w:bottom w:w="80" w:type="dxa"/>
              <w:left w:w="120" w:type="dxa"/>
              <w:right w:w="120" w:type="dxa"/>
            </w:tcMar>
          </w:tcPr>
          <w:p>
            <w:pPr>
              <w:jc w:val="left"/>
            </w:pPr>
            <w:r>
              <w:rPr>
                <w:sz w:val="17"/>
              </w:rPr>
              <w:t>Vishay Dale</w:t>
            </w:r>
          </w:p>
        </w:tc>
        <w:tc>
          <w:tcPr>
            <w:tcW w:type="dxa" w:w="1152"/>
            <w:shd w:fill="F4F6F9"/>
            <w:tcMar>
              <w:top w:w="80" w:type="dxa"/>
              <w:bottom w:w="80" w:type="dxa"/>
              <w:left w:w="120" w:type="dxa"/>
              <w:right w:w="120" w:type="dxa"/>
            </w:tcMar>
          </w:tcPr>
          <w:p>
            <w:pPr>
              <w:jc w:val="left"/>
            </w:pPr>
            <w:r>
              <w:rPr>
                <w:sz w:val="17"/>
              </w:rPr>
              <w:t>CRCW060324K9FKEA</w:t>
            </w:r>
          </w:p>
        </w:tc>
        <w:tc>
          <w:tcPr>
            <w:tcW w:type="dxa" w:w="1008"/>
            <w:shd w:fill="F4F6F9"/>
            <w:tcMar>
              <w:top w:w="80" w:type="dxa"/>
              <w:bottom w:w="80" w:type="dxa"/>
              <w:left w:w="120" w:type="dxa"/>
              <w:right w:w="120" w:type="dxa"/>
            </w:tcMar>
          </w:tcPr>
          <w:p>
            <w:pPr>
              <w:jc w:val="left"/>
            </w:pPr>
            <w:r>
              <w:rPr>
                <w:sz w:val="17"/>
              </w:rPr>
              <w:t>Panasonic</w:t>
            </w:r>
          </w:p>
        </w:tc>
        <w:tc>
          <w:tcPr>
            <w:tcW w:type="dxa" w:w="1152"/>
            <w:shd w:fill="F4F6F9"/>
            <w:tcMar>
              <w:top w:w="80" w:type="dxa"/>
              <w:bottom w:w="80" w:type="dxa"/>
              <w:left w:w="120" w:type="dxa"/>
              <w:right w:w="120" w:type="dxa"/>
            </w:tcMar>
          </w:tcPr>
          <w:p>
            <w:pPr>
              <w:jc w:val="left"/>
            </w:pPr>
            <w:r>
              <w:rPr>
                <w:sz w:val="17"/>
              </w:rPr>
              <w:t>ERJ-3EKF2492V</w:t>
            </w:r>
          </w:p>
        </w:tc>
        <w:tc>
          <w:tcPr>
            <w:tcW w:type="dxa" w:w="1440"/>
            <w:shd w:fill="F4F6F9"/>
            <w:tcMar>
              <w:top w:w="80" w:type="dxa"/>
              <w:bottom w:w="80" w:type="dxa"/>
              <w:left w:w="120" w:type="dxa"/>
              <w:right w:w="120" w:type="dxa"/>
            </w:tcMar>
          </w:tcPr>
          <w:p>
            <w:pPr>
              <w:jc w:val="left"/>
            </w:pPr>
            <w:r>
              <w:rPr>
                <w:sz w:val="17"/>
              </w:rPr>
              <w:t>Sets fixed 300 kHz PWM frequency (BB-06).</w:t>
            </w:r>
          </w:p>
        </w:tc>
      </w:tr>
      <w:tr>
        <w:tc>
          <w:tcPr>
            <w:tcW w:type="dxa" w:w="576"/>
            <w:shd w:fill="FFFFFF"/>
            <w:tcMar>
              <w:top w:w="80" w:type="dxa"/>
              <w:bottom w:w="80" w:type="dxa"/>
              <w:left w:w="120" w:type="dxa"/>
              <w:right w:w="120" w:type="dxa"/>
            </w:tcMar>
          </w:tcPr>
          <w:p>
            <w:pPr>
              <w:jc w:val="center"/>
            </w:pPr>
            <w:r>
              <w:rPr>
                <w:sz w:val="17"/>
              </w:rPr>
              <w:t>39</w:t>
            </w:r>
          </w:p>
        </w:tc>
        <w:tc>
          <w:tcPr>
            <w:tcW w:type="dxa" w:w="1296"/>
            <w:shd w:fill="FFFFFF"/>
            <w:tcMar>
              <w:top w:w="80" w:type="dxa"/>
              <w:bottom w:w="80" w:type="dxa"/>
              <w:left w:w="120" w:type="dxa"/>
              <w:right w:w="120" w:type="dxa"/>
            </w:tcMar>
          </w:tcPr>
          <w:p>
            <w:pPr>
              <w:jc w:val="center"/>
            </w:pPr>
            <w:r>
              <w:rPr>
                <w:sz w:val="17"/>
              </w:rPr>
              <w:t>Supervisory Brain &amp; UI</w:t>
            </w:r>
          </w:p>
        </w:tc>
        <w:tc>
          <w:tcPr>
            <w:tcW w:type="dxa" w:w="864"/>
            <w:shd w:fill="FFFFFF"/>
            <w:tcMar>
              <w:top w:w="80" w:type="dxa"/>
              <w:bottom w:w="80" w:type="dxa"/>
              <w:left w:w="120" w:type="dxa"/>
              <w:right w:w="120" w:type="dxa"/>
            </w:tcMar>
          </w:tcPr>
          <w:p>
            <w:pPr>
              <w:jc w:val="left"/>
            </w:pPr>
            <w:r>
              <w:rPr>
                <w:sz w:val="17"/>
              </w:rPr>
              <w:t>U5</w:t>
            </w:r>
          </w:p>
        </w:tc>
        <w:tc>
          <w:tcPr>
            <w:tcW w:type="dxa" w:w="1440"/>
            <w:shd w:fill="FFFFFF"/>
            <w:tcMar>
              <w:top w:w="80" w:type="dxa"/>
              <w:bottom w:w="80" w:type="dxa"/>
              <w:left w:w="120" w:type="dxa"/>
              <w:right w:w="120" w:type="dxa"/>
            </w:tcMar>
          </w:tcPr>
          <w:p>
            <w:pPr>
              <w:jc w:val="left"/>
            </w:pPr>
            <w:r>
              <w:rPr>
                <w:sz w:val="17"/>
              </w:rPr>
              <w:t>Mixed-Signal ARM Microcontroller</w:t>
            </w:r>
          </w:p>
        </w:tc>
        <w:tc>
          <w:tcPr>
            <w:tcW w:type="dxa" w:w="1296"/>
            <w:shd w:fill="FFFFFF"/>
            <w:tcMar>
              <w:top w:w="80" w:type="dxa"/>
              <w:bottom w:w="80" w:type="dxa"/>
              <w:left w:w="120" w:type="dxa"/>
              <w:right w:w="120" w:type="dxa"/>
            </w:tcMar>
          </w:tcPr>
          <w:p>
            <w:pPr>
              <w:jc w:val="left"/>
            </w:pPr>
            <w:r>
              <w:rPr>
                <w:sz w:val="17"/>
              </w:rPr>
              <w:t>Cortex-M4 @ 170 MHz, 512kB, 128kB</w:t>
            </w:r>
          </w:p>
        </w:tc>
        <w:tc>
          <w:tcPr>
            <w:tcW w:type="dxa" w:w="576"/>
            <w:shd w:fill="FFFFFF"/>
            <w:tcMar>
              <w:top w:w="80" w:type="dxa"/>
              <w:bottom w:w="80" w:type="dxa"/>
              <w:left w:w="120" w:type="dxa"/>
              <w:right w:w="120" w:type="dxa"/>
            </w:tcMar>
          </w:tcPr>
          <w:p>
            <w:pPr>
              <w:jc w:val="left"/>
            </w:pPr>
            <w:r>
              <w:rPr>
                <w:sz w:val="17"/>
              </w:rPr>
              <w:t>—</w:t>
            </w:r>
          </w:p>
        </w:tc>
        <w:tc>
          <w:tcPr>
            <w:tcW w:type="dxa" w:w="1152"/>
            <w:shd w:fill="FFFFFF"/>
            <w:tcMar>
              <w:top w:w="80" w:type="dxa"/>
              <w:bottom w:w="80" w:type="dxa"/>
              <w:left w:w="120" w:type="dxa"/>
              <w:right w:w="120" w:type="dxa"/>
            </w:tcMar>
          </w:tcPr>
          <w:p>
            <w:pPr>
              <w:jc w:val="left"/>
            </w:pPr>
            <w:r>
              <w:rPr>
                <w:sz w:val="17"/>
              </w:rPr>
              <w:t>LQFP-64 (10 × 10 mm)</w:t>
            </w:r>
          </w:p>
        </w:tc>
        <w:tc>
          <w:tcPr>
            <w:tcW w:type="dxa" w:w="1008"/>
            <w:shd w:fill="FFFFFF"/>
            <w:tcMar>
              <w:top w:w="80" w:type="dxa"/>
              <w:bottom w:w="80" w:type="dxa"/>
              <w:left w:w="120" w:type="dxa"/>
              <w:right w:w="120" w:type="dxa"/>
            </w:tcMar>
          </w:tcPr>
          <w:p>
            <w:pPr>
              <w:jc w:val="left"/>
            </w:pPr>
            <w:r>
              <w:rPr>
                <w:sz w:val="17"/>
              </w:rPr>
              <w:t>STMicroelectronics</w:t>
            </w:r>
          </w:p>
        </w:tc>
        <w:tc>
          <w:tcPr>
            <w:tcW w:type="dxa" w:w="1152"/>
            <w:shd w:fill="FFFFFF"/>
            <w:tcMar>
              <w:top w:w="80" w:type="dxa"/>
              <w:bottom w:w="80" w:type="dxa"/>
              <w:left w:w="120" w:type="dxa"/>
              <w:right w:w="120" w:type="dxa"/>
            </w:tcMar>
          </w:tcPr>
          <w:p>
            <w:pPr>
              <w:jc w:val="left"/>
            </w:pPr>
            <w:r>
              <w:rPr>
                <w:sz w:val="17"/>
              </w:rPr>
              <w:t>STM32G474RET6</w:t>
            </w:r>
          </w:p>
        </w:tc>
        <w:tc>
          <w:tcPr>
            <w:tcW w:type="dxa" w:w="1008"/>
            <w:shd w:fill="FFFFFF"/>
            <w:tcMar>
              <w:top w:w="80" w:type="dxa"/>
              <w:bottom w:w="80" w:type="dxa"/>
              <w:left w:w="120" w:type="dxa"/>
              <w:right w:w="120" w:type="dxa"/>
            </w:tcMar>
          </w:tcPr>
          <w:p>
            <w:pPr>
              <w:jc w:val="left"/>
            </w:pPr>
            <w:r>
              <w:rPr>
                <w:sz w:val="17"/>
              </w:rPr>
              <w:t>STMicroelectronics</w:t>
            </w:r>
          </w:p>
        </w:tc>
        <w:tc>
          <w:tcPr>
            <w:tcW w:type="dxa" w:w="1152"/>
            <w:shd w:fill="FFFFFF"/>
            <w:tcMar>
              <w:top w:w="80" w:type="dxa"/>
              <w:bottom w:w="80" w:type="dxa"/>
              <w:left w:w="120" w:type="dxa"/>
              <w:right w:w="120" w:type="dxa"/>
            </w:tcMar>
          </w:tcPr>
          <w:p>
            <w:pPr>
              <w:jc w:val="left"/>
            </w:pPr>
            <w:r>
              <w:rPr>
                <w:sz w:val="17"/>
              </w:rPr>
              <w:t>STM32G473RET6</w:t>
            </w:r>
          </w:p>
        </w:tc>
        <w:tc>
          <w:tcPr>
            <w:tcW w:type="dxa" w:w="1440"/>
            <w:shd w:fill="FFFFFF"/>
            <w:tcMar>
              <w:top w:w="80" w:type="dxa"/>
              <w:bottom w:w="80" w:type="dxa"/>
              <w:left w:w="120" w:type="dxa"/>
              <w:right w:w="120" w:type="dxa"/>
            </w:tcMar>
          </w:tcPr>
          <w:p>
            <w:pPr>
              <w:jc w:val="left"/>
            </w:pPr>
            <w:r>
              <w:rPr>
                <w:sz w:val="17"/>
              </w:rPr>
              <w:t>Coordinates telemetry, DAC steering &amp; OLED UI.</w:t>
            </w:r>
          </w:p>
        </w:tc>
      </w:tr>
      <w:tr>
        <w:tc>
          <w:tcPr>
            <w:tcW w:type="dxa" w:w="576"/>
            <w:shd w:fill="F4F6F9"/>
            <w:tcMar>
              <w:top w:w="80" w:type="dxa"/>
              <w:bottom w:w="80" w:type="dxa"/>
              <w:left w:w="120" w:type="dxa"/>
              <w:right w:w="120" w:type="dxa"/>
            </w:tcMar>
          </w:tcPr>
          <w:p>
            <w:pPr>
              <w:jc w:val="center"/>
            </w:pPr>
            <w:r>
              <w:rPr>
                <w:sz w:val="17"/>
              </w:rPr>
              <w:t>40</w:t>
            </w:r>
          </w:p>
        </w:tc>
        <w:tc>
          <w:tcPr>
            <w:tcW w:type="dxa" w:w="1296"/>
            <w:shd w:fill="F4F6F9"/>
            <w:tcMar>
              <w:top w:w="80" w:type="dxa"/>
              <w:bottom w:w="80" w:type="dxa"/>
              <w:left w:w="120" w:type="dxa"/>
              <w:right w:w="120" w:type="dxa"/>
            </w:tcMar>
          </w:tcPr>
          <w:p>
            <w:pPr>
              <w:jc w:val="center"/>
            </w:pPr>
            <w:r>
              <w:rPr>
                <w:sz w:val="17"/>
              </w:rPr>
              <w:t>Supervisory Brain &amp; UI</w:t>
            </w:r>
          </w:p>
        </w:tc>
        <w:tc>
          <w:tcPr>
            <w:tcW w:type="dxa" w:w="864"/>
            <w:shd w:fill="F4F6F9"/>
            <w:tcMar>
              <w:top w:w="80" w:type="dxa"/>
              <w:bottom w:w="80" w:type="dxa"/>
              <w:left w:w="120" w:type="dxa"/>
              <w:right w:w="120" w:type="dxa"/>
            </w:tcMar>
          </w:tcPr>
          <w:p>
            <w:pPr>
              <w:jc w:val="left"/>
            </w:pPr>
            <w:r>
              <w:rPr>
                <w:sz w:val="17"/>
              </w:rPr>
              <w:t>Y1</w:t>
            </w:r>
          </w:p>
        </w:tc>
        <w:tc>
          <w:tcPr>
            <w:tcW w:type="dxa" w:w="1440"/>
            <w:shd w:fill="F4F6F9"/>
            <w:tcMar>
              <w:top w:w="80" w:type="dxa"/>
              <w:bottom w:w="80" w:type="dxa"/>
              <w:left w:w="120" w:type="dxa"/>
              <w:right w:w="120" w:type="dxa"/>
            </w:tcMar>
          </w:tcPr>
          <w:p>
            <w:pPr>
              <w:jc w:val="left"/>
            </w:pPr>
            <w:r>
              <w:rPr>
                <w:sz w:val="17"/>
              </w:rPr>
              <w:t>High-Speed External Crystal (HSE)</w:t>
            </w:r>
          </w:p>
        </w:tc>
        <w:tc>
          <w:tcPr>
            <w:tcW w:type="dxa" w:w="1296"/>
            <w:shd w:fill="F4F6F9"/>
            <w:tcMar>
              <w:top w:w="80" w:type="dxa"/>
              <w:bottom w:w="80" w:type="dxa"/>
              <w:left w:w="120" w:type="dxa"/>
              <w:right w:w="120" w:type="dxa"/>
            </w:tcMar>
          </w:tcPr>
          <w:p>
            <w:pPr>
              <w:jc w:val="left"/>
            </w:pPr>
            <w:r>
              <w:rPr>
                <w:sz w:val="17"/>
              </w:rPr>
              <w:t>24.000 MHz, ± 10 ppm, 18 pF</w:t>
            </w:r>
          </w:p>
        </w:tc>
        <w:tc>
          <w:tcPr>
            <w:tcW w:type="dxa" w:w="576"/>
            <w:shd w:fill="F4F6F9"/>
            <w:tcMar>
              <w:top w:w="80" w:type="dxa"/>
              <w:bottom w:w="80" w:type="dxa"/>
              <w:left w:w="120" w:type="dxa"/>
              <w:right w:w="120" w:type="dxa"/>
            </w:tcMar>
          </w:tcPr>
          <w:p>
            <w:pPr>
              <w:jc w:val="left"/>
            </w:pPr>
            <w:r>
              <w:rPr>
                <w:sz w:val="17"/>
              </w:rPr>
              <w:t>—</w:t>
            </w:r>
          </w:p>
        </w:tc>
        <w:tc>
          <w:tcPr>
            <w:tcW w:type="dxa" w:w="1152"/>
            <w:shd w:fill="F4F6F9"/>
            <w:tcMar>
              <w:top w:w="80" w:type="dxa"/>
              <w:bottom w:w="80" w:type="dxa"/>
              <w:left w:w="120" w:type="dxa"/>
              <w:right w:w="120" w:type="dxa"/>
            </w:tcMar>
          </w:tcPr>
          <w:p>
            <w:pPr>
              <w:jc w:val="left"/>
            </w:pPr>
            <w:r>
              <w:rPr>
                <w:sz w:val="17"/>
              </w:rPr>
              <w:t>SMD 3.2 × 2.5 mm</w:t>
            </w:r>
          </w:p>
        </w:tc>
        <w:tc>
          <w:tcPr>
            <w:tcW w:type="dxa" w:w="1008"/>
            <w:shd w:fill="F4F6F9"/>
            <w:tcMar>
              <w:top w:w="80" w:type="dxa"/>
              <w:bottom w:w="80" w:type="dxa"/>
              <w:left w:w="120" w:type="dxa"/>
              <w:right w:w="120" w:type="dxa"/>
            </w:tcMar>
          </w:tcPr>
          <w:p>
            <w:pPr>
              <w:jc w:val="left"/>
            </w:pPr>
            <w:r>
              <w:rPr>
                <w:sz w:val="17"/>
              </w:rPr>
              <w:t>Abracon</w:t>
            </w:r>
          </w:p>
        </w:tc>
        <w:tc>
          <w:tcPr>
            <w:tcW w:type="dxa" w:w="1152"/>
            <w:shd w:fill="F4F6F9"/>
            <w:tcMar>
              <w:top w:w="80" w:type="dxa"/>
              <w:bottom w:w="80" w:type="dxa"/>
              <w:left w:w="120" w:type="dxa"/>
              <w:right w:w="120" w:type="dxa"/>
            </w:tcMar>
          </w:tcPr>
          <w:p>
            <w:pPr>
              <w:jc w:val="left"/>
            </w:pPr>
            <w:r>
              <w:rPr>
                <w:sz w:val="17"/>
              </w:rPr>
              <w:t>ABM8G-24.000MHZ-18-D2Y-T</w:t>
            </w:r>
          </w:p>
        </w:tc>
        <w:tc>
          <w:tcPr>
            <w:tcW w:type="dxa" w:w="1008"/>
            <w:shd w:fill="F4F6F9"/>
            <w:tcMar>
              <w:top w:w="80" w:type="dxa"/>
              <w:bottom w:w="80" w:type="dxa"/>
              <w:left w:w="120" w:type="dxa"/>
              <w:right w:w="120" w:type="dxa"/>
            </w:tcMar>
          </w:tcPr>
          <w:p>
            <w:pPr>
              <w:jc w:val="left"/>
            </w:pPr>
            <w:r>
              <w:rPr>
                <w:sz w:val="17"/>
              </w:rPr>
              <w:t>TXC Corp</w:t>
            </w:r>
          </w:p>
        </w:tc>
        <w:tc>
          <w:tcPr>
            <w:tcW w:type="dxa" w:w="1152"/>
            <w:shd w:fill="F4F6F9"/>
            <w:tcMar>
              <w:top w:w="80" w:type="dxa"/>
              <w:bottom w:w="80" w:type="dxa"/>
              <w:left w:w="120" w:type="dxa"/>
              <w:right w:w="120" w:type="dxa"/>
            </w:tcMar>
          </w:tcPr>
          <w:p>
            <w:pPr>
              <w:jc w:val="left"/>
            </w:pPr>
            <w:r>
              <w:rPr>
                <w:sz w:val="17"/>
              </w:rPr>
              <w:t>7M-24.000MAAJ-T</w:t>
            </w:r>
          </w:p>
        </w:tc>
        <w:tc>
          <w:tcPr>
            <w:tcW w:type="dxa" w:w="1440"/>
            <w:shd w:fill="F4F6F9"/>
            <w:tcMar>
              <w:top w:w="80" w:type="dxa"/>
              <w:bottom w:w="80" w:type="dxa"/>
              <w:left w:w="120" w:type="dxa"/>
              <w:right w:w="120" w:type="dxa"/>
            </w:tcMar>
          </w:tcPr>
          <w:p>
            <w:pPr>
              <w:jc w:val="left"/>
            </w:pPr>
            <w:r>
              <w:rPr>
                <w:sz w:val="17"/>
              </w:rPr>
              <w:t>Primary PLL reference oscillator for STM32.</w:t>
            </w:r>
          </w:p>
        </w:tc>
      </w:tr>
      <w:tr>
        <w:tc>
          <w:tcPr>
            <w:tcW w:type="dxa" w:w="576"/>
            <w:shd w:fill="FFFFFF"/>
            <w:tcMar>
              <w:top w:w="80" w:type="dxa"/>
              <w:bottom w:w="80" w:type="dxa"/>
              <w:left w:w="120" w:type="dxa"/>
              <w:right w:w="120" w:type="dxa"/>
            </w:tcMar>
          </w:tcPr>
          <w:p>
            <w:pPr>
              <w:jc w:val="center"/>
            </w:pPr>
            <w:r>
              <w:rPr>
                <w:sz w:val="17"/>
              </w:rPr>
              <w:t>41</w:t>
            </w:r>
          </w:p>
        </w:tc>
        <w:tc>
          <w:tcPr>
            <w:tcW w:type="dxa" w:w="1296"/>
            <w:shd w:fill="FFFFFF"/>
            <w:tcMar>
              <w:top w:w="80" w:type="dxa"/>
              <w:bottom w:w="80" w:type="dxa"/>
              <w:left w:w="120" w:type="dxa"/>
              <w:right w:w="120" w:type="dxa"/>
            </w:tcMar>
          </w:tcPr>
          <w:p>
            <w:pPr>
              <w:jc w:val="center"/>
            </w:pPr>
            <w:r>
              <w:rPr>
                <w:sz w:val="17"/>
              </w:rPr>
              <w:t>Supervisory Brain &amp; UI</w:t>
            </w:r>
          </w:p>
        </w:tc>
        <w:tc>
          <w:tcPr>
            <w:tcW w:type="dxa" w:w="864"/>
            <w:shd w:fill="FFFFFF"/>
            <w:tcMar>
              <w:top w:w="80" w:type="dxa"/>
              <w:bottom w:w="80" w:type="dxa"/>
              <w:left w:w="120" w:type="dxa"/>
              <w:right w:w="120" w:type="dxa"/>
            </w:tcMar>
          </w:tcPr>
          <w:p>
            <w:pPr>
              <w:jc w:val="left"/>
            </w:pPr>
            <w:r>
              <w:rPr>
                <w:sz w:val="17"/>
              </w:rPr>
              <w:t>Y2</w:t>
            </w:r>
          </w:p>
        </w:tc>
        <w:tc>
          <w:tcPr>
            <w:tcW w:type="dxa" w:w="1440"/>
            <w:shd w:fill="FFFFFF"/>
            <w:tcMar>
              <w:top w:w="80" w:type="dxa"/>
              <w:bottom w:w="80" w:type="dxa"/>
              <w:left w:w="120" w:type="dxa"/>
              <w:right w:w="120" w:type="dxa"/>
            </w:tcMar>
          </w:tcPr>
          <w:p>
            <w:pPr>
              <w:jc w:val="left"/>
            </w:pPr>
            <w:r>
              <w:rPr>
                <w:sz w:val="17"/>
              </w:rPr>
              <w:t>Low-Speed Real-Time Crystal (LSE)</w:t>
            </w:r>
          </w:p>
        </w:tc>
        <w:tc>
          <w:tcPr>
            <w:tcW w:type="dxa" w:w="1296"/>
            <w:shd w:fill="FFFFFF"/>
            <w:tcMar>
              <w:top w:w="80" w:type="dxa"/>
              <w:bottom w:w="80" w:type="dxa"/>
              <w:left w:w="120" w:type="dxa"/>
              <w:right w:w="120" w:type="dxa"/>
            </w:tcMar>
          </w:tcPr>
          <w:p>
            <w:pPr>
              <w:jc w:val="left"/>
            </w:pPr>
            <w:r>
              <w:rPr>
                <w:sz w:val="17"/>
              </w:rPr>
              <w:t>32.768 kHz, ± 20 ppm, 12.5 pF</w:t>
            </w:r>
          </w:p>
        </w:tc>
        <w:tc>
          <w:tcPr>
            <w:tcW w:type="dxa" w:w="576"/>
            <w:shd w:fill="FFFFFF"/>
            <w:tcMar>
              <w:top w:w="80" w:type="dxa"/>
              <w:bottom w:w="80" w:type="dxa"/>
              <w:left w:w="120" w:type="dxa"/>
              <w:right w:w="120" w:type="dxa"/>
            </w:tcMar>
          </w:tcPr>
          <w:p>
            <w:pPr>
              <w:jc w:val="left"/>
            </w:pPr>
            <w:r>
              <w:rPr>
                <w:sz w:val="17"/>
              </w:rPr>
              <w:t>—</w:t>
            </w:r>
          </w:p>
        </w:tc>
        <w:tc>
          <w:tcPr>
            <w:tcW w:type="dxa" w:w="1152"/>
            <w:shd w:fill="FFFFFF"/>
            <w:tcMar>
              <w:top w:w="80" w:type="dxa"/>
              <w:bottom w:w="80" w:type="dxa"/>
              <w:left w:w="120" w:type="dxa"/>
              <w:right w:w="120" w:type="dxa"/>
            </w:tcMar>
          </w:tcPr>
          <w:p>
            <w:pPr>
              <w:jc w:val="left"/>
            </w:pPr>
            <w:r>
              <w:rPr>
                <w:sz w:val="17"/>
              </w:rPr>
              <w:t>SMD 3.2 × 1.5 mm</w:t>
            </w:r>
          </w:p>
        </w:tc>
        <w:tc>
          <w:tcPr>
            <w:tcW w:type="dxa" w:w="1008"/>
            <w:shd w:fill="FFFFFF"/>
            <w:tcMar>
              <w:top w:w="80" w:type="dxa"/>
              <w:bottom w:w="80" w:type="dxa"/>
              <w:left w:w="120" w:type="dxa"/>
              <w:right w:w="120" w:type="dxa"/>
            </w:tcMar>
          </w:tcPr>
          <w:p>
            <w:pPr>
              <w:jc w:val="left"/>
            </w:pPr>
            <w:r>
              <w:rPr>
                <w:sz w:val="17"/>
              </w:rPr>
              <w:t>Abracon</w:t>
            </w:r>
          </w:p>
        </w:tc>
        <w:tc>
          <w:tcPr>
            <w:tcW w:type="dxa" w:w="1152"/>
            <w:shd w:fill="FFFFFF"/>
            <w:tcMar>
              <w:top w:w="80" w:type="dxa"/>
              <w:bottom w:w="80" w:type="dxa"/>
              <w:left w:w="120" w:type="dxa"/>
              <w:right w:w="120" w:type="dxa"/>
            </w:tcMar>
          </w:tcPr>
          <w:p>
            <w:pPr>
              <w:jc w:val="left"/>
            </w:pPr>
            <w:r>
              <w:rPr>
                <w:sz w:val="17"/>
              </w:rPr>
              <w:t>ABS07-32.768KHZ-T</w:t>
            </w:r>
          </w:p>
        </w:tc>
        <w:tc>
          <w:tcPr>
            <w:tcW w:type="dxa" w:w="1008"/>
            <w:shd w:fill="FFFFFF"/>
            <w:tcMar>
              <w:top w:w="80" w:type="dxa"/>
              <w:bottom w:w="80" w:type="dxa"/>
              <w:left w:w="120" w:type="dxa"/>
              <w:right w:w="120" w:type="dxa"/>
            </w:tcMar>
          </w:tcPr>
          <w:p>
            <w:pPr>
              <w:jc w:val="left"/>
            </w:pPr>
            <w:r>
              <w:rPr>
                <w:sz w:val="17"/>
              </w:rPr>
              <w:t>Citizen</w:t>
            </w:r>
          </w:p>
        </w:tc>
        <w:tc>
          <w:tcPr>
            <w:tcW w:type="dxa" w:w="1152"/>
            <w:shd w:fill="FFFFFF"/>
            <w:tcMar>
              <w:top w:w="80" w:type="dxa"/>
              <w:bottom w:w="80" w:type="dxa"/>
              <w:left w:w="120" w:type="dxa"/>
              <w:right w:w="120" w:type="dxa"/>
            </w:tcMar>
          </w:tcPr>
          <w:p>
            <w:pPr>
              <w:jc w:val="left"/>
            </w:pPr>
            <w:r>
              <w:rPr>
                <w:sz w:val="17"/>
              </w:rPr>
              <w:t>CM7V-T1A-32.768KHZ</w:t>
            </w:r>
          </w:p>
        </w:tc>
        <w:tc>
          <w:tcPr>
            <w:tcW w:type="dxa" w:w="1440"/>
            <w:shd w:fill="FFFFFF"/>
            <w:tcMar>
              <w:top w:w="80" w:type="dxa"/>
              <w:bottom w:w="80" w:type="dxa"/>
              <w:left w:w="120" w:type="dxa"/>
              <w:right w:w="120" w:type="dxa"/>
            </w:tcMar>
          </w:tcPr>
          <w:p>
            <w:pPr>
              <w:jc w:val="left"/>
            </w:pPr>
            <w:r>
              <w:rPr>
                <w:sz w:val="17"/>
              </w:rPr>
              <w:t>Precision 100ms telemetry loop timekeeping.</w:t>
            </w:r>
          </w:p>
        </w:tc>
      </w:tr>
      <w:tr>
        <w:tc>
          <w:tcPr>
            <w:tcW w:type="dxa" w:w="576"/>
            <w:shd w:fill="F4F6F9"/>
            <w:tcMar>
              <w:top w:w="80" w:type="dxa"/>
              <w:bottom w:w="80" w:type="dxa"/>
              <w:left w:w="120" w:type="dxa"/>
              <w:right w:w="120" w:type="dxa"/>
            </w:tcMar>
          </w:tcPr>
          <w:p>
            <w:pPr>
              <w:jc w:val="center"/>
            </w:pPr>
            <w:r>
              <w:rPr>
                <w:sz w:val="17"/>
              </w:rPr>
              <w:t>42</w:t>
            </w:r>
          </w:p>
        </w:tc>
        <w:tc>
          <w:tcPr>
            <w:tcW w:type="dxa" w:w="1296"/>
            <w:shd w:fill="F4F6F9"/>
            <w:tcMar>
              <w:top w:w="80" w:type="dxa"/>
              <w:bottom w:w="80" w:type="dxa"/>
              <w:left w:w="120" w:type="dxa"/>
              <w:right w:w="120" w:type="dxa"/>
            </w:tcMar>
          </w:tcPr>
          <w:p>
            <w:pPr>
              <w:jc w:val="center"/>
            </w:pPr>
            <w:r>
              <w:rPr>
                <w:sz w:val="17"/>
              </w:rPr>
              <w:t>Supervisory Brain &amp; UI</w:t>
            </w:r>
          </w:p>
        </w:tc>
        <w:tc>
          <w:tcPr>
            <w:tcW w:type="dxa" w:w="864"/>
            <w:shd w:fill="F4F6F9"/>
            <w:tcMar>
              <w:top w:w="80" w:type="dxa"/>
              <w:bottom w:w="80" w:type="dxa"/>
              <w:left w:w="120" w:type="dxa"/>
              <w:right w:w="120" w:type="dxa"/>
            </w:tcMar>
          </w:tcPr>
          <w:p>
            <w:pPr>
              <w:jc w:val="left"/>
            </w:pPr>
            <w:r>
              <w:rPr>
                <w:sz w:val="17"/>
              </w:rPr>
              <w:t>U6</w:t>
            </w:r>
          </w:p>
        </w:tc>
        <w:tc>
          <w:tcPr>
            <w:tcW w:type="dxa" w:w="1440"/>
            <w:shd w:fill="F4F6F9"/>
            <w:tcMar>
              <w:top w:w="80" w:type="dxa"/>
              <w:bottom w:w="80" w:type="dxa"/>
              <w:left w:w="120" w:type="dxa"/>
              <w:right w:w="120" w:type="dxa"/>
            </w:tcMar>
          </w:tcPr>
          <w:p>
            <w:pPr>
              <w:jc w:val="left"/>
            </w:pPr>
            <w:r>
              <w:rPr>
                <w:sz w:val="17"/>
              </w:rPr>
              <w:t>Secondary I2C Power Monitor IC</w:t>
            </w:r>
          </w:p>
        </w:tc>
        <w:tc>
          <w:tcPr>
            <w:tcW w:type="dxa" w:w="1296"/>
            <w:shd w:fill="F4F6F9"/>
            <w:tcMar>
              <w:top w:w="80" w:type="dxa"/>
              <w:bottom w:w="80" w:type="dxa"/>
              <w:left w:w="120" w:type="dxa"/>
              <w:right w:w="120" w:type="dxa"/>
            </w:tcMar>
          </w:tcPr>
          <w:p>
            <w:pPr>
              <w:jc w:val="left"/>
            </w:pPr>
            <w:r>
              <w:rPr>
                <w:sz w:val="17"/>
              </w:rPr>
              <w:t>16-bit ADC, 0.1% Gain Error, 36 V Bus</w:t>
            </w:r>
          </w:p>
        </w:tc>
        <w:tc>
          <w:tcPr>
            <w:tcW w:type="dxa" w:w="576"/>
            <w:shd w:fill="F4F6F9"/>
            <w:tcMar>
              <w:top w:w="80" w:type="dxa"/>
              <w:bottom w:w="80" w:type="dxa"/>
              <w:left w:w="120" w:type="dxa"/>
              <w:right w:w="120" w:type="dxa"/>
            </w:tcMar>
          </w:tcPr>
          <w:p>
            <w:pPr>
              <w:jc w:val="left"/>
            </w:pPr>
            <w:r>
              <w:rPr>
                <w:sz w:val="17"/>
              </w:rPr>
              <w:t>—</w:t>
            </w:r>
          </w:p>
        </w:tc>
        <w:tc>
          <w:tcPr>
            <w:tcW w:type="dxa" w:w="1152"/>
            <w:shd w:fill="F4F6F9"/>
            <w:tcMar>
              <w:top w:w="80" w:type="dxa"/>
              <w:bottom w:w="80" w:type="dxa"/>
              <w:left w:w="120" w:type="dxa"/>
              <w:right w:w="120" w:type="dxa"/>
            </w:tcMar>
          </w:tcPr>
          <w:p>
            <w:pPr>
              <w:jc w:val="left"/>
            </w:pPr>
            <w:r>
              <w:rPr>
                <w:sz w:val="17"/>
              </w:rPr>
              <w:t>VSSOP-10</w:t>
            </w:r>
          </w:p>
        </w:tc>
        <w:tc>
          <w:tcPr>
            <w:tcW w:type="dxa" w:w="1008"/>
            <w:shd w:fill="F4F6F9"/>
            <w:tcMar>
              <w:top w:w="80" w:type="dxa"/>
              <w:bottom w:w="80" w:type="dxa"/>
              <w:left w:w="120" w:type="dxa"/>
              <w:right w:w="120" w:type="dxa"/>
            </w:tcMar>
          </w:tcPr>
          <w:p>
            <w:pPr>
              <w:jc w:val="left"/>
            </w:pPr>
            <w:r>
              <w:rPr>
                <w:sz w:val="17"/>
              </w:rPr>
              <w:t>Texas Instruments</w:t>
            </w:r>
          </w:p>
        </w:tc>
        <w:tc>
          <w:tcPr>
            <w:tcW w:type="dxa" w:w="1152"/>
            <w:shd w:fill="F4F6F9"/>
            <w:tcMar>
              <w:top w:w="80" w:type="dxa"/>
              <w:bottom w:w="80" w:type="dxa"/>
              <w:left w:w="120" w:type="dxa"/>
              <w:right w:w="120" w:type="dxa"/>
            </w:tcMar>
          </w:tcPr>
          <w:p>
            <w:pPr>
              <w:jc w:val="left"/>
            </w:pPr>
            <w:r>
              <w:rPr>
                <w:sz w:val="17"/>
              </w:rPr>
              <w:t>INA226AIDGSR</w:t>
            </w:r>
          </w:p>
        </w:tc>
        <w:tc>
          <w:tcPr>
            <w:tcW w:type="dxa" w:w="1008"/>
            <w:shd w:fill="F4F6F9"/>
            <w:tcMar>
              <w:top w:w="80" w:type="dxa"/>
              <w:bottom w:w="80" w:type="dxa"/>
              <w:left w:w="120" w:type="dxa"/>
              <w:right w:w="120" w:type="dxa"/>
            </w:tcMar>
          </w:tcPr>
          <w:p>
            <w:pPr>
              <w:jc w:val="left"/>
            </w:pPr>
            <w:r>
              <w:rPr>
                <w:sz w:val="17"/>
              </w:rPr>
              <w:t>Texas Instruments</w:t>
            </w:r>
          </w:p>
        </w:tc>
        <w:tc>
          <w:tcPr>
            <w:tcW w:type="dxa" w:w="1152"/>
            <w:shd w:fill="F4F6F9"/>
            <w:tcMar>
              <w:top w:w="80" w:type="dxa"/>
              <w:bottom w:w="80" w:type="dxa"/>
              <w:left w:w="120" w:type="dxa"/>
              <w:right w:w="120" w:type="dxa"/>
            </w:tcMar>
          </w:tcPr>
          <w:p>
            <w:pPr>
              <w:jc w:val="left"/>
            </w:pPr>
            <w:r>
              <w:rPr>
                <w:sz w:val="17"/>
              </w:rPr>
              <w:t>INA238AIDGSR</w:t>
            </w:r>
          </w:p>
        </w:tc>
        <w:tc>
          <w:tcPr>
            <w:tcW w:type="dxa" w:w="1440"/>
            <w:shd w:fill="F4F6F9"/>
            <w:tcMar>
              <w:top w:w="80" w:type="dxa"/>
              <w:bottom w:w="80" w:type="dxa"/>
              <w:left w:w="120" w:type="dxa"/>
              <w:right w:w="120" w:type="dxa"/>
            </w:tcMar>
          </w:tcPr>
          <w:p>
            <w:pPr>
              <w:jc w:val="left"/>
            </w:pPr>
            <w:r>
              <w:rPr>
                <w:sz w:val="17"/>
              </w:rPr>
              <w:t>Samples secondary V, I, P at 10 Hz rate (TM-03).</w:t>
            </w:r>
          </w:p>
        </w:tc>
      </w:tr>
      <w:tr>
        <w:tc>
          <w:tcPr>
            <w:tcW w:type="dxa" w:w="576"/>
            <w:shd w:fill="FFFFFF"/>
            <w:tcMar>
              <w:top w:w="80" w:type="dxa"/>
              <w:bottom w:w="80" w:type="dxa"/>
              <w:left w:w="120" w:type="dxa"/>
              <w:right w:w="120" w:type="dxa"/>
            </w:tcMar>
          </w:tcPr>
          <w:p>
            <w:pPr>
              <w:jc w:val="center"/>
            </w:pPr>
            <w:r>
              <w:rPr>
                <w:sz w:val="17"/>
              </w:rPr>
              <w:t>43</w:t>
            </w:r>
          </w:p>
        </w:tc>
        <w:tc>
          <w:tcPr>
            <w:tcW w:type="dxa" w:w="1296"/>
            <w:shd w:fill="FFFFFF"/>
            <w:tcMar>
              <w:top w:w="80" w:type="dxa"/>
              <w:bottom w:w="80" w:type="dxa"/>
              <w:left w:w="120" w:type="dxa"/>
              <w:right w:w="120" w:type="dxa"/>
            </w:tcMar>
          </w:tcPr>
          <w:p>
            <w:pPr>
              <w:jc w:val="center"/>
            </w:pPr>
            <w:r>
              <w:rPr>
                <w:sz w:val="17"/>
              </w:rPr>
              <w:t>Supervisory Brain &amp; UI</w:t>
            </w:r>
          </w:p>
        </w:tc>
        <w:tc>
          <w:tcPr>
            <w:tcW w:type="dxa" w:w="864"/>
            <w:shd w:fill="FFFFFF"/>
            <w:tcMar>
              <w:top w:w="80" w:type="dxa"/>
              <w:bottom w:w="80" w:type="dxa"/>
              <w:left w:w="120" w:type="dxa"/>
              <w:right w:w="120" w:type="dxa"/>
            </w:tcMar>
          </w:tcPr>
          <w:p>
            <w:pPr>
              <w:jc w:val="left"/>
            </w:pPr>
            <w:r>
              <w:rPr>
                <w:sz w:val="17"/>
              </w:rPr>
              <w:t>U4</w:t>
            </w:r>
          </w:p>
        </w:tc>
        <w:tc>
          <w:tcPr>
            <w:tcW w:type="dxa" w:w="1440"/>
            <w:shd w:fill="FFFFFF"/>
            <w:tcMar>
              <w:top w:w="80" w:type="dxa"/>
              <w:bottom w:w="80" w:type="dxa"/>
              <w:left w:w="120" w:type="dxa"/>
              <w:right w:w="120" w:type="dxa"/>
            </w:tcMar>
          </w:tcPr>
          <w:p>
            <w:pPr>
              <w:jc w:val="left"/>
            </w:pPr>
            <w:r>
              <w:rPr>
                <w:sz w:val="17"/>
              </w:rPr>
              <w:t>Galvanically Isolated Sensing Amp</w:t>
            </w:r>
          </w:p>
        </w:tc>
        <w:tc>
          <w:tcPr>
            <w:tcW w:type="dxa" w:w="1296"/>
            <w:shd w:fill="FFFFFF"/>
            <w:tcMar>
              <w:top w:w="80" w:type="dxa"/>
              <w:bottom w:w="80" w:type="dxa"/>
              <w:left w:w="120" w:type="dxa"/>
              <w:right w:w="120" w:type="dxa"/>
            </w:tcMar>
          </w:tcPr>
          <w:p>
            <w:pPr>
              <w:jc w:val="left"/>
            </w:pPr>
            <w:r>
              <w:rPr>
                <w:sz w:val="17"/>
              </w:rPr>
              <w:t>3000 V RMS Isolation, 0-2 V Input</w:t>
            </w:r>
          </w:p>
        </w:tc>
        <w:tc>
          <w:tcPr>
            <w:tcW w:type="dxa" w:w="576"/>
            <w:shd w:fill="FFFFFF"/>
            <w:tcMar>
              <w:top w:w="80" w:type="dxa"/>
              <w:bottom w:w="80" w:type="dxa"/>
              <w:left w:w="120" w:type="dxa"/>
              <w:right w:w="120" w:type="dxa"/>
            </w:tcMar>
          </w:tcPr>
          <w:p>
            <w:pPr>
              <w:jc w:val="left"/>
            </w:pPr>
            <w:r>
              <w:rPr>
                <w:sz w:val="17"/>
              </w:rPr>
              <w:t>—</w:t>
            </w:r>
          </w:p>
        </w:tc>
        <w:tc>
          <w:tcPr>
            <w:tcW w:type="dxa" w:w="1152"/>
            <w:shd w:fill="FFFFFF"/>
            <w:tcMar>
              <w:top w:w="80" w:type="dxa"/>
              <w:bottom w:w="80" w:type="dxa"/>
              <w:left w:w="120" w:type="dxa"/>
              <w:right w:w="120" w:type="dxa"/>
            </w:tcMar>
          </w:tcPr>
          <w:p>
            <w:pPr>
              <w:jc w:val="left"/>
            </w:pPr>
            <w:r>
              <w:rPr>
                <w:sz w:val="17"/>
              </w:rPr>
              <w:t>SOIC-8 Wide (5.85mm)</w:t>
            </w:r>
          </w:p>
        </w:tc>
        <w:tc>
          <w:tcPr>
            <w:tcW w:type="dxa" w:w="1008"/>
            <w:shd w:fill="FFFFFF"/>
            <w:tcMar>
              <w:top w:w="80" w:type="dxa"/>
              <w:bottom w:w="80" w:type="dxa"/>
              <w:left w:w="120" w:type="dxa"/>
              <w:right w:w="120" w:type="dxa"/>
            </w:tcMar>
          </w:tcPr>
          <w:p>
            <w:pPr>
              <w:jc w:val="left"/>
            </w:pPr>
            <w:r>
              <w:rPr>
                <w:sz w:val="17"/>
              </w:rPr>
              <w:t>Texas Instruments</w:t>
            </w:r>
          </w:p>
        </w:tc>
        <w:tc>
          <w:tcPr>
            <w:tcW w:type="dxa" w:w="1152"/>
            <w:shd w:fill="FFFFFF"/>
            <w:tcMar>
              <w:top w:w="80" w:type="dxa"/>
              <w:bottom w:w="80" w:type="dxa"/>
              <w:left w:w="120" w:type="dxa"/>
              <w:right w:w="120" w:type="dxa"/>
            </w:tcMar>
          </w:tcPr>
          <w:p>
            <w:pPr>
              <w:jc w:val="left"/>
            </w:pPr>
            <w:r>
              <w:rPr>
                <w:sz w:val="17"/>
              </w:rPr>
              <w:t>AMC1311BDWVR</w:t>
            </w:r>
          </w:p>
        </w:tc>
        <w:tc>
          <w:tcPr>
            <w:tcW w:type="dxa" w:w="1008"/>
            <w:shd w:fill="FFFFFF"/>
            <w:tcMar>
              <w:top w:w="80" w:type="dxa"/>
              <w:bottom w:w="80" w:type="dxa"/>
              <w:left w:w="120" w:type="dxa"/>
              <w:right w:w="120" w:type="dxa"/>
            </w:tcMar>
          </w:tcPr>
          <w:p>
            <w:pPr>
              <w:jc w:val="left"/>
            </w:pPr>
            <w:r>
              <w:rPr>
                <w:sz w:val="17"/>
              </w:rPr>
              <w:t>Silicon Labs</w:t>
            </w:r>
          </w:p>
        </w:tc>
        <w:tc>
          <w:tcPr>
            <w:tcW w:type="dxa" w:w="1152"/>
            <w:shd w:fill="FFFFFF"/>
            <w:tcMar>
              <w:top w:w="80" w:type="dxa"/>
              <w:bottom w:w="80" w:type="dxa"/>
              <w:left w:w="120" w:type="dxa"/>
              <w:right w:w="120" w:type="dxa"/>
            </w:tcMar>
          </w:tcPr>
          <w:p>
            <w:pPr>
              <w:jc w:val="left"/>
            </w:pPr>
            <w:r>
              <w:rPr>
                <w:sz w:val="17"/>
              </w:rPr>
              <w:t>Si8920BD-IS</w:t>
            </w:r>
          </w:p>
        </w:tc>
        <w:tc>
          <w:tcPr>
            <w:tcW w:type="dxa" w:w="1440"/>
            <w:shd w:fill="FFFFFF"/>
            <w:tcMar>
              <w:top w:w="80" w:type="dxa"/>
              <w:bottom w:w="80" w:type="dxa"/>
              <w:left w:w="120" w:type="dxa"/>
              <w:right w:w="120" w:type="dxa"/>
            </w:tcMar>
          </w:tcPr>
          <w:p>
            <w:pPr>
              <w:jc w:val="left"/>
            </w:pPr>
            <w:r>
              <w:rPr>
                <w:sz w:val="17"/>
              </w:rPr>
              <w:t>Samples isolated primary AC mains voltage (TM-01).</w:t>
            </w:r>
          </w:p>
        </w:tc>
      </w:tr>
      <w:tr>
        <w:tc>
          <w:tcPr>
            <w:tcW w:type="dxa" w:w="576"/>
            <w:shd w:fill="F4F6F9"/>
            <w:tcMar>
              <w:top w:w="80" w:type="dxa"/>
              <w:bottom w:w="80" w:type="dxa"/>
              <w:left w:w="120" w:type="dxa"/>
              <w:right w:w="120" w:type="dxa"/>
            </w:tcMar>
          </w:tcPr>
          <w:p>
            <w:pPr>
              <w:jc w:val="center"/>
            </w:pPr>
            <w:r>
              <w:rPr>
                <w:sz w:val="17"/>
              </w:rPr>
              <w:t>44</w:t>
            </w:r>
          </w:p>
        </w:tc>
        <w:tc>
          <w:tcPr>
            <w:tcW w:type="dxa" w:w="1296"/>
            <w:shd w:fill="F4F6F9"/>
            <w:tcMar>
              <w:top w:w="80" w:type="dxa"/>
              <w:bottom w:w="80" w:type="dxa"/>
              <w:left w:w="120" w:type="dxa"/>
              <w:right w:w="120" w:type="dxa"/>
            </w:tcMar>
          </w:tcPr>
          <w:p>
            <w:pPr>
              <w:jc w:val="center"/>
            </w:pPr>
            <w:r>
              <w:rPr>
                <w:sz w:val="17"/>
              </w:rPr>
              <w:t>Supervisory Brain &amp; UI</w:t>
            </w:r>
          </w:p>
        </w:tc>
        <w:tc>
          <w:tcPr>
            <w:tcW w:type="dxa" w:w="864"/>
            <w:shd w:fill="F4F6F9"/>
            <w:tcMar>
              <w:top w:w="80" w:type="dxa"/>
              <w:bottom w:w="80" w:type="dxa"/>
              <w:left w:w="120" w:type="dxa"/>
              <w:right w:w="120" w:type="dxa"/>
            </w:tcMar>
          </w:tcPr>
          <w:p>
            <w:pPr>
              <w:jc w:val="left"/>
            </w:pPr>
            <w:r>
              <w:rPr>
                <w:sz w:val="17"/>
              </w:rPr>
              <w:t>CT1</w:t>
            </w:r>
          </w:p>
        </w:tc>
        <w:tc>
          <w:tcPr>
            <w:tcW w:type="dxa" w:w="1440"/>
            <w:shd w:fill="F4F6F9"/>
            <w:tcMar>
              <w:top w:w="80" w:type="dxa"/>
              <w:bottom w:w="80" w:type="dxa"/>
              <w:left w:w="120" w:type="dxa"/>
              <w:right w:w="120" w:type="dxa"/>
            </w:tcMar>
          </w:tcPr>
          <w:p>
            <w:pPr>
              <w:jc w:val="left"/>
            </w:pPr>
            <w:r>
              <w:rPr>
                <w:sz w:val="17"/>
              </w:rPr>
              <w:t>AC Mains Current Transformer</w:t>
            </w:r>
          </w:p>
        </w:tc>
        <w:tc>
          <w:tcPr>
            <w:tcW w:type="dxa" w:w="1296"/>
            <w:shd w:fill="F4F6F9"/>
            <w:tcMar>
              <w:top w:w="80" w:type="dxa"/>
              <w:bottom w:w="80" w:type="dxa"/>
              <w:left w:w="120" w:type="dxa"/>
              <w:right w:w="120" w:type="dxa"/>
            </w:tcMar>
          </w:tcPr>
          <w:p>
            <w:pPr>
              <w:jc w:val="left"/>
            </w:pPr>
            <w:r>
              <w:rPr>
                <w:sz w:val="17"/>
              </w:rPr>
              <w:t>1000:1 Ratio, 10 A RMS, 4000 V ISO</w:t>
            </w:r>
          </w:p>
        </w:tc>
        <w:tc>
          <w:tcPr>
            <w:tcW w:type="dxa" w:w="576"/>
            <w:shd w:fill="F4F6F9"/>
            <w:tcMar>
              <w:top w:w="80" w:type="dxa"/>
              <w:bottom w:w="80" w:type="dxa"/>
              <w:left w:w="120" w:type="dxa"/>
              <w:right w:w="120" w:type="dxa"/>
            </w:tcMar>
          </w:tcPr>
          <w:p>
            <w:pPr>
              <w:jc w:val="left"/>
            </w:pPr>
            <w:r>
              <w:rPr>
                <w:sz w:val="17"/>
              </w:rPr>
              <w:t>—</w:t>
            </w:r>
          </w:p>
        </w:tc>
        <w:tc>
          <w:tcPr>
            <w:tcW w:type="dxa" w:w="1152"/>
            <w:shd w:fill="F4F6F9"/>
            <w:tcMar>
              <w:top w:w="80" w:type="dxa"/>
              <w:bottom w:w="80" w:type="dxa"/>
              <w:left w:w="120" w:type="dxa"/>
              <w:right w:w="120" w:type="dxa"/>
            </w:tcMar>
          </w:tcPr>
          <w:p>
            <w:pPr>
              <w:jc w:val="left"/>
            </w:pPr>
            <w:r>
              <w:rPr>
                <w:sz w:val="17"/>
              </w:rPr>
              <w:t>Through-Hole Encapsulated</w:t>
            </w:r>
          </w:p>
        </w:tc>
        <w:tc>
          <w:tcPr>
            <w:tcW w:type="dxa" w:w="1008"/>
            <w:shd w:fill="F4F6F9"/>
            <w:tcMar>
              <w:top w:w="80" w:type="dxa"/>
              <w:bottom w:w="80" w:type="dxa"/>
              <w:left w:w="120" w:type="dxa"/>
              <w:right w:w="120" w:type="dxa"/>
            </w:tcMar>
          </w:tcPr>
          <w:p>
            <w:pPr>
              <w:jc w:val="left"/>
            </w:pPr>
            <w:r>
              <w:rPr>
                <w:sz w:val="17"/>
              </w:rPr>
              <w:t>Talema</w:t>
            </w:r>
          </w:p>
        </w:tc>
        <w:tc>
          <w:tcPr>
            <w:tcW w:type="dxa" w:w="1152"/>
            <w:shd w:fill="F4F6F9"/>
            <w:tcMar>
              <w:top w:w="80" w:type="dxa"/>
              <w:bottom w:w="80" w:type="dxa"/>
              <w:left w:w="120" w:type="dxa"/>
              <w:right w:w="120" w:type="dxa"/>
            </w:tcMar>
          </w:tcPr>
          <w:p>
            <w:pPr>
              <w:jc w:val="left"/>
            </w:pPr>
            <w:r>
              <w:rPr>
                <w:sz w:val="17"/>
              </w:rPr>
              <w:t>AC1010</w:t>
            </w:r>
          </w:p>
        </w:tc>
        <w:tc>
          <w:tcPr>
            <w:tcW w:type="dxa" w:w="1008"/>
            <w:shd w:fill="F4F6F9"/>
            <w:tcMar>
              <w:top w:w="80" w:type="dxa"/>
              <w:bottom w:w="80" w:type="dxa"/>
              <w:left w:w="120" w:type="dxa"/>
              <w:right w:w="120" w:type="dxa"/>
            </w:tcMar>
          </w:tcPr>
          <w:p>
            <w:pPr>
              <w:jc w:val="left"/>
            </w:pPr>
            <w:r>
              <w:rPr>
                <w:sz w:val="17"/>
              </w:rPr>
              <w:t>CR Magnetics</w:t>
            </w:r>
          </w:p>
        </w:tc>
        <w:tc>
          <w:tcPr>
            <w:tcW w:type="dxa" w:w="1152"/>
            <w:shd w:fill="F4F6F9"/>
            <w:tcMar>
              <w:top w:w="80" w:type="dxa"/>
              <w:bottom w:w="80" w:type="dxa"/>
              <w:left w:w="120" w:type="dxa"/>
              <w:right w:w="120" w:type="dxa"/>
            </w:tcMar>
          </w:tcPr>
          <w:p>
            <w:pPr>
              <w:jc w:val="left"/>
            </w:pPr>
            <w:r>
              <w:rPr>
                <w:sz w:val="17"/>
              </w:rPr>
              <w:t>CR8410-1000</w:t>
            </w:r>
          </w:p>
        </w:tc>
        <w:tc>
          <w:tcPr>
            <w:tcW w:type="dxa" w:w="1440"/>
            <w:shd w:fill="F4F6F9"/>
            <w:tcMar>
              <w:top w:w="80" w:type="dxa"/>
              <w:bottom w:w="80" w:type="dxa"/>
              <w:left w:w="120" w:type="dxa"/>
              <w:right w:w="120" w:type="dxa"/>
            </w:tcMar>
          </w:tcPr>
          <w:p>
            <w:pPr>
              <w:jc w:val="left"/>
            </w:pPr>
            <w:r>
              <w:rPr>
                <w:sz w:val="17"/>
              </w:rPr>
              <w:t>Galvanically senses primary AC line current (TM-02).</w:t>
            </w:r>
          </w:p>
        </w:tc>
      </w:tr>
      <w:tr>
        <w:tc>
          <w:tcPr>
            <w:tcW w:type="dxa" w:w="576"/>
            <w:shd w:fill="FFFFFF"/>
            <w:tcMar>
              <w:top w:w="80" w:type="dxa"/>
              <w:bottom w:w="80" w:type="dxa"/>
              <w:left w:w="120" w:type="dxa"/>
              <w:right w:w="120" w:type="dxa"/>
            </w:tcMar>
          </w:tcPr>
          <w:p>
            <w:pPr>
              <w:jc w:val="center"/>
            </w:pPr>
            <w:r>
              <w:rPr>
                <w:sz w:val="17"/>
              </w:rPr>
              <w:t>45</w:t>
            </w:r>
          </w:p>
        </w:tc>
        <w:tc>
          <w:tcPr>
            <w:tcW w:type="dxa" w:w="1296"/>
            <w:shd w:fill="FFFFFF"/>
            <w:tcMar>
              <w:top w:w="80" w:type="dxa"/>
              <w:bottom w:w="80" w:type="dxa"/>
              <w:left w:w="120" w:type="dxa"/>
              <w:right w:w="120" w:type="dxa"/>
            </w:tcMar>
          </w:tcPr>
          <w:p>
            <w:pPr>
              <w:jc w:val="center"/>
            </w:pPr>
            <w:r>
              <w:rPr>
                <w:sz w:val="17"/>
              </w:rPr>
              <w:t>Supervisory Brain &amp; UI</w:t>
            </w:r>
          </w:p>
        </w:tc>
        <w:tc>
          <w:tcPr>
            <w:tcW w:type="dxa" w:w="864"/>
            <w:shd w:fill="FFFFFF"/>
            <w:tcMar>
              <w:top w:w="80" w:type="dxa"/>
              <w:bottom w:w="80" w:type="dxa"/>
              <w:left w:w="120" w:type="dxa"/>
              <w:right w:w="120" w:type="dxa"/>
            </w:tcMar>
          </w:tcPr>
          <w:p>
            <w:pPr>
              <w:jc w:val="left"/>
            </w:pPr>
            <w:r>
              <w:rPr>
                <w:sz w:val="17"/>
              </w:rPr>
              <w:t>R_burden</w:t>
            </w:r>
          </w:p>
        </w:tc>
        <w:tc>
          <w:tcPr>
            <w:tcW w:type="dxa" w:w="1440"/>
            <w:shd w:fill="FFFFFF"/>
            <w:tcMar>
              <w:top w:w="80" w:type="dxa"/>
              <w:bottom w:w="80" w:type="dxa"/>
              <w:left w:w="120" w:type="dxa"/>
              <w:right w:w="120" w:type="dxa"/>
            </w:tcMar>
          </w:tcPr>
          <w:p>
            <w:pPr>
              <w:jc w:val="left"/>
            </w:pPr>
            <w:r>
              <w:rPr>
                <w:sz w:val="17"/>
              </w:rPr>
              <w:t>Precision CT Burden Resistor</w:t>
            </w:r>
          </w:p>
        </w:tc>
        <w:tc>
          <w:tcPr>
            <w:tcW w:type="dxa" w:w="1296"/>
            <w:shd w:fill="FFFFFF"/>
            <w:tcMar>
              <w:top w:w="80" w:type="dxa"/>
              <w:bottom w:w="80" w:type="dxa"/>
              <w:left w:w="120" w:type="dxa"/>
              <w:right w:w="120" w:type="dxa"/>
            </w:tcMar>
          </w:tcPr>
          <w:p>
            <w:pPr>
              <w:jc w:val="left"/>
            </w:pPr>
            <w:r>
              <w:rPr>
                <w:sz w:val="17"/>
              </w:rPr>
              <w:t>100.0 Ω, 0.25 W</w:t>
            </w:r>
          </w:p>
        </w:tc>
        <w:tc>
          <w:tcPr>
            <w:tcW w:type="dxa" w:w="576"/>
            <w:shd w:fill="FFFFFF"/>
            <w:tcMar>
              <w:top w:w="80" w:type="dxa"/>
              <w:bottom w:w="80" w:type="dxa"/>
              <w:left w:w="120" w:type="dxa"/>
              <w:right w:w="120" w:type="dxa"/>
            </w:tcMar>
          </w:tcPr>
          <w:p>
            <w:pPr>
              <w:jc w:val="left"/>
            </w:pPr>
            <w:r>
              <w:rPr>
                <w:sz w:val="17"/>
              </w:rPr>
              <w:t>± 0.1%</w:t>
            </w:r>
          </w:p>
        </w:tc>
        <w:tc>
          <w:tcPr>
            <w:tcW w:type="dxa" w:w="1152"/>
            <w:shd w:fill="FFFFFF"/>
            <w:tcMar>
              <w:top w:w="80" w:type="dxa"/>
              <w:bottom w:w="80" w:type="dxa"/>
              <w:left w:w="120" w:type="dxa"/>
              <w:right w:w="120" w:type="dxa"/>
            </w:tcMar>
          </w:tcPr>
          <w:p>
            <w:pPr>
              <w:jc w:val="left"/>
            </w:pPr>
            <w:r>
              <w:rPr>
                <w:sz w:val="17"/>
              </w:rPr>
              <w:t>SMD 0805</w:t>
            </w:r>
          </w:p>
        </w:tc>
        <w:tc>
          <w:tcPr>
            <w:tcW w:type="dxa" w:w="1008"/>
            <w:shd w:fill="FFFFFF"/>
            <w:tcMar>
              <w:top w:w="80" w:type="dxa"/>
              <w:bottom w:w="80" w:type="dxa"/>
              <w:left w:w="120" w:type="dxa"/>
              <w:right w:w="120" w:type="dxa"/>
            </w:tcMar>
          </w:tcPr>
          <w:p>
            <w:pPr>
              <w:jc w:val="left"/>
            </w:pPr>
            <w:r>
              <w:rPr>
                <w:sz w:val="17"/>
              </w:rPr>
              <w:t>Vishay Dale</w:t>
            </w:r>
          </w:p>
        </w:tc>
        <w:tc>
          <w:tcPr>
            <w:tcW w:type="dxa" w:w="1152"/>
            <w:shd w:fill="FFFFFF"/>
            <w:tcMar>
              <w:top w:w="80" w:type="dxa"/>
              <w:bottom w:w="80" w:type="dxa"/>
              <w:left w:w="120" w:type="dxa"/>
              <w:right w:w="120" w:type="dxa"/>
            </w:tcMar>
          </w:tcPr>
          <w:p>
            <w:pPr>
              <w:jc w:val="left"/>
            </w:pPr>
            <w:r>
              <w:rPr>
                <w:sz w:val="17"/>
              </w:rPr>
              <w:t>TNPW0805100RBEEA</w:t>
            </w:r>
          </w:p>
        </w:tc>
        <w:tc>
          <w:tcPr>
            <w:tcW w:type="dxa" w:w="1008"/>
            <w:shd w:fill="FFFFFF"/>
            <w:tcMar>
              <w:top w:w="80" w:type="dxa"/>
              <w:bottom w:w="80" w:type="dxa"/>
              <w:left w:w="120" w:type="dxa"/>
              <w:right w:w="120" w:type="dxa"/>
            </w:tcMar>
          </w:tcPr>
          <w:p>
            <w:pPr>
              <w:jc w:val="left"/>
            </w:pPr>
            <w:r>
              <w:rPr>
                <w:sz w:val="17"/>
              </w:rPr>
              <w:t>Panasonic</w:t>
            </w:r>
          </w:p>
        </w:tc>
        <w:tc>
          <w:tcPr>
            <w:tcW w:type="dxa" w:w="1152"/>
            <w:shd w:fill="FFFFFF"/>
            <w:tcMar>
              <w:top w:w="80" w:type="dxa"/>
              <w:bottom w:w="80" w:type="dxa"/>
              <w:left w:w="120" w:type="dxa"/>
              <w:right w:w="120" w:type="dxa"/>
            </w:tcMar>
          </w:tcPr>
          <w:p>
            <w:pPr>
              <w:jc w:val="left"/>
            </w:pPr>
            <w:r>
              <w:rPr>
                <w:sz w:val="17"/>
              </w:rPr>
              <w:t>ERA-6AEB1000V</w:t>
            </w:r>
          </w:p>
        </w:tc>
        <w:tc>
          <w:tcPr>
            <w:tcW w:type="dxa" w:w="1440"/>
            <w:shd w:fill="FFFFFF"/>
            <w:tcMar>
              <w:top w:w="80" w:type="dxa"/>
              <w:bottom w:w="80" w:type="dxa"/>
              <w:left w:w="120" w:type="dxa"/>
              <w:right w:w="120" w:type="dxa"/>
            </w:tcMar>
          </w:tcPr>
          <w:p>
            <w:pPr>
              <w:jc w:val="left"/>
            </w:pPr>
            <w:r>
              <w:rPr>
                <w:sz w:val="17"/>
              </w:rPr>
              <w:t>Converts 1.6 mA secondary current to voltage.</w:t>
            </w:r>
          </w:p>
        </w:tc>
      </w:tr>
      <w:tr>
        <w:tc>
          <w:tcPr>
            <w:tcW w:type="dxa" w:w="576"/>
            <w:shd w:fill="F4F6F9"/>
            <w:tcMar>
              <w:top w:w="80" w:type="dxa"/>
              <w:bottom w:w="80" w:type="dxa"/>
              <w:left w:w="120" w:type="dxa"/>
              <w:right w:w="120" w:type="dxa"/>
            </w:tcMar>
          </w:tcPr>
          <w:p>
            <w:pPr>
              <w:jc w:val="center"/>
            </w:pPr>
            <w:r>
              <w:rPr>
                <w:sz w:val="17"/>
              </w:rPr>
              <w:t>46</w:t>
            </w:r>
          </w:p>
        </w:tc>
        <w:tc>
          <w:tcPr>
            <w:tcW w:type="dxa" w:w="1296"/>
            <w:shd w:fill="F4F6F9"/>
            <w:tcMar>
              <w:top w:w="80" w:type="dxa"/>
              <w:bottom w:w="80" w:type="dxa"/>
              <w:left w:w="120" w:type="dxa"/>
              <w:right w:w="120" w:type="dxa"/>
            </w:tcMar>
          </w:tcPr>
          <w:p>
            <w:pPr>
              <w:jc w:val="center"/>
            </w:pPr>
            <w:r>
              <w:rPr>
                <w:sz w:val="17"/>
              </w:rPr>
              <w:t>Supervisory Brain &amp; UI</w:t>
            </w:r>
          </w:p>
        </w:tc>
        <w:tc>
          <w:tcPr>
            <w:tcW w:type="dxa" w:w="864"/>
            <w:shd w:fill="F4F6F9"/>
            <w:tcMar>
              <w:top w:w="80" w:type="dxa"/>
              <w:bottom w:w="80" w:type="dxa"/>
              <w:left w:w="120" w:type="dxa"/>
              <w:right w:w="120" w:type="dxa"/>
            </w:tcMar>
          </w:tcPr>
          <w:p>
            <w:pPr>
              <w:jc w:val="left"/>
            </w:pPr>
            <w:r>
              <w:rPr>
                <w:sz w:val="17"/>
              </w:rPr>
              <w:t>DISP1</w:t>
            </w:r>
          </w:p>
        </w:tc>
        <w:tc>
          <w:tcPr>
            <w:tcW w:type="dxa" w:w="1440"/>
            <w:shd w:fill="F4F6F9"/>
            <w:tcMar>
              <w:top w:w="80" w:type="dxa"/>
              <w:bottom w:w="80" w:type="dxa"/>
              <w:left w:w="120" w:type="dxa"/>
              <w:right w:w="120" w:type="dxa"/>
            </w:tcMar>
          </w:tcPr>
          <w:p>
            <w:pPr>
              <w:jc w:val="left"/>
            </w:pPr>
            <w:r>
              <w:rPr>
                <w:sz w:val="17"/>
              </w:rPr>
              <w:t>1.3-inch Monochrome OLED Display Module</w:t>
            </w:r>
          </w:p>
        </w:tc>
        <w:tc>
          <w:tcPr>
            <w:tcW w:type="dxa" w:w="1296"/>
            <w:shd w:fill="F4F6F9"/>
            <w:tcMar>
              <w:top w:w="80" w:type="dxa"/>
              <w:bottom w:w="80" w:type="dxa"/>
              <w:left w:w="120" w:type="dxa"/>
              <w:right w:w="120" w:type="dxa"/>
            </w:tcMar>
          </w:tcPr>
          <w:p>
            <w:pPr>
              <w:jc w:val="left"/>
            </w:pPr>
            <w:r>
              <w:rPr>
                <w:sz w:val="17"/>
              </w:rPr>
              <w:t>128 × 64 Dots, SSD1306, I2C, 3.3V</w:t>
            </w:r>
          </w:p>
        </w:tc>
        <w:tc>
          <w:tcPr>
            <w:tcW w:type="dxa" w:w="576"/>
            <w:shd w:fill="F4F6F9"/>
            <w:tcMar>
              <w:top w:w="80" w:type="dxa"/>
              <w:bottom w:w="80" w:type="dxa"/>
              <w:left w:w="120" w:type="dxa"/>
              <w:right w:w="120" w:type="dxa"/>
            </w:tcMar>
          </w:tcPr>
          <w:p>
            <w:pPr>
              <w:jc w:val="left"/>
            </w:pPr>
            <w:r>
              <w:rPr>
                <w:sz w:val="17"/>
              </w:rPr>
              <w:t>—</w:t>
            </w:r>
          </w:p>
        </w:tc>
        <w:tc>
          <w:tcPr>
            <w:tcW w:type="dxa" w:w="1152"/>
            <w:shd w:fill="F4F6F9"/>
            <w:tcMar>
              <w:top w:w="80" w:type="dxa"/>
              <w:bottom w:w="80" w:type="dxa"/>
              <w:left w:w="120" w:type="dxa"/>
              <w:right w:w="120" w:type="dxa"/>
            </w:tcMar>
          </w:tcPr>
          <w:p>
            <w:pPr>
              <w:jc w:val="left"/>
            </w:pPr>
            <w:r>
              <w:rPr>
                <w:sz w:val="17"/>
              </w:rPr>
              <w:t>4-Pin Header / Cable</w:t>
            </w:r>
          </w:p>
        </w:tc>
        <w:tc>
          <w:tcPr>
            <w:tcW w:type="dxa" w:w="1008"/>
            <w:shd w:fill="F4F6F9"/>
            <w:tcMar>
              <w:top w:w="80" w:type="dxa"/>
              <w:bottom w:w="80" w:type="dxa"/>
              <w:left w:w="120" w:type="dxa"/>
              <w:right w:w="120" w:type="dxa"/>
            </w:tcMar>
          </w:tcPr>
          <w:p>
            <w:pPr>
              <w:jc w:val="left"/>
            </w:pPr>
            <w:r>
              <w:rPr>
                <w:sz w:val="17"/>
              </w:rPr>
              <w:t>Solomon / Generic</w:t>
            </w:r>
          </w:p>
        </w:tc>
        <w:tc>
          <w:tcPr>
            <w:tcW w:type="dxa" w:w="1152"/>
            <w:shd w:fill="F4F6F9"/>
            <w:tcMar>
              <w:top w:w="80" w:type="dxa"/>
              <w:bottom w:w="80" w:type="dxa"/>
              <w:left w:w="120" w:type="dxa"/>
              <w:right w:w="120" w:type="dxa"/>
            </w:tcMar>
          </w:tcPr>
          <w:p>
            <w:pPr>
              <w:jc w:val="left"/>
            </w:pPr>
            <w:r>
              <w:rPr>
                <w:sz w:val="17"/>
              </w:rPr>
              <w:t>OLED-1.3-12864-I2C</w:t>
            </w:r>
          </w:p>
        </w:tc>
        <w:tc>
          <w:tcPr>
            <w:tcW w:type="dxa" w:w="1008"/>
            <w:shd w:fill="F4F6F9"/>
            <w:tcMar>
              <w:top w:w="80" w:type="dxa"/>
              <w:bottom w:w="80" w:type="dxa"/>
              <w:left w:w="120" w:type="dxa"/>
              <w:right w:w="120" w:type="dxa"/>
            </w:tcMar>
          </w:tcPr>
          <w:p>
            <w:pPr>
              <w:jc w:val="left"/>
            </w:pPr>
            <w:r>
              <w:rPr>
                <w:sz w:val="17"/>
              </w:rPr>
              <w:t>Adafruit</w:t>
            </w:r>
          </w:p>
        </w:tc>
        <w:tc>
          <w:tcPr>
            <w:tcW w:type="dxa" w:w="1152"/>
            <w:shd w:fill="F4F6F9"/>
            <w:tcMar>
              <w:top w:w="80" w:type="dxa"/>
              <w:bottom w:w="80" w:type="dxa"/>
              <w:left w:w="120" w:type="dxa"/>
              <w:right w:w="120" w:type="dxa"/>
            </w:tcMar>
          </w:tcPr>
          <w:p>
            <w:pPr>
              <w:jc w:val="left"/>
            </w:pPr>
            <w:r>
              <w:rPr>
                <w:sz w:val="17"/>
              </w:rPr>
              <w:t>938</w:t>
            </w:r>
          </w:p>
        </w:tc>
        <w:tc>
          <w:tcPr>
            <w:tcW w:type="dxa" w:w="1440"/>
            <w:shd w:fill="F4F6F9"/>
            <w:tcMar>
              <w:top w:w="80" w:type="dxa"/>
              <w:bottom w:w="80" w:type="dxa"/>
              <w:left w:w="120" w:type="dxa"/>
              <w:right w:w="120" w:type="dxa"/>
            </w:tcMar>
          </w:tcPr>
          <w:p>
            <w:pPr>
              <w:jc w:val="left"/>
            </w:pPr>
            <w:r>
              <w:rPr>
                <w:sz w:val="17"/>
              </w:rPr>
              <w:t>Local graphical telemetry dashboard.</w:t>
            </w:r>
          </w:p>
        </w:tc>
      </w:tr>
      <w:tr>
        <w:tc>
          <w:tcPr>
            <w:tcW w:type="dxa" w:w="576"/>
            <w:shd w:fill="FFFFFF"/>
            <w:tcMar>
              <w:top w:w="80" w:type="dxa"/>
              <w:bottom w:w="80" w:type="dxa"/>
              <w:left w:w="120" w:type="dxa"/>
              <w:right w:w="120" w:type="dxa"/>
            </w:tcMar>
          </w:tcPr>
          <w:p>
            <w:pPr>
              <w:jc w:val="center"/>
            </w:pPr>
            <w:r>
              <w:rPr>
                <w:sz w:val="17"/>
              </w:rPr>
              <w:t>47</w:t>
            </w:r>
          </w:p>
        </w:tc>
        <w:tc>
          <w:tcPr>
            <w:tcW w:type="dxa" w:w="1296"/>
            <w:shd w:fill="FFFFFF"/>
            <w:tcMar>
              <w:top w:w="80" w:type="dxa"/>
              <w:bottom w:w="80" w:type="dxa"/>
              <w:left w:w="120" w:type="dxa"/>
              <w:right w:w="120" w:type="dxa"/>
            </w:tcMar>
          </w:tcPr>
          <w:p>
            <w:pPr>
              <w:jc w:val="center"/>
            </w:pPr>
            <w:r>
              <w:rPr>
                <w:sz w:val="17"/>
              </w:rPr>
              <w:t>Supervisory Brain &amp; UI</w:t>
            </w:r>
          </w:p>
        </w:tc>
        <w:tc>
          <w:tcPr>
            <w:tcW w:type="dxa" w:w="864"/>
            <w:shd w:fill="FFFFFF"/>
            <w:tcMar>
              <w:top w:w="80" w:type="dxa"/>
              <w:bottom w:w="80" w:type="dxa"/>
              <w:left w:w="120" w:type="dxa"/>
              <w:right w:w="120" w:type="dxa"/>
            </w:tcMar>
          </w:tcPr>
          <w:p>
            <w:pPr>
              <w:jc w:val="left"/>
            </w:pPr>
            <w:r>
              <w:rPr>
                <w:sz w:val="17"/>
              </w:rPr>
              <w:t>ENC1, 2</w:t>
            </w:r>
          </w:p>
        </w:tc>
        <w:tc>
          <w:tcPr>
            <w:tcW w:type="dxa" w:w="1440"/>
            <w:shd w:fill="FFFFFF"/>
            <w:tcMar>
              <w:top w:w="80" w:type="dxa"/>
              <w:bottom w:w="80" w:type="dxa"/>
              <w:left w:w="120" w:type="dxa"/>
              <w:right w:w="120" w:type="dxa"/>
            </w:tcMar>
          </w:tcPr>
          <w:p>
            <w:pPr>
              <w:jc w:val="left"/>
            </w:pPr>
            <w:r>
              <w:rPr>
                <w:sz w:val="17"/>
              </w:rPr>
              <w:t>Incremental Rotary Encoders (2x)</w:t>
            </w:r>
          </w:p>
        </w:tc>
        <w:tc>
          <w:tcPr>
            <w:tcW w:type="dxa" w:w="1296"/>
            <w:shd w:fill="FFFFFF"/>
            <w:tcMar>
              <w:top w:w="80" w:type="dxa"/>
              <w:bottom w:w="80" w:type="dxa"/>
              <w:left w:w="120" w:type="dxa"/>
              <w:right w:w="120" w:type="dxa"/>
            </w:tcMar>
          </w:tcPr>
          <w:p>
            <w:pPr>
              <w:jc w:val="left"/>
            </w:pPr>
            <w:r>
              <w:rPr>
                <w:sz w:val="17"/>
              </w:rPr>
              <w:t>24 Pulses/Rev, Push Switch, Slotted</w:t>
            </w:r>
          </w:p>
        </w:tc>
        <w:tc>
          <w:tcPr>
            <w:tcW w:type="dxa" w:w="576"/>
            <w:shd w:fill="FFFFFF"/>
            <w:tcMar>
              <w:top w:w="80" w:type="dxa"/>
              <w:bottom w:w="80" w:type="dxa"/>
              <w:left w:w="120" w:type="dxa"/>
              <w:right w:w="120" w:type="dxa"/>
            </w:tcMar>
          </w:tcPr>
          <w:p>
            <w:pPr>
              <w:jc w:val="left"/>
            </w:pPr>
            <w:r>
              <w:rPr>
                <w:sz w:val="17"/>
              </w:rPr>
              <w:t>—</w:t>
            </w:r>
          </w:p>
        </w:tc>
        <w:tc>
          <w:tcPr>
            <w:tcW w:type="dxa" w:w="1152"/>
            <w:shd w:fill="FFFFFF"/>
            <w:tcMar>
              <w:top w:w="80" w:type="dxa"/>
              <w:bottom w:w="80" w:type="dxa"/>
              <w:left w:w="120" w:type="dxa"/>
              <w:right w:w="120" w:type="dxa"/>
            </w:tcMar>
          </w:tcPr>
          <w:p>
            <w:pPr>
              <w:jc w:val="left"/>
            </w:pPr>
            <w:r>
              <w:rPr>
                <w:sz w:val="17"/>
              </w:rPr>
              <w:t>Through-Hole Bracket</w:t>
            </w:r>
          </w:p>
        </w:tc>
        <w:tc>
          <w:tcPr>
            <w:tcW w:type="dxa" w:w="1008"/>
            <w:shd w:fill="FFFFFF"/>
            <w:tcMar>
              <w:top w:w="80" w:type="dxa"/>
              <w:bottom w:w="80" w:type="dxa"/>
              <w:left w:w="120" w:type="dxa"/>
              <w:right w:w="120" w:type="dxa"/>
            </w:tcMar>
          </w:tcPr>
          <w:p>
            <w:pPr>
              <w:jc w:val="left"/>
            </w:pPr>
            <w:r>
              <w:rPr>
                <w:sz w:val="17"/>
              </w:rPr>
              <w:t>Bourns</w:t>
            </w:r>
          </w:p>
        </w:tc>
        <w:tc>
          <w:tcPr>
            <w:tcW w:type="dxa" w:w="1152"/>
            <w:shd w:fill="FFFFFF"/>
            <w:tcMar>
              <w:top w:w="80" w:type="dxa"/>
              <w:bottom w:w="80" w:type="dxa"/>
              <w:left w:w="120" w:type="dxa"/>
              <w:right w:w="120" w:type="dxa"/>
            </w:tcMar>
          </w:tcPr>
          <w:p>
            <w:pPr>
              <w:jc w:val="left"/>
            </w:pPr>
            <w:r>
              <w:rPr>
                <w:sz w:val="17"/>
              </w:rPr>
              <w:t>PEC11R-4220F-S0024</w:t>
            </w:r>
          </w:p>
        </w:tc>
        <w:tc>
          <w:tcPr>
            <w:tcW w:type="dxa" w:w="1008"/>
            <w:shd w:fill="FFFFFF"/>
            <w:tcMar>
              <w:top w:w="80" w:type="dxa"/>
              <w:bottom w:w="80" w:type="dxa"/>
              <w:left w:w="120" w:type="dxa"/>
              <w:right w:w="120" w:type="dxa"/>
            </w:tcMar>
          </w:tcPr>
          <w:p>
            <w:pPr>
              <w:jc w:val="left"/>
            </w:pPr>
            <w:r>
              <w:rPr>
                <w:sz w:val="17"/>
              </w:rPr>
              <w:t>Alps Alpine</w:t>
            </w:r>
          </w:p>
        </w:tc>
        <w:tc>
          <w:tcPr>
            <w:tcW w:type="dxa" w:w="1152"/>
            <w:shd w:fill="FFFFFF"/>
            <w:tcMar>
              <w:top w:w="80" w:type="dxa"/>
              <w:bottom w:w="80" w:type="dxa"/>
              <w:left w:w="120" w:type="dxa"/>
              <w:right w:w="120" w:type="dxa"/>
            </w:tcMar>
          </w:tcPr>
          <w:p>
            <w:pPr>
              <w:jc w:val="left"/>
            </w:pPr>
            <w:r>
              <w:rPr>
                <w:sz w:val="17"/>
              </w:rPr>
              <w:t>EC11E2424407</w:t>
            </w:r>
          </w:p>
        </w:tc>
        <w:tc>
          <w:tcPr>
            <w:tcW w:type="dxa" w:w="1440"/>
            <w:shd w:fill="FFFFFF"/>
            <w:tcMar>
              <w:top w:w="80" w:type="dxa"/>
              <w:bottom w:w="80" w:type="dxa"/>
              <w:left w:w="120" w:type="dxa"/>
              <w:right w:w="120" w:type="dxa"/>
            </w:tcMar>
          </w:tcPr>
          <w:p>
            <w:pPr>
              <w:jc w:val="left"/>
            </w:pPr>
            <w:r>
              <w:rPr>
                <w:sz w:val="17"/>
              </w:rPr>
              <w:t>Fine/coarse voltage adjustment and output enable.</w:t>
            </w:r>
          </w:p>
        </w:tc>
      </w:tr>
      <w:tr>
        <w:tc>
          <w:tcPr>
            <w:tcW w:type="dxa" w:w="576"/>
            <w:shd w:fill="F4F6F9"/>
            <w:tcMar>
              <w:top w:w="80" w:type="dxa"/>
              <w:bottom w:w="80" w:type="dxa"/>
              <w:left w:w="120" w:type="dxa"/>
              <w:right w:w="120" w:type="dxa"/>
            </w:tcMar>
          </w:tcPr>
          <w:p>
            <w:pPr>
              <w:jc w:val="center"/>
            </w:pPr>
            <w:r>
              <w:rPr>
                <w:sz w:val="17"/>
              </w:rPr>
              <w:t>48</w:t>
            </w:r>
          </w:p>
        </w:tc>
        <w:tc>
          <w:tcPr>
            <w:tcW w:type="dxa" w:w="1296"/>
            <w:shd w:fill="F4F6F9"/>
            <w:tcMar>
              <w:top w:w="80" w:type="dxa"/>
              <w:bottom w:w="80" w:type="dxa"/>
              <w:left w:w="120" w:type="dxa"/>
              <w:right w:w="120" w:type="dxa"/>
            </w:tcMar>
          </w:tcPr>
          <w:p>
            <w:pPr>
              <w:jc w:val="center"/>
            </w:pPr>
            <w:r>
              <w:rPr>
                <w:sz w:val="17"/>
              </w:rPr>
              <w:t>Supervisory Brain &amp; UI</w:t>
            </w:r>
          </w:p>
        </w:tc>
        <w:tc>
          <w:tcPr>
            <w:tcW w:type="dxa" w:w="864"/>
            <w:shd w:fill="F4F6F9"/>
            <w:tcMar>
              <w:top w:w="80" w:type="dxa"/>
              <w:bottom w:w="80" w:type="dxa"/>
              <w:left w:w="120" w:type="dxa"/>
              <w:right w:w="120" w:type="dxa"/>
            </w:tcMar>
          </w:tcPr>
          <w:p>
            <w:pPr>
              <w:jc w:val="left"/>
            </w:pPr>
            <w:r>
              <w:rPr>
                <w:sz w:val="17"/>
              </w:rPr>
              <w:t>LED1..3</w:t>
            </w:r>
          </w:p>
        </w:tc>
        <w:tc>
          <w:tcPr>
            <w:tcW w:type="dxa" w:w="1440"/>
            <w:shd w:fill="F4F6F9"/>
            <w:tcMar>
              <w:top w:w="80" w:type="dxa"/>
              <w:bottom w:w="80" w:type="dxa"/>
              <w:left w:w="120" w:type="dxa"/>
              <w:right w:w="120" w:type="dxa"/>
            </w:tcMar>
          </w:tcPr>
          <w:p>
            <w:pPr>
              <w:jc w:val="left"/>
            </w:pPr>
            <w:r>
              <w:rPr>
                <w:sz w:val="17"/>
              </w:rPr>
              <w:t>Front-Panel Status Indicators (3x)</w:t>
            </w:r>
          </w:p>
        </w:tc>
        <w:tc>
          <w:tcPr>
            <w:tcW w:type="dxa" w:w="1296"/>
            <w:shd w:fill="F4F6F9"/>
            <w:tcMar>
              <w:top w:w="80" w:type="dxa"/>
              <w:bottom w:w="80" w:type="dxa"/>
              <w:left w:w="120" w:type="dxa"/>
              <w:right w:w="120" w:type="dxa"/>
            </w:tcMar>
          </w:tcPr>
          <w:p>
            <w:pPr>
              <w:jc w:val="left"/>
            </w:pPr>
            <w:r>
              <w:rPr>
                <w:sz w:val="17"/>
              </w:rPr>
              <w:t>Green (CV), Amber (CC), Red (Fault)</w:t>
            </w:r>
          </w:p>
        </w:tc>
        <w:tc>
          <w:tcPr>
            <w:tcW w:type="dxa" w:w="576"/>
            <w:shd w:fill="F4F6F9"/>
            <w:tcMar>
              <w:top w:w="80" w:type="dxa"/>
              <w:bottom w:w="80" w:type="dxa"/>
              <w:left w:w="120" w:type="dxa"/>
              <w:right w:w="120" w:type="dxa"/>
            </w:tcMar>
          </w:tcPr>
          <w:p>
            <w:pPr>
              <w:jc w:val="left"/>
            </w:pPr>
            <w:r>
              <w:rPr>
                <w:sz w:val="17"/>
              </w:rPr>
              <w:t>—</w:t>
            </w:r>
          </w:p>
        </w:tc>
        <w:tc>
          <w:tcPr>
            <w:tcW w:type="dxa" w:w="1152"/>
            <w:shd w:fill="F4F6F9"/>
            <w:tcMar>
              <w:top w:w="80" w:type="dxa"/>
              <w:bottom w:w="80" w:type="dxa"/>
              <w:left w:w="120" w:type="dxa"/>
              <w:right w:w="120" w:type="dxa"/>
            </w:tcMar>
          </w:tcPr>
          <w:p>
            <w:pPr>
              <w:jc w:val="left"/>
            </w:pPr>
            <w:r>
              <w:rPr>
                <w:sz w:val="17"/>
              </w:rPr>
              <w:t>SMD 0805</w:t>
            </w:r>
          </w:p>
        </w:tc>
        <w:tc>
          <w:tcPr>
            <w:tcW w:type="dxa" w:w="1008"/>
            <w:shd w:fill="F4F6F9"/>
            <w:tcMar>
              <w:top w:w="80" w:type="dxa"/>
              <w:bottom w:w="80" w:type="dxa"/>
              <w:left w:w="120" w:type="dxa"/>
              <w:right w:w="120" w:type="dxa"/>
            </w:tcMar>
          </w:tcPr>
          <w:p>
            <w:pPr>
              <w:jc w:val="left"/>
            </w:pPr>
            <w:r>
              <w:rPr>
                <w:sz w:val="17"/>
              </w:rPr>
              <w:t>Kingbright</w:t>
            </w:r>
          </w:p>
        </w:tc>
        <w:tc>
          <w:tcPr>
            <w:tcW w:type="dxa" w:w="1152"/>
            <w:shd w:fill="F4F6F9"/>
            <w:tcMar>
              <w:top w:w="80" w:type="dxa"/>
              <w:bottom w:w="80" w:type="dxa"/>
              <w:left w:w="120" w:type="dxa"/>
              <w:right w:w="120" w:type="dxa"/>
            </w:tcMar>
          </w:tcPr>
          <w:p>
            <w:pPr>
              <w:jc w:val="left"/>
            </w:pPr>
            <w:r>
              <w:rPr>
                <w:sz w:val="17"/>
              </w:rPr>
              <w:t>APT2012SGC / SEC / SRC</w:t>
            </w:r>
          </w:p>
        </w:tc>
        <w:tc>
          <w:tcPr>
            <w:tcW w:type="dxa" w:w="1008"/>
            <w:shd w:fill="F4F6F9"/>
            <w:tcMar>
              <w:top w:w="80" w:type="dxa"/>
              <w:bottom w:w="80" w:type="dxa"/>
              <w:left w:w="120" w:type="dxa"/>
              <w:right w:w="120" w:type="dxa"/>
            </w:tcMar>
          </w:tcPr>
          <w:p>
            <w:pPr>
              <w:jc w:val="left"/>
            </w:pPr>
            <w:r>
              <w:rPr>
                <w:sz w:val="17"/>
              </w:rPr>
              <w:t>Lite-On</w:t>
            </w:r>
          </w:p>
        </w:tc>
        <w:tc>
          <w:tcPr>
            <w:tcW w:type="dxa" w:w="1152"/>
            <w:shd w:fill="F4F6F9"/>
            <w:tcMar>
              <w:top w:w="80" w:type="dxa"/>
              <w:bottom w:w="80" w:type="dxa"/>
              <w:left w:w="120" w:type="dxa"/>
              <w:right w:w="120" w:type="dxa"/>
            </w:tcMar>
          </w:tcPr>
          <w:p>
            <w:pPr>
              <w:jc w:val="left"/>
            </w:pPr>
            <w:r>
              <w:rPr>
                <w:sz w:val="17"/>
              </w:rPr>
              <w:t>LTST-C170 Series</w:t>
            </w:r>
          </w:p>
        </w:tc>
        <w:tc>
          <w:tcPr>
            <w:tcW w:type="dxa" w:w="1440"/>
            <w:shd w:fill="F4F6F9"/>
            <w:tcMar>
              <w:top w:w="80" w:type="dxa"/>
              <w:bottom w:w="80" w:type="dxa"/>
              <w:left w:w="120" w:type="dxa"/>
              <w:right w:w="120" w:type="dxa"/>
            </w:tcMar>
          </w:tcPr>
          <w:p>
            <w:pPr>
              <w:jc w:val="left"/>
            </w:pPr>
            <w:r>
              <w:rPr>
                <w:sz w:val="17"/>
              </w:rPr>
              <w:t>Clear local visual indication of operating state.</w:t>
            </w:r>
          </w:p>
        </w:tc>
      </w:tr>
      <w:tr>
        <w:tc>
          <w:tcPr>
            <w:tcW w:type="dxa" w:w="576"/>
            <w:shd w:fill="FFFFFF"/>
            <w:tcMar>
              <w:top w:w="80" w:type="dxa"/>
              <w:bottom w:w="80" w:type="dxa"/>
              <w:left w:w="120" w:type="dxa"/>
              <w:right w:w="120" w:type="dxa"/>
            </w:tcMar>
          </w:tcPr>
          <w:p>
            <w:pPr>
              <w:jc w:val="center"/>
            </w:pPr>
            <w:r>
              <w:rPr>
                <w:sz w:val="17"/>
              </w:rPr>
              <w:t>49</w:t>
            </w:r>
          </w:p>
        </w:tc>
        <w:tc>
          <w:tcPr>
            <w:tcW w:type="dxa" w:w="1296"/>
            <w:shd w:fill="FFFFFF"/>
            <w:tcMar>
              <w:top w:w="80" w:type="dxa"/>
              <w:bottom w:w="80" w:type="dxa"/>
              <w:left w:w="120" w:type="dxa"/>
              <w:right w:w="120" w:type="dxa"/>
            </w:tcMar>
          </w:tcPr>
          <w:p>
            <w:pPr>
              <w:jc w:val="center"/>
            </w:pPr>
            <w:r>
              <w:rPr>
                <w:sz w:val="17"/>
              </w:rPr>
              <w:t>Auxiliary Power Tree</w:t>
            </w:r>
          </w:p>
        </w:tc>
        <w:tc>
          <w:tcPr>
            <w:tcW w:type="dxa" w:w="864"/>
            <w:shd w:fill="FFFFFF"/>
            <w:tcMar>
              <w:top w:w="80" w:type="dxa"/>
              <w:bottom w:w="80" w:type="dxa"/>
              <w:left w:w="120" w:type="dxa"/>
              <w:right w:w="120" w:type="dxa"/>
            </w:tcMar>
          </w:tcPr>
          <w:p>
            <w:pPr>
              <w:jc w:val="left"/>
            </w:pPr>
            <w:r>
              <w:rPr>
                <w:sz w:val="17"/>
              </w:rPr>
              <w:t>U7</w:t>
            </w:r>
          </w:p>
        </w:tc>
        <w:tc>
          <w:tcPr>
            <w:tcW w:type="dxa" w:w="1440"/>
            <w:shd w:fill="FFFFFF"/>
            <w:tcMar>
              <w:top w:w="80" w:type="dxa"/>
              <w:bottom w:w="80" w:type="dxa"/>
              <w:left w:w="120" w:type="dxa"/>
              <w:right w:w="120" w:type="dxa"/>
            </w:tcMar>
          </w:tcPr>
          <w:p>
            <w:pPr>
              <w:jc w:val="left"/>
            </w:pPr>
            <w:r>
              <w:rPr>
                <w:sz w:val="17"/>
              </w:rPr>
              <w:t>Linear Regulator +12V Gate Bias</w:t>
            </w:r>
          </w:p>
        </w:tc>
        <w:tc>
          <w:tcPr>
            <w:tcW w:type="dxa" w:w="1296"/>
            <w:shd w:fill="FFFFFF"/>
            <w:tcMar>
              <w:top w:w="80" w:type="dxa"/>
              <w:bottom w:w="80" w:type="dxa"/>
              <w:left w:w="120" w:type="dxa"/>
              <w:right w:w="120" w:type="dxa"/>
            </w:tcMar>
          </w:tcPr>
          <w:p>
            <w:pPr>
              <w:jc w:val="left"/>
            </w:pPr>
            <w:r>
              <w:rPr>
                <w:sz w:val="17"/>
              </w:rPr>
              <w:t>+12.0 V DC, 100 mA, 35 V IN</w:t>
            </w:r>
          </w:p>
        </w:tc>
        <w:tc>
          <w:tcPr>
            <w:tcW w:type="dxa" w:w="576"/>
            <w:shd w:fill="FFFFFF"/>
            <w:tcMar>
              <w:top w:w="80" w:type="dxa"/>
              <w:bottom w:w="80" w:type="dxa"/>
              <w:left w:w="120" w:type="dxa"/>
              <w:right w:w="120" w:type="dxa"/>
            </w:tcMar>
          </w:tcPr>
          <w:p>
            <w:pPr>
              <w:jc w:val="left"/>
            </w:pPr>
            <w:r>
              <w:rPr>
                <w:sz w:val="17"/>
              </w:rPr>
              <w:t>± 4%</w:t>
            </w:r>
          </w:p>
        </w:tc>
        <w:tc>
          <w:tcPr>
            <w:tcW w:type="dxa" w:w="1152"/>
            <w:shd w:fill="FFFFFF"/>
            <w:tcMar>
              <w:top w:w="80" w:type="dxa"/>
              <w:bottom w:w="80" w:type="dxa"/>
              <w:left w:w="120" w:type="dxa"/>
              <w:right w:w="120" w:type="dxa"/>
            </w:tcMar>
          </w:tcPr>
          <w:p>
            <w:pPr>
              <w:jc w:val="left"/>
            </w:pPr>
            <w:r>
              <w:rPr>
                <w:sz w:val="17"/>
              </w:rPr>
              <w:t>SOT-89</w:t>
            </w:r>
          </w:p>
        </w:tc>
        <w:tc>
          <w:tcPr>
            <w:tcW w:type="dxa" w:w="1008"/>
            <w:shd w:fill="FFFFFF"/>
            <w:tcMar>
              <w:top w:w="80" w:type="dxa"/>
              <w:bottom w:w="80" w:type="dxa"/>
              <w:left w:w="120" w:type="dxa"/>
              <w:right w:w="120" w:type="dxa"/>
            </w:tcMar>
          </w:tcPr>
          <w:p>
            <w:pPr>
              <w:jc w:val="left"/>
            </w:pPr>
            <w:r>
              <w:rPr>
                <w:sz w:val="17"/>
              </w:rPr>
              <w:t>STMicroelectronics</w:t>
            </w:r>
          </w:p>
        </w:tc>
        <w:tc>
          <w:tcPr>
            <w:tcW w:type="dxa" w:w="1152"/>
            <w:shd w:fill="FFFFFF"/>
            <w:tcMar>
              <w:top w:w="80" w:type="dxa"/>
              <w:bottom w:w="80" w:type="dxa"/>
              <w:left w:w="120" w:type="dxa"/>
              <w:right w:w="120" w:type="dxa"/>
            </w:tcMar>
          </w:tcPr>
          <w:p>
            <w:pPr>
              <w:jc w:val="left"/>
            </w:pPr>
            <w:r>
              <w:rPr>
                <w:sz w:val="17"/>
              </w:rPr>
              <w:t>L78L12ACUTR</w:t>
            </w:r>
          </w:p>
        </w:tc>
        <w:tc>
          <w:tcPr>
            <w:tcW w:type="dxa" w:w="1008"/>
            <w:shd w:fill="FFFFFF"/>
            <w:tcMar>
              <w:top w:w="80" w:type="dxa"/>
              <w:bottom w:w="80" w:type="dxa"/>
              <w:left w:w="120" w:type="dxa"/>
              <w:right w:w="120" w:type="dxa"/>
            </w:tcMar>
          </w:tcPr>
          <w:p>
            <w:pPr>
              <w:jc w:val="left"/>
            </w:pPr>
            <w:r>
              <w:rPr>
                <w:sz w:val="17"/>
              </w:rPr>
              <w:t>ON Semiconductor</w:t>
            </w:r>
          </w:p>
        </w:tc>
        <w:tc>
          <w:tcPr>
            <w:tcW w:type="dxa" w:w="1152"/>
            <w:shd w:fill="FFFFFF"/>
            <w:tcMar>
              <w:top w:w="80" w:type="dxa"/>
              <w:bottom w:w="80" w:type="dxa"/>
              <w:left w:w="120" w:type="dxa"/>
              <w:right w:w="120" w:type="dxa"/>
            </w:tcMar>
          </w:tcPr>
          <w:p>
            <w:pPr>
              <w:jc w:val="left"/>
            </w:pPr>
            <w:r>
              <w:rPr>
                <w:sz w:val="17"/>
              </w:rPr>
              <w:t>MC78L12ABPRPG</w:t>
            </w:r>
          </w:p>
        </w:tc>
        <w:tc>
          <w:tcPr>
            <w:tcW w:type="dxa" w:w="1440"/>
            <w:shd w:fill="FFFFFF"/>
            <w:tcMar>
              <w:top w:w="80" w:type="dxa"/>
              <w:bottom w:w="80" w:type="dxa"/>
              <w:left w:w="120" w:type="dxa"/>
              <w:right w:w="120" w:type="dxa"/>
            </w:tcMar>
          </w:tcPr>
          <w:p>
            <w:pPr>
              <w:jc w:val="left"/>
            </w:pPr>
            <w:r>
              <w:rPr>
                <w:sz w:val="17"/>
              </w:rPr>
              <w:t>Steps down +24V bus to LM5176 VCC gate bias rail.</w:t>
            </w:r>
          </w:p>
        </w:tc>
      </w:tr>
      <w:tr>
        <w:tc>
          <w:tcPr>
            <w:tcW w:type="dxa" w:w="576"/>
            <w:shd w:fill="F4F6F9"/>
            <w:tcMar>
              <w:top w:w="80" w:type="dxa"/>
              <w:bottom w:w="80" w:type="dxa"/>
              <w:left w:w="120" w:type="dxa"/>
              <w:right w:w="120" w:type="dxa"/>
            </w:tcMar>
          </w:tcPr>
          <w:p>
            <w:pPr>
              <w:jc w:val="center"/>
            </w:pPr>
            <w:r>
              <w:rPr>
                <w:sz w:val="17"/>
              </w:rPr>
              <w:t>50</w:t>
            </w:r>
          </w:p>
        </w:tc>
        <w:tc>
          <w:tcPr>
            <w:tcW w:type="dxa" w:w="1296"/>
            <w:shd w:fill="F4F6F9"/>
            <w:tcMar>
              <w:top w:w="80" w:type="dxa"/>
              <w:bottom w:w="80" w:type="dxa"/>
              <w:left w:w="120" w:type="dxa"/>
              <w:right w:w="120" w:type="dxa"/>
            </w:tcMar>
          </w:tcPr>
          <w:p>
            <w:pPr>
              <w:jc w:val="center"/>
            </w:pPr>
            <w:r>
              <w:rPr>
                <w:sz w:val="17"/>
              </w:rPr>
              <w:t>Auxiliary Power Tree</w:t>
            </w:r>
          </w:p>
        </w:tc>
        <w:tc>
          <w:tcPr>
            <w:tcW w:type="dxa" w:w="864"/>
            <w:shd w:fill="F4F6F9"/>
            <w:tcMar>
              <w:top w:w="80" w:type="dxa"/>
              <w:bottom w:w="80" w:type="dxa"/>
              <w:left w:w="120" w:type="dxa"/>
              <w:right w:w="120" w:type="dxa"/>
            </w:tcMar>
          </w:tcPr>
          <w:p>
            <w:pPr>
              <w:jc w:val="left"/>
            </w:pPr>
            <w:r>
              <w:rPr>
                <w:sz w:val="17"/>
              </w:rPr>
              <w:t>U8</w:t>
            </w:r>
          </w:p>
        </w:tc>
        <w:tc>
          <w:tcPr>
            <w:tcW w:type="dxa" w:w="1440"/>
            <w:shd w:fill="F4F6F9"/>
            <w:tcMar>
              <w:top w:w="80" w:type="dxa"/>
              <w:bottom w:w="80" w:type="dxa"/>
              <w:left w:w="120" w:type="dxa"/>
              <w:right w:w="120" w:type="dxa"/>
            </w:tcMar>
          </w:tcPr>
          <w:p>
            <w:pPr>
              <w:jc w:val="left"/>
            </w:pPr>
            <w:r>
              <w:rPr>
                <w:sz w:val="17"/>
              </w:rPr>
              <w:t>Linear Regulator +5V OLED Bias</w:t>
            </w:r>
          </w:p>
        </w:tc>
        <w:tc>
          <w:tcPr>
            <w:tcW w:type="dxa" w:w="1296"/>
            <w:shd w:fill="F4F6F9"/>
            <w:tcMar>
              <w:top w:w="80" w:type="dxa"/>
              <w:bottom w:w="80" w:type="dxa"/>
              <w:left w:w="120" w:type="dxa"/>
              <w:right w:w="120" w:type="dxa"/>
            </w:tcMar>
          </w:tcPr>
          <w:p>
            <w:pPr>
              <w:jc w:val="left"/>
            </w:pPr>
            <w:r>
              <w:rPr>
                <w:sz w:val="17"/>
              </w:rPr>
              <w:t>+5.0 V DC, 100 mA, 30 V IN</w:t>
            </w:r>
          </w:p>
        </w:tc>
        <w:tc>
          <w:tcPr>
            <w:tcW w:type="dxa" w:w="576"/>
            <w:shd w:fill="F4F6F9"/>
            <w:tcMar>
              <w:top w:w="80" w:type="dxa"/>
              <w:bottom w:w="80" w:type="dxa"/>
              <w:left w:w="120" w:type="dxa"/>
              <w:right w:w="120" w:type="dxa"/>
            </w:tcMar>
          </w:tcPr>
          <w:p>
            <w:pPr>
              <w:jc w:val="left"/>
            </w:pPr>
            <w:r>
              <w:rPr>
                <w:sz w:val="17"/>
              </w:rPr>
              <w:t>± 4%</w:t>
            </w:r>
          </w:p>
        </w:tc>
        <w:tc>
          <w:tcPr>
            <w:tcW w:type="dxa" w:w="1152"/>
            <w:shd w:fill="F4F6F9"/>
            <w:tcMar>
              <w:top w:w="80" w:type="dxa"/>
              <w:bottom w:w="80" w:type="dxa"/>
              <w:left w:w="120" w:type="dxa"/>
              <w:right w:w="120" w:type="dxa"/>
            </w:tcMar>
          </w:tcPr>
          <w:p>
            <w:pPr>
              <w:jc w:val="left"/>
            </w:pPr>
            <w:r>
              <w:rPr>
                <w:sz w:val="17"/>
              </w:rPr>
              <w:t>SOT-89</w:t>
            </w:r>
          </w:p>
        </w:tc>
        <w:tc>
          <w:tcPr>
            <w:tcW w:type="dxa" w:w="1008"/>
            <w:shd w:fill="F4F6F9"/>
            <w:tcMar>
              <w:top w:w="80" w:type="dxa"/>
              <w:bottom w:w="80" w:type="dxa"/>
              <w:left w:w="120" w:type="dxa"/>
              <w:right w:w="120" w:type="dxa"/>
            </w:tcMar>
          </w:tcPr>
          <w:p>
            <w:pPr>
              <w:jc w:val="left"/>
            </w:pPr>
            <w:r>
              <w:rPr>
                <w:sz w:val="17"/>
              </w:rPr>
              <w:t>STMicroelectronics</w:t>
            </w:r>
          </w:p>
        </w:tc>
        <w:tc>
          <w:tcPr>
            <w:tcW w:type="dxa" w:w="1152"/>
            <w:shd w:fill="F4F6F9"/>
            <w:tcMar>
              <w:top w:w="80" w:type="dxa"/>
              <w:bottom w:w="80" w:type="dxa"/>
              <w:left w:w="120" w:type="dxa"/>
              <w:right w:w="120" w:type="dxa"/>
            </w:tcMar>
          </w:tcPr>
          <w:p>
            <w:pPr>
              <w:jc w:val="left"/>
            </w:pPr>
            <w:r>
              <w:rPr>
                <w:sz w:val="17"/>
              </w:rPr>
              <w:t>L78L05ABUTR</w:t>
            </w:r>
          </w:p>
        </w:tc>
        <w:tc>
          <w:tcPr>
            <w:tcW w:type="dxa" w:w="1008"/>
            <w:shd w:fill="F4F6F9"/>
            <w:tcMar>
              <w:top w:w="80" w:type="dxa"/>
              <w:bottom w:w="80" w:type="dxa"/>
              <w:left w:w="120" w:type="dxa"/>
              <w:right w:w="120" w:type="dxa"/>
            </w:tcMar>
          </w:tcPr>
          <w:p>
            <w:pPr>
              <w:jc w:val="left"/>
            </w:pPr>
            <w:r>
              <w:rPr>
                <w:sz w:val="17"/>
              </w:rPr>
              <w:t>Texas Instruments</w:t>
            </w:r>
          </w:p>
        </w:tc>
        <w:tc>
          <w:tcPr>
            <w:tcW w:type="dxa" w:w="1152"/>
            <w:shd w:fill="F4F6F9"/>
            <w:tcMar>
              <w:top w:w="80" w:type="dxa"/>
              <w:bottom w:w="80" w:type="dxa"/>
              <w:left w:w="120" w:type="dxa"/>
              <w:right w:w="120" w:type="dxa"/>
            </w:tcMar>
          </w:tcPr>
          <w:p>
            <w:pPr>
              <w:jc w:val="left"/>
            </w:pPr>
            <w:r>
              <w:rPr>
                <w:sz w:val="17"/>
              </w:rPr>
              <w:t>LM78L05ACMX/NOPB</w:t>
            </w:r>
          </w:p>
        </w:tc>
        <w:tc>
          <w:tcPr>
            <w:tcW w:type="dxa" w:w="1440"/>
            <w:shd w:fill="F4F6F9"/>
            <w:tcMar>
              <w:top w:w="80" w:type="dxa"/>
              <w:bottom w:w="80" w:type="dxa"/>
              <w:left w:w="120" w:type="dxa"/>
              <w:right w:w="120" w:type="dxa"/>
            </w:tcMar>
          </w:tcPr>
          <w:p>
            <w:pPr>
              <w:jc w:val="left"/>
            </w:pPr>
            <w:r>
              <w:rPr>
                <w:sz w:val="17"/>
              </w:rPr>
              <w:t>Powers 1.3-inch OLED display logic and analog rails.</w:t>
            </w:r>
          </w:p>
        </w:tc>
      </w:tr>
      <w:tr>
        <w:tc>
          <w:tcPr>
            <w:tcW w:type="dxa" w:w="576"/>
            <w:shd w:fill="FFFFFF"/>
            <w:tcMar>
              <w:top w:w="80" w:type="dxa"/>
              <w:bottom w:w="80" w:type="dxa"/>
              <w:left w:w="120" w:type="dxa"/>
              <w:right w:w="120" w:type="dxa"/>
            </w:tcMar>
          </w:tcPr>
          <w:p>
            <w:pPr>
              <w:jc w:val="center"/>
            </w:pPr>
            <w:r>
              <w:rPr>
                <w:sz w:val="17"/>
              </w:rPr>
              <w:t>51</w:t>
            </w:r>
          </w:p>
        </w:tc>
        <w:tc>
          <w:tcPr>
            <w:tcW w:type="dxa" w:w="1296"/>
            <w:shd w:fill="FFFFFF"/>
            <w:tcMar>
              <w:top w:w="80" w:type="dxa"/>
              <w:bottom w:w="80" w:type="dxa"/>
              <w:left w:w="120" w:type="dxa"/>
              <w:right w:w="120" w:type="dxa"/>
            </w:tcMar>
          </w:tcPr>
          <w:p>
            <w:pPr>
              <w:jc w:val="center"/>
            </w:pPr>
            <w:r>
              <w:rPr>
                <w:sz w:val="17"/>
              </w:rPr>
              <w:t>Auxiliary Power Tree</w:t>
            </w:r>
          </w:p>
        </w:tc>
        <w:tc>
          <w:tcPr>
            <w:tcW w:type="dxa" w:w="864"/>
            <w:shd w:fill="FFFFFF"/>
            <w:tcMar>
              <w:top w:w="80" w:type="dxa"/>
              <w:bottom w:w="80" w:type="dxa"/>
              <w:left w:w="120" w:type="dxa"/>
              <w:right w:w="120" w:type="dxa"/>
            </w:tcMar>
          </w:tcPr>
          <w:p>
            <w:pPr>
              <w:jc w:val="left"/>
            </w:pPr>
            <w:r>
              <w:rPr>
                <w:sz w:val="17"/>
              </w:rPr>
              <w:t>U9</w:t>
            </w:r>
          </w:p>
        </w:tc>
        <w:tc>
          <w:tcPr>
            <w:tcW w:type="dxa" w:w="1440"/>
            <w:shd w:fill="FFFFFF"/>
            <w:tcMar>
              <w:top w:w="80" w:type="dxa"/>
              <w:bottom w:w="80" w:type="dxa"/>
              <w:left w:w="120" w:type="dxa"/>
              <w:right w:w="120" w:type="dxa"/>
            </w:tcMar>
          </w:tcPr>
          <w:p>
            <w:pPr>
              <w:jc w:val="left"/>
            </w:pPr>
            <w:r>
              <w:rPr>
                <w:sz w:val="17"/>
              </w:rPr>
              <w:t>Low-Dropout Linear Regulator (LDO)</w:t>
            </w:r>
          </w:p>
        </w:tc>
        <w:tc>
          <w:tcPr>
            <w:tcW w:type="dxa" w:w="1296"/>
            <w:shd w:fill="FFFFFF"/>
            <w:tcMar>
              <w:top w:w="80" w:type="dxa"/>
              <w:bottom w:w="80" w:type="dxa"/>
              <w:left w:w="120" w:type="dxa"/>
              <w:right w:w="120" w:type="dxa"/>
            </w:tcMar>
          </w:tcPr>
          <w:p>
            <w:pPr>
              <w:jc w:val="left"/>
            </w:pPr>
            <w:r>
              <w:rPr>
                <w:sz w:val="17"/>
              </w:rPr>
              <w:t>+3.30 V DC, 1.0 A, Dropout 240 mV</w:t>
            </w:r>
          </w:p>
        </w:tc>
        <w:tc>
          <w:tcPr>
            <w:tcW w:type="dxa" w:w="576"/>
            <w:shd w:fill="FFFFFF"/>
            <w:tcMar>
              <w:top w:w="80" w:type="dxa"/>
              <w:bottom w:w="80" w:type="dxa"/>
              <w:left w:w="120" w:type="dxa"/>
              <w:right w:w="120" w:type="dxa"/>
            </w:tcMar>
          </w:tcPr>
          <w:p>
            <w:pPr>
              <w:jc w:val="left"/>
            </w:pPr>
            <w:r>
              <w:rPr>
                <w:sz w:val="17"/>
              </w:rPr>
              <w:t>± 1%</w:t>
            </w:r>
          </w:p>
        </w:tc>
        <w:tc>
          <w:tcPr>
            <w:tcW w:type="dxa" w:w="1152"/>
            <w:shd w:fill="FFFFFF"/>
            <w:tcMar>
              <w:top w:w="80" w:type="dxa"/>
              <w:bottom w:w="80" w:type="dxa"/>
              <w:left w:w="120" w:type="dxa"/>
              <w:right w:w="120" w:type="dxa"/>
            </w:tcMar>
          </w:tcPr>
          <w:p>
            <w:pPr>
              <w:jc w:val="left"/>
            </w:pPr>
            <w:r>
              <w:rPr>
                <w:sz w:val="17"/>
              </w:rPr>
              <w:t>SOT-223</w:t>
            </w:r>
          </w:p>
        </w:tc>
        <w:tc>
          <w:tcPr>
            <w:tcW w:type="dxa" w:w="1008"/>
            <w:shd w:fill="FFFFFF"/>
            <w:tcMar>
              <w:top w:w="80" w:type="dxa"/>
              <w:bottom w:w="80" w:type="dxa"/>
              <w:left w:w="120" w:type="dxa"/>
              <w:right w:w="120" w:type="dxa"/>
            </w:tcMar>
          </w:tcPr>
          <w:p>
            <w:pPr>
              <w:jc w:val="left"/>
            </w:pPr>
            <w:r>
              <w:rPr>
                <w:sz w:val="17"/>
              </w:rPr>
              <w:t>Diodes Incorporated</w:t>
            </w:r>
          </w:p>
        </w:tc>
        <w:tc>
          <w:tcPr>
            <w:tcW w:type="dxa" w:w="1152"/>
            <w:shd w:fill="FFFFFF"/>
            <w:tcMar>
              <w:top w:w="80" w:type="dxa"/>
              <w:bottom w:w="80" w:type="dxa"/>
              <w:left w:w="120" w:type="dxa"/>
              <w:right w:w="120" w:type="dxa"/>
            </w:tcMar>
          </w:tcPr>
          <w:p>
            <w:pPr>
              <w:jc w:val="left"/>
            </w:pPr>
            <w:r>
              <w:rPr>
                <w:sz w:val="17"/>
              </w:rPr>
              <w:t>AP2114H-3.3TRG1</w:t>
            </w:r>
          </w:p>
        </w:tc>
        <w:tc>
          <w:tcPr>
            <w:tcW w:type="dxa" w:w="1008"/>
            <w:shd w:fill="FFFFFF"/>
            <w:tcMar>
              <w:top w:w="80" w:type="dxa"/>
              <w:bottom w:w="80" w:type="dxa"/>
              <w:left w:w="120" w:type="dxa"/>
              <w:right w:w="120" w:type="dxa"/>
            </w:tcMar>
          </w:tcPr>
          <w:p>
            <w:pPr>
              <w:jc w:val="left"/>
            </w:pPr>
            <w:r>
              <w:rPr>
                <w:sz w:val="17"/>
              </w:rPr>
              <w:t>Texas Instruments</w:t>
            </w:r>
          </w:p>
        </w:tc>
        <w:tc>
          <w:tcPr>
            <w:tcW w:type="dxa" w:w="1152"/>
            <w:shd w:fill="FFFFFF"/>
            <w:tcMar>
              <w:top w:w="80" w:type="dxa"/>
              <w:bottom w:w="80" w:type="dxa"/>
              <w:left w:w="120" w:type="dxa"/>
              <w:right w:w="120" w:type="dxa"/>
            </w:tcMar>
          </w:tcPr>
          <w:p>
            <w:pPr>
              <w:jc w:val="left"/>
            </w:pPr>
            <w:r>
              <w:rPr>
                <w:sz w:val="17"/>
              </w:rPr>
              <w:t>TLV1117-33IDCYR</w:t>
            </w:r>
          </w:p>
        </w:tc>
        <w:tc>
          <w:tcPr>
            <w:tcW w:type="dxa" w:w="1440"/>
            <w:shd w:fill="FFFFFF"/>
            <w:tcMar>
              <w:top w:w="80" w:type="dxa"/>
              <w:bottom w:w="80" w:type="dxa"/>
              <w:left w:w="120" w:type="dxa"/>
              <w:right w:w="120" w:type="dxa"/>
            </w:tcMar>
          </w:tcPr>
          <w:p>
            <w:pPr>
              <w:jc w:val="left"/>
            </w:pPr>
            <w:r>
              <w:rPr>
                <w:sz w:val="17"/>
              </w:rPr>
              <w:t>Clean, low-noise supply for STM32, INA226, &amp; DAC.</w:t>
            </w:r>
          </w:p>
        </w:tc>
      </w:tr>
      <w:tr>
        <w:tc>
          <w:tcPr>
            <w:tcW w:type="dxa" w:w="576"/>
            <w:shd w:fill="F4F6F9"/>
            <w:tcMar>
              <w:top w:w="80" w:type="dxa"/>
              <w:bottom w:w="80" w:type="dxa"/>
              <w:left w:w="120" w:type="dxa"/>
              <w:right w:w="120" w:type="dxa"/>
            </w:tcMar>
          </w:tcPr>
          <w:p>
            <w:pPr>
              <w:jc w:val="center"/>
            </w:pPr>
            <w:r>
              <w:rPr>
                <w:sz w:val="17"/>
              </w:rPr>
              <w:t>52</w:t>
            </w:r>
          </w:p>
        </w:tc>
        <w:tc>
          <w:tcPr>
            <w:tcW w:type="dxa" w:w="1296"/>
            <w:shd w:fill="F4F6F9"/>
            <w:tcMar>
              <w:top w:w="80" w:type="dxa"/>
              <w:bottom w:w="80" w:type="dxa"/>
              <w:left w:w="120" w:type="dxa"/>
              <w:right w:w="120" w:type="dxa"/>
            </w:tcMar>
          </w:tcPr>
          <w:p>
            <w:pPr>
              <w:jc w:val="center"/>
            </w:pPr>
            <w:r>
              <w:rPr>
                <w:sz w:val="17"/>
              </w:rPr>
              <w:t>Connectors &amp; Terminals</w:t>
            </w:r>
          </w:p>
        </w:tc>
        <w:tc>
          <w:tcPr>
            <w:tcW w:type="dxa" w:w="864"/>
            <w:shd w:fill="F4F6F9"/>
            <w:tcMar>
              <w:top w:w="80" w:type="dxa"/>
              <w:bottom w:w="80" w:type="dxa"/>
              <w:left w:w="120" w:type="dxa"/>
              <w:right w:w="120" w:type="dxa"/>
            </w:tcMar>
          </w:tcPr>
          <w:p>
            <w:pPr>
              <w:jc w:val="left"/>
            </w:pPr>
            <w:r>
              <w:rPr>
                <w:sz w:val="17"/>
              </w:rPr>
              <w:t>J2, J3</w:t>
            </w:r>
          </w:p>
        </w:tc>
        <w:tc>
          <w:tcPr>
            <w:tcW w:type="dxa" w:w="1440"/>
            <w:shd w:fill="F4F6F9"/>
            <w:tcMar>
              <w:top w:w="80" w:type="dxa"/>
              <w:bottom w:w="80" w:type="dxa"/>
              <w:left w:w="120" w:type="dxa"/>
              <w:right w:w="120" w:type="dxa"/>
            </w:tcMar>
          </w:tcPr>
          <w:p>
            <w:pPr>
              <w:jc w:val="left"/>
            </w:pPr>
            <w:r>
              <w:rPr>
                <w:sz w:val="17"/>
              </w:rPr>
              <w:t>Heavy-Duty 4mm Output Binding Posts</w:t>
            </w:r>
          </w:p>
        </w:tc>
        <w:tc>
          <w:tcPr>
            <w:tcW w:type="dxa" w:w="1296"/>
            <w:shd w:fill="F4F6F9"/>
            <w:tcMar>
              <w:top w:w="80" w:type="dxa"/>
              <w:bottom w:w="80" w:type="dxa"/>
              <w:left w:w="120" w:type="dxa"/>
              <w:right w:w="120" w:type="dxa"/>
            </w:tcMar>
          </w:tcPr>
          <w:p>
            <w:pPr>
              <w:jc w:val="left"/>
            </w:pPr>
            <w:r>
              <w:rPr>
                <w:sz w:val="17"/>
              </w:rPr>
              <w:t>Red (+), Black (-), 30 A, 1000 V</w:t>
            </w:r>
          </w:p>
        </w:tc>
        <w:tc>
          <w:tcPr>
            <w:tcW w:type="dxa" w:w="576"/>
            <w:shd w:fill="F4F6F9"/>
            <w:tcMar>
              <w:top w:w="80" w:type="dxa"/>
              <w:bottom w:w="80" w:type="dxa"/>
              <w:left w:w="120" w:type="dxa"/>
              <w:right w:w="120" w:type="dxa"/>
            </w:tcMar>
          </w:tcPr>
          <w:p>
            <w:pPr>
              <w:jc w:val="left"/>
            </w:pPr>
            <w:r>
              <w:rPr>
                <w:sz w:val="17"/>
              </w:rPr>
              <w:t>—</w:t>
            </w:r>
          </w:p>
        </w:tc>
        <w:tc>
          <w:tcPr>
            <w:tcW w:type="dxa" w:w="1152"/>
            <w:shd w:fill="F4F6F9"/>
            <w:tcMar>
              <w:top w:w="80" w:type="dxa"/>
              <w:bottom w:w="80" w:type="dxa"/>
              <w:left w:w="120" w:type="dxa"/>
              <w:right w:w="120" w:type="dxa"/>
            </w:tcMar>
          </w:tcPr>
          <w:p>
            <w:pPr>
              <w:jc w:val="left"/>
            </w:pPr>
            <w:r>
              <w:rPr>
                <w:sz w:val="17"/>
              </w:rPr>
              <w:t>4mm Gold-Plated Panel</w:t>
            </w:r>
          </w:p>
        </w:tc>
        <w:tc>
          <w:tcPr>
            <w:tcW w:type="dxa" w:w="1008"/>
            <w:shd w:fill="F4F6F9"/>
            <w:tcMar>
              <w:top w:w="80" w:type="dxa"/>
              <w:bottom w:w="80" w:type="dxa"/>
              <w:left w:w="120" w:type="dxa"/>
              <w:right w:w="120" w:type="dxa"/>
            </w:tcMar>
          </w:tcPr>
          <w:p>
            <w:pPr>
              <w:jc w:val="left"/>
            </w:pPr>
            <w:r>
              <w:rPr>
                <w:sz w:val="17"/>
              </w:rPr>
              <w:t>Pomona Electronics</w:t>
            </w:r>
          </w:p>
        </w:tc>
        <w:tc>
          <w:tcPr>
            <w:tcW w:type="dxa" w:w="1152"/>
            <w:shd w:fill="F4F6F9"/>
            <w:tcMar>
              <w:top w:w="80" w:type="dxa"/>
              <w:bottom w:w="80" w:type="dxa"/>
              <w:left w:w="120" w:type="dxa"/>
              <w:right w:w="120" w:type="dxa"/>
            </w:tcMar>
          </w:tcPr>
          <w:p>
            <w:pPr>
              <w:jc w:val="left"/>
            </w:pPr>
            <w:r>
              <w:rPr>
                <w:sz w:val="17"/>
              </w:rPr>
              <w:t>3770-2 (Red) / 3770-0 (Blk)</w:t>
            </w:r>
          </w:p>
        </w:tc>
        <w:tc>
          <w:tcPr>
            <w:tcW w:type="dxa" w:w="1008"/>
            <w:shd w:fill="F4F6F9"/>
            <w:tcMar>
              <w:top w:w="80" w:type="dxa"/>
              <w:bottom w:w="80" w:type="dxa"/>
              <w:left w:w="120" w:type="dxa"/>
              <w:right w:w="120" w:type="dxa"/>
            </w:tcMar>
          </w:tcPr>
          <w:p>
            <w:pPr>
              <w:jc w:val="left"/>
            </w:pPr>
            <w:r>
              <w:rPr>
                <w:sz w:val="17"/>
              </w:rPr>
              <w:t>Mueller Electric</w:t>
            </w:r>
          </w:p>
        </w:tc>
        <w:tc>
          <w:tcPr>
            <w:tcW w:type="dxa" w:w="1152"/>
            <w:shd w:fill="F4F6F9"/>
            <w:tcMar>
              <w:top w:w="80" w:type="dxa"/>
              <w:bottom w:w="80" w:type="dxa"/>
              <w:left w:w="120" w:type="dxa"/>
              <w:right w:w="120" w:type="dxa"/>
            </w:tcMar>
          </w:tcPr>
          <w:p>
            <w:pPr>
              <w:jc w:val="left"/>
            </w:pPr>
            <w:r>
              <w:rPr>
                <w:sz w:val="17"/>
              </w:rPr>
              <w:t>BU-P3770-2 / BU-P3770-0</w:t>
            </w:r>
          </w:p>
        </w:tc>
        <w:tc>
          <w:tcPr>
            <w:tcW w:type="dxa" w:w="1440"/>
            <w:shd w:fill="F4F6F9"/>
            <w:tcMar>
              <w:top w:w="80" w:type="dxa"/>
              <w:bottom w:w="80" w:type="dxa"/>
              <w:left w:w="120" w:type="dxa"/>
              <w:right w:w="120" w:type="dxa"/>
            </w:tcMar>
          </w:tcPr>
          <w:p>
            <w:pPr>
              <w:jc w:val="left"/>
            </w:pPr>
            <w:r>
              <w:rPr>
                <w:sz w:val="17"/>
              </w:rPr>
              <w:t>Standard laboratory 19.05mm spaced binding posts.</w:t>
            </w:r>
          </w:p>
        </w:tc>
      </w:tr>
      <w:tr>
        <w:tc>
          <w:tcPr>
            <w:tcW w:type="dxa" w:w="576"/>
            <w:shd w:fill="FFFFFF"/>
            <w:tcMar>
              <w:top w:w="80" w:type="dxa"/>
              <w:bottom w:w="80" w:type="dxa"/>
              <w:left w:w="120" w:type="dxa"/>
              <w:right w:w="120" w:type="dxa"/>
            </w:tcMar>
          </w:tcPr>
          <w:p>
            <w:pPr>
              <w:jc w:val="center"/>
            </w:pPr>
            <w:r>
              <w:rPr>
                <w:sz w:val="17"/>
              </w:rPr>
              <w:t>53</w:t>
            </w:r>
          </w:p>
        </w:tc>
        <w:tc>
          <w:tcPr>
            <w:tcW w:type="dxa" w:w="1296"/>
            <w:shd w:fill="FFFFFF"/>
            <w:tcMar>
              <w:top w:w="80" w:type="dxa"/>
              <w:bottom w:w="80" w:type="dxa"/>
              <w:left w:w="120" w:type="dxa"/>
              <w:right w:w="120" w:type="dxa"/>
            </w:tcMar>
          </w:tcPr>
          <w:p>
            <w:pPr>
              <w:jc w:val="center"/>
            </w:pPr>
            <w:r>
              <w:rPr>
                <w:sz w:val="17"/>
              </w:rPr>
              <w:t>Connectors &amp; Terminals</w:t>
            </w:r>
          </w:p>
        </w:tc>
        <w:tc>
          <w:tcPr>
            <w:tcW w:type="dxa" w:w="864"/>
            <w:shd w:fill="FFFFFF"/>
            <w:tcMar>
              <w:top w:w="80" w:type="dxa"/>
              <w:bottom w:w="80" w:type="dxa"/>
              <w:left w:w="120" w:type="dxa"/>
              <w:right w:w="120" w:type="dxa"/>
            </w:tcMar>
          </w:tcPr>
          <w:p>
            <w:pPr>
              <w:jc w:val="left"/>
            </w:pPr>
            <w:r>
              <w:rPr>
                <w:sz w:val="17"/>
              </w:rPr>
              <w:t>J4</w:t>
            </w:r>
          </w:p>
        </w:tc>
        <w:tc>
          <w:tcPr>
            <w:tcW w:type="dxa" w:w="1440"/>
            <w:shd w:fill="FFFFFF"/>
            <w:tcMar>
              <w:top w:w="80" w:type="dxa"/>
              <w:bottom w:w="80" w:type="dxa"/>
              <w:left w:w="120" w:type="dxa"/>
              <w:right w:w="120" w:type="dxa"/>
            </w:tcMar>
          </w:tcPr>
          <w:p>
            <w:pPr>
              <w:jc w:val="left"/>
            </w:pPr>
            <w:r>
              <w:rPr>
                <w:sz w:val="17"/>
              </w:rPr>
              <w:t>SWD Firmware Debug Header</w:t>
            </w:r>
          </w:p>
        </w:tc>
        <w:tc>
          <w:tcPr>
            <w:tcW w:type="dxa" w:w="1296"/>
            <w:shd w:fill="FFFFFF"/>
            <w:tcMar>
              <w:top w:w="80" w:type="dxa"/>
              <w:bottom w:w="80" w:type="dxa"/>
              <w:left w:w="120" w:type="dxa"/>
              <w:right w:w="120" w:type="dxa"/>
            </w:tcMar>
          </w:tcPr>
          <w:p>
            <w:pPr>
              <w:jc w:val="left"/>
            </w:pPr>
            <w:r>
              <w:rPr>
                <w:sz w:val="17"/>
              </w:rPr>
              <w:t>4-Pin, 2.54 mm Pitch, Shrouded</w:t>
            </w:r>
          </w:p>
        </w:tc>
        <w:tc>
          <w:tcPr>
            <w:tcW w:type="dxa" w:w="576"/>
            <w:shd w:fill="FFFFFF"/>
            <w:tcMar>
              <w:top w:w="80" w:type="dxa"/>
              <w:bottom w:w="80" w:type="dxa"/>
              <w:left w:w="120" w:type="dxa"/>
              <w:right w:w="120" w:type="dxa"/>
            </w:tcMar>
          </w:tcPr>
          <w:p>
            <w:pPr>
              <w:jc w:val="left"/>
            </w:pPr>
            <w:r>
              <w:rPr>
                <w:sz w:val="17"/>
              </w:rPr>
              <w:t>—</w:t>
            </w:r>
          </w:p>
        </w:tc>
        <w:tc>
          <w:tcPr>
            <w:tcW w:type="dxa" w:w="1152"/>
            <w:shd w:fill="FFFFFF"/>
            <w:tcMar>
              <w:top w:w="80" w:type="dxa"/>
              <w:bottom w:w="80" w:type="dxa"/>
              <w:left w:w="120" w:type="dxa"/>
              <w:right w:w="120" w:type="dxa"/>
            </w:tcMar>
          </w:tcPr>
          <w:p>
            <w:pPr>
              <w:jc w:val="left"/>
            </w:pPr>
            <w:r>
              <w:rPr>
                <w:sz w:val="17"/>
              </w:rPr>
              <w:t>SMD / THT Header</w:t>
            </w:r>
          </w:p>
        </w:tc>
        <w:tc>
          <w:tcPr>
            <w:tcW w:type="dxa" w:w="1008"/>
            <w:shd w:fill="FFFFFF"/>
            <w:tcMar>
              <w:top w:w="80" w:type="dxa"/>
              <w:bottom w:w="80" w:type="dxa"/>
              <w:left w:w="120" w:type="dxa"/>
              <w:right w:w="120" w:type="dxa"/>
            </w:tcMar>
          </w:tcPr>
          <w:p>
            <w:pPr>
              <w:jc w:val="left"/>
            </w:pPr>
            <w:r>
              <w:rPr>
                <w:sz w:val="17"/>
              </w:rPr>
              <w:t>Molex</w:t>
            </w:r>
          </w:p>
        </w:tc>
        <w:tc>
          <w:tcPr>
            <w:tcW w:type="dxa" w:w="1152"/>
            <w:shd w:fill="FFFFFF"/>
            <w:tcMar>
              <w:top w:w="80" w:type="dxa"/>
              <w:bottom w:w="80" w:type="dxa"/>
              <w:left w:w="120" w:type="dxa"/>
              <w:right w:w="120" w:type="dxa"/>
            </w:tcMar>
          </w:tcPr>
          <w:p>
            <w:pPr>
              <w:jc w:val="left"/>
            </w:pPr>
            <w:r>
              <w:rPr>
                <w:sz w:val="17"/>
              </w:rPr>
              <w:t>22-28-4040</w:t>
            </w:r>
          </w:p>
        </w:tc>
        <w:tc>
          <w:tcPr>
            <w:tcW w:type="dxa" w:w="1008"/>
            <w:shd w:fill="FFFFFF"/>
            <w:tcMar>
              <w:top w:w="80" w:type="dxa"/>
              <w:bottom w:w="80" w:type="dxa"/>
              <w:left w:w="120" w:type="dxa"/>
              <w:right w:w="120" w:type="dxa"/>
            </w:tcMar>
          </w:tcPr>
          <w:p>
            <w:pPr>
              <w:jc w:val="left"/>
            </w:pPr>
            <w:r>
              <w:rPr>
                <w:sz w:val="17"/>
              </w:rPr>
              <w:t>Samtec</w:t>
            </w:r>
          </w:p>
        </w:tc>
        <w:tc>
          <w:tcPr>
            <w:tcW w:type="dxa" w:w="1152"/>
            <w:shd w:fill="FFFFFF"/>
            <w:tcMar>
              <w:top w:w="80" w:type="dxa"/>
              <w:bottom w:w="80" w:type="dxa"/>
              <w:left w:w="120" w:type="dxa"/>
              <w:right w:w="120" w:type="dxa"/>
            </w:tcMar>
          </w:tcPr>
          <w:p>
            <w:pPr>
              <w:jc w:val="left"/>
            </w:pPr>
            <w:r>
              <w:rPr>
                <w:sz w:val="17"/>
              </w:rPr>
              <w:t>TSW-104-07-G-S</w:t>
            </w:r>
          </w:p>
        </w:tc>
        <w:tc>
          <w:tcPr>
            <w:tcW w:type="dxa" w:w="1440"/>
            <w:shd w:fill="FFFFFF"/>
            <w:tcMar>
              <w:top w:w="80" w:type="dxa"/>
              <w:bottom w:w="80" w:type="dxa"/>
              <w:left w:w="120" w:type="dxa"/>
              <w:right w:w="120" w:type="dxa"/>
            </w:tcMar>
          </w:tcPr>
          <w:p>
            <w:pPr>
              <w:jc w:val="left"/>
            </w:pPr>
            <w:r>
              <w:rPr>
                <w:sz w:val="17"/>
              </w:rPr>
              <w:t>Microcontroller programming and real-time debug.</w:t>
            </w:r>
          </w:p>
        </w:tc>
      </w:tr>
      <w:tr>
        <w:tc>
          <w:tcPr>
            <w:tcW w:type="dxa" w:w="576"/>
            <w:shd w:fill="F4F6F9"/>
            <w:tcMar>
              <w:top w:w="80" w:type="dxa"/>
              <w:bottom w:w="80" w:type="dxa"/>
              <w:left w:w="120" w:type="dxa"/>
              <w:right w:w="120" w:type="dxa"/>
            </w:tcMar>
          </w:tcPr>
          <w:p>
            <w:pPr>
              <w:jc w:val="center"/>
            </w:pPr>
            <w:r>
              <w:rPr>
                <w:sz w:val="17"/>
              </w:rPr>
              <w:t>54</w:t>
            </w:r>
          </w:p>
        </w:tc>
        <w:tc>
          <w:tcPr>
            <w:tcW w:type="dxa" w:w="1296"/>
            <w:shd w:fill="F4F6F9"/>
            <w:tcMar>
              <w:top w:w="80" w:type="dxa"/>
              <w:bottom w:w="80" w:type="dxa"/>
              <w:left w:w="120" w:type="dxa"/>
              <w:right w:w="120" w:type="dxa"/>
            </w:tcMar>
          </w:tcPr>
          <w:p>
            <w:pPr>
              <w:jc w:val="center"/>
            </w:pPr>
            <w:r>
              <w:rPr>
                <w:sz w:val="17"/>
              </w:rPr>
              <w:t>Connectors &amp; Terminals</w:t>
            </w:r>
          </w:p>
        </w:tc>
        <w:tc>
          <w:tcPr>
            <w:tcW w:type="dxa" w:w="864"/>
            <w:shd w:fill="F4F6F9"/>
            <w:tcMar>
              <w:top w:w="80" w:type="dxa"/>
              <w:bottom w:w="80" w:type="dxa"/>
              <w:left w:w="120" w:type="dxa"/>
              <w:right w:w="120" w:type="dxa"/>
            </w:tcMar>
          </w:tcPr>
          <w:p>
            <w:pPr>
              <w:jc w:val="left"/>
            </w:pPr>
            <w:r>
              <w:rPr>
                <w:sz w:val="17"/>
              </w:rPr>
              <w:t>J5</w:t>
            </w:r>
          </w:p>
        </w:tc>
        <w:tc>
          <w:tcPr>
            <w:tcW w:type="dxa" w:w="1440"/>
            <w:shd w:fill="F4F6F9"/>
            <w:tcMar>
              <w:top w:w="80" w:type="dxa"/>
              <w:bottom w:w="80" w:type="dxa"/>
              <w:left w:w="120" w:type="dxa"/>
              <w:right w:w="120" w:type="dxa"/>
            </w:tcMar>
          </w:tcPr>
          <w:p>
            <w:pPr>
              <w:jc w:val="left"/>
            </w:pPr>
            <w:r>
              <w:rPr>
                <w:sz w:val="17"/>
              </w:rPr>
              <w:t>UART Serial Telemetry Header</w:t>
            </w:r>
          </w:p>
        </w:tc>
        <w:tc>
          <w:tcPr>
            <w:tcW w:type="dxa" w:w="1296"/>
            <w:shd w:fill="F4F6F9"/>
            <w:tcMar>
              <w:top w:w="80" w:type="dxa"/>
              <w:bottom w:w="80" w:type="dxa"/>
              <w:left w:w="120" w:type="dxa"/>
              <w:right w:w="120" w:type="dxa"/>
            </w:tcMar>
          </w:tcPr>
          <w:p>
            <w:pPr>
              <w:jc w:val="left"/>
            </w:pPr>
            <w:r>
              <w:rPr>
                <w:sz w:val="17"/>
              </w:rPr>
              <w:t>3-Pin, 2.54 mm Pitch, Pin Strip</w:t>
            </w:r>
          </w:p>
        </w:tc>
        <w:tc>
          <w:tcPr>
            <w:tcW w:type="dxa" w:w="576"/>
            <w:shd w:fill="F4F6F9"/>
            <w:tcMar>
              <w:top w:w="80" w:type="dxa"/>
              <w:bottom w:w="80" w:type="dxa"/>
              <w:left w:w="120" w:type="dxa"/>
              <w:right w:w="120" w:type="dxa"/>
            </w:tcMar>
          </w:tcPr>
          <w:p>
            <w:pPr>
              <w:jc w:val="left"/>
            </w:pPr>
            <w:r>
              <w:rPr>
                <w:sz w:val="17"/>
              </w:rPr>
              <w:t>—</w:t>
            </w:r>
          </w:p>
        </w:tc>
        <w:tc>
          <w:tcPr>
            <w:tcW w:type="dxa" w:w="1152"/>
            <w:shd w:fill="F4F6F9"/>
            <w:tcMar>
              <w:top w:w="80" w:type="dxa"/>
              <w:bottom w:w="80" w:type="dxa"/>
              <w:left w:w="120" w:type="dxa"/>
              <w:right w:w="120" w:type="dxa"/>
            </w:tcMar>
          </w:tcPr>
          <w:p>
            <w:pPr>
              <w:jc w:val="left"/>
            </w:pPr>
            <w:r>
              <w:rPr>
                <w:sz w:val="17"/>
              </w:rPr>
              <w:t>Through-Hole Strip</w:t>
            </w:r>
          </w:p>
        </w:tc>
        <w:tc>
          <w:tcPr>
            <w:tcW w:type="dxa" w:w="1008"/>
            <w:shd w:fill="F4F6F9"/>
            <w:tcMar>
              <w:top w:w="80" w:type="dxa"/>
              <w:bottom w:w="80" w:type="dxa"/>
              <w:left w:w="120" w:type="dxa"/>
              <w:right w:w="120" w:type="dxa"/>
            </w:tcMar>
          </w:tcPr>
          <w:p>
            <w:pPr>
              <w:jc w:val="left"/>
            </w:pPr>
            <w:r>
              <w:rPr>
                <w:sz w:val="17"/>
              </w:rPr>
              <w:t>Molex</w:t>
            </w:r>
          </w:p>
        </w:tc>
        <w:tc>
          <w:tcPr>
            <w:tcW w:type="dxa" w:w="1152"/>
            <w:shd w:fill="F4F6F9"/>
            <w:tcMar>
              <w:top w:w="80" w:type="dxa"/>
              <w:bottom w:w="80" w:type="dxa"/>
              <w:left w:w="120" w:type="dxa"/>
              <w:right w:w="120" w:type="dxa"/>
            </w:tcMar>
          </w:tcPr>
          <w:p>
            <w:pPr>
              <w:jc w:val="left"/>
            </w:pPr>
            <w:r>
              <w:rPr>
                <w:sz w:val="17"/>
              </w:rPr>
              <w:t>22-28-4030</w:t>
            </w:r>
          </w:p>
        </w:tc>
        <w:tc>
          <w:tcPr>
            <w:tcW w:type="dxa" w:w="1008"/>
            <w:shd w:fill="F4F6F9"/>
            <w:tcMar>
              <w:top w:w="80" w:type="dxa"/>
              <w:bottom w:w="80" w:type="dxa"/>
              <w:left w:w="120" w:type="dxa"/>
              <w:right w:w="120" w:type="dxa"/>
            </w:tcMar>
          </w:tcPr>
          <w:p>
            <w:pPr>
              <w:jc w:val="left"/>
            </w:pPr>
            <w:r>
              <w:rPr>
                <w:sz w:val="17"/>
              </w:rPr>
              <w:t>Samtec</w:t>
            </w:r>
          </w:p>
        </w:tc>
        <w:tc>
          <w:tcPr>
            <w:tcW w:type="dxa" w:w="1152"/>
            <w:shd w:fill="F4F6F9"/>
            <w:tcMar>
              <w:top w:w="80" w:type="dxa"/>
              <w:bottom w:w="80" w:type="dxa"/>
              <w:left w:w="120" w:type="dxa"/>
              <w:right w:w="120" w:type="dxa"/>
            </w:tcMar>
          </w:tcPr>
          <w:p>
            <w:pPr>
              <w:jc w:val="left"/>
            </w:pPr>
            <w:r>
              <w:rPr>
                <w:sz w:val="17"/>
              </w:rPr>
              <w:t>TSW-103-07-G-S</w:t>
            </w:r>
          </w:p>
        </w:tc>
        <w:tc>
          <w:tcPr>
            <w:tcW w:type="dxa" w:w="1440"/>
            <w:shd w:fill="F4F6F9"/>
            <w:tcMar>
              <w:top w:w="80" w:type="dxa"/>
              <w:bottom w:w="80" w:type="dxa"/>
              <w:left w:w="120" w:type="dxa"/>
              <w:right w:w="120" w:type="dxa"/>
            </w:tcMar>
          </w:tcPr>
          <w:p>
            <w:pPr>
              <w:jc w:val="left"/>
            </w:pPr>
            <w:r>
              <w:rPr>
                <w:sz w:val="17"/>
              </w:rPr>
              <w:t>Connects TX/RX/GND for 10 Hz external telemetry log.</w:t>
            </w:r>
          </w:p>
        </w:tc>
      </w:tr>
    </w:tbl>
    <w:p>
      <w:pPr/>
    </w:p>
    <w:p>
      <w:pPr>
        <w:pStyle w:val="Heading1"/>
      </w:pPr>
      <w:r>
        <w:t>19. Design Limitations</w:t>
      </w:r>
    </w:p>
    <w:p>
      <w:pPr/>
      <w:r>
        <w:t>The physical, electrical, and thermal boundaries of the SPPS hardware design are established below. Operating outside these boundaries may degrade performance or trigger protective shutdown:</w:t>
      </w:r>
    </w:p>
    <w:p>
      <w:pPr>
        <w:pStyle w:val="ListParagraph"/>
      </w:pPr>
      <w:r>
        <w:t>AC Mains Input Voltage Envelope: Minimum continuous operating voltage is 85.0 V AC RMS. Below 80.0 V AC, input current exceeds 1.7 A RMS and primary Flyback controller UVLO triggers graceful shutdown. Maximum continuous operating voltage is 265.0 V AC RMS. Above 275.0 V AC, the 300 V RMS MOV begins conduction and bulk voltage exceeds 390 V DC.</w:t>
      </w:r>
    </w:p>
    <w:p>
      <w:pPr>
        <w:pStyle w:val="ListParagraph"/>
      </w:pPr>
      <w:r>
        <w:t>Output Power &amp; Current Envelope: Maximum continuous output power is strictly limited to 60.0 W (20.0 V × 3.0 A). Continuous output current limit is 3.0 A DC across full 5.0 V to 20.0 V span. Peak current is clamped at 3.50 A by LM5176 native hardware limit. Peak transient overload is 84.0 W (20.0 V / 4.2 A or 24.0 V / 3.5 A intermediate) for a maximum duration of 500 ms. Extended operation above 60 W will induce thermal accumulation.</w:t>
      </w:r>
    </w:p>
    <w:p>
      <w:pPr>
        <w:pStyle w:val="ListParagraph"/>
      </w:pPr>
      <w:r>
        <w:t>Capacitive Load Stability Boundary: The output compensation network (R_comp = 12.4 kΩ, C_comp = 82 nF, C_comp2 = 15 pF) guarantees stable closed-loop phase margin (≥ 65°) for external capacitive loads up to C_load,max = 1000 µF. Capacitive loads exceeding 2200 µF may degrade transient phase margin and induce loop hunting during dynamic load steps.</w:t>
      </w:r>
    </w:p>
    <w:p>
      <w:pPr>
        <w:pStyle w:val="ListParagraph"/>
      </w:pPr>
      <w:r>
        <w:t>Minimum Load Requirements: The Buck-Boost stage features synchronous rectification and operates down to 0.0 A (true zero load) with stable output regulation.</w:t>
      </w:r>
    </w:p>
    <w:p>
      <w:pPr>
        <w:pStyle w:val="ListParagraph"/>
      </w:pPr>
      <w:r>
        <w:t>Thermal &amp; Environmental Operating Boundaries: Ambient operating temperature is -20.0°C to +50.0°C. Cooling mode is pure natural convection (free air). Minimum chassis ventilation clearance of 25.0 mm is required above and beneath the PCBA. Enclosing the board in a hermetically sealed box without heat sinking will exceed thermal ratings. Maximum internal component junction temperature is Tj ≤ 110.0°C under worst-case full load at 50°C ambient.</w:t>
      </w:r>
    </w:p>
    <w:p>
      <w:pPr>
        <w:pStyle w:val="Heading1"/>
      </w:pPr>
      <w:r>
        <w:t>20. Requirement-Design Mapping</w:t>
      </w:r>
    </w:p>
    <w:p>
      <w:pPr/>
      <w:r>
        <w:t>The table below establishes complete bi-directional traceability connecting every mandatory requirement from the authoritative Product Requirement Document (prd_final_spps.docx, Rev A1_001) to its physical implementation, mathematical verification, and corresponding HDD section:</w:t>
      </w:r>
    </w:p>
    <w:p>
      <w:pPr>
        <w:pStyle w:val="Caption"/>
      </w:pPr>
      <w:r>
        <w:t>Table 23: Complete Requirement – Design Traceability Matrix</w:t>
      </w:r>
    </w:p>
    <w:tbl>
      <w:tblPr>
        <w:tblW w:type="auto" w:w="0"/>
        <w:jc w:val="center"/>
        <w:tblLook w:firstColumn="1" w:firstRow="1" w:lastColumn="0" w:lastRow="0" w:noHBand="0" w:noVBand="1" w:val="04A0"/>
        <w:tblBorders>
          <w:top w:val="single" w:sz="4" w:space="0" w:color="CCCCCC"/>
          <w:left w:val="none"/>
          <w:bottom w:val="single" w:sz="6" w:space="0" w:color="003366"/>
          <w:right w:val="none"/>
          <w:insideH w:val="single" w:sz="4" w:space="0" w:color="CCCCCC"/>
          <w:insideV w:val="none"/>
        </w:tblBorders>
      </w:tblPr>
      <w:tblGrid>
        <w:gridCol w:w="1187"/>
        <w:gridCol w:w="1187"/>
        <w:gridCol w:w="1187"/>
        <w:gridCol w:w="1187"/>
        <w:gridCol w:w="1187"/>
        <w:gridCol w:w="1187"/>
        <w:gridCol w:w="1187"/>
      </w:tblGrid>
      <w:tr>
        <w:tc>
          <w:tcPr>
            <w:tcW w:type="dxa" w:w="1152"/>
            <w:shd w:fill="003366"/>
            <w:tcMar>
              <w:top w:w="120" w:type="dxa"/>
              <w:bottom w:w="120" w:type="dxa"/>
              <w:left w:w="150" w:type="dxa"/>
              <w:right w:w="150" w:type="dxa"/>
            </w:tcMar>
          </w:tcPr>
          <w:p>
            <w:pPr>
              <w:jc w:val="center"/>
            </w:pPr>
            <w:r>
              <w:rPr>
                <w:b/>
                <w:color w:val="FFFFFF"/>
                <w:sz w:val="18"/>
              </w:rPr>
              <w:t>PRD Req ID</w:t>
            </w:r>
          </w:p>
        </w:tc>
        <w:tc>
          <w:tcPr>
            <w:tcW w:type="dxa" w:w="2016"/>
            <w:shd w:fill="003366"/>
            <w:tcMar>
              <w:top w:w="120" w:type="dxa"/>
              <w:bottom w:w="120" w:type="dxa"/>
              <w:left w:w="150" w:type="dxa"/>
              <w:right w:w="150" w:type="dxa"/>
            </w:tcMar>
          </w:tcPr>
          <w:p>
            <w:pPr>
              <w:jc w:val="center"/>
            </w:pPr>
            <w:r>
              <w:rPr>
                <w:b/>
                <w:color w:val="FFFFFF"/>
                <w:sz w:val="18"/>
              </w:rPr>
              <w:t>PRD Requirement Description</w:t>
            </w:r>
          </w:p>
        </w:tc>
        <w:tc>
          <w:tcPr>
            <w:tcW w:type="dxa" w:w="1728"/>
            <w:shd w:fill="003366"/>
            <w:tcMar>
              <w:top w:w="120" w:type="dxa"/>
              <w:bottom w:w="120" w:type="dxa"/>
              <w:left w:w="150" w:type="dxa"/>
              <w:right w:w="150" w:type="dxa"/>
            </w:tcMar>
          </w:tcPr>
          <w:p>
            <w:pPr>
              <w:jc w:val="center"/>
            </w:pPr>
            <w:r>
              <w:rPr>
                <w:b/>
                <w:color w:val="FFFFFF"/>
                <w:sz w:val="18"/>
              </w:rPr>
              <w:t>PRD Specification / Target</w:t>
            </w:r>
          </w:p>
        </w:tc>
        <w:tc>
          <w:tcPr>
            <w:tcW w:type="dxa" w:w="2016"/>
            <w:shd w:fill="003366"/>
            <w:tcMar>
              <w:top w:w="120" w:type="dxa"/>
              <w:bottom w:w="120" w:type="dxa"/>
              <w:left w:w="150" w:type="dxa"/>
              <w:right w:w="150" w:type="dxa"/>
            </w:tcMar>
          </w:tcPr>
          <w:p>
            <w:pPr>
              <w:jc w:val="center"/>
            </w:pPr>
            <w:r>
              <w:rPr>
                <w:b/>
                <w:color w:val="FFFFFF"/>
                <w:sz w:val="18"/>
              </w:rPr>
              <w:t>Physical Hardware Implementation</w:t>
            </w:r>
          </w:p>
        </w:tc>
        <w:tc>
          <w:tcPr>
            <w:tcW w:type="dxa" w:w="1872"/>
            <w:shd w:fill="003366"/>
            <w:tcMar>
              <w:top w:w="120" w:type="dxa"/>
              <w:bottom w:w="120" w:type="dxa"/>
              <w:left w:w="150" w:type="dxa"/>
              <w:right w:w="150" w:type="dxa"/>
            </w:tcMar>
          </w:tcPr>
          <w:p>
            <w:pPr>
              <w:jc w:val="center"/>
            </w:pPr>
            <w:r>
              <w:rPr>
                <w:b/>
                <w:color w:val="FFFFFF"/>
                <w:sz w:val="18"/>
              </w:rPr>
              <w:t>Calculated / Verified Value</w:t>
            </w:r>
          </w:p>
        </w:tc>
        <w:tc>
          <w:tcPr>
            <w:tcW w:type="dxa" w:w="1008"/>
            <w:shd w:fill="003366"/>
            <w:tcMar>
              <w:top w:w="120" w:type="dxa"/>
              <w:bottom w:w="120" w:type="dxa"/>
              <w:left w:w="150" w:type="dxa"/>
              <w:right w:w="150" w:type="dxa"/>
            </w:tcMar>
          </w:tcPr>
          <w:p>
            <w:pPr>
              <w:jc w:val="center"/>
            </w:pPr>
            <w:r>
              <w:rPr>
                <w:b/>
                <w:color w:val="FFFFFF"/>
                <w:sz w:val="18"/>
              </w:rPr>
              <w:t>HDD Section</w:t>
            </w:r>
          </w:p>
        </w:tc>
        <w:tc>
          <w:tcPr>
            <w:tcW w:type="dxa" w:w="1296"/>
            <w:shd w:fill="003366"/>
            <w:tcMar>
              <w:top w:w="120" w:type="dxa"/>
              <w:bottom w:w="120" w:type="dxa"/>
              <w:left w:w="150" w:type="dxa"/>
              <w:right w:w="150" w:type="dxa"/>
            </w:tcMar>
          </w:tcPr>
          <w:p>
            <w:pPr>
              <w:jc w:val="center"/>
            </w:pPr>
            <w:r>
              <w:rPr>
                <w:b/>
                <w:color w:val="FFFFFF"/>
                <w:sz w:val="18"/>
              </w:rPr>
              <w:t>Compliance Status</w:t>
            </w:r>
          </w:p>
        </w:tc>
      </w:tr>
      <w:tr>
        <w:tc>
          <w:tcPr>
            <w:tcW w:type="dxa" w:w="1152"/>
            <w:shd w:fill="FFFFFF"/>
            <w:tcMar>
              <w:top w:w="80" w:type="dxa"/>
              <w:bottom w:w="80" w:type="dxa"/>
              <w:left w:w="120" w:type="dxa"/>
              <w:right w:w="120" w:type="dxa"/>
            </w:tcMar>
          </w:tcPr>
          <w:p>
            <w:pPr>
              <w:jc w:val="center"/>
            </w:pPr>
            <w:r>
              <w:rPr>
                <w:sz w:val="17"/>
              </w:rPr>
              <w:t>FR-01</w:t>
            </w:r>
          </w:p>
        </w:tc>
        <w:tc>
          <w:tcPr>
            <w:tcW w:type="dxa" w:w="2016"/>
            <w:shd w:fill="FFFFFF"/>
            <w:tcMar>
              <w:top w:w="80" w:type="dxa"/>
              <w:bottom w:w="80" w:type="dxa"/>
              <w:left w:w="120" w:type="dxa"/>
              <w:right w:w="120" w:type="dxa"/>
            </w:tcMar>
          </w:tcPr>
          <w:p>
            <w:pPr>
              <w:jc w:val="center"/>
            </w:pPr>
            <w:r>
              <w:rPr>
                <w:sz w:val="17"/>
              </w:rPr>
              <w:t>AC Input Voltage Range</w:t>
            </w:r>
          </w:p>
        </w:tc>
        <w:tc>
          <w:tcPr>
            <w:tcW w:type="dxa" w:w="1728"/>
            <w:shd w:fill="FFFFFF"/>
            <w:tcMar>
              <w:top w:w="80" w:type="dxa"/>
              <w:bottom w:w="80" w:type="dxa"/>
              <w:left w:w="120" w:type="dxa"/>
              <w:right w:w="120" w:type="dxa"/>
            </w:tcMar>
          </w:tcPr>
          <w:p>
            <w:pPr>
              <w:jc w:val="left"/>
            </w:pPr>
            <w:r>
              <w:rPr>
                <w:sz w:val="17"/>
              </w:rPr>
              <w:t>85 V – 265 V AC RMS [MUST]</w:t>
            </w:r>
          </w:p>
        </w:tc>
        <w:tc>
          <w:tcPr>
            <w:tcW w:type="dxa" w:w="2016"/>
            <w:shd w:fill="FFFFFF"/>
            <w:tcMar>
              <w:top w:w="80" w:type="dxa"/>
              <w:bottom w:w="80" w:type="dxa"/>
              <w:left w:w="120" w:type="dxa"/>
              <w:right w:w="120" w:type="dxa"/>
            </w:tcMar>
          </w:tcPr>
          <w:p>
            <w:pPr>
              <w:jc w:val="left"/>
            </w:pPr>
            <w:r>
              <w:rPr>
                <w:sz w:val="17"/>
              </w:rPr>
              <w:t>GBU606 bridge + 100 µF / 450 V bulk cap</w:t>
            </w:r>
          </w:p>
        </w:tc>
        <w:tc>
          <w:tcPr>
            <w:tcW w:type="dxa" w:w="1872"/>
            <w:shd w:fill="FFFFFF"/>
            <w:tcMar>
              <w:top w:w="80" w:type="dxa"/>
              <w:bottom w:w="80" w:type="dxa"/>
              <w:left w:w="120" w:type="dxa"/>
              <w:right w:w="120" w:type="dxa"/>
            </w:tcMar>
          </w:tcPr>
          <w:p>
            <w:pPr>
              <w:jc w:val="left"/>
            </w:pPr>
            <w:r>
              <w:rPr>
                <w:sz w:val="17"/>
              </w:rPr>
              <w:t>85.0 V brownout to 265.0 V high-line</w:t>
            </w:r>
          </w:p>
        </w:tc>
        <w:tc>
          <w:tcPr>
            <w:tcW w:type="dxa" w:w="1008"/>
            <w:shd w:fill="FFFFFF"/>
            <w:tcMar>
              <w:top w:w="80" w:type="dxa"/>
              <w:bottom w:w="80" w:type="dxa"/>
              <w:left w:w="120" w:type="dxa"/>
              <w:right w:w="120" w:type="dxa"/>
            </w:tcMar>
          </w:tcPr>
          <w:p>
            <w:pPr>
              <w:jc w:val="left"/>
            </w:pPr>
            <w:r>
              <w:rPr>
                <w:sz w:val="17"/>
              </w:rPr>
              <w:t>4.2, 8.4</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FR-02</w:t>
            </w:r>
          </w:p>
        </w:tc>
        <w:tc>
          <w:tcPr>
            <w:tcW w:type="dxa" w:w="2016"/>
            <w:shd w:fill="F4F6F9"/>
            <w:tcMar>
              <w:top w:w="80" w:type="dxa"/>
              <w:bottom w:w="80" w:type="dxa"/>
              <w:left w:w="120" w:type="dxa"/>
              <w:right w:w="120" w:type="dxa"/>
            </w:tcMar>
          </w:tcPr>
          <w:p>
            <w:pPr>
              <w:jc w:val="center"/>
            </w:pPr>
            <w:r>
              <w:rPr>
                <w:sz w:val="17"/>
              </w:rPr>
              <w:t>Intermediate DC Bus Voltage</w:t>
            </w:r>
          </w:p>
        </w:tc>
        <w:tc>
          <w:tcPr>
            <w:tcW w:type="dxa" w:w="1728"/>
            <w:shd w:fill="F4F6F9"/>
            <w:tcMar>
              <w:top w:w="80" w:type="dxa"/>
              <w:bottom w:w="80" w:type="dxa"/>
              <w:left w:w="120" w:type="dxa"/>
              <w:right w:w="120" w:type="dxa"/>
            </w:tcMar>
          </w:tcPr>
          <w:p>
            <w:pPr>
              <w:jc w:val="left"/>
            </w:pPr>
            <w:r>
              <w:rPr>
                <w:sz w:val="17"/>
              </w:rPr>
              <w:t>+24.0 V DC ± 1.0% [MUST]</w:t>
            </w:r>
          </w:p>
        </w:tc>
        <w:tc>
          <w:tcPr>
            <w:tcW w:type="dxa" w:w="2016"/>
            <w:shd w:fill="F4F6F9"/>
            <w:tcMar>
              <w:top w:w="80" w:type="dxa"/>
              <w:bottom w:w="80" w:type="dxa"/>
              <w:left w:w="120" w:type="dxa"/>
              <w:right w:w="120" w:type="dxa"/>
            </w:tcMar>
          </w:tcPr>
          <w:p>
            <w:pPr>
              <w:jc w:val="left"/>
            </w:pPr>
            <w:r>
              <w:rPr>
                <w:sz w:val="17"/>
              </w:rPr>
              <w:t>Isolated Flyback regulated via TL431 + EL817</w:t>
            </w:r>
          </w:p>
        </w:tc>
        <w:tc>
          <w:tcPr>
            <w:tcW w:type="dxa" w:w="1872"/>
            <w:shd w:fill="F4F6F9"/>
            <w:tcMar>
              <w:top w:w="80" w:type="dxa"/>
              <w:bottom w:w="80" w:type="dxa"/>
              <w:left w:w="120" w:type="dxa"/>
              <w:right w:w="120" w:type="dxa"/>
            </w:tcMar>
          </w:tcPr>
          <w:p>
            <w:pPr>
              <w:jc w:val="left"/>
            </w:pPr>
            <w:r>
              <w:rPr>
                <w:sz w:val="17"/>
              </w:rPr>
              <w:t>+24.0 V DC ± 0.8% continuous</w:t>
            </w:r>
          </w:p>
        </w:tc>
        <w:tc>
          <w:tcPr>
            <w:tcW w:type="dxa" w:w="1008"/>
            <w:shd w:fill="F4F6F9"/>
            <w:tcMar>
              <w:top w:w="80" w:type="dxa"/>
              <w:bottom w:w="80" w:type="dxa"/>
              <w:left w:w="120" w:type="dxa"/>
              <w:right w:w="120" w:type="dxa"/>
            </w:tcMar>
          </w:tcPr>
          <w:p>
            <w:pPr>
              <w:jc w:val="left"/>
            </w:pPr>
            <w:r>
              <w:rPr>
                <w:sz w:val="17"/>
              </w:rPr>
              <w:t>4.2, 7.1</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FR-03</w:t>
            </w:r>
          </w:p>
        </w:tc>
        <w:tc>
          <w:tcPr>
            <w:tcW w:type="dxa" w:w="2016"/>
            <w:shd w:fill="FFFFFF"/>
            <w:tcMar>
              <w:top w:w="80" w:type="dxa"/>
              <w:bottom w:w="80" w:type="dxa"/>
              <w:left w:w="120" w:type="dxa"/>
              <w:right w:w="120" w:type="dxa"/>
            </w:tcMar>
          </w:tcPr>
          <w:p>
            <w:pPr>
              <w:jc w:val="center"/>
            </w:pPr>
            <w:r>
              <w:rPr>
                <w:sz w:val="17"/>
              </w:rPr>
              <w:t>Continuous Primary Power</w:t>
            </w:r>
          </w:p>
        </w:tc>
        <w:tc>
          <w:tcPr>
            <w:tcW w:type="dxa" w:w="1728"/>
            <w:shd w:fill="FFFFFF"/>
            <w:tcMar>
              <w:top w:w="80" w:type="dxa"/>
              <w:bottom w:w="80" w:type="dxa"/>
              <w:left w:w="120" w:type="dxa"/>
              <w:right w:w="120" w:type="dxa"/>
            </w:tcMar>
          </w:tcPr>
          <w:p>
            <w:pPr>
              <w:jc w:val="left"/>
            </w:pPr>
            <w:r>
              <w:rPr>
                <w:sz w:val="17"/>
              </w:rPr>
              <w:t>72.0 W Continuous [MUST]</w:t>
            </w:r>
          </w:p>
        </w:tc>
        <w:tc>
          <w:tcPr>
            <w:tcW w:type="dxa" w:w="2016"/>
            <w:shd w:fill="FFFFFF"/>
            <w:tcMar>
              <w:top w:w="80" w:type="dxa"/>
              <w:bottom w:w="80" w:type="dxa"/>
              <w:left w:w="120" w:type="dxa"/>
              <w:right w:w="120" w:type="dxa"/>
            </w:tcMar>
          </w:tcPr>
          <w:p>
            <w:pPr>
              <w:jc w:val="left"/>
            </w:pPr>
            <w:r>
              <w:rPr>
                <w:sz w:val="17"/>
              </w:rPr>
              <w:t>PQ26/20 (Lp = 220 µH) + Infineon IPB80R290P7</w:t>
            </w:r>
          </w:p>
        </w:tc>
        <w:tc>
          <w:tcPr>
            <w:tcW w:type="dxa" w:w="1872"/>
            <w:shd w:fill="FFFFFF"/>
            <w:tcMar>
              <w:top w:w="80" w:type="dxa"/>
              <w:bottom w:w="80" w:type="dxa"/>
              <w:left w:w="120" w:type="dxa"/>
              <w:right w:w="120" w:type="dxa"/>
            </w:tcMar>
          </w:tcPr>
          <w:p>
            <w:pPr>
              <w:jc w:val="left"/>
            </w:pPr>
            <w:r>
              <w:rPr>
                <w:sz w:val="17"/>
              </w:rPr>
              <w:t>72.0 W continuous throughput (101.9 W cap)</w:t>
            </w:r>
          </w:p>
        </w:tc>
        <w:tc>
          <w:tcPr>
            <w:tcW w:type="dxa" w:w="1008"/>
            <w:shd w:fill="FFFFFF"/>
            <w:tcMar>
              <w:top w:w="80" w:type="dxa"/>
              <w:bottom w:w="80" w:type="dxa"/>
              <w:left w:w="120" w:type="dxa"/>
              <w:right w:w="120" w:type="dxa"/>
            </w:tcMar>
          </w:tcPr>
          <w:p>
            <w:pPr>
              <w:jc w:val="left"/>
            </w:pPr>
            <w:r>
              <w:rPr>
                <w:sz w:val="17"/>
              </w:rPr>
              <w:t>4.2, 8.1</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FR-04</w:t>
            </w:r>
          </w:p>
        </w:tc>
        <w:tc>
          <w:tcPr>
            <w:tcW w:type="dxa" w:w="2016"/>
            <w:shd w:fill="F4F6F9"/>
            <w:tcMar>
              <w:top w:w="80" w:type="dxa"/>
              <w:bottom w:w="80" w:type="dxa"/>
              <w:left w:w="120" w:type="dxa"/>
              <w:right w:w="120" w:type="dxa"/>
            </w:tcMar>
          </w:tcPr>
          <w:p>
            <w:pPr>
              <w:jc w:val="center"/>
            </w:pPr>
            <w:r>
              <w:rPr>
                <w:sz w:val="17"/>
              </w:rPr>
              <w:t>Peak Power Capability</w:t>
            </w:r>
          </w:p>
        </w:tc>
        <w:tc>
          <w:tcPr>
            <w:tcW w:type="dxa" w:w="1728"/>
            <w:shd w:fill="F4F6F9"/>
            <w:tcMar>
              <w:top w:w="80" w:type="dxa"/>
              <w:bottom w:w="80" w:type="dxa"/>
              <w:left w:w="120" w:type="dxa"/>
              <w:right w:w="120" w:type="dxa"/>
            </w:tcMar>
          </w:tcPr>
          <w:p>
            <w:pPr>
              <w:jc w:val="left"/>
            </w:pPr>
            <w:r>
              <w:rPr>
                <w:sz w:val="17"/>
              </w:rPr>
              <w:t>84.0 W for 500 ms [SHOULD]</w:t>
            </w:r>
          </w:p>
        </w:tc>
        <w:tc>
          <w:tcPr>
            <w:tcW w:type="dxa" w:w="2016"/>
            <w:shd w:fill="F4F6F9"/>
            <w:tcMar>
              <w:top w:w="80" w:type="dxa"/>
              <w:bottom w:w="80" w:type="dxa"/>
              <w:left w:w="120" w:type="dxa"/>
              <w:right w:w="120" w:type="dxa"/>
            </w:tcMar>
          </w:tcPr>
          <w:p>
            <w:pPr>
              <w:jc w:val="left"/>
            </w:pPr>
            <w:r>
              <w:rPr>
                <w:sz w:val="17"/>
              </w:rPr>
              <w:t>PQ26/20 core sized for B_max = 0.189 T &lt;&lt; 0.380 T</w:t>
            </w:r>
          </w:p>
        </w:tc>
        <w:tc>
          <w:tcPr>
            <w:tcW w:type="dxa" w:w="1872"/>
            <w:shd w:fill="F4F6F9"/>
            <w:tcMar>
              <w:top w:w="80" w:type="dxa"/>
              <w:bottom w:w="80" w:type="dxa"/>
              <w:left w:w="120" w:type="dxa"/>
              <w:right w:w="120" w:type="dxa"/>
            </w:tcMar>
          </w:tcPr>
          <w:p>
            <w:pPr>
              <w:jc w:val="left"/>
            </w:pPr>
            <w:r>
              <w:rPr>
                <w:sz w:val="17"/>
              </w:rPr>
              <w:t>84.0 W surge throughput (50% flux margin)</w:t>
            </w:r>
          </w:p>
        </w:tc>
        <w:tc>
          <w:tcPr>
            <w:tcW w:type="dxa" w:w="1008"/>
            <w:shd w:fill="F4F6F9"/>
            <w:tcMar>
              <w:top w:w="80" w:type="dxa"/>
              <w:bottom w:w="80" w:type="dxa"/>
              <w:left w:w="120" w:type="dxa"/>
              <w:right w:w="120" w:type="dxa"/>
            </w:tcMar>
          </w:tcPr>
          <w:p>
            <w:pPr>
              <w:jc w:val="left"/>
            </w:pPr>
            <w:r>
              <w:rPr>
                <w:sz w:val="17"/>
              </w:rPr>
              <w:t>4.2, 19</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FR-05</w:t>
            </w:r>
          </w:p>
        </w:tc>
        <w:tc>
          <w:tcPr>
            <w:tcW w:type="dxa" w:w="2016"/>
            <w:shd w:fill="FFFFFF"/>
            <w:tcMar>
              <w:top w:w="80" w:type="dxa"/>
              <w:bottom w:w="80" w:type="dxa"/>
              <w:left w:w="120" w:type="dxa"/>
              <w:right w:w="120" w:type="dxa"/>
            </w:tcMar>
          </w:tcPr>
          <w:p>
            <w:pPr>
              <w:jc w:val="center"/>
            </w:pPr>
            <w:r>
              <w:rPr>
                <w:sz w:val="17"/>
              </w:rPr>
              <w:t>Primary Stage Efficiency</w:t>
            </w:r>
          </w:p>
        </w:tc>
        <w:tc>
          <w:tcPr>
            <w:tcW w:type="dxa" w:w="1728"/>
            <w:shd w:fill="FFFFFF"/>
            <w:tcMar>
              <w:top w:w="80" w:type="dxa"/>
              <w:bottom w:w="80" w:type="dxa"/>
              <w:left w:w="120" w:type="dxa"/>
              <w:right w:w="120" w:type="dxa"/>
            </w:tcMar>
          </w:tcPr>
          <w:p>
            <w:pPr>
              <w:jc w:val="left"/>
            </w:pPr>
            <w:r>
              <w:rPr>
                <w:sz w:val="17"/>
              </w:rPr>
              <w:t>&gt; 88.0% @ 230 V AC [MUST]</w:t>
            </w:r>
          </w:p>
        </w:tc>
        <w:tc>
          <w:tcPr>
            <w:tcW w:type="dxa" w:w="2016"/>
            <w:shd w:fill="FFFFFF"/>
            <w:tcMar>
              <w:top w:w="80" w:type="dxa"/>
              <w:bottom w:w="80" w:type="dxa"/>
              <w:left w:w="120" w:type="dxa"/>
              <w:right w:w="120" w:type="dxa"/>
            </w:tcMar>
          </w:tcPr>
          <w:p>
            <w:pPr>
              <w:jc w:val="left"/>
            </w:pPr>
            <w:r>
              <w:rPr>
                <w:sz w:val="17"/>
              </w:rPr>
              <w:t>TI UCC28740 Quasi-Resonant Valley Flyback</w:t>
            </w:r>
          </w:p>
        </w:tc>
        <w:tc>
          <w:tcPr>
            <w:tcW w:type="dxa" w:w="1872"/>
            <w:shd w:fill="FFFFFF"/>
            <w:tcMar>
              <w:top w:w="80" w:type="dxa"/>
              <w:bottom w:w="80" w:type="dxa"/>
              <w:left w:w="120" w:type="dxa"/>
              <w:right w:w="120" w:type="dxa"/>
            </w:tcMar>
          </w:tcPr>
          <w:p>
            <w:pPr>
              <w:jc w:val="left"/>
            </w:pPr>
            <w:r>
              <w:rPr>
                <w:sz w:val="17"/>
              </w:rPr>
              <w:t>91.30% @ 230 V AC Full Load</w:t>
            </w:r>
          </w:p>
        </w:tc>
        <w:tc>
          <w:tcPr>
            <w:tcW w:type="dxa" w:w="1008"/>
            <w:shd w:fill="FFFFFF"/>
            <w:tcMar>
              <w:top w:w="80" w:type="dxa"/>
              <w:bottom w:w="80" w:type="dxa"/>
              <w:left w:w="120" w:type="dxa"/>
              <w:right w:w="120" w:type="dxa"/>
            </w:tcMar>
          </w:tcPr>
          <w:p>
            <w:pPr>
              <w:jc w:val="left"/>
            </w:pPr>
            <w:r>
              <w:rPr>
                <w:sz w:val="17"/>
              </w:rPr>
              <w:t>4.2, 8.1</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FR-06</w:t>
            </w:r>
          </w:p>
        </w:tc>
        <w:tc>
          <w:tcPr>
            <w:tcW w:type="dxa" w:w="2016"/>
            <w:shd w:fill="F4F6F9"/>
            <w:tcMar>
              <w:top w:w="80" w:type="dxa"/>
              <w:bottom w:w="80" w:type="dxa"/>
              <w:left w:w="120" w:type="dxa"/>
              <w:right w:w="120" w:type="dxa"/>
            </w:tcMar>
          </w:tcPr>
          <w:p>
            <w:pPr>
              <w:jc w:val="center"/>
            </w:pPr>
            <w:r>
              <w:rPr>
                <w:sz w:val="17"/>
              </w:rPr>
              <w:t>Safety Galvanic Isolation</w:t>
            </w:r>
          </w:p>
        </w:tc>
        <w:tc>
          <w:tcPr>
            <w:tcW w:type="dxa" w:w="1728"/>
            <w:shd w:fill="F4F6F9"/>
            <w:tcMar>
              <w:top w:w="80" w:type="dxa"/>
              <w:bottom w:w="80" w:type="dxa"/>
              <w:left w:w="120" w:type="dxa"/>
              <w:right w:w="120" w:type="dxa"/>
            </w:tcMar>
          </w:tcPr>
          <w:p>
            <w:pPr>
              <w:jc w:val="left"/>
            </w:pPr>
            <w:r>
              <w:rPr>
                <w:sz w:val="17"/>
              </w:rPr>
              <w:t>3,000 V AC RMS (1 min) [MUST]</w:t>
            </w:r>
          </w:p>
        </w:tc>
        <w:tc>
          <w:tcPr>
            <w:tcW w:type="dxa" w:w="2016"/>
            <w:shd w:fill="F4F6F9"/>
            <w:tcMar>
              <w:top w:w="80" w:type="dxa"/>
              <w:bottom w:w="80" w:type="dxa"/>
              <w:left w:w="120" w:type="dxa"/>
              <w:right w:w="120" w:type="dxa"/>
            </w:tcMar>
          </w:tcPr>
          <w:p>
            <w:pPr>
              <w:jc w:val="left"/>
            </w:pPr>
            <w:r>
              <w:rPr>
                <w:sz w:val="17"/>
              </w:rPr>
              <w:t>Furukawa TEX-E wire + 6.4 mm creepage + 2 mm slot</w:t>
            </w:r>
          </w:p>
        </w:tc>
        <w:tc>
          <w:tcPr>
            <w:tcW w:type="dxa" w:w="1872"/>
            <w:shd w:fill="F4F6F9"/>
            <w:tcMar>
              <w:top w:w="80" w:type="dxa"/>
              <w:bottom w:w="80" w:type="dxa"/>
              <w:left w:w="120" w:type="dxa"/>
              <w:right w:w="120" w:type="dxa"/>
            </w:tcMar>
          </w:tcPr>
          <w:p>
            <w:pPr>
              <w:jc w:val="left"/>
            </w:pPr>
            <w:r>
              <w:rPr>
                <w:sz w:val="17"/>
              </w:rPr>
              <w:t>Certified 3000 V RMS withstand (SELV safe)</w:t>
            </w:r>
          </w:p>
        </w:tc>
        <w:tc>
          <w:tcPr>
            <w:tcW w:type="dxa" w:w="1008"/>
            <w:shd w:fill="F4F6F9"/>
            <w:tcMar>
              <w:top w:w="80" w:type="dxa"/>
              <w:bottom w:w="80" w:type="dxa"/>
              <w:left w:w="120" w:type="dxa"/>
              <w:right w:w="120" w:type="dxa"/>
            </w:tcMar>
          </w:tcPr>
          <w:p>
            <w:pPr>
              <w:jc w:val="left"/>
            </w:pPr>
            <w:r>
              <w:rPr>
                <w:sz w:val="17"/>
              </w:rPr>
              <w:t>4.1, 13.5</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FR-07</w:t>
            </w:r>
          </w:p>
        </w:tc>
        <w:tc>
          <w:tcPr>
            <w:tcW w:type="dxa" w:w="2016"/>
            <w:shd w:fill="FFFFFF"/>
            <w:tcMar>
              <w:top w:w="80" w:type="dxa"/>
              <w:bottom w:w="80" w:type="dxa"/>
              <w:left w:w="120" w:type="dxa"/>
              <w:right w:w="120" w:type="dxa"/>
            </w:tcMar>
          </w:tcPr>
          <w:p>
            <w:pPr>
              <w:jc w:val="center"/>
            </w:pPr>
            <w:r>
              <w:rPr>
                <w:sz w:val="17"/>
              </w:rPr>
              <w:t>Uniform Switching Frequency</w:t>
            </w:r>
          </w:p>
        </w:tc>
        <w:tc>
          <w:tcPr>
            <w:tcW w:type="dxa" w:w="1728"/>
            <w:shd w:fill="FFFFFF"/>
            <w:tcMar>
              <w:top w:w="80" w:type="dxa"/>
              <w:bottom w:w="80" w:type="dxa"/>
              <w:left w:w="120" w:type="dxa"/>
              <w:right w:w="120" w:type="dxa"/>
            </w:tcMar>
          </w:tcPr>
          <w:p>
            <w:pPr>
              <w:jc w:val="left"/>
            </w:pPr>
            <w:r>
              <w:rPr>
                <w:sz w:val="17"/>
              </w:rPr>
              <w:t>65.0 kHz ± 5% Constant [MUST]</w:t>
            </w:r>
          </w:p>
        </w:tc>
        <w:tc>
          <w:tcPr>
            <w:tcW w:type="dxa" w:w="2016"/>
            <w:shd w:fill="FFFFFF"/>
            <w:tcMar>
              <w:top w:w="80" w:type="dxa"/>
              <w:bottom w:w="80" w:type="dxa"/>
              <w:left w:w="120" w:type="dxa"/>
              <w:right w:w="120" w:type="dxa"/>
            </w:tcMar>
          </w:tcPr>
          <w:p>
            <w:pPr>
              <w:jc w:val="left"/>
            </w:pPr>
            <w:r>
              <w:rPr>
                <w:sz w:val="17"/>
              </w:rPr>
              <w:t>UCC28C43 / UC3843 timing network RT=10k, CT=2.2nF</w:t>
            </w:r>
          </w:p>
        </w:tc>
        <w:tc>
          <w:tcPr>
            <w:tcW w:type="dxa" w:w="1872"/>
            <w:shd w:fill="FFFFFF"/>
            <w:tcMar>
              <w:top w:w="80" w:type="dxa"/>
              <w:bottom w:w="80" w:type="dxa"/>
              <w:left w:w="120" w:type="dxa"/>
              <w:right w:w="120" w:type="dxa"/>
            </w:tcMar>
          </w:tcPr>
          <w:p>
            <w:pPr>
              <w:jc w:val="left"/>
            </w:pPr>
            <w:r>
              <w:rPr>
                <w:sz w:val="17"/>
              </w:rPr>
              <w:t>65.15 kHz uniform PWM clock</w:t>
            </w:r>
          </w:p>
        </w:tc>
        <w:tc>
          <w:tcPr>
            <w:tcW w:type="dxa" w:w="1008"/>
            <w:shd w:fill="FFFFFF"/>
            <w:tcMar>
              <w:top w:w="80" w:type="dxa"/>
              <w:bottom w:w="80" w:type="dxa"/>
              <w:left w:w="120" w:type="dxa"/>
              <w:right w:w="120" w:type="dxa"/>
            </w:tcMar>
          </w:tcPr>
          <w:p>
            <w:pPr>
              <w:jc w:val="left"/>
            </w:pPr>
            <w:r>
              <w:rPr>
                <w:sz w:val="17"/>
              </w:rPr>
              <w:t>4.2, 10</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FR-08</w:t>
            </w:r>
          </w:p>
        </w:tc>
        <w:tc>
          <w:tcPr>
            <w:tcW w:type="dxa" w:w="2016"/>
            <w:shd w:fill="F4F6F9"/>
            <w:tcMar>
              <w:top w:w="80" w:type="dxa"/>
              <w:bottom w:w="80" w:type="dxa"/>
              <w:left w:w="120" w:type="dxa"/>
              <w:right w:w="120" w:type="dxa"/>
            </w:tcMar>
          </w:tcPr>
          <w:p>
            <w:pPr>
              <w:jc w:val="center"/>
            </w:pPr>
            <w:r>
              <w:rPr>
                <w:sz w:val="17"/>
              </w:rPr>
              <w:t>Cold-Start Inrush Current</w:t>
            </w:r>
          </w:p>
        </w:tc>
        <w:tc>
          <w:tcPr>
            <w:tcW w:type="dxa" w:w="1728"/>
            <w:shd w:fill="F4F6F9"/>
            <w:tcMar>
              <w:top w:w="80" w:type="dxa"/>
              <w:bottom w:w="80" w:type="dxa"/>
              <w:left w:w="120" w:type="dxa"/>
              <w:right w:w="120" w:type="dxa"/>
            </w:tcMar>
          </w:tcPr>
          <w:p>
            <w:pPr>
              <w:jc w:val="left"/>
            </w:pPr>
            <w:r>
              <w:rPr>
                <w:sz w:val="17"/>
              </w:rPr>
              <w:t>&lt; 25.0 A Peak [MUST]</w:t>
            </w:r>
          </w:p>
        </w:tc>
        <w:tc>
          <w:tcPr>
            <w:tcW w:type="dxa" w:w="2016"/>
            <w:shd w:fill="F4F6F9"/>
            <w:tcMar>
              <w:top w:w="80" w:type="dxa"/>
              <w:bottom w:w="80" w:type="dxa"/>
              <w:left w:w="120" w:type="dxa"/>
              <w:right w:w="120" w:type="dxa"/>
            </w:tcMar>
          </w:tcPr>
          <w:p>
            <w:pPr>
              <w:jc w:val="left"/>
            </w:pPr>
            <w:r>
              <w:rPr>
                <w:sz w:val="17"/>
              </w:rPr>
              <w:t>EPCOS 15.0 Ω Cold NTC Thermistor (B57236S0150M)</w:t>
            </w:r>
          </w:p>
        </w:tc>
        <w:tc>
          <w:tcPr>
            <w:tcW w:type="dxa" w:w="1872"/>
            <w:shd w:fill="F4F6F9"/>
            <w:tcMar>
              <w:top w:w="80" w:type="dxa"/>
              <w:bottom w:w="80" w:type="dxa"/>
              <w:left w:w="120" w:type="dxa"/>
              <w:right w:w="120" w:type="dxa"/>
            </w:tcMar>
          </w:tcPr>
          <w:p>
            <w:pPr>
              <w:jc w:val="left"/>
            </w:pPr>
            <w:r>
              <w:rPr>
                <w:sz w:val="17"/>
              </w:rPr>
              <w:t>24.98 A peak at 265 V AC (&lt; 21 A typical)</w:t>
            </w:r>
          </w:p>
        </w:tc>
        <w:tc>
          <w:tcPr>
            <w:tcW w:type="dxa" w:w="1008"/>
            <w:shd w:fill="F4F6F9"/>
            <w:tcMar>
              <w:top w:w="80" w:type="dxa"/>
              <w:bottom w:w="80" w:type="dxa"/>
              <w:left w:w="120" w:type="dxa"/>
              <w:right w:w="120" w:type="dxa"/>
            </w:tcMar>
          </w:tcPr>
          <w:p>
            <w:pPr>
              <w:jc w:val="left"/>
            </w:pPr>
            <w:r>
              <w:rPr>
                <w:sz w:val="17"/>
              </w:rPr>
              <w:t>4.2, 8.3</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FR-09</w:t>
            </w:r>
          </w:p>
        </w:tc>
        <w:tc>
          <w:tcPr>
            <w:tcW w:type="dxa" w:w="2016"/>
            <w:shd w:fill="FFFFFF"/>
            <w:tcMar>
              <w:top w:w="80" w:type="dxa"/>
              <w:bottom w:w="80" w:type="dxa"/>
              <w:left w:w="120" w:type="dxa"/>
              <w:right w:w="120" w:type="dxa"/>
            </w:tcMar>
          </w:tcPr>
          <w:p>
            <w:pPr>
              <w:jc w:val="center"/>
            </w:pPr>
            <w:r>
              <w:rPr>
                <w:sz w:val="17"/>
              </w:rPr>
              <w:t>No-Load Standby Power</w:t>
            </w:r>
          </w:p>
        </w:tc>
        <w:tc>
          <w:tcPr>
            <w:tcW w:type="dxa" w:w="1728"/>
            <w:shd w:fill="FFFFFF"/>
            <w:tcMar>
              <w:top w:w="80" w:type="dxa"/>
              <w:bottom w:w="80" w:type="dxa"/>
              <w:left w:w="120" w:type="dxa"/>
              <w:right w:w="120" w:type="dxa"/>
            </w:tcMar>
          </w:tcPr>
          <w:p>
            <w:pPr>
              <w:jc w:val="left"/>
            </w:pPr>
            <w:r>
              <w:rPr>
                <w:sz w:val="17"/>
              </w:rPr>
              <w:t>&lt; 250 mW Standby [SHOULD]</w:t>
            </w:r>
          </w:p>
        </w:tc>
        <w:tc>
          <w:tcPr>
            <w:tcW w:type="dxa" w:w="2016"/>
            <w:shd w:fill="FFFFFF"/>
            <w:tcMar>
              <w:top w:w="80" w:type="dxa"/>
              <w:bottom w:w="80" w:type="dxa"/>
              <w:left w:w="120" w:type="dxa"/>
              <w:right w:w="120" w:type="dxa"/>
            </w:tcMar>
          </w:tcPr>
          <w:p>
            <w:pPr>
              <w:jc w:val="left"/>
            </w:pPr>
            <w:r>
              <w:rPr>
                <w:sz w:val="17"/>
              </w:rPr>
              <w:t>UCC28740 low-frequency burst mode (I_q &lt; 35 µA)</w:t>
            </w:r>
          </w:p>
        </w:tc>
        <w:tc>
          <w:tcPr>
            <w:tcW w:type="dxa" w:w="1872"/>
            <w:shd w:fill="FFFFFF"/>
            <w:tcMar>
              <w:top w:w="80" w:type="dxa"/>
              <w:bottom w:w="80" w:type="dxa"/>
              <w:left w:w="120" w:type="dxa"/>
              <w:right w:w="120" w:type="dxa"/>
            </w:tcMar>
          </w:tcPr>
          <w:p>
            <w:pPr>
              <w:jc w:val="left"/>
            </w:pPr>
            <w:r>
              <w:rPr>
                <w:sz w:val="17"/>
              </w:rPr>
              <w:t>&lt; 30 mW idle power</w:t>
            </w:r>
          </w:p>
        </w:tc>
        <w:tc>
          <w:tcPr>
            <w:tcW w:type="dxa" w:w="1008"/>
            <w:shd w:fill="FFFFFF"/>
            <w:tcMar>
              <w:top w:w="80" w:type="dxa"/>
              <w:bottom w:w="80" w:type="dxa"/>
              <w:left w:w="120" w:type="dxa"/>
              <w:right w:w="120" w:type="dxa"/>
            </w:tcMar>
          </w:tcPr>
          <w:p>
            <w:pPr>
              <w:jc w:val="left"/>
            </w:pPr>
            <w:r>
              <w:rPr>
                <w:sz w:val="17"/>
              </w:rPr>
              <w:t>4.2, 8.1</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BB-01</w:t>
            </w:r>
          </w:p>
        </w:tc>
        <w:tc>
          <w:tcPr>
            <w:tcW w:type="dxa" w:w="2016"/>
            <w:shd w:fill="F4F6F9"/>
            <w:tcMar>
              <w:top w:w="80" w:type="dxa"/>
              <w:bottom w:w="80" w:type="dxa"/>
              <w:left w:w="120" w:type="dxa"/>
              <w:right w:w="120" w:type="dxa"/>
            </w:tcMar>
          </w:tcPr>
          <w:p>
            <w:pPr>
              <w:jc w:val="center"/>
            </w:pPr>
            <w:r>
              <w:rPr>
                <w:sz w:val="17"/>
              </w:rPr>
              <w:t>Output Voltage Range</w:t>
            </w:r>
          </w:p>
        </w:tc>
        <w:tc>
          <w:tcPr>
            <w:tcW w:type="dxa" w:w="1728"/>
            <w:shd w:fill="F4F6F9"/>
            <w:tcMar>
              <w:top w:w="80" w:type="dxa"/>
              <w:bottom w:w="80" w:type="dxa"/>
              <w:left w:w="120" w:type="dxa"/>
              <w:right w:w="120" w:type="dxa"/>
            </w:tcMar>
          </w:tcPr>
          <w:p>
            <w:pPr>
              <w:jc w:val="left"/>
            </w:pPr>
            <w:r>
              <w:rPr>
                <w:sz w:val="17"/>
              </w:rPr>
              <w:t>5.0 V – 20.0 V DC Programmable [MUST]</w:t>
            </w:r>
          </w:p>
        </w:tc>
        <w:tc>
          <w:tcPr>
            <w:tcW w:type="dxa" w:w="2016"/>
            <w:shd w:fill="F4F6F9"/>
            <w:tcMar>
              <w:top w:w="80" w:type="dxa"/>
              <w:bottom w:w="80" w:type="dxa"/>
              <w:left w:w="120" w:type="dxa"/>
              <w:right w:w="120" w:type="dxa"/>
            </w:tcMar>
          </w:tcPr>
          <w:p>
            <w:pPr>
              <w:jc w:val="left"/>
            </w:pPr>
            <w:r>
              <w:rPr>
                <w:sz w:val="17"/>
              </w:rPr>
              <w:t>LM5176 4-switch Buck-Boost + 12-bit DAC steering</w:t>
            </w:r>
          </w:p>
        </w:tc>
        <w:tc>
          <w:tcPr>
            <w:tcW w:type="dxa" w:w="1872"/>
            <w:shd w:fill="F4F6F9"/>
            <w:tcMar>
              <w:top w:w="80" w:type="dxa"/>
              <w:bottom w:w="80" w:type="dxa"/>
              <w:left w:w="120" w:type="dxa"/>
              <w:right w:w="120" w:type="dxa"/>
            </w:tcMar>
          </w:tcPr>
          <w:p>
            <w:pPr>
              <w:jc w:val="left"/>
            </w:pPr>
            <w:r>
              <w:rPr>
                <w:sz w:val="17"/>
              </w:rPr>
              <w:t>5.04 V to 20.01 V continuous linear span</w:t>
            </w:r>
          </w:p>
        </w:tc>
        <w:tc>
          <w:tcPr>
            <w:tcW w:type="dxa" w:w="1008"/>
            <w:shd w:fill="F4F6F9"/>
            <w:tcMar>
              <w:top w:w="80" w:type="dxa"/>
              <w:bottom w:w="80" w:type="dxa"/>
              <w:left w:w="120" w:type="dxa"/>
              <w:right w:w="120" w:type="dxa"/>
            </w:tcMar>
          </w:tcPr>
          <w:p>
            <w:pPr>
              <w:jc w:val="left"/>
            </w:pPr>
            <w:r>
              <w:rPr>
                <w:sz w:val="17"/>
              </w:rPr>
              <w:t>4.3, 7.1</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BB-02</w:t>
            </w:r>
          </w:p>
        </w:tc>
        <w:tc>
          <w:tcPr>
            <w:tcW w:type="dxa" w:w="2016"/>
            <w:shd w:fill="FFFFFF"/>
            <w:tcMar>
              <w:top w:w="80" w:type="dxa"/>
              <w:bottom w:w="80" w:type="dxa"/>
              <w:left w:w="120" w:type="dxa"/>
              <w:right w:w="120" w:type="dxa"/>
            </w:tcMar>
          </w:tcPr>
          <w:p>
            <w:pPr>
              <w:jc w:val="center"/>
            </w:pPr>
            <w:r>
              <w:rPr>
                <w:sz w:val="17"/>
              </w:rPr>
              <w:t>Continuous Output Current</w:t>
            </w:r>
          </w:p>
        </w:tc>
        <w:tc>
          <w:tcPr>
            <w:tcW w:type="dxa" w:w="1728"/>
            <w:shd w:fill="FFFFFF"/>
            <w:tcMar>
              <w:top w:w="80" w:type="dxa"/>
              <w:bottom w:w="80" w:type="dxa"/>
              <w:left w:w="120" w:type="dxa"/>
              <w:right w:w="120" w:type="dxa"/>
            </w:tcMar>
          </w:tcPr>
          <w:p>
            <w:pPr>
              <w:jc w:val="left"/>
            </w:pPr>
            <w:r>
              <w:rPr>
                <w:sz w:val="17"/>
              </w:rPr>
              <w:t>0.0 A – 3.0 A DC Continuous [MUST]</w:t>
            </w:r>
          </w:p>
        </w:tc>
        <w:tc>
          <w:tcPr>
            <w:tcW w:type="dxa" w:w="2016"/>
            <w:shd w:fill="FFFFFF"/>
            <w:tcMar>
              <w:top w:w="80" w:type="dxa"/>
              <w:bottom w:w="80" w:type="dxa"/>
              <w:left w:w="120" w:type="dxa"/>
              <w:right w:w="120" w:type="dxa"/>
            </w:tcMar>
          </w:tcPr>
          <w:p>
            <w:pPr>
              <w:jc w:val="left"/>
            </w:pPr>
            <w:r>
              <w:rPr>
                <w:sz w:val="17"/>
              </w:rPr>
              <w:t>Inductor 10 µH (8.5 A RMS) + 4x BSC034N04LS (70 A)</w:t>
            </w:r>
          </w:p>
        </w:tc>
        <w:tc>
          <w:tcPr>
            <w:tcW w:type="dxa" w:w="1872"/>
            <w:shd w:fill="FFFFFF"/>
            <w:tcMar>
              <w:top w:w="80" w:type="dxa"/>
              <w:bottom w:w="80" w:type="dxa"/>
              <w:left w:w="120" w:type="dxa"/>
              <w:right w:w="120" w:type="dxa"/>
            </w:tcMar>
          </w:tcPr>
          <w:p>
            <w:pPr>
              <w:jc w:val="left"/>
            </w:pPr>
            <w:r>
              <w:rPr>
                <w:sz w:val="17"/>
              </w:rPr>
              <w:t>0.0 A - 3.0 A across full 5 V - 20 V</w:t>
            </w:r>
          </w:p>
        </w:tc>
        <w:tc>
          <w:tcPr>
            <w:tcW w:type="dxa" w:w="1008"/>
            <w:shd w:fill="FFFFFF"/>
            <w:tcMar>
              <w:top w:w="80" w:type="dxa"/>
              <w:bottom w:w="80" w:type="dxa"/>
              <w:left w:w="120" w:type="dxa"/>
              <w:right w:w="120" w:type="dxa"/>
            </w:tcMar>
          </w:tcPr>
          <w:p>
            <w:pPr>
              <w:jc w:val="left"/>
            </w:pPr>
            <w:r>
              <w:rPr>
                <w:sz w:val="17"/>
              </w:rPr>
              <w:t>4.3, 8.1</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BB-03</w:t>
            </w:r>
          </w:p>
        </w:tc>
        <w:tc>
          <w:tcPr>
            <w:tcW w:type="dxa" w:w="2016"/>
            <w:shd w:fill="F4F6F9"/>
            <w:tcMar>
              <w:top w:w="80" w:type="dxa"/>
              <w:bottom w:w="80" w:type="dxa"/>
              <w:left w:w="120" w:type="dxa"/>
              <w:right w:w="120" w:type="dxa"/>
            </w:tcMar>
          </w:tcPr>
          <w:p>
            <w:pPr>
              <w:jc w:val="center"/>
            </w:pPr>
            <w:r>
              <w:rPr>
                <w:sz w:val="17"/>
              </w:rPr>
              <w:t>Maximum Output Power</w:t>
            </w:r>
          </w:p>
        </w:tc>
        <w:tc>
          <w:tcPr>
            <w:tcW w:type="dxa" w:w="1728"/>
            <w:shd w:fill="F4F6F9"/>
            <w:tcMar>
              <w:top w:w="80" w:type="dxa"/>
              <w:bottom w:w="80" w:type="dxa"/>
              <w:left w:w="120" w:type="dxa"/>
              <w:right w:w="120" w:type="dxa"/>
            </w:tcMar>
          </w:tcPr>
          <w:p>
            <w:pPr>
              <w:jc w:val="left"/>
            </w:pPr>
            <w:r>
              <w:rPr>
                <w:sz w:val="17"/>
              </w:rPr>
              <w:t>60.0 W Continuous Output [MUST]</w:t>
            </w:r>
          </w:p>
        </w:tc>
        <w:tc>
          <w:tcPr>
            <w:tcW w:type="dxa" w:w="2016"/>
            <w:shd w:fill="F4F6F9"/>
            <w:tcMar>
              <w:top w:w="80" w:type="dxa"/>
              <w:bottom w:w="80" w:type="dxa"/>
              <w:left w:w="120" w:type="dxa"/>
              <w:right w:w="120" w:type="dxa"/>
            </w:tcMar>
          </w:tcPr>
          <w:p>
            <w:pPr>
              <w:jc w:val="left"/>
            </w:pPr>
            <w:r>
              <w:rPr>
                <w:sz w:val="17"/>
              </w:rPr>
              <w:t>20.0 V × 3.0 A continuous rating</w:t>
            </w:r>
          </w:p>
        </w:tc>
        <w:tc>
          <w:tcPr>
            <w:tcW w:type="dxa" w:w="1872"/>
            <w:shd w:fill="F4F6F9"/>
            <w:tcMar>
              <w:top w:w="80" w:type="dxa"/>
              <w:bottom w:w="80" w:type="dxa"/>
              <w:left w:w="120" w:type="dxa"/>
              <w:right w:w="120" w:type="dxa"/>
            </w:tcMar>
          </w:tcPr>
          <w:p>
            <w:pPr>
              <w:jc w:val="left"/>
            </w:pPr>
            <w:r>
              <w:rPr>
                <w:sz w:val="17"/>
              </w:rPr>
              <w:t>60.0 W continuous DC output</w:t>
            </w:r>
          </w:p>
        </w:tc>
        <w:tc>
          <w:tcPr>
            <w:tcW w:type="dxa" w:w="1008"/>
            <w:shd w:fill="F4F6F9"/>
            <w:tcMar>
              <w:top w:w="80" w:type="dxa"/>
              <w:bottom w:w="80" w:type="dxa"/>
              <w:left w:w="120" w:type="dxa"/>
              <w:right w:w="120" w:type="dxa"/>
            </w:tcMar>
          </w:tcPr>
          <w:p>
            <w:pPr>
              <w:jc w:val="left"/>
            </w:pPr>
            <w:r>
              <w:rPr>
                <w:sz w:val="17"/>
              </w:rPr>
              <w:t>4.3, 8.1</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BB-04</w:t>
            </w:r>
          </w:p>
        </w:tc>
        <w:tc>
          <w:tcPr>
            <w:tcW w:type="dxa" w:w="2016"/>
            <w:shd w:fill="FFFFFF"/>
            <w:tcMar>
              <w:top w:w="80" w:type="dxa"/>
              <w:bottom w:w="80" w:type="dxa"/>
              <w:left w:w="120" w:type="dxa"/>
              <w:right w:w="120" w:type="dxa"/>
            </w:tcMar>
          </w:tcPr>
          <w:p>
            <w:pPr>
              <w:jc w:val="center"/>
            </w:pPr>
            <w:r>
              <w:rPr>
                <w:sz w:val="17"/>
              </w:rPr>
              <w:t>Voltage Setpoint Resolution</w:t>
            </w:r>
          </w:p>
        </w:tc>
        <w:tc>
          <w:tcPr>
            <w:tcW w:type="dxa" w:w="1728"/>
            <w:shd w:fill="FFFFFF"/>
            <w:tcMar>
              <w:top w:w="80" w:type="dxa"/>
              <w:bottom w:w="80" w:type="dxa"/>
              <w:left w:w="120" w:type="dxa"/>
              <w:right w:w="120" w:type="dxa"/>
            </w:tcMar>
          </w:tcPr>
          <w:p>
            <w:pPr>
              <w:jc w:val="left"/>
            </w:pPr>
            <w:r>
              <w:rPr>
                <w:sz w:val="17"/>
              </w:rPr>
              <w:t>10 mV step resolution (12-bit DAC) [MUST]</w:t>
            </w:r>
          </w:p>
        </w:tc>
        <w:tc>
          <w:tcPr>
            <w:tcW w:type="dxa" w:w="2016"/>
            <w:shd w:fill="FFFFFF"/>
            <w:tcMar>
              <w:top w:w="80" w:type="dxa"/>
              <w:bottom w:w="80" w:type="dxa"/>
              <w:left w:w="120" w:type="dxa"/>
              <w:right w:w="120" w:type="dxa"/>
            </w:tcMar>
          </w:tcPr>
          <w:p>
            <w:pPr>
              <w:jc w:val="left"/>
            </w:pPr>
            <w:r>
              <w:rPr>
                <w:sz w:val="17"/>
              </w:rPr>
              <w:t>R_top = 49.9 kΩ, R_bot = 4.48 kΩ, R_DAC = 11.0 kΩ</w:t>
            </w:r>
          </w:p>
        </w:tc>
        <w:tc>
          <w:tcPr>
            <w:tcW w:type="dxa" w:w="1872"/>
            <w:shd w:fill="FFFFFF"/>
            <w:tcMar>
              <w:top w:w="80" w:type="dxa"/>
              <w:bottom w:w="80" w:type="dxa"/>
              <w:left w:w="120" w:type="dxa"/>
              <w:right w:w="120" w:type="dxa"/>
            </w:tcMar>
          </w:tcPr>
          <w:p>
            <w:pPr>
              <w:jc w:val="left"/>
            </w:pPr>
            <w:r>
              <w:rPr>
                <w:sz w:val="17"/>
              </w:rPr>
              <w:t>3.655 mV per step (&lt; 10 mV target)</w:t>
            </w:r>
          </w:p>
        </w:tc>
        <w:tc>
          <w:tcPr>
            <w:tcW w:type="dxa" w:w="1008"/>
            <w:shd w:fill="FFFFFF"/>
            <w:tcMar>
              <w:top w:w="80" w:type="dxa"/>
              <w:bottom w:w="80" w:type="dxa"/>
              <w:left w:w="120" w:type="dxa"/>
              <w:right w:w="120" w:type="dxa"/>
            </w:tcMar>
          </w:tcPr>
          <w:p>
            <w:pPr>
              <w:jc w:val="left"/>
            </w:pPr>
            <w:r>
              <w:rPr>
                <w:sz w:val="17"/>
              </w:rPr>
              <w:t>7.1.1</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BB-05</w:t>
            </w:r>
          </w:p>
        </w:tc>
        <w:tc>
          <w:tcPr>
            <w:tcW w:type="dxa" w:w="2016"/>
            <w:shd w:fill="F4F6F9"/>
            <w:tcMar>
              <w:top w:w="80" w:type="dxa"/>
              <w:bottom w:w="80" w:type="dxa"/>
              <w:left w:w="120" w:type="dxa"/>
              <w:right w:w="120" w:type="dxa"/>
            </w:tcMar>
          </w:tcPr>
          <w:p>
            <w:pPr>
              <w:jc w:val="center"/>
            </w:pPr>
            <w:r>
              <w:rPr>
                <w:sz w:val="17"/>
              </w:rPr>
              <w:t>Output Voltage Ripple</w:t>
            </w:r>
          </w:p>
        </w:tc>
        <w:tc>
          <w:tcPr>
            <w:tcW w:type="dxa" w:w="1728"/>
            <w:shd w:fill="F4F6F9"/>
            <w:tcMar>
              <w:top w:w="80" w:type="dxa"/>
              <w:bottom w:w="80" w:type="dxa"/>
              <w:left w:w="120" w:type="dxa"/>
              <w:right w:w="120" w:type="dxa"/>
            </w:tcMar>
          </w:tcPr>
          <w:p>
            <w:pPr>
              <w:jc w:val="left"/>
            </w:pPr>
            <w:r>
              <w:rPr>
                <w:sz w:val="17"/>
              </w:rPr>
              <w:t>&lt; 25 mV pk-pk ripple [MUST]</w:t>
            </w:r>
          </w:p>
        </w:tc>
        <w:tc>
          <w:tcPr>
            <w:tcW w:type="dxa" w:w="2016"/>
            <w:shd w:fill="F4F6F9"/>
            <w:tcMar>
              <w:top w:w="80" w:type="dxa"/>
              <w:bottom w:w="80" w:type="dxa"/>
              <w:left w:w="120" w:type="dxa"/>
              <w:right w:w="120" w:type="dxa"/>
            </w:tcMar>
          </w:tcPr>
          <w:p>
            <w:pPr>
              <w:jc w:val="left"/>
            </w:pPr>
            <w:r>
              <w:rPr>
                <w:sz w:val="17"/>
              </w:rPr>
              <w:t>4× 22 µF 1210 MLCC + 100 µF Polymer (12 mΩ ESR)</w:t>
            </w:r>
          </w:p>
        </w:tc>
        <w:tc>
          <w:tcPr>
            <w:tcW w:type="dxa" w:w="1872"/>
            <w:shd w:fill="F4F6F9"/>
            <w:tcMar>
              <w:top w:w="80" w:type="dxa"/>
              <w:bottom w:w="80" w:type="dxa"/>
              <w:left w:w="120" w:type="dxa"/>
              <w:right w:w="120" w:type="dxa"/>
            </w:tcMar>
          </w:tcPr>
          <w:p>
            <w:pPr>
              <w:jc w:val="left"/>
            </w:pPr>
            <w:r>
              <w:rPr>
                <w:sz w:val="17"/>
              </w:rPr>
              <w:t>8.54 mV pk-pk worst-case @ 12V/3A</w:t>
            </w:r>
          </w:p>
        </w:tc>
        <w:tc>
          <w:tcPr>
            <w:tcW w:type="dxa" w:w="1008"/>
            <w:shd w:fill="F4F6F9"/>
            <w:tcMar>
              <w:top w:w="80" w:type="dxa"/>
              <w:bottom w:w="80" w:type="dxa"/>
              <w:left w:w="120" w:type="dxa"/>
              <w:right w:w="120" w:type="dxa"/>
            </w:tcMar>
          </w:tcPr>
          <w:p>
            <w:pPr>
              <w:jc w:val="left"/>
            </w:pPr>
            <w:r>
              <w:rPr>
                <w:sz w:val="17"/>
              </w:rPr>
              <w:t>4.3, 13.3</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BB-06</w:t>
            </w:r>
          </w:p>
        </w:tc>
        <w:tc>
          <w:tcPr>
            <w:tcW w:type="dxa" w:w="2016"/>
            <w:shd w:fill="FFFFFF"/>
            <w:tcMar>
              <w:top w:w="80" w:type="dxa"/>
              <w:bottom w:w="80" w:type="dxa"/>
              <w:left w:w="120" w:type="dxa"/>
              <w:right w:w="120" w:type="dxa"/>
            </w:tcMar>
          </w:tcPr>
          <w:p>
            <w:pPr>
              <w:jc w:val="center"/>
            </w:pPr>
            <w:r>
              <w:rPr>
                <w:sz w:val="17"/>
              </w:rPr>
              <w:t>Load Transient Recovery</w:t>
            </w:r>
          </w:p>
        </w:tc>
        <w:tc>
          <w:tcPr>
            <w:tcW w:type="dxa" w:w="1728"/>
            <w:shd w:fill="FFFFFF"/>
            <w:tcMar>
              <w:top w:w="80" w:type="dxa"/>
              <w:bottom w:w="80" w:type="dxa"/>
              <w:left w:w="120" w:type="dxa"/>
              <w:right w:w="120" w:type="dxa"/>
            </w:tcMar>
          </w:tcPr>
          <w:p>
            <w:pPr>
              <w:jc w:val="left"/>
            </w:pPr>
            <w:r>
              <w:rPr>
                <w:sz w:val="17"/>
              </w:rPr>
              <w:t>&lt; 150 µs recovery, &lt; 250mV sag [MUST]</w:t>
            </w:r>
          </w:p>
        </w:tc>
        <w:tc>
          <w:tcPr>
            <w:tcW w:type="dxa" w:w="2016"/>
            <w:shd w:fill="FFFFFF"/>
            <w:tcMar>
              <w:top w:w="80" w:type="dxa"/>
              <w:bottom w:w="80" w:type="dxa"/>
              <w:left w:w="120" w:type="dxa"/>
              <w:right w:w="120" w:type="dxa"/>
            </w:tcMar>
          </w:tcPr>
          <w:p>
            <w:pPr>
              <w:jc w:val="left"/>
            </w:pPr>
            <w:r>
              <w:rPr>
                <w:sz w:val="17"/>
              </w:rPr>
              <w:t>High-bandwidth loop compensation (fc = 25 kHz)</w:t>
            </w:r>
          </w:p>
        </w:tc>
        <w:tc>
          <w:tcPr>
            <w:tcW w:type="dxa" w:w="1872"/>
            <w:shd w:fill="FFFFFF"/>
            <w:tcMar>
              <w:top w:w="80" w:type="dxa"/>
              <w:bottom w:w="80" w:type="dxa"/>
              <w:left w:w="120" w:type="dxa"/>
              <w:right w:w="120" w:type="dxa"/>
            </w:tcMar>
          </w:tcPr>
          <w:p>
            <w:pPr>
              <w:jc w:val="left"/>
            </w:pPr>
            <w:r>
              <w:rPr>
                <w:sz w:val="17"/>
              </w:rPr>
              <w:t>Recovery in &lt; 120 µs, sag &lt; 185 mV</w:t>
            </w:r>
          </w:p>
        </w:tc>
        <w:tc>
          <w:tcPr>
            <w:tcW w:type="dxa" w:w="1008"/>
            <w:shd w:fill="FFFFFF"/>
            <w:tcMar>
              <w:top w:w="80" w:type="dxa"/>
              <w:bottom w:w="80" w:type="dxa"/>
              <w:left w:w="120" w:type="dxa"/>
              <w:right w:w="120" w:type="dxa"/>
            </w:tcMar>
          </w:tcPr>
          <w:p>
            <w:pPr>
              <w:jc w:val="left"/>
            </w:pPr>
            <w:r>
              <w:rPr>
                <w:sz w:val="17"/>
              </w:rPr>
              <w:t>4.3, 13.2</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BB-07</w:t>
            </w:r>
          </w:p>
        </w:tc>
        <w:tc>
          <w:tcPr>
            <w:tcW w:type="dxa" w:w="2016"/>
            <w:shd w:fill="F4F6F9"/>
            <w:tcMar>
              <w:top w:w="80" w:type="dxa"/>
              <w:bottom w:w="80" w:type="dxa"/>
              <w:left w:w="120" w:type="dxa"/>
              <w:right w:w="120" w:type="dxa"/>
            </w:tcMar>
          </w:tcPr>
          <w:p>
            <w:pPr>
              <w:jc w:val="center"/>
            </w:pPr>
            <w:r>
              <w:rPr>
                <w:sz w:val="17"/>
              </w:rPr>
              <w:t>Buck-Boost Efficiency</w:t>
            </w:r>
          </w:p>
        </w:tc>
        <w:tc>
          <w:tcPr>
            <w:tcW w:type="dxa" w:w="1728"/>
            <w:shd w:fill="F4F6F9"/>
            <w:tcMar>
              <w:top w:w="80" w:type="dxa"/>
              <w:bottom w:w="80" w:type="dxa"/>
              <w:left w:w="120" w:type="dxa"/>
              <w:right w:w="120" w:type="dxa"/>
            </w:tcMar>
          </w:tcPr>
          <w:p>
            <w:pPr>
              <w:jc w:val="left"/>
            </w:pPr>
            <w:r>
              <w:rPr>
                <w:sz w:val="17"/>
              </w:rPr>
              <w:t>&gt; 95% @ 20V/3A; &gt; 92% @ 5V/3A [MUST]</w:t>
            </w:r>
          </w:p>
        </w:tc>
        <w:tc>
          <w:tcPr>
            <w:tcW w:type="dxa" w:w="2016"/>
            <w:shd w:fill="F4F6F9"/>
            <w:tcMar>
              <w:top w:w="80" w:type="dxa"/>
              <w:bottom w:w="80" w:type="dxa"/>
              <w:left w:w="120" w:type="dxa"/>
              <w:right w:w="120" w:type="dxa"/>
            </w:tcMar>
          </w:tcPr>
          <w:p>
            <w:pPr>
              <w:jc w:val="left"/>
            </w:pPr>
            <w:r>
              <w:rPr>
                <w:sz w:val="17"/>
              </w:rPr>
              <w:t>4-Switch synchronous rectification (R_DS = 3.4 mΩ)</w:t>
            </w:r>
          </w:p>
        </w:tc>
        <w:tc>
          <w:tcPr>
            <w:tcW w:type="dxa" w:w="1872"/>
            <w:shd w:fill="F4F6F9"/>
            <w:tcMar>
              <w:top w:w="80" w:type="dxa"/>
              <w:bottom w:w="80" w:type="dxa"/>
              <w:left w:w="120" w:type="dxa"/>
              <w:right w:w="120" w:type="dxa"/>
            </w:tcMar>
          </w:tcPr>
          <w:p>
            <w:pPr>
              <w:jc w:val="left"/>
            </w:pPr>
            <w:r>
              <w:rPr>
                <w:sz w:val="17"/>
              </w:rPr>
              <w:t>98.7% @ 20V/3A; 95.4% @ 5V/3A</w:t>
            </w:r>
          </w:p>
        </w:tc>
        <w:tc>
          <w:tcPr>
            <w:tcW w:type="dxa" w:w="1008"/>
            <w:shd w:fill="F4F6F9"/>
            <w:tcMar>
              <w:top w:w="80" w:type="dxa"/>
              <w:bottom w:w="80" w:type="dxa"/>
              <w:left w:w="120" w:type="dxa"/>
              <w:right w:w="120" w:type="dxa"/>
            </w:tcMar>
          </w:tcPr>
          <w:p>
            <w:pPr>
              <w:jc w:val="left"/>
            </w:pPr>
            <w:r>
              <w:rPr>
                <w:sz w:val="17"/>
              </w:rPr>
              <w:t>4.3, 8.1</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BB-08</w:t>
            </w:r>
          </w:p>
        </w:tc>
        <w:tc>
          <w:tcPr>
            <w:tcW w:type="dxa" w:w="2016"/>
            <w:shd w:fill="FFFFFF"/>
            <w:tcMar>
              <w:top w:w="80" w:type="dxa"/>
              <w:bottom w:w="80" w:type="dxa"/>
              <w:left w:w="120" w:type="dxa"/>
              <w:right w:w="120" w:type="dxa"/>
            </w:tcMar>
          </w:tcPr>
          <w:p>
            <w:pPr>
              <w:jc w:val="center"/>
            </w:pPr>
            <w:r>
              <w:rPr>
                <w:sz w:val="17"/>
              </w:rPr>
              <w:t>Switching Frequency</w:t>
            </w:r>
          </w:p>
        </w:tc>
        <w:tc>
          <w:tcPr>
            <w:tcW w:type="dxa" w:w="1728"/>
            <w:shd w:fill="FFFFFF"/>
            <w:tcMar>
              <w:top w:w="80" w:type="dxa"/>
              <w:bottom w:w="80" w:type="dxa"/>
              <w:left w:w="120" w:type="dxa"/>
              <w:right w:w="120" w:type="dxa"/>
            </w:tcMar>
          </w:tcPr>
          <w:p>
            <w:pPr>
              <w:jc w:val="left"/>
            </w:pPr>
            <w:r>
              <w:rPr>
                <w:sz w:val="17"/>
              </w:rPr>
              <w:t>300 kHz ± 10% [MUST]</w:t>
            </w:r>
          </w:p>
        </w:tc>
        <w:tc>
          <w:tcPr>
            <w:tcW w:type="dxa" w:w="2016"/>
            <w:shd w:fill="FFFFFF"/>
            <w:tcMar>
              <w:top w:w="80" w:type="dxa"/>
              <w:bottom w:w="80" w:type="dxa"/>
              <w:left w:w="120" w:type="dxa"/>
              <w:right w:w="120" w:type="dxa"/>
            </w:tcMar>
          </w:tcPr>
          <w:p>
            <w:pPr>
              <w:jc w:val="left"/>
            </w:pPr>
            <w:r>
              <w:rPr>
                <w:sz w:val="17"/>
              </w:rPr>
              <w:t>LM5176 programmed via R_T = 24.9 kΩ ± 1%</w:t>
            </w:r>
          </w:p>
        </w:tc>
        <w:tc>
          <w:tcPr>
            <w:tcW w:type="dxa" w:w="1872"/>
            <w:shd w:fill="FFFFFF"/>
            <w:tcMar>
              <w:top w:w="80" w:type="dxa"/>
              <w:bottom w:w="80" w:type="dxa"/>
              <w:left w:w="120" w:type="dxa"/>
              <w:right w:w="120" w:type="dxa"/>
            </w:tcMar>
          </w:tcPr>
          <w:p>
            <w:pPr>
              <w:jc w:val="left"/>
            </w:pPr>
            <w:r>
              <w:rPr>
                <w:sz w:val="17"/>
              </w:rPr>
              <w:t>300.0 kHz fixed uniform PWM</w:t>
            </w:r>
          </w:p>
        </w:tc>
        <w:tc>
          <w:tcPr>
            <w:tcW w:type="dxa" w:w="1008"/>
            <w:shd w:fill="FFFFFF"/>
            <w:tcMar>
              <w:top w:w="80" w:type="dxa"/>
              <w:bottom w:w="80" w:type="dxa"/>
              <w:left w:w="120" w:type="dxa"/>
              <w:right w:w="120" w:type="dxa"/>
            </w:tcMar>
          </w:tcPr>
          <w:p>
            <w:pPr>
              <w:jc w:val="left"/>
            </w:pPr>
            <w:r>
              <w:rPr>
                <w:sz w:val="17"/>
              </w:rPr>
              <w:t>4.3, 10</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BB-09</w:t>
            </w:r>
          </w:p>
        </w:tc>
        <w:tc>
          <w:tcPr>
            <w:tcW w:type="dxa" w:w="2016"/>
            <w:shd w:fill="F4F6F9"/>
            <w:tcMar>
              <w:top w:w="80" w:type="dxa"/>
              <w:bottom w:w="80" w:type="dxa"/>
              <w:left w:w="120" w:type="dxa"/>
              <w:right w:w="120" w:type="dxa"/>
            </w:tcMar>
          </w:tcPr>
          <w:p>
            <w:pPr>
              <w:jc w:val="center"/>
            </w:pPr>
            <w:r>
              <w:rPr>
                <w:sz w:val="17"/>
              </w:rPr>
              <w:t>Hardware Current Limiting</w:t>
            </w:r>
          </w:p>
        </w:tc>
        <w:tc>
          <w:tcPr>
            <w:tcW w:type="dxa" w:w="1728"/>
            <w:shd w:fill="F4F6F9"/>
            <w:tcMar>
              <w:top w:w="80" w:type="dxa"/>
              <w:bottom w:w="80" w:type="dxa"/>
              <w:left w:w="120" w:type="dxa"/>
              <w:right w:w="120" w:type="dxa"/>
            </w:tcMar>
          </w:tcPr>
          <w:p>
            <w:pPr>
              <w:jc w:val="left"/>
            </w:pPr>
            <w:r>
              <w:rPr>
                <w:sz w:val="17"/>
              </w:rPr>
              <w:t>Cycle-by-cycle via CSP/CSN [MUST]</w:t>
            </w:r>
          </w:p>
        </w:tc>
        <w:tc>
          <w:tcPr>
            <w:tcW w:type="dxa" w:w="2016"/>
            <w:shd w:fill="F4F6F9"/>
            <w:tcMar>
              <w:top w:w="80" w:type="dxa"/>
              <w:bottom w:w="80" w:type="dxa"/>
              <w:left w:w="120" w:type="dxa"/>
              <w:right w:w="120" w:type="dxa"/>
            </w:tcMar>
          </w:tcPr>
          <w:p>
            <w:pPr>
              <w:jc w:val="left"/>
            </w:pPr>
            <w:r>
              <w:rPr>
                <w:sz w:val="17"/>
              </w:rPr>
              <w:t>Dedicated 10.0 mΩ shunt across LM5176 CSP/CSN pins</w:t>
            </w:r>
          </w:p>
        </w:tc>
        <w:tc>
          <w:tcPr>
            <w:tcW w:type="dxa" w:w="1872"/>
            <w:shd w:fill="F4F6F9"/>
            <w:tcMar>
              <w:top w:w="80" w:type="dxa"/>
              <w:bottom w:w="80" w:type="dxa"/>
              <w:left w:w="120" w:type="dxa"/>
              <w:right w:w="120" w:type="dxa"/>
            </w:tcMar>
          </w:tcPr>
          <w:p>
            <w:pPr>
              <w:jc w:val="left"/>
            </w:pPr>
            <w:r>
              <w:rPr>
                <w:sz w:val="17"/>
              </w:rPr>
              <w:t>Native hardware clamp at 3.50 A</w:t>
            </w:r>
          </w:p>
        </w:tc>
        <w:tc>
          <w:tcPr>
            <w:tcW w:type="dxa" w:w="1008"/>
            <w:shd w:fill="F4F6F9"/>
            <w:tcMar>
              <w:top w:w="80" w:type="dxa"/>
              <w:bottom w:w="80" w:type="dxa"/>
              <w:left w:w="120" w:type="dxa"/>
              <w:right w:w="120" w:type="dxa"/>
            </w:tcMar>
          </w:tcPr>
          <w:p>
            <w:pPr>
              <w:jc w:val="left"/>
            </w:pPr>
            <w:r>
              <w:rPr>
                <w:sz w:val="17"/>
              </w:rPr>
              <w:t>4.3, 7.1</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TM-01</w:t>
            </w:r>
          </w:p>
        </w:tc>
        <w:tc>
          <w:tcPr>
            <w:tcW w:type="dxa" w:w="2016"/>
            <w:shd w:fill="FFFFFF"/>
            <w:tcMar>
              <w:top w:w="80" w:type="dxa"/>
              <w:bottom w:w="80" w:type="dxa"/>
              <w:left w:w="120" w:type="dxa"/>
              <w:right w:w="120" w:type="dxa"/>
            </w:tcMar>
          </w:tcPr>
          <w:p>
            <w:pPr>
              <w:jc w:val="center"/>
            </w:pPr>
            <w:r>
              <w:rPr>
                <w:sz w:val="17"/>
              </w:rPr>
              <w:t>Primary AC Voltage Sensing</w:t>
            </w:r>
          </w:p>
        </w:tc>
        <w:tc>
          <w:tcPr>
            <w:tcW w:type="dxa" w:w="1728"/>
            <w:shd w:fill="FFFFFF"/>
            <w:tcMar>
              <w:top w:w="80" w:type="dxa"/>
              <w:bottom w:w="80" w:type="dxa"/>
              <w:left w:w="120" w:type="dxa"/>
              <w:right w:w="120" w:type="dxa"/>
            </w:tcMar>
          </w:tcPr>
          <w:p>
            <w:pPr>
              <w:jc w:val="left"/>
            </w:pPr>
            <w:r>
              <w:rPr>
                <w:sz w:val="17"/>
              </w:rPr>
              <w:t>Isolated AMC1311 (0-300V AC) [MUST]</w:t>
            </w:r>
          </w:p>
        </w:tc>
        <w:tc>
          <w:tcPr>
            <w:tcW w:type="dxa" w:w="2016"/>
            <w:shd w:fill="FFFFFF"/>
            <w:tcMar>
              <w:top w:w="80" w:type="dxa"/>
              <w:bottom w:w="80" w:type="dxa"/>
              <w:left w:w="120" w:type="dxa"/>
              <w:right w:w="120" w:type="dxa"/>
            </w:tcMar>
          </w:tcPr>
          <w:p>
            <w:pPr>
              <w:jc w:val="left"/>
            </w:pPr>
            <w:r>
              <w:rPr>
                <w:sz w:val="17"/>
              </w:rPr>
              <w:t>AMC1311 Iso-Amp + 1.5 MΩ / 7.5 kΩ divider chain</w:t>
            </w:r>
          </w:p>
        </w:tc>
        <w:tc>
          <w:tcPr>
            <w:tcW w:type="dxa" w:w="1872"/>
            <w:shd w:fill="FFFFFF"/>
            <w:tcMar>
              <w:top w:w="80" w:type="dxa"/>
              <w:bottom w:w="80" w:type="dxa"/>
              <w:left w:w="120" w:type="dxa"/>
              <w:right w:w="120" w:type="dxa"/>
            </w:tcMar>
          </w:tcPr>
          <w:p>
            <w:pPr>
              <w:jc w:val="left"/>
            </w:pPr>
            <w:r>
              <w:rPr>
                <w:sz w:val="17"/>
              </w:rPr>
              <w:t>True RMS AC voltage with ± 0.8% accuracy</w:t>
            </w:r>
          </w:p>
        </w:tc>
        <w:tc>
          <w:tcPr>
            <w:tcW w:type="dxa" w:w="1008"/>
            <w:shd w:fill="FFFFFF"/>
            <w:tcMar>
              <w:top w:w="80" w:type="dxa"/>
              <w:bottom w:w="80" w:type="dxa"/>
              <w:left w:w="120" w:type="dxa"/>
              <w:right w:w="120" w:type="dxa"/>
            </w:tcMar>
          </w:tcPr>
          <w:p>
            <w:pPr>
              <w:jc w:val="left"/>
            </w:pPr>
            <w:r>
              <w:rPr>
                <w:sz w:val="17"/>
              </w:rPr>
              <w:t>4.3, 7.1</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TM-02</w:t>
            </w:r>
          </w:p>
        </w:tc>
        <w:tc>
          <w:tcPr>
            <w:tcW w:type="dxa" w:w="2016"/>
            <w:shd w:fill="F4F6F9"/>
            <w:tcMar>
              <w:top w:w="80" w:type="dxa"/>
              <w:bottom w:w="80" w:type="dxa"/>
              <w:left w:w="120" w:type="dxa"/>
              <w:right w:w="120" w:type="dxa"/>
            </w:tcMar>
          </w:tcPr>
          <w:p>
            <w:pPr>
              <w:jc w:val="center"/>
            </w:pPr>
            <w:r>
              <w:rPr>
                <w:sz w:val="17"/>
              </w:rPr>
              <w:t>Primary AC Current Sensing</w:t>
            </w:r>
          </w:p>
        </w:tc>
        <w:tc>
          <w:tcPr>
            <w:tcW w:type="dxa" w:w="1728"/>
            <w:shd w:fill="F4F6F9"/>
            <w:tcMar>
              <w:top w:w="80" w:type="dxa"/>
              <w:bottom w:w="80" w:type="dxa"/>
              <w:left w:w="120" w:type="dxa"/>
              <w:right w:w="120" w:type="dxa"/>
            </w:tcMar>
          </w:tcPr>
          <w:p>
            <w:pPr>
              <w:jc w:val="left"/>
            </w:pPr>
            <w:r>
              <w:rPr>
                <w:sz w:val="17"/>
              </w:rPr>
              <w:t>Current Transformer 1000:1 [MUST]</w:t>
            </w:r>
          </w:p>
        </w:tc>
        <w:tc>
          <w:tcPr>
            <w:tcW w:type="dxa" w:w="2016"/>
            <w:shd w:fill="F4F6F9"/>
            <w:tcMar>
              <w:top w:w="80" w:type="dxa"/>
              <w:bottom w:w="80" w:type="dxa"/>
              <w:left w:w="120" w:type="dxa"/>
              <w:right w:w="120" w:type="dxa"/>
            </w:tcMar>
          </w:tcPr>
          <w:p>
            <w:pPr>
              <w:jc w:val="left"/>
            </w:pPr>
            <w:r>
              <w:rPr>
                <w:sz w:val="17"/>
              </w:rPr>
              <w:t>Talema AC1010 (1000:1) + 100 Ω burden resistor</w:t>
            </w:r>
          </w:p>
        </w:tc>
        <w:tc>
          <w:tcPr>
            <w:tcW w:type="dxa" w:w="1872"/>
            <w:shd w:fill="F4F6F9"/>
            <w:tcMar>
              <w:top w:w="80" w:type="dxa"/>
              <w:bottom w:w="80" w:type="dxa"/>
              <w:left w:w="120" w:type="dxa"/>
              <w:right w:w="120" w:type="dxa"/>
            </w:tcMar>
          </w:tcPr>
          <w:p>
            <w:pPr>
              <w:jc w:val="left"/>
            </w:pPr>
            <w:r>
              <w:rPr>
                <w:sz w:val="17"/>
              </w:rPr>
              <w:t>True RMS AC current with ± 1.2% accuracy</w:t>
            </w:r>
          </w:p>
        </w:tc>
        <w:tc>
          <w:tcPr>
            <w:tcW w:type="dxa" w:w="1008"/>
            <w:shd w:fill="F4F6F9"/>
            <w:tcMar>
              <w:top w:w="80" w:type="dxa"/>
              <w:bottom w:w="80" w:type="dxa"/>
              <w:left w:w="120" w:type="dxa"/>
              <w:right w:w="120" w:type="dxa"/>
            </w:tcMar>
          </w:tcPr>
          <w:p>
            <w:pPr>
              <w:jc w:val="left"/>
            </w:pPr>
            <w:r>
              <w:rPr>
                <w:sz w:val="17"/>
              </w:rPr>
              <w:t>4.3, 7.1</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TM-03</w:t>
            </w:r>
          </w:p>
        </w:tc>
        <w:tc>
          <w:tcPr>
            <w:tcW w:type="dxa" w:w="2016"/>
            <w:shd w:fill="FFFFFF"/>
            <w:tcMar>
              <w:top w:w="80" w:type="dxa"/>
              <w:bottom w:w="80" w:type="dxa"/>
              <w:left w:w="120" w:type="dxa"/>
              <w:right w:w="120" w:type="dxa"/>
            </w:tcMar>
          </w:tcPr>
          <w:p>
            <w:pPr>
              <w:jc w:val="center"/>
            </w:pPr>
            <w:r>
              <w:rPr>
                <w:sz w:val="17"/>
              </w:rPr>
              <w:t>Secondary DC Voltage Sense</w:t>
            </w:r>
          </w:p>
        </w:tc>
        <w:tc>
          <w:tcPr>
            <w:tcW w:type="dxa" w:w="1728"/>
            <w:shd w:fill="FFFFFF"/>
            <w:tcMar>
              <w:top w:w="80" w:type="dxa"/>
              <w:bottom w:w="80" w:type="dxa"/>
              <w:left w:w="120" w:type="dxa"/>
              <w:right w:w="120" w:type="dxa"/>
            </w:tcMar>
          </w:tcPr>
          <w:p>
            <w:pPr>
              <w:jc w:val="left"/>
            </w:pPr>
            <w:r>
              <w:rPr>
                <w:sz w:val="17"/>
              </w:rPr>
              <w:t>INA226 16-bit ADC (1.25mV/LSB) [MUST]</w:t>
            </w:r>
          </w:p>
        </w:tc>
        <w:tc>
          <w:tcPr>
            <w:tcW w:type="dxa" w:w="2016"/>
            <w:shd w:fill="FFFFFF"/>
            <w:tcMar>
              <w:top w:w="80" w:type="dxa"/>
              <w:bottom w:w="80" w:type="dxa"/>
              <w:left w:w="120" w:type="dxa"/>
              <w:right w:w="120" w:type="dxa"/>
            </w:tcMar>
          </w:tcPr>
          <w:p>
            <w:pPr>
              <w:jc w:val="left"/>
            </w:pPr>
            <w:r>
              <w:rPr>
                <w:sz w:val="17"/>
              </w:rPr>
              <w:t>Direct high-side bus tap into INA226 VBUS pin</w:t>
            </w:r>
          </w:p>
        </w:tc>
        <w:tc>
          <w:tcPr>
            <w:tcW w:type="dxa" w:w="1872"/>
            <w:shd w:fill="FFFFFF"/>
            <w:tcMar>
              <w:top w:w="80" w:type="dxa"/>
              <w:bottom w:w="80" w:type="dxa"/>
              <w:left w:w="120" w:type="dxa"/>
              <w:right w:w="120" w:type="dxa"/>
            </w:tcMar>
          </w:tcPr>
          <w:p>
            <w:pPr>
              <w:jc w:val="left"/>
            </w:pPr>
            <w:r>
              <w:rPr>
                <w:sz w:val="17"/>
              </w:rPr>
              <w:t>± 0.15% measurement accuracy</w:t>
            </w:r>
          </w:p>
        </w:tc>
        <w:tc>
          <w:tcPr>
            <w:tcW w:type="dxa" w:w="1008"/>
            <w:shd w:fill="FFFFFF"/>
            <w:tcMar>
              <w:top w:w="80" w:type="dxa"/>
              <w:bottom w:w="80" w:type="dxa"/>
              <w:left w:w="120" w:type="dxa"/>
              <w:right w:w="120" w:type="dxa"/>
            </w:tcMar>
          </w:tcPr>
          <w:p>
            <w:pPr>
              <w:jc w:val="left"/>
            </w:pPr>
            <w:r>
              <w:rPr>
                <w:sz w:val="17"/>
              </w:rPr>
              <w:t>4.3, 7.1</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TM-04</w:t>
            </w:r>
          </w:p>
        </w:tc>
        <w:tc>
          <w:tcPr>
            <w:tcW w:type="dxa" w:w="2016"/>
            <w:shd w:fill="F4F6F9"/>
            <w:tcMar>
              <w:top w:w="80" w:type="dxa"/>
              <w:bottom w:w="80" w:type="dxa"/>
              <w:left w:w="120" w:type="dxa"/>
              <w:right w:w="120" w:type="dxa"/>
            </w:tcMar>
          </w:tcPr>
          <w:p>
            <w:pPr>
              <w:jc w:val="center"/>
            </w:pPr>
            <w:r>
              <w:rPr>
                <w:sz w:val="17"/>
              </w:rPr>
              <w:t>Secondary DC Current Sense</w:t>
            </w:r>
          </w:p>
        </w:tc>
        <w:tc>
          <w:tcPr>
            <w:tcW w:type="dxa" w:w="1728"/>
            <w:shd w:fill="F4F6F9"/>
            <w:tcMar>
              <w:top w:w="80" w:type="dxa"/>
              <w:bottom w:w="80" w:type="dxa"/>
              <w:left w:w="120" w:type="dxa"/>
              <w:right w:w="120" w:type="dxa"/>
            </w:tcMar>
          </w:tcPr>
          <w:p>
            <w:pPr>
              <w:jc w:val="left"/>
            </w:pPr>
            <w:r>
              <w:rPr>
                <w:sz w:val="17"/>
              </w:rPr>
              <w:t>INA226 16-bit ADC (100µA/LSB) [MUST]</w:t>
            </w:r>
          </w:p>
        </w:tc>
        <w:tc>
          <w:tcPr>
            <w:tcW w:type="dxa" w:w="2016"/>
            <w:shd w:fill="F4F6F9"/>
            <w:tcMar>
              <w:top w:w="80" w:type="dxa"/>
              <w:bottom w:w="80" w:type="dxa"/>
              <w:left w:w="120" w:type="dxa"/>
              <w:right w:w="120" w:type="dxa"/>
            </w:tcMar>
          </w:tcPr>
          <w:p>
            <w:pPr>
              <w:jc w:val="left"/>
            </w:pPr>
            <w:r>
              <w:rPr>
                <w:sz w:val="17"/>
              </w:rPr>
              <w:t>Differential sense across 10.0 mΩ Bourns shunt</w:t>
            </w:r>
          </w:p>
        </w:tc>
        <w:tc>
          <w:tcPr>
            <w:tcW w:type="dxa" w:w="1872"/>
            <w:shd w:fill="F4F6F9"/>
            <w:tcMar>
              <w:top w:w="80" w:type="dxa"/>
              <w:bottom w:w="80" w:type="dxa"/>
              <w:left w:w="120" w:type="dxa"/>
              <w:right w:w="120" w:type="dxa"/>
            </w:tcMar>
          </w:tcPr>
          <w:p>
            <w:pPr>
              <w:jc w:val="left"/>
            </w:pPr>
            <w:r>
              <w:rPr>
                <w:sz w:val="17"/>
              </w:rPr>
              <w:t>± 0.35% measurement accuracy</w:t>
            </w:r>
          </w:p>
        </w:tc>
        <w:tc>
          <w:tcPr>
            <w:tcW w:type="dxa" w:w="1008"/>
            <w:shd w:fill="F4F6F9"/>
            <w:tcMar>
              <w:top w:w="80" w:type="dxa"/>
              <w:bottom w:w="80" w:type="dxa"/>
              <w:left w:w="120" w:type="dxa"/>
              <w:right w:w="120" w:type="dxa"/>
            </w:tcMar>
          </w:tcPr>
          <w:p>
            <w:pPr>
              <w:jc w:val="left"/>
            </w:pPr>
            <w:r>
              <w:rPr>
                <w:sz w:val="17"/>
              </w:rPr>
              <w:t>4.3, 7.1</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TM-05</w:t>
            </w:r>
          </w:p>
        </w:tc>
        <w:tc>
          <w:tcPr>
            <w:tcW w:type="dxa" w:w="2016"/>
            <w:shd w:fill="FFFFFF"/>
            <w:tcMar>
              <w:top w:w="80" w:type="dxa"/>
              <w:bottom w:w="80" w:type="dxa"/>
              <w:left w:w="120" w:type="dxa"/>
              <w:right w:w="120" w:type="dxa"/>
            </w:tcMar>
          </w:tcPr>
          <w:p>
            <w:pPr>
              <w:jc w:val="center"/>
            </w:pPr>
            <w:r>
              <w:rPr>
                <w:sz w:val="17"/>
              </w:rPr>
              <w:t>Dual-Domain Telemetry Rate</w:t>
            </w:r>
          </w:p>
        </w:tc>
        <w:tc>
          <w:tcPr>
            <w:tcW w:type="dxa" w:w="1728"/>
            <w:shd w:fill="FFFFFF"/>
            <w:tcMar>
              <w:top w:w="80" w:type="dxa"/>
              <w:bottom w:w="80" w:type="dxa"/>
              <w:left w:w="120" w:type="dxa"/>
              <w:right w:w="120" w:type="dxa"/>
            </w:tcMar>
          </w:tcPr>
          <w:p>
            <w:pPr>
              <w:jc w:val="left"/>
            </w:pPr>
            <w:r>
              <w:rPr>
                <w:sz w:val="17"/>
              </w:rPr>
              <w:t>10.0 Hz Real-Time Loop Rate [MUST]</w:t>
            </w:r>
          </w:p>
        </w:tc>
        <w:tc>
          <w:tcPr>
            <w:tcW w:type="dxa" w:w="2016"/>
            <w:shd w:fill="FFFFFF"/>
            <w:tcMar>
              <w:top w:w="80" w:type="dxa"/>
              <w:bottom w:w="80" w:type="dxa"/>
              <w:left w:w="120" w:type="dxa"/>
              <w:right w:w="120" w:type="dxa"/>
            </w:tcMar>
          </w:tcPr>
          <w:p>
            <w:pPr>
              <w:jc w:val="left"/>
            </w:pPr>
            <w:r>
              <w:rPr>
                <w:sz w:val="17"/>
              </w:rPr>
              <w:t>STM32G474 DMA/Timer sampling + INA226 I2C read</w:t>
            </w:r>
          </w:p>
        </w:tc>
        <w:tc>
          <w:tcPr>
            <w:tcW w:type="dxa" w:w="1872"/>
            <w:shd w:fill="FFFFFF"/>
            <w:tcMar>
              <w:top w:w="80" w:type="dxa"/>
              <w:bottom w:w="80" w:type="dxa"/>
              <w:left w:w="120" w:type="dxa"/>
              <w:right w:w="120" w:type="dxa"/>
            </w:tcMar>
          </w:tcPr>
          <w:p>
            <w:pPr>
              <w:jc w:val="left"/>
            </w:pPr>
            <w:r>
              <w:rPr>
                <w:sz w:val="17"/>
              </w:rPr>
              <w:t>Real-time P_AC, P_DC, η computed every 100ms</w:t>
            </w:r>
          </w:p>
        </w:tc>
        <w:tc>
          <w:tcPr>
            <w:tcW w:type="dxa" w:w="1008"/>
            <w:shd w:fill="FFFFFF"/>
            <w:tcMar>
              <w:top w:w="80" w:type="dxa"/>
              <w:bottom w:w="80" w:type="dxa"/>
              <w:left w:w="120" w:type="dxa"/>
              <w:right w:w="120" w:type="dxa"/>
            </w:tcMar>
          </w:tcPr>
          <w:p>
            <w:pPr>
              <w:jc w:val="left"/>
            </w:pPr>
            <w:r>
              <w:rPr>
                <w:sz w:val="17"/>
              </w:rPr>
              <w:t>4.3, 13.2</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TM-06</w:t>
            </w:r>
          </w:p>
        </w:tc>
        <w:tc>
          <w:tcPr>
            <w:tcW w:type="dxa" w:w="2016"/>
            <w:shd w:fill="F4F6F9"/>
            <w:tcMar>
              <w:top w:w="80" w:type="dxa"/>
              <w:bottom w:w="80" w:type="dxa"/>
              <w:left w:w="120" w:type="dxa"/>
              <w:right w:w="120" w:type="dxa"/>
            </w:tcMar>
          </w:tcPr>
          <w:p>
            <w:pPr>
              <w:jc w:val="center"/>
            </w:pPr>
            <w:r>
              <w:rPr>
                <w:sz w:val="17"/>
              </w:rPr>
              <w:t>Galvanic Isolation Barrier</w:t>
            </w:r>
          </w:p>
        </w:tc>
        <w:tc>
          <w:tcPr>
            <w:tcW w:type="dxa" w:w="1728"/>
            <w:shd w:fill="F4F6F9"/>
            <w:tcMar>
              <w:top w:w="80" w:type="dxa"/>
              <w:bottom w:w="80" w:type="dxa"/>
              <w:left w:w="120" w:type="dxa"/>
              <w:right w:w="120" w:type="dxa"/>
            </w:tcMar>
          </w:tcPr>
          <w:p>
            <w:pPr>
              <w:jc w:val="left"/>
            </w:pPr>
            <w:r>
              <w:rPr>
                <w:sz w:val="17"/>
              </w:rPr>
              <w:t>3,000 V AC RMS (1 min) [MUST]</w:t>
            </w:r>
          </w:p>
        </w:tc>
        <w:tc>
          <w:tcPr>
            <w:tcW w:type="dxa" w:w="2016"/>
            <w:shd w:fill="F4F6F9"/>
            <w:tcMar>
              <w:top w:w="80" w:type="dxa"/>
              <w:bottom w:w="80" w:type="dxa"/>
              <w:left w:w="120" w:type="dxa"/>
              <w:right w:w="120" w:type="dxa"/>
            </w:tcMar>
          </w:tcPr>
          <w:p>
            <w:pPr>
              <w:jc w:val="left"/>
            </w:pPr>
            <w:r>
              <w:rPr>
                <w:sz w:val="17"/>
              </w:rPr>
              <w:t>Optocoupler, AMC1311, and transformer isolation</w:t>
            </w:r>
          </w:p>
        </w:tc>
        <w:tc>
          <w:tcPr>
            <w:tcW w:type="dxa" w:w="1872"/>
            <w:shd w:fill="F4F6F9"/>
            <w:tcMar>
              <w:top w:w="80" w:type="dxa"/>
              <w:bottom w:w="80" w:type="dxa"/>
              <w:left w:w="120" w:type="dxa"/>
              <w:right w:w="120" w:type="dxa"/>
            </w:tcMar>
          </w:tcPr>
          <w:p>
            <w:pPr>
              <w:jc w:val="left"/>
            </w:pPr>
            <w:r>
              <w:rPr>
                <w:sz w:val="17"/>
              </w:rPr>
              <w:t>Certified 3000 V RMS tested isolation barrier</w:t>
            </w:r>
          </w:p>
        </w:tc>
        <w:tc>
          <w:tcPr>
            <w:tcW w:type="dxa" w:w="1008"/>
            <w:shd w:fill="F4F6F9"/>
            <w:tcMar>
              <w:top w:w="80" w:type="dxa"/>
              <w:bottom w:w="80" w:type="dxa"/>
              <w:left w:w="120" w:type="dxa"/>
              <w:right w:w="120" w:type="dxa"/>
            </w:tcMar>
          </w:tcPr>
          <w:p>
            <w:pPr>
              <w:jc w:val="left"/>
            </w:pPr>
            <w:r>
              <w:rPr>
                <w:sz w:val="17"/>
              </w:rPr>
              <w:t>4.1, 13.5</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TM-07</w:t>
            </w:r>
          </w:p>
        </w:tc>
        <w:tc>
          <w:tcPr>
            <w:tcW w:type="dxa" w:w="2016"/>
            <w:shd w:fill="FFFFFF"/>
            <w:tcMar>
              <w:top w:w="80" w:type="dxa"/>
              <w:bottom w:w="80" w:type="dxa"/>
              <w:left w:w="120" w:type="dxa"/>
              <w:right w:w="120" w:type="dxa"/>
            </w:tcMar>
          </w:tcPr>
          <w:p>
            <w:pPr>
              <w:jc w:val="center"/>
            </w:pPr>
            <w:r>
              <w:rPr>
                <w:sz w:val="17"/>
              </w:rPr>
              <w:t>Calibration Test Points</w:t>
            </w:r>
          </w:p>
        </w:tc>
        <w:tc>
          <w:tcPr>
            <w:tcW w:type="dxa" w:w="1728"/>
            <w:shd w:fill="FFFFFF"/>
            <w:tcMar>
              <w:top w:w="80" w:type="dxa"/>
              <w:bottom w:w="80" w:type="dxa"/>
              <w:left w:w="120" w:type="dxa"/>
              <w:right w:w="120" w:type="dxa"/>
            </w:tcMar>
          </w:tcPr>
          <w:p>
            <w:pPr>
              <w:jc w:val="left"/>
            </w:pPr>
            <w:r>
              <w:rPr>
                <w:sz w:val="17"/>
              </w:rPr>
              <w:t>Dedicated PCB Test Loops [MUST]</w:t>
            </w:r>
          </w:p>
        </w:tc>
        <w:tc>
          <w:tcPr>
            <w:tcW w:type="dxa" w:w="2016"/>
            <w:shd w:fill="FFFFFF"/>
            <w:tcMar>
              <w:top w:w="80" w:type="dxa"/>
              <w:bottom w:w="80" w:type="dxa"/>
              <w:left w:w="120" w:type="dxa"/>
              <w:right w:w="120" w:type="dxa"/>
            </w:tcMar>
          </w:tcPr>
          <w:p>
            <w:pPr>
              <w:jc w:val="left"/>
            </w:pPr>
            <w:r>
              <w:rPr>
                <w:sz w:val="17"/>
              </w:rPr>
              <w:t>Keystone 5001 miniature loop test points on PCBA</w:t>
            </w:r>
          </w:p>
        </w:tc>
        <w:tc>
          <w:tcPr>
            <w:tcW w:type="dxa" w:w="1872"/>
            <w:shd w:fill="FFFFFF"/>
            <w:tcMar>
              <w:top w:w="80" w:type="dxa"/>
              <w:bottom w:w="80" w:type="dxa"/>
              <w:left w:w="120" w:type="dxa"/>
              <w:right w:w="120" w:type="dxa"/>
            </w:tcMar>
          </w:tcPr>
          <w:p>
            <w:pPr>
              <w:jc w:val="left"/>
            </w:pPr>
            <w:r>
              <w:rPr>
                <w:sz w:val="17"/>
              </w:rPr>
              <w:t>Test points on V_bulk, +24 V, V_OUT, and GNDs</w:t>
            </w:r>
          </w:p>
        </w:tc>
        <w:tc>
          <w:tcPr>
            <w:tcW w:type="dxa" w:w="1008"/>
            <w:shd w:fill="FFFFFF"/>
            <w:tcMar>
              <w:top w:w="80" w:type="dxa"/>
              <w:bottom w:w="80" w:type="dxa"/>
              <w:left w:w="120" w:type="dxa"/>
              <w:right w:w="120" w:type="dxa"/>
            </w:tcMar>
          </w:tcPr>
          <w:p>
            <w:pPr>
              <w:jc w:val="left"/>
            </w:pPr>
            <w:r>
              <w:rPr>
                <w:sz w:val="17"/>
              </w:rPr>
              <w:t>4.3, 14.1</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PR-01</w:t>
            </w:r>
          </w:p>
        </w:tc>
        <w:tc>
          <w:tcPr>
            <w:tcW w:type="dxa" w:w="2016"/>
            <w:shd w:fill="F4F6F9"/>
            <w:tcMar>
              <w:top w:w="80" w:type="dxa"/>
              <w:bottom w:w="80" w:type="dxa"/>
              <w:left w:w="120" w:type="dxa"/>
              <w:right w:w="120" w:type="dxa"/>
            </w:tcMar>
          </w:tcPr>
          <w:p>
            <w:pPr>
              <w:jc w:val="center"/>
            </w:pPr>
            <w:r>
              <w:rPr>
                <w:sz w:val="17"/>
              </w:rPr>
              <w:t>Input Fuse Protection</w:t>
            </w:r>
          </w:p>
        </w:tc>
        <w:tc>
          <w:tcPr>
            <w:tcW w:type="dxa" w:w="1728"/>
            <w:shd w:fill="F4F6F9"/>
            <w:tcMar>
              <w:top w:w="80" w:type="dxa"/>
              <w:bottom w:w="80" w:type="dxa"/>
              <w:left w:w="120" w:type="dxa"/>
              <w:right w:w="120" w:type="dxa"/>
            </w:tcMar>
          </w:tcPr>
          <w:p>
            <w:pPr>
              <w:jc w:val="left"/>
            </w:pPr>
            <w:r>
              <w:rPr>
                <w:sz w:val="17"/>
              </w:rPr>
              <w:t>2.0 A Ceramic Fuse [MUST]</w:t>
            </w:r>
          </w:p>
        </w:tc>
        <w:tc>
          <w:tcPr>
            <w:tcW w:type="dxa" w:w="2016"/>
            <w:shd w:fill="F4F6F9"/>
            <w:tcMar>
              <w:top w:w="80" w:type="dxa"/>
              <w:bottom w:w="80" w:type="dxa"/>
              <w:left w:w="120" w:type="dxa"/>
              <w:right w:w="120" w:type="dxa"/>
            </w:tcMar>
          </w:tcPr>
          <w:p>
            <w:pPr>
              <w:jc w:val="left"/>
            </w:pPr>
            <w:r>
              <w:rPr>
                <w:sz w:val="17"/>
              </w:rPr>
              <w:t>Littelfuse 0218002.MXP (2.0 A, 250 V, Slow-Blow)</w:t>
            </w:r>
          </w:p>
        </w:tc>
        <w:tc>
          <w:tcPr>
            <w:tcW w:type="dxa" w:w="1872"/>
            <w:shd w:fill="F4F6F9"/>
            <w:tcMar>
              <w:top w:w="80" w:type="dxa"/>
              <w:bottom w:w="80" w:type="dxa"/>
              <w:left w:w="120" w:type="dxa"/>
              <w:right w:w="120" w:type="dxa"/>
            </w:tcMar>
          </w:tcPr>
          <w:p>
            <w:pPr>
              <w:jc w:val="left"/>
            </w:pPr>
            <w:r>
              <w:rPr>
                <w:sz w:val="17"/>
              </w:rPr>
              <w:t>Catastrophic short-circuit interrupt up to 1500 A</w:t>
            </w:r>
          </w:p>
        </w:tc>
        <w:tc>
          <w:tcPr>
            <w:tcW w:type="dxa" w:w="1008"/>
            <w:shd w:fill="F4F6F9"/>
            <w:tcMar>
              <w:top w:w="80" w:type="dxa"/>
              <w:bottom w:w="80" w:type="dxa"/>
              <w:left w:w="120" w:type="dxa"/>
              <w:right w:w="120" w:type="dxa"/>
            </w:tcMar>
          </w:tcPr>
          <w:p>
            <w:pPr>
              <w:jc w:val="left"/>
            </w:pPr>
            <w:r>
              <w:rPr>
                <w:sz w:val="17"/>
              </w:rPr>
              <w:t>4.2, 8.3</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PR-02</w:t>
            </w:r>
          </w:p>
        </w:tc>
        <w:tc>
          <w:tcPr>
            <w:tcW w:type="dxa" w:w="2016"/>
            <w:shd w:fill="FFFFFF"/>
            <w:tcMar>
              <w:top w:w="80" w:type="dxa"/>
              <w:bottom w:w="80" w:type="dxa"/>
              <w:left w:w="120" w:type="dxa"/>
              <w:right w:w="120" w:type="dxa"/>
            </w:tcMar>
          </w:tcPr>
          <w:p>
            <w:pPr>
              <w:jc w:val="center"/>
            </w:pPr>
            <w:r>
              <w:rPr>
                <w:sz w:val="17"/>
              </w:rPr>
              <w:t>Input Inrush Current Limit</w:t>
            </w:r>
          </w:p>
        </w:tc>
        <w:tc>
          <w:tcPr>
            <w:tcW w:type="dxa" w:w="1728"/>
            <w:shd w:fill="FFFFFF"/>
            <w:tcMar>
              <w:top w:w="80" w:type="dxa"/>
              <w:bottom w:w="80" w:type="dxa"/>
              <w:left w:w="120" w:type="dxa"/>
              <w:right w:w="120" w:type="dxa"/>
            </w:tcMar>
          </w:tcPr>
          <w:p>
            <w:pPr>
              <w:jc w:val="left"/>
            </w:pPr>
            <w:r>
              <w:rPr>
                <w:sz w:val="17"/>
              </w:rPr>
              <w:t>Inrush &lt; 25.0 A Peak [MUST]</w:t>
            </w:r>
          </w:p>
        </w:tc>
        <w:tc>
          <w:tcPr>
            <w:tcW w:type="dxa" w:w="2016"/>
            <w:shd w:fill="FFFFFF"/>
            <w:tcMar>
              <w:top w:w="80" w:type="dxa"/>
              <w:bottom w:w="80" w:type="dxa"/>
              <w:left w:w="120" w:type="dxa"/>
              <w:right w:w="120" w:type="dxa"/>
            </w:tcMar>
          </w:tcPr>
          <w:p>
            <w:pPr>
              <w:jc w:val="left"/>
            </w:pPr>
            <w:r>
              <w:rPr>
                <w:sz w:val="17"/>
              </w:rPr>
              <w:t>EPCOS B57236S0150M000 (15.0 Ω Cold)</w:t>
            </w:r>
          </w:p>
        </w:tc>
        <w:tc>
          <w:tcPr>
            <w:tcW w:type="dxa" w:w="1872"/>
            <w:shd w:fill="FFFFFF"/>
            <w:tcMar>
              <w:top w:w="80" w:type="dxa"/>
              <w:bottom w:w="80" w:type="dxa"/>
              <w:left w:w="120" w:type="dxa"/>
              <w:right w:w="120" w:type="dxa"/>
            </w:tcMar>
          </w:tcPr>
          <w:p>
            <w:pPr>
              <w:jc w:val="left"/>
            </w:pPr>
            <w:r>
              <w:rPr>
                <w:sz w:val="17"/>
              </w:rPr>
              <w:t>I_pk = 24.98 A at zero grid impedance</w:t>
            </w:r>
          </w:p>
        </w:tc>
        <w:tc>
          <w:tcPr>
            <w:tcW w:type="dxa" w:w="1008"/>
            <w:shd w:fill="FFFFFF"/>
            <w:tcMar>
              <w:top w:w="80" w:type="dxa"/>
              <w:bottom w:w="80" w:type="dxa"/>
              <w:left w:w="120" w:type="dxa"/>
              <w:right w:w="120" w:type="dxa"/>
            </w:tcMar>
          </w:tcPr>
          <w:p>
            <w:pPr>
              <w:jc w:val="left"/>
            </w:pPr>
            <w:r>
              <w:rPr>
                <w:sz w:val="17"/>
              </w:rPr>
              <w:t>4.2, 8.3</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PR-03</w:t>
            </w:r>
          </w:p>
        </w:tc>
        <w:tc>
          <w:tcPr>
            <w:tcW w:type="dxa" w:w="2016"/>
            <w:shd w:fill="F4F6F9"/>
            <w:tcMar>
              <w:top w:w="80" w:type="dxa"/>
              <w:bottom w:w="80" w:type="dxa"/>
              <w:left w:w="120" w:type="dxa"/>
              <w:right w:w="120" w:type="dxa"/>
            </w:tcMar>
          </w:tcPr>
          <w:p>
            <w:pPr>
              <w:jc w:val="center"/>
            </w:pPr>
            <w:r>
              <w:rPr>
                <w:sz w:val="17"/>
              </w:rPr>
              <w:t>Built-in Controller OCP</w:t>
            </w:r>
          </w:p>
        </w:tc>
        <w:tc>
          <w:tcPr>
            <w:tcW w:type="dxa" w:w="1728"/>
            <w:shd w:fill="F4F6F9"/>
            <w:tcMar>
              <w:top w:w="80" w:type="dxa"/>
              <w:bottom w:w="80" w:type="dxa"/>
              <w:left w:w="120" w:type="dxa"/>
              <w:right w:w="120" w:type="dxa"/>
            </w:tcMar>
          </w:tcPr>
          <w:p>
            <w:pPr>
              <w:jc w:val="left"/>
            </w:pPr>
            <w:r>
              <w:rPr>
                <w:sz w:val="17"/>
              </w:rPr>
              <w:t>Cycle-by-cycle CSP/CSN clamp [MUST]</w:t>
            </w:r>
          </w:p>
        </w:tc>
        <w:tc>
          <w:tcPr>
            <w:tcW w:type="dxa" w:w="2016"/>
            <w:shd w:fill="F4F6F9"/>
            <w:tcMar>
              <w:top w:w="80" w:type="dxa"/>
              <w:bottom w:w="80" w:type="dxa"/>
              <w:left w:w="120" w:type="dxa"/>
              <w:right w:w="120" w:type="dxa"/>
            </w:tcMar>
          </w:tcPr>
          <w:p>
            <w:pPr>
              <w:jc w:val="left"/>
            </w:pPr>
            <w:r>
              <w:rPr>
                <w:sz w:val="17"/>
              </w:rPr>
              <w:t>LM5176 native 35 mV threshold on 10 mΩ shunt</w:t>
            </w:r>
          </w:p>
        </w:tc>
        <w:tc>
          <w:tcPr>
            <w:tcW w:type="dxa" w:w="1872"/>
            <w:shd w:fill="F4F6F9"/>
            <w:tcMar>
              <w:top w:w="80" w:type="dxa"/>
              <w:bottom w:w="80" w:type="dxa"/>
              <w:left w:w="120" w:type="dxa"/>
              <w:right w:w="120" w:type="dxa"/>
            </w:tcMar>
          </w:tcPr>
          <w:p>
            <w:pPr>
              <w:jc w:val="left"/>
            </w:pPr>
            <w:r>
              <w:rPr>
                <w:sz w:val="17"/>
              </w:rPr>
              <w:t>Hard limit at 3.50 A (&lt; 100 ns response)</w:t>
            </w:r>
          </w:p>
        </w:tc>
        <w:tc>
          <w:tcPr>
            <w:tcW w:type="dxa" w:w="1008"/>
            <w:shd w:fill="F4F6F9"/>
            <w:tcMar>
              <w:top w:w="80" w:type="dxa"/>
              <w:bottom w:w="80" w:type="dxa"/>
              <w:left w:w="120" w:type="dxa"/>
              <w:right w:w="120" w:type="dxa"/>
            </w:tcMar>
          </w:tcPr>
          <w:p>
            <w:pPr>
              <w:jc w:val="left"/>
            </w:pPr>
            <w:r>
              <w:rPr>
                <w:sz w:val="17"/>
              </w:rPr>
              <w:t>4.3, 7.1</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PR-04</w:t>
            </w:r>
          </w:p>
        </w:tc>
        <w:tc>
          <w:tcPr>
            <w:tcW w:type="dxa" w:w="2016"/>
            <w:shd w:fill="FFFFFF"/>
            <w:tcMar>
              <w:top w:w="80" w:type="dxa"/>
              <w:bottom w:w="80" w:type="dxa"/>
              <w:left w:w="120" w:type="dxa"/>
              <w:right w:w="120" w:type="dxa"/>
            </w:tcMar>
          </w:tcPr>
          <w:p>
            <w:pPr>
              <w:jc w:val="center"/>
            </w:pPr>
            <w:r>
              <w:rPr>
                <w:sz w:val="17"/>
              </w:rPr>
              <w:t>Over-Temperature (OTP)</w:t>
            </w:r>
          </w:p>
        </w:tc>
        <w:tc>
          <w:tcPr>
            <w:tcW w:type="dxa" w:w="1728"/>
            <w:shd w:fill="FFFFFF"/>
            <w:tcMar>
              <w:top w:w="80" w:type="dxa"/>
              <w:bottom w:w="80" w:type="dxa"/>
              <w:left w:w="120" w:type="dxa"/>
              <w:right w:w="120" w:type="dxa"/>
            </w:tcMar>
          </w:tcPr>
          <w:p>
            <w:pPr>
              <w:jc w:val="left"/>
            </w:pPr>
            <w:r>
              <w:rPr>
                <w:sz w:val="17"/>
              </w:rPr>
              <w:t>LM5176 internal shutdown (165°C)</w:t>
            </w:r>
          </w:p>
        </w:tc>
        <w:tc>
          <w:tcPr>
            <w:tcW w:type="dxa" w:w="2016"/>
            <w:shd w:fill="FFFFFF"/>
            <w:tcMar>
              <w:top w:w="80" w:type="dxa"/>
              <w:bottom w:w="80" w:type="dxa"/>
              <w:left w:w="120" w:type="dxa"/>
              <w:right w:w="120" w:type="dxa"/>
            </w:tcMar>
          </w:tcPr>
          <w:p>
            <w:pPr>
              <w:jc w:val="left"/>
            </w:pPr>
            <w:r>
              <w:rPr>
                <w:sz w:val="17"/>
              </w:rPr>
              <w:t>Built-in thermal sensor on LM5176 silicon die</w:t>
            </w:r>
          </w:p>
        </w:tc>
        <w:tc>
          <w:tcPr>
            <w:tcW w:type="dxa" w:w="1872"/>
            <w:shd w:fill="FFFFFF"/>
            <w:tcMar>
              <w:top w:w="80" w:type="dxa"/>
              <w:bottom w:w="80" w:type="dxa"/>
              <w:left w:w="120" w:type="dxa"/>
              <w:right w:w="120" w:type="dxa"/>
            </w:tcMar>
          </w:tcPr>
          <w:p>
            <w:pPr>
              <w:jc w:val="left"/>
            </w:pPr>
            <w:r>
              <w:rPr>
                <w:sz w:val="17"/>
              </w:rPr>
              <w:t>Trips at 165°C; auto-recovers at 145°C</w:t>
            </w:r>
          </w:p>
        </w:tc>
        <w:tc>
          <w:tcPr>
            <w:tcW w:type="dxa" w:w="1008"/>
            <w:shd w:fill="FFFFFF"/>
            <w:tcMar>
              <w:top w:w="80" w:type="dxa"/>
              <w:bottom w:w="80" w:type="dxa"/>
              <w:left w:w="120" w:type="dxa"/>
              <w:right w:w="120" w:type="dxa"/>
            </w:tcMar>
          </w:tcPr>
          <w:p>
            <w:pPr>
              <w:jc w:val="left"/>
            </w:pPr>
            <w:r>
              <w:rPr>
                <w:sz w:val="17"/>
              </w:rPr>
              <w:t>4.3, 13.6</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PR-05</w:t>
            </w:r>
          </w:p>
        </w:tc>
        <w:tc>
          <w:tcPr>
            <w:tcW w:type="dxa" w:w="2016"/>
            <w:shd w:fill="F4F6F9"/>
            <w:tcMar>
              <w:top w:w="80" w:type="dxa"/>
              <w:bottom w:w="80" w:type="dxa"/>
              <w:left w:w="120" w:type="dxa"/>
              <w:right w:w="120" w:type="dxa"/>
            </w:tcMar>
          </w:tcPr>
          <w:p>
            <w:pPr>
              <w:jc w:val="center"/>
            </w:pPr>
            <w:r>
              <w:rPr>
                <w:sz w:val="17"/>
              </w:rPr>
              <w:t>Safety Compliance Standard</w:t>
            </w:r>
          </w:p>
        </w:tc>
        <w:tc>
          <w:tcPr>
            <w:tcW w:type="dxa" w:w="1728"/>
            <w:shd w:fill="F4F6F9"/>
            <w:tcMar>
              <w:top w:w="80" w:type="dxa"/>
              <w:bottom w:w="80" w:type="dxa"/>
              <w:left w:w="120" w:type="dxa"/>
              <w:right w:w="120" w:type="dxa"/>
            </w:tcMar>
          </w:tcPr>
          <w:p>
            <w:pPr>
              <w:jc w:val="left"/>
            </w:pPr>
            <w:r>
              <w:rPr>
                <w:sz w:val="17"/>
              </w:rPr>
              <w:t>IEC 62368-1 Reinforced Isolation</w:t>
            </w:r>
          </w:p>
        </w:tc>
        <w:tc>
          <w:tcPr>
            <w:tcW w:type="dxa" w:w="2016"/>
            <w:shd w:fill="F4F6F9"/>
            <w:tcMar>
              <w:top w:w="80" w:type="dxa"/>
              <w:bottom w:w="80" w:type="dxa"/>
              <w:left w:w="120" w:type="dxa"/>
              <w:right w:w="120" w:type="dxa"/>
            </w:tcMar>
          </w:tcPr>
          <w:p>
            <w:pPr>
              <w:jc w:val="left"/>
            </w:pPr>
            <w:r>
              <w:rPr>
                <w:sz w:val="17"/>
              </w:rPr>
              <w:t>Milled air slot, triple-insulated wire, safety caps</w:t>
            </w:r>
          </w:p>
        </w:tc>
        <w:tc>
          <w:tcPr>
            <w:tcW w:type="dxa" w:w="1872"/>
            <w:shd w:fill="F4F6F9"/>
            <w:tcMar>
              <w:top w:w="80" w:type="dxa"/>
              <w:bottom w:w="80" w:type="dxa"/>
              <w:left w:w="120" w:type="dxa"/>
              <w:right w:w="120" w:type="dxa"/>
            </w:tcMar>
          </w:tcPr>
          <w:p>
            <w:pPr>
              <w:jc w:val="left"/>
            </w:pPr>
            <w:r>
              <w:rPr>
                <w:sz w:val="17"/>
              </w:rPr>
              <w:t>SELV touch-safe compliance (V_OUT &lt;= 20 V &lt; 60 V)</w:t>
            </w:r>
          </w:p>
        </w:tc>
        <w:tc>
          <w:tcPr>
            <w:tcW w:type="dxa" w:w="1008"/>
            <w:shd w:fill="F4F6F9"/>
            <w:tcMar>
              <w:top w:w="80" w:type="dxa"/>
              <w:bottom w:w="80" w:type="dxa"/>
              <w:left w:w="120" w:type="dxa"/>
              <w:right w:w="120" w:type="dxa"/>
            </w:tcMar>
          </w:tcPr>
          <w:p>
            <w:pPr>
              <w:jc w:val="left"/>
            </w:pPr>
            <w:r>
              <w:rPr>
                <w:sz w:val="17"/>
              </w:rPr>
              <w:t>1.5, 13.5</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PR-06</w:t>
            </w:r>
          </w:p>
        </w:tc>
        <w:tc>
          <w:tcPr>
            <w:tcW w:type="dxa" w:w="2016"/>
            <w:shd w:fill="FFFFFF"/>
            <w:tcMar>
              <w:top w:w="80" w:type="dxa"/>
              <w:bottom w:w="80" w:type="dxa"/>
              <w:left w:w="120" w:type="dxa"/>
              <w:right w:w="120" w:type="dxa"/>
            </w:tcMar>
          </w:tcPr>
          <w:p>
            <w:pPr>
              <w:jc w:val="center"/>
            </w:pPr>
            <w:r>
              <w:rPr>
                <w:sz w:val="17"/>
              </w:rPr>
              <w:t>Creepage &amp; Clearance</w:t>
            </w:r>
          </w:p>
        </w:tc>
        <w:tc>
          <w:tcPr>
            <w:tcW w:type="dxa" w:w="1728"/>
            <w:shd w:fill="FFFFFF"/>
            <w:tcMar>
              <w:top w:w="80" w:type="dxa"/>
              <w:bottom w:w="80" w:type="dxa"/>
              <w:left w:w="120" w:type="dxa"/>
              <w:right w:w="120" w:type="dxa"/>
            </w:tcMar>
          </w:tcPr>
          <w:p>
            <w:pPr>
              <w:jc w:val="left"/>
            </w:pPr>
            <w:r>
              <w:rPr>
                <w:sz w:val="17"/>
              </w:rPr>
              <w:t>Creepage &gt;= 6.4mm, Clear &gt;= 5.0mm</w:t>
            </w:r>
          </w:p>
        </w:tc>
        <w:tc>
          <w:tcPr>
            <w:tcW w:type="dxa" w:w="2016"/>
            <w:shd w:fill="FFFFFF"/>
            <w:tcMar>
              <w:top w:w="80" w:type="dxa"/>
              <w:bottom w:w="80" w:type="dxa"/>
              <w:left w:w="120" w:type="dxa"/>
              <w:right w:w="120" w:type="dxa"/>
            </w:tcMar>
          </w:tcPr>
          <w:p>
            <w:pPr>
              <w:jc w:val="left"/>
            </w:pPr>
            <w:r>
              <w:rPr>
                <w:sz w:val="17"/>
              </w:rPr>
              <w:t>PCB routing rule: 6.4 mm copper-to-copper creepage</w:t>
            </w:r>
          </w:p>
        </w:tc>
        <w:tc>
          <w:tcPr>
            <w:tcW w:type="dxa" w:w="1872"/>
            <w:shd w:fill="FFFFFF"/>
            <w:tcMar>
              <w:top w:w="80" w:type="dxa"/>
              <w:bottom w:w="80" w:type="dxa"/>
              <w:left w:w="120" w:type="dxa"/>
              <w:right w:w="120" w:type="dxa"/>
            </w:tcMar>
          </w:tcPr>
          <w:p>
            <w:pPr>
              <w:jc w:val="left"/>
            </w:pPr>
            <w:r>
              <w:rPr>
                <w:sz w:val="17"/>
              </w:rPr>
              <w:t>Surface creepage 6.4 mm + 2.0 mm air slot</w:t>
            </w:r>
          </w:p>
        </w:tc>
        <w:tc>
          <w:tcPr>
            <w:tcW w:type="dxa" w:w="1008"/>
            <w:shd w:fill="FFFFFF"/>
            <w:tcMar>
              <w:top w:w="80" w:type="dxa"/>
              <w:bottom w:w="80" w:type="dxa"/>
              <w:left w:w="120" w:type="dxa"/>
              <w:right w:w="120" w:type="dxa"/>
            </w:tcMar>
          </w:tcPr>
          <w:p>
            <w:pPr>
              <w:jc w:val="left"/>
            </w:pPr>
            <w:r>
              <w:rPr>
                <w:sz w:val="17"/>
              </w:rPr>
              <w:t>4.1, 13.5</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PR-07</w:t>
            </w:r>
          </w:p>
        </w:tc>
        <w:tc>
          <w:tcPr>
            <w:tcW w:type="dxa" w:w="2016"/>
            <w:shd w:fill="F4F6F9"/>
            <w:tcMar>
              <w:top w:w="80" w:type="dxa"/>
              <w:bottom w:w="80" w:type="dxa"/>
              <w:left w:w="120" w:type="dxa"/>
              <w:right w:w="120" w:type="dxa"/>
            </w:tcMar>
          </w:tcPr>
          <w:p>
            <w:pPr>
              <w:jc w:val="center"/>
            </w:pPr>
            <w:r>
              <w:rPr>
                <w:sz w:val="17"/>
              </w:rPr>
              <w:t>Conducted &amp; Radiated EMC</w:t>
            </w:r>
          </w:p>
        </w:tc>
        <w:tc>
          <w:tcPr>
            <w:tcW w:type="dxa" w:w="1728"/>
            <w:shd w:fill="F4F6F9"/>
            <w:tcMar>
              <w:top w:w="80" w:type="dxa"/>
              <w:bottom w:w="80" w:type="dxa"/>
              <w:left w:w="120" w:type="dxa"/>
              <w:right w:w="120" w:type="dxa"/>
            </w:tcMar>
          </w:tcPr>
          <w:p>
            <w:pPr>
              <w:jc w:val="left"/>
            </w:pPr>
            <w:r>
              <w:rPr>
                <w:sz w:val="17"/>
              </w:rPr>
              <w:t>CISPR 32 / EN 55032 Class B [MUST]</w:t>
            </w:r>
          </w:p>
        </w:tc>
        <w:tc>
          <w:tcPr>
            <w:tcW w:type="dxa" w:w="2016"/>
            <w:shd w:fill="F4F6F9"/>
            <w:tcMar>
              <w:top w:w="80" w:type="dxa"/>
              <w:bottom w:w="80" w:type="dxa"/>
              <w:left w:w="120" w:type="dxa"/>
              <w:right w:w="120" w:type="dxa"/>
            </w:tcMar>
          </w:tcPr>
          <w:p>
            <w:pPr>
              <w:jc w:val="left"/>
            </w:pPr>
            <w:r>
              <w:rPr>
                <w:sz w:val="17"/>
              </w:rPr>
              <w:t>2-stage CM choke filter + X2/Y1 caps + shielded inductor</w:t>
            </w:r>
          </w:p>
        </w:tc>
        <w:tc>
          <w:tcPr>
            <w:tcW w:type="dxa" w:w="1872"/>
            <w:shd w:fill="F4F6F9"/>
            <w:tcMar>
              <w:top w:w="80" w:type="dxa"/>
              <w:bottom w:w="80" w:type="dxa"/>
              <w:left w:w="120" w:type="dxa"/>
              <w:right w:w="120" w:type="dxa"/>
            </w:tcMar>
          </w:tcPr>
          <w:p>
            <w:pPr>
              <w:jc w:val="left"/>
            </w:pPr>
            <w:r>
              <w:rPr>
                <w:sz w:val="17"/>
              </w:rPr>
              <w:t>Filter attenuation: 35.4 dB at 150 kHz</w:t>
            </w:r>
          </w:p>
        </w:tc>
        <w:tc>
          <w:tcPr>
            <w:tcW w:type="dxa" w:w="1008"/>
            <w:shd w:fill="F4F6F9"/>
            <w:tcMar>
              <w:top w:w="80" w:type="dxa"/>
              <w:bottom w:w="80" w:type="dxa"/>
              <w:left w:w="120" w:type="dxa"/>
              <w:right w:w="120" w:type="dxa"/>
            </w:tcMar>
          </w:tcPr>
          <w:p>
            <w:pPr>
              <w:jc w:val="left"/>
            </w:pPr>
            <w:r>
              <w:rPr>
                <w:sz w:val="17"/>
              </w:rPr>
              <w:t>4.2, 10</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PR-08</w:t>
            </w:r>
          </w:p>
        </w:tc>
        <w:tc>
          <w:tcPr>
            <w:tcW w:type="dxa" w:w="2016"/>
            <w:shd w:fill="FFFFFF"/>
            <w:tcMar>
              <w:top w:w="80" w:type="dxa"/>
              <w:bottom w:w="80" w:type="dxa"/>
              <w:left w:w="120" w:type="dxa"/>
              <w:right w:w="120" w:type="dxa"/>
            </w:tcMar>
          </w:tcPr>
          <w:p>
            <w:pPr>
              <w:jc w:val="center"/>
            </w:pPr>
            <w:r>
              <w:rPr>
                <w:sz w:val="17"/>
              </w:rPr>
              <w:t>Operating Ambient Temp</w:t>
            </w:r>
          </w:p>
        </w:tc>
        <w:tc>
          <w:tcPr>
            <w:tcW w:type="dxa" w:w="1728"/>
            <w:shd w:fill="FFFFFF"/>
            <w:tcMar>
              <w:top w:w="80" w:type="dxa"/>
              <w:bottom w:w="80" w:type="dxa"/>
              <w:left w:w="120" w:type="dxa"/>
              <w:right w:w="120" w:type="dxa"/>
            </w:tcMar>
          </w:tcPr>
          <w:p>
            <w:pPr>
              <w:jc w:val="left"/>
            </w:pPr>
            <w:r>
              <w:rPr>
                <w:sz w:val="17"/>
              </w:rPr>
              <w:t>-20°C to +50°C Full Load [MUST]</w:t>
            </w:r>
          </w:p>
        </w:tc>
        <w:tc>
          <w:tcPr>
            <w:tcW w:type="dxa" w:w="2016"/>
            <w:shd w:fill="FFFFFF"/>
            <w:tcMar>
              <w:top w:w="80" w:type="dxa"/>
              <w:bottom w:w="80" w:type="dxa"/>
              <w:left w:w="120" w:type="dxa"/>
              <w:right w:w="120" w:type="dxa"/>
            </w:tcMar>
          </w:tcPr>
          <w:p>
            <w:pPr>
              <w:jc w:val="left"/>
            </w:pPr>
            <w:r>
              <w:rPr>
                <w:sz w:val="17"/>
              </w:rPr>
              <w:t>Natural convection thermal sizing (2oz outer copper)</w:t>
            </w:r>
          </w:p>
        </w:tc>
        <w:tc>
          <w:tcPr>
            <w:tcW w:type="dxa" w:w="1872"/>
            <w:shd w:fill="FFFFFF"/>
            <w:tcMar>
              <w:top w:w="80" w:type="dxa"/>
              <w:bottom w:w="80" w:type="dxa"/>
              <w:left w:w="120" w:type="dxa"/>
              <w:right w:w="120" w:type="dxa"/>
            </w:tcMar>
          </w:tcPr>
          <w:p>
            <w:pPr>
              <w:jc w:val="left"/>
            </w:pPr>
            <w:r>
              <w:rPr>
                <w:sz w:val="17"/>
              </w:rPr>
              <w:t>Max component T_j &lt;= 100.4°C &lt;&lt; 150°C</w:t>
            </w:r>
          </w:p>
        </w:tc>
        <w:tc>
          <w:tcPr>
            <w:tcW w:type="dxa" w:w="1008"/>
            <w:shd w:fill="FFFFFF"/>
            <w:tcMar>
              <w:top w:w="80" w:type="dxa"/>
              <w:bottom w:w="80" w:type="dxa"/>
              <w:left w:w="120" w:type="dxa"/>
              <w:right w:w="120" w:type="dxa"/>
            </w:tcMar>
          </w:tcPr>
          <w:p>
            <w:pPr>
              <w:jc w:val="left"/>
            </w:pPr>
            <w:r>
              <w:rPr>
                <w:sz w:val="17"/>
              </w:rPr>
              <w:t>13.6, 19</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CT-01</w:t>
            </w:r>
          </w:p>
        </w:tc>
        <w:tc>
          <w:tcPr>
            <w:tcW w:type="dxa" w:w="2016"/>
            <w:shd w:fill="F4F6F9"/>
            <w:tcMar>
              <w:top w:w="80" w:type="dxa"/>
              <w:bottom w:w="80" w:type="dxa"/>
              <w:left w:w="120" w:type="dxa"/>
              <w:right w:w="120" w:type="dxa"/>
            </w:tcMar>
          </w:tcPr>
          <w:p>
            <w:pPr>
              <w:jc w:val="center"/>
            </w:pPr>
            <w:r>
              <w:rPr>
                <w:sz w:val="17"/>
              </w:rPr>
              <w:t>DAC Voltage Steering Network</w:t>
            </w:r>
          </w:p>
        </w:tc>
        <w:tc>
          <w:tcPr>
            <w:tcW w:type="dxa" w:w="1728"/>
            <w:shd w:fill="F4F6F9"/>
            <w:tcMar>
              <w:top w:w="80" w:type="dxa"/>
              <w:bottom w:w="80" w:type="dxa"/>
              <w:left w:w="120" w:type="dxa"/>
              <w:right w:w="120" w:type="dxa"/>
            </w:tcMar>
          </w:tcPr>
          <w:p>
            <w:pPr>
              <w:jc w:val="left"/>
            </w:pPr>
            <w:r>
              <w:rPr>
                <w:sz w:val="17"/>
              </w:rPr>
              <w:t>Resistor summing into LM5176 FB [MUST]</w:t>
            </w:r>
          </w:p>
        </w:tc>
        <w:tc>
          <w:tcPr>
            <w:tcW w:type="dxa" w:w="2016"/>
            <w:shd w:fill="F4F6F9"/>
            <w:tcMar>
              <w:top w:w="80" w:type="dxa"/>
              <w:bottom w:w="80" w:type="dxa"/>
              <w:left w:w="120" w:type="dxa"/>
              <w:right w:w="120" w:type="dxa"/>
            </w:tcMar>
          </w:tcPr>
          <w:p>
            <w:pPr>
              <w:jc w:val="left"/>
            </w:pPr>
            <w:r>
              <w:rPr>
                <w:sz w:val="17"/>
              </w:rPr>
              <w:t>R_top = 49.9 kΩ, R_bot = 4.48 kΩ, R_DAC = 11.0 kΩ</w:t>
            </w:r>
          </w:p>
        </w:tc>
        <w:tc>
          <w:tcPr>
            <w:tcW w:type="dxa" w:w="1872"/>
            <w:shd w:fill="F4F6F9"/>
            <w:tcMar>
              <w:top w:w="80" w:type="dxa"/>
              <w:bottom w:w="80" w:type="dxa"/>
              <w:left w:w="120" w:type="dxa"/>
              <w:right w:w="120" w:type="dxa"/>
            </w:tcMar>
          </w:tcPr>
          <w:p>
            <w:pPr>
              <w:jc w:val="left"/>
            </w:pPr>
            <w:r>
              <w:rPr>
                <w:sz w:val="17"/>
              </w:rPr>
              <w:t>Linear steering, resolution 3.66 mV per step</w:t>
            </w:r>
          </w:p>
        </w:tc>
        <w:tc>
          <w:tcPr>
            <w:tcW w:type="dxa" w:w="1008"/>
            <w:shd w:fill="F4F6F9"/>
            <w:tcMar>
              <w:top w:w="80" w:type="dxa"/>
              <w:bottom w:w="80" w:type="dxa"/>
              <w:left w:w="120" w:type="dxa"/>
              <w:right w:w="120" w:type="dxa"/>
            </w:tcMar>
          </w:tcPr>
          <w:p>
            <w:pPr>
              <w:jc w:val="left"/>
            </w:pPr>
            <w:r>
              <w:rPr>
                <w:sz w:val="17"/>
              </w:rPr>
              <w:t>7.1.1</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CT-02</w:t>
            </w:r>
          </w:p>
        </w:tc>
        <w:tc>
          <w:tcPr>
            <w:tcW w:type="dxa" w:w="2016"/>
            <w:shd w:fill="FFFFFF"/>
            <w:tcMar>
              <w:top w:w="80" w:type="dxa"/>
              <w:bottom w:w="80" w:type="dxa"/>
              <w:left w:w="120" w:type="dxa"/>
              <w:right w:w="120" w:type="dxa"/>
            </w:tcMar>
          </w:tcPr>
          <w:p>
            <w:pPr>
              <w:jc w:val="center"/>
            </w:pPr>
            <w:r>
              <w:rPr>
                <w:sz w:val="17"/>
              </w:rPr>
              <w:t>Current Sense Resistor</w:t>
            </w:r>
          </w:p>
        </w:tc>
        <w:tc>
          <w:tcPr>
            <w:tcW w:type="dxa" w:w="1728"/>
            <w:shd w:fill="FFFFFF"/>
            <w:tcMar>
              <w:top w:w="80" w:type="dxa"/>
              <w:bottom w:w="80" w:type="dxa"/>
              <w:left w:w="120" w:type="dxa"/>
              <w:right w:w="120" w:type="dxa"/>
            </w:tcMar>
          </w:tcPr>
          <w:p>
            <w:pPr>
              <w:jc w:val="left"/>
            </w:pPr>
            <w:r>
              <w:rPr>
                <w:sz w:val="17"/>
              </w:rPr>
              <w:t>10 mΩ Metal Shunt, 3W, 0.1% [MUST]</w:t>
            </w:r>
          </w:p>
        </w:tc>
        <w:tc>
          <w:tcPr>
            <w:tcW w:type="dxa" w:w="2016"/>
            <w:shd w:fill="FFFFFF"/>
            <w:tcMar>
              <w:top w:w="80" w:type="dxa"/>
              <w:bottom w:w="80" w:type="dxa"/>
              <w:left w:w="120" w:type="dxa"/>
              <w:right w:w="120" w:type="dxa"/>
            </w:tcMar>
          </w:tcPr>
          <w:p>
            <w:pPr>
              <w:jc w:val="left"/>
            </w:pPr>
            <w:r>
              <w:rPr>
                <w:sz w:val="17"/>
              </w:rPr>
              <w:t>Bourns CSS2H-2512R-L010F (10.0 mΩ ± 0.1%, 3W)</w:t>
            </w:r>
          </w:p>
        </w:tc>
        <w:tc>
          <w:tcPr>
            <w:tcW w:type="dxa" w:w="1872"/>
            <w:shd w:fill="FFFFFF"/>
            <w:tcMar>
              <w:top w:w="80" w:type="dxa"/>
              <w:bottom w:w="80" w:type="dxa"/>
              <w:left w:w="120" w:type="dxa"/>
              <w:right w:w="120" w:type="dxa"/>
            </w:tcMar>
          </w:tcPr>
          <w:p>
            <w:pPr>
              <w:jc w:val="left"/>
            </w:pPr>
            <w:r>
              <w:rPr>
                <w:sz w:val="17"/>
              </w:rPr>
              <w:t>Dissipation 90 mW @ 3A (3.0% of 3W rating)</w:t>
            </w:r>
          </w:p>
        </w:tc>
        <w:tc>
          <w:tcPr>
            <w:tcW w:type="dxa" w:w="1008"/>
            <w:shd w:fill="FFFFFF"/>
            <w:tcMar>
              <w:top w:w="80" w:type="dxa"/>
              <w:bottom w:w="80" w:type="dxa"/>
              <w:left w:w="120" w:type="dxa"/>
              <w:right w:w="120" w:type="dxa"/>
            </w:tcMar>
          </w:tcPr>
          <w:p>
            <w:pPr>
              <w:jc w:val="left"/>
            </w:pPr>
            <w:r>
              <w:rPr>
                <w:sz w:val="17"/>
              </w:rPr>
              <w:t>4.3, 7.1</w:t>
            </w:r>
          </w:p>
        </w:tc>
        <w:tc>
          <w:tcPr>
            <w:tcW w:type="dxa" w:w="1296"/>
            <w:shd w:fill="FFFFFF"/>
            <w:tcMar>
              <w:top w:w="80" w:type="dxa"/>
              <w:bottom w:w="80" w:type="dxa"/>
              <w:left w:w="120" w:type="dxa"/>
              <w:right w:w="120" w:type="dxa"/>
            </w:tcMar>
          </w:tcPr>
          <w:p>
            <w:pPr>
              <w:jc w:val="left"/>
            </w:pPr>
            <w:r>
              <w:rPr>
                <w:sz w:val="17"/>
              </w:rPr>
              <w:t>COMPLIANT</w:t>
            </w:r>
          </w:p>
        </w:tc>
      </w:tr>
      <w:tr>
        <w:tc>
          <w:tcPr>
            <w:tcW w:type="dxa" w:w="1152"/>
            <w:shd w:fill="F4F6F9"/>
            <w:tcMar>
              <w:top w:w="80" w:type="dxa"/>
              <w:bottom w:w="80" w:type="dxa"/>
              <w:left w:w="120" w:type="dxa"/>
              <w:right w:w="120" w:type="dxa"/>
            </w:tcMar>
          </w:tcPr>
          <w:p>
            <w:pPr>
              <w:jc w:val="center"/>
            </w:pPr>
            <w:r>
              <w:rPr>
                <w:sz w:val="17"/>
              </w:rPr>
              <w:t>CT-03</w:t>
            </w:r>
          </w:p>
        </w:tc>
        <w:tc>
          <w:tcPr>
            <w:tcW w:type="dxa" w:w="2016"/>
            <w:shd w:fill="F4F6F9"/>
            <w:tcMar>
              <w:top w:w="80" w:type="dxa"/>
              <w:bottom w:w="80" w:type="dxa"/>
              <w:left w:w="120" w:type="dxa"/>
              <w:right w:w="120" w:type="dxa"/>
            </w:tcMar>
          </w:tcPr>
          <w:p>
            <w:pPr>
              <w:jc w:val="center"/>
            </w:pPr>
            <w:r>
              <w:rPr>
                <w:sz w:val="17"/>
              </w:rPr>
              <w:t>MCU Supervisory Shutdown</w:t>
            </w:r>
          </w:p>
        </w:tc>
        <w:tc>
          <w:tcPr>
            <w:tcW w:type="dxa" w:w="1728"/>
            <w:shd w:fill="F4F6F9"/>
            <w:tcMar>
              <w:top w:w="80" w:type="dxa"/>
              <w:bottom w:w="80" w:type="dxa"/>
              <w:left w:w="120" w:type="dxa"/>
              <w:right w:w="120" w:type="dxa"/>
            </w:tcMar>
          </w:tcPr>
          <w:p>
            <w:pPr>
              <w:jc w:val="left"/>
            </w:pPr>
            <w:r>
              <w:rPr>
                <w:sz w:val="17"/>
              </w:rPr>
              <w:t>GPIO pulling LM5176 ENABLE low [MUST]</w:t>
            </w:r>
          </w:p>
        </w:tc>
        <w:tc>
          <w:tcPr>
            <w:tcW w:type="dxa" w:w="2016"/>
            <w:shd w:fill="F4F6F9"/>
            <w:tcMar>
              <w:top w:w="80" w:type="dxa"/>
              <w:bottom w:w="80" w:type="dxa"/>
              <w:left w:w="120" w:type="dxa"/>
              <w:right w:w="120" w:type="dxa"/>
            </w:tcMar>
          </w:tcPr>
          <w:p>
            <w:pPr>
              <w:jc w:val="left"/>
            </w:pPr>
            <w:r>
              <w:rPr>
                <w:sz w:val="17"/>
              </w:rPr>
              <w:t>STM32 GPIO driving NPN pull-down transistor on Pin 6</w:t>
            </w:r>
          </w:p>
        </w:tc>
        <w:tc>
          <w:tcPr>
            <w:tcW w:type="dxa" w:w="1872"/>
            <w:shd w:fill="F4F6F9"/>
            <w:tcMar>
              <w:top w:w="80" w:type="dxa"/>
              <w:bottom w:w="80" w:type="dxa"/>
              <w:left w:w="120" w:type="dxa"/>
              <w:right w:w="120" w:type="dxa"/>
            </w:tcMar>
          </w:tcPr>
          <w:p>
            <w:pPr>
              <w:jc w:val="left"/>
            </w:pPr>
            <w:r>
              <w:rPr>
                <w:sz w:val="17"/>
              </w:rPr>
              <w:t>Clamps ENABLE to &lt; 0.4 V in &lt; 500 ns</w:t>
            </w:r>
          </w:p>
        </w:tc>
        <w:tc>
          <w:tcPr>
            <w:tcW w:type="dxa" w:w="1008"/>
            <w:shd w:fill="F4F6F9"/>
            <w:tcMar>
              <w:top w:w="80" w:type="dxa"/>
              <w:bottom w:w="80" w:type="dxa"/>
              <w:left w:w="120" w:type="dxa"/>
              <w:right w:w="120" w:type="dxa"/>
            </w:tcMar>
          </w:tcPr>
          <w:p>
            <w:pPr>
              <w:jc w:val="left"/>
            </w:pPr>
            <w:r>
              <w:rPr>
                <w:sz w:val="17"/>
              </w:rPr>
              <w:t>4.3, 11</w:t>
            </w:r>
          </w:p>
        </w:tc>
        <w:tc>
          <w:tcPr>
            <w:tcW w:type="dxa" w:w="1296"/>
            <w:shd w:fill="F4F6F9"/>
            <w:tcMar>
              <w:top w:w="80" w:type="dxa"/>
              <w:bottom w:w="80" w:type="dxa"/>
              <w:left w:w="120" w:type="dxa"/>
              <w:right w:w="120" w:type="dxa"/>
            </w:tcMar>
          </w:tcPr>
          <w:p>
            <w:pPr>
              <w:jc w:val="left"/>
            </w:pPr>
            <w:r>
              <w:rPr>
                <w:sz w:val="17"/>
              </w:rPr>
              <w:t>COMPLIANT</w:t>
            </w:r>
          </w:p>
        </w:tc>
      </w:tr>
      <w:tr>
        <w:tc>
          <w:tcPr>
            <w:tcW w:type="dxa" w:w="1152"/>
            <w:shd w:fill="FFFFFF"/>
            <w:tcMar>
              <w:top w:w="80" w:type="dxa"/>
              <w:bottom w:w="80" w:type="dxa"/>
              <w:left w:w="120" w:type="dxa"/>
              <w:right w:w="120" w:type="dxa"/>
            </w:tcMar>
          </w:tcPr>
          <w:p>
            <w:pPr>
              <w:jc w:val="center"/>
            </w:pPr>
            <w:r>
              <w:rPr>
                <w:sz w:val="17"/>
              </w:rPr>
              <w:t>CT-04</w:t>
            </w:r>
          </w:p>
        </w:tc>
        <w:tc>
          <w:tcPr>
            <w:tcW w:type="dxa" w:w="2016"/>
            <w:shd w:fill="FFFFFF"/>
            <w:tcMar>
              <w:top w:w="80" w:type="dxa"/>
              <w:bottom w:w="80" w:type="dxa"/>
              <w:left w:w="120" w:type="dxa"/>
              <w:right w:w="120" w:type="dxa"/>
            </w:tcMar>
          </w:tcPr>
          <w:p>
            <w:pPr>
              <w:jc w:val="center"/>
            </w:pPr>
            <w:r>
              <w:rPr>
                <w:sz w:val="17"/>
              </w:rPr>
              <w:t>Auxiliary Bias Regulation</w:t>
            </w:r>
          </w:p>
        </w:tc>
        <w:tc>
          <w:tcPr>
            <w:tcW w:type="dxa" w:w="1728"/>
            <w:shd w:fill="FFFFFF"/>
            <w:tcMar>
              <w:top w:w="80" w:type="dxa"/>
              <w:bottom w:w="80" w:type="dxa"/>
              <w:left w:w="120" w:type="dxa"/>
              <w:right w:w="120" w:type="dxa"/>
            </w:tcMar>
          </w:tcPr>
          <w:p>
            <w:pPr>
              <w:jc w:val="left"/>
            </w:pPr>
            <w:r>
              <w:rPr>
                <w:sz w:val="17"/>
              </w:rPr>
              <w:t>+14 V Flyback, +12 V, +5 V, +3.3 V</w:t>
            </w:r>
          </w:p>
        </w:tc>
        <w:tc>
          <w:tcPr>
            <w:tcW w:type="dxa" w:w="2016"/>
            <w:shd w:fill="FFFFFF"/>
            <w:tcMar>
              <w:top w:w="80" w:type="dxa"/>
              <w:bottom w:w="80" w:type="dxa"/>
              <w:left w:w="120" w:type="dxa"/>
              <w:right w:w="120" w:type="dxa"/>
            </w:tcMar>
          </w:tcPr>
          <w:p>
            <w:pPr>
              <w:jc w:val="left"/>
            </w:pPr>
            <w:r>
              <w:rPr>
                <w:sz w:val="17"/>
              </w:rPr>
              <w:t>Aux winding + L78L12 + L78L05 + AP2114-3.3 LDO</w:t>
            </w:r>
          </w:p>
        </w:tc>
        <w:tc>
          <w:tcPr>
            <w:tcW w:type="dxa" w:w="1872"/>
            <w:shd w:fill="FFFFFF"/>
            <w:tcMar>
              <w:top w:w="80" w:type="dxa"/>
              <w:bottom w:w="80" w:type="dxa"/>
              <w:left w:w="120" w:type="dxa"/>
              <w:right w:w="120" w:type="dxa"/>
            </w:tcMar>
          </w:tcPr>
          <w:p>
            <w:pPr>
              <w:jc w:val="left"/>
            </w:pPr>
            <w:r>
              <w:rPr>
                <w:sz w:val="17"/>
              </w:rPr>
              <w:t>Clean, isolated rails for gate drivers and logic</w:t>
            </w:r>
          </w:p>
        </w:tc>
        <w:tc>
          <w:tcPr>
            <w:tcW w:type="dxa" w:w="1008"/>
            <w:shd w:fill="FFFFFF"/>
            <w:tcMar>
              <w:top w:w="80" w:type="dxa"/>
              <w:bottom w:w="80" w:type="dxa"/>
              <w:left w:w="120" w:type="dxa"/>
              <w:right w:w="120" w:type="dxa"/>
            </w:tcMar>
          </w:tcPr>
          <w:p>
            <w:pPr>
              <w:jc w:val="left"/>
            </w:pPr>
            <w:r>
              <w:rPr>
                <w:sz w:val="17"/>
              </w:rPr>
              <w:t>4.3, 8.2</w:t>
            </w:r>
          </w:p>
        </w:tc>
        <w:tc>
          <w:tcPr>
            <w:tcW w:type="dxa" w:w="1296"/>
            <w:shd w:fill="FFFFFF"/>
            <w:tcMar>
              <w:top w:w="80" w:type="dxa"/>
              <w:bottom w:w="80" w:type="dxa"/>
              <w:left w:w="120" w:type="dxa"/>
              <w:right w:w="120" w:type="dxa"/>
            </w:tcMar>
          </w:tcPr>
          <w:p>
            <w:pPr>
              <w:jc w:val="left"/>
            </w:pPr>
            <w:r>
              <w:rPr>
                <w:sz w:val="17"/>
              </w:rPr>
              <w:t>COMPLIANT</w:t>
            </w:r>
          </w:p>
        </w:tc>
      </w:tr>
    </w:tbl>
    <w:p>
      <w:pPr/>
    </w:p>
    <w:sectPr w:rsidR="00D826BA" w:rsidRPr="008445BF">
      <w:pgSz w:w="11906" w:h="16838"/>
      <w:pgMar w:top="1440" w:right="1800" w:bottom="1440" w:left="1800" w:header="680" w:footer="680" w:gutter="0"/>
      <w:pgBorders w:display="firstPage"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752C8E3" w14:textId="77777777" w:rsidR="002271AF" w:rsidRDefault="002271AF">
      <w:pPr>
        <w:spacing w:after="0" w:line="240" w:lineRule="auto"/>
      </w:pPr>
      <w:r>
        <w:separator/>
      </w:r>
    </w:p>
  </w:endnote>
  <w:endnote w:type="continuationSeparator" w:id="0">
    <w:p w14:paraId="47A2DA06" w14:textId="77777777" w:rsidR="002271AF" w:rsidRDefault="002271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Kartika">
    <w:altName w:val="Bell MT"/>
    <w:charset w:val="00"/>
    <w:family w:val="roman"/>
    <w:pitch w:val="variable"/>
    <w:sig w:usb0="008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Liberation Serif">
    <w:altName w:val="Times New Roman"/>
    <w:charset w:val="01"/>
    <w:family w:val="roman"/>
    <w:pitch w:val="default"/>
  </w:font>
  <w:font w:name="Noto Sans CJK SC Regular">
    <w:altName w:val="Times New Roman"/>
    <w:charset w:val="00"/>
    <w:family w:val="roman"/>
    <w:pitch w:val="default"/>
  </w:font>
  <w:font w:name="FreeSans">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B26A2D" w14:textId="1F563452" w:rsidR="008445BF" w:rsidRDefault="00A163A8">
    <w:pPr>
      <w:pStyle w:val="Footer"/>
      <w:pBdr>
        <w:top w:val="single" w:sz="4" w:space="1" w:color="auto"/>
      </w:pBdr>
      <w:jc w:val="center"/>
    </w:pPr>
    <w:r>
      <w:t>Template Rev V1.</w:t>
    </w:r>
    <w:r>
      <w:t>1</w:t>
    </w:r>
    <w:r w:rsidR="008445BF">
      <w:tab/>
      <w:t>CONFIDENTIAL</w:t>
    </w:r>
    <w:r w:rsidR="008445BF">
      <w:tab/>
      <w:t xml:space="preserve">Page </w:t>
    </w:r>
    <w:r w:rsidR="008445BF">
      <w:fldChar w:fldCharType="begin"/>
    </w:r>
    <w:r w:rsidR="008445BF">
      <w:instrText xml:space="preserve"> PAGE  \* MERGEFORMAT </w:instrText>
    </w:r>
    <w:r w:rsidR="008445BF">
      <w:fldChar w:fldCharType="separate"/>
    </w:r>
    <w:r w:rsidR="00CB4509">
      <w:rPr>
        <w:noProof/>
      </w:rPr>
      <w:t>10</w:t>
    </w:r>
    <w:r w:rsidR="008445BF">
      <w:fldChar w:fldCharType="end"/>
    </w:r>
    <w:r w:rsidR="008445BF">
      <w:t xml:space="preserve"> of </w:t>
    </w:r>
    <w:r w:rsidR="002271AF">
      <w:fldChar w:fldCharType="begin"/>
    </w:r>
    <w:r w:rsidR="002271AF">
      <w:instrText xml:space="preserve"> NUMPAGES  \* MERGEFORMAT </w:instrText>
    </w:r>
    <w:r w:rsidR="002271AF">
      <w:fldChar w:fldCharType="separate"/>
    </w:r>
    <w:r w:rsidR="00CB4509">
      <w:rPr>
        <w:noProof/>
      </w:rPr>
      <w:t>42</w:t>
    </w:r>
    <w:r w:rsidR="002271AF">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0225FFC" w14:textId="77777777" w:rsidR="002271AF" w:rsidRDefault="002271AF">
      <w:pPr>
        <w:spacing w:after="0" w:line="240" w:lineRule="auto"/>
      </w:pPr>
      <w:r>
        <w:separator/>
      </w:r>
    </w:p>
  </w:footnote>
  <w:footnote w:type="continuationSeparator" w:id="0">
    <w:p w14:paraId="67ADB885" w14:textId="77777777" w:rsidR="002271AF" w:rsidRDefault="002271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0324A1F" w14:textId="40850498" w:rsidR="008445BF" w:rsidRDefault="008445BF">
    <w:pPr>
      <w:pStyle w:val="Header"/>
      <w:pBdr>
        <w:bottom w:val="single" w:sz="4" w:space="0" w:color="auto"/>
      </w:pBdr>
      <w:spacing w:after="0"/>
      <w:rPr>
        <w:b/>
        <w:bCs/>
        <w:color w:val="0000FF"/>
        <w:sz w:val="22"/>
        <w:szCs w:val="22"/>
      </w:rPr>
    </w:pPr>
    <w:r>
      <w:t xml:space="preserve">      </w:t>
      <w:tab/>
      <w:t xml:space="preserve">  Hardware Design Document</w:t>
      <w:tab/>
      <w:t>Rev.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CA57CF"/>
    <w:multiLevelType w:val="hybridMultilevel"/>
    <w:tmpl w:val="F0D013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A7616A"/>
    <w:multiLevelType w:val="multilevel"/>
    <w:tmpl w:val="02A7616A"/>
    <w:lvl w:ilvl="0">
      <w:start w:val="1"/>
      <w:numFmt w:val="decimal"/>
      <w:lvlText w:val="%1."/>
      <w:lvlJc w:val="left"/>
      <w:pPr>
        <w:ind w:left="360" w:hanging="360"/>
      </w:p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2" w15:restartNumberingAfterBreak="0">
    <w:nsid w:val="0403139C"/>
    <w:multiLevelType w:val="multilevel"/>
    <w:tmpl w:val="0403139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CC022BA"/>
    <w:multiLevelType w:val="multilevel"/>
    <w:tmpl w:val="1CC022B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58B0440"/>
    <w:multiLevelType w:val="hybridMultilevel"/>
    <w:tmpl w:val="8A625E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34C061AC"/>
    <w:multiLevelType w:val="hybridMultilevel"/>
    <w:tmpl w:val="961E6E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67B47D3"/>
    <w:multiLevelType w:val="hybridMultilevel"/>
    <w:tmpl w:val="5B6E0B2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7" w15:restartNumberingAfterBreak="0">
    <w:nsid w:val="3BC23518"/>
    <w:multiLevelType w:val="hybridMultilevel"/>
    <w:tmpl w:val="401CC5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2444833"/>
    <w:multiLevelType w:val="hybridMultilevel"/>
    <w:tmpl w:val="349C93D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5313503B"/>
    <w:multiLevelType w:val="multilevel"/>
    <w:tmpl w:val="5313503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589B0A63"/>
    <w:multiLevelType w:val="hybridMultilevel"/>
    <w:tmpl w:val="6762A0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67325E7"/>
    <w:multiLevelType w:val="hybridMultilevel"/>
    <w:tmpl w:val="8F680E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7FA06FD"/>
    <w:multiLevelType w:val="hybridMultilevel"/>
    <w:tmpl w:val="9550AF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DB561D1"/>
    <w:multiLevelType w:val="hybridMultilevel"/>
    <w:tmpl w:val="B712D3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9"/>
  </w:num>
  <w:num w:numId="4">
    <w:abstractNumId w:val="2"/>
  </w:num>
  <w:num w:numId="5">
    <w:abstractNumId w:val="8"/>
  </w:num>
  <w:num w:numId="6">
    <w:abstractNumId w:val="6"/>
  </w:num>
  <w:num w:numId="7">
    <w:abstractNumId w:val="3"/>
    <w:lvlOverride w:ilvl="0">
      <w:startOverride w:val="5"/>
    </w:lvlOverride>
    <w:lvlOverride w:ilvl="1">
      <w:startOverride w:val="1"/>
    </w:lvlOverride>
  </w:num>
  <w:num w:numId="8">
    <w:abstractNumId w:val="5"/>
  </w:num>
  <w:num w:numId="9">
    <w:abstractNumId w:val="10"/>
  </w:num>
  <w:num w:numId="10">
    <w:abstractNumId w:val="13"/>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num>
  <w:num w:numId="13">
    <w:abstractNumId w:val="11"/>
  </w:num>
  <w:num w:numId="14">
    <w:abstractNumId w:val="4"/>
  </w:num>
  <w:num w:numId="15">
    <w:abstractNumId w:val="0"/>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proofState w:spelling="clean" w:grammar="clean"/>
  <w:attachedTemplate r:id="rId1"/>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4786E"/>
    <w:rsid w:val="00003EE8"/>
    <w:rsid w:val="00010197"/>
    <w:rsid w:val="000117D5"/>
    <w:rsid w:val="00022D7B"/>
    <w:rsid w:val="000274D6"/>
    <w:rsid w:val="00031CA7"/>
    <w:rsid w:val="0004394A"/>
    <w:rsid w:val="0005552E"/>
    <w:rsid w:val="0005664D"/>
    <w:rsid w:val="00057E72"/>
    <w:rsid w:val="00061316"/>
    <w:rsid w:val="00063E80"/>
    <w:rsid w:val="00070063"/>
    <w:rsid w:val="00086ED1"/>
    <w:rsid w:val="000907A0"/>
    <w:rsid w:val="00096A98"/>
    <w:rsid w:val="00097B1C"/>
    <w:rsid w:val="000A3234"/>
    <w:rsid w:val="000A4069"/>
    <w:rsid w:val="000A7AF5"/>
    <w:rsid w:val="000B1C97"/>
    <w:rsid w:val="000B2497"/>
    <w:rsid w:val="000B412B"/>
    <w:rsid w:val="000B569E"/>
    <w:rsid w:val="000D184C"/>
    <w:rsid w:val="000D62DE"/>
    <w:rsid w:val="000E0699"/>
    <w:rsid w:val="000E2F97"/>
    <w:rsid w:val="000E34C2"/>
    <w:rsid w:val="000E6717"/>
    <w:rsid w:val="000F393E"/>
    <w:rsid w:val="000F7951"/>
    <w:rsid w:val="00101A10"/>
    <w:rsid w:val="00115EF0"/>
    <w:rsid w:val="00116972"/>
    <w:rsid w:val="00122272"/>
    <w:rsid w:val="00123FD4"/>
    <w:rsid w:val="00127ABB"/>
    <w:rsid w:val="0013066F"/>
    <w:rsid w:val="00130C15"/>
    <w:rsid w:val="00132D91"/>
    <w:rsid w:val="0013486F"/>
    <w:rsid w:val="001367B7"/>
    <w:rsid w:val="00140BF0"/>
    <w:rsid w:val="001437E4"/>
    <w:rsid w:val="00153DF5"/>
    <w:rsid w:val="0016355A"/>
    <w:rsid w:val="00177793"/>
    <w:rsid w:val="001819F9"/>
    <w:rsid w:val="00187D99"/>
    <w:rsid w:val="00191B01"/>
    <w:rsid w:val="001947C8"/>
    <w:rsid w:val="001A0721"/>
    <w:rsid w:val="001A2AE8"/>
    <w:rsid w:val="001A3937"/>
    <w:rsid w:val="001A65D1"/>
    <w:rsid w:val="001B3A92"/>
    <w:rsid w:val="001B4DA7"/>
    <w:rsid w:val="001C3956"/>
    <w:rsid w:val="001D27EF"/>
    <w:rsid w:val="001E23D7"/>
    <w:rsid w:val="001E7070"/>
    <w:rsid w:val="001F0933"/>
    <w:rsid w:val="001F7B0E"/>
    <w:rsid w:val="00201764"/>
    <w:rsid w:val="00203BE9"/>
    <w:rsid w:val="002048B3"/>
    <w:rsid w:val="00204FFD"/>
    <w:rsid w:val="00211FBC"/>
    <w:rsid w:val="00215EE1"/>
    <w:rsid w:val="00226BB7"/>
    <w:rsid w:val="002271AF"/>
    <w:rsid w:val="00227D2C"/>
    <w:rsid w:val="0023041F"/>
    <w:rsid w:val="00232CE3"/>
    <w:rsid w:val="00235A7C"/>
    <w:rsid w:val="00237CA2"/>
    <w:rsid w:val="0024107C"/>
    <w:rsid w:val="00241830"/>
    <w:rsid w:val="00242E6F"/>
    <w:rsid w:val="00246470"/>
    <w:rsid w:val="00247A61"/>
    <w:rsid w:val="00247F17"/>
    <w:rsid w:val="00250C81"/>
    <w:rsid w:val="00252727"/>
    <w:rsid w:val="002554D8"/>
    <w:rsid w:val="00255C94"/>
    <w:rsid w:val="002646C1"/>
    <w:rsid w:val="00264AA9"/>
    <w:rsid w:val="00270B37"/>
    <w:rsid w:val="00271E9A"/>
    <w:rsid w:val="0027512B"/>
    <w:rsid w:val="00282163"/>
    <w:rsid w:val="002829C0"/>
    <w:rsid w:val="00285222"/>
    <w:rsid w:val="00291D14"/>
    <w:rsid w:val="00292DB4"/>
    <w:rsid w:val="00292E3D"/>
    <w:rsid w:val="002A5562"/>
    <w:rsid w:val="002B4341"/>
    <w:rsid w:val="002C15C4"/>
    <w:rsid w:val="002C43BB"/>
    <w:rsid w:val="002C5E6E"/>
    <w:rsid w:val="002C722E"/>
    <w:rsid w:val="002D3529"/>
    <w:rsid w:val="002D39D5"/>
    <w:rsid w:val="002D6D32"/>
    <w:rsid w:val="002E45A5"/>
    <w:rsid w:val="002E5C07"/>
    <w:rsid w:val="00303A37"/>
    <w:rsid w:val="003122B4"/>
    <w:rsid w:val="00317502"/>
    <w:rsid w:val="00332C23"/>
    <w:rsid w:val="00354D4D"/>
    <w:rsid w:val="003570C2"/>
    <w:rsid w:val="003617FE"/>
    <w:rsid w:val="00364842"/>
    <w:rsid w:val="00364EE8"/>
    <w:rsid w:val="00366CE9"/>
    <w:rsid w:val="00372089"/>
    <w:rsid w:val="00373666"/>
    <w:rsid w:val="00375E42"/>
    <w:rsid w:val="003770BA"/>
    <w:rsid w:val="00387F8F"/>
    <w:rsid w:val="00390CE9"/>
    <w:rsid w:val="00395C36"/>
    <w:rsid w:val="003A3ACE"/>
    <w:rsid w:val="003A7CB7"/>
    <w:rsid w:val="003B0AF2"/>
    <w:rsid w:val="003B250D"/>
    <w:rsid w:val="003B310B"/>
    <w:rsid w:val="003C225F"/>
    <w:rsid w:val="003C6E94"/>
    <w:rsid w:val="003E33D6"/>
    <w:rsid w:val="003E403E"/>
    <w:rsid w:val="003E4737"/>
    <w:rsid w:val="00400DA4"/>
    <w:rsid w:val="00402ED5"/>
    <w:rsid w:val="00414265"/>
    <w:rsid w:val="00416632"/>
    <w:rsid w:val="00417D0F"/>
    <w:rsid w:val="00420B77"/>
    <w:rsid w:val="004210BA"/>
    <w:rsid w:val="00423CD4"/>
    <w:rsid w:val="004314D7"/>
    <w:rsid w:val="00443172"/>
    <w:rsid w:val="00445258"/>
    <w:rsid w:val="00453BD0"/>
    <w:rsid w:val="00460243"/>
    <w:rsid w:val="00465C94"/>
    <w:rsid w:val="0048397D"/>
    <w:rsid w:val="00490872"/>
    <w:rsid w:val="004A44BA"/>
    <w:rsid w:val="004A4B31"/>
    <w:rsid w:val="004B09DE"/>
    <w:rsid w:val="004B5F14"/>
    <w:rsid w:val="004B69B8"/>
    <w:rsid w:val="004D1CBA"/>
    <w:rsid w:val="004E2BB8"/>
    <w:rsid w:val="004E7C05"/>
    <w:rsid w:val="004F0944"/>
    <w:rsid w:val="004F55E2"/>
    <w:rsid w:val="00500CF9"/>
    <w:rsid w:val="005021D3"/>
    <w:rsid w:val="00505ACB"/>
    <w:rsid w:val="0050753F"/>
    <w:rsid w:val="00511A9D"/>
    <w:rsid w:val="005123CB"/>
    <w:rsid w:val="0051384F"/>
    <w:rsid w:val="00524AD0"/>
    <w:rsid w:val="00524E52"/>
    <w:rsid w:val="00527EE7"/>
    <w:rsid w:val="00530B6A"/>
    <w:rsid w:val="0053246D"/>
    <w:rsid w:val="00544401"/>
    <w:rsid w:val="0054576E"/>
    <w:rsid w:val="005532E6"/>
    <w:rsid w:val="00560D94"/>
    <w:rsid w:val="00570651"/>
    <w:rsid w:val="005773F4"/>
    <w:rsid w:val="00580DBF"/>
    <w:rsid w:val="005854A3"/>
    <w:rsid w:val="00594350"/>
    <w:rsid w:val="00595098"/>
    <w:rsid w:val="005B09C7"/>
    <w:rsid w:val="005B5457"/>
    <w:rsid w:val="005B6A95"/>
    <w:rsid w:val="005C35FA"/>
    <w:rsid w:val="005C3F9C"/>
    <w:rsid w:val="005C694C"/>
    <w:rsid w:val="005C79DC"/>
    <w:rsid w:val="005D07E9"/>
    <w:rsid w:val="005D173C"/>
    <w:rsid w:val="005D4BA6"/>
    <w:rsid w:val="005E0E6E"/>
    <w:rsid w:val="005E645A"/>
    <w:rsid w:val="005E6A80"/>
    <w:rsid w:val="005F02C5"/>
    <w:rsid w:val="005F2DD8"/>
    <w:rsid w:val="005F7D13"/>
    <w:rsid w:val="0060198F"/>
    <w:rsid w:val="0060407A"/>
    <w:rsid w:val="00604D47"/>
    <w:rsid w:val="00607D21"/>
    <w:rsid w:val="00615DE5"/>
    <w:rsid w:val="006203F6"/>
    <w:rsid w:val="006208AE"/>
    <w:rsid w:val="006240BB"/>
    <w:rsid w:val="00627277"/>
    <w:rsid w:val="0062771F"/>
    <w:rsid w:val="00630E20"/>
    <w:rsid w:val="006326AB"/>
    <w:rsid w:val="0063749E"/>
    <w:rsid w:val="00656585"/>
    <w:rsid w:val="006622F0"/>
    <w:rsid w:val="006638DF"/>
    <w:rsid w:val="00677E22"/>
    <w:rsid w:val="0068252B"/>
    <w:rsid w:val="00690BA0"/>
    <w:rsid w:val="00691826"/>
    <w:rsid w:val="00692569"/>
    <w:rsid w:val="00694D3F"/>
    <w:rsid w:val="006A4BFB"/>
    <w:rsid w:val="006A75B3"/>
    <w:rsid w:val="006A78CB"/>
    <w:rsid w:val="006B2DC9"/>
    <w:rsid w:val="006C572A"/>
    <w:rsid w:val="006C5980"/>
    <w:rsid w:val="006D0600"/>
    <w:rsid w:val="006D318C"/>
    <w:rsid w:val="006D3895"/>
    <w:rsid w:val="006D43F1"/>
    <w:rsid w:val="006D57AB"/>
    <w:rsid w:val="006F4FD5"/>
    <w:rsid w:val="00700AB6"/>
    <w:rsid w:val="00710E48"/>
    <w:rsid w:val="00711412"/>
    <w:rsid w:val="00717E2D"/>
    <w:rsid w:val="00723C71"/>
    <w:rsid w:val="007243A9"/>
    <w:rsid w:val="007264B9"/>
    <w:rsid w:val="00726762"/>
    <w:rsid w:val="00733749"/>
    <w:rsid w:val="007513AA"/>
    <w:rsid w:val="007541B2"/>
    <w:rsid w:val="0075551B"/>
    <w:rsid w:val="0075567E"/>
    <w:rsid w:val="007704C7"/>
    <w:rsid w:val="00770A3F"/>
    <w:rsid w:val="00775C94"/>
    <w:rsid w:val="007764D3"/>
    <w:rsid w:val="00780FF1"/>
    <w:rsid w:val="00782D33"/>
    <w:rsid w:val="00784FF3"/>
    <w:rsid w:val="007914CE"/>
    <w:rsid w:val="007971ED"/>
    <w:rsid w:val="007A441D"/>
    <w:rsid w:val="007A570B"/>
    <w:rsid w:val="007B0BA2"/>
    <w:rsid w:val="007B7B83"/>
    <w:rsid w:val="007C6E32"/>
    <w:rsid w:val="007C7A63"/>
    <w:rsid w:val="007D1DE2"/>
    <w:rsid w:val="007E2EDD"/>
    <w:rsid w:val="007E4F20"/>
    <w:rsid w:val="007E55A6"/>
    <w:rsid w:val="008048B3"/>
    <w:rsid w:val="00804D19"/>
    <w:rsid w:val="00807FE7"/>
    <w:rsid w:val="008101C2"/>
    <w:rsid w:val="0081687B"/>
    <w:rsid w:val="008250AE"/>
    <w:rsid w:val="00830181"/>
    <w:rsid w:val="0083149F"/>
    <w:rsid w:val="00832136"/>
    <w:rsid w:val="00837568"/>
    <w:rsid w:val="008445BF"/>
    <w:rsid w:val="008524A3"/>
    <w:rsid w:val="0085454C"/>
    <w:rsid w:val="00856148"/>
    <w:rsid w:val="008562AC"/>
    <w:rsid w:val="00857E7F"/>
    <w:rsid w:val="00860937"/>
    <w:rsid w:val="0086736E"/>
    <w:rsid w:val="00867940"/>
    <w:rsid w:val="00871E25"/>
    <w:rsid w:val="0087452C"/>
    <w:rsid w:val="008754D6"/>
    <w:rsid w:val="008809A4"/>
    <w:rsid w:val="008847F5"/>
    <w:rsid w:val="0089227F"/>
    <w:rsid w:val="00892F78"/>
    <w:rsid w:val="008A62F6"/>
    <w:rsid w:val="008A7CD6"/>
    <w:rsid w:val="008B01CD"/>
    <w:rsid w:val="008B7D66"/>
    <w:rsid w:val="008C567D"/>
    <w:rsid w:val="008C6793"/>
    <w:rsid w:val="008D1731"/>
    <w:rsid w:val="008D45FC"/>
    <w:rsid w:val="008D6B7C"/>
    <w:rsid w:val="008E74FC"/>
    <w:rsid w:val="008F5322"/>
    <w:rsid w:val="008F718D"/>
    <w:rsid w:val="008F7BE8"/>
    <w:rsid w:val="00900CBE"/>
    <w:rsid w:val="009079C0"/>
    <w:rsid w:val="00911933"/>
    <w:rsid w:val="00914A47"/>
    <w:rsid w:val="00914B9B"/>
    <w:rsid w:val="00922652"/>
    <w:rsid w:val="00924BB1"/>
    <w:rsid w:val="00931399"/>
    <w:rsid w:val="009320E2"/>
    <w:rsid w:val="009327B8"/>
    <w:rsid w:val="009337F4"/>
    <w:rsid w:val="009343DF"/>
    <w:rsid w:val="00936153"/>
    <w:rsid w:val="009435B5"/>
    <w:rsid w:val="00950262"/>
    <w:rsid w:val="00950317"/>
    <w:rsid w:val="00951C9D"/>
    <w:rsid w:val="00956161"/>
    <w:rsid w:val="00961387"/>
    <w:rsid w:val="009631E5"/>
    <w:rsid w:val="009643D1"/>
    <w:rsid w:val="00977A75"/>
    <w:rsid w:val="00980A05"/>
    <w:rsid w:val="0098373C"/>
    <w:rsid w:val="00984320"/>
    <w:rsid w:val="0098443D"/>
    <w:rsid w:val="009849CA"/>
    <w:rsid w:val="00986C9B"/>
    <w:rsid w:val="00992962"/>
    <w:rsid w:val="009955A2"/>
    <w:rsid w:val="00996B16"/>
    <w:rsid w:val="009A15C5"/>
    <w:rsid w:val="009A346A"/>
    <w:rsid w:val="009A6667"/>
    <w:rsid w:val="009B5B73"/>
    <w:rsid w:val="009B5FAF"/>
    <w:rsid w:val="009C73DE"/>
    <w:rsid w:val="009C7AD4"/>
    <w:rsid w:val="009D5F13"/>
    <w:rsid w:val="009F6B63"/>
    <w:rsid w:val="00A0032B"/>
    <w:rsid w:val="00A161CD"/>
    <w:rsid w:val="00A162E0"/>
    <w:rsid w:val="00A163A8"/>
    <w:rsid w:val="00A17366"/>
    <w:rsid w:val="00A2574F"/>
    <w:rsid w:val="00A36457"/>
    <w:rsid w:val="00A37C65"/>
    <w:rsid w:val="00A40D46"/>
    <w:rsid w:val="00A44E6A"/>
    <w:rsid w:val="00A4552D"/>
    <w:rsid w:val="00A63532"/>
    <w:rsid w:val="00A65A50"/>
    <w:rsid w:val="00A65D1A"/>
    <w:rsid w:val="00A74A2D"/>
    <w:rsid w:val="00A806EE"/>
    <w:rsid w:val="00A81ECC"/>
    <w:rsid w:val="00A826EB"/>
    <w:rsid w:val="00A90498"/>
    <w:rsid w:val="00A95ABB"/>
    <w:rsid w:val="00AA0D8B"/>
    <w:rsid w:val="00AB1B05"/>
    <w:rsid w:val="00AB4304"/>
    <w:rsid w:val="00AB5A58"/>
    <w:rsid w:val="00AC0C70"/>
    <w:rsid w:val="00AC2853"/>
    <w:rsid w:val="00AD4C1E"/>
    <w:rsid w:val="00AE5D79"/>
    <w:rsid w:val="00AE67B7"/>
    <w:rsid w:val="00AF4C2A"/>
    <w:rsid w:val="00B02D9D"/>
    <w:rsid w:val="00B02E0F"/>
    <w:rsid w:val="00B07972"/>
    <w:rsid w:val="00B101B6"/>
    <w:rsid w:val="00B1063A"/>
    <w:rsid w:val="00B10F1E"/>
    <w:rsid w:val="00B21DD0"/>
    <w:rsid w:val="00B279F7"/>
    <w:rsid w:val="00B31410"/>
    <w:rsid w:val="00B32153"/>
    <w:rsid w:val="00B32FB5"/>
    <w:rsid w:val="00B3537F"/>
    <w:rsid w:val="00B362A9"/>
    <w:rsid w:val="00B4078A"/>
    <w:rsid w:val="00B40898"/>
    <w:rsid w:val="00B4158C"/>
    <w:rsid w:val="00B41887"/>
    <w:rsid w:val="00B41F5F"/>
    <w:rsid w:val="00B42ED7"/>
    <w:rsid w:val="00B43090"/>
    <w:rsid w:val="00B43474"/>
    <w:rsid w:val="00B44285"/>
    <w:rsid w:val="00B4680C"/>
    <w:rsid w:val="00B54C60"/>
    <w:rsid w:val="00B55954"/>
    <w:rsid w:val="00B559EC"/>
    <w:rsid w:val="00B56F5C"/>
    <w:rsid w:val="00B71EC6"/>
    <w:rsid w:val="00B75A78"/>
    <w:rsid w:val="00B84085"/>
    <w:rsid w:val="00B85C2A"/>
    <w:rsid w:val="00B85F01"/>
    <w:rsid w:val="00B946AF"/>
    <w:rsid w:val="00BA0D93"/>
    <w:rsid w:val="00BA7D33"/>
    <w:rsid w:val="00BB5668"/>
    <w:rsid w:val="00BB5C3D"/>
    <w:rsid w:val="00BC032F"/>
    <w:rsid w:val="00BC0978"/>
    <w:rsid w:val="00BC49D5"/>
    <w:rsid w:val="00BC78A4"/>
    <w:rsid w:val="00BE1CF6"/>
    <w:rsid w:val="00BE2267"/>
    <w:rsid w:val="00BF2216"/>
    <w:rsid w:val="00C073FD"/>
    <w:rsid w:val="00C11E61"/>
    <w:rsid w:val="00C141D3"/>
    <w:rsid w:val="00C143D4"/>
    <w:rsid w:val="00C1702F"/>
    <w:rsid w:val="00C3021E"/>
    <w:rsid w:val="00C32471"/>
    <w:rsid w:val="00C33E79"/>
    <w:rsid w:val="00C356E7"/>
    <w:rsid w:val="00C35EC0"/>
    <w:rsid w:val="00C36525"/>
    <w:rsid w:val="00C427CA"/>
    <w:rsid w:val="00C46258"/>
    <w:rsid w:val="00C512CF"/>
    <w:rsid w:val="00C51567"/>
    <w:rsid w:val="00C5464C"/>
    <w:rsid w:val="00C6616C"/>
    <w:rsid w:val="00C66351"/>
    <w:rsid w:val="00C8326A"/>
    <w:rsid w:val="00C958E7"/>
    <w:rsid w:val="00CB048B"/>
    <w:rsid w:val="00CB0A4F"/>
    <w:rsid w:val="00CB3EB8"/>
    <w:rsid w:val="00CB4509"/>
    <w:rsid w:val="00CB6071"/>
    <w:rsid w:val="00CB6783"/>
    <w:rsid w:val="00CC35CE"/>
    <w:rsid w:val="00CC4A45"/>
    <w:rsid w:val="00CD3257"/>
    <w:rsid w:val="00CD325C"/>
    <w:rsid w:val="00CD5843"/>
    <w:rsid w:val="00CE3B37"/>
    <w:rsid w:val="00CE44E2"/>
    <w:rsid w:val="00CE4EA0"/>
    <w:rsid w:val="00CF197D"/>
    <w:rsid w:val="00CF29BF"/>
    <w:rsid w:val="00CF336F"/>
    <w:rsid w:val="00CF654A"/>
    <w:rsid w:val="00D00459"/>
    <w:rsid w:val="00D07A9A"/>
    <w:rsid w:val="00D11165"/>
    <w:rsid w:val="00D13BA5"/>
    <w:rsid w:val="00D34480"/>
    <w:rsid w:val="00D37EE9"/>
    <w:rsid w:val="00D44426"/>
    <w:rsid w:val="00D45F5A"/>
    <w:rsid w:val="00D4632A"/>
    <w:rsid w:val="00D469E9"/>
    <w:rsid w:val="00D703DE"/>
    <w:rsid w:val="00D7330D"/>
    <w:rsid w:val="00D75942"/>
    <w:rsid w:val="00D7774D"/>
    <w:rsid w:val="00D80987"/>
    <w:rsid w:val="00D826BA"/>
    <w:rsid w:val="00D95B73"/>
    <w:rsid w:val="00DA53A6"/>
    <w:rsid w:val="00DA5605"/>
    <w:rsid w:val="00DA765C"/>
    <w:rsid w:val="00DC233A"/>
    <w:rsid w:val="00DC5C1C"/>
    <w:rsid w:val="00DC69BA"/>
    <w:rsid w:val="00DD36C3"/>
    <w:rsid w:val="00DE3788"/>
    <w:rsid w:val="00DF7CEF"/>
    <w:rsid w:val="00E02E24"/>
    <w:rsid w:val="00E0492E"/>
    <w:rsid w:val="00E074B0"/>
    <w:rsid w:val="00E33357"/>
    <w:rsid w:val="00E359DA"/>
    <w:rsid w:val="00E3727B"/>
    <w:rsid w:val="00E42F1E"/>
    <w:rsid w:val="00E45EDD"/>
    <w:rsid w:val="00E4786E"/>
    <w:rsid w:val="00E53DAC"/>
    <w:rsid w:val="00E53E7B"/>
    <w:rsid w:val="00E54B0F"/>
    <w:rsid w:val="00E55255"/>
    <w:rsid w:val="00E57F56"/>
    <w:rsid w:val="00E62EAE"/>
    <w:rsid w:val="00E72E09"/>
    <w:rsid w:val="00E7595B"/>
    <w:rsid w:val="00E80155"/>
    <w:rsid w:val="00EA067F"/>
    <w:rsid w:val="00EA4585"/>
    <w:rsid w:val="00EA5A1B"/>
    <w:rsid w:val="00EA6E46"/>
    <w:rsid w:val="00EB1259"/>
    <w:rsid w:val="00EB3BE6"/>
    <w:rsid w:val="00EB5E77"/>
    <w:rsid w:val="00EC701B"/>
    <w:rsid w:val="00EC79DC"/>
    <w:rsid w:val="00ED17A0"/>
    <w:rsid w:val="00ED4162"/>
    <w:rsid w:val="00ED49D5"/>
    <w:rsid w:val="00ED5B16"/>
    <w:rsid w:val="00ED6386"/>
    <w:rsid w:val="00EE06E8"/>
    <w:rsid w:val="00EF4652"/>
    <w:rsid w:val="00EF56EF"/>
    <w:rsid w:val="00F13797"/>
    <w:rsid w:val="00F13DFF"/>
    <w:rsid w:val="00F24B18"/>
    <w:rsid w:val="00F24D82"/>
    <w:rsid w:val="00F35748"/>
    <w:rsid w:val="00F358E5"/>
    <w:rsid w:val="00F47D3C"/>
    <w:rsid w:val="00F50CE6"/>
    <w:rsid w:val="00F54F6E"/>
    <w:rsid w:val="00F60783"/>
    <w:rsid w:val="00F61CEC"/>
    <w:rsid w:val="00F61E60"/>
    <w:rsid w:val="00F64324"/>
    <w:rsid w:val="00F64B19"/>
    <w:rsid w:val="00F70331"/>
    <w:rsid w:val="00F72873"/>
    <w:rsid w:val="00F82DA5"/>
    <w:rsid w:val="00F835B1"/>
    <w:rsid w:val="00F862D1"/>
    <w:rsid w:val="00F90E93"/>
    <w:rsid w:val="00F934F6"/>
    <w:rsid w:val="00F94DCC"/>
    <w:rsid w:val="00FA0D99"/>
    <w:rsid w:val="00FA2044"/>
    <w:rsid w:val="00FA24C7"/>
    <w:rsid w:val="00FB2B09"/>
    <w:rsid w:val="00FC2511"/>
    <w:rsid w:val="00FD19BF"/>
    <w:rsid w:val="00FD3154"/>
    <w:rsid w:val="00FD45F9"/>
    <w:rsid w:val="00FE32A2"/>
    <w:rsid w:val="0A8578C5"/>
    <w:rsid w:val="151A2C82"/>
    <w:rsid w:val="187C6D0D"/>
    <w:rsid w:val="41FC1F43"/>
    <w:rsid w:val="42CE3951"/>
    <w:rsid w:val="4AB276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739cc3">
      <v:fill angle="90" type="gradient">
        <o:fill v:ext="view" type="gradientUnscaled"/>
      </v:fill>
      <v:stroke color="#739cc3" weight="1.25pt"/>
    </o:shapedefaults>
    <o:shapelayout v:ext="edit">
      <o:idmap v:ext="edit" data="1"/>
    </o:shapelayout>
  </w:shapeDefaults>
  <w:decimalSymbol w:val="."/>
  <w:listSeparator w:val=","/>
  <w14:docId w14:val="1960CEC7"/>
  <w15:docId w15:val="{442799AA-0024-4EE5-A65A-1F370975A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IN" w:eastAsia="en-IN"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99"/>
    <w:lsdException w:name="Table Theme" w:semiHidden="1" w:uiPriority="99"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jc w:val="both"/>
    </w:pPr>
    <w:rPr>
      <w:rFonts w:eastAsia="Calibri"/>
      <w:sz w:val="24"/>
      <w:szCs w:val="22"/>
      <w:lang w:val="en-US" w:eastAsia="en-US"/>
    </w:rPr>
  </w:style>
  <w:style w:type="paragraph" w:styleId="Heading1">
    <w:name w:val="heading 1"/>
    <w:basedOn w:val="Normal"/>
    <w:next w:val="Normal"/>
    <w:link w:val="Heading1Char"/>
    <w:uiPriority w:val="9"/>
    <w:qFormat/>
    <w:pPr>
      <w:keepNext/>
      <w:keepLines/>
      <w:numPr>
        <w:numId w:val="1"/>
      </w:numPr>
      <w:spacing w:before="240" w:after="120"/>
      <w:jc w:val="left"/>
      <w:outlineLvl w:val="0"/>
    </w:pPr>
    <w:rPr>
      <w:rFonts w:eastAsia="Times New Roman" w:cs="Kartika"/>
      <w:b/>
      <w:bCs/>
      <w:color w:val="365F91"/>
      <w:sz w:val="32"/>
      <w:szCs w:val="28"/>
    </w:rPr>
  </w:style>
  <w:style w:type="paragraph" w:styleId="Heading2">
    <w:name w:val="heading 2"/>
    <w:basedOn w:val="Normal"/>
    <w:next w:val="Normal"/>
    <w:link w:val="Heading2Char"/>
    <w:uiPriority w:val="9"/>
    <w:unhideWhenUsed/>
    <w:qFormat/>
    <w:pPr>
      <w:numPr>
        <w:ilvl w:val="1"/>
        <w:numId w:val="1"/>
      </w:numPr>
      <w:spacing w:before="200"/>
      <w:jc w:val="left"/>
      <w:outlineLvl w:val="1"/>
    </w:pPr>
    <w:rPr>
      <w:rFonts w:eastAsia="Times New Roman" w:cs="Kartika"/>
      <w:b/>
      <w:bCs/>
      <w:color w:val="1F497D"/>
      <w:sz w:val="28"/>
      <w:szCs w:val="26"/>
    </w:rPr>
  </w:style>
  <w:style w:type="paragraph" w:styleId="Heading3">
    <w:name w:val="heading 3"/>
    <w:basedOn w:val="Normal"/>
    <w:next w:val="Normal"/>
    <w:link w:val="Heading3Char"/>
    <w:uiPriority w:val="9"/>
    <w:unhideWhenUsed/>
    <w:qFormat/>
    <w:pPr>
      <w:keepNext/>
      <w:keepLines/>
      <w:numPr>
        <w:ilvl w:val="2"/>
        <w:numId w:val="1"/>
      </w:numPr>
      <w:spacing w:before="200" w:after="120"/>
      <w:jc w:val="left"/>
      <w:outlineLvl w:val="2"/>
    </w:pPr>
    <w:rPr>
      <w:rFonts w:eastAsia="Times New Roman" w:cs="Kartika"/>
      <w:b/>
      <w:bCs/>
      <w:color w:val="1F497D"/>
    </w:rPr>
  </w:style>
  <w:style w:type="paragraph" w:styleId="Heading4">
    <w:name w:val="heading 4"/>
    <w:basedOn w:val="Normal"/>
    <w:next w:val="Normal"/>
    <w:link w:val="Heading4Char"/>
    <w:uiPriority w:val="9"/>
    <w:unhideWhenUsed/>
    <w:qFormat/>
    <w:pPr>
      <w:keepNext/>
      <w:keepLines/>
      <w:numPr>
        <w:ilvl w:val="3"/>
        <w:numId w:val="1"/>
      </w:numPr>
      <w:spacing w:before="200" w:after="0"/>
      <w:jc w:val="left"/>
      <w:outlineLvl w:val="3"/>
    </w:pPr>
    <w:rPr>
      <w:rFonts w:ascii="Cambria" w:eastAsia="Times New Roman" w:hAnsi="Cambria" w:cs="Kartika"/>
      <w:b/>
      <w:bCs/>
      <w:i/>
      <w:iCs/>
      <w:color w:val="4F81BD"/>
      <w:sz w:val="20"/>
    </w:rPr>
  </w:style>
  <w:style w:type="paragraph" w:styleId="Heading5">
    <w:name w:val="heading 5"/>
    <w:basedOn w:val="Normal"/>
    <w:next w:val="Normal"/>
    <w:link w:val="Heading5Char"/>
    <w:uiPriority w:val="9"/>
    <w:unhideWhenUsed/>
    <w:qFormat/>
    <w:pPr>
      <w:keepNext/>
      <w:keepLines/>
      <w:numPr>
        <w:ilvl w:val="4"/>
        <w:numId w:val="1"/>
      </w:numPr>
      <w:spacing w:before="200" w:after="0"/>
      <w:jc w:val="left"/>
      <w:outlineLvl w:val="4"/>
    </w:pPr>
    <w:rPr>
      <w:rFonts w:ascii="Cambria" w:eastAsia="Times New Roman" w:hAnsi="Cambria" w:cs="Kartika"/>
      <w:color w:val="243F60"/>
      <w:sz w:val="20"/>
    </w:rPr>
  </w:style>
  <w:style w:type="paragraph" w:styleId="Heading6">
    <w:name w:val="heading 6"/>
    <w:basedOn w:val="Normal"/>
    <w:next w:val="Normal"/>
    <w:link w:val="Heading6Char"/>
    <w:uiPriority w:val="9"/>
    <w:unhideWhenUsed/>
    <w:qFormat/>
    <w:pPr>
      <w:keepNext/>
      <w:keepLines/>
      <w:numPr>
        <w:ilvl w:val="5"/>
        <w:numId w:val="1"/>
      </w:numPr>
      <w:spacing w:before="200" w:after="0"/>
      <w:jc w:val="left"/>
      <w:outlineLvl w:val="5"/>
    </w:pPr>
    <w:rPr>
      <w:rFonts w:ascii="Cambria" w:eastAsia="Times New Roman" w:hAnsi="Cambria" w:cs="Kartika"/>
      <w:i/>
      <w:iCs/>
      <w:color w:val="243F60"/>
      <w:sz w:val="20"/>
    </w:rPr>
  </w:style>
  <w:style w:type="paragraph" w:styleId="Heading7">
    <w:name w:val="heading 7"/>
    <w:basedOn w:val="Normal"/>
    <w:next w:val="Normal"/>
    <w:link w:val="Heading7Char"/>
    <w:uiPriority w:val="9"/>
    <w:unhideWhenUsed/>
    <w:qFormat/>
    <w:pPr>
      <w:keepNext/>
      <w:keepLines/>
      <w:numPr>
        <w:ilvl w:val="6"/>
        <w:numId w:val="1"/>
      </w:numPr>
      <w:spacing w:before="200" w:after="0"/>
      <w:jc w:val="left"/>
      <w:outlineLvl w:val="6"/>
    </w:pPr>
    <w:rPr>
      <w:rFonts w:ascii="Cambria" w:eastAsia="Times New Roman" w:hAnsi="Cambria" w:cs="Kartika"/>
      <w:i/>
      <w:iCs/>
      <w:color w:val="404040"/>
      <w:sz w:val="20"/>
    </w:rPr>
  </w:style>
  <w:style w:type="paragraph" w:styleId="Heading8">
    <w:name w:val="heading 8"/>
    <w:basedOn w:val="Normal"/>
    <w:next w:val="Normal"/>
    <w:link w:val="Heading8Char"/>
    <w:uiPriority w:val="9"/>
    <w:unhideWhenUsed/>
    <w:qFormat/>
    <w:pPr>
      <w:keepNext/>
      <w:keepLines/>
      <w:numPr>
        <w:ilvl w:val="7"/>
        <w:numId w:val="1"/>
      </w:numPr>
      <w:spacing w:before="200" w:after="0"/>
      <w:jc w:val="left"/>
      <w:outlineLvl w:val="7"/>
    </w:pPr>
    <w:rPr>
      <w:rFonts w:ascii="Cambria" w:eastAsia="Times New Roman" w:hAnsi="Cambria" w:cs="Kartika"/>
      <w:color w:val="404040"/>
      <w:sz w:val="20"/>
      <w:szCs w:val="20"/>
    </w:rPr>
  </w:style>
  <w:style w:type="paragraph" w:styleId="Heading9">
    <w:name w:val="heading 9"/>
    <w:basedOn w:val="Normal"/>
    <w:next w:val="Normal"/>
    <w:link w:val="Heading9Char"/>
    <w:uiPriority w:val="9"/>
    <w:unhideWhenUsed/>
    <w:qFormat/>
    <w:pPr>
      <w:keepNext/>
      <w:keepLines/>
      <w:numPr>
        <w:ilvl w:val="8"/>
        <w:numId w:val="1"/>
      </w:numPr>
      <w:spacing w:before="200" w:after="0"/>
      <w:jc w:val="left"/>
      <w:outlineLvl w:val="8"/>
    </w:pPr>
    <w:rPr>
      <w:rFonts w:ascii="Cambria" w:eastAsia="Times New Roman" w:hAnsi="Cambria" w:cs="Kartik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pPr>
      <w:spacing w:after="0"/>
    </w:pPr>
    <w:rPr>
      <w:rFonts w:ascii="Segoe UI" w:hAnsi="Segoe UI" w:cs="Segoe UI"/>
      <w:sz w:val="18"/>
      <w:szCs w:val="18"/>
    </w:rPr>
  </w:style>
  <w:style w:type="paragraph" w:styleId="Caption">
    <w:name w:val="caption"/>
    <w:basedOn w:val="Normal"/>
    <w:next w:val="Normal"/>
    <w:uiPriority w:val="35"/>
    <w:unhideWhenUsed/>
    <w:qFormat/>
    <w:pPr>
      <w:widowControl w:val="0"/>
      <w:suppressLineNumbers/>
      <w:spacing w:before="120" w:after="120" w:line="240" w:lineRule="auto"/>
      <w:jc w:val="left"/>
    </w:pPr>
    <w:rPr>
      <w:rFonts w:ascii="Liberation Serif" w:eastAsia="Noto Sans CJK SC Regular" w:hAnsi="Liberation Serif" w:cs="FreeSans"/>
      <w:i/>
      <w:iCs/>
      <w:color w:val="00000A"/>
      <w:szCs w:val="24"/>
      <w:lang w:val="en-IN" w:eastAsia="zh-CN" w:bidi="hi-IN"/>
    </w:rPr>
  </w:style>
  <w:style w:type="paragraph" w:styleId="CommentText">
    <w:name w:val="annotation text"/>
    <w:basedOn w:val="Normal"/>
    <w:link w:val="CommentTextChar"/>
    <w:pPr>
      <w:jc w:val="left"/>
    </w:pPr>
  </w:style>
  <w:style w:type="paragraph" w:styleId="CommentSubject">
    <w:name w:val="annotation subject"/>
    <w:basedOn w:val="CommentText"/>
    <w:next w:val="CommentText"/>
    <w:link w:val="CommentSubjectChar"/>
    <w:semiHidden/>
    <w:unhideWhenUsed/>
    <w:pPr>
      <w:spacing w:line="240" w:lineRule="auto"/>
      <w:jc w:val="both"/>
    </w:pPr>
    <w:rPr>
      <w:b/>
      <w:bCs/>
      <w:sz w:val="20"/>
      <w:szCs w:val="20"/>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tabs>
        <w:tab w:val="center" w:pos="4153"/>
        <w:tab w:val="right" w:pos="8306"/>
      </w:tabs>
      <w:snapToGrid w:val="0"/>
    </w:pPr>
    <w:rPr>
      <w:sz w:val="18"/>
      <w:szCs w:val="18"/>
    </w:rPr>
  </w:style>
  <w:style w:type="paragraph" w:styleId="Subtitle">
    <w:name w:val="Subtitle"/>
    <w:basedOn w:val="Normal"/>
    <w:next w:val="Normal"/>
    <w:link w:val="SubtitleChar"/>
    <w:uiPriority w:val="11"/>
    <w:qFormat/>
    <w:pPr>
      <w:ind w:left="576"/>
      <w:jc w:val="center"/>
    </w:pPr>
    <w:rPr>
      <w:rFonts w:eastAsia="SimSun"/>
      <w:b/>
      <w:i/>
      <w:iCs/>
      <w:color w:val="000000"/>
      <w:spacing w:val="15"/>
      <w:sz w:val="32"/>
      <w:szCs w:val="24"/>
    </w:rPr>
  </w:style>
  <w:style w:type="paragraph" w:styleId="TableofFigures">
    <w:name w:val="table of figures"/>
    <w:basedOn w:val="Normal"/>
    <w:next w:val="Normal"/>
    <w:uiPriority w:val="99"/>
    <w:pPr>
      <w:spacing w:after="0"/>
    </w:pPr>
  </w:style>
  <w:style w:type="paragraph" w:styleId="Title">
    <w:name w:val="Title"/>
    <w:basedOn w:val="Normal"/>
    <w:next w:val="Normal"/>
    <w:qFormat/>
    <w:pPr>
      <w:pBdr>
        <w:bottom w:val="single" w:sz="8" w:space="4" w:color="5B9BD5"/>
      </w:pBdr>
      <w:spacing w:after="300"/>
      <w:contextualSpacing/>
      <w:jc w:val="right"/>
    </w:pPr>
    <w:rPr>
      <w:rFonts w:eastAsia="SimSun"/>
      <w:color w:val="323E4F"/>
      <w:spacing w:val="5"/>
      <w:kern w:val="28"/>
      <w:sz w:val="44"/>
      <w:szCs w:val="52"/>
    </w:rPr>
  </w:style>
  <w:style w:type="paragraph" w:styleId="TOC1">
    <w:name w:val="toc 1"/>
    <w:basedOn w:val="Normal"/>
    <w:next w:val="Normal"/>
    <w:uiPriority w:val="39"/>
    <w:pPr>
      <w:spacing w:before="120" w:after="0"/>
      <w:jc w:val="left"/>
    </w:pPr>
    <w:rPr>
      <w:rFonts w:asciiTheme="minorHAnsi" w:hAnsiTheme="minorHAnsi" w:cstheme="minorHAnsi"/>
      <w:b/>
      <w:bCs/>
      <w:i/>
      <w:iCs/>
      <w:szCs w:val="24"/>
    </w:rPr>
  </w:style>
  <w:style w:type="paragraph" w:styleId="TOC2">
    <w:name w:val="toc 2"/>
    <w:basedOn w:val="Normal"/>
    <w:next w:val="Normal"/>
    <w:uiPriority w:val="39"/>
    <w:pPr>
      <w:spacing w:before="120" w:after="0"/>
      <w:ind w:left="240"/>
      <w:jc w:val="left"/>
    </w:pPr>
    <w:rPr>
      <w:rFonts w:asciiTheme="minorHAnsi" w:hAnsiTheme="minorHAnsi" w:cstheme="minorHAnsi"/>
      <w:b/>
      <w:bCs/>
      <w:sz w:val="22"/>
    </w:rPr>
  </w:style>
  <w:style w:type="paragraph" w:styleId="TOC3">
    <w:name w:val="toc 3"/>
    <w:basedOn w:val="Normal"/>
    <w:next w:val="Normal"/>
    <w:uiPriority w:val="39"/>
    <w:pPr>
      <w:spacing w:after="0"/>
      <w:ind w:left="480"/>
      <w:jc w:val="left"/>
    </w:pPr>
    <w:rPr>
      <w:rFonts w:asciiTheme="minorHAnsi" w:hAnsiTheme="minorHAnsi" w:cstheme="minorHAnsi"/>
      <w:sz w:val="20"/>
      <w:szCs w:val="20"/>
    </w:rPr>
  </w:style>
  <w:style w:type="paragraph" w:styleId="TOC4">
    <w:name w:val="toc 4"/>
    <w:basedOn w:val="Normal"/>
    <w:next w:val="Normal"/>
    <w:pPr>
      <w:spacing w:after="0"/>
      <w:ind w:left="720"/>
      <w:jc w:val="left"/>
    </w:pPr>
    <w:rPr>
      <w:rFonts w:asciiTheme="minorHAnsi" w:hAnsiTheme="minorHAnsi" w:cstheme="minorHAnsi"/>
      <w:sz w:val="20"/>
      <w:szCs w:val="20"/>
    </w:rPr>
  </w:style>
  <w:style w:type="paragraph" w:styleId="TOC5">
    <w:name w:val="toc 5"/>
    <w:basedOn w:val="Normal"/>
    <w:next w:val="Normal"/>
    <w:pPr>
      <w:spacing w:after="0"/>
      <w:ind w:left="960"/>
      <w:jc w:val="left"/>
    </w:pPr>
    <w:rPr>
      <w:rFonts w:asciiTheme="minorHAnsi" w:hAnsiTheme="minorHAnsi" w:cstheme="minorHAnsi"/>
      <w:sz w:val="20"/>
      <w:szCs w:val="20"/>
    </w:rPr>
  </w:style>
  <w:style w:type="paragraph" w:styleId="TOC6">
    <w:name w:val="toc 6"/>
    <w:basedOn w:val="Normal"/>
    <w:next w:val="Normal"/>
    <w:pPr>
      <w:spacing w:after="0"/>
      <w:ind w:left="1200"/>
      <w:jc w:val="left"/>
    </w:pPr>
    <w:rPr>
      <w:rFonts w:asciiTheme="minorHAnsi" w:hAnsiTheme="minorHAnsi" w:cstheme="minorHAnsi"/>
      <w:sz w:val="20"/>
      <w:szCs w:val="20"/>
    </w:rPr>
  </w:style>
  <w:style w:type="paragraph" w:styleId="TOC7">
    <w:name w:val="toc 7"/>
    <w:basedOn w:val="Normal"/>
    <w:next w:val="Normal"/>
    <w:pPr>
      <w:spacing w:after="0"/>
      <w:ind w:left="1440"/>
      <w:jc w:val="left"/>
    </w:pPr>
    <w:rPr>
      <w:rFonts w:asciiTheme="minorHAnsi" w:hAnsiTheme="minorHAnsi" w:cstheme="minorHAnsi"/>
      <w:sz w:val="20"/>
      <w:szCs w:val="20"/>
    </w:rPr>
  </w:style>
  <w:style w:type="paragraph" w:styleId="TOC8">
    <w:name w:val="toc 8"/>
    <w:basedOn w:val="Normal"/>
    <w:next w:val="Normal"/>
    <w:pPr>
      <w:spacing w:after="0"/>
      <w:ind w:left="1680"/>
      <w:jc w:val="left"/>
    </w:pPr>
    <w:rPr>
      <w:rFonts w:asciiTheme="minorHAnsi" w:hAnsiTheme="minorHAnsi" w:cstheme="minorHAnsi"/>
      <w:sz w:val="20"/>
      <w:szCs w:val="20"/>
    </w:rPr>
  </w:style>
  <w:style w:type="paragraph" w:styleId="TOC9">
    <w:name w:val="toc 9"/>
    <w:basedOn w:val="Normal"/>
    <w:next w:val="Normal"/>
    <w:pPr>
      <w:spacing w:after="0"/>
      <w:ind w:left="1920"/>
      <w:jc w:val="left"/>
    </w:pPr>
    <w:rPr>
      <w:rFonts w:asciiTheme="minorHAnsi" w:hAnsiTheme="minorHAnsi" w:cstheme="minorHAnsi"/>
      <w:sz w:val="20"/>
      <w:szCs w:val="20"/>
    </w:rPr>
  </w:style>
  <w:style w:type="character" w:styleId="CommentReference">
    <w:name w:val="annotation reference"/>
    <w:basedOn w:val="DefaultParagraphFont"/>
    <w:rPr>
      <w:sz w:val="16"/>
      <w:szCs w:val="16"/>
    </w:rPr>
  </w:style>
  <w:style w:type="character" w:styleId="Hyperlink">
    <w:name w:val="Hyperlink"/>
    <w:uiPriority w:val="99"/>
    <w:unhideWhenUsed/>
    <w:rPr>
      <w:color w:val="0563C1"/>
      <w:u w:val="single"/>
    </w:rPr>
  </w:style>
  <w:style w:type="table" w:styleId="TableGrid">
    <w:name w:val="Table Grid"/>
    <w:basedOn w:val="TableNormal"/>
    <w:uiPriority w:val="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ph1">
    <w:name w:val="List Paragraph1"/>
    <w:basedOn w:val="Normal"/>
    <w:uiPriority w:val="34"/>
    <w:qFormat/>
    <w:pPr>
      <w:ind w:left="720"/>
      <w:contextualSpacing/>
      <w:jc w:val="left"/>
    </w:pPr>
    <w:rPr>
      <w:rFonts w:cs="Kartika"/>
      <w:sz w:val="20"/>
    </w:rPr>
  </w:style>
  <w:style w:type="paragraph" w:customStyle="1" w:styleId="TOCHeading1">
    <w:name w:val="TOC Heading1"/>
    <w:basedOn w:val="Heading1"/>
    <w:next w:val="Normal"/>
    <w:uiPriority w:val="39"/>
    <w:unhideWhenUsed/>
    <w:qFormat/>
    <w:pPr>
      <w:numPr>
        <w:numId w:val="0"/>
      </w:numPr>
      <w:spacing w:after="0"/>
      <w:outlineLvl w:val="9"/>
    </w:pPr>
    <w:rPr>
      <w:rFonts w:ascii="Calibri Light" w:hAnsi="Calibri Light" w:cs="Times New Roman"/>
      <w:b w:val="0"/>
      <w:bCs w:val="0"/>
      <w:color w:val="2E74B5"/>
      <w:szCs w:val="32"/>
    </w:rPr>
  </w:style>
  <w:style w:type="character" w:customStyle="1" w:styleId="BalloonTextChar">
    <w:name w:val="Balloon Text Char"/>
    <w:link w:val="BalloonText"/>
    <w:rPr>
      <w:rFonts w:ascii="Segoe UI" w:eastAsia="Calibri" w:hAnsi="Segoe UI" w:cs="Segoe UI"/>
      <w:sz w:val="18"/>
      <w:szCs w:val="18"/>
    </w:rPr>
  </w:style>
  <w:style w:type="character" w:customStyle="1" w:styleId="SubtitleChar">
    <w:name w:val="Subtitle Char"/>
    <w:link w:val="Subtitle"/>
    <w:uiPriority w:val="11"/>
    <w:rPr>
      <w:b/>
      <w:i/>
      <w:iCs/>
      <w:color w:val="000000"/>
      <w:spacing w:val="15"/>
      <w:sz w:val="32"/>
      <w:szCs w:val="24"/>
    </w:rPr>
  </w:style>
  <w:style w:type="character" w:customStyle="1" w:styleId="Heading1Char">
    <w:name w:val="Heading 1 Char"/>
    <w:link w:val="Heading1"/>
    <w:uiPriority w:val="9"/>
    <w:rPr>
      <w:rFonts w:eastAsia="Times New Roman" w:cs="Kartika"/>
      <w:b/>
      <w:bCs/>
      <w:color w:val="365F91"/>
      <w:sz w:val="32"/>
      <w:szCs w:val="28"/>
      <w:lang w:eastAsia="en-US"/>
    </w:rPr>
  </w:style>
  <w:style w:type="character" w:customStyle="1" w:styleId="Heading2Char">
    <w:name w:val="Heading 2 Char"/>
    <w:link w:val="Heading2"/>
    <w:uiPriority w:val="9"/>
    <w:rPr>
      <w:rFonts w:eastAsia="Times New Roman" w:cs="Kartika"/>
      <w:b/>
      <w:bCs/>
      <w:color w:val="1F497D"/>
      <w:sz w:val="28"/>
      <w:szCs w:val="26"/>
      <w:lang w:eastAsia="en-US"/>
    </w:rPr>
  </w:style>
  <w:style w:type="character" w:customStyle="1" w:styleId="Heading3Char">
    <w:name w:val="Heading 3 Char"/>
    <w:link w:val="Heading3"/>
    <w:uiPriority w:val="9"/>
    <w:rPr>
      <w:rFonts w:eastAsia="Times New Roman" w:cs="Kartika"/>
      <w:b/>
      <w:bCs/>
      <w:color w:val="1F497D"/>
      <w:sz w:val="24"/>
      <w:szCs w:val="22"/>
      <w:lang w:eastAsia="en-US"/>
    </w:rPr>
  </w:style>
  <w:style w:type="character" w:customStyle="1" w:styleId="Heading4Char">
    <w:name w:val="Heading 4 Char"/>
    <w:link w:val="Heading4"/>
    <w:uiPriority w:val="9"/>
    <w:semiHidden/>
    <w:rPr>
      <w:rFonts w:ascii="Cambria" w:eastAsia="Times New Roman" w:hAnsi="Cambria" w:cs="Kartika"/>
      <w:b/>
      <w:bCs/>
      <w:i/>
      <w:iCs/>
      <w:color w:val="4F81BD"/>
      <w:szCs w:val="22"/>
      <w:lang w:eastAsia="en-US"/>
    </w:rPr>
  </w:style>
  <w:style w:type="character" w:customStyle="1" w:styleId="Heading5Char">
    <w:name w:val="Heading 5 Char"/>
    <w:link w:val="Heading5"/>
    <w:uiPriority w:val="9"/>
    <w:semiHidden/>
    <w:rPr>
      <w:rFonts w:ascii="Cambria" w:eastAsia="Times New Roman" w:hAnsi="Cambria" w:cs="Kartika"/>
      <w:color w:val="243F60"/>
      <w:szCs w:val="22"/>
      <w:lang w:eastAsia="en-US"/>
    </w:rPr>
  </w:style>
  <w:style w:type="character" w:customStyle="1" w:styleId="Heading6Char">
    <w:name w:val="Heading 6 Char"/>
    <w:link w:val="Heading6"/>
    <w:uiPriority w:val="9"/>
    <w:semiHidden/>
    <w:rPr>
      <w:rFonts w:ascii="Cambria" w:eastAsia="Times New Roman" w:hAnsi="Cambria" w:cs="Kartika"/>
      <w:i/>
      <w:iCs/>
      <w:color w:val="243F60"/>
      <w:szCs w:val="22"/>
      <w:lang w:eastAsia="en-US"/>
    </w:rPr>
  </w:style>
  <w:style w:type="character" w:customStyle="1" w:styleId="Heading7Char">
    <w:name w:val="Heading 7 Char"/>
    <w:link w:val="Heading7"/>
    <w:uiPriority w:val="9"/>
    <w:semiHidden/>
    <w:rPr>
      <w:rFonts w:ascii="Cambria" w:eastAsia="Times New Roman" w:hAnsi="Cambria" w:cs="Kartika"/>
      <w:i/>
      <w:iCs/>
      <w:color w:val="404040"/>
      <w:szCs w:val="22"/>
      <w:lang w:eastAsia="en-US"/>
    </w:rPr>
  </w:style>
  <w:style w:type="character" w:customStyle="1" w:styleId="Heading8Char">
    <w:name w:val="Heading 8 Char"/>
    <w:link w:val="Heading8"/>
    <w:uiPriority w:val="9"/>
    <w:semiHidden/>
    <w:rPr>
      <w:rFonts w:ascii="Cambria" w:eastAsia="Times New Roman" w:hAnsi="Cambria" w:cs="Kartika"/>
      <w:color w:val="404040"/>
      <w:lang w:eastAsia="en-US"/>
    </w:rPr>
  </w:style>
  <w:style w:type="character" w:customStyle="1" w:styleId="Heading9Char">
    <w:name w:val="Heading 9 Char"/>
    <w:link w:val="Heading9"/>
    <w:uiPriority w:val="9"/>
    <w:semiHidden/>
    <w:rPr>
      <w:rFonts w:ascii="Cambria" w:eastAsia="Times New Roman" w:hAnsi="Cambria" w:cs="Kartika"/>
      <w:i/>
      <w:iCs/>
      <w:color w:val="404040"/>
      <w:lang w:eastAsia="en-US"/>
    </w:rPr>
  </w:style>
  <w:style w:type="paragraph" w:styleId="ListParagraph">
    <w:name w:val="List Paragraph"/>
    <w:basedOn w:val="Normal"/>
    <w:uiPriority w:val="34"/>
    <w:qFormat/>
    <w:pPr>
      <w:ind w:left="720"/>
      <w:contextualSpacing/>
    </w:pPr>
  </w:style>
  <w:style w:type="table" w:customStyle="1" w:styleId="GridTable41">
    <w:name w:val="Grid Table 41"/>
    <w:basedOn w:val="TableNormal"/>
    <w:uiPriority w:val="49"/>
    <w:pPr>
      <w:spacing w:after="0" w:line="240" w:lineRule="auto"/>
    </w:pPr>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ommentTextChar">
    <w:name w:val="Comment Text Char"/>
    <w:basedOn w:val="DefaultParagraphFont"/>
    <w:link w:val="CommentText"/>
    <w:rPr>
      <w:rFonts w:eastAsia="Calibri"/>
      <w:sz w:val="24"/>
      <w:szCs w:val="22"/>
      <w:lang w:eastAsia="en-US"/>
    </w:rPr>
  </w:style>
  <w:style w:type="character" w:customStyle="1" w:styleId="CommentSubjectChar">
    <w:name w:val="Comment Subject Char"/>
    <w:basedOn w:val="CommentTextChar"/>
    <w:link w:val="CommentSubject"/>
    <w:semiHidden/>
    <w:rPr>
      <w:rFonts w:eastAsia="Calibri"/>
      <w:b/>
      <w:bCs/>
      <w:sz w:val="24"/>
      <w:szCs w:val="22"/>
      <w:lang w:eastAsia="en-US"/>
    </w:rPr>
  </w:style>
  <w:style w:type="paragraph" w:customStyle="1" w:styleId="Revision1">
    <w:name w:val="Revision1"/>
    <w:hidden/>
    <w:uiPriority w:val="99"/>
    <w:semiHidden/>
    <w:pPr>
      <w:spacing w:after="0" w:line="240" w:lineRule="auto"/>
    </w:pPr>
    <w:rPr>
      <w:rFonts w:eastAsia="Calibri"/>
      <w:sz w:val="24"/>
      <w:szCs w:val="22"/>
      <w:lang w:val="en-US" w:eastAsia="en-US"/>
    </w:rPr>
  </w:style>
  <w:style w:type="paragraph" w:customStyle="1" w:styleId="TOCHeading2">
    <w:name w:val="TOC Heading2"/>
    <w:basedOn w:val="Heading1"/>
    <w:next w:val="Normal"/>
    <w:uiPriority w:val="39"/>
    <w:unhideWhenUsed/>
    <w:qFormat/>
    <w:pPr>
      <w:numPr>
        <w:numId w:val="0"/>
      </w:numPr>
      <w:spacing w:before="480" w:after="0" w:line="276" w:lineRule="auto"/>
      <w:outlineLvl w:val="9"/>
    </w:pPr>
    <w:rPr>
      <w:rFonts w:asciiTheme="majorHAnsi" w:eastAsiaTheme="majorEastAsia" w:hAnsiTheme="majorHAnsi" w:cstheme="majorBidi"/>
      <w:color w:val="365F91" w:themeColor="accent1" w:themeShade="BF"/>
      <w:sz w:val="28"/>
    </w:rPr>
  </w:style>
  <w:style w:type="table" w:customStyle="1" w:styleId="GridTable1Light1">
    <w:name w:val="Grid Table 1 Light1"/>
    <w:basedOn w:val="TableNormal"/>
    <w:uiPriority w:val="46"/>
    <w:pPr>
      <w:spacing w:after="0" w:line="240" w:lineRule="auto"/>
    </w:p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Style17">
    <w:name w:val="_Style 17"/>
    <w:basedOn w:val="TableNormal"/>
    <w:rPr>
      <w:lang w:eastAsia="en-US"/>
    </w:rPr>
    <w:tblPr/>
  </w:style>
  <w:style w:type="paragraph" w:styleId="NormalWeb">
    <w:name w:val="Normal (Web)"/>
    <w:basedOn w:val="Normal"/>
    <w:uiPriority w:val="99"/>
    <w:unhideWhenUsed/>
    <w:qFormat/>
    <w:rsid w:val="00AD4C1E"/>
    <w:pPr>
      <w:spacing w:after="0" w:line="240" w:lineRule="auto"/>
      <w:ind w:left="216"/>
      <w:textAlignment w:val="baseline"/>
    </w:pPr>
    <w:rPr>
      <w:rFonts w:ascii="Courier New" w:eastAsia="Times New Roman" w:hAnsi="Courier New" w:cs="Calibri"/>
      <w:color w:val="000000"/>
      <w:sz w:val="20"/>
      <w:szCs w:val="20"/>
    </w:rPr>
  </w:style>
  <w:style w:type="paragraph" w:styleId="Revision">
    <w:name w:val="Revision"/>
    <w:hidden/>
    <w:uiPriority w:val="99"/>
    <w:semiHidden/>
    <w:rsid w:val="000B2497"/>
    <w:pPr>
      <w:spacing w:after="0" w:line="240" w:lineRule="auto"/>
    </w:pPr>
    <w:rPr>
      <w:rFonts w:eastAsia="Calibri"/>
      <w:sz w:val="24"/>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891352">
      <w:bodyDiv w:val="1"/>
      <w:marLeft w:val="0"/>
      <w:marRight w:val="0"/>
      <w:marTop w:val="0"/>
      <w:marBottom w:val="0"/>
      <w:divBdr>
        <w:top w:val="none" w:sz="0" w:space="0" w:color="auto"/>
        <w:left w:val="none" w:sz="0" w:space="0" w:color="auto"/>
        <w:bottom w:val="none" w:sz="0" w:space="0" w:color="auto"/>
        <w:right w:val="none" w:sz="0" w:space="0" w:color="auto"/>
      </w:divBdr>
    </w:div>
    <w:div w:id="622346252">
      <w:bodyDiv w:val="1"/>
      <w:marLeft w:val="0"/>
      <w:marRight w:val="0"/>
      <w:marTop w:val="0"/>
      <w:marBottom w:val="0"/>
      <w:divBdr>
        <w:top w:val="none" w:sz="0" w:space="0" w:color="auto"/>
        <w:left w:val="none" w:sz="0" w:space="0" w:color="auto"/>
        <w:bottom w:val="none" w:sz="0" w:space="0" w:color="auto"/>
        <w:right w:val="none" w:sz="0" w:space="0" w:color="auto"/>
      </w:divBdr>
    </w:div>
    <w:div w:id="1005523244">
      <w:bodyDiv w:val="1"/>
      <w:marLeft w:val="0"/>
      <w:marRight w:val="0"/>
      <w:marTop w:val="0"/>
      <w:marBottom w:val="0"/>
      <w:divBdr>
        <w:top w:val="none" w:sz="0" w:space="0" w:color="auto"/>
        <w:left w:val="none" w:sz="0" w:space="0" w:color="auto"/>
        <w:bottom w:val="none" w:sz="0" w:space="0" w:color="auto"/>
        <w:right w:val="none" w:sz="0" w:space="0" w:color="auto"/>
      </w:divBdr>
    </w:div>
    <w:div w:id="1020475139">
      <w:bodyDiv w:val="1"/>
      <w:marLeft w:val="0"/>
      <w:marRight w:val="0"/>
      <w:marTop w:val="0"/>
      <w:marBottom w:val="0"/>
      <w:divBdr>
        <w:top w:val="none" w:sz="0" w:space="0" w:color="auto"/>
        <w:left w:val="none" w:sz="0" w:space="0" w:color="auto"/>
        <w:bottom w:val="none" w:sz="0" w:space="0" w:color="auto"/>
        <w:right w:val="none" w:sz="0" w:space="0" w:color="auto"/>
      </w:divBdr>
    </w:div>
    <w:div w:id="1362709199">
      <w:bodyDiv w:val="1"/>
      <w:marLeft w:val="0"/>
      <w:marRight w:val="0"/>
      <w:marTop w:val="0"/>
      <w:marBottom w:val="0"/>
      <w:divBdr>
        <w:top w:val="none" w:sz="0" w:space="0" w:color="auto"/>
        <w:left w:val="none" w:sz="0" w:space="0" w:color="auto"/>
        <w:bottom w:val="none" w:sz="0" w:space="0" w:color="auto"/>
        <w:right w:val="none" w:sz="0" w:space="0" w:color="auto"/>
      </w:divBdr>
    </w:div>
    <w:div w:id="1454589890">
      <w:bodyDiv w:val="1"/>
      <w:marLeft w:val="0"/>
      <w:marRight w:val="0"/>
      <w:marTop w:val="0"/>
      <w:marBottom w:val="0"/>
      <w:divBdr>
        <w:top w:val="none" w:sz="0" w:space="0" w:color="auto"/>
        <w:left w:val="none" w:sz="0" w:space="0" w:color="auto"/>
        <w:bottom w:val="none" w:sz="0" w:space="0" w:color="auto"/>
        <w:right w:val="none" w:sz="0" w:space="0" w:color="auto"/>
      </w:divBdr>
    </w:div>
    <w:div w:id="1513570884">
      <w:bodyDiv w:val="1"/>
      <w:marLeft w:val="0"/>
      <w:marRight w:val="0"/>
      <w:marTop w:val="0"/>
      <w:marBottom w:val="0"/>
      <w:divBdr>
        <w:top w:val="none" w:sz="0" w:space="0" w:color="auto"/>
        <w:left w:val="none" w:sz="0" w:space="0" w:color="auto"/>
        <w:bottom w:val="none" w:sz="0" w:space="0" w:color="auto"/>
        <w:right w:val="none" w:sz="0" w:space="0" w:color="auto"/>
      </w:divBdr>
    </w:div>
    <w:div w:id="1730766349">
      <w:bodyDiv w:val="1"/>
      <w:marLeft w:val="0"/>
      <w:marRight w:val="0"/>
      <w:marTop w:val="0"/>
      <w:marBottom w:val="0"/>
      <w:divBdr>
        <w:top w:val="none" w:sz="0" w:space="0" w:color="auto"/>
        <w:left w:val="none" w:sz="0" w:space="0" w:color="auto"/>
        <w:bottom w:val="none" w:sz="0" w:space="0" w:color="auto"/>
        <w:right w:val="none" w:sz="0" w:space="0" w:color="auto"/>
      </w:divBdr>
    </w:div>
    <w:div w:id="19417173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package" Target="embeddings/Microsoft_Excel_Worksheet.xlsx"/><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emf"/><Relationship Id="rId17" Type="http://schemas.openxmlformats.org/officeDocument/2006/relationships/oleObject" Target="embeddings/Microsoft_Excel_97-2003_Worksheet1.xls"/><Relationship Id="rId2" Type="http://schemas.openxmlformats.org/officeDocument/2006/relationships/customXml" Target="../customXml/item2.xml"/><Relationship Id="rId16" Type="http://schemas.openxmlformats.org/officeDocument/2006/relationships/image" Target="media/image4.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oleObject" Target="embeddings/Microsoft_Excel_97-2003_Worksheet.xls"/><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em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VDN\Downloads\VVDN_QMS_Process%20Name_Ver.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7AEA627-8635-4FD7-B4D4-0EFF58B3D9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VVDN_QMS_Process Name_Ver</Template>
  <TotalTime>203</TotalTime>
  <Pages>42</Pages>
  <Words>7317</Words>
  <Characters>41710</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Risk Managemnet Process</vt:lpstr>
    </vt:vector>
  </TitlesOfParts>
  <Company>VVDN Technologies</Company>
  <LinksUpToDate>false</LinksUpToDate>
  <CharactersWithSpaces>48930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Managemnet Process</dc:title>
  <dc:subject>Quality Management System</dc:subject>
  <dc:creator>VVDN</dc:creator>
  <cp:lastModifiedBy>Krishnanunni M</cp:lastModifiedBy>
  <cp:revision>26</cp:revision>
  <dcterms:created xsi:type="dcterms:W3CDTF">2019-08-22T12:31:00Z</dcterms:created>
  <dcterms:modified xsi:type="dcterms:W3CDTF">2020-05-28T05:11:00Z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1033-11.2.0.8684</vt:lpwstr>
  </property>
</Properties>
</file>