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80" w:after="160"/>
      </w:pPr>
      <w:r>
        <w:rPr>
          <w:b/>
          <w:color w:val="184C78"/>
          <w:sz w:val="40"/>
        </w:rPr>
        <w:t>Hardware Design Document (HDD)</w:t>
      </w:r>
    </w:p>
    <w:p>
      <w:pPr>
        <w:spacing w:before="160" w:after="80"/>
      </w:pPr>
      <w:r>
        <w:rPr>
          <w:b/>
          <w:color w:val="4682B4"/>
          <w:sz w:val="24"/>
        </w:rPr>
        <w:t>VVDN Technologies — Embedded Hardware &amp; Power Electronics Engineering BU</w:t>
      </w:r>
    </w:p>
    <w:p>
      <w:pPr>
        <w:pStyle w:val="ListBullet"/>
        <w:spacing w:after="40"/>
        <w:ind w:left="360"/>
      </w:pPr>
      <w:r>
        <w:rPr>
          <w:b/>
          <w:color w:val="282C34"/>
          <w:sz w:val="21"/>
        </w:rPr>
        <w:t>Project Code</w:t>
      </w:r>
      <w:r>
        <w:rPr>
          <w:color w:val="282C34"/>
          <w:sz w:val="21"/>
        </w:rPr>
        <w:t xml:space="preserve">: </w:t>
      </w:r>
      <w:r>
        <w:rPr>
          <w:rFonts w:ascii="Consolas" w:hAnsi="Consolas"/>
          <w:color w:val="B4283C"/>
          <w:sz w:val="18"/>
        </w:rPr>
        <w:t>VVDN_SPPS_2026</w:t>
      </w:r>
    </w:p>
    <w:p>
      <w:pPr>
        <w:pStyle w:val="ListBullet"/>
        <w:spacing w:after="40"/>
        <w:ind w:left="360"/>
      </w:pPr>
      <w:r>
        <w:rPr>
          <w:b/>
          <w:color w:val="282C34"/>
          <w:sz w:val="21"/>
        </w:rPr>
        <w:t>Project Name</w:t>
      </w:r>
      <w:r>
        <w:rPr>
          <w:color w:val="282C34"/>
          <w:sz w:val="21"/>
        </w:rPr>
        <w:t>: Smart Programmable Voltage Supply Module (85–265 V AC In, 5–20 V / 3.0 A DC Out)</w:t>
      </w:r>
    </w:p>
    <w:p>
      <w:pPr>
        <w:pStyle w:val="ListBullet"/>
        <w:spacing w:after="40"/>
        <w:ind w:left="360"/>
      </w:pPr>
      <w:r>
        <w:rPr>
          <w:b/>
          <w:color w:val="282C34"/>
          <w:sz w:val="21"/>
        </w:rPr>
        <w:t>Document Identifier</w:t>
      </w:r>
      <w:r>
        <w:rPr>
          <w:color w:val="282C34"/>
          <w:sz w:val="21"/>
        </w:rPr>
        <w:t xml:space="preserve">: </w:t>
      </w:r>
      <w:r>
        <w:rPr>
          <w:rFonts w:ascii="Consolas" w:hAnsi="Consolas"/>
          <w:color w:val="B4283C"/>
          <w:sz w:val="18"/>
        </w:rPr>
        <w:t>VVDN_SPPS_2026_HDD_TP013_V1.0</w:t>
      </w:r>
    </w:p>
    <w:p>
      <w:pPr>
        <w:pStyle w:val="ListBullet"/>
        <w:spacing w:after="40"/>
        <w:ind w:left="360"/>
      </w:pPr>
      <w:r>
        <w:rPr>
          <w:b/>
          <w:color w:val="282C34"/>
          <w:sz w:val="21"/>
        </w:rPr>
        <w:t>Corporate Engineering Standard</w:t>
      </w:r>
      <w:r>
        <w:rPr>
          <w:color w:val="282C34"/>
          <w:sz w:val="21"/>
        </w:rPr>
        <w:t>: VVDN TP013 Hardware Design Document Template Rev V1.1</w:t>
      </w:r>
    </w:p>
    <w:p>
      <w:pPr>
        <w:pStyle w:val="ListBullet"/>
        <w:spacing w:after="40"/>
        <w:ind w:left="360"/>
      </w:pPr>
      <w:r>
        <w:rPr>
          <w:b/>
          <w:color w:val="282C34"/>
          <w:sz w:val="21"/>
        </w:rPr>
        <w:t>Authoritative Reference PRD</w:t>
      </w:r>
      <w:r>
        <w:rPr>
          <w:color w:val="282C34"/>
          <w:sz w:val="21"/>
        </w:rPr>
        <w:t xml:space="preserve">: </w:t>
      </w:r>
      <w:r>
        <w:rPr>
          <w:color w:val="0066CC"/>
          <w:sz w:val="21"/>
          <w:u w:val="single"/>
        </w:rPr>
        <w:t>`prd_final_spps.docx`</w:t>
      </w:r>
      <w:r>
        <w:rPr>
          <w:color w:val="282C34"/>
          <w:sz w:val="21"/>
        </w:rPr>
        <w:t xml:space="preserve"> (Rev A1_001)</w:t>
      </w:r>
    </w:p>
    <w:p>
      <w:pPr>
        <w:pStyle w:val="ListBullet"/>
        <w:spacing w:after="40"/>
        <w:ind w:left="360"/>
      </w:pPr>
      <w:r>
        <w:rPr>
          <w:b/>
          <w:color w:val="282C34"/>
          <w:sz w:val="21"/>
        </w:rPr>
        <w:t>Document Version</w:t>
      </w:r>
      <w:r>
        <w:rPr>
          <w:color w:val="282C34"/>
          <w:sz w:val="21"/>
        </w:rPr>
        <w:t xml:space="preserve">: </w:t>
      </w:r>
      <w:r>
        <w:rPr>
          <w:rFonts w:ascii="Consolas" w:hAnsi="Consolas"/>
          <w:color w:val="B4283C"/>
          <w:sz w:val="18"/>
        </w:rPr>
        <w:t>REV_1.0_FINAL</w:t>
      </w:r>
    </w:p>
    <w:p>
      <w:pPr>
        <w:pStyle w:val="ListBullet"/>
        <w:spacing w:after="40"/>
        <w:ind w:left="360"/>
      </w:pPr>
      <w:r>
        <w:rPr>
          <w:b/>
          <w:color w:val="282C34"/>
          <w:sz w:val="21"/>
        </w:rPr>
        <w:t>Release Date</w:t>
      </w:r>
      <w:r>
        <w:rPr>
          <w:color w:val="282C34"/>
          <w:sz w:val="21"/>
        </w:rPr>
        <w:t xml:space="preserve">: </w:t>
      </w:r>
      <w:r>
        <w:rPr>
          <w:rFonts w:ascii="Consolas" w:hAnsi="Consolas"/>
          <w:color w:val="B4283C"/>
          <w:sz w:val="18"/>
        </w:rPr>
        <w:t>30th October 2026</w:t>
      </w:r>
    </w:p>
    <w:p>
      <w:pPr>
        <w:pStyle w:val="ListBullet"/>
        <w:spacing w:after="40"/>
        <w:ind w:left="360"/>
      </w:pPr>
      <w:r>
        <w:rPr>
          <w:b/>
          <w:color w:val="282C34"/>
          <w:sz w:val="21"/>
        </w:rPr>
        <w:t>Design Owner / Lead Author</w:t>
      </w:r>
      <w:r>
        <w:rPr>
          <w:color w:val="282C34"/>
          <w:sz w:val="21"/>
        </w:rPr>
        <w:t>: Power Electronics Engineer Trainee (GET - Hardware Engineering)</w:t>
      </w:r>
    </w:p>
    <w:p>
      <w:pPr>
        <w:pStyle w:val="ListBullet"/>
        <w:spacing w:after="40"/>
        <w:ind w:left="360"/>
      </w:pPr>
      <w:r>
        <w:rPr>
          <w:b/>
          <w:color w:val="282C34"/>
          <w:sz w:val="21"/>
        </w:rPr>
        <w:t>Technical Reviewer &amp; Mentor</w:t>
      </w:r>
      <w:r>
        <w:rPr>
          <w:color w:val="282C34"/>
          <w:sz w:val="21"/>
        </w:rPr>
        <w:t>: Senior Hardware Architect &amp; BU SME (Power Electronics)</w:t>
      </w:r>
    </w:p>
    <w:p>
      <w:pPr>
        <w:pStyle w:val="ListBullet"/>
        <w:spacing w:after="40"/>
        <w:ind w:left="360"/>
      </w:pPr>
      <w:r>
        <w:rPr>
          <w:b/>
          <w:color w:val="282C34"/>
          <w:sz w:val="21"/>
        </w:rPr>
        <w:t>Internal Approver</w:t>
      </w:r>
      <w:r>
        <w:rPr>
          <w:color w:val="282C34"/>
          <w:sz w:val="21"/>
        </w:rPr>
        <w:t>: BU Head (Embedded Hardware &amp; Power Electronics)</w:t>
      </w:r>
    </w:p>
    <w:p>
      <w:pPr>
        <w:spacing w:before="80" w:after="80"/>
        <w:pBdr>
          <w:bottom w:val="single" w:sz="6" w:space="1" w:color="E2E8F0"/>
        </w:pBdr>
      </w:pPr>
    </w:p>
    <w:p>
      <w:pPr>
        <w:spacing w:before="160" w:after="80"/>
      </w:pPr>
      <w:r>
        <w:rPr>
          <w:b/>
          <w:color w:val="4682B4"/>
          <w:sz w:val="24"/>
        </w:rPr>
        <w:t>Amendment / Revision History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0D7DE"/>
          <w:left w:val="none"/>
          <w:bottom w:val="single" w:sz="8" w:space="0" w:color="D0D7DE"/>
          <w:right w:val="none"/>
          <w:insideH w:val="single" w:sz="4" w:space="0" w:color="D0D7DE"/>
          <w:insideV w:val="none"/>
        </w:tblBorders>
      </w:tblPr>
      <w:tblGrid>
        <w:gridCol w:w="1632"/>
        <w:gridCol w:w="1632"/>
        <w:gridCol w:w="1632"/>
        <w:gridCol w:w="1632"/>
        <w:gridCol w:w="1632"/>
        <w:gridCol w:w="1632"/>
      </w:tblGrid>
      <w:tr>
        <w:tc>
          <w:tcPr>
            <w:tcW w:type="dxa" w:w="1632"/>
            <w:shd w:fill="204A6E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Date</w:t>
            </w:r>
          </w:p>
        </w:tc>
        <w:tc>
          <w:tcPr>
            <w:tcW w:type="dxa" w:w="1632"/>
            <w:shd w:fill="204A6E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Revision No.</w:t>
            </w:r>
          </w:p>
        </w:tc>
        <w:tc>
          <w:tcPr>
            <w:tcW w:type="dxa" w:w="1632"/>
            <w:shd w:fill="204A6E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Description</w:t>
            </w:r>
          </w:p>
        </w:tc>
        <w:tc>
          <w:tcPr>
            <w:tcW w:type="dxa" w:w="1632"/>
            <w:shd w:fill="204A6E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Prepared / Revised By</w:t>
            </w:r>
          </w:p>
        </w:tc>
        <w:tc>
          <w:tcPr>
            <w:tcW w:type="dxa" w:w="1632"/>
            <w:shd w:fill="204A6E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Reviewed By</w:t>
            </w:r>
          </w:p>
        </w:tc>
        <w:tc>
          <w:tcPr>
            <w:tcW w:type="dxa" w:w="1632"/>
            <w:shd w:fill="204A6E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Approved By</w:t>
            </w:r>
          </w:p>
        </w:tc>
      </w:tr>
      <w:tr>
        <w:tc>
          <w:tcPr>
            <w:tcW w:type="dxa" w:w="1632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82C34"/>
                <w:sz w:val="18"/>
              </w:rPr>
              <w:t>30-Oct-2026</w:t>
            </w:r>
          </w:p>
        </w:tc>
        <w:tc>
          <w:tcPr>
            <w:tcW w:type="dxa" w:w="1632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82C34"/>
                <w:sz w:val="18"/>
              </w:rPr>
              <w:t>V1.0</w:t>
            </w:r>
          </w:p>
        </w:tc>
        <w:tc>
          <w:tcPr>
            <w:tcW w:type="dxa" w:w="1632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Initial Production Hardware Design Document release conforming strictly to VVDN TP013 V1.1 corporate standard. Fully captures 4-stage AC-DC architecture, uniform 65 kHz Flyback, LM5176 synchronous 4-switch Buck-Boost, STM32G474 mixed-signal supervisory core, dual-domain power telemetry, and 54-item Class A BOM.</w:t>
            </w:r>
          </w:p>
        </w:tc>
        <w:tc>
          <w:tcPr>
            <w:tcW w:type="dxa" w:w="1632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Power Electronics Trainee (GET)</w:t>
            </w:r>
          </w:p>
        </w:tc>
        <w:tc>
          <w:tcPr>
            <w:tcW w:type="dxa" w:w="1632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Senior Hardware Architect</w:t>
            </w:r>
          </w:p>
        </w:tc>
        <w:tc>
          <w:tcPr>
            <w:tcW w:type="dxa" w:w="1632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BU Head (Power Electronics)</w:t>
            </w:r>
          </w:p>
        </w:tc>
      </w:tr>
      <w:tr>
        <w:tc>
          <w:tcPr>
            <w:tcW w:type="dxa" w:w="1632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82C34"/>
                <w:sz w:val="18"/>
              </w:rPr>
              <w:t>21-Oct-2026</w:t>
            </w:r>
          </w:p>
        </w:tc>
        <w:tc>
          <w:tcPr>
            <w:tcW w:type="dxa" w:w="1632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82C34"/>
                <w:sz w:val="18"/>
              </w:rPr>
              <w:t>V0.9</w:t>
            </w:r>
          </w:p>
        </w:tc>
        <w:tc>
          <w:tcPr>
            <w:tcW w:type="dxa" w:w="1632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Baseline implementation planning, component selection trade-off studies, mathematical derivations, and preliminary Class A BOM.</w:t>
            </w:r>
          </w:p>
        </w:tc>
        <w:tc>
          <w:tcPr>
            <w:tcW w:type="dxa" w:w="1632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Power Electronics Trainee (GET)</w:t>
            </w:r>
          </w:p>
        </w:tc>
        <w:tc>
          <w:tcPr>
            <w:tcW w:type="dxa" w:w="1632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Senior Hardware Architect</w:t>
            </w:r>
          </w:p>
        </w:tc>
        <w:tc>
          <w:tcPr>
            <w:tcW w:type="dxa" w:w="1632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BU SME (Power Electronics)</w:t>
            </w:r>
          </w:p>
        </w:tc>
      </w:tr>
    </w:tbl>
    <w:p/>
    <w:p>
      <w:pPr>
        <w:spacing w:before="80" w:after="80"/>
        <w:pBdr>
          <w:bottom w:val="single" w:sz="6" w:space="1" w:color="E2E8F0"/>
        </w:pBdr>
      </w:pPr>
    </w:p>
    <w:p>
      <w:pPr>
        <w:spacing w:before="160" w:after="80"/>
      </w:pPr>
      <w:r>
        <w:rPr>
          <w:b/>
          <w:color w:val="4682B4"/>
          <w:sz w:val="24"/>
        </w:rPr>
        <w:t>Customer Sign-Off Form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0D7DE"/>
          <w:left w:val="none"/>
          <w:bottom w:val="single" w:sz="8" w:space="0" w:color="D0D7DE"/>
          <w:right w:val="none"/>
          <w:insideH w:val="single" w:sz="4" w:space="0" w:color="D0D7DE"/>
          <w:insideV w:val="none"/>
        </w:tblBorders>
      </w:tblPr>
      <w:tblGrid>
        <w:gridCol w:w="3264"/>
        <w:gridCol w:w="3264"/>
        <w:gridCol w:w="3264"/>
      </w:tblGrid>
      <w:tr>
        <w:tc>
          <w:tcPr>
            <w:tcW w:type="dxa" w:w="3264"/>
            <w:shd w:fill="204A6E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Customer Entity</w:t>
            </w:r>
          </w:p>
        </w:tc>
        <w:tc>
          <w:tcPr>
            <w:tcW w:type="dxa" w:w="3264"/>
            <w:shd w:fill="204A6E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Technical In-Charge</w:t>
            </w:r>
          </w:p>
        </w:tc>
        <w:tc>
          <w:tcPr>
            <w:tcW w:type="dxa" w:w="3264"/>
            <w:shd w:fill="204A6E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Program In-Charge</w:t>
            </w:r>
          </w:p>
        </w:tc>
      </w:tr>
      <w:tr>
        <w:tc>
          <w:tcPr>
            <w:tcW w:type="dxa" w:w="3264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82C34"/>
                <w:sz w:val="18"/>
              </w:rPr>
              <w:t>Name</w:t>
            </w:r>
          </w:p>
        </w:tc>
        <w:tc>
          <w:tcPr>
            <w:tcW w:type="dxa" w:w="3264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Dr. Michael Chen</w:t>
            </w:r>
          </w:p>
        </w:tc>
        <w:tc>
          <w:tcPr>
            <w:tcW w:type="dxa" w:w="3264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Sarah Jenkins</w:t>
            </w:r>
          </w:p>
        </w:tc>
      </w:tr>
      <w:tr>
        <w:tc>
          <w:tcPr>
            <w:tcW w:type="dxa" w:w="3264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82C34"/>
                <w:sz w:val="18"/>
              </w:rPr>
              <w:t>Designation</w:t>
            </w:r>
          </w:p>
        </w:tc>
        <w:tc>
          <w:tcPr>
            <w:tcW w:type="dxa" w:w="3264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Director of Hardware Engineering</w:t>
            </w:r>
          </w:p>
        </w:tc>
        <w:tc>
          <w:tcPr>
            <w:tcW w:type="dxa" w:w="3264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Program Director</w:t>
            </w:r>
          </w:p>
        </w:tc>
      </w:tr>
      <w:tr>
        <w:tc>
          <w:tcPr>
            <w:tcW w:type="dxa" w:w="3264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82C34"/>
                <w:sz w:val="18"/>
              </w:rPr>
              <w:t>Email ID</w:t>
            </w:r>
          </w:p>
        </w:tc>
        <w:tc>
          <w:tcPr>
            <w:tcW w:type="dxa" w:w="3264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m.chen@client-ate.com</w:t>
            </w:r>
          </w:p>
        </w:tc>
        <w:tc>
          <w:tcPr>
            <w:tcW w:type="dxa" w:w="3264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s.jenkins@client-ate.com</w:t>
            </w:r>
          </w:p>
        </w:tc>
      </w:tr>
      <w:tr>
        <w:tc>
          <w:tcPr>
            <w:tcW w:type="dxa" w:w="3264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82C34"/>
                <w:sz w:val="18"/>
              </w:rPr>
              <w:t>Address</w:t>
            </w:r>
          </w:p>
        </w:tc>
        <w:tc>
          <w:tcPr>
            <w:tcW w:type="dxa" w:w="3264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ATE Systems Inc., San Jose, CA</w:t>
            </w:r>
          </w:p>
        </w:tc>
        <w:tc>
          <w:tcPr>
            <w:tcW w:type="dxa" w:w="3264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ATE Systems Inc., San Jose, CA</w:t>
            </w:r>
          </w:p>
        </w:tc>
      </w:tr>
      <w:tr>
        <w:tc>
          <w:tcPr>
            <w:tcW w:type="dxa" w:w="3264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82C34"/>
                <w:sz w:val="18"/>
              </w:rPr>
              <w:t>Comments</w:t>
            </w:r>
          </w:p>
        </w:tc>
        <w:tc>
          <w:tcPr>
            <w:tcW w:type="dxa" w:w="3264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Approved for modular test rack and benchtop integration. Functional power parameters, galvanic safety boundaries, and 5V-20V/3A envelope validated.</w:t>
            </w:r>
          </w:p>
        </w:tc>
        <w:tc>
          <w:tcPr>
            <w:tcW w:type="dxa" w:w="3264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Hardware design document structure, release schedule, and DVT acceptance criteria accepted.</w:t>
            </w:r>
          </w:p>
        </w:tc>
      </w:tr>
      <w:tr>
        <w:tc>
          <w:tcPr>
            <w:tcW w:type="dxa" w:w="3264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82C34"/>
                <w:sz w:val="18"/>
              </w:rPr>
              <w:t>Signature &amp; Date</w:t>
            </w:r>
          </w:p>
        </w:tc>
        <w:tc>
          <w:tcPr>
            <w:tcW w:type="dxa" w:w="3264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i/>
                <w:color w:val="282C34"/>
                <w:sz w:val="18"/>
              </w:rPr>
              <w:t>Signed: 30-Oct-2026</w:t>
            </w:r>
          </w:p>
        </w:tc>
        <w:tc>
          <w:tcPr>
            <w:tcW w:type="dxa" w:w="3264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i/>
                <w:color w:val="282C34"/>
                <w:sz w:val="18"/>
              </w:rPr>
              <w:t>Signed: 30-Oct-2026</w:t>
            </w:r>
          </w:p>
        </w:tc>
      </w:tr>
    </w:tbl>
    <w:p/>
    <w:p>
      <w:pPr>
        <w:spacing w:before="80" w:after="80"/>
        <w:pBdr>
          <w:bottom w:val="single" w:sz="6" w:space="1" w:color="E2E8F0"/>
        </w:pBdr>
      </w:pPr>
    </w:p>
    <w:p>
      <w:pPr>
        <w:spacing w:before="160" w:after="80"/>
      </w:pPr>
      <w:r>
        <w:rPr>
          <w:b/>
          <w:color w:val="4682B4"/>
          <w:sz w:val="24"/>
        </w:rPr>
        <w:t>VVDN Internal Sign-Off Form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0D7DE"/>
          <w:left w:val="none"/>
          <w:bottom w:val="single" w:sz="8" w:space="0" w:color="D0D7DE"/>
          <w:right w:val="none"/>
          <w:insideH w:val="single" w:sz="4" w:space="0" w:color="D0D7DE"/>
          <w:insideV w:val="none"/>
        </w:tblBorders>
      </w:tblPr>
      <w:tblGrid>
        <w:gridCol w:w="3264"/>
        <w:gridCol w:w="3264"/>
        <w:gridCol w:w="3264"/>
      </w:tblGrid>
      <w:tr>
        <w:tc>
          <w:tcPr>
            <w:tcW w:type="dxa" w:w="3264"/>
            <w:shd w:fill="204A6E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VVDN Entity</w:t>
            </w:r>
          </w:p>
        </w:tc>
        <w:tc>
          <w:tcPr>
            <w:tcW w:type="dxa" w:w="3264"/>
            <w:shd w:fill="204A6E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Technical In-Charge</w:t>
            </w:r>
          </w:p>
        </w:tc>
        <w:tc>
          <w:tcPr>
            <w:tcW w:type="dxa" w:w="3264"/>
            <w:shd w:fill="204A6E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Program In-Charge</w:t>
            </w:r>
          </w:p>
        </w:tc>
      </w:tr>
      <w:tr>
        <w:tc>
          <w:tcPr>
            <w:tcW w:type="dxa" w:w="3264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82C34"/>
                <w:sz w:val="18"/>
              </w:rPr>
              <w:t>Name</w:t>
            </w:r>
          </w:p>
        </w:tc>
        <w:tc>
          <w:tcPr>
            <w:tcW w:type="dxa" w:w="3264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Power Electronics Trainee (GET)</w:t>
            </w:r>
          </w:p>
        </w:tc>
        <w:tc>
          <w:tcPr>
            <w:tcW w:type="dxa" w:w="3264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Senior Hardware Architect / Lead</w:t>
            </w:r>
          </w:p>
        </w:tc>
      </w:tr>
      <w:tr>
        <w:tc>
          <w:tcPr>
            <w:tcW w:type="dxa" w:w="3264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82C34"/>
                <w:sz w:val="18"/>
              </w:rPr>
              <w:t>Designation</w:t>
            </w:r>
          </w:p>
        </w:tc>
        <w:tc>
          <w:tcPr>
            <w:tcW w:type="dxa" w:w="3264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GET - Embedded Hardware Engineering</w:t>
            </w:r>
          </w:p>
        </w:tc>
        <w:tc>
          <w:tcPr>
            <w:tcW w:type="dxa" w:w="3264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Senior Hardware Engineer (Power BU)</w:t>
            </w:r>
          </w:p>
        </w:tc>
      </w:tr>
      <w:tr>
        <w:tc>
          <w:tcPr>
            <w:tcW w:type="dxa" w:w="3264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82C34"/>
                <w:sz w:val="18"/>
              </w:rPr>
              <w:t>Email ID</w:t>
            </w:r>
          </w:p>
        </w:tc>
        <w:tc>
          <w:tcPr>
            <w:tcW w:type="dxa" w:w="3264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trainee.power@vvdntech.in</w:t>
            </w:r>
          </w:p>
        </w:tc>
        <w:tc>
          <w:tcPr>
            <w:tcW w:type="dxa" w:w="3264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lead.power@vvdntech.in</w:t>
            </w:r>
          </w:p>
        </w:tc>
      </w:tr>
      <w:tr>
        <w:tc>
          <w:tcPr>
            <w:tcW w:type="dxa" w:w="3264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82C34"/>
                <w:sz w:val="18"/>
              </w:rPr>
              <w:t>Address</w:t>
            </w:r>
          </w:p>
        </w:tc>
        <w:tc>
          <w:tcPr>
            <w:tcW w:type="dxa" w:w="3264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VVDN Technologies, Global Innovation Park, Gurugram</w:t>
            </w:r>
          </w:p>
        </w:tc>
        <w:tc>
          <w:tcPr>
            <w:tcW w:type="dxa" w:w="3264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VVDN Technologies, Global Innovation Park, Gurugram</w:t>
            </w:r>
          </w:p>
        </w:tc>
      </w:tr>
      <w:tr>
        <w:tc>
          <w:tcPr>
            <w:tcW w:type="dxa" w:w="3264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82C34"/>
                <w:sz w:val="18"/>
              </w:rPr>
              <w:t>Comments</w:t>
            </w:r>
          </w:p>
        </w:tc>
        <w:tc>
          <w:tcPr>
            <w:tcW w:type="dxa" w:w="3264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Complete 20-chapter TP013 V1.1 HDD generated. Deratings &lt;= 75%, reinforced isolation &gt;= 6.4mm creepage, and closed-loop stability verified.</w:t>
            </w:r>
          </w:p>
        </w:tc>
        <w:tc>
          <w:tcPr>
            <w:tcW w:type="dxa" w:w="3264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Hardware architecture, Class A BOM sourcing, and verification gates signed off.</w:t>
            </w:r>
          </w:p>
        </w:tc>
      </w:tr>
      <w:tr>
        <w:tc>
          <w:tcPr>
            <w:tcW w:type="dxa" w:w="3264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82C34"/>
                <w:sz w:val="18"/>
              </w:rPr>
              <w:t>Signature &amp; Date</w:t>
            </w:r>
          </w:p>
        </w:tc>
        <w:tc>
          <w:tcPr>
            <w:tcW w:type="dxa" w:w="3264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i/>
                <w:color w:val="282C34"/>
                <w:sz w:val="18"/>
              </w:rPr>
              <w:t>Signed: 30-Oct-2026</w:t>
            </w:r>
          </w:p>
        </w:tc>
        <w:tc>
          <w:tcPr>
            <w:tcW w:type="dxa" w:w="3264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i/>
                <w:color w:val="282C34"/>
                <w:sz w:val="18"/>
              </w:rPr>
              <w:t>Signed: 30-Oct-2026</w:t>
            </w:r>
          </w:p>
        </w:tc>
      </w:tr>
    </w:tbl>
    <w:p/>
    <w:p>
      <w:pPr>
        <w:spacing w:before="80" w:after="80"/>
        <w:pBdr>
          <w:bottom w:val="single" w:sz="6" w:space="1" w:color="E2E8F0"/>
        </w:pBdr>
      </w:pPr>
    </w:p>
    <w:p>
      <w:pPr>
        <w:spacing w:before="160" w:after="80"/>
      </w:pPr>
      <w:r>
        <w:rPr>
          <w:b/>
          <w:color w:val="4682B4"/>
          <w:sz w:val="24"/>
        </w:rPr>
        <w:t>Internal SME Sign-Off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0D7DE"/>
          <w:left w:val="none"/>
          <w:bottom w:val="single" w:sz="8" w:space="0" w:color="D0D7DE"/>
          <w:right w:val="none"/>
          <w:insideH w:val="single" w:sz="4" w:space="0" w:color="D0D7DE"/>
          <w:insideV w:val="none"/>
        </w:tblBorders>
      </w:tblPr>
      <w:tblGrid>
        <w:gridCol w:w="1958"/>
        <w:gridCol w:w="1958"/>
        <w:gridCol w:w="1958"/>
        <w:gridCol w:w="1958"/>
        <w:gridCol w:w="1958"/>
      </w:tblGrid>
      <w:tr>
        <w:tc>
          <w:tcPr>
            <w:tcW w:type="dxa" w:w="1958"/>
            <w:shd w:fill="204A6E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Level</w:t>
            </w:r>
          </w:p>
        </w:tc>
        <w:tc>
          <w:tcPr>
            <w:tcW w:type="dxa" w:w="1958"/>
            <w:shd w:fill="204A6E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Reviewer Role</w:t>
            </w:r>
          </w:p>
        </w:tc>
        <w:tc>
          <w:tcPr>
            <w:tcW w:type="dxa" w:w="1958"/>
            <w:shd w:fill="204A6E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Name</w:t>
            </w:r>
          </w:p>
        </w:tc>
        <w:tc>
          <w:tcPr>
            <w:tcW w:type="dxa" w:w="1958"/>
            <w:shd w:fill="204A6E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Comments</w:t>
            </w:r>
          </w:p>
        </w:tc>
        <w:tc>
          <w:tcPr>
            <w:tcW w:type="dxa" w:w="1958"/>
            <w:shd w:fill="204A6E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Signature &amp; Date</w:t>
            </w:r>
          </w:p>
        </w:tc>
      </w:tr>
      <w:tr>
        <w:tc>
          <w:tcPr>
            <w:tcW w:type="dxa" w:w="195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82C34"/>
                <w:sz w:val="18"/>
              </w:rPr>
              <w:t>Level 1</w:t>
            </w:r>
          </w:p>
        </w:tc>
        <w:tc>
          <w:tcPr>
            <w:tcW w:type="dxa" w:w="195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82C34"/>
                <w:sz w:val="18"/>
              </w:rPr>
              <w:t>BU SME (Power Electronics)</w:t>
            </w:r>
          </w:p>
        </w:tc>
        <w:tc>
          <w:tcPr>
            <w:tcW w:type="dxa" w:w="195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Karpagamoorthy R / Vignesh Anandhan</w:t>
            </w:r>
          </w:p>
        </w:tc>
        <w:tc>
          <w:tcPr>
            <w:tcW w:type="dxa" w:w="195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Verified against IEC 62368-1 reinforced isolation (3000 V RMS), CISPR 32 Class B EMC, uniform 65 kHz magnetics sizing, and 4-switch Buck-Boost loop stability.</w:t>
            </w:r>
          </w:p>
        </w:tc>
        <w:tc>
          <w:tcPr>
            <w:tcW w:type="dxa" w:w="195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i/>
                <w:color w:val="282C34"/>
                <w:sz w:val="18"/>
              </w:rPr>
              <w:t>Signed: 30-Oct-2026</w:t>
            </w:r>
          </w:p>
        </w:tc>
      </w:tr>
    </w:tbl>
    <w:p/>
    <w:p>
      <w:pPr>
        <w:spacing w:before="80" w:after="80"/>
        <w:pBdr>
          <w:bottom w:val="single" w:sz="6" w:space="1" w:color="E2E8F0"/>
        </w:pBdr>
      </w:pPr>
    </w:p>
    <w:p>
      <w:pPr>
        <w:spacing w:before="240" w:after="120"/>
      </w:pPr>
      <w:r>
        <w:rPr>
          <w:b/>
          <w:color w:val="184C78"/>
          <w:sz w:val="28"/>
        </w:rPr>
        <w:t>Table of Contents</w:t>
      </w:r>
    </w:p>
    <w:p>
      <w:pPr>
        <w:pStyle w:val="ListNumber"/>
        <w:spacing w:after="40"/>
        <w:ind w:left="360"/>
      </w:pPr>
      <w:r>
        <w:rPr>
          <w:color w:val="0066CC"/>
          <w:sz w:val="21"/>
          <w:u w:val="single"/>
        </w:rPr>
        <w:t>Introduction</w:t>
      </w:r>
    </w:p>
    <w:p>
      <w:pPr>
        <w:pStyle w:val="ListBullet"/>
        <w:spacing w:after="40"/>
        <w:ind w:left="720"/>
      </w:pPr>
      <w:r>
        <w:rPr>
          <w:color w:val="282C34"/>
          <w:sz w:val="21"/>
        </w:rPr>
        <w:t xml:space="preserve">1.1 </w:t>
      </w:r>
      <w:r>
        <w:rPr>
          <w:color w:val="0066CC"/>
          <w:sz w:val="21"/>
          <w:u w:val="single"/>
        </w:rPr>
        <w:t>Purpose</w:t>
      </w:r>
    </w:p>
    <w:p>
      <w:pPr>
        <w:pStyle w:val="ListBullet"/>
        <w:spacing w:after="40"/>
        <w:ind w:left="720"/>
      </w:pPr>
      <w:r>
        <w:rPr>
          <w:color w:val="282C34"/>
          <w:sz w:val="21"/>
        </w:rPr>
        <w:t xml:space="preserve">1.2 </w:t>
      </w:r>
      <w:r>
        <w:rPr>
          <w:color w:val="0066CC"/>
          <w:sz w:val="21"/>
          <w:u w:val="single"/>
        </w:rPr>
        <w:t>Document Conventions</w:t>
      </w:r>
    </w:p>
    <w:p>
      <w:pPr>
        <w:pStyle w:val="ListBullet"/>
        <w:spacing w:after="40"/>
        <w:ind w:left="720"/>
      </w:pPr>
      <w:r>
        <w:rPr>
          <w:color w:val="282C34"/>
          <w:sz w:val="21"/>
        </w:rPr>
        <w:t xml:space="preserve">1.3 </w:t>
      </w:r>
      <w:r>
        <w:rPr>
          <w:color w:val="0066CC"/>
          <w:sz w:val="21"/>
          <w:u w:val="single"/>
        </w:rPr>
        <w:t>Intended Audience and Reading Suggestions</w:t>
      </w:r>
    </w:p>
    <w:p>
      <w:pPr>
        <w:pStyle w:val="ListBullet"/>
        <w:spacing w:after="40"/>
        <w:ind w:left="720"/>
      </w:pPr>
      <w:r>
        <w:rPr>
          <w:color w:val="282C34"/>
          <w:sz w:val="21"/>
        </w:rPr>
        <w:t xml:space="preserve">1.4 </w:t>
      </w:r>
      <w:r>
        <w:rPr>
          <w:color w:val="0066CC"/>
          <w:sz w:val="21"/>
          <w:u w:val="single"/>
        </w:rPr>
        <w:t>Abbreviation</w:t>
      </w:r>
    </w:p>
    <w:p>
      <w:pPr>
        <w:pStyle w:val="ListBullet"/>
        <w:spacing w:after="40"/>
        <w:ind w:left="720"/>
      </w:pPr>
      <w:r>
        <w:rPr>
          <w:color w:val="282C34"/>
          <w:sz w:val="21"/>
        </w:rPr>
        <w:t xml:space="preserve">1.5 </w:t>
      </w:r>
      <w:r>
        <w:rPr>
          <w:color w:val="0066CC"/>
          <w:sz w:val="21"/>
          <w:u w:val="single"/>
        </w:rPr>
        <w:t>References</w:t>
      </w:r>
    </w:p>
    <w:p>
      <w:pPr>
        <w:pStyle w:val="ListNumber"/>
        <w:spacing w:after="40"/>
        <w:ind w:left="360"/>
      </w:pPr>
      <w:r>
        <w:rPr>
          <w:color w:val="0066CC"/>
          <w:sz w:val="21"/>
          <w:u w:val="single"/>
        </w:rPr>
        <w:t>Product – Technical Overview</w:t>
      </w:r>
    </w:p>
    <w:p>
      <w:pPr>
        <w:pStyle w:val="ListNumber"/>
        <w:spacing w:after="40"/>
        <w:ind w:left="360"/>
      </w:pPr>
      <w:r>
        <w:rPr>
          <w:color w:val="0066CC"/>
          <w:sz w:val="21"/>
          <w:u w:val="single"/>
        </w:rPr>
        <w:t>System1 Implementation Plan</w:t>
      </w:r>
    </w:p>
    <w:p>
      <w:pPr>
        <w:pStyle w:val="ListNumber"/>
        <w:spacing w:after="40"/>
        <w:ind w:left="360"/>
      </w:pPr>
      <w:r>
        <w:rPr>
          <w:color w:val="0066CC"/>
          <w:sz w:val="21"/>
          <w:u w:val="single"/>
        </w:rPr>
        <w:t>System1 Hardware Architecture</w:t>
      </w:r>
    </w:p>
    <w:p>
      <w:pPr>
        <w:pStyle w:val="ListBullet"/>
        <w:spacing w:after="40"/>
        <w:ind w:left="720"/>
      </w:pPr>
      <w:r>
        <w:rPr>
          <w:color w:val="282C34"/>
          <w:sz w:val="21"/>
        </w:rPr>
        <w:t xml:space="preserve">4.1 </w:t>
      </w:r>
      <w:r>
        <w:rPr>
          <w:color w:val="0066CC"/>
          <w:sz w:val="21"/>
          <w:u w:val="single"/>
        </w:rPr>
        <w:t>System1 Architecture</w:t>
      </w:r>
    </w:p>
    <w:p>
      <w:pPr>
        <w:pStyle w:val="ListBullet"/>
        <w:spacing w:after="40"/>
        <w:ind w:left="720"/>
      </w:pPr>
      <w:r>
        <w:rPr>
          <w:color w:val="282C34"/>
          <w:sz w:val="21"/>
        </w:rPr>
        <w:t xml:space="preserve">4.2 </w:t>
      </w:r>
      <w:r>
        <w:rPr>
          <w:color w:val="0066CC"/>
          <w:sz w:val="21"/>
          <w:u w:val="single"/>
        </w:rPr>
        <w:t>SubSystem1 Architecture (Primary AC-DC &amp; Flyback Subsystem)</w:t>
      </w:r>
    </w:p>
    <w:p>
      <w:pPr>
        <w:pStyle w:val="ListBullet"/>
        <w:spacing w:after="40"/>
        <w:ind w:left="720"/>
      </w:pPr>
      <w:r>
        <w:rPr>
          <w:color w:val="282C34"/>
          <w:sz w:val="21"/>
        </w:rPr>
        <w:t xml:space="preserve">4.3 </w:t>
      </w:r>
      <w:r>
        <w:rPr>
          <w:color w:val="0066CC"/>
          <w:sz w:val="21"/>
          <w:u w:val="single"/>
        </w:rPr>
        <w:t>SubSystem2 Architecture (Buck-Boost, Telemetry &amp; Supervisory Subsystem)</w:t>
      </w:r>
    </w:p>
    <w:p>
      <w:pPr>
        <w:pStyle w:val="ListNumber"/>
        <w:spacing w:after="40"/>
        <w:ind w:left="360"/>
      </w:pPr>
      <w:r>
        <w:rPr>
          <w:color w:val="0066CC"/>
          <w:sz w:val="21"/>
          <w:u w:val="single"/>
        </w:rPr>
        <w:t>Digital Interface Design</w:t>
      </w:r>
    </w:p>
    <w:p>
      <w:pPr>
        <w:pStyle w:val="ListBullet"/>
        <w:spacing w:after="40"/>
        <w:ind w:left="720"/>
      </w:pPr>
      <w:r>
        <w:rPr>
          <w:color w:val="282C34"/>
          <w:sz w:val="21"/>
        </w:rPr>
        <w:t xml:space="preserve">5.1 </w:t>
      </w:r>
      <w:r>
        <w:rPr>
          <w:color w:val="0066CC"/>
          <w:sz w:val="21"/>
          <w:u w:val="single"/>
        </w:rPr>
        <w:t>Subsystem1 [Main Board]</w:t>
      </w:r>
    </w:p>
    <w:p>
      <w:pPr>
        <w:pStyle w:val="ListBullet"/>
        <w:spacing w:after="40"/>
        <w:ind w:left="1080"/>
      </w:pPr>
      <w:r>
        <w:rPr>
          <w:color w:val="282C34"/>
          <w:sz w:val="21"/>
        </w:rPr>
        <w:t xml:space="preserve">5.1.1 </w:t>
      </w:r>
      <w:r>
        <w:rPr>
          <w:color w:val="0066CC"/>
          <w:sz w:val="21"/>
          <w:u w:val="single"/>
        </w:rPr>
        <w:t>Module1: STM32G474RET6 Microcontroller</w:t>
      </w:r>
    </w:p>
    <w:p>
      <w:pPr>
        <w:pStyle w:val="ListNumber"/>
        <w:spacing w:after="40"/>
        <w:ind w:left="360"/>
      </w:pPr>
      <w:r>
        <w:rPr>
          <w:color w:val="0066CC"/>
          <w:sz w:val="21"/>
          <w:u w:val="single"/>
        </w:rPr>
        <w:t>RF Design</w:t>
      </w:r>
    </w:p>
    <w:p>
      <w:pPr>
        <w:pStyle w:val="ListNumber"/>
        <w:spacing w:after="40"/>
        <w:ind w:left="360"/>
      </w:pPr>
      <w:r>
        <w:rPr>
          <w:color w:val="0066CC"/>
          <w:sz w:val="21"/>
          <w:u w:val="single"/>
        </w:rPr>
        <w:t>Analog Design</w:t>
      </w:r>
    </w:p>
    <w:p>
      <w:pPr>
        <w:pStyle w:val="ListBullet"/>
        <w:spacing w:after="40"/>
        <w:ind w:left="720"/>
      </w:pPr>
      <w:r>
        <w:rPr>
          <w:color w:val="282C34"/>
          <w:sz w:val="21"/>
        </w:rPr>
        <w:t xml:space="preserve">7.1 </w:t>
      </w:r>
      <w:r>
        <w:rPr>
          <w:color w:val="0066CC"/>
          <w:sz w:val="21"/>
          <w:u w:val="single"/>
        </w:rPr>
        <w:t>Subsystem1 [Main Board]</w:t>
      </w:r>
    </w:p>
    <w:p>
      <w:pPr>
        <w:pStyle w:val="ListBullet"/>
        <w:spacing w:after="40"/>
        <w:ind w:left="1080"/>
      </w:pPr>
      <w:r>
        <w:rPr>
          <w:color w:val="282C34"/>
          <w:sz w:val="21"/>
        </w:rPr>
        <w:t xml:space="preserve">7.1.1 </w:t>
      </w:r>
      <w:r>
        <w:rPr>
          <w:color w:val="0066CC"/>
          <w:sz w:val="21"/>
          <w:u w:val="single"/>
        </w:rPr>
        <w:t>Module1: 12-Bit DAC Precision Voltage Steering Network</w:t>
      </w:r>
    </w:p>
    <w:p>
      <w:pPr>
        <w:pStyle w:val="ListBullet"/>
        <w:spacing w:after="40"/>
        <w:ind w:left="1080"/>
      </w:pPr>
      <w:r>
        <w:rPr>
          <w:color w:val="282C34"/>
          <w:sz w:val="21"/>
        </w:rPr>
        <w:t xml:space="preserve">7.1.2 </w:t>
      </w:r>
      <w:r>
        <w:rPr>
          <w:color w:val="0066CC"/>
          <w:sz w:val="21"/>
          <w:u w:val="single"/>
        </w:rPr>
        <w:t>Module2: Sub-5µs Fast Hardware Current Limit Clamping</w:t>
      </w:r>
    </w:p>
    <w:p>
      <w:pPr>
        <w:pStyle w:val="ListBullet"/>
        <w:spacing w:after="40"/>
        <w:ind w:left="1080"/>
      </w:pPr>
      <w:r>
        <w:rPr>
          <w:color w:val="282C34"/>
          <w:sz w:val="21"/>
        </w:rPr>
        <w:t xml:space="preserve">7.1.3 </w:t>
      </w:r>
      <w:r>
        <w:rPr>
          <w:color w:val="0066CC"/>
          <w:sz w:val="21"/>
          <w:u w:val="single"/>
        </w:rPr>
        <w:t>Module3: Primary Isolated AC Voltage &amp; Current Telemetry</w:t>
      </w:r>
    </w:p>
    <w:p>
      <w:pPr>
        <w:pStyle w:val="ListBullet"/>
        <w:spacing w:after="40"/>
        <w:ind w:left="1080"/>
      </w:pPr>
      <w:r>
        <w:rPr>
          <w:color w:val="282C34"/>
          <w:sz w:val="21"/>
        </w:rPr>
        <w:t xml:space="preserve">7.1.4 </w:t>
      </w:r>
      <w:r>
        <w:rPr>
          <w:color w:val="0066CC"/>
          <w:sz w:val="21"/>
          <w:u w:val="single"/>
        </w:rPr>
        <w:t>Module4: Secondary DC Power Telemetry</w:t>
      </w:r>
    </w:p>
    <w:p>
      <w:pPr>
        <w:pStyle w:val="ListNumber"/>
        <w:spacing w:after="40"/>
        <w:ind w:left="360"/>
      </w:pPr>
      <w:r>
        <w:rPr>
          <w:color w:val="0066CC"/>
          <w:sz w:val="21"/>
          <w:u w:val="single"/>
        </w:rPr>
        <w:t>Power Design</w:t>
      </w:r>
    </w:p>
    <w:p>
      <w:pPr>
        <w:pStyle w:val="ListBullet"/>
        <w:spacing w:after="40"/>
        <w:ind w:left="720"/>
      </w:pPr>
      <w:r>
        <w:rPr>
          <w:color w:val="282C34"/>
          <w:sz w:val="21"/>
        </w:rPr>
        <w:t xml:space="preserve">8.1 </w:t>
      </w:r>
      <w:r>
        <w:rPr>
          <w:color w:val="0066CC"/>
          <w:sz w:val="21"/>
          <w:u w:val="single"/>
        </w:rPr>
        <w:t>Subsystem1 Power Architecture</w:t>
      </w:r>
    </w:p>
    <w:p>
      <w:pPr>
        <w:pStyle w:val="ListBullet"/>
        <w:spacing w:after="40"/>
        <w:ind w:left="1080"/>
      </w:pPr>
      <w:r>
        <w:rPr>
          <w:color w:val="282C34"/>
          <w:sz w:val="21"/>
        </w:rPr>
        <w:t xml:space="preserve">8.1.1 </w:t>
      </w:r>
      <w:r>
        <w:rPr>
          <w:color w:val="0066CC"/>
          <w:sz w:val="21"/>
          <w:u w:val="single"/>
        </w:rPr>
        <w:t>Power Sequencing</w:t>
      </w:r>
    </w:p>
    <w:p>
      <w:pPr>
        <w:pStyle w:val="ListBullet"/>
        <w:spacing w:after="40"/>
        <w:ind w:left="1080"/>
      </w:pPr>
      <w:r>
        <w:rPr>
          <w:color w:val="282C34"/>
          <w:sz w:val="21"/>
        </w:rPr>
        <w:t xml:space="preserve">8.1.2 </w:t>
      </w:r>
      <w:r>
        <w:rPr>
          <w:color w:val="0066CC"/>
          <w:sz w:val="21"/>
          <w:u w:val="single"/>
        </w:rPr>
        <w:t>Power Consumption</w:t>
      </w:r>
    </w:p>
    <w:p>
      <w:pPr>
        <w:pStyle w:val="ListBullet"/>
        <w:spacing w:after="40"/>
        <w:ind w:left="1080"/>
      </w:pPr>
      <w:r>
        <w:rPr>
          <w:color w:val="282C34"/>
          <w:sz w:val="21"/>
        </w:rPr>
        <w:t xml:space="preserve">8.1.3 </w:t>
      </w:r>
      <w:r>
        <w:rPr>
          <w:color w:val="0066CC"/>
          <w:sz w:val="21"/>
          <w:u w:val="single"/>
        </w:rPr>
        <w:t>Power Dissipation &amp; Thermal Losses</w:t>
      </w:r>
    </w:p>
    <w:p>
      <w:pPr>
        <w:pStyle w:val="ListBullet"/>
        <w:spacing w:after="40"/>
        <w:ind w:left="720"/>
      </w:pPr>
      <w:r>
        <w:rPr>
          <w:color w:val="282C34"/>
          <w:sz w:val="21"/>
        </w:rPr>
        <w:t xml:space="preserve">8.2 </w:t>
      </w:r>
      <w:r>
        <w:rPr>
          <w:color w:val="0066CC"/>
          <w:sz w:val="21"/>
          <w:u w:val="single"/>
        </w:rPr>
        <w:t>Subsystem2 Power Architecture</w:t>
      </w:r>
    </w:p>
    <w:p>
      <w:pPr>
        <w:pStyle w:val="ListBullet"/>
        <w:spacing w:after="40"/>
        <w:ind w:left="720"/>
      </w:pPr>
      <w:r>
        <w:rPr>
          <w:color w:val="282C34"/>
          <w:sz w:val="21"/>
        </w:rPr>
        <w:t xml:space="preserve">8.3 </w:t>
      </w:r>
      <w:r>
        <w:rPr>
          <w:color w:val="0066CC"/>
          <w:sz w:val="21"/>
          <w:u w:val="single"/>
        </w:rPr>
        <w:t>Power Input Protection</w:t>
      </w:r>
    </w:p>
    <w:p>
      <w:pPr>
        <w:pStyle w:val="ListBullet"/>
        <w:spacing w:after="40"/>
        <w:ind w:left="720"/>
      </w:pPr>
      <w:r>
        <w:rPr>
          <w:color w:val="282C34"/>
          <w:sz w:val="21"/>
        </w:rPr>
        <w:t xml:space="preserve">8.4 </w:t>
      </w:r>
      <w:r>
        <w:rPr>
          <w:color w:val="0066CC"/>
          <w:sz w:val="21"/>
          <w:u w:val="single"/>
        </w:rPr>
        <w:t>System Power Source</w:t>
      </w:r>
    </w:p>
    <w:p>
      <w:pPr>
        <w:pStyle w:val="ListNumber"/>
        <w:spacing w:after="40"/>
        <w:ind w:left="360"/>
      </w:pPr>
      <w:r>
        <w:rPr>
          <w:color w:val="0066CC"/>
          <w:sz w:val="21"/>
          <w:u w:val="single"/>
        </w:rPr>
        <w:t>Battery Powered Design</w:t>
      </w:r>
    </w:p>
    <w:p>
      <w:pPr>
        <w:pStyle w:val="ListNumber"/>
        <w:spacing w:after="40"/>
        <w:ind w:left="360"/>
      </w:pPr>
      <w:r>
        <w:rPr>
          <w:color w:val="0066CC"/>
          <w:sz w:val="21"/>
          <w:u w:val="single"/>
        </w:rPr>
        <w:t>Clock Scheme</w:t>
      </w:r>
    </w:p>
    <w:p>
      <w:pPr>
        <w:pStyle w:val="ListNumber"/>
        <w:spacing w:after="40"/>
        <w:ind w:left="360"/>
      </w:pPr>
      <w:r>
        <w:rPr>
          <w:color w:val="0066CC"/>
          <w:sz w:val="21"/>
          <w:u w:val="single"/>
        </w:rPr>
        <w:t>Reset Scheme</w:t>
      </w:r>
    </w:p>
    <w:p>
      <w:pPr>
        <w:pStyle w:val="ListNumber"/>
        <w:spacing w:after="40"/>
        <w:ind w:left="360"/>
      </w:pPr>
      <w:r>
        <w:rPr>
          <w:color w:val="0066CC"/>
          <w:sz w:val="21"/>
          <w:u w:val="single"/>
        </w:rPr>
        <w:t>Hardware Configurations</w:t>
      </w:r>
    </w:p>
    <w:p>
      <w:pPr>
        <w:pStyle w:val="ListBullet"/>
        <w:spacing w:after="40"/>
        <w:ind w:left="1080"/>
      </w:pPr>
      <w:r>
        <w:rPr>
          <w:color w:val="282C34"/>
          <w:sz w:val="21"/>
        </w:rPr>
        <w:t xml:space="preserve">12.1 </w:t>
      </w:r>
      <w:r>
        <w:rPr>
          <w:color w:val="0066CC"/>
          <w:sz w:val="21"/>
          <w:u w:val="single"/>
        </w:rPr>
        <w:t>Subsystem1 HW Configurations</w:t>
      </w:r>
    </w:p>
    <w:p>
      <w:pPr>
        <w:pStyle w:val="ListBullet"/>
        <w:spacing w:after="40"/>
        <w:ind w:left="1440"/>
      </w:pPr>
      <w:r>
        <w:rPr>
          <w:color w:val="282C34"/>
          <w:sz w:val="21"/>
        </w:rPr>
        <w:t xml:space="preserve">12.1.1 </w:t>
      </w:r>
      <w:r>
        <w:rPr>
          <w:color w:val="0066CC"/>
          <w:sz w:val="21"/>
          <w:u w:val="single"/>
        </w:rPr>
        <w:t>Board Type / Assembly Variant</w:t>
      </w:r>
    </w:p>
    <w:p>
      <w:pPr>
        <w:pStyle w:val="ListBullet"/>
        <w:spacing w:after="40"/>
        <w:ind w:left="1440"/>
      </w:pPr>
      <w:r>
        <w:rPr>
          <w:color w:val="282C34"/>
          <w:sz w:val="21"/>
        </w:rPr>
        <w:t xml:space="preserve">12.1.2 </w:t>
      </w:r>
      <w:r>
        <w:rPr>
          <w:color w:val="0066CC"/>
          <w:sz w:val="21"/>
          <w:u w:val="single"/>
        </w:rPr>
        <w:t>Board Revision</w:t>
      </w:r>
    </w:p>
    <w:p>
      <w:pPr>
        <w:pStyle w:val="ListBullet"/>
        <w:spacing w:after="40"/>
        <w:ind w:left="1440"/>
      </w:pPr>
      <w:r>
        <w:rPr>
          <w:color w:val="282C34"/>
          <w:sz w:val="21"/>
        </w:rPr>
        <w:t xml:space="preserve">12.1.3 </w:t>
      </w:r>
      <w:r>
        <w:rPr>
          <w:color w:val="0066CC"/>
          <w:sz w:val="21"/>
          <w:u w:val="single"/>
        </w:rPr>
        <w:t>Jumper Configuration</w:t>
      </w:r>
    </w:p>
    <w:p>
      <w:pPr>
        <w:pStyle w:val="ListNumber"/>
        <w:spacing w:after="40"/>
        <w:ind w:left="360"/>
      </w:pPr>
      <w:r>
        <w:rPr>
          <w:color w:val="0066CC"/>
          <w:sz w:val="21"/>
          <w:u w:val="single"/>
        </w:rPr>
        <w:t>Design Analysis – Subsystem1</w:t>
      </w:r>
    </w:p>
    <w:p>
      <w:pPr>
        <w:pStyle w:val="ListBullet"/>
        <w:spacing w:after="40"/>
        <w:ind w:left="1080"/>
      </w:pPr>
      <w:r>
        <w:rPr>
          <w:color w:val="282C34"/>
          <w:sz w:val="21"/>
        </w:rPr>
        <w:t xml:space="preserve">13.1 </w:t>
      </w:r>
      <w:r>
        <w:rPr>
          <w:color w:val="0066CC"/>
          <w:sz w:val="21"/>
          <w:u w:val="single"/>
        </w:rPr>
        <w:t>DC Analysis</w:t>
      </w:r>
    </w:p>
    <w:p>
      <w:pPr>
        <w:pStyle w:val="ListBullet"/>
        <w:spacing w:after="40"/>
        <w:ind w:left="1080"/>
      </w:pPr>
      <w:r>
        <w:rPr>
          <w:color w:val="282C34"/>
          <w:sz w:val="21"/>
        </w:rPr>
        <w:t xml:space="preserve">13.2 </w:t>
      </w:r>
      <w:r>
        <w:rPr>
          <w:color w:val="0066CC"/>
          <w:sz w:val="21"/>
          <w:u w:val="single"/>
        </w:rPr>
        <w:t>Timing Analysis</w:t>
      </w:r>
    </w:p>
    <w:p>
      <w:pPr>
        <w:pStyle w:val="ListBullet"/>
        <w:spacing w:after="40"/>
        <w:ind w:left="1080"/>
      </w:pPr>
      <w:r>
        <w:rPr>
          <w:color w:val="282C34"/>
          <w:sz w:val="21"/>
        </w:rPr>
        <w:t xml:space="preserve">13.3 </w:t>
      </w:r>
      <w:r>
        <w:rPr>
          <w:color w:val="0066CC"/>
          <w:sz w:val="21"/>
          <w:u w:val="single"/>
        </w:rPr>
        <w:t>PCB Layer Stack-up Analysis</w:t>
      </w:r>
    </w:p>
    <w:p>
      <w:pPr>
        <w:pStyle w:val="ListBullet"/>
        <w:spacing w:after="40"/>
        <w:ind w:left="1080"/>
      </w:pPr>
      <w:r>
        <w:rPr>
          <w:color w:val="282C34"/>
          <w:sz w:val="21"/>
        </w:rPr>
        <w:t xml:space="preserve">13.4 </w:t>
      </w:r>
      <w:r>
        <w:rPr>
          <w:color w:val="0066CC"/>
          <w:sz w:val="21"/>
          <w:u w:val="single"/>
        </w:rPr>
        <w:t>Pre-Layout SI Analysis</w:t>
      </w:r>
    </w:p>
    <w:p>
      <w:pPr>
        <w:pStyle w:val="ListBullet"/>
        <w:spacing w:after="40"/>
        <w:ind w:left="1080"/>
      </w:pPr>
      <w:r>
        <w:rPr>
          <w:color w:val="282C34"/>
          <w:sz w:val="21"/>
        </w:rPr>
        <w:t xml:space="preserve">13.5 </w:t>
      </w:r>
      <w:r>
        <w:rPr>
          <w:color w:val="0066CC"/>
          <w:sz w:val="21"/>
          <w:u w:val="single"/>
        </w:rPr>
        <w:t>PCB Floor Plan Analysis &amp; Isolation Slot</w:t>
      </w:r>
    </w:p>
    <w:p>
      <w:pPr>
        <w:pStyle w:val="ListBullet"/>
        <w:spacing w:after="40"/>
        <w:ind w:left="1080"/>
      </w:pPr>
      <w:r>
        <w:rPr>
          <w:color w:val="282C34"/>
          <w:sz w:val="21"/>
        </w:rPr>
        <w:t xml:space="preserve">13.6 </w:t>
      </w:r>
      <w:r>
        <w:rPr>
          <w:color w:val="0066CC"/>
          <w:sz w:val="21"/>
          <w:u w:val="single"/>
        </w:rPr>
        <w:t>Thermal Analysis</w:t>
      </w:r>
    </w:p>
    <w:p>
      <w:pPr>
        <w:pStyle w:val="ListNumber"/>
        <w:spacing w:after="40"/>
        <w:ind w:left="360"/>
      </w:pPr>
      <w:r>
        <w:rPr>
          <w:color w:val="0066CC"/>
          <w:sz w:val="21"/>
          <w:u w:val="single"/>
        </w:rPr>
        <w:t>Connectors &amp; Cable Assembly</w:t>
      </w:r>
    </w:p>
    <w:p>
      <w:pPr>
        <w:pStyle w:val="ListBullet"/>
        <w:spacing w:after="40"/>
        <w:ind w:left="1080"/>
      </w:pPr>
      <w:r>
        <w:rPr>
          <w:color w:val="282C34"/>
          <w:sz w:val="21"/>
        </w:rPr>
        <w:t xml:space="preserve">14.1 </w:t>
      </w:r>
      <w:r>
        <w:rPr>
          <w:color w:val="0066CC"/>
          <w:sz w:val="21"/>
          <w:u w:val="single"/>
        </w:rPr>
        <w:t>Subsystem1 Connectors</w:t>
      </w:r>
    </w:p>
    <w:p>
      <w:pPr>
        <w:pStyle w:val="ListBullet"/>
        <w:spacing w:after="40"/>
        <w:ind w:left="1440"/>
      </w:pPr>
      <w:r>
        <w:rPr>
          <w:color w:val="282C34"/>
          <w:sz w:val="21"/>
        </w:rPr>
        <w:t xml:space="preserve">14.1.1 </w:t>
      </w:r>
      <w:r>
        <w:rPr>
          <w:color w:val="0066CC"/>
          <w:sz w:val="21"/>
          <w:u w:val="single"/>
        </w:rPr>
        <w:t>Internal Connectors</w:t>
      </w:r>
    </w:p>
    <w:p>
      <w:pPr>
        <w:pStyle w:val="ListBullet"/>
        <w:spacing w:after="40"/>
        <w:ind w:left="1440"/>
      </w:pPr>
      <w:r>
        <w:rPr>
          <w:color w:val="282C34"/>
          <w:sz w:val="21"/>
        </w:rPr>
        <w:t xml:space="preserve">14.1.2 </w:t>
      </w:r>
      <w:r>
        <w:rPr>
          <w:color w:val="0066CC"/>
          <w:sz w:val="21"/>
          <w:u w:val="single"/>
        </w:rPr>
        <w:t>External Connectors</w:t>
      </w:r>
    </w:p>
    <w:p>
      <w:pPr>
        <w:pStyle w:val="ListNumber"/>
        <w:spacing w:after="40"/>
        <w:ind w:left="360"/>
      </w:pPr>
      <w:r>
        <w:rPr>
          <w:color w:val="0066CC"/>
          <w:sz w:val="21"/>
          <w:u w:val="single"/>
        </w:rPr>
        <w:t>GPIO Mapping</w:t>
      </w:r>
    </w:p>
    <w:p>
      <w:pPr>
        <w:pStyle w:val="ListNumber"/>
        <w:spacing w:after="40"/>
        <w:ind w:left="360"/>
      </w:pPr>
      <w:r>
        <w:rPr>
          <w:color w:val="0066CC"/>
          <w:sz w:val="21"/>
          <w:u w:val="single"/>
        </w:rPr>
        <w:t>Interrupt Mapping</w:t>
      </w:r>
    </w:p>
    <w:p>
      <w:pPr>
        <w:pStyle w:val="ListNumber"/>
        <w:spacing w:after="40"/>
        <w:ind w:left="360"/>
      </w:pPr>
      <w:r>
        <w:rPr>
          <w:color w:val="0066CC"/>
          <w:sz w:val="21"/>
          <w:u w:val="single"/>
        </w:rPr>
        <w:t>Programmable ROM Devices</w:t>
      </w:r>
    </w:p>
    <w:p>
      <w:pPr>
        <w:pStyle w:val="ListNumber"/>
        <w:spacing w:after="40"/>
        <w:ind w:left="360"/>
      </w:pPr>
      <w:r>
        <w:rPr>
          <w:color w:val="0066CC"/>
          <w:sz w:val="21"/>
          <w:u w:val="single"/>
        </w:rPr>
        <w:t>Bill of Material</w:t>
      </w:r>
    </w:p>
    <w:p>
      <w:pPr>
        <w:pStyle w:val="ListNumber"/>
        <w:spacing w:after="40"/>
        <w:ind w:left="360"/>
      </w:pPr>
      <w:r>
        <w:rPr>
          <w:color w:val="0066CC"/>
          <w:sz w:val="21"/>
          <w:u w:val="single"/>
        </w:rPr>
        <w:t>Design Limitations</w:t>
      </w:r>
    </w:p>
    <w:p>
      <w:pPr>
        <w:pStyle w:val="ListNumber"/>
        <w:spacing w:after="40"/>
        <w:ind w:left="360"/>
      </w:pPr>
      <w:r>
        <w:rPr>
          <w:color w:val="0066CC"/>
          <w:sz w:val="21"/>
          <w:u w:val="single"/>
        </w:rPr>
        <w:t>Requirement-Design Mapping</w:t>
      </w:r>
    </w:p>
    <w:p>
      <w:pPr>
        <w:spacing w:before="80" w:after="80"/>
        <w:pBdr>
          <w:bottom w:val="single" w:sz="6" w:space="1" w:color="E2E8F0"/>
        </w:pBdr>
      </w:pPr>
    </w:p>
    <w:p>
      <w:pPr>
        <w:spacing w:before="280" w:after="160"/>
      </w:pPr>
      <w:r>
        <w:rPr>
          <w:b/>
          <w:color w:val="184C78"/>
          <w:sz w:val="40"/>
        </w:rPr>
        <w:t>1. Introduction</w:t>
      </w:r>
    </w:p>
    <w:p>
      <w:pPr>
        <w:spacing w:before="240" w:after="120"/>
      </w:pPr>
      <w:r>
        <w:rPr>
          <w:b/>
          <w:color w:val="184C78"/>
          <w:sz w:val="28"/>
        </w:rPr>
        <w:t>1.1 Purpose</w:t>
      </w:r>
    </w:p>
    <w:p>
      <w:pPr>
        <w:spacing w:after="80"/>
      </w:pPr>
      <w:r>
        <w:rPr>
          <w:color w:val="282C34"/>
          <w:sz w:val="21"/>
        </w:rPr>
        <w:t xml:space="preserve">The purpose of this </w:t>
      </w:r>
      <w:r>
        <w:rPr>
          <w:b/>
          <w:color w:val="282C34"/>
          <w:sz w:val="21"/>
        </w:rPr>
        <w:t>Hardware Design Document (HDD)</w:t>
      </w:r>
      <w:r>
        <w:rPr>
          <w:color w:val="282C34"/>
          <w:sz w:val="21"/>
        </w:rPr>
        <w:t xml:space="preserve"> is to define the definitive, production-grade hardware engineering design, circuit topologies, mathematical derivations, component selections, PCB layer stackup, safety isolation boundaries, and Class A Bill of Materials (BOM) for the </w:t>
      </w:r>
      <w:r>
        <w:rPr>
          <w:b/>
          <w:color w:val="282C34"/>
          <w:sz w:val="21"/>
        </w:rPr>
        <w:t>Smart Programmable Power Supply (SPPS)</w:t>
      </w:r>
      <w:r>
        <w:rPr>
          <w:color w:val="282C34"/>
          <w:sz w:val="21"/>
        </w:rPr>
        <w:t xml:space="preserve"> module (</w:t>
      </w:r>
      <w:r>
        <w:rPr>
          <w:rFonts w:ascii="Consolas" w:hAnsi="Consolas"/>
          <w:color w:val="B4283C"/>
          <w:sz w:val="18"/>
        </w:rPr>
        <w:t>VVDN_SPPS_2026</w:t>
      </w:r>
      <w:r>
        <w:rPr>
          <w:color w:val="282C34"/>
          <w:sz w:val="21"/>
        </w:rPr>
        <w:t>).</w:t>
      </w:r>
    </w:p>
    <w:p>
      <w:pPr>
        <w:spacing w:after="80"/>
      </w:pPr>
      <w:r>
        <w:rPr>
          <w:color w:val="282C34"/>
          <w:sz w:val="21"/>
        </w:rPr>
        <w:t>This document serves as the formal engineering baseline translating all customer functional and technical requirements specified in the authoritative Product Requirement Document (</w:t>
      </w:r>
      <w:r>
        <w:rPr>
          <w:color w:val="0066CC"/>
          <w:sz w:val="21"/>
          <w:u w:val="single"/>
        </w:rPr>
        <w:t>`prd_final_spps.docx`</w:t>
      </w:r>
      <w:r>
        <w:rPr>
          <w:color w:val="282C34"/>
          <w:sz w:val="21"/>
        </w:rPr>
        <w:t xml:space="preserve">, Rev A1_001) into fully verified schematic architectures and PCB layout physical guidelines in strict conformance with VVDN Corporate Engineering Template </w:t>
      </w:r>
      <w:r>
        <w:rPr>
          <w:b/>
          <w:color w:val="282C34"/>
          <w:sz w:val="21"/>
        </w:rPr>
        <w:t>TP013 Rev V1.1</w:t>
      </w:r>
      <w:r>
        <w:rPr>
          <w:color w:val="282C34"/>
          <w:sz w:val="21"/>
        </w:rPr>
        <w:t>.</w:t>
      </w:r>
    </w:p>
    <w:p>
      <w:pPr>
        <w:spacing w:before="240" w:after="120"/>
      </w:pPr>
      <w:r>
        <w:rPr>
          <w:b/>
          <w:color w:val="184C78"/>
          <w:sz w:val="28"/>
        </w:rPr>
        <w:t>1.2 Document Conventions</w:t>
      </w:r>
    </w:p>
    <w:p>
      <w:pPr>
        <w:spacing w:after="80"/>
      </w:pPr>
      <w:r>
        <w:rPr>
          <w:color w:val="282C34"/>
          <w:sz w:val="21"/>
        </w:rPr>
        <w:t>This document adheres to the standard VVDN hardware documentation rules:</w:t>
      </w:r>
    </w:p>
    <w:p>
      <w:pPr>
        <w:pStyle w:val="ListBullet"/>
        <w:spacing w:after="40"/>
        <w:ind w:left="360"/>
      </w:pPr>
      <w:r>
        <w:rPr>
          <w:color w:val="282C34"/>
          <w:sz w:val="21"/>
        </w:rPr>
        <w:t xml:space="preserve">Signal names are capitalized and formatted in bold monospace font (e.g., </w:t>
      </w:r>
      <w:r>
        <w:rPr>
          <w:b/>
          <w:color w:val="282C34"/>
          <w:sz w:val="21"/>
        </w:rPr>
        <w:t>`LM5176_ENABLE`</w:t>
      </w:r>
      <w:r>
        <w:rPr>
          <w:color w:val="282C34"/>
          <w:sz w:val="21"/>
        </w:rPr>
        <w:t xml:space="preserve">, </w:t>
      </w:r>
      <w:r>
        <w:rPr>
          <w:b/>
          <w:color w:val="282C34"/>
          <w:sz w:val="21"/>
        </w:rPr>
        <w:t>`I2C1_SCL`</w:t>
      </w:r>
      <w:r>
        <w:rPr>
          <w:color w:val="282C34"/>
          <w:sz w:val="21"/>
        </w:rPr>
        <w:t>).</w:t>
      </w:r>
    </w:p>
    <w:p>
      <w:pPr>
        <w:pStyle w:val="ListBullet"/>
        <w:spacing w:after="40"/>
        <w:ind w:left="360"/>
      </w:pPr>
      <w:r>
        <w:rPr>
          <w:color w:val="282C34"/>
          <w:sz w:val="21"/>
        </w:rPr>
        <w:t xml:space="preserve">Active-low signals are identified with an </w:t>
      </w:r>
      <w:r>
        <w:rPr>
          <w:rFonts w:ascii="Consolas" w:hAnsi="Consolas"/>
          <w:color w:val="B4283C"/>
          <w:sz w:val="18"/>
        </w:rPr>
        <w:t>_N</w:t>
      </w:r>
      <w:r>
        <w:rPr>
          <w:color w:val="282C34"/>
          <w:sz w:val="21"/>
        </w:rPr>
        <w:t xml:space="preserve"> suffix or leading hash/bar (e.g., </w:t>
      </w:r>
      <w:r>
        <w:rPr>
          <w:b/>
          <w:color w:val="282C34"/>
          <w:sz w:val="21"/>
        </w:rPr>
        <w:t>`RESET_N`</w:t>
      </w:r>
      <w:r>
        <w:rPr>
          <w:color w:val="282C34"/>
          <w:sz w:val="21"/>
        </w:rPr>
        <w:t>).</w:t>
      </w:r>
    </w:p>
    <w:p>
      <w:pPr>
        <w:pStyle w:val="ListBullet"/>
        <w:spacing w:after="40"/>
        <w:ind w:left="360"/>
      </w:pPr>
      <w:r>
        <w:rPr>
          <w:color w:val="282C34"/>
          <w:sz w:val="21"/>
        </w:rPr>
        <w:t xml:space="preserve">Component reference designators follow standard IEEE/ANSI conventions (e.g., </w:t>
      </w:r>
      <w:r>
        <w:rPr>
          <w:rFonts w:ascii="Consolas" w:hAnsi="Consolas"/>
          <w:color w:val="B4283C"/>
          <w:sz w:val="18"/>
        </w:rPr>
        <w:t>U1</w:t>
      </w:r>
      <w:r>
        <w:rPr>
          <w:color w:val="282C34"/>
          <w:sz w:val="21"/>
        </w:rPr>
        <w:t xml:space="preserve"> for integrated circuits, </w:t>
      </w:r>
      <w:r>
        <w:rPr>
          <w:rFonts w:ascii="Consolas" w:hAnsi="Consolas"/>
          <w:color w:val="B4283C"/>
          <w:sz w:val="18"/>
        </w:rPr>
        <w:t>Q1</w:t>
      </w:r>
      <w:r>
        <w:rPr>
          <w:color w:val="282C34"/>
          <w:sz w:val="21"/>
        </w:rPr>
        <w:t xml:space="preserve"> for discrete transistors, </w:t>
      </w:r>
      <w:r>
        <w:rPr>
          <w:rFonts w:ascii="Consolas" w:hAnsi="Consolas"/>
          <w:color w:val="B4283C"/>
          <w:sz w:val="18"/>
        </w:rPr>
        <w:t>TX1</w:t>
      </w:r>
      <w:r>
        <w:rPr>
          <w:color w:val="282C34"/>
          <w:sz w:val="21"/>
        </w:rPr>
        <w:t xml:space="preserve"> for transformers, </w:t>
      </w:r>
      <w:r>
        <w:rPr>
          <w:rFonts w:ascii="Consolas" w:hAnsi="Consolas"/>
          <w:color w:val="B4283C"/>
          <w:sz w:val="18"/>
        </w:rPr>
        <w:t>J1</w:t>
      </w:r>
      <w:r>
        <w:rPr>
          <w:color w:val="282C34"/>
          <w:sz w:val="21"/>
        </w:rPr>
        <w:t xml:space="preserve"> for connectors).</w:t>
      </w:r>
    </w:p>
    <w:p>
      <w:pPr>
        <w:pStyle w:val="ListBullet"/>
        <w:spacing w:after="40"/>
        <w:ind w:left="360"/>
      </w:pPr>
      <w:r>
        <w:rPr>
          <w:color w:val="282C34"/>
          <w:sz w:val="21"/>
        </w:rPr>
        <w:t xml:space="preserve">Stress deratings adhere to VVDN Power Electronics guidelines: Maximum Voltage Stress &lt;= 75%, Maximum Current Stress &lt;= 70%, Maximum Power Dissipation &lt;= 60%, and Maximum Silicon Junction Temperature </w:t>
      </w:r>
      <w:r>
        <w:rPr>
          <w:i/>
          <w:color w:val="145AA0"/>
          <w:sz w:val="21"/>
        </w:rPr>
        <w:t>T_j ≤ 110^\circ</w:t>
        <w:tab/>
        <w:t>ext{C</w:t>
      </w:r>
      <w:r>
        <w:rPr>
          <w:color w:val="282C34"/>
          <w:sz w:val="21"/>
        </w:rPr>
        <w:t xml:space="preserve"> under worst-case thermal and line operating extremes (</w:t>
      </w:r>
      <w:r>
        <w:rPr>
          <w:i/>
          <w:color w:val="145AA0"/>
          <w:sz w:val="21"/>
        </w:rPr>
        <w:t>265\,</w:t>
        <w:tab/>
        <w:t>ext{V_{</w:t>
        <w:tab/>
        <w:t>ext{AC RMS</w:t>
      </w:r>
      <w:r>
        <w:rPr>
          <w:color w:val="282C34"/>
          <w:sz w:val="21"/>
        </w:rPr>
        <w:t xml:space="preserve">, </w:t>
      </w:r>
      <w:r>
        <w:rPr>
          <w:i/>
          <w:color w:val="145AA0"/>
          <w:sz w:val="21"/>
        </w:rPr>
        <w:t>50^\circ</w:t>
        <w:tab/>
        <w:t>ext{C</w:t>
      </w:r>
      <w:r>
        <w:rPr>
          <w:color w:val="282C34"/>
          <w:sz w:val="21"/>
        </w:rPr>
        <w:t xml:space="preserve"> ambient).</w:t>
      </w:r>
    </w:p>
    <w:p>
      <w:pPr>
        <w:spacing w:before="240" w:after="120"/>
      </w:pPr>
      <w:r>
        <w:rPr>
          <w:b/>
          <w:color w:val="184C78"/>
          <w:sz w:val="28"/>
        </w:rPr>
        <w:t>1.3 Intended Audience and Reading Suggestions</w:t>
      </w:r>
    </w:p>
    <w:p>
      <w:pPr>
        <w:spacing w:after="80"/>
      </w:pPr>
      <w:r>
        <w:rPr>
          <w:color w:val="282C34"/>
          <w:sz w:val="21"/>
        </w:rPr>
        <w:t>This document is prepared for:</w:t>
      </w:r>
    </w:p>
    <w:p>
      <w:pPr>
        <w:pStyle w:val="ListNumber"/>
        <w:spacing w:after="40"/>
        <w:ind w:left="360"/>
      </w:pPr>
      <w:r>
        <w:rPr>
          <w:b/>
          <w:color w:val="282C34"/>
          <w:sz w:val="21"/>
        </w:rPr>
        <w:t>Hardware &amp; Power Electronics Design Engineers</w:t>
      </w:r>
      <w:r>
        <w:rPr>
          <w:color w:val="282C34"/>
          <w:sz w:val="21"/>
        </w:rPr>
        <w:t>: To execute schematic capture, magnetics prototyping, and component stress verification.</w:t>
      </w:r>
    </w:p>
    <w:p>
      <w:pPr>
        <w:pStyle w:val="ListNumber"/>
        <w:spacing w:after="40"/>
        <w:ind w:left="360"/>
      </w:pPr>
      <w:r>
        <w:rPr>
          <w:b/>
          <w:color w:val="282C34"/>
          <w:sz w:val="21"/>
        </w:rPr>
        <w:t>PCB Layout Engineers</w:t>
      </w:r>
      <w:r>
        <w:rPr>
          <w:color w:val="282C34"/>
          <w:sz w:val="21"/>
        </w:rPr>
        <w:t>: To implement high-current power polygon pours, 4-layer stackup constraints, critical switching loop minimization (</w:t>
      </w:r>
      <w:r>
        <w:rPr>
          <w:i/>
          <w:color w:val="145AA0"/>
          <w:sz w:val="21"/>
        </w:rPr>
        <w:t>&lt; 1.5\,</w:t>
        <w:tab/>
        <w:t>ext{cm^2</w:t>
      </w:r>
      <w:r>
        <w:rPr>
          <w:color w:val="282C34"/>
          <w:sz w:val="21"/>
        </w:rPr>
        <w:t>), and IEC 62368-1 reinforced isolation creepage/clearance rules.</w:t>
      </w:r>
    </w:p>
    <w:p>
      <w:pPr>
        <w:pStyle w:val="ListNumber"/>
        <w:spacing w:after="40"/>
        <w:ind w:left="360"/>
      </w:pPr>
      <w:r>
        <w:rPr>
          <w:b/>
          <w:color w:val="282C34"/>
          <w:sz w:val="21"/>
        </w:rPr>
        <w:t>Firmware &amp; Embedded Software Engineers</w:t>
      </w:r>
      <w:r>
        <w:rPr>
          <w:color w:val="282C34"/>
          <w:sz w:val="21"/>
        </w:rPr>
        <w:t>: To develop the supervisory state machine, 12-bit DAC voltage steering drivers, 10 Hz telemetry math engine, and OLED dashboard.</w:t>
      </w:r>
    </w:p>
    <w:p>
      <w:pPr>
        <w:pStyle w:val="ListNumber"/>
        <w:spacing w:after="40"/>
        <w:ind w:left="360"/>
      </w:pPr>
      <w:r>
        <w:rPr>
          <w:b/>
          <w:color w:val="282C34"/>
          <w:sz w:val="21"/>
        </w:rPr>
        <w:t>DVT &amp; Verification Engineers</w:t>
      </w:r>
      <w:r>
        <w:rPr>
          <w:color w:val="282C34"/>
          <w:sz w:val="21"/>
        </w:rPr>
        <w:t>: To establish laboratory bench test setups, Variac bring-up procedures, dynamic load step testing, and regulatory EMC/safety qualification.</w:t>
      </w:r>
    </w:p>
    <w:p>
      <w:pPr>
        <w:pStyle w:val="ListNumber"/>
        <w:spacing w:after="40"/>
        <w:ind w:left="360"/>
      </w:pPr>
      <w:r>
        <w:rPr>
          <w:b/>
          <w:color w:val="282C34"/>
          <w:sz w:val="21"/>
        </w:rPr>
        <w:t>Program Managers &amp; Sourcing Specialists</w:t>
      </w:r>
      <w:r>
        <w:rPr>
          <w:color w:val="282C34"/>
          <w:sz w:val="21"/>
        </w:rPr>
        <w:t>: To track delivery milestones, Class A BOM components, and multi-source procurement allocations.</w:t>
      </w:r>
    </w:p>
    <w:p>
      <w:pPr>
        <w:spacing w:before="240" w:after="120"/>
      </w:pPr>
      <w:r>
        <w:rPr>
          <w:b/>
          <w:color w:val="184C78"/>
          <w:sz w:val="28"/>
        </w:rPr>
        <w:t>1.4 Abbreviation</w:t>
      </w:r>
    </w:p>
    <w:p>
      <w:pPr>
        <w:spacing w:after="80"/>
      </w:pPr>
      <w:r>
        <w:rPr>
          <w:color w:val="282C34"/>
          <w:sz w:val="21"/>
        </w:rPr>
        <w:t>The table below defines all acronyms and technical abbreviations utilized throughout this Hardware Design Document:</w:t>
      </w:r>
    </w:p>
    <w:p>
      <w:pPr>
        <w:spacing w:before="160" w:after="80"/>
      </w:pPr>
      <w:r>
        <w:rPr>
          <w:b/>
          <w:color w:val="4682B4"/>
          <w:sz w:val="24"/>
        </w:rPr>
        <w:t>Table 1: Abbreviation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0D7DE"/>
          <w:left w:val="none"/>
          <w:bottom w:val="single" w:sz="8" w:space="0" w:color="D0D7DE"/>
          <w:right w:val="none"/>
          <w:insideH w:val="single" w:sz="4" w:space="0" w:color="D0D7DE"/>
          <w:insideV w:val="none"/>
        </w:tblBorders>
      </w:tblPr>
      <w:tblGrid>
        <w:gridCol w:w="4896"/>
        <w:gridCol w:w="4896"/>
      </w:tblGrid>
      <w:tr>
        <w:tc>
          <w:tcPr>
            <w:tcW w:type="dxa" w:w="4896"/>
            <w:shd w:fill="204A6E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Acronym / Abbreviation</w:t>
            </w:r>
          </w:p>
        </w:tc>
        <w:tc>
          <w:tcPr>
            <w:tcW w:type="dxa" w:w="4896"/>
            <w:shd w:fill="204A6E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Definition</w:t>
            </w:r>
          </w:p>
        </w:tc>
      </w:tr>
      <w:tr>
        <w:tc>
          <w:tcPr>
            <w:tcW w:type="dxa" w:w="4896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82C34"/>
                <w:sz w:val="18"/>
              </w:rPr>
              <w:t>AC</w:t>
            </w:r>
          </w:p>
        </w:tc>
        <w:tc>
          <w:tcPr>
            <w:tcW w:type="dxa" w:w="4896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Alternating Current</w:t>
            </w:r>
          </w:p>
        </w:tc>
      </w:tr>
      <w:tr>
        <w:tc>
          <w:tcPr>
            <w:tcW w:type="dxa" w:w="4896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82C34"/>
                <w:sz w:val="18"/>
              </w:rPr>
              <w:t>ADC</w:t>
            </w:r>
          </w:p>
        </w:tc>
        <w:tc>
          <w:tcPr>
            <w:tcW w:type="dxa" w:w="4896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Analog-to-Digital Converter</w:t>
            </w:r>
          </w:p>
        </w:tc>
      </w:tr>
      <w:tr>
        <w:tc>
          <w:tcPr>
            <w:tcW w:type="dxa" w:w="4896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82C34"/>
                <w:sz w:val="18"/>
              </w:rPr>
              <w:t>ATE</w:t>
            </w:r>
          </w:p>
        </w:tc>
        <w:tc>
          <w:tcPr>
            <w:tcW w:type="dxa" w:w="4896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Automated Test Equipment</w:t>
            </w:r>
          </w:p>
        </w:tc>
      </w:tr>
      <w:tr>
        <w:tc>
          <w:tcPr>
            <w:tcW w:type="dxa" w:w="4896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82C34"/>
                <w:sz w:val="18"/>
              </w:rPr>
              <w:t>BOM</w:t>
            </w:r>
          </w:p>
        </w:tc>
        <w:tc>
          <w:tcPr>
            <w:tcW w:type="dxa" w:w="4896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Bill of Materials</w:t>
            </w:r>
          </w:p>
        </w:tc>
      </w:tr>
      <w:tr>
        <w:tc>
          <w:tcPr>
            <w:tcW w:type="dxa" w:w="4896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82C34"/>
                <w:sz w:val="18"/>
              </w:rPr>
              <w:t>BOR</w:t>
            </w:r>
          </w:p>
        </w:tc>
        <w:tc>
          <w:tcPr>
            <w:tcW w:type="dxa" w:w="4896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Brown-Out Reset</w:t>
            </w:r>
          </w:p>
        </w:tc>
      </w:tr>
      <w:tr>
        <w:tc>
          <w:tcPr>
            <w:tcW w:type="dxa" w:w="4896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82C34"/>
                <w:sz w:val="18"/>
              </w:rPr>
              <w:t>CC</w:t>
            </w:r>
          </w:p>
        </w:tc>
        <w:tc>
          <w:tcPr>
            <w:tcW w:type="dxa" w:w="4896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Constant Current Mode</w:t>
            </w:r>
          </w:p>
        </w:tc>
      </w:tr>
      <w:tr>
        <w:tc>
          <w:tcPr>
            <w:tcW w:type="dxa" w:w="4896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82C34"/>
                <w:sz w:val="18"/>
              </w:rPr>
              <w:t>CCM</w:t>
            </w:r>
          </w:p>
        </w:tc>
        <w:tc>
          <w:tcPr>
            <w:tcW w:type="dxa" w:w="4896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Continuous Conduction Mode</w:t>
            </w:r>
          </w:p>
        </w:tc>
      </w:tr>
      <w:tr>
        <w:tc>
          <w:tcPr>
            <w:tcW w:type="dxa" w:w="4896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82C34"/>
                <w:sz w:val="18"/>
              </w:rPr>
              <w:t>CM</w:t>
            </w:r>
          </w:p>
        </w:tc>
        <w:tc>
          <w:tcPr>
            <w:tcW w:type="dxa" w:w="4896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Common Mode</w:t>
            </w:r>
          </w:p>
        </w:tc>
      </w:tr>
      <w:tr>
        <w:tc>
          <w:tcPr>
            <w:tcW w:type="dxa" w:w="4896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82C34"/>
                <w:sz w:val="18"/>
              </w:rPr>
              <w:t>CMRR</w:t>
            </w:r>
          </w:p>
        </w:tc>
        <w:tc>
          <w:tcPr>
            <w:tcW w:type="dxa" w:w="4896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Common Mode Rejection Ratio</w:t>
            </w:r>
          </w:p>
        </w:tc>
      </w:tr>
      <w:tr>
        <w:tc>
          <w:tcPr>
            <w:tcW w:type="dxa" w:w="4896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82C34"/>
                <w:sz w:val="18"/>
              </w:rPr>
              <w:t>CTR</w:t>
            </w:r>
          </w:p>
        </w:tc>
        <w:tc>
          <w:tcPr>
            <w:tcW w:type="dxa" w:w="4896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Current Transfer Ratio (Optocoupler)</w:t>
            </w:r>
          </w:p>
        </w:tc>
      </w:tr>
      <w:tr>
        <w:tc>
          <w:tcPr>
            <w:tcW w:type="dxa" w:w="4896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82C34"/>
                <w:sz w:val="18"/>
              </w:rPr>
              <w:t>CV</w:t>
            </w:r>
          </w:p>
        </w:tc>
        <w:tc>
          <w:tcPr>
            <w:tcW w:type="dxa" w:w="4896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Constant Voltage Mode</w:t>
            </w:r>
          </w:p>
        </w:tc>
      </w:tr>
      <w:tr>
        <w:tc>
          <w:tcPr>
            <w:tcW w:type="dxa" w:w="4896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82C34"/>
                <w:sz w:val="18"/>
              </w:rPr>
              <w:t>DAC</w:t>
            </w:r>
          </w:p>
        </w:tc>
        <w:tc>
          <w:tcPr>
            <w:tcW w:type="dxa" w:w="4896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Digital-to-Analog Converter</w:t>
            </w:r>
          </w:p>
        </w:tc>
      </w:tr>
      <w:tr>
        <w:tc>
          <w:tcPr>
            <w:tcW w:type="dxa" w:w="4896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82C34"/>
                <w:sz w:val="18"/>
              </w:rPr>
              <w:t>DC</w:t>
            </w:r>
          </w:p>
        </w:tc>
        <w:tc>
          <w:tcPr>
            <w:tcW w:type="dxa" w:w="4896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Direct Current</w:t>
            </w:r>
          </w:p>
        </w:tc>
      </w:tr>
      <w:tr>
        <w:tc>
          <w:tcPr>
            <w:tcW w:type="dxa" w:w="4896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82C34"/>
                <w:sz w:val="18"/>
              </w:rPr>
              <w:t>DCM</w:t>
            </w:r>
          </w:p>
        </w:tc>
        <w:tc>
          <w:tcPr>
            <w:tcW w:type="dxa" w:w="4896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Discontinuous Conduction Mode</w:t>
            </w:r>
          </w:p>
        </w:tc>
      </w:tr>
      <w:tr>
        <w:tc>
          <w:tcPr>
            <w:tcW w:type="dxa" w:w="4896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82C34"/>
                <w:sz w:val="18"/>
              </w:rPr>
              <w:t>DFA / DFM / DFT</w:t>
            </w:r>
          </w:p>
        </w:tc>
        <w:tc>
          <w:tcPr>
            <w:tcW w:type="dxa" w:w="4896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Design for Assembly / Design for Manufacturing / Design for Test</w:t>
            </w:r>
          </w:p>
        </w:tc>
      </w:tr>
      <w:tr>
        <w:tc>
          <w:tcPr>
            <w:tcW w:type="dxa" w:w="4896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82C34"/>
                <w:sz w:val="18"/>
              </w:rPr>
              <w:t>DMM</w:t>
            </w:r>
          </w:p>
        </w:tc>
        <w:tc>
          <w:tcPr>
            <w:tcW w:type="dxa" w:w="4896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Digital Multimeter</w:t>
            </w:r>
          </w:p>
        </w:tc>
      </w:tr>
      <w:tr>
        <w:tc>
          <w:tcPr>
            <w:tcW w:type="dxa" w:w="4896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82C34"/>
                <w:sz w:val="18"/>
              </w:rPr>
              <w:t>DNP</w:t>
            </w:r>
          </w:p>
        </w:tc>
        <w:tc>
          <w:tcPr>
            <w:tcW w:type="dxa" w:w="4896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Do Not Populate</w:t>
            </w:r>
          </w:p>
        </w:tc>
      </w:tr>
      <w:tr>
        <w:tc>
          <w:tcPr>
            <w:tcW w:type="dxa" w:w="4896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82C34"/>
                <w:sz w:val="18"/>
              </w:rPr>
              <w:t>DVT</w:t>
            </w:r>
          </w:p>
        </w:tc>
        <w:tc>
          <w:tcPr>
            <w:tcW w:type="dxa" w:w="4896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Design Verification Test</w:t>
            </w:r>
          </w:p>
        </w:tc>
      </w:tr>
      <w:tr>
        <w:tc>
          <w:tcPr>
            <w:tcW w:type="dxa" w:w="4896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82C34"/>
                <w:sz w:val="18"/>
              </w:rPr>
              <w:t>EMC / EMI</w:t>
            </w:r>
          </w:p>
        </w:tc>
        <w:tc>
          <w:tcPr>
            <w:tcW w:type="dxa" w:w="4896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Electromagnetic Compatibility / Electromagnetic Interference</w:t>
            </w:r>
          </w:p>
        </w:tc>
      </w:tr>
      <w:tr>
        <w:tc>
          <w:tcPr>
            <w:tcW w:type="dxa" w:w="4896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82C34"/>
                <w:sz w:val="18"/>
              </w:rPr>
              <w:t>ESR</w:t>
            </w:r>
          </w:p>
        </w:tc>
        <w:tc>
          <w:tcPr>
            <w:tcW w:type="dxa" w:w="4896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Equivalent Series Resistance</w:t>
            </w:r>
          </w:p>
        </w:tc>
      </w:tr>
      <w:tr>
        <w:tc>
          <w:tcPr>
            <w:tcW w:type="dxa" w:w="4896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82C34"/>
                <w:sz w:val="18"/>
              </w:rPr>
              <w:t>EXTI</w:t>
            </w:r>
          </w:p>
        </w:tc>
        <w:tc>
          <w:tcPr>
            <w:tcW w:type="dxa" w:w="4896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Extended Interrupt / Event Controller</w:t>
            </w:r>
          </w:p>
        </w:tc>
      </w:tr>
      <w:tr>
        <w:tc>
          <w:tcPr>
            <w:tcW w:type="dxa" w:w="4896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82C34"/>
                <w:sz w:val="18"/>
              </w:rPr>
              <w:t>FB</w:t>
            </w:r>
          </w:p>
        </w:tc>
        <w:tc>
          <w:tcPr>
            <w:tcW w:type="dxa" w:w="4896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Feedback Node / Pin</w:t>
            </w:r>
          </w:p>
        </w:tc>
      </w:tr>
      <w:tr>
        <w:tc>
          <w:tcPr>
            <w:tcW w:type="dxa" w:w="4896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82C34"/>
                <w:sz w:val="18"/>
              </w:rPr>
              <w:t>FET</w:t>
            </w:r>
          </w:p>
        </w:tc>
        <w:tc>
          <w:tcPr>
            <w:tcW w:type="dxa" w:w="4896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Field Effect Transistor</w:t>
            </w:r>
          </w:p>
        </w:tc>
      </w:tr>
      <w:tr>
        <w:tc>
          <w:tcPr>
            <w:tcW w:type="dxa" w:w="4896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82C34"/>
                <w:sz w:val="18"/>
              </w:rPr>
              <w:t>GET</w:t>
            </w:r>
          </w:p>
        </w:tc>
        <w:tc>
          <w:tcPr>
            <w:tcW w:type="dxa" w:w="4896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Graduate Engineer Trainee</w:t>
            </w:r>
          </w:p>
        </w:tc>
      </w:tr>
      <w:tr>
        <w:tc>
          <w:tcPr>
            <w:tcW w:type="dxa" w:w="4896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82C34"/>
                <w:sz w:val="18"/>
              </w:rPr>
              <w:t>HDD</w:t>
            </w:r>
          </w:p>
        </w:tc>
        <w:tc>
          <w:tcPr>
            <w:tcW w:type="dxa" w:w="4896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Hardware Design Document</w:t>
            </w:r>
          </w:p>
        </w:tc>
      </w:tr>
      <w:tr>
        <w:tc>
          <w:tcPr>
            <w:tcW w:type="dxa" w:w="4896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82C34"/>
                <w:sz w:val="18"/>
              </w:rPr>
              <w:t>HSE / LSE</w:t>
            </w:r>
          </w:p>
        </w:tc>
        <w:tc>
          <w:tcPr>
            <w:tcW w:type="dxa" w:w="4896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High-Speed External / Low-Speed External Crystal Oscillator</w:t>
            </w:r>
          </w:p>
        </w:tc>
      </w:tr>
      <w:tr>
        <w:tc>
          <w:tcPr>
            <w:tcW w:type="dxa" w:w="4896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82C34"/>
                <w:sz w:val="18"/>
              </w:rPr>
              <w:t>I2C</w:t>
            </w:r>
          </w:p>
        </w:tc>
        <w:tc>
          <w:tcPr>
            <w:tcW w:type="dxa" w:w="4896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Inter-Integrated Circuit Serial Bus</w:t>
            </w:r>
          </w:p>
        </w:tc>
      </w:tr>
      <w:tr>
        <w:tc>
          <w:tcPr>
            <w:tcW w:type="dxa" w:w="4896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82C34"/>
                <w:sz w:val="18"/>
              </w:rPr>
              <w:t>IEC</w:t>
            </w:r>
          </w:p>
        </w:tc>
        <w:tc>
          <w:tcPr>
            <w:tcW w:type="dxa" w:w="4896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International Electrotechnical Commission</w:t>
            </w:r>
          </w:p>
        </w:tc>
      </w:tr>
      <w:tr>
        <w:tc>
          <w:tcPr>
            <w:tcW w:type="dxa" w:w="4896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82C34"/>
                <w:sz w:val="18"/>
              </w:rPr>
              <w:t>LDO</w:t>
            </w:r>
          </w:p>
        </w:tc>
        <w:tc>
          <w:tcPr>
            <w:tcW w:type="dxa" w:w="4896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Low-Dropout Linear Regulator</w:t>
            </w:r>
          </w:p>
        </w:tc>
      </w:tr>
      <w:tr>
        <w:tc>
          <w:tcPr>
            <w:tcW w:type="dxa" w:w="4896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82C34"/>
                <w:sz w:val="18"/>
              </w:rPr>
              <w:t>MLCC</w:t>
            </w:r>
          </w:p>
        </w:tc>
        <w:tc>
          <w:tcPr>
            <w:tcW w:type="dxa" w:w="4896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Multi-Layer Ceramic Capacitor</w:t>
            </w:r>
          </w:p>
        </w:tc>
      </w:tr>
      <w:tr>
        <w:tc>
          <w:tcPr>
            <w:tcW w:type="dxa" w:w="4896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82C34"/>
                <w:sz w:val="18"/>
              </w:rPr>
              <w:t>MOSFET</w:t>
            </w:r>
          </w:p>
        </w:tc>
        <w:tc>
          <w:tcPr>
            <w:tcW w:type="dxa" w:w="4896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Metal-Oxide-Semiconductor Field-Effect Transistor</w:t>
            </w:r>
          </w:p>
        </w:tc>
      </w:tr>
      <w:tr>
        <w:tc>
          <w:tcPr>
            <w:tcW w:type="dxa" w:w="4896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82C34"/>
                <w:sz w:val="18"/>
              </w:rPr>
              <w:t>MOV</w:t>
            </w:r>
          </w:p>
        </w:tc>
        <w:tc>
          <w:tcPr>
            <w:tcW w:type="dxa" w:w="4896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Metal Oxide Varistor</w:t>
            </w:r>
          </w:p>
        </w:tc>
      </w:tr>
      <w:tr>
        <w:tc>
          <w:tcPr>
            <w:tcW w:type="dxa" w:w="4896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82C34"/>
                <w:sz w:val="18"/>
              </w:rPr>
              <w:t>MPN</w:t>
            </w:r>
          </w:p>
        </w:tc>
        <w:tc>
          <w:tcPr>
            <w:tcW w:type="dxa" w:w="4896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Manufacturer Part Number</w:t>
            </w:r>
          </w:p>
        </w:tc>
      </w:tr>
      <w:tr>
        <w:tc>
          <w:tcPr>
            <w:tcW w:type="dxa" w:w="4896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82C34"/>
                <w:sz w:val="18"/>
              </w:rPr>
              <w:t>NTC</w:t>
            </w:r>
          </w:p>
        </w:tc>
        <w:tc>
          <w:tcPr>
            <w:tcW w:type="dxa" w:w="4896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Negative Temperature Coefficient Thermistor</w:t>
            </w:r>
          </w:p>
        </w:tc>
      </w:tr>
      <w:tr>
        <w:tc>
          <w:tcPr>
            <w:tcW w:type="dxa" w:w="4896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82C34"/>
                <w:sz w:val="18"/>
              </w:rPr>
              <w:t>OCP / OVP / OTP</w:t>
            </w:r>
          </w:p>
        </w:tc>
        <w:tc>
          <w:tcPr>
            <w:tcW w:type="dxa" w:w="4896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Over-Current Protection / Over-Voltage Protection / Over-Temperature Protection</w:t>
            </w:r>
          </w:p>
        </w:tc>
      </w:tr>
      <w:tr>
        <w:tc>
          <w:tcPr>
            <w:tcW w:type="dxa" w:w="4896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82C34"/>
                <w:sz w:val="18"/>
              </w:rPr>
              <w:t>PCBA</w:t>
            </w:r>
          </w:p>
        </w:tc>
        <w:tc>
          <w:tcPr>
            <w:tcW w:type="dxa" w:w="4896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Printed Circuit Board Assembly</w:t>
            </w:r>
          </w:p>
        </w:tc>
      </w:tr>
      <w:tr>
        <w:tc>
          <w:tcPr>
            <w:tcW w:type="dxa" w:w="4896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82C34"/>
                <w:sz w:val="18"/>
              </w:rPr>
              <w:t>PFC</w:t>
            </w:r>
          </w:p>
        </w:tc>
        <w:tc>
          <w:tcPr>
            <w:tcW w:type="dxa" w:w="4896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Power Factor Correction</w:t>
            </w:r>
          </w:p>
        </w:tc>
      </w:tr>
      <w:tr>
        <w:tc>
          <w:tcPr>
            <w:tcW w:type="dxa" w:w="4896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82C34"/>
                <w:sz w:val="18"/>
              </w:rPr>
              <w:t>PIV</w:t>
            </w:r>
          </w:p>
        </w:tc>
        <w:tc>
          <w:tcPr>
            <w:tcW w:type="dxa" w:w="4896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Peak Inverse Voltage</w:t>
            </w:r>
          </w:p>
        </w:tc>
      </w:tr>
      <w:tr>
        <w:tc>
          <w:tcPr>
            <w:tcW w:type="dxa" w:w="4896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82C34"/>
                <w:sz w:val="18"/>
              </w:rPr>
              <w:t>PLL</w:t>
            </w:r>
          </w:p>
        </w:tc>
        <w:tc>
          <w:tcPr>
            <w:tcW w:type="dxa" w:w="4896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Phase-Locked Loop</w:t>
            </w:r>
          </w:p>
        </w:tc>
      </w:tr>
      <w:tr>
        <w:tc>
          <w:tcPr>
            <w:tcW w:type="dxa" w:w="4896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82C34"/>
                <w:sz w:val="18"/>
              </w:rPr>
              <w:t>POR</w:t>
            </w:r>
          </w:p>
        </w:tc>
        <w:tc>
          <w:tcPr>
            <w:tcW w:type="dxa" w:w="4896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Power-On Reset</w:t>
            </w:r>
          </w:p>
        </w:tc>
      </w:tr>
      <w:tr>
        <w:tc>
          <w:tcPr>
            <w:tcW w:type="dxa" w:w="4896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82C34"/>
                <w:sz w:val="18"/>
              </w:rPr>
              <w:t>PRD</w:t>
            </w:r>
          </w:p>
        </w:tc>
        <w:tc>
          <w:tcPr>
            <w:tcW w:type="dxa" w:w="4896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Product Requirement Document</w:t>
            </w:r>
          </w:p>
        </w:tc>
      </w:tr>
      <w:tr>
        <w:tc>
          <w:tcPr>
            <w:tcW w:type="dxa" w:w="4896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82C34"/>
                <w:sz w:val="18"/>
              </w:rPr>
              <w:t>PWM</w:t>
            </w:r>
          </w:p>
        </w:tc>
        <w:tc>
          <w:tcPr>
            <w:tcW w:type="dxa" w:w="4896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Pulse Width Modulation</w:t>
            </w:r>
          </w:p>
        </w:tc>
      </w:tr>
      <w:tr>
        <w:tc>
          <w:tcPr>
            <w:tcW w:type="dxa" w:w="4896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82C34"/>
                <w:sz w:val="18"/>
              </w:rPr>
              <w:t>QR</w:t>
            </w:r>
          </w:p>
        </w:tc>
        <w:tc>
          <w:tcPr>
            <w:tcW w:type="dxa" w:w="4896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Quasi-Resonant Valley Switching</w:t>
            </w:r>
          </w:p>
        </w:tc>
      </w:tr>
      <w:tr>
        <w:tc>
          <w:tcPr>
            <w:tcW w:type="dxa" w:w="4896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82C34"/>
                <w:sz w:val="18"/>
              </w:rPr>
              <w:t>RCD</w:t>
            </w:r>
          </w:p>
        </w:tc>
        <w:tc>
          <w:tcPr>
            <w:tcW w:type="dxa" w:w="4896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Resistor-Capacitor-Diode (Snubber Network)</w:t>
            </w:r>
          </w:p>
        </w:tc>
      </w:tr>
      <w:tr>
        <w:tc>
          <w:tcPr>
            <w:tcW w:type="dxa" w:w="4896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82C34"/>
                <w:sz w:val="18"/>
              </w:rPr>
              <w:t>RMS</w:t>
            </w:r>
          </w:p>
        </w:tc>
        <w:tc>
          <w:tcPr>
            <w:tcW w:type="dxa" w:w="4896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Root Mean Square</w:t>
            </w:r>
          </w:p>
        </w:tc>
      </w:tr>
      <w:tr>
        <w:tc>
          <w:tcPr>
            <w:tcW w:type="dxa" w:w="4896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82C34"/>
                <w:sz w:val="18"/>
              </w:rPr>
              <w:t>RTC</w:t>
            </w:r>
          </w:p>
        </w:tc>
        <w:tc>
          <w:tcPr>
            <w:tcW w:type="dxa" w:w="4896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Real-Time Clock</w:t>
            </w:r>
          </w:p>
        </w:tc>
      </w:tr>
      <w:tr>
        <w:tc>
          <w:tcPr>
            <w:tcW w:type="dxa" w:w="4896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82C34"/>
                <w:sz w:val="18"/>
              </w:rPr>
              <w:t>SELV</w:t>
            </w:r>
          </w:p>
        </w:tc>
        <w:tc>
          <w:tcPr>
            <w:tcW w:type="dxa" w:w="4896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Safety Extra Low Voltage (Touch-Safe &lt; 60 V DC)</w:t>
            </w:r>
          </w:p>
        </w:tc>
      </w:tr>
      <w:tr>
        <w:tc>
          <w:tcPr>
            <w:tcW w:type="dxa" w:w="4896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82C34"/>
                <w:sz w:val="18"/>
              </w:rPr>
              <w:t>SI</w:t>
            </w:r>
          </w:p>
        </w:tc>
        <w:tc>
          <w:tcPr>
            <w:tcW w:type="dxa" w:w="4896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Signal Integrity</w:t>
            </w:r>
          </w:p>
        </w:tc>
      </w:tr>
      <w:tr>
        <w:tc>
          <w:tcPr>
            <w:tcW w:type="dxa" w:w="4896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82C34"/>
                <w:sz w:val="18"/>
              </w:rPr>
              <w:t>SPPS</w:t>
            </w:r>
          </w:p>
        </w:tc>
        <w:tc>
          <w:tcPr>
            <w:tcW w:type="dxa" w:w="4896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Smart Programmable Power Supply</w:t>
            </w:r>
          </w:p>
        </w:tc>
      </w:tr>
      <w:tr>
        <w:tc>
          <w:tcPr>
            <w:tcW w:type="dxa" w:w="4896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82C34"/>
                <w:sz w:val="18"/>
              </w:rPr>
              <w:t>SWD</w:t>
            </w:r>
          </w:p>
        </w:tc>
        <w:tc>
          <w:tcPr>
            <w:tcW w:type="dxa" w:w="4896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Serial Wire Debug (ARM JTAG/SWD Protocol)</w:t>
            </w:r>
          </w:p>
        </w:tc>
      </w:tr>
      <w:tr>
        <w:tc>
          <w:tcPr>
            <w:tcW w:type="dxa" w:w="4896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82C34"/>
                <w:sz w:val="18"/>
              </w:rPr>
              <w:t>TCR</w:t>
            </w:r>
          </w:p>
        </w:tc>
        <w:tc>
          <w:tcPr>
            <w:tcW w:type="dxa" w:w="4896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Temperature Coefficient of Resistance</w:t>
            </w:r>
          </w:p>
        </w:tc>
      </w:tr>
      <w:tr>
        <w:tc>
          <w:tcPr>
            <w:tcW w:type="dxa" w:w="4896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82C34"/>
                <w:sz w:val="18"/>
              </w:rPr>
              <w:t>TIW</w:t>
            </w:r>
          </w:p>
        </w:tc>
        <w:tc>
          <w:tcPr>
            <w:tcW w:type="dxa" w:w="4896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Triple-Insulated Wire (Furukawa TEX-E)</w:t>
            </w:r>
          </w:p>
        </w:tc>
      </w:tr>
      <w:tr>
        <w:tc>
          <w:tcPr>
            <w:tcW w:type="dxa" w:w="4896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82C34"/>
                <w:sz w:val="18"/>
              </w:rPr>
              <w:t>UART</w:t>
            </w:r>
          </w:p>
        </w:tc>
        <w:tc>
          <w:tcPr>
            <w:tcW w:type="dxa" w:w="4896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Universal Asynchronous Receiver-Transmitter</w:t>
            </w:r>
          </w:p>
        </w:tc>
      </w:tr>
      <w:tr>
        <w:tc>
          <w:tcPr>
            <w:tcW w:type="dxa" w:w="4896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82C34"/>
                <w:sz w:val="18"/>
              </w:rPr>
              <w:t>UVLO</w:t>
            </w:r>
          </w:p>
        </w:tc>
        <w:tc>
          <w:tcPr>
            <w:tcW w:type="dxa" w:w="4896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Under-Voltage Lockout</w:t>
            </w:r>
          </w:p>
        </w:tc>
      </w:tr>
      <w:tr>
        <w:tc>
          <w:tcPr>
            <w:tcW w:type="dxa" w:w="4896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82C34"/>
                <w:sz w:val="18"/>
              </w:rPr>
              <w:t>VVDN</w:t>
            </w:r>
          </w:p>
        </w:tc>
        <w:tc>
          <w:tcPr>
            <w:tcW w:type="dxa" w:w="4896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VVDN Technologies Private Limited</w:t>
            </w:r>
          </w:p>
        </w:tc>
      </w:tr>
    </w:tbl>
    <w:p/>
    <w:p>
      <w:pPr>
        <w:spacing w:before="240" w:after="120"/>
      </w:pPr>
      <w:r>
        <w:rPr>
          <w:b/>
          <w:color w:val="184C78"/>
          <w:sz w:val="28"/>
        </w:rPr>
        <w:t>1.5 References</w:t>
      </w:r>
    </w:p>
    <w:p>
      <w:pPr>
        <w:spacing w:after="80"/>
      </w:pPr>
      <w:r>
        <w:rPr>
          <w:color w:val="282C34"/>
          <w:sz w:val="21"/>
        </w:rPr>
        <w:t>The design and implementation documented herein strictly reference the corporate and international engineering standards listed below:</w:t>
      </w:r>
    </w:p>
    <w:p>
      <w:pPr>
        <w:spacing w:before="160" w:after="80"/>
      </w:pPr>
      <w:r>
        <w:rPr>
          <w:b/>
          <w:color w:val="4682B4"/>
          <w:sz w:val="24"/>
        </w:rPr>
        <w:t>Table 2: References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0D7DE"/>
          <w:left w:val="none"/>
          <w:bottom w:val="single" w:sz="8" w:space="0" w:color="D0D7DE"/>
          <w:right w:val="none"/>
          <w:insideH w:val="single" w:sz="4" w:space="0" w:color="D0D7DE"/>
          <w:insideV w:val="none"/>
        </w:tblBorders>
      </w:tblPr>
      <w:tblGrid>
        <w:gridCol w:w="2448"/>
        <w:gridCol w:w="2448"/>
        <w:gridCol w:w="2448"/>
        <w:gridCol w:w="2448"/>
      </w:tblGrid>
      <w:tr>
        <w:tc>
          <w:tcPr>
            <w:tcW w:type="dxa" w:w="2448"/>
            <w:shd w:fill="204A6E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Reference ID</w:t>
            </w:r>
          </w:p>
        </w:tc>
        <w:tc>
          <w:tcPr>
            <w:tcW w:type="dxa" w:w="2448"/>
            <w:shd w:fill="204A6E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Document Title / Standard Number</w:t>
            </w:r>
          </w:p>
        </w:tc>
        <w:tc>
          <w:tcPr>
            <w:tcW w:type="dxa" w:w="2448"/>
            <w:shd w:fill="204A6E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Source / Issuing Entity</w:t>
            </w:r>
          </w:p>
        </w:tc>
        <w:tc>
          <w:tcPr>
            <w:tcW w:type="dxa" w:w="2448"/>
            <w:shd w:fill="204A6E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Description / Scope</w:t>
            </w:r>
          </w:p>
        </w:tc>
      </w:tr>
      <w:tr>
        <w:tc>
          <w:tcPr>
            <w:tcW w:type="dxa" w:w="244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82C34"/>
                <w:sz w:val="18"/>
              </w:rPr>
              <w:t>REF-01</w:t>
            </w:r>
          </w:p>
        </w:tc>
        <w:tc>
          <w:tcPr>
            <w:tcW w:type="dxa" w:w="244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color w:val="B4283C"/>
                <w:sz w:val="16"/>
              </w:rPr>
              <w:t>prd_final_spps.docx</w:t>
            </w:r>
            <w:r>
              <w:rPr>
                <w:color w:val="282C34"/>
                <w:sz w:val="18"/>
              </w:rPr>
              <w:t xml:space="preserve"> (Rev A1_001)</w:t>
            </w:r>
          </w:p>
        </w:tc>
        <w:tc>
          <w:tcPr>
            <w:tcW w:type="dxa" w:w="244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VVDN Technologies, Oct 2026</w:t>
            </w:r>
          </w:p>
        </w:tc>
        <w:tc>
          <w:tcPr>
            <w:tcW w:type="dxa" w:w="244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Authoritative Product Requirement Document (PRD) for SPPS.</w:t>
            </w:r>
          </w:p>
        </w:tc>
      </w:tr>
      <w:tr>
        <w:tc>
          <w:tcPr>
            <w:tcW w:type="dxa" w:w="2448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82C34"/>
                <w:sz w:val="18"/>
              </w:rPr>
              <w:t>REF-02</w:t>
            </w:r>
          </w:p>
        </w:tc>
        <w:tc>
          <w:tcPr>
            <w:tcW w:type="dxa" w:w="2448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color w:val="B4283C"/>
                <w:sz w:val="16"/>
              </w:rPr>
              <w:t>Hardware Design Document_Template_V1.1.docx</w:t>
            </w:r>
          </w:p>
        </w:tc>
        <w:tc>
          <w:tcPr>
            <w:tcW w:type="dxa" w:w="2448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VVDN Corporate Quality (TP013)</w:t>
            </w:r>
          </w:p>
        </w:tc>
        <w:tc>
          <w:tcPr>
            <w:tcW w:type="dxa" w:w="2448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Standard Corporate Template for Hardware Design Documents.</w:t>
            </w:r>
          </w:p>
        </w:tc>
      </w:tr>
      <w:tr>
        <w:tc>
          <w:tcPr>
            <w:tcW w:type="dxa" w:w="244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82C34"/>
                <w:sz w:val="18"/>
              </w:rPr>
              <w:t>REF-03</w:t>
            </w:r>
          </w:p>
        </w:tc>
        <w:tc>
          <w:tcPr>
            <w:tcW w:type="dxa" w:w="244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color w:val="B4283C"/>
                <w:sz w:val="16"/>
              </w:rPr>
              <w:t>HARDWARE_DESIGN_TECHNICAL_DETAILS_FOR_HDD.md</w:t>
            </w:r>
          </w:p>
        </w:tc>
        <w:tc>
          <w:tcPr>
            <w:tcW w:type="dxa" w:w="244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VVDN Power BU, Oct 2026</w:t>
            </w:r>
          </w:p>
        </w:tc>
        <w:tc>
          <w:tcPr>
            <w:tcW w:type="dxa" w:w="244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Technical formulation and mathematical derivation companion.</w:t>
            </w:r>
          </w:p>
        </w:tc>
      </w:tr>
      <w:tr>
        <w:tc>
          <w:tcPr>
            <w:tcW w:type="dxa" w:w="2448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82C34"/>
                <w:sz w:val="18"/>
              </w:rPr>
              <w:t>REF-04</w:t>
            </w:r>
          </w:p>
        </w:tc>
        <w:tc>
          <w:tcPr>
            <w:tcW w:type="dxa" w:w="2448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IEC 62368-1:2018 (Edition 3.0)</w:t>
            </w:r>
          </w:p>
        </w:tc>
        <w:tc>
          <w:tcPr>
            <w:tcW w:type="dxa" w:w="2448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International Electrotechnical Commission</w:t>
            </w:r>
          </w:p>
        </w:tc>
        <w:tc>
          <w:tcPr>
            <w:tcW w:type="dxa" w:w="2448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Audio/video, information and communication technology equipment - Safety requirements (Reinforced Isolation).</w:t>
            </w:r>
          </w:p>
        </w:tc>
      </w:tr>
      <w:tr>
        <w:tc>
          <w:tcPr>
            <w:tcW w:type="dxa" w:w="244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82C34"/>
                <w:sz w:val="18"/>
              </w:rPr>
              <w:t>REF-05</w:t>
            </w:r>
          </w:p>
        </w:tc>
        <w:tc>
          <w:tcPr>
            <w:tcW w:type="dxa" w:w="244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CISPR 32 / EN 55032 Class B</w:t>
            </w:r>
          </w:p>
        </w:tc>
        <w:tc>
          <w:tcPr>
            <w:tcW w:type="dxa" w:w="244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CENELEC / CISPR</w:t>
            </w:r>
          </w:p>
        </w:tc>
        <w:tc>
          <w:tcPr>
            <w:tcW w:type="dxa" w:w="244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Electromagnetic compatibility of multimedia equipment - Emission requirements.</w:t>
            </w:r>
          </w:p>
        </w:tc>
      </w:tr>
      <w:tr>
        <w:tc>
          <w:tcPr>
            <w:tcW w:type="dxa" w:w="2448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82C34"/>
                <w:sz w:val="18"/>
              </w:rPr>
              <w:t>REF-06</w:t>
            </w:r>
          </w:p>
        </w:tc>
        <w:tc>
          <w:tcPr>
            <w:tcW w:type="dxa" w:w="2448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IEC 61000-4-5</w:t>
            </w:r>
          </w:p>
        </w:tc>
        <w:tc>
          <w:tcPr>
            <w:tcW w:type="dxa" w:w="2448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International Electrotechnical Commission</w:t>
            </w:r>
          </w:p>
        </w:tc>
        <w:tc>
          <w:tcPr>
            <w:tcW w:type="dxa" w:w="2448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Testing and measurement techniques - Surge immunity test (Level 3, 1 kV / 2 kV).</w:t>
            </w:r>
          </w:p>
        </w:tc>
      </w:tr>
      <w:tr>
        <w:tc>
          <w:tcPr>
            <w:tcW w:type="dxa" w:w="244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82C34"/>
                <w:sz w:val="18"/>
              </w:rPr>
              <w:t>REF-07</w:t>
            </w:r>
          </w:p>
        </w:tc>
        <w:tc>
          <w:tcPr>
            <w:tcW w:type="dxa" w:w="244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IPC-2221B / IPC-2152</w:t>
            </w:r>
          </w:p>
        </w:tc>
        <w:tc>
          <w:tcPr>
            <w:tcW w:type="dxa" w:w="244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Association Connecting Electronics Industries</w:t>
            </w:r>
          </w:p>
        </w:tc>
        <w:tc>
          <w:tcPr>
            <w:tcW w:type="dxa" w:w="244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Generic Standard on Printed Board Design / Standard for Determining Current-Carrying Capacity.</w:t>
            </w:r>
          </w:p>
        </w:tc>
      </w:tr>
      <w:tr>
        <w:tc>
          <w:tcPr>
            <w:tcW w:type="dxa" w:w="2448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82C34"/>
                <w:sz w:val="18"/>
              </w:rPr>
              <w:t>REF-08</w:t>
            </w:r>
          </w:p>
        </w:tc>
        <w:tc>
          <w:tcPr>
            <w:tcW w:type="dxa" w:w="2448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LM5176 Datasheet (SNVSB25)</w:t>
            </w:r>
          </w:p>
        </w:tc>
        <w:tc>
          <w:tcPr>
            <w:tcW w:type="dxa" w:w="2448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Texas Instruments Incorporated</w:t>
            </w:r>
          </w:p>
        </w:tc>
        <w:tc>
          <w:tcPr>
            <w:tcW w:type="dxa" w:w="2448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Wide Input Range 4-Switch Synchronous Buck-Boost Controller.</w:t>
            </w:r>
          </w:p>
        </w:tc>
      </w:tr>
      <w:tr>
        <w:tc>
          <w:tcPr>
            <w:tcW w:type="dxa" w:w="244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82C34"/>
                <w:sz w:val="18"/>
              </w:rPr>
              <w:t>REF-09</w:t>
            </w:r>
          </w:p>
        </w:tc>
        <w:tc>
          <w:tcPr>
            <w:tcW w:type="dxa" w:w="244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STM32G474RET6 Datasheet (DS12288)</w:t>
            </w:r>
          </w:p>
        </w:tc>
        <w:tc>
          <w:tcPr>
            <w:tcW w:type="dxa" w:w="244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STMicroelectronics</w:t>
            </w:r>
          </w:p>
        </w:tc>
        <w:tc>
          <w:tcPr>
            <w:tcW w:type="dxa" w:w="244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Arm Cortex-M4 32-bit MCU+FPU, 170 MHz, 512 kB Flash, Math Accelerator.</w:t>
            </w:r>
          </w:p>
        </w:tc>
      </w:tr>
      <w:tr>
        <w:tc>
          <w:tcPr>
            <w:tcW w:type="dxa" w:w="2448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82C34"/>
                <w:sz w:val="18"/>
              </w:rPr>
              <w:t>REF-10</w:t>
            </w:r>
          </w:p>
        </w:tc>
        <w:tc>
          <w:tcPr>
            <w:tcW w:type="dxa" w:w="2448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IPB80R290P7 Datasheet</w:t>
            </w:r>
          </w:p>
        </w:tc>
        <w:tc>
          <w:tcPr>
            <w:tcW w:type="dxa" w:w="2448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Infineon Technologies AG</w:t>
            </w:r>
          </w:p>
        </w:tc>
        <w:tc>
          <w:tcPr>
            <w:tcW w:type="dxa" w:w="2448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800V CoolMOS P7 Superjunction Power Transistor in D2PAK.</w:t>
            </w:r>
          </w:p>
        </w:tc>
      </w:tr>
      <w:tr>
        <w:tc>
          <w:tcPr>
            <w:tcW w:type="dxa" w:w="244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82C34"/>
                <w:sz w:val="18"/>
              </w:rPr>
              <w:t>REF-11</w:t>
            </w:r>
          </w:p>
        </w:tc>
        <w:tc>
          <w:tcPr>
            <w:tcW w:type="dxa" w:w="244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UCC28740 / UCC28C43 Datasheets</w:t>
            </w:r>
          </w:p>
        </w:tc>
        <w:tc>
          <w:tcPr>
            <w:tcW w:type="dxa" w:w="244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Texas Instruments Incorporated</w:t>
            </w:r>
          </w:p>
        </w:tc>
        <w:tc>
          <w:tcPr>
            <w:tcW w:type="dxa" w:w="244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High-Efficiency Isolated Flyback Power Controllers.</w:t>
            </w:r>
          </w:p>
        </w:tc>
      </w:tr>
      <w:tr>
        <w:tc>
          <w:tcPr>
            <w:tcW w:type="dxa" w:w="2448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82C34"/>
                <w:sz w:val="18"/>
              </w:rPr>
              <w:t>REF-12</w:t>
            </w:r>
          </w:p>
        </w:tc>
        <w:tc>
          <w:tcPr>
            <w:tcW w:type="dxa" w:w="2448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INA226 Datasheet (SBOS547)</w:t>
            </w:r>
          </w:p>
        </w:tc>
        <w:tc>
          <w:tcPr>
            <w:tcW w:type="dxa" w:w="2448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Texas Instruments Incorporated</w:t>
            </w:r>
          </w:p>
        </w:tc>
        <w:tc>
          <w:tcPr>
            <w:tcW w:type="dxa" w:w="2448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High-Side or Low-Side Measurement, Bi-Directional Current and Power Monitor.</w:t>
            </w:r>
          </w:p>
        </w:tc>
      </w:tr>
      <w:tr>
        <w:tc>
          <w:tcPr>
            <w:tcW w:type="dxa" w:w="244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82C34"/>
                <w:sz w:val="18"/>
              </w:rPr>
              <w:t>REF-13</w:t>
            </w:r>
          </w:p>
        </w:tc>
        <w:tc>
          <w:tcPr>
            <w:tcW w:type="dxa" w:w="244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AMC1311 / AMC1311B Datasheet</w:t>
            </w:r>
          </w:p>
        </w:tc>
        <w:tc>
          <w:tcPr>
            <w:tcW w:type="dxa" w:w="244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Texas Instruments Incorporated</w:t>
            </w:r>
          </w:p>
        </w:tc>
        <w:tc>
          <w:tcPr>
            <w:tcW w:type="dxa" w:w="244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High-Impedance 2-V Input, 7-kV Reinforced Isolated Amplifier.</w:t>
            </w:r>
          </w:p>
        </w:tc>
      </w:tr>
    </w:tbl>
    <w:p/>
    <w:p>
      <w:pPr>
        <w:spacing w:before="80" w:after="80"/>
        <w:pBdr>
          <w:bottom w:val="single" w:sz="6" w:space="1" w:color="E2E8F0"/>
        </w:pBdr>
      </w:pPr>
    </w:p>
    <w:p>
      <w:pPr>
        <w:spacing w:before="280" w:after="160"/>
      </w:pPr>
      <w:r>
        <w:rPr>
          <w:b/>
          <w:color w:val="184C78"/>
          <w:sz w:val="40"/>
        </w:rPr>
        <w:t>2. Product – Technical Overview</w:t>
      </w:r>
    </w:p>
    <w:p>
      <w:pPr>
        <w:spacing w:after="80"/>
      </w:pPr>
      <w:r>
        <w:rPr>
          <w:color w:val="282C34"/>
          <w:sz w:val="21"/>
        </w:rPr>
        <w:t xml:space="preserve">The </w:t>
      </w:r>
      <w:r>
        <w:rPr>
          <w:b/>
          <w:color w:val="282C34"/>
          <w:sz w:val="21"/>
        </w:rPr>
        <w:t>Smart Programmable Power Supply (SPPS)</w:t>
      </w:r>
      <w:r>
        <w:rPr>
          <w:color w:val="282C34"/>
          <w:sz w:val="21"/>
        </w:rPr>
        <w:t xml:space="preserve"> module (</w:t>
      </w:r>
      <w:r>
        <w:rPr>
          <w:rFonts w:ascii="Consolas" w:hAnsi="Consolas"/>
          <w:color w:val="B4283C"/>
          <w:sz w:val="18"/>
        </w:rPr>
        <w:t>VVDN_SPPS_2026</w:t>
      </w:r>
      <w:r>
        <w:rPr>
          <w:color w:val="282C34"/>
          <w:sz w:val="21"/>
        </w:rPr>
        <w:t>) is a high-performance, precision mixed-signal AC-to-DC laboratory and automated test equipment (ATE) power supply. It transforms universal commercial utility AC power (</w:t>
      </w:r>
      <w:r>
        <w:rPr>
          <w:b/>
          <w:color w:val="282C34"/>
          <w:sz w:val="21"/>
        </w:rPr>
        <w:t>$85\,</w:t>
        <w:tab/>
        <w:t>ext{V}$ to $265\,</w:t>
        <w:tab/>
        <w:t>ext{V}_{</w:t>
        <w:tab/>
        <w:t>ext{AC RMS}}$, $47\,</w:t>
        <w:tab/>
        <w:t>ext{Hz} - 63\,</w:t>
        <w:tab/>
        <w:t>ext{Hz}$</w:t>
      </w:r>
      <w:r>
        <w:rPr>
          <w:color w:val="282C34"/>
          <w:sz w:val="21"/>
        </w:rPr>
        <w:t xml:space="preserve">) into an autonomously stabilized, digitally adjustable DC output spanning </w:t>
      </w:r>
      <w:r>
        <w:rPr>
          <w:b/>
          <w:color w:val="282C34"/>
          <w:sz w:val="21"/>
        </w:rPr>
        <w:t>$5.0\,</w:t>
        <w:tab/>
        <w:t>ext{V}$ to $20.0\,</w:t>
        <w:tab/>
        <w:t>ext{V}_{</w:t>
        <w:tab/>
        <w:t>ext{DC}}$</w:t>
      </w:r>
      <w:r>
        <w:rPr>
          <w:color w:val="282C34"/>
          <w:sz w:val="21"/>
        </w:rPr>
        <w:t xml:space="preserve"> at a continuous current of up to </w:t>
      </w:r>
      <w:r>
        <w:rPr>
          <w:b/>
          <w:color w:val="282C34"/>
          <w:sz w:val="21"/>
        </w:rPr>
        <w:t>$3.0\,</w:t>
        <w:tab/>
        <w:t>ext{A}_{</w:t>
        <w:tab/>
        <w:t>ext{DC}}$</w:t>
      </w:r>
      <w:r>
        <w:rPr>
          <w:color w:val="282C34"/>
          <w:sz w:val="21"/>
        </w:rPr>
        <w:t xml:space="preserve"> (</w:t>
      </w:r>
      <w:r>
        <w:rPr>
          <w:i/>
          <w:color w:val="145AA0"/>
          <w:sz w:val="21"/>
        </w:rPr>
        <w:t>60.0\,</w:t>
        <w:tab/>
        <w:t>ext{W</w:t>
      </w:r>
      <w:r>
        <w:rPr>
          <w:color w:val="282C34"/>
          <w:sz w:val="21"/>
        </w:rPr>
        <w:t xml:space="preserve"> maximum continuous DC power delivery), with exceptional voltage ripple performance (</w:t>
      </w:r>
      <w:r>
        <w:rPr>
          <w:b/>
          <w:color w:val="282C34"/>
          <w:sz w:val="21"/>
        </w:rPr>
        <w:t>$\Delta V_{</w:t>
        <w:tab/>
        <w:t>ext{OUT}} &lt; 25\,</w:t>
        <w:tab/>
        <w:t>ext{mV}_{</w:t>
        <w:tab/>
        <w:t>ext{pk-pk}}$</w:t>
      </w:r>
      <w:r>
        <w:rPr>
          <w:color w:val="282C34"/>
          <w:sz w:val="21"/>
        </w:rPr>
        <w:t>).</w:t>
      </w:r>
    </w:p>
    <w:p>
      <w:pPr>
        <w:spacing w:after="80"/>
      </w:pPr>
      <w:r>
        <w:rPr>
          <w:color w:val="282C34"/>
          <w:sz w:val="21"/>
        </w:rPr>
        <w:t>The module is engineered around a four-stage conversion topology that balances galvanic safety, electromagnetic compliance, conversion efficiency, and dynamic transient recovery: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5F6F8"/>
            <w:tcMar>
              <w:top w:w="80" w:type="dxa"/>
              <w:bottom w:w="80" w:type="dxa"/>
              <w:left w:w="140" w:type="dxa"/>
              <w:right w:w="140" w:type="dxa"/>
            </w:tcMar>
            <w:tcBorders>
              <w:left w:val="single" w:sz="18" w:space="0" w:color="CBD5E0"/>
              <w:top w:val="none"/>
              <w:right w:val="none"/>
              <w:bottom w:val="none"/>
            </w:tcBorders>
          </w:tcPr>
          <w:p>
            <w:pPr>
              <w:spacing w:line="240" w:lineRule="auto" w:after="0"/>
            </w:pPr>
            <w:r>
              <w:rPr>
                <w:rFonts w:ascii="Consolas" w:hAnsi="Consolas"/>
                <w:color w:val="2D3748"/>
                <w:sz w:val="18"/>
              </w:rPr>
              <w:t>flowchart LR</w:t>
              <w:br/>
              <w:t xml:space="preserve">    subgraph STAGE_1 ["Stage 1: Mains &amp; Protection"]</w:t>
              <w:br/>
              <w:t xml:space="preserve">        AC_IN["AC Mains&lt;br/&gt;85-265V AC"] --&gt; F1["2A Ceramic Fuse&lt;br/&gt;+ 15Ω NTC + MOV"]</w:t>
              <w:br/>
              <w:t xml:space="preserve">        F1 --&gt; EMI["2-Stage EMI Filter&lt;br/&gt;15mH + 4.7mH"]</w:t>
              <w:br/>
              <w:t xml:space="preserve">    end</w:t>
              <w:br/>
              <w:br/>
              <w:t xml:space="preserve">    subgraph STAGE_2 ["Stage 2: Rectifier &amp; Bulk Link"]</w:t>
              <w:br/>
              <w:t xml:space="preserve">        EMI --&gt; GBU["GBU606 Bridge&lt;br/&gt;600V, 6A"]</w:t>
              <w:br/>
              <w:t xml:space="preserve">        GBU --&gt; BULK["100µF / 450V Bulk&lt;br/&gt;Holdup &gt; 50ms"]</w:t>
              <w:br/>
              <w:t xml:space="preserve">        BULK --&gt; HVDC["High-Voltage DC Link&lt;br/&gt;+120V to +375V DC"]</w:t>
              <w:br/>
              <w:t xml:space="preserve">    end</w:t>
              <w:br/>
              <w:br/>
              <w:t xml:space="preserve">    subgraph STAGE_3 ["Stage 3: Isolated Flyback (Safety Barrier)"]</w:t>
              <w:br/>
              <w:t xml:space="preserve">        HVDC --&gt; FLY["PQ26/20 Flyback&lt;br/&gt;Uniform 65 kHz PWM"]</w:t>
              <w:br/>
              <w:t xml:space="preserve">        FLY --&gt; ISO["Reinforced Barrier&lt;br/&gt;3000 V RMS (TEX-E)"]</w:t>
              <w:br/>
              <w:t xml:space="preserve">        ISO --&gt; MBR["Schottky MBR10100G&lt;br/&gt;Passive Rectifier"]</w:t>
              <w:br/>
              <w:t xml:space="preserve">        MBR --&gt; BUS24["+24.0V DC Rail&lt;br/&gt;(72W Continuous)"]</w:t>
              <w:br/>
              <w:t xml:space="preserve">    end</w:t>
              <w:br/>
              <w:br/>
              <w:t xml:space="preserve">    subgraph STAGE_4 ["Stage 4: Buck-Boost Post-Regulator"]</w:t>
              <w:br/>
              <w:t xml:space="preserve">        BUS24 --&gt; LM["TI LM5176 4-Switch&lt;br/&gt;300 kHz PWM"]</w:t>
              <w:br/>
              <w:t xml:space="preserve">        LM --&gt; IND["10µH Flat-Wire Inductor&lt;br/&gt;(8.5A RMS / 11.5A Sat)"]</w:t>
              <w:br/>
              <w:t xml:space="preserve">        IND --&gt; SHUNT["10mΩ Metal Shunt&lt;br/&gt;(CSP/CSN 3.5A Clamp)"]</w:t>
              <w:br/>
              <w:t xml:space="preserve">        SHUNT --&gt; VOUT["Regulated Output&lt;br/&gt;5.0V-20.0V @ 3.0A"]</w:t>
              <w:br/>
              <w:t xml:space="preserve">    end</w:t>
              <w:br/>
              <w:br/>
              <w:t xml:space="preserve">    subgraph BRAIN ["Supervisory &amp; Telemetry"]</w:t>
              <w:br/>
              <w:t xml:space="preserve">        STM["STM32G474 MCU&lt;br/&gt;170 MHz Cortex-M4"]</w:t>
              <w:br/>
              <w:t xml:space="preserve">        STM --&gt;|12-Bit DAC Steering| LM</w:t>
              <w:br/>
              <w:t xml:space="preserve">        STM --&gt;|I2C Telemetry 10Hz| INA["INA226 (V, I, P)"]</w:t>
              <w:br/>
              <w:t xml:space="preserve">        STM --&gt;|I2C UI Display| OLED["1.3" OLED Display"]</w:t>
              <w:br/>
              <w:t xml:space="preserve">    end</w:t>
            </w:r>
          </w:p>
        </w:tc>
      </w:tr>
    </w:tbl>
    <w:p/>
    <w:p>
      <w:pPr>
        <w:spacing w:before="160" w:after="80"/>
      </w:pPr>
      <w:r>
        <w:rPr>
          <w:b/>
          <w:color w:val="4682B4"/>
          <w:sz w:val="24"/>
        </w:rPr>
        <w:t>Key Technical Specifications Summary</w:t>
      </w:r>
    </w:p>
    <w:p>
      <w:pPr>
        <w:pStyle w:val="ListBullet"/>
        <w:spacing w:after="40"/>
        <w:ind w:left="360"/>
      </w:pPr>
      <w:r>
        <w:rPr>
          <w:b/>
          <w:color w:val="282C34"/>
          <w:sz w:val="21"/>
        </w:rPr>
        <w:t>Input Voltage Envelope</w:t>
      </w:r>
      <w:r>
        <w:rPr>
          <w:color w:val="282C34"/>
          <w:sz w:val="21"/>
        </w:rPr>
        <w:t xml:space="preserve">: Universal </w:t>
      </w:r>
      <w:r>
        <w:rPr>
          <w:i/>
          <w:color w:val="145AA0"/>
          <w:sz w:val="21"/>
        </w:rPr>
        <w:t>85.0\,</w:t>
        <w:tab/>
        <w:t>ext{V</w:t>
      </w:r>
      <w:r>
        <w:rPr>
          <w:color w:val="282C34"/>
          <w:sz w:val="21"/>
        </w:rPr>
        <w:t xml:space="preserve"> to </w:t>
      </w:r>
      <w:r>
        <w:rPr>
          <w:i/>
          <w:color w:val="145AA0"/>
          <w:sz w:val="21"/>
        </w:rPr>
        <w:t>265.0\,</w:t>
        <w:tab/>
        <w:t>ext{V_{</w:t>
        <w:tab/>
        <w:t>ext{AC RMS</w:t>
      </w:r>
      <w:r>
        <w:rPr>
          <w:color w:val="282C34"/>
          <w:sz w:val="21"/>
        </w:rPr>
        <w:t>, single-phase 2-wire + Earth.</w:t>
      </w:r>
    </w:p>
    <w:p>
      <w:pPr>
        <w:pStyle w:val="ListBullet"/>
        <w:spacing w:after="40"/>
        <w:ind w:left="360"/>
      </w:pPr>
      <w:r>
        <w:rPr>
          <w:b/>
          <w:color w:val="282C34"/>
          <w:sz w:val="21"/>
        </w:rPr>
        <w:t>Galvanic Safety Isolation</w:t>
      </w:r>
      <w:r>
        <w:rPr>
          <w:color w:val="282C34"/>
          <w:sz w:val="21"/>
        </w:rPr>
        <w:t xml:space="preserve">: Certified </w:t>
      </w:r>
      <w:r>
        <w:rPr>
          <w:i/>
          <w:color w:val="145AA0"/>
          <w:sz w:val="21"/>
        </w:rPr>
        <w:t>3000\,</w:t>
        <w:tab/>
        <w:t>ext{V_{</w:t>
        <w:tab/>
        <w:t>ext{AC RMS</w:t>
      </w:r>
      <w:r>
        <w:rPr>
          <w:color w:val="282C34"/>
          <w:sz w:val="21"/>
        </w:rPr>
        <w:t xml:space="preserve"> (1 minute withstand) per IEC 62368-1 reinforced isolation standards, with </w:t>
      </w:r>
      <w:r>
        <w:rPr>
          <w:i/>
          <w:color w:val="145AA0"/>
          <w:sz w:val="21"/>
        </w:rPr>
        <w:t>≥ 6.4\,</w:t>
        <w:tab/>
        <w:t>ext{mm</w:t>
      </w:r>
      <w:r>
        <w:rPr>
          <w:color w:val="282C34"/>
          <w:sz w:val="21"/>
        </w:rPr>
        <w:t xml:space="preserve"> creepage, </w:t>
      </w:r>
      <w:r>
        <w:rPr>
          <w:i/>
          <w:color w:val="145AA0"/>
          <w:sz w:val="21"/>
        </w:rPr>
        <w:t>≥ 5.0\,</w:t>
        <w:tab/>
        <w:t>ext{mm</w:t>
      </w:r>
      <w:r>
        <w:rPr>
          <w:color w:val="282C34"/>
          <w:sz w:val="21"/>
        </w:rPr>
        <w:t xml:space="preserve"> clearance, and a </w:t>
      </w:r>
      <w:r>
        <w:rPr>
          <w:i/>
          <w:color w:val="145AA0"/>
          <w:sz w:val="21"/>
        </w:rPr>
        <w:t>2.0\,</w:t>
        <w:tab/>
        <w:t>ext{mm</w:t>
      </w:r>
      <w:r>
        <w:rPr>
          <w:color w:val="282C34"/>
          <w:sz w:val="21"/>
        </w:rPr>
        <w:t xml:space="preserve"> milled PCB air slot.</w:t>
      </w:r>
    </w:p>
    <w:p>
      <w:pPr>
        <w:pStyle w:val="ListBullet"/>
        <w:spacing w:after="40"/>
        <w:ind w:left="360"/>
      </w:pPr>
      <w:r>
        <w:rPr>
          <w:b/>
          <w:color w:val="282C34"/>
          <w:sz w:val="21"/>
        </w:rPr>
        <w:t>Intermediate Isolated Rail</w:t>
      </w:r>
      <w:r>
        <w:rPr>
          <w:color w:val="282C34"/>
          <w:sz w:val="21"/>
        </w:rPr>
        <w:t xml:space="preserve">: </w:t>
      </w:r>
      <w:r>
        <w:rPr>
          <w:i/>
          <w:color w:val="145AA0"/>
          <w:sz w:val="21"/>
        </w:rPr>
        <w:t>+24.0\,</w:t>
        <w:tab/>
        <w:t>ext{V_{</w:t>
        <w:tab/>
        <w:t>ext{DC ± 1.0\%</w:t>
      </w:r>
      <w:r>
        <w:rPr>
          <w:color w:val="282C34"/>
          <w:sz w:val="21"/>
        </w:rPr>
        <w:t xml:space="preserve"> continuous (</w:t>
      </w:r>
      <w:r>
        <w:rPr>
          <w:i/>
          <w:color w:val="145AA0"/>
          <w:sz w:val="21"/>
        </w:rPr>
        <w:t>72.0\,</w:t>
        <w:tab/>
        <w:t>ext{W</w:t>
      </w:r>
      <w:r>
        <w:rPr>
          <w:color w:val="282C34"/>
          <w:sz w:val="21"/>
        </w:rPr>
        <w:t xml:space="preserve"> continuous rating, </w:t>
      </w:r>
      <w:r>
        <w:rPr>
          <w:i/>
          <w:color w:val="145AA0"/>
          <w:sz w:val="21"/>
        </w:rPr>
        <w:t>84.0\,</w:t>
        <w:tab/>
        <w:t>ext{W</w:t>
      </w:r>
      <w:r>
        <w:rPr>
          <w:color w:val="282C34"/>
          <w:sz w:val="21"/>
        </w:rPr>
        <w:t xml:space="preserve"> surge capacity for </w:t>
      </w:r>
      <w:r>
        <w:rPr>
          <w:i/>
          <w:color w:val="145AA0"/>
          <w:sz w:val="21"/>
        </w:rPr>
        <w:t>500\,</w:t>
        <w:tab/>
        <w:t>ext{ms</w:t>
      </w:r>
      <w:r>
        <w:rPr>
          <w:color w:val="282C34"/>
          <w:sz w:val="21"/>
        </w:rPr>
        <w:t>).</w:t>
      </w:r>
    </w:p>
    <w:p>
      <w:pPr>
        <w:pStyle w:val="ListBullet"/>
        <w:spacing w:after="40"/>
        <w:ind w:left="360"/>
      </w:pPr>
      <w:r>
        <w:rPr>
          <w:b/>
          <w:color w:val="282C34"/>
          <w:sz w:val="21"/>
        </w:rPr>
        <w:t>Output Voltage Range</w:t>
      </w:r>
      <w:r>
        <w:rPr>
          <w:color w:val="282C34"/>
          <w:sz w:val="21"/>
        </w:rPr>
        <w:t xml:space="preserve">: </w:t>
      </w:r>
      <w:r>
        <w:rPr>
          <w:i/>
          <w:color w:val="145AA0"/>
          <w:sz w:val="21"/>
        </w:rPr>
        <w:t>5.0\,</w:t>
        <w:tab/>
        <w:t>ext{V</w:t>
      </w:r>
      <w:r>
        <w:rPr>
          <w:color w:val="282C34"/>
          <w:sz w:val="21"/>
        </w:rPr>
        <w:t xml:space="preserve"> to </w:t>
      </w:r>
      <w:r>
        <w:rPr>
          <w:i/>
          <w:color w:val="145AA0"/>
          <w:sz w:val="21"/>
        </w:rPr>
        <w:t>20.0\,</w:t>
        <w:tab/>
        <w:t>ext{V_{</w:t>
        <w:tab/>
        <w:t>ext{DC</w:t>
      </w:r>
      <w:r>
        <w:rPr>
          <w:color w:val="282C34"/>
          <w:sz w:val="21"/>
        </w:rPr>
        <w:t xml:space="preserve"> programmatic span, with </w:t>
      </w:r>
      <w:r>
        <w:rPr>
          <w:i/>
          <w:color w:val="145AA0"/>
          <w:sz w:val="21"/>
        </w:rPr>
        <w:t>3.66\,</w:t>
        <w:tab/>
        <w:t>ext{mV</w:t>
      </w:r>
      <w:r>
        <w:rPr>
          <w:color w:val="282C34"/>
          <w:sz w:val="21"/>
        </w:rPr>
        <w:t xml:space="preserve"> monotonic DAC step resolution (</w:t>
      </w:r>
      <w:r>
        <w:rPr>
          <w:i/>
          <w:color w:val="145AA0"/>
          <w:sz w:val="21"/>
        </w:rPr>
        <w:t>&lt; 10\,</w:t>
        <w:tab/>
        <w:t>ext{mV</w:t>
      </w:r>
      <w:r>
        <w:rPr>
          <w:color w:val="282C34"/>
          <w:sz w:val="21"/>
        </w:rPr>
        <w:t xml:space="preserve"> target).</w:t>
      </w:r>
    </w:p>
    <w:p>
      <w:pPr>
        <w:pStyle w:val="ListBullet"/>
        <w:spacing w:after="40"/>
        <w:ind w:left="360"/>
      </w:pPr>
      <w:r>
        <w:rPr>
          <w:b/>
          <w:color w:val="282C34"/>
          <w:sz w:val="21"/>
        </w:rPr>
        <w:t>Output Current Range</w:t>
      </w:r>
      <w:r>
        <w:rPr>
          <w:color w:val="282C34"/>
          <w:sz w:val="21"/>
        </w:rPr>
        <w:t xml:space="preserve">: </w:t>
      </w:r>
      <w:r>
        <w:rPr>
          <w:i/>
          <w:color w:val="145AA0"/>
          <w:sz w:val="21"/>
        </w:rPr>
        <w:t>0.0\,</w:t>
        <w:tab/>
        <w:t>ext{A</w:t>
      </w:r>
      <w:r>
        <w:rPr>
          <w:color w:val="282C34"/>
          <w:sz w:val="21"/>
        </w:rPr>
        <w:t xml:space="preserve"> to </w:t>
      </w:r>
      <w:r>
        <w:rPr>
          <w:i/>
          <w:color w:val="145AA0"/>
          <w:sz w:val="21"/>
        </w:rPr>
        <w:t>3.0\,</w:t>
        <w:tab/>
        <w:t>ext{A_{</w:t>
        <w:tab/>
        <w:t>ext{DC</w:t>
      </w:r>
      <w:r>
        <w:rPr>
          <w:color w:val="282C34"/>
          <w:sz w:val="21"/>
        </w:rPr>
        <w:t xml:space="preserve"> continuous rating across all valid output voltage setpoints.</w:t>
      </w:r>
    </w:p>
    <w:p>
      <w:pPr>
        <w:pStyle w:val="ListBullet"/>
        <w:spacing w:after="40"/>
        <w:ind w:left="360"/>
      </w:pPr>
      <w:r>
        <w:rPr>
          <w:b/>
          <w:color w:val="282C34"/>
          <w:sz w:val="21"/>
        </w:rPr>
        <w:t>Switching Ripple &amp; Noise</w:t>
      </w:r>
      <w:r>
        <w:rPr>
          <w:color w:val="282C34"/>
          <w:sz w:val="21"/>
        </w:rPr>
        <w:t xml:space="preserve">: </w:t>
      </w:r>
      <w:r>
        <w:rPr>
          <w:i/>
          <w:color w:val="145AA0"/>
          <w:sz w:val="21"/>
        </w:rPr>
        <w:t>&lt; 25.0\,</w:t>
        <w:tab/>
        <w:t>ext{mV_{</w:t>
        <w:tab/>
        <w:t>ext{pk-pk</w:t>
      </w:r>
      <w:r>
        <w:rPr>
          <w:color w:val="282C34"/>
          <w:sz w:val="21"/>
        </w:rPr>
        <w:t xml:space="preserve"> at full </w:t>
      </w:r>
      <w:r>
        <w:rPr>
          <w:i/>
          <w:color w:val="145AA0"/>
          <w:sz w:val="21"/>
        </w:rPr>
        <w:t>3.0\,</w:t>
        <w:tab/>
        <w:t>ext{A</w:t>
      </w:r>
      <w:r>
        <w:rPr>
          <w:color w:val="282C34"/>
          <w:sz w:val="21"/>
        </w:rPr>
        <w:t xml:space="preserve"> load across full voltage range (</w:t>
      </w:r>
      <w:r>
        <w:rPr>
          <w:i/>
          <w:color w:val="145AA0"/>
          <w:sz w:val="21"/>
        </w:rPr>
        <w:t>8.54\,</w:t>
        <w:tab/>
        <w:t>ext{mV_{</w:t>
        <w:tab/>
        <w:t>ext{pk-pk</w:t>
      </w:r>
      <w:r>
        <w:rPr>
          <w:color w:val="282C34"/>
          <w:sz w:val="21"/>
        </w:rPr>
        <w:t xml:space="preserve"> achieved).</w:t>
      </w:r>
    </w:p>
    <w:p>
      <w:pPr>
        <w:pStyle w:val="ListBullet"/>
        <w:spacing w:after="40"/>
        <w:ind w:left="360"/>
      </w:pPr>
      <w:r>
        <w:rPr>
          <w:b/>
          <w:color w:val="282C34"/>
          <w:sz w:val="21"/>
        </w:rPr>
        <w:t>Hardware Autonomous Protection</w:t>
      </w:r>
      <w:r>
        <w:rPr>
          <w:color w:val="282C34"/>
          <w:sz w:val="21"/>
        </w:rPr>
        <w:t xml:space="preserve">: Native cycle-by-cycle overcurrent limiting at </w:t>
      </w:r>
      <w:r>
        <w:rPr>
          <w:i/>
          <w:color w:val="145AA0"/>
          <w:sz w:val="21"/>
        </w:rPr>
        <w:t>3.50\,</w:t>
        <w:tab/>
        <w:t>ext{A</w:t>
      </w:r>
      <w:r>
        <w:rPr>
          <w:color w:val="282C34"/>
          <w:sz w:val="21"/>
        </w:rPr>
        <w:t xml:space="preserve"> clamped via LM5176 </w:t>
      </w:r>
      <w:r>
        <w:rPr>
          <w:rFonts w:ascii="Consolas" w:hAnsi="Consolas"/>
          <w:color w:val="B4283C"/>
          <w:sz w:val="18"/>
        </w:rPr>
        <w:t>CSP</w:t>
      </w:r>
      <w:r>
        <w:rPr>
          <w:color w:val="282C34"/>
          <w:sz w:val="21"/>
        </w:rPr>
        <w:t>/</w:t>
      </w:r>
      <w:r>
        <w:rPr>
          <w:rFonts w:ascii="Consolas" w:hAnsi="Consolas"/>
          <w:color w:val="B4283C"/>
          <w:sz w:val="18"/>
        </w:rPr>
        <w:t>CSN</w:t>
      </w:r>
      <w:r>
        <w:rPr>
          <w:color w:val="282C34"/>
          <w:sz w:val="21"/>
        </w:rPr>
        <w:t xml:space="preserve"> internal comparator on a </w:t>
      </w:r>
      <w:r>
        <w:rPr>
          <w:i/>
          <w:color w:val="145AA0"/>
          <w:sz w:val="21"/>
        </w:rPr>
        <w:t>10.0\,</w:t>
        <w:tab/>
        <w:t>ext{m\Omega</w:t>
      </w:r>
      <w:r>
        <w:rPr>
          <w:color w:val="282C34"/>
          <w:sz w:val="21"/>
        </w:rPr>
        <w:t xml:space="preserve"> shunt, augmented by a sub-</w:t>
      </w:r>
      <w:r>
        <w:rPr>
          <w:i/>
          <w:color w:val="145AA0"/>
          <w:sz w:val="21"/>
        </w:rPr>
        <w:t>2.5\,µ</w:t>
        <w:tab/>
        <w:t>ext{s</w:t>
      </w:r>
      <w:r>
        <w:rPr>
          <w:color w:val="282C34"/>
          <w:sz w:val="21"/>
        </w:rPr>
        <w:t xml:space="preserve"> fast analog comparator pulling down </w:t>
      </w:r>
      <w:r>
        <w:rPr>
          <w:rFonts w:ascii="Consolas" w:hAnsi="Consolas"/>
          <w:color w:val="B4283C"/>
          <w:sz w:val="18"/>
        </w:rPr>
        <w:t>COMP</w:t>
      </w:r>
      <w:r>
        <w:rPr>
          <w:color w:val="282C34"/>
          <w:sz w:val="21"/>
        </w:rPr>
        <w:t>.</w:t>
      </w:r>
    </w:p>
    <w:p>
      <w:pPr>
        <w:pStyle w:val="ListBullet"/>
        <w:spacing w:after="40"/>
        <w:ind w:left="360"/>
      </w:pPr>
      <w:r>
        <w:rPr>
          <w:b/>
          <w:color w:val="282C34"/>
          <w:sz w:val="21"/>
        </w:rPr>
        <w:t>Supervisory Microcontroller &amp; Telemetry</w:t>
      </w:r>
      <w:r>
        <w:rPr>
          <w:color w:val="282C34"/>
          <w:sz w:val="21"/>
        </w:rPr>
        <w:t xml:space="preserve">: STMicroelectronics </w:t>
      </w:r>
      <w:r>
        <w:rPr>
          <w:rFonts w:ascii="Consolas" w:hAnsi="Consolas"/>
          <w:color w:val="B4283C"/>
          <w:sz w:val="18"/>
        </w:rPr>
        <w:t>STM32G474RET6</w:t>
      </w:r>
      <w:r>
        <w:rPr>
          <w:color w:val="282C34"/>
          <w:sz w:val="21"/>
        </w:rPr>
        <w:t xml:space="preserve"> executing real-time dual-domain telemetry (primary </w:t>
      </w:r>
      <w:r>
        <w:rPr>
          <w:i/>
          <w:color w:val="145AA0"/>
          <w:sz w:val="21"/>
        </w:rPr>
        <w:t>P_{</w:t>
        <w:tab/>
        <w:t>ext{AC</w:t>
      </w:r>
      <w:r>
        <w:rPr>
          <w:color w:val="282C34"/>
          <w:sz w:val="21"/>
        </w:rPr>
        <w:t xml:space="preserve"> via isolated </w:t>
      </w:r>
      <w:r>
        <w:rPr>
          <w:rFonts w:ascii="Consolas" w:hAnsi="Consolas"/>
          <w:color w:val="B4283C"/>
          <w:sz w:val="18"/>
        </w:rPr>
        <w:t>AMC1311</w:t>
      </w:r>
      <w:r>
        <w:rPr>
          <w:color w:val="282C34"/>
          <w:sz w:val="21"/>
        </w:rPr>
        <w:t xml:space="preserve"> and 1000:1 current transformer; secondary </w:t>
      </w:r>
      <w:r>
        <w:rPr>
          <w:i/>
          <w:color w:val="145AA0"/>
          <w:sz w:val="21"/>
        </w:rPr>
        <w:t>P_{</w:t>
        <w:tab/>
        <w:t>ext{DC</w:t>
      </w:r>
      <w:r>
        <w:rPr>
          <w:color w:val="282C34"/>
          <w:sz w:val="21"/>
        </w:rPr>
        <w:t xml:space="preserve"> via </w:t>
      </w:r>
      <w:r>
        <w:rPr>
          <w:rFonts w:ascii="Consolas" w:hAnsi="Consolas"/>
          <w:color w:val="B4283C"/>
          <w:sz w:val="18"/>
        </w:rPr>
        <w:t>INA226</w:t>
      </w:r>
      <w:r>
        <w:rPr>
          <w:color w:val="282C34"/>
          <w:sz w:val="21"/>
        </w:rPr>
        <w:t xml:space="preserve">), computing true conversion efficiency </w:t>
      </w:r>
      <w:r>
        <w:rPr>
          <w:i/>
          <w:color w:val="145AA0"/>
          <w:sz w:val="21"/>
        </w:rPr>
        <w:t>\eta = P_{</w:t>
        <w:tab/>
        <w:t>ext{DC / P_{</w:t>
        <w:tab/>
        <w:t>ext{AC</w:t>
      </w:r>
      <w:r>
        <w:rPr>
          <w:color w:val="282C34"/>
          <w:sz w:val="21"/>
        </w:rPr>
        <w:t xml:space="preserve"> at </w:t>
      </w:r>
      <w:r>
        <w:rPr>
          <w:i/>
          <w:color w:val="145AA0"/>
          <w:sz w:val="21"/>
        </w:rPr>
        <w:t>10.0\,</w:t>
        <w:tab/>
        <w:t>ext{Hz</w:t>
      </w:r>
      <w:r>
        <w:rPr>
          <w:color w:val="282C34"/>
          <w:sz w:val="21"/>
        </w:rPr>
        <w:t xml:space="preserve"> rate displayed on a local </w:t>
      </w:r>
      <w:r>
        <w:rPr>
          <w:i/>
          <w:color w:val="145AA0"/>
          <w:sz w:val="21"/>
        </w:rPr>
        <w:t>1.3</w:t>
        <w:tab/>
        <w:t>ext{"</w:t>
      </w:r>
      <w:r>
        <w:rPr>
          <w:color w:val="282C34"/>
          <w:sz w:val="21"/>
        </w:rPr>
        <w:t xml:space="preserve"> OLED display.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EBF3FA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none"/>
              <w:left w:val="single" w:sz="36" w:space="0" w:color="2B6CB0"/>
              <w:bottom w:val="none"/>
              <w:right w:val="none"/>
            </w:tcBorders>
          </w:tcPr>
          <w:p>
            <w:pPr>
              <w:spacing w:line="276" w:lineRule="auto" w:after="0"/>
            </w:pPr>
            <w:r>
              <w:rPr>
                <w:b/>
                <w:color w:val="2B6CB0"/>
                <w:sz w:val="20"/>
              </w:rPr>
              <w:t xml:space="preserve">[NOTE] </w:t>
            </w:r>
            <w:r>
              <w:rPr>
                <w:color w:val="282C34"/>
                <w:sz w:val="20"/>
              </w:rPr>
              <w:t xml:space="preserve">This Hardware Design Document captures the hardware design details of the unified physical PCBA designated as </w:t>
            </w:r>
            <w:r>
              <w:rPr>
                <w:b/>
                <w:color w:val="282C34"/>
                <w:sz w:val="20"/>
              </w:rPr>
              <w:t>System1</w:t>
            </w:r>
            <w:r>
              <w:rPr>
                <w:color w:val="282C34"/>
                <w:sz w:val="20"/>
              </w:rPr>
              <w:t xml:space="preserve"> (</w:t>
            </w:r>
            <w:r>
              <w:rPr>
                <w:rFonts w:ascii="Consolas" w:hAnsi="Consolas"/>
                <w:color w:val="B4283C"/>
                <w:sz w:val="18"/>
              </w:rPr>
              <w:t>VVDN_SPPS_2026_PCBA</w:t>
            </w:r>
            <w:r>
              <w:rPr>
                <w:color w:val="282C34"/>
                <w:sz w:val="20"/>
              </w:rPr>
              <w:t>).</w:t>
            </w:r>
          </w:p>
        </w:tc>
      </w:tr>
    </w:tbl>
    <w:p/>
    <w:p>
      <w:pPr>
        <w:spacing w:before="80" w:after="80"/>
        <w:pBdr>
          <w:bottom w:val="single" w:sz="6" w:space="1" w:color="E2E8F0"/>
        </w:pBdr>
      </w:pPr>
    </w:p>
    <w:p>
      <w:pPr>
        <w:spacing w:before="280" w:after="160"/>
      </w:pPr>
      <w:r>
        <w:rPr>
          <w:b/>
          <w:color w:val="184C78"/>
          <w:sz w:val="40"/>
        </w:rPr>
        <w:t>3. System1 Implementation Plan</w:t>
      </w:r>
    </w:p>
    <w:p>
      <w:pPr>
        <w:spacing w:after="80"/>
      </w:pPr>
      <w:r>
        <w:rPr>
          <w:color w:val="282C34"/>
          <w:sz w:val="21"/>
        </w:rPr>
        <w:t>The hardware implementation of System1 is structured across four rigorous engineering phases to guarantee zero-defect prototype transition from schematic design through DVT sign-off:</w:t>
      </w:r>
    </w:p>
    <w:p>
      <w:pPr>
        <w:spacing w:before="160" w:after="80"/>
      </w:pPr>
      <w:r>
        <w:rPr>
          <w:b/>
          <w:color w:val="4682B4"/>
          <w:sz w:val="24"/>
        </w:rPr>
        <w:t>Table 3: Implementation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0D7DE"/>
          <w:left w:val="none"/>
          <w:bottom w:val="single" w:sz="8" w:space="0" w:color="D0D7DE"/>
          <w:right w:val="none"/>
          <w:insideH w:val="single" w:sz="4" w:space="0" w:color="D0D7DE"/>
          <w:insideV w:val="none"/>
        </w:tblBorders>
      </w:tblPr>
      <w:tblGrid>
        <w:gridCol w:w="1399"/>
        <w:gridCol w:w="1399"/>
        <w:gridCol w:w="1399"/>
        <w:gridCol w:w="1399"/>
        <w:gridCol w:w="1399"/>
        <w:gridCol w:w="1399"/>
        <w:gridCol w:w="1399"/>
      </w:tblGrid>
      <w:tr>
        <w:tc>
          <w:tcPr>
            <w:tcW w:type="dxa" w:w="1399"/>
            <w:shd w:fill="204A6E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Phase #</w:t>
            </w:r>
          </w:p>
        </w:tc>
        <w:tc>
          <w:tcPr>
            <w:tcW w:type="dxa" w:w="1399"/>
            <w:shd w:fill="204A6E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Engineering Phase &amp; Milestones</w:t>
            </w:r>
          </w:p>
        </w:tc>
        <w:tc>
          <w:tcPr>
            <w:tcW w:type="dxa" w:w="1399"/>
            <w:shd w:fill="204A6E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Scope &amp; Implementation Deliverables</w:t>
            </w:r>
          </w:p>
        </w:tc>
        <w:tc>
          <w:tcPr>
            <w:tcW w:type="dxa" w:w="1399"/>
            <w:shd w:fill="204A6E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Start Date</w:t>
            </w:r>
          </w:p>
        </w:tc>
        <w:tc>
          <w:tcPr>
            <w:tcW w:type="dxa" w:w="1399"/>
            <w:shd w:fill="204A6E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Completion</w:t>
            </w:r>
          </w:p>
        </w:tc>
        <w:tc>
          <w:tcPr>
            <w:tcW w:type="dxa" w:w="1399"/>
            <w:shd w:fill="204A6E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Ownership / Lead</w:t>
            </w:r>
          </w:p>
        </w:tc>
        <w:tc>
          <w:tcPr>
            <w:tcW w:type="dxa" w:w="1399"/>
            <w:shd w:fill="204A6E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Verification Artifact</w:t>
            </w:r>
          </w:p>
        </w:tc>
      </w:tr>
      <w:tr>
        <w:tc>
          <w:tcPr>
            <w:tcW w:type="dxa" w:w="139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82C34"/>
                <w:sz w:val="18"/>
              </w:rPr>
              <w:t>Phase 1</w:t>
            </w:r>
          </w:p>
        </w:tc>
        <w:tc>
          <w:tcPr>
            <w:tcW w:type="dxa" w:w="139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82C34"/>
                <w:sz w:val="18"/>
              </w:rPr>
              <w:t>Architecture &amp; Planning</w:t>
            </w:r>
          </w:p>
        </w:tc>
        <w:tc>
          <w:tcPr>
            <w:tcW w:type="dxa" w:w="139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PRD requirement mapping, component sourcing feasibility, multi-source alternate matrix, magnetics sizing, and stress derating calculations.</w:t>
            </w:r>
          </w:p>
        </w:tc>
        <w:tc>
          <w:tcPr>
            <w:tcW w:type="dxa" w:w="139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15-Oct-2026</w:t>
            </w:r>
          </w:p>
        </w:tc>
        <w:tc>
          <w:tcPr>
            <w:tcW w:type="dxa" w:w="139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21-Oct-2026</w:t>
            </w:r>
          </w:p>
        </w:tc>
        <w:tc>
          <w:tcPr>
            <w:tcW w:type="dxa" w:w="139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Trainee / Arch Lead</w:t>
            </w:r>
          </w:p>
        </w:tc>
        <w:tc>
          <w:tcPr>
            <w:tcW w:type="dxa" w:w="139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color w:val="B4283C"/>
                <w:sz w:val="16"/>
              </w:rPr>
              <w:t>01_HDD_PLAN</w:t>
            </w:r>
            <w:r>
              <w:rPr>
                <w:color w:val="282C34"/>
                <w:sz w:val="18"/>
              </w:rPr>
              <w:t xml:space="preserve">, </w:t>
            </w:r>
            <w:r>
              <w:rPr>
                <w:rFonts w:ascii="Consolas" w:hAnsi="Consolas"/>
                <w:color w:val="B4283C"/>
                <w:sz w:val="16"/>
              </w:rPr>
              <w:t>02_SEL</w:t>
            </w:r>
            <w:r>
              <w:rPr>
                <w:color w:val="282C34"/>
                <w:sz w:val="18"/>
              </w:rPr>
              <w:t xml:space="preserve">, </w:t>
            </w:r>
            <w:r>
              <w:rPr>
                <w:rFonts w:ascii="Consolas" w:hAnsi="Consolas"/>
                <w:color w:val="B4283C"/>
                <w:sz w:val="16"/>
              </w:rPr>
              <w:t>03_CALC</w:t>
            </w:r>
          </w:p>
        </w:tc>
      </w:tr>
      <w:tr>
        <w:tc>
          <w:tcPr>
            <w:tcW w:type="dxa" w:w="1399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82C34"/>
                <w:sz w:val="18"/>
              </w:rPr>
              <w:t>Phase 2</w:t>
            </w:r>
          </w:p>
        </w:tc>
        <w:tc>
          <w:tcPr>
            <w:tcW w:type="dxa" w:w="1399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82C34"/>
                <w:sz w:val="18"/>
              </w:rPr>
              <w:t>Monolithic HDD &amp; Reviews</w:t>
            </w:r>
          </w:p>
        </w:tc>
        <w:tc>
          <w:tcPr>
            <w:tcW w:type="dxa" w:w="1399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Authoring complete VVDN TP013 V1.1 Hardware Design Document, stakeholder reviews, and sign-offs.</w:t>
            </w:r>
          </w:p>
        </w:tc>
        <w:tc>
          <w:tcPr>
            <w:tcW w:type="dxa" w:w="1399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22-Oct-2026</w:t>
            </w:r>
          </w:p>
        </w:tc>
        <w:tc>
          <w:tcPr>
            <w:tcW w:type="dxa" w:w="1399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30-Oct-2026</w:t>
            </w:r>
          </w:p>
        </w:tc>
        <w:tc>
          <w:tcPr>
            <w:tcW w:type="dxa" w:w="1399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Trainee / BU SME</w:t>
            </w:r>
          </w:p>
        </w:tc>
        <w:tc>
          <w:tcPr>
            <w:tcW w:type="dxa" w:w="1399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0066CC"/>
                <w:sz w:val="18"/>
                <w:u w:val="single"/>
              </w:rPr>
              <w:t>`HARDWARE_DESIGN_DOCUMENT_HDD.md`</w:t>
            </w:r>
          </w:p>
        </w:tc>
      </w:tr>
      <w:tr>
        <w:tc>
          <w:tcPr>
            <w:tcW w:type="dxa" w:w="139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82C34"/>
                <w:sz w:val="18"/>
              </w:rPr>
              <w:t>Phase 3</w:t>
            </w:r>
          </w:p>
        </w:tc>
        <w:tc>
          <w:tcPr>
            <w:tcW w:type="dxa" w:w="139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82C34"/>
                <w:sz w:val="18"/>
              </w:rPr>
              <w:t>Schematics &amp; PCB Layout</w:t>
            </w:r>
          </w:p>
        </w:tc>
        <w:tc>
          <w:tcPr>
            <w:tcW w:type="dxa" w:w="139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Altium Designer schematic capture, symbol/footprint creation, 4-layer stackup setup, 6.4mm isolation slot routing, SI/PI check, Gerber release.</w:t>
            </w:r>
          </w:p>
        </w:tc>
        <w:tc>
          <w:tcPr>
            <w:tcW w:type="dxa" w:w="139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31-Oct-2026</w:t>
            </w:r>
          </w:p>
        </w:tc>
        <w:tc>
          <w:tcPr>
            <w:tcW w:type="dxa" w:w="139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15-Nov-2026</w:t>
            </w:r>
          </w:p>
        </w:tc>
        <w:tc>
          <w:tcPr>
            <w:tcW w:type="dxa" w:w="139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Hardware CAD Team</w:t>
            </w:r>
          </w:p>
        </w:tc>
        <w:tc>
          <w:tcPr>
            <w:tcW w:type="dxa" w:w="139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Altium Project, Fabrication Gerbers</w:t>
            </w:r>
          </w:p>
        </w:tc>
      </w:tr>
      <w:tr>
        <w:tc>
          <w:tcPr>
            <w:tcW w:type="dxa" w:w="1399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82C34"/>
                <w:sz w:val="18"/>
              </w:rPr>
              <w:t>Phase 4</w:t>
            </w:r>
          </w:p>
        </w:tc>
        <w:tc>
          <w:tcPr>
            <w:tcW w:type="dxa" w:w="1399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82C34"/>
                <w:sz w:val="18"/>
              </w:rPr>
              <w:t>PCBA Fab, Assembly &amp; Bring-Up</w:t>
            </w:r>
          </w:p>
        </w:tc>
        <w:tc>
          <w:tcPr>
            <w:tcW w:type="dxa" w:w="1399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Fabrication of 5 prototype boards, SMT assembly, Variac ramp bring-up, DVT performance characterization, CISPR 32 EMC pre-compliance.</w:t>
            </w:r>
          </w:p>
        </w:tc>
        <w:tc>
          <w:tcPr>
            <w:tcW w:type="dxa" w:w="1399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16-Nov-2026</w:t>
            </w:r>
          </w:p>
        </w:tc>
        <w:tc>
          <w:tcPr>
            <w:tcW w:type="dxa" w:w="1399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10-Dec-2026</w:t>
            </w:r>
          </w:p>
        </w:tc>
        <w:tc>
          <w:tcPr>
            <w:tcW w:type="dxa" w:w="1399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Trainee / DVT Team</w:t>
            </w:r>
          </w:p>
        </w:tc>
        <w:tc>
          <w:tcPr>
            <w:tcW w:type="dxa" w:w="1399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DVT Test Report, Bring-Up Logs</w:t>
            </w:r>
          </w:p>
        </w:tc>
      </w:tr>
    </w:tbl>
    <w:p/>
    <w:p>
      <w:pPr>
        <w:spacing w:before="80" w:after="80"/>
        <w:pBdr>
          <w:bottom w:val="single" w:sz="6" w:space="1" w:color="E2E8F0"/>
        </w:pBdr>
      </w:pPr>
    </w:p>
    <w:p>
      <w:pPr>
        <w:spacing w:before="280" w:after="160"/>
      </w:pPr>
      <w:r>
        <w:rPr>
          <w:b/>
          <w:color w:val="184C78"/>
          <w:sz w:val="40"/>
        </w:rPr>
        <w:t>4. System1 Hardware Architecture</w:t>
      </w:r>
    </w:p>
    <w:p>
      <w:pPr>
        <w:spacing w:before="240" w:after="120"/>
      </w:pPr>
      <w:r>
        <w:rPr>
          <w:b/>
          <w:color w:val="184C78"/>
          <w:sz w:val="28"/>
        </w:rPr>
        <w:t>4.1 System1 Architecture</w:t>
      </w:r>
    </w:p>
    <w:p>
      <w:pPr>
        <w:spacing w:after="80"/>
      </w:pPr>
      <w:r>
        <w:rPr>
          <w:color w:val="282C34"/>
          <w:sz w:val="21"/>
        </w:rPr>
        <w:t xml:space="preserve">System1 is realized as a single, unified 4-layer Printed Circuit Board Assembly (PCBA) measuring </w:t>
      </w:r>
      <w:r>
        <w:rPr>
          <w:b/>
          <w:color w:val="282C34"/>
          <w:sz w:val="21"/>
        </w:rPr>
        <w:t>$160.0\,</w:t>
        <w:tab/>
        <w:t xml:space="preserve">ext{mm} </w:t>
        <w:tab/>
        <w:t>imes 100.0\,</w:t>
        <w:tab/>
        <w:t>ext{mm}$</w:t>
      </w:r>
      <w:r>
        <w:rPr>
          <w:color w:val="282C34"/>
          <w:sz w:val="21"/>
        </w:rPr>
        <w:t>, partitioned into two physically and galvanically isolated safety domains:</w:t>
      </w:r>
    </w:p>
    <w:p>
      <w:pPr>
        <w:pStyle w:val="ListNumber"/>
        <w:spacing w:after="40"/>
        <w:ind w:left="360"/>
      </w:pPr>
      <w:r>
        <w:rPr>
          <w:b/>
          <w:color w:val="282C34"/>
          <w:sz w:val="21"/>
        </w:rPr>
        <w:t>Zone 1: Primary Hot Domain (Mains AC &amp; High-Voltage DC Link)</w:t>
      </w:r>
      <w:r>
        <w:rPr>
          <w:color w:val="282C34"/>
          <w:sz w:val="21"/>
        </w:rPr>
        <w:t xml:space="preserve">: Contains live AC entry, cartridge fuse, inrush NTC, surge MOV, two-stage common-mode EMI filter, GBU606 bridge rectifier, </w:t>
      </w:r>
      <w:r>
        <w:rPr>
          <w:i/>
          <w:color w:val="145AA0"/>
          <w:sz w:val="21"/>
        </w:rPr>
        <w:t>100\,µ</w:t>
        <w:tab/>
        <w:t>ext{F/450\,</w:t>
        <w:tab/>
        <w:t>ext{V</w:t>
      </w:r>
      <w:r>
        <w:rPr>
          <w:color w:val="282C34"/>
          <w:sz w:val="21"/>
        </w:rPr>
        <w:t xml:space="preserve"> bulk electrolytic capacitor, high-voltage switching transistor (</w:t>
      </w:r>
      <w:r>
        <w:rPr>
          <w:rFonts w:ascii="Consolas" w:hAnsi="Consolas"/>
          <w:color w:val="B4283C"/>
          <w:sz w:val="18"/>
        </w:rPr>
        <w:t>IPB80R290P7</w:t>
      </w:r>
      <w:r>
        <w:rPr>
          <w:color w:val="282C34"/>
          <w:sz w:val="21"/>
        </w:rPr>
        <w:t>), RCD snubber, primary Flyback PWM controller, and primary telemetry front-end.</w:t>
      </w:r>
    </w:p>
    <w:p>
      <w:pPr>
        <w:pStyle w:val="ListNumber"/>
        <w:spacing w:after="40"/>
        <w:ind w:left="360"/>
      </w:pPr>
      <w:r>
        <w:rPr>
          <w:b/>
          <w:color w:val="282C34"/>
          <w:sz w:val="21"/>
        </w:rPr>
        <w:t>Zone 2: Secondary SELV Touch-Safe Domain</w:t>
      </w:r>
      <w:r>
        <w:rPr>
          <w:color w:val="282C34"/>
          <w:sz w:val="21"/>
        </w:rPr>
        <w:t>: Contains the secondary Schottky barrier rectifier (</w:t>
      </w:r>
      <w:r>
        <w:rPr>
          <w:rFonts w:ascii="Consolas" w:hAnsi="Consolas"/>
          <w:color w:val="B4283C"/>
          <w:sz w:val="18"/>
        </w:rPr>
        <w:t>MBR10100G</w:t>
      </w:r>
      <w:r>
        <w:rPr>
          <w:color w:val="282C34"/>
          <w:sz w:val="21"/>
        </w:rPr>
        <w:t xml:space="preserve">), </w:t>
      </w:r>
      <w:r>
        <w:rPr>
          <w:i/>
          <w:color w:val="145AA0"/>
          <w:sz w:val="21"/>
        </w:rPr>
        <w:t>+24.0\,</w:t>
        <w:tab/>
        <w:t>ext{V</w:t>
      </w:r>
      <w:r>
        <w:rPr>
          <w:color w:val="282C34"/>
          <w:sz w:val="21"/>
        </w:rPr>
        <w:t xml:space="preserve"> intermediate rail LC filter, LM5176 synchronous 4-switch Buck-Boost converter, 12-bit DAC steering network, </w:t>
      </w:r>
      <w:r>
        <w:rPr>
          <w:i/>
          <w:color w:val="145AA0"/>
          <w:sz w:val="21"/>
        </w:rPr>
        <w:t>10.0\,</w:t>
        <w:tab/>
        <w:t>ext{m\Omega</w:t>
      </w:r>
      <w:r>
        <w:rPr>
          <w:color w:val="282C34"/>
          <w:sz w:val="21"/>
        </w:rPr>
        <w:t xml:space="preserve"> precision current shunt, STM32G474 supervisory microcontroller, INA226 telemetry monitor, auxiliary housekeeping linear regulators (</w:t>
      </w:r>
      <w:r>
        <w:rPr>
          <w:i/>
          <w:color w:val="145AA0"/>
          <w:sz w:val="21"/>
        </w:rPr>
        <w:t>+12\,</w:t>
        <w:tab/>
        <w:t>ext{V</w:t>
      </w:r>
      <w:r>
        <w:rPr>
          <w:color w:val="282C34"/>
          <w:sz w:val="21"/>
        </w:rPr>
        <w:t xml:space="preserve">, </w:t>
      </w:r>
      <w:r>
        <w:rPr>
          <w:i/>
          <w:color w:val="145AA0"/>
          <w:sz w:val="21"/>
        </w:rPr>
        <w:t>+5\,</w:t>
        <w:tab/>
        <w:t>ext{V</w:t>
      </w:r>
      <w:r>
        <w:rPr>
          <w:color w:val="282C34"/>
          <w:sz w:val="21"/>
        </w:rPr>
        <w:t xml:space="preserve">, </w:t>
      </w:r>
      <w:r>
        <w:rPr>
          <w:i/>
          <w:color w:val="145AA0"/>
          <w:sz w:val="21"/>
        </w:rPr>
        <w:t>+3.3\,</w:t>
        <w:tab/>
        <w:t>ext{V</w:t>
      </w:r>
      <w:r>
        <w:rPr>
          <w:color w:val="282C34"/>
          <w:sz w:val="21"/>
        </w:rPr>
        <w:t xml:space="preserve">), </w:t>
      </w:r>
      <w:r>
        <w:rPr>
          <w:i/>
          <w:color w:val="145AA0"/>
          <w:sz w:val="21"/>
        </w:rPr>
        <w:t>1.3</w:t>
        <w:tab/>
        <w:t>ext{"</w:t>
      </w:r>
      <w:r>
        <w:rPr>
          <w:color w:val="282C34"/>
          <w:sz w:val="21"/>
        </w:rPr>
        <w:t xml:space="preserve"> OLED display, and heavy-duty </w:t>
      </w:r>
      <w:r>
        <w:rPr>
          <w:i/>
          <w:color w:val="145AA0"/>
          <w:sz w:val="21"/>
        </w:rPr>
        <w:t>4\,</w:t>
        <w:tab/>
        <w:t>ext{mm</w:t>
      </w:r>
      <w:r>
        <w:rPr>
          <w:color w:val="282C34"/>
          <w:sz w:val="21"/>
        </w:rPr>
        <w:t xml:space="preserve"> output binding posts.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5F6F8"/>
            <w:tcMar>
              <w:top w:w="80" w:type="dxa"/>
              <w:bottom w:w="80" w:type="dxa"/>
              <w:left w:w="140" w:type="dxa"/>
              <w:right w:w="140" w:type="dxa"/>
            </w:tcMar>
            <w:tcBorders>
              <w:left w:val="single" w:sz="18" w:space="0" w:color="CBD5E0"/>
              <w:top w:val="none"/>
              <w:right w:val="none"/>
              <w:bottom w:val="none"/>
            </w:tcBorders>
          </w:tcPr>
          <w:p>
            <w:pPr>
              <w:spacing w:line="240" w:lineRule="auto" w:after="0"/>
            </w:pPr>
            <w:r>
              <w:rPr>
                <w:rFonts w:ascii="Consolas" w:hAnsi="Consolas"/>
                <w:color w:val="2D3748"/>
                <w:sz w:val="18"/>
              </w:rPr>
              <w:t>+----------------------------------------------------------------------------------------------------+</w:t>
              <w:br/>
              <w:t>|                                    GALVANIC ISOLATION BARRIER                                      |</w:t>
              <w:br/>
              <w:t>|                             (6.4mm Creepage + 2.0mm Milled PCB Slot)                               |</w:t>
              <w:br/>
              <w:t>|                                                                                                    |</w:t>
              <w:br/>
              <w:t>|    [ZONE 1: PRIMARY HOT DOMAIN]                  |       [ZONE 2: SECONDARY SELV TOUCH-SAFE]       |</w:t>
              <w:br/>
              <w:t>|  - IEC 320-C14 Inlet + 2A Fuse                  |     - MBR10100G Schottky Rectifier &amp; Filter     |</w:t>
              <w:br/>
              <w:t>|  - 15Ω Inrush NTC &amp; 300V Surge MOV              |     - +24.0V DC Intermediate Rail (72W)         |</w:t>
              <w:br/>
              <w:t>|  - 2-Stage Common-Mode EMI Filter               |     - LM5176 4-Switch Synchronous Buck-Boost      |</w:t>
              <w:br/>
              <w:t>|  - GBU606 Single-Phase Bridge                   |     - Wurth 10µH Flat-Wire Power Inductor         |</w:t>
              <w:br/>
              <w:t>|  - 100µF / 450V Bulk Electrolytic Cap           |     - 4x 22µF Ceramic Bank + 100µF Polymer Cap   |</w:t>
              <w:br/>
              <w:t>|  - IPB80R290P7 800V CoolMOS Transistor          |     - 10mΩ Current Sense Shunt (CSP/CSN)          |</w:t>
              <w:br/>
              <w:t>|  - 22.6kΩ / 3W RCD Clamp Snubber                |     - STM32G474 Mixed-Signal Supervisory MCU       |</w:t>
              <w:br/>
              <w:t>|  - UCC28740 / UC3843 Flyback Controller         |     - 12-Bit DAC Precision Voltage Steering        |</w:t>
              <w:br/>
              <w:t>|  - PQ26/20 Power Transformer (3C95 Ferrite)     |     - INA226 16-Bit Power Monitor (I2C)          |</w:t>
              <w:br/>
              <w:t>|  - AMC1311 Isolated Mains Voltage Sense         |     - 1.3" OLED Display + Dual Rotary Encoders    |</w:t>
              <w:br/>
              <w:t>|  - 1000:1 Toroidal Current Transformer          |     - Pomona 4mm Heavy-Duty Binding Posts         |</w:t>
              <w:br/>
              <w:t>+----------------------------------------------------------------------------------------------------+</w:t>
            </w:r>
          </w:p>
        </w:tc>
      </w:tr>
    </w:tbl>
    <w:p/>
    <w:p>
      <w:pPr>
        <w:spacing w:before="240" w:after="120"/>
      </w:pPr>
      <w:r>
        <w:rPr>
          <w:b/>
          <w:color w:val="184C78"/>
          <w:sz w:val="28"/>
        </w:rPr>
        <w:t>4.2 SubSystem1 Architecture (Primary AC-DC &amp; Flyback Subsystem)</w:t>
      </w:r>
    </w:p>
    <w:p>
      <w:pPr>
        <w:spacing w:after="80"/>
      </w:pPr>
      <w:r>
        <w:rPr>
          <w:color w:val="282C34"/>
          <w:sz w:val="21"/>
        </w:rPr>
        <w:t xml:space="preserve">SubSystem1 encompasses the AC mains power entry, protection, rectification, and isolated step-down conversion to </w:t>
      </w:r>
      <w:r>
        <w:rPr>
          <w:i/>
          <w:color w:val="145AA0"/>
          <w:sz w:val="21"/>
        </w:rPr>
        <w:t>+24.0\,</w:t>
        <w:tab/>
        <w:t>ext{V_{</w:t>
        <w:tab/>
        <w:t>ext{DC</w:t>
      </w:r>
      <w:r>
        <w:rPr>
          <w:color w:val="282C34"/>
          <w:sz w:val="21"/>
        </w:rPr>
        <w:t>:</w:t>
      </w:r>
    </w:p>
    <w:p>
      <w:pPr>
        <w:pStyle w:val="ListBullet"/>
        <w:spacing w:after="40"/>
        <w:ind w:left="360"/>
      </w:pPr>
      <w:r>
        <w:rPr>
          <w:b/>
          <w:color w:val="282C34"/>
          <w:sz w:val="21"/>
        </w:rPr>
        <w:t>Mains Input &amp; Protection (Stage 1)</w:t>
      </w:r>
      <w:r>
        <w:rPr>
          <w:color w:val="282C34"/>
          <w:sz w:val="21"/>
        </w:rPr>
        <w:t>: Earth-grounded IEC 320-C14 chassis socket (</w:t>
      </w:r>
      <w:r>
        <w:rPr>
          <w:rFonts w:ascii="Consolas" w:hAnsi="Consolas"/>
          <w:color w:val="B4283C"/>
          <w:sz w:val="18"/>
        </w:rPr>
        <w:t>J1</w:t>
      </w:r>
      <w:r>
        <w:rPr>
          <w:color w:val="282C34"/>
          <w:sz w:val="21"/>
        </w:rPr>
        <w:t xml:space="preserve">) routing Live and Neutral through a </w:t>
      </w:r>
      <w:r>
        <w:rPr>
          <w:i/>
          <w:color w:val="145AA0"/>
          <w:sz w:val="21"/>
        </w:rPr>
        <w:t>2.0\,</w:t>
        <w:tab/>
        <w:t>ext{A</w:t>
      </w:r>
      <w:r>
        <w:rPr>
          <w:color w:val="282C34"/>
          <w:sz w:val="21"/>
        </w:rPr>
        <w:t xml:space="preserve">, </w:t>
      </w:r>
      <w:r>
        <w:rPr>
          <w:i/>
          <w:color w:val="145AA0"/>
          <w:sz w:val="21"/>
        </w:rPr>
        <w:t>250\,</w:t>
        <w:tab/>
        <w:t>ext{V_{</w:t>
        <w:tab/>
        <w:t>ext{AC</w:t>
      </w:r>
      <w:r>
        <w:rPr>
          <w:color w:val="282C34"/>
          <w:sz w:val="21"/>
        </w:rPr>
        <w:t xml:space="preserve"> ceramic time-lag cartridge fuse (</w:t>
      </w:r>
      <w:r>
        <w:rPr>
          <w:rFonts w:ascii="Consolas" w:hAnsi="Consolas"/>
          <w:color w:val="B4283C"/>
          <w:sz w:val="18"/>
        </w:rPr>
        <w:t>F1</w:t>
      </w:r>
      <w:r>
        <w:rPr>
          <w:color w:val="282C34"/>
          <w:sz w:val="21"/>
        </w:rPr>
        <w:t xml:space="preserve">, Littelfuse </w:t>
      </w:r>
      <w:r>
        <w:rPr>
          <w:rFonts w:ascii="Consolas" w:hAnsi="Consolas"/>
          <w:color w:val="B4283C"/>
          <w:sz w:val="18"/>
        </w:rPr>
        <w:t>0218002.MXP</w:t>
      </w:r>
      <w:r>
        <w:rPr>
          <w:color w:val="282C34"/>
          <w:sz w:val="21"/>
        </w:rPr>
        <w:t xml:space="preserve">, </w:t>
      </w:r>
      <w:r>
        <w:rPr>
          <w:i/>
          <w:color w:val="145AA0"/>
          <w:sz w:val="21"/>
        </w:rPr>
        <w:t>I^2t = 19.6\,</w:t>
        <w:tab/>
        <w:t>ext{A^2</w:t>
        <w:tab/>
        <w:t>ext{s</w:t>
      </w:r>
      <w:r>
        <w:rPr>
          <w:color w:val="282C34"/>
          <w:sz w:val="21"/>
        </w:rPr>
        <w:t xml:space="preserve">) and a </w:t>
      </w:r>
      <w:r>
        <w:rPr>
          <w:i/>
          <w:color w:val="145AA0"/>
          <w:sz w:val="21"/>
        </w:rPr>
        <w:t>15.0\,\Omega</w:t>
      </w:r>
      <w:r>
        <w:rPr>
          <w:color w:val="282C34"/>
          <w:sz w:val="21"/>
        </w:rPr>
        <w:t xml:space="preserve"> cold-resistance inrush thermistor (</w:t>
      </w:r>
      <w:r>
        <w:rPr>
          <w:rFonts w:ascii="Consolas" w:hAnsi="Consolas"/>
          <w:color w:val="B4283C"/>
          <w:sz w:val="18"/>
        </w:rPr>
        <w:t>NTC1</w:t>
      </w:r>
      <w:r>
        <w:rPr>
          <w:color w:val="282C34"/>
          <w:sz w:val="21"/>
        </w:rPr>
        <w:t xml:space="preserve">, EPCOS </w:t>
      </w:r>
      <w:r>
        <w:rPr>
          <w:rFonts w:ascii="Consolas" w:hAnsi="Consolas"/>
          <w:color w:val="B4283C"/>
          <w:sz w:val="18"/>
        </w:rPr>
        <w:t>B57236S0150M000</w:t>
      </w:r>
      <w:r>
        <w:rPr>
          <w:color w:val="282C34"/>
          <w:sz w:val="21"/>
        </w:rPr>
        <w:t xml:space="preserve">) limiting cold-start capacitor charging surge to strictly </w:t>
      </w:r>
      <w:r>
        <w:rPr>
          <w:i/>
          <w:color w:val="145AA0"/>
          <w:sz w:val="21"/>
        </w:rPr>
        <w:t>&lt; 25.0\,</w:t>
        <w:tab/>
        <w:t>ext{A_{</w:t>
        <w:tab/>
        <w:t>ext{peak</w:t>
      </w:r>
      <w:r>
        <w:rPr>
          <w:color w:val="282C34"/>
          <w:sz w:val="21"/>
        </w:rPr>
        <w:t xml:space="preserve"> at </w:t>
      </w:r>
      <w:r>
        <w:rPr>
          <w:i/>
          <w:color w:val="145AA0"/>
          <w:sz w:val="21"/>
        </w:rPr>
        <w:t>265\,</w:t>
        <w:tab/>
        <w:t>ext{V_{</w:t>
        <w:tab/>
        <w:t>ext{AC RMS</w:t>
      </w:r>
      <w:r>
        <w:rPr>
          <w:color w:val="282C34"/>
          <w:sz w:val="21"/>
        </w:rPr>
        <w:t xml:space="preserve"> (</w:t>
      </w:r>
      <w:r>
        <w:rPr>
          <w:i/>
          <w:color w:val="145AA0"/>
          <w:sz w:val="21"/>
        </w:rPr>
        <w:t>24.98\,</w:t>
        <w:tab/>
        <w:t>ext{A_{</w:t>
        <w:tab/>
        <w:t>ext{peak</w:t>
      </w:r>
      <w:r>
        <w:rPr>
          <w:color w:val="282C34"/>
          <w:sz w:val="21"/>
        </w:rPr>
        <w:t xml:space="preserve"> calculated). A </w:t>
      </w:r>
      <w:r>
        <w:rPr>
          <w:i/>
          <w:color w:val="145AA0"/>
          <w:sz w:val="21"/>
        </w:rPr>
        <w:t>300\,</w:t>
        <w:tab/>
        <w:t>ext{V_{</w:t>
        <w:tab/>
        <w:t>ext{RMS</w:t>
      </w:r>
      <w:r>
        <w:rPr>
          <w:color w:val="282C34"/>
          <w:sz w:val="21"/>
        </w:rPr>
        <w:t xml:space="preserve"> Metal Oxide Varistor (</w:t>
      </w:r>
      <w:r>
        <w:rPr>
          <w:rFonts w:ascii="Consolas" w:hAnsi="Consolas"/>
          <w:color w:val="B4283C"/>
          <w:sz w:val="18"/>
        </w:rPr>
        <w:t>MOV1</w:t>
      </w:r>
      <w:r>
        <w:rPr>
          <w:color w:val="282C34"/>
          <w:sz w:val="21"/>
        </w:rPr>
        <w:t xml:space="preserve">, Bourns </w:t>
      </w:r>
      <w:r>
        <w:rPr>
          <w:rFonts w:ascii="Consolas" w:hAnsi="Consolas"/>
          <w:color w:val="B4283C"/>
          <w:sz w:val="18"/>
        </w:rPr>
        <w:t>MOV-14D471K</w:t>
      </w:r>
      <w:r>
        <w:rPr>
          <w:color w:val="282C34"/>
          <w:sz w:val="21"/>
        </w:rPr>
        <w:t xml:space="preserve">, </w:t>
      </w:r>
      <w:r>
        <w:rPr>
          <w:i/>
          <w:color w:val="145AA0"/>
          <w:sz w:val="21"/>
        </w:rPr>
        <w:t>125\,</w:t>
        <w:tab/>
        <w:t>ext{J</w:t>
      </w:r>
      <w:r>
        <w:rPr>
          <w:color w:val="282C34"/>
          <w:sz w:val="21"/>
        </w:rPr>
        <w:t xml:space="preserve">, </w:t>
      </w:r>
      <w:r>
        <w:rPr>
          <w:i/>
          <w:color w:val="145AA0"/>
          <w:sz w:val="21"/>
        </w:rPr>
        <w:t>4.5\,</w:t>
        <w:tab/>
        <w:t>ext{kA</w:t>
      </w:r>
      <w:r>
        <w:rPr>
          <w:color w:val="282C34"/>
          <w:sz w:val="21"/>
        </w:rPr>
        <w:t>) clamps differential lightning and grid transients.</w:t>
      </w:r>
    </w:p>
    <w:p>
      <w:pPr>
        <w:pStyle w:val="ListBullet"/>
        <w:spacing w:after="40"/>
        <w:ind w:left="360"/>
      </w:pPr>
      <w:r>
        <w:rPr>
          <w:b/>
          <w:color w:val="282C34"/>
          <w:sz w:val="21"/>
        </w:rPr>
        <w:t>Two-Stage Common-Mode EMI Filtering (Stage 1)</w:t>
      </w:r>
      <w:r>
        <w:rPr>
          <w:color w:val="282C34"/>
          <w:sz w:val="21"/>
        </w:rPr>
        <w:t xml:space="preserve">: Formed by low-frequency choke </w:t>
      </w:r>
      <w:r>
        <w:rPr>
          <w:i/>
          <w:color w:val="145AA0"/>
          <w:sz w:val="21"/>
        </w:rPr>
        <w:t>L_{</w:t>
        <w:tab/>
        <w:t>ext{CM1 = 15.0\,</w:t>
        <w:tab/>
        <w:t>ext{mH</w:t>
      </w:r>
      <w:r>
        <w:rPr>
          <w:color w:val="282C34"/>
          <w:sz w:val="21"/>
        </w:rPr>
        <w:t xml:space="preserve"> (Wurth </w:t>
      </w:r>
      <w:r>
        <w:rPr>
          <w:rFonts w:ascii="Consolas" w:hAnsi="Consolas"/>
          <w:color w:val="B4283C"/>
          <w:sz w:val="18"/>
        </w:rPr>
        <w:t>744823215</w:t>
      </w:r>
      <w:r>
        <w:rPr>
          <w:color w:val="282C34"/>
          <w:sz w:val="21"/>
        </w:rPr>
        <w:t xml:space="preserve">, </w:t>
      </w:r>
      <w:r>
        <w:rPr>
          <w:i/>
          <w:color w:val="145AA0"/>
          <w:sz w:val="21"/>
        </w:rPr>
        <w:t>1.1\,</w:t>
        <w:tab/>
        <w:t>ext{A</w:t>
      </w:r>
      <w:r>
        <w:rPr>
          <w:color w:val="282C34"/>
          <w:sz w:val="21"/>
        </w:rPr>
        <w:t xml:space="preserve">), high-frequency choke </w:t>
      </w:r>
      <w:r>
        <w:rPr>
          <w:i/>
          <w:color w:val="145AA0"/>
          <w:sz w:val="21"/>
        </w:rPr>
        <w:t>L_{</w:t>
        <w:tab/>
        <w:t>ext{CM2 = 4.7\,</w:t>
        <w:tab/>
        <w:t>ext{mH</w:t>
      </w:r>
      <w:r>
        <w:rPr>
          <w:color w:val="282C34"/>
          <w:sz w:val="21"/>
        </w:rPr>
        <w:t xml:space="preserve"> (Wurth </w:t>
      </w:r>
      <w:r>
        <w:rPr>
          <w:rFonts w:ascii="Consolas" w:hAnsi="Consolas"/>
          <w:color w:val="B4283C"/>
          <w:sz w:val="18"/>
        </w:rPr>
        <w:t>744822472</w:t>
      </w:r>
      <w:r>
        <w:rPr>
          <w:color w:val="282C34"/>
          <w:sz w:val="21"/>
        </w:rPr>
        <w:t xml:space="preserve">, </w:t>
      </w:r>
      <w:r>
        <w:rPr>
          <w:i/>
          <w:color w:val="145AA0"/>
          <w:sz w:val="21"/>
        </w:rPr>
        <w:t>1.6\,</w:t>
        <w:tab/>
        <w:t>ext{A</w:t>
      </w:r>
      <w:r>
        <w:rPr>
          <w:color w:val="282C34"/>
          <w:sz w:val="21"/>
        </w:rPr>
        <w:t xml:space="preserve">), two Class X2 metallized polypropylene film capacitors </w:t>
      </w:r>
      <w:r>
        <w:rPr>
          <w:i/>
          <w:color w:val="145AA0"/>
          <w:sz w:val="21"/>
        </w:rPr>
        <w:t>C_{</w:t>
        <w:tab/>
        <w:t>ext{X1 = C_{</w:t>
        <w:tab/>
        <w:t>ext{X2 = 0.22\,µ</w:t>
        <w:tab/>
        <w:t>ext{F / 310\,</w:t>
        <w:tab/>
        <w:t>ext{V_{</w:t>
        <w:tab/>
        <w:t>ext{AC</w:t>
      </w:r>
      <w:r>
        <w:rPr>
          <w:color w:val="282C34"/>
          <w:sz w:val="21"/>
        </w:rPr>
        <w:t xml:space="preserve"> (KEMET </w:t>
      </w:r>
      <w:r>
        <w:rPr>
          <w:rFonts w:ascii="Consolas" w:hAnsi="Consolas"/>
          <w:color w:val="B4283C"/>
          <w:sz w:val="18"/>
        </w:rPr>
        <w:t>R46</w:t>
      </w:r>
      <w:r>
        <w:rPr>
          <w:color w:val="282C34"/>
          <w:sz w:val="21"/>
        </w:rPr>
        <w:t xml:space="preserve">), and two Class Y1 line-to-earth ceramic safety capacitors </w:t>
      </w:r>
      <w:r>
        <w:rPr>
          <w:i/>
          <w:color w:val="145AA0"/>
          <w:sz w:val="21"/>
        </w:rPr>
        <w:t>C_{</w:t>
        <w:tab/>
        <w:t>ext{Y1 = C_{</w:t>
        <w:tab/>
        <w:t>ext{Y2 = 2.2\,</w:t>
        <w:tab/>
        <w:t>ext{nF / 400\,</w:t>
        <w:tab/>
        <w:t>ext{V_{</w:t>
        <w:tab/>
        <w:t>ext{AC</w:t>
      </w:r>
      <w:r>
        <w:rPr>
          <w:color w:val="282C34"/>
          <w:sz w:val="21"/>
        </w:rPr>
        <w:t xml:space="preserve"> (KEMET </w:t>
      </w:r>
      <w:r>
        <w:rPr>
          <w:rFonts w:ascii="Consolas" w:hAnsi="Consolas"/>
          <w:color w:val="B4283C"/>
          <w:sz w:val="18"/>
        </w:rPr>
        <w:t>PHE850</w:t>
      </w:r>
      <w:r>
        <w:rPr>
          <w:color w:val="282C34"/>
          <w:sz w:val="21"/>
        </w:rPr>
        <w:t xml:space="preserve">). Total line leakage current to earth is </w:t>
      </w:r>
      <w:r>
        <w:rPr>
          <w:i/>
          <w:color w:val="145AA0"/>
          <w:sz w:val="21"/>
        </w:rPr>
        <w:t>0.366\,</w:t>
        <w:tab/>
        <w:t>ext{mA</w:t>
      </w:r>
      <w:r>
        <w:rPr>
          <w:color w:val="282C34"/>
          <w:sz w:val="21"/>
        </w:rPr>
        <w:t>, strictly complying with the IEC 62368-1 limit (</w:t>
      </w:r>
      <w:r>
        <w:rPr>
          <w:i/>
          <w:color w:val="145AA0"/>
          <w:sz w:val="21"/>
        </w:rPr>
        <w:t>&lt; 0.75\,</w:t>
        <w:tab/>
        <w:t>ext{mA</w:t>
      </w:r>
      <w:r>
        <w:rPr>
          <w:color w:val="282C34"/>
          <w:sz w:val="21"/>
        </w:rPr>
        <w:t>).</w:t>
      </w:r>
    </w:p>
    <w:p>
      <w:pPr>
        <w:pStyle w:val="ListBullet"/>
        <w:spacing w:after="40"/>
        <w:ind w:left="360"/>
      </w:pPr>
      <w:r>
        <w:rPr>
          <w:b/>
          <w:color w:val="282C34"/>
          <w:sz w:val="21"/>
        </w:rPr>
        <w:t>Rectification &amp; High-Voltage Bulk Holdup (Stage 2)</w:t>
      </w:r>
      <w:r>
        <w:rPr>
          <w:color w:val="282C34"/>
          <w:sz w:val="21"/>
        </w:rPr>
        <w:t xml:space="preserve">: Single-phase bridge rectifier </w:t>
      </w:r>
      <w:r>
        <w:rPr>
          <w:rFonts w:ascii="Consolas" w:hAnsi="Consolas"/>
          <w:color w:val="B4283C"/>
          <w:sz w:val="18"/>
        </w:rPr>
        <w:t>BR1</w:t>
      </w:r>
      <w:r>
        <w:rPr>
          <w:color w:val="282C34"/>
          <w:sz w:val="21"/>
        </w:rPr>
        <w:t xml:space="preserve"> (Diodes Inc. </w:t>
      </w:r>
      <w:r>
        <w:rPr>
          <w:rFonts w:ascii="Consolas" w:hAnsi="Consolas"/>
          <w:color w:val="B4283C"/>
          <w:sz w:val="18"/>
        </w:rPr>
        <w:t>GBU606</w:t>
      </w:r>
      <w:r>
        <w:rPr>
          <w:color w:val="282C34"/>
          <w:sz w:val="21"/>
        </w:rPr>
        <w:t xml:space="preserve">, </w:t>
      </w:r>
      <w:r>
        <w:rPr>
          <w:i/>
          <w:color w:val="145AA0"/>
          <w:sz w:val="21"/>
        </w:rPr>
        <w:t>600\,</w:t>
        <w:tab/>
        <w:t>ext{V</w:t>
      </w:r>
      <w:r>
        <w:rPr>
          <w:color w:val="282C34"/>
          <w:sz w:val="21"/>
        </w:rPr>
        <w:t xml:space="preserve">, </w:t>
      </w:r>
      <w:r>
        <w:rPr>
          <w:i/>
          <w:color w:val="145AA0"/>
          <w:sz w:val="21"/>
        </w:rPr>
        <w:t>6.0\,</w:t>
        <w:tab/>
        <w:t>ext{A</w:t>
      </w:r>
      <w:r>
        <w:rPr>
          <w:color w:val="282C34"/>
          <w:sz w:val="21"/>
        </w:rPr>
        <w:t xml:space="preserve">) with Nichicon </w:t>
      </w:r>
      <w:r>
        <w:rPr>
          <w:rFonts w:ascii="Consolas" w:hAnsi="Consolas"/>
          <w:color w:val="B4283C"/>
          <w:sz w:val="18"/>
        </w:rPr>
        <w:t>LGW2W101MELZ25</w:t>
      </w:r>
      <w:r>
        <w:rPr>
          <w:color w:val="282C34"/>
          <w:sz w:val="21"/>
        </w:rPr>
        <w:t xml:space="preserve"> snap-in bulk capacitor (</w:t>
      </w:r>
      <w:r>
        <w:rPr>
          <w:i/>
          <w:color w:val="145AA0"/>
          <w:sz w:val="21"/>
        </w:rPr>
        <w:t>100\,µ</w:t>
        <w:tab/>
        <w:t>ext{F</w:t>
      </w:r>
      <w:r>
        <w:rPr>
          <w:color w:val="282C34"/>
          <w:sz w:val="21"/>
        </w:rPr>
        <w:t xml:space="preserve">, </w:t>
      </w:r>
      <w:r>
        <w:rPr>
          <w:i/>
          <w:color w:val="145AA0"/>
          <w:sz w:val="21"/>
        </w:rPr>
        <w:t>450\,</w:t>
        <w:tab/>
        <w:t>ext{V</w:t>
      </w:r>
      <w:r>
        <w:rPr>
          <w:color w:val="282C34"/>
          <w:sz w:val="21"/>
        </w:rPr>
        <w:t xml:space="preserve">, </w:t>
      </w:r>
      <w:r>
        <w:rPr>
          <w:i/>
          <w:color w:val="145AA0"/>
          <w:sz w:val="21"/>
        </w:rPr>
        <w:t>105^\circ</w:t>
        <w:tab/>
        <w:t>ext{C</w:t>
      </w:r>
      <w:r>
        <w:rPr>
          <w:color w:val="282C34"/>
          <w:sz w:val="21"/>
        </w:rPr>
        <w:t xml:space="preserve">, </w:t>
      </w:r>
      <w:r>
        <w:rPr>
          <w:i/>
          <w:color w:val="145AA0"/>
          <w:sz w:val="21"/>
        </w:rPr>
        <w:t>3000\,</w:t>
        <w:tab/>
        <w:t>ext{hrs</w:t>
      </w:r>
      <w:r>
        <w:rPr>
          <w:color w:val="282C34"/>
          <w:sz w:val="21"/>
        </w:rPr>
        <w:t xml:space="preserve">). Provides </w:t>
      </w:r>
      <w:r>
        <w:rPr>
          <w:i/>
          <w:color w:val="145AA0"/>
          <w:sz w:val="21"/>
        </w:rPr>
        <w:t>55.86\,</w:t>
        <w:tab/>
        <w:t>ext{ms</w:t>
      </w:r>
      <w:r>
        <w:rPr>
          <w:color w:val="282C34"/>
          <w:sz w:val="21"/>
        </w:rPr>
        <w:t xml:space="preserve"> holdup time at nominal </w:t>
      </w:r>
      <w:r>
        <w:rPr>
          <w:i/>
          <w:color w:val="145AA0"/>
          <w:sz w:val="21"/>
        </w:rPr>
        <w:t>230\,</w:t>
        <w:tab/>
        <w:t>ext{V_{</w:t>
        <w:tab/>
        <w:t>ext{AC</w:t>
      </w:r>
      <w:r>
        <w:rPr>
          <w:color w:val="282C34"/>
          <w:sz w:val="21"/>
        </w:rPr>
        <w:t xml:space="preserve"> and </w:t>
      </w:r>
      <w:r>
        <w:rPr>
          <w:i/>
          <w:color w:val="145AA0"/>
          <w:sz w:val="21"/>
        </w:rPr>
        <w:t>12.55\,</w:t>
        <w:tab/>
        <w:t>ext{ms</w:t>
      </w:r>
      <w:r>
        <w:rPr>
          <w:color w:val="282C34"/>
          <w:sz w:val="21"/>
        </w:rPr>
        <w:t xml:space="preserve"> at brownout </w:t>
      </w:r>
      <w:r>
        <w:rPr>
          <w:i/>
          <w:color w:val="145AA0"/>
          <w:sz w:val="21"/>
        </w:rPr>
        <w:t>85\,</w:t>
        <w:tab/>
        <w:t>ext{V_{</w:t>
        <w:tab/>
        <w:t>ext{AC</w:t>
      </w:r>
      <w:r>
        <w:rPr>
          <w:color w:val="282C34"/>
          <w:sz w:val="21"/>
        </w:rPr>
        <w:t xml:space="preserve"> (</w:t>
      </w:r>
      <w:r>
        <w:rPr>
          <w:i/>
          <w:color w:val="145AA0"/>
          <w:sz w:val="21"/>
        </w:rPr>
        <w:t>&gt; 10.0\,</w:t>
        <w:tab/>
        <w:t>ext{ms</w:t>
      </w:r>
      <w:r>
        <w:rPr>
          <w:color w:val="282C34"/>
          <w:sz w:val="21"/>
        </w:rPr>
        <w:t xml:space="preserve"> PRD requirement). Murata </w:t>
      </w:r>
      <w:r>
        <w:rPr>
          <w:i/>
          <w:color w:val="145AA0"/>
          <w:sz w:val="21"/>
        </w:rPr>
        <w:t>100\,</w:t>
        <w:tab/>
        <w:t>ext{nF / 630\,</w:t>
        <w:tab/>
        <w:t>ext{V</w:t>
      </w:r>
      <w:r>
        <w:rPr>
          <w:color w:val="282C34"/>
          <w:sz w:val="21"/>
        </w:rPr>
        <w:t xml:space="preserve"> X7R ceramic capacitor </w:t>
      </w:r>
      <w:r>
        <w:rPr>
          <w:rFonts w:ascii="Consolas" w:hAnsi="Consolas"/>
          <w:color w:val="B4283C"/>
          <w:sz w:val="18"/>
        </w:rPr>
        <w:t>C_HF</w:t>
      </w:r>
      <w:r>
        <w:rPr>
          <w:color w:val="282C34"/>
          <w:sz w:val="21"/>
        </w:rPr>
        <w:t xml:space="preserve"> is placed adjacent to the transformer primary winding to bypass high-frequency switching loops. Safety bleeder network (three </w:t>
      </w:r>
      <w:r>
        <w:rPr>
          <w:i/>
          <w:color w:val="145AA0"/>
          <w:sz w:val="21"/>
        </w:rPr>
        <w:t>100\,</w:t>
        <w:tab/>
        <w:t>ext{k\Omega</w:t>
      </w:r>
      <w:r>
        <w:rPr>
          <w:color w:val="282C34"/>
          <w:sz w:val="21"/>
        </w:rPr>
        <w:t xml:space="preserve"> 1206 resistors in series, </w:t>
      </w:r>
      <w:r>
        <w:rPr>
          <w:i/>
          <w:color w:val="145AA0"/>
          <w:sz w:val="21"/>
        </w:rPr>
        <w:t>300\,</w:t>
        <w:tab/>
        <w:t>ext{k\Omega</w:t>
      </w:r>
      <w:r>
        <w:rPr>
          <w:color w:val="282C34"/>
          <w:sz w:val="21"/>
        </w:rPr>
        <w:t xml:space="preserve"> total) safely discharges the bulk capacitor from </w:t>
      </w:r>
      <w:r>
        <w:rPr>
          <w:i/>
          <w:color w:val="145AA0"/>
          <w:sz w:val="21"/>
        </w:rPr>
        <w:t>375\,</w:t>
        <w:tab/>
        <w:t>ext{V</w:t>
      </w:r>
      <w:r>
        <w:rPr>
          <w:color w:val="282C34"/>
          <w:sz w:val="21"/>
        </w:rPr>
        <w:t xml:space="preserve"> to </w:t>
      </w:r>
      <w:r>
        <w:rPr>
          <w:i/>
          <w:color w:val="145AA0"/>
          <w:sz w:val="21"/>
        </w:rPr>
        <w:t>&lt; 50\,</w:t>
        <w:tab/>
        <w:t>ext{V</w:t>
      </w:r>
      <w:r>
        <w:rPr>
          <w:color w:val="282C34"/>
          <w:sz w:val="21"/>
        </w:rPr>
        <w:t xml:space="preserve"> SELV within </w:t>
      </w:r>
      <w:r>
        <w:rPr>
          <w:i/>
          <w:color w:val="145AA0"/>
          <w:sz w:val="21"/>
        </w:rPr>
        <w:t>44.8\,</w:t>
        <w:tab/>
        <w:t>ext{seconds</w:t>
      </w:r>
      <w:r>
        <w:rPr>
          <w:color w:val="282C34"/>
          <w:sz w:val="21"/>
        </w:rPr>
        <w:t xml:space="preserve"> (</w:t>
      </w:r>
      <w:r>
        <w:rPr>
          <w:i/>
          <w:color w:val="145AA0"/>
          <w:sz w:val="21"/>
        </w:rPr>
        <w:t>&lt; 60\,</w:t>
        <w:tab/>
        <w:t>ext{s</w:t>
      </w:r>
      <w:r>
        <w:rPr>
          <w:color w:val="282C34"/>
          <w:sz w:val="21"/>
        </w:rPr>
        <w:t xml:space="preserve"> limit).</w:t>
      </w:r>
    </w:p>
    <w:p>
      <w:pPr>
        <w:pStyle w:val="ListBullet"/>
        <w:spacing w:after="40"/>
        <w:ind w:left="360"/>
      </w:pPr>
      <w:r>
        <w:rPr>
          <w:b/>
          <w:color w:val="282C34"/>
          <w:sz w:val="21"/>
        </w:rPr>
        <w:t>Galvanically Isolated Flyback Conversion (Stage 3)</w:t>
      </w:r>
      <w:r>
        <w:rPr>
          <w:color w:val="282C34"/>
          <w:sz w:val="21"/>
        </w:rPr>
        <w:t>: Discontinuous/Critical Conduction Mode Flyback topology operating around a custom transformer (</w:t>
      </w:r>
      <w:r>
        <w:rPr>
          <w:rFonts w:ascii="Consolas" w:hAnsi="Consolas"/>
          <w:color w:val="B4283C"/>
          <w:sz w:val="18"/>
        </w:rPr>
        <w:t>TX1</w:t>
      </w:r>
      <w:r>
        <w:rPr>
          <w:color w:val="282C34"/>
          <w:sz w:val="21"/>
        </w:rPr>
        <w:t xml:space="preserve">) wound on a Ferroxcube </w:t>
      </w:r>
      <w:r>
        <w:rPr>
          <w:rFonts w:ascii="Consolas" w:hAnsi="Consolas"/>
          <w:color w:val="B4283C"/>
          <w:sz w:val="18"/>
        </w:rPr>
        <w:t>PQ26/20</w:t>
      </w:r>
      <w:r>
        <w:rPr>
          <w:color w:val="282C34"/>
          <w:sz w:val="21"/>
        </w:rPr>
        <w:t xml:space="preserve"> core in 3C95 high-frequency ferrite material (</w:t>
      </w:r>
      <w:r>
        <w:rPr>
          <w:i/>
          <w:color w:val="145AA0"/>
          <w:sz w:val="21"/>
        </w:rPr>
        <w:t>A_e = 122\,</w:t>
        <w:tab/>
        <w:t>ext{mm^2</w:t>
      </w:r>
      <w:r>
        <w:rPr>
          <w:color w:val="282C34"/>
          <w:sz w:val="21"/>
        </w:rPr>
        <w:t xml:space="preserve">, </w:t>
      </w:r>
      <w:r>
        <w:rPr>
          <w:i/>
          <w:color w:val="145AA0"/>
          <w:sz w:val="21"/>
        </w:rPr>
        <w:t>V_e = 5490\,</w:t>
        <w:tab/>
        <w:t>ext{mm^3</w:t>
      </w:r>
      <w:r>
        <w:rPr>
          <w:color w:val="282C34"/>
          <w:sz w:val="21"/>
        </w:rPr>
        <w:t xml:space="preserve">, </w:t>
      </w:r>
      <w:r>
        <w:rPr>
          <w:i/>
          <w:color w:val="145AA0"/>
          <w:sz w:val="21"/>
        </w:rPr>
        <w:t>B_{</w:t>
        <w:tab/>
        <w:t>ext{sat = 0.380\,</w:t>
        <w:tab/>
        <w:t>ext{T</w:t>
      </w:r>
      <w:r>
        <w:rPr>
          <w:color w:val="282C34"/>
          <w:sz w:val="21"/>
        </w:rPr>
        <w:t xml:space="preserve">). Primary inductance </w:t>
      </w:r>
      <w:r>
        <w:rPr>
          <w:i/>
          <w:color w:val="145AA0"/>
          <w:sz w:val="21"/>
        </w:rPr>
        <w:t>L_p = 220.0\,µ</w:t>
        <w:tab/>
        <w:t>ext{H ± 10\%</w:t>
      </w:r>
      <w:r>
        <w:rPr>
          <w:color w:val="282C34"/>
          <w:sz w:val="21"/>
        </w:rPr>
        <w:t xml:space="preserve"> (</w:t>
      </w:r>
      <w:r>
        <w:rPr>
          <w:i/>
          <w:color w:val="145AA0"/>
          <w:sz w:val="21"/>
        </w:rPr>
        <w:t>N_p = 36</w:t>
      </w:r>
      <w:r>
        <w:rPr>
          <w:color w:val="282C34"/>
          <w:sz w:val="21"/>
        </w:rPr>
        <w:t xml:space="preserve"> turns of double-strand </w:t>
      </w:r>
      <w:r>
        <w:rPr>
          <w:i/>
          <w:color w:val="145AA0"/>
          <w:sz w:val="21"/>
        </w:rPr>
        <w:t>0.35\,</w:t>
        <w:tab/>
        <w:t>ext{mm</w:t>
      </w:r>
      <w:r>
        <w:rPr>
          <w:color w:val="282C34"/>
          <w:sz w:val="21"/>
        </w:rPr>
        <w:t xml:space="preserve"> enamel wire; </w:t>
      </w:r>
      <w:r>
        <w:rPr>
          <w:i/>
          <w:color w:val="145AA0"/>
          <w:sz w:val="21"/>
        </w:rPr>
        <w:t>N_s = 6</w:t>
      </w:r>
      <w:r>
        <w:rPr>
          <w:color w:val="282C34"/>
          <w:sz w:val="21"/>
        </w:rPr>
        <w:t xml:space="preserve"> turns of Furukawa </w:t>
      </w:r>
      <w:r>
        <w:rPr>
          <w:rFonts w:ascii="Consolas" w:hAnsi="Consolas"/>
          <w:color w:val="B4283C"/>
          <w:sz w:val="18"/>
        </w:rPr>
        <w:t>TEX-E</w:t>
      </w:r>
      <w:r>
        <w:rPr>
          <w:color w:val="282C34"/>
          <w:sz w:val="21"/>
        </w:rPr>
        <w:t xml:space="preserve"> </w:t>
      </w:r>
      <w:r>
        <w:rPr>
          <w:i/>
          <w:color w:val="145AA0"/>
          <w:sz w:val="21"/>
        </w:rPr>
        <w:t>0.80\,</w:t>
        <w:tab/>
        <w:t>ext{mm</w:t>
      </w:r>
      <w:r>
        <w:rPr>
          <w:color w:val="282C34"/>
          <w:sz w:val="21"/>
        </w:rPr>
        <w:t xml:space="preserve"> triple-insulated wire; </w:t>
      </w:r>
      <w:r>
        <w:rPr>
          <w:i/>
          <w:color w:val="145AA0"/>
          <w:sz w:val="21"/>
        </w:rPr>
        <w:t>N_{</w:t>
        <w:tab/>
        <w:t>ext{aux = 4</w:t>
      </w:r>
      <w:r>
        <w:rPr>
          <w:color w:val="282C34"/>
          <w:sz w:val="21"/>
        </w:rPr>
        <w:t xml:space="preserve"> turns of </w:t>
      </w:r>
      <w:r>
        <w:rPr>
          <w:i/>
          <w:color w:val="145AA0"/>
          <w:sz w:val="21"/>
        </w:rPr>
        <w:t>0.25\,</w:t>
        <w:tab/>
        <w:t>ext{mm</w:t>
      </w:r>
      <w:r>
        <w:rPr>
          <w:color w:val="282C34"/>
          <w:sz w:val="21"/>
        </w:rPr>
        <w:t xml:space="preserve"> enamel wire). Maximum operating flux density </w:t>
      </w:r>
      <w:r>
        <w:rPr>
          <w:i/>
          <w:color w:val="145AA0"/>
          <w:sz w:val="21"/>
        </w:rPr>
        <w:t>B_{</w:t>
        <w:tab/>
        <w:t>ext{max = 0.189\,</w:t>
        <w:tab/>
        <w:t>ext{T</w:t>
      </w:r>
      <w:r>
        <w:rPr>
          <w:color w:val="282C34"/>
          <w:sz w:val="21"/>
        </w:rPr>
        <w:t xml:space="preserve"> leaves a </w:t>
      </w:r>
      <w:r>
        <w:rPr>
          <w:i/>
          <w:color w:val="145AA0"/>
          <w:sz w:val="21"/>
        </w:rPr>
        <w:t>50.2\%</w:t>
      </w:r>
      <w:r>
        <w:rPr>
          <w:color w:val="282C34"/>
          <w:sz w:val="21"/>
        </w:rPr>
        <w:t xml:space="preserve"> safety margin below saturation. Primary switch </w:t>
      </w:r>
      <w:r>
        <w:rPr>
          <w:rFonts w:ascii="Consolas" w:hAnsi="Consolas"/>
          <w:color w:val="B4283C"/>
          <w:sz w:val="18"/>
        </w:rPr>
        <w:t>Q1</w:t>
      </w:r>
      <w:r>
        <w:rPr>
          <w:color w:val="282C34"/>
          <w:sz w:val="21"/>
        </w:rPr>
        <w:t xml:space="preserve"> (Infineon </w:t>
      </w:r>
      <w:r>
        <w:rPr>
          <w:rFonts w:ascii="Consolas" w:hAnsi="Consolas"/>
          <w:color w:val="B4283C"/>
          <w:sz w:val="18"/>
        </w:rPr>
        <w:t>IPB80R290P7</w:t>
      </w:r>
      <w:r>
        <w:rPr>
          <w:color w:val="282C34"/>
          <w:sz w:val="21"/>
        </w:rPr>
        <w:t xml:space="preserve">, </w:t>
      </w:r>
      <w:r>
        <w:rPr>
          <w:i/>
          <w:color w:val="145AA0"/>
          <w:sz w:val="21"/>
        </w:rPr>
        <w:t>800\,</w:t>
        <w:tab/>
        <w:t>ext{V</w:t>
      </w:r>
      <w:r>
        <w:rPr>
          <w:color w:val="282C34"/>
          <w:sz w:val="21"/>
        </w:rPr>
        <w:t xml:space="preserve">, </w:t>
      </w:r>
      <w:r>
        <w:rPr>
          <w:i/>
          <w:color w:val="145AA0"/>
          <w:sz w:val="21"/>
        </w:rPr>
        <w:t>17\,</w:t>
        <w:tab/>
        <w:t>ext{A</w:t>
      </w:r>
      <w:r>
        <w:rPr>
          <w:color w:val="282C34"/>
          <w:sz w:val="21"/>
        </w:rPr>
        <w:t xml:space="preserve">, </w:t>
      </w:r>
      <w:r>
        <w:rPr>
          <w:i/>
          <w:color w:val="145AA0"/>
          <w:sz w:val="21"/>
        </w:rPr>
        <w:t>R_{</w:t>
        <w:tab/>
        <w:t>ext{DS(on) = 0.290\,\Omega</w:t>
      </w:r>
      <w:r>
        <w:rPr>
          <w:color w:val="282C34"/>
          <w:sz w:val="21"/>
        </w:rPr>
        <w:t xml:space="preserve">, D2PAK) operates at a peak drain-source voltage of </w:t>
      </w:r>
      <w:r>
        <w:rPr>
          <w:i/>
          <w:color w:val="145AA0"/>
          <w:sz w:val="21"/>
        </w:rPr>
        <w:t>599.0\,</w:t>
        <w:tab/>
        <w:t>ext{V</w:t>
      </w:r>
      <w:r>
        <w:rPr>
          <w:color w:val="282C34"/>
          <w:sz w:val="21"/>
        </w:rPr>
        <w:t xml:space="preserve"> (</w:t>
      </w:r>
      <w:r>
        <w:rPr>
          <w:i/>
          <w:color w:val="145AA0"/>
          <w:sz w:val="21"/>
        </w:rPr>
        <w:t>74.88\%</w:t>
      </w:r>
      <w:r>
        <w:rPr>
          <w:color w:val="282C34"/>
          <w:sz w:val="21"/>
        </w:rPr>
        <w:t xml:space="preserve"> derating &lt;= 75%). An RCD snubber (</w:t>
      </w:r>
      <w:r>
        <w:rPr>
          <w:i/>
          <w:color w:val="145AA0"/>
          <w:sz w:val="21"/>
        </w:rPr>
        <w:t>D_{</w:t>
        <w:tab/>
        <w:t>ext{snub =</w:t>
      </w:r>
      <w:r>
        <w:rPr>
          <w:color w:val="282C34"/>
          <w:sz w:val="21"/>
        </w:rPr>
        <w:t xml:space="preserve"> STTH110A </w:t>
      </w:r>
      <w:r>
        <w:rPr>
          <w:i/>
          <w:color w:val="145AA0"/>
          <w:sz w:val="21"/>
        </w:rPr>
        <w:t>1000\,</w:t>
        <w:tab/>
        <w:t>ext{V/1\,</w:t>
        <w:tab/>
        <w:t>ext{A</w:t>
      </w:r>
      <w:r>
        <w:rPr>
          <w:color w:val="282C34"/>
          <w:sz w:val="21"/>
        </w:rPr>
        <w:t xml:space="preserve">, </w:t>
      </w:r>
      <w:r>
        <w:rPr>
          <w:i/>
          <w:color w:val="145AA0"/>
          <w:sz w:val="21"/>
        </w:rPr>
        <w:t>R_{</w:t>
        <w:tab/>
        <w:t>ext{snub = 3</w:t>
        <w:tab/>
        <w:t>imes 68\,</w:t>
        <w:tab/>
        <w:t>ext{k\Omega</w:t>
      </w:r>
      <w:r>
        <w:rPr>
          <w:color w:val="282C34"/>
          <w:sz w:val="21"/>
        </w:rPr>
        <w:t xml:space="preserve"> 2512 in parallel = </w:t>
      </w:r>
      <w:r>
        <w:rPr>
          <w:i/>
          <w:color w:val="145AA0"/>
          <w:sz w:val="21"/>
        </w:rPr>
        <w:t>22.67\,</w:t>
        <w:tab/>
        <w:t>ext{k\Omega / 3\,</w:t>
        <w:tab/>
        <w:t>ext{W</w:t>
      </w:r>
      <w:r>
        <w:rPr>
          <w:color w:val="282C34"/>
          <w:sz w:val="21"/>
        </w:rPr>
        <w:t xml:space="preserve">, </w:t>
      </w:r>
      <w:r>
        <w:rPr>
          <w:i/>
          <w:color w:val="145AA0"/>
          <w:sz w:val="21"/>
        </w:rPr>
        <w:t>C_{</w:t>
        <w:tab/>
        <w:t>ext{snub = 2</w:t>
        <w:tab/>
        <w:t>imes 3.3\,</w:t>
        <w:tab/>
        <w:t>ext{nF / 1\,</w:t>
        <w:tab/>
        <w:t>ext{kV</w:t>
      </w:r>
      <w:r>
        <w:rPr>
          <w:color w:val="282C34"/>
          <w:sz w:val="21"/>
        </w:rPr>
        <w:t xml:space="preserve"> X7R) clamps transformer leakage inductance kick (</w:t>
      </w:r>
      <w:r>
        <w:rPr>
          <w:i/>
          <w:color w:val="145AA0"/>
          <w:sz w:val="21"/>
        </w:rPr>
        <w:t>L_{</w:t>
        <w:tab/>
        <w:t>ext{lk ≈ 4.4\,µ</w:t>
        <w:tab/>
        <w:t>ext{H</w:t>
      </w:r>
      <w:r>
        <w:rPr>
          <w:color w:val="282C34"/>
          <w:sz w:val="21"/>
        </w:rPr>
        <w:t xml:space="preserve">) to </w:t>
      </w:r>
      <w:r>
        <w:rPr>
          <w:i/>
          <w:color w:val="145AA0"/>
          <w:sz w:val="21"/>
        </w:rPr>
        <w:t>216\,</w:t>
        <w:tab/>
        <w:t>ext{V</w:t>
      </w:r>
      <w:r>
        <w:rPr>
          <w:color w:val="282C34"/>
          <w:sz w:val="21"/>
        </w:rPr>
        <w:t>.</w:t>
      </w:r>
    </w:p>
    <w:p>
      <w:pPr>
        <w:pStyle w:val="ListBullet"/>
        <w:spacing w:after="40"/>
        <w:ind w:left="360"/>
      </w:pPr>
      <w:r>
        <w:rPr>
          <w:b/>
          <w:color w:val="282C34"/>
          <w:sz w:val="21"/>
        </w:rPr>
        <w:t>Secondary Rectification &amp; Regulation</w:t>
      </w:r>
      <w:r>
        <w:rPr>
          <w:color w:val="282C34"/>
          <w:sz w:val="21"/>
        </w:rPr>
        <w:t xml:space="preserve">: High-power Schottky barrier diode </w:t>
      </w:r>
      <w:r>
        <w:rPr>
          <w:rFonts w:ascii="Consolas" w:hAnsi="Consolas"/>
          <w:color w:val="B4283C"/>
          <w:sz w:val="18"/>
        </w:rPr>
        <w:t>D_SEC</w:t>
      </w:r>
      <w:r>
        <w:rPr>
          <w:color w:val="282C34"/>
          <w:sz w:val="21"/>
        </w:rPr>
        <w:t xml:space="preserve"> (ON Semi </w:t>
      </w:r>
      <w:r>
        <w:rPr>
          <w:rFonts w:ascii="Consolas" w:hAnsi="Consolas"/>
          <w:color w:val="B4283C"/>
          <w:sz w:val="18"/>
        </w:rPr>
        <w:t>MBR10100G</w:t>
      </w:r>
      <w:r>
        <w:rPr>
          <w:color w:val="282C34"/>
          <w:sz w:val="21"/>
        </w:rPr>
        <w:t xml:space="preserve">, </w:t>
      </w:r>
      <w:r>
        <w:rPr>
          <w:i/>
          <w:color w:val="145AA0"/>
          <w:sz w:val="21"/>
        </w:rPr>
        <w:t>100\,</w:t>
        <w:tab/>
        <w:t>ext{V</w:t>
      </w:r>
      <w:r>
        <w:rPr>
          <w:color w:val="282C34"/>
          <w:sz w:val="21"/>
        </w:rPr>
        <w:t xml:space="preserve">, </w:t>
      </w:r>
      <w:r>
        <w:rPr>
          <w:i/>
          <w:color w:val="145AA0"/>
          <w:sz w:val="21"/>
        </w:rPr>
        <w:t>10.0\,</w:t>
        <w:tab/>
        <w:t>ext{A</w:t>
      </w:r>
      <w:r>
        <w:rPr>
          <w:color w:val="282C34"/>
          <w:sz w:val="21"/>
        </w:rPr>
        <w:t xml:space="preserve">, </w:t>
      </w:r>
      <w:r>
        <w:rPr>
          <w:i/>
          <w:color w:val="145AA0"/>
          <w:sz w:val="21"/>
        </w:rPr>
        <w:t>V_F = 0.60\,</w:t>
        <w:tab/>
        <w:t>ext{V</w:t>
      </w:r>
      <w:r>
        <w:rPr>
          <w:color w:val="282C34"/>
          <w:sz w:val="21"/>
        </w:rPr>
        <w:t>, TO-220-2) mounted on an extruded aluminum heatsink (</w:t>
      </w:r>
      <w:r>
        <w:rPr>
          <w:rFonts w:ascii="Consolas" w:hAnsi="Consolas"/>
          <w:color w:val="B4283C"/>
          <w:sz w:val="18"/>
        </w:rPr>
        <w:t>FA-T220-38E</w:t>
      </w:r>
      <w:r>
        <w:rPr>
          <w:color w:val="282C34"/>
          <w:sz w:val="21"/>
        </w:rPr>
        <w:t xml:space="preserve">, </w:t>
      </w:r>
      <w:r>
        <w:rPr>
          <w:i/>
          <w:color w:val="145AA0"/>
          <w:sz w:val="21"/>
        </w:rPr>
        <w:t>15.0^\circ</w:t>
        <w:tab/>
        <w:t>ext{C/W</w:t>
      </w:r>
      <w:r>
        <w:rPr>
          <w:color w:val="282C34"/>
          <w:sz w:val="21"/>
        </w:rPr>
        <w:t xml:space="preserve">). Output filter comprises two Panasonic FC </w:t>
      </w:r>
      <w:r>
        <w:rPr>
          <w:i/>
          <w:color w:val="145AA0"/>
          <w:sz w:val="21"/>
        </w:rPr>
        <w:t>470\,µ</w:t>
        <w:tab/>
        <w:t>ext{F / 35\,</w:t>
        <w:tab/>
        <w:t>ext{V</w:t>
      </w:r>
      <w:r>
        <w:rPr>
          <w:color w:val="282C34"/>
          <w:sz w:val="21"/>
        </w:rPr>
        <w:t xml:space="preserve"> low-ESR electrolytic capacitors, a Bourns </w:t>
      </w:r>
      <w:r>
        <w:rPr>
          <w:i/>
          <w:color w:val="145AA0"/>
          <w:sz w:val="21"/>
        </w:rPr>
        <w:t>2.2\,µ</w:t>
        <w:tab/>
        <w:t>ext{H / 5\,</w:t>
        <w:tab/>
        <w:t>ext{A</w:t>
      </w:r>
      <w:r>
        <w:rPr>
          <w:color w:val="282C34"/>
          <w:sz w:val="21"/>
        </w:rPr>
        <w:t xml:space="preserve"> toroidal choke, and two </w:t>
      </w:r>
      <w:r>
        <w:rPr>
          <w:i/>
          <w:color w:val="145AA0"/>
          <w:sz w:val="21"/>
        </w:rPr>
        <w:t>10\,µ</w:t>
        <w:tab/>
        <w:t>ext{F / 50\,</w:t>
        <w:tab/>
        <w:t>ext{V</w:t>
      </w:r>
      <w:r>
        <w:rPr>
          <w:color w:val="282C34"/>
          <w:sz w:val="21"/>
        </w:rPr>
        <w:t xml:space="preserve"> 1210 MLCCs. Feedback regulation is provided by a TI </w:t>
      </w:r>
      <w:r>
        <w:rPr>
          <w:rFonts w:ascii="Consolas" w:hAnsi="Consolas"/>
          <w:color w:val="B4283C"/>
          <w:sz w:val="18"/>
        </w:rPr>
        <w:t>TL431ACDBZR</w:t>
      </w:r>
      <w:r>
        <w:rPr>
          <w:color w:val="282C34"/>
          <w:sz w:val="21"/>
        </w:rPr>
        <w:t xml:space="preserve"> precision programmable shunt reference (</w:t>
      </w:r>
      <w:r>
        <w:rPr>
          <w:i/>
          <w:color w:val="145AA0"/>
          <w:sz w:val="21"/>
        </w:rPr>
        <w:t>2.495\,</w:t>
        <w:tab/>
        <w:t>ext{V ± 0.5\%</w:t>
      </w:r>
      <w:r>
        <w:rPr>
          <w:color w:val="282C34"/>
          <w:sz w:val="21"/>
        </w:rPr>
        <w:t xml:space="preserve">) driving an Everlight </w:t>
      </w:r>
      <w:r>
        <w:rPr>
          <w:rFonts w:ascii="Consolas" w:hAnsi="Consolas"/>
          <w:color w:val="B4283C"/>
          <w:sz w:val="18"/>
        </w:rPr>
        <w:t>EL817(S)(TA)</w:t>
      </w:r>
      <w:r>
        <w:rPr>
          <w:color w:val="282C34"/>
          <w:sz w:val="21"/>
        </w:rPr>
        <w:t xml:space="preserve"> optocoupler (</w:t>
      </w:r>
      <w:r>
        <w:rPr>
          <w:i/>
          <w:color w:val="145AA0"/>
          <w:sz w:val="21"/>
        </w:rPr>
        <w:t>5000\,</w:t>
        <w:tab/>
        <w:t>ext{V_{</w:t>
        <w:tab/>
        <w:t>ext{RMS</w:t>
      </w:r>
      <w:r>
        <w:rPr>
          <w:color w:val="282C34"/>
          <w:sz w:val="21"/>
        </w:rPr>
        <w:t xml:space="preserve"> isolation, CTR </w:t>
      </w:r>
      <w:r>
        <w:rPr>
          <w:i/>
          <w:color w:val="145AA0"/>
          <w:sz w:val="21"/>
        </w:rPr>
        <w:t>100\% - 200\%</w:t>
      </w:r>
      <w:r>
        <w:rPr>
          <w:color w:val="282C34"/>
          <w:sz w:val="21"/>
        </w:rPr>
        <w:t xml:space="preserve">) back to the primary controller </w:t>
      </w:r>
      <w:r>
        <w:rPr>
          <w:rFonts w:ascii="Consolas" w:hAnsi="Consolas"/>
          <w:color w:val="B4283C"/>
          <w:sz w:val="18"/>
        </w:rPr>
        <w:t>COMP</w:t>
      </w:r>
      <w:r>
        <w:rPr>
          <w:color w:val="282C34"/>
          <w:sz w:val="21"/>
        </w:rPr>
        <w:t xml:space="preserve"> pin, regulating the </w:t>
      </w:r>
      <w:r>
        <w:rPr>
          <w:i/>
          <w:color w:val="145AA0"/>
          <w:sz w:val="21"/>
        </w:rPr>
        <w:t>+24.0\,</w:t>
        <w:tab/>
        <w:t>ext{V_{</w:t>
        <w:tab/>
        <w:t>ext{DC</w:t>
      </w:r>
      <w:r>
        <w:rPr>
          <w:color w:val="282C34"/>
          <w:sz w:val="21"/>
        </w:rPr>
        <w:t xml:space="preserve"> bus within </w:t>
      </w:r>
      <w:r>
        <w:rPr>
          <w:i/>
          <w:color w:val="145AA0"/>
          <w:sz w:val="21"/>
        </w:rPr>
        <w:t>± 0.8\%</w:t>
      </w:r>
      <w:r>
        <w:rPr>
          <w:color w:val="282C34"/>
          <w:sz w:val="21"/>
        </w:rPr>
        <w:t xml:space="preserve"> across all line and load variations.</w:t>
      </w:r>
    </w:p>
    <w:p>
      <w:pPr>
        <w:spacing w:before="240" w:after="120"/>
      </w:pPr>
      <w:r>
        <w:rPr>
          <w:b/>
          <w:color w:val="184C78"/>
          <w:sz w:val="28"/>
        </w:rPr>
        <w:t>4.3 SubSystem2 Architecture (Buck-Boost, Telemetry &amp; Supervisory Subsystem)</w:t>
      </w:r>
    </w:p>
    <w:p>
      <w:pPr>
        <w:spacing w:after="80"/>
      </w:pPr>
      <w:r>
        <w:rPr>
          <w:color w:val="282C34"/>
          <w:sz w:val="21"/>
        </w:rPr>
        <w:t xml:space="preserve">SubSystem2 accepts the isolated </w:t>
      </w:r>
      <w:r>
        <w:rPr>
          <w:i/>
          <w:color w:val="145AA0"/>
          <w:sz w:val="21"/>
        </w:rPr>
        <w:t>+24.0\,</w:t>
        <w:tab/>
        <w:t>ext{V_{</w:t>
        <w:tab/>
        <w:t>ext{DC</w:t>
      </w:r>
      <w:r>
        <w:rPr>
          <w:color w:val="282C34"/>
          <w:sz w:val="21"/>
        </w:rPr>
        <w:t xml:space="preserve"> intermediate rail and executes precision buck-boost post-regulation, digital voltage steering, autonomous hardware protection, and dual-domain power telemetry:</w:t>
      </w:r>
    </w:p>
    <w:p>
      <w:pPr>
        <w:pStyle w:val="ListBullet"/>
        <w:spacing w:after="40"/>
        <w:ind w:left="360"/>
      </w:pPr>
      <w:r>
        <w:rPr>
          <w:b/>
          <w:color w:val="282C34"/>
          <w:sz w:val="21"/>
        </w:rPr>
        <w:t>Synchronous 4-Switch Buck-Boost Post-Regulator (Stage 4)</w:t>
      </w:r>
      <w:r>
        <w:rPr>
          <w:color w:val="282C34"/>
          <w:sz w:val="21"/>
        </w:rPr>
        <w:t xml:space="preserve">: Controlled by Texas Instruments </w:t>
      </w:r>
      <w:r>
        <w:rPr>
          <w:rFonts w:ascii="Consolas" w:hAnsi="Consolas"/>
          <w:color w:val="B4283C"/>
          <w:sz w:val="18"/>
        </w:rPr>
        <w:t>LM5176PWPR</w:t>
      </w:r>
      <w:r>
        <w:rPr>
          <w:color w:val="282C34"/>
          <w:sz w:val="21"/>
        </w:rPr>
        <w:t xml:space="preserve"> (wide-input </w:t>
      </w:r>
      <w:r>
        <w:rPr>
          <w:i/>
          <w:color w:val="145AA0"/>
          <w:sz w:val="21"/>
        </w:rPr>
        <w:t>4.2\,</w:t>
        <w:tab/>
        <w:t>ext{V - 55\,</w:t>
        <w:tab/>
        <w:t>ext{V</w:t>
      </w:r>
      <w:r>
        <w:rPr>
          <w:color w:val="282C34"/>
          <w:sz w:val="21"/>
        </w:rPr>
        <w:t xml:space="preserve"> synchronous 4-switch buck-boost controller, HTSSOP-28 with exposed PowerPAD). Operating frequency is programmed to </w:t>
      </w:r>
      <w:r>
        <w:rPr>
          <w:i/>
          <w:color w:val="145AA0"/>
          <w:sz w:val="21"/>
        </w:rPr>
        <w:t>300.0\,</w:t>
        <w:tab/>
        <w:t>ext{kHz ± 10\%</w:t>
      </w:r>
      <w:r>
        <w:rPr>
          <w:color w:val="282C34"/>
          <w:sz w:val="21"/>
        </w:rPr>
        <w:t xml:space="preserve"> via precision resistor </w:t>
      </w:r>
      <w:r>
        <w:rPr>
          <w:i/>
          <w:color w:val="145AA0"/>
          <w:sz w:val="21"/>
        </w:rPr>
        <w:t>R_T = 24.9\,</w:t>
        <w:tab/>
        <w:t>ext{k\Omega ± 1\%</w:t>
      </w:r>
      <w:r>
        <w:rPr>
          <w:color w:val="282C34"/>
          <w:sz w:val="21"/>
        </w:rPr>
        <w:t xml:space="preserve">. The power bridge comprises four N-channel power MOSFETs </w:t>
      </w:r>
      <w:r>
        <w:rPr>
          <w:rFonts w:ascii="Consolas" w:hAnsi="Consolas"/>
          <w:color w:val="B4283C"/>
          <w:sz w:val="18"/>
        </w:rPr>
        <w:t>QA</w:t>
      </w:r>
      <w:r>
        <w:rPr>
          <w:color w:val="282C34"/>
          <w:sz w:val="21"/>
        </w:rPr>
        <w:t xml:space="preserve">, </w:t>
      </w:r>
      <w:r>
        <w:rPr>
          <w:rFonts w:ascii="Consolas" w:hAnsi="Consolas"/>
          <w:color w:val="B4283C"/>
          <w:sz w:val="18"/>
        </w:rPr>
        <w:t>QB</w:t>
      </w:r>
      <w:r>
        <w:rPr>
          <w:color w:val="282C34"/>
          <w:sz w:val="21"/>
        </w:rPr>
        <w:t xml:space="preserve">, </w:t>
      </w:r>
      <w:r>
        <w:rPr>
          <w:rFonts w:ascii="Consolas" w:hAnsi="Consolas"/>
          <w:color w:val="B4283C"/>
          <w:sz w:val="18"/>
        </w:rPr>
        <w:t>QC</w:t>
      </w:r>
      <w:r>
        <w:rPr>
          <w:color w:val="282C34"/>
          <w:sz w:val="21"/>
        </w:rPr>
        <w:t xml:space="preserve">, </w:t>
      </w:r>
      <w:r>
        <w:rPr>
          <w:rFonts w:ascii="Consolas" w:hAnsi="Consolas"/>
          <w:color w:val="B4283C"/>
          <w:sz w:val="18"/>
        </w:rPr>
        <w:t>QD</w:t>
      </w:r>
      <w:r>
        <w:rPr>
          <w:color w:val="282C34"/>
          <w:sz w:val="21"/>
        </w:rPr>
        <w:t xml:space="preserve"> (Infineon </w:t>
      </w:r>
      <w:r>
        <w:rPr>
          <w:rFonts w:ascii="Consolas" w:hAnsi="Consolas"/>
          <w:color w:val="B4283C"/>
          <w:sz w:val="18"/>
        </w:rPr>
        <w:t>BSC034N04LS</w:t>
      </w:r>
      <w:r>
        <w:rPr>
          <w:color w:val="282C34"/>
          <w:sz w:val="21"/>
        </w:rPr>
        <w:t xml:space="preserve">, </w:t>
      </w:r>
      <w:r>
        <w:rPr>
          <w:i/>
          <w:color w:val="145AA0"/>
          <w:sz w:val="21"/>
        </w:rPr>
        <w:t>40\,</w:t>
        <w:tab/>
        <w:t>ext{V</w:t>
      </w:r>
      <w:r>
        <w:rPr>
          <w:color w:val="282C34"/>
          <w:sz w:val="21"/>
        </w:rPr>
        <w:t xml:space="preserve">, </w:t>
      </w:r>
      <w:r>
        <w:rPr>
          <w:i/>
          <w:color w:val="145AA0"/>
          <w:sz w:val="21"/>
        </w:rPr>
        <w:t>70\,</w:t>
        <w:tab/>
        <w:t>ext{A</w:t>
      </w:r>
      <w:r>
        <w:rPr>
          <w:color w:val="282C34"/>
          <w:sz w:val="21"/>
        </w:rPr>
        <w:t xml:space="preserve">, </w:t>
      </w:r>
      <w:r>
        <w:rPr>
          <w:i/>
          <w:color w:val="145AA0"/>
          <w:sz w:val="21"/>
        </w:rPr>
        <w:t>R_{</w:t>
        <w:tab/>
        <w:t>ext{DS(on) = 3.4\,</w:t>
        <w:tab/>
        <w:t>ext{m\Omega</w:t>
      </w:r>
      <w:r>
        <w:rPr>
          <w:color w:val="282C34"/>
          <w:sz w:val="21"/>
        </w:rPr>
        <w:t xml:space="preserve">, SuperSO8 / TDSON-8, </w:t>
      </w:r>
      <w:r>
        <w:rPr>
          <w:i/>
          <w:color w:val="145AA0"/>
          <w:sz w:val="21"/>
        </w:rPr>
        <w:t>Q_g = 18\,</w:t>
        <w:tab/>
        <w:t>ext{nC</w:t>
      </w:r>
      <w:r>
        <w:rPr>
          <w:color w:val="282C34"/>
          <w:sz w:val="21"/>
        </w:rPr>
        <w:t xml:space="preserve">). Voltage stress is clamped to </w:t>
      </w:r>
      <w:r>
        <w:rPr>
          <w:i/>
          <w:color w:val="145AA0"/>
          <w:sz w:val="21"/>
        </w:rPr>
        <w:t>28.0\,</w:t>
        <w:tab/>
        <w:t>ext{V</w:t>
      </w:r>
      <w:r>
        <w:rPr>
          <w:color w:val="282C34"/>
          <w:sz w:val="21"/>
        </w:rPr>
        <w:t xml:space="preserve"> (</w:t>
      </w:r>
      <w:r>
        <w:rPr>
          <w:i/>
          <w:color w:val="145AA0"/>
          <w:sz w:val="21"/>
        </w:rPr>
        <w:t>70.0\%</w:t>
      </w:r>
      <w:r>
        <w:rPr>
          <w:color w:val="282C34"/>
          <w:sz w:val="21"/>
        </w:rPr>
        <w:t xml:space="preserve"> derating &lt;= 75%). Total full-load conduction and switching loss across all four FETs is </w:t>
      </w:r>
      <w:r>
        <w:rPr>
          <w:i/>
          <w:color w:val="145AA0"/>
          <w:sz w:val="21"/>
        </w:rPr>
        <w:t>&lt; 0.42\,</w:t>
        <w:tab/>
        <w:t>ext{W</w:t>
      </w:r>
      <w:r>
        <w:rPr>
          <w:color w:val="282C34"/>
          <w:sz w:val="21"/>
        </w:rPr>
        <w:t>.</w:t>
      </w:r>
    </w:p>
    <w:p>
      <w:pPr>
        <w:pStyle w:val="ListBullet"/>
        <w:spacing w:after="40"/>
        <w:ind w:left="360"/>
      </w:pPr>
      <w:r>
        <w:rPr>
          <w:b/>
          <w:color w:val="282C34"/>
          <w:sz w:val="21"/>
        </w:rPr>
        <w:t>Energy Transfer Magnetics &amp; Filtering</w:t>
      </w:r>
      <w:r>
        <w:rPr>
          <w:color w:val="282C34"/>
          <w:sz w:val="21"/>
        </w:rPr>
        <w:t xml:space="preserve">: High-current flat-wire power inductor </w:t>
      </w:r>
      <w:r>
        <w:rPr>
          <w:rFonts w:ascii="Consolas" w:hAnsi="Consolas"/>
          <w:color w:val="B4283C"/>
          <w:sz w:val="18"/>
        </w:rPr>
        <w:t>L1</w:t>
      </w:r>
      <w:r>
        <w:rPr>
          <w:color w:val="282C34"/>
          <w:sz w:val="21"/>
        </w:rPr>
        <w:t xml:space="preserve"> (Wurth Elektronik </w:t>
      </w:r>
      <w:r>
        <w:rPr>
          <w:rFonts w:ascii="Consolas" w:hAnsi="Consolas"/>
          <w:color w:val="B4283C"/>
          <w:sz w:val="18"/>
        </w:rPr>
        <w:t>7443321000</w:t>
      </w:r>
      <w:r>
        <w:rPr>
          <w:color w:val="282C34"/>
          <w:sz w:val="21"/>
        </w:rPr>
        <w:t xml:space="preserve">, </w:t>
      </w:r>
      <w:r>
        <w:rPr>
          <w:i/>
          <w:color w:val="145AA0"/>
          <w:sz w:val="21"/>
        </w:rPr>
        <w:t>10.0\,µ</w:t>
        <w:tab/>
        <w:t>ext{H ± 20\%</w:t>
      </w:r>
      <w:r>
        <w:rPr>
          <w:color w:val="282C34"/>
          <w:sz w:val="21"/>
        </w:rPr>
        <w:t xml:space="preserve">, </w:t>
      </w:r>
      <w:r>
        <w:rPr>
          <w:i/>
          <w:color w:val="145AA0"/>
          <w:sz w:val="21"/>
        </w:rPr>
        <w:t>I_{</w:t>
        <w:tab/>
        <w:t>ext{RMS = 8.5\,</w:t>
        <w:tab/>
        <w:t>ext{A</w:t>
      </w:r>
      <w:r>
        <w:rPr>
          <w:color w:val="282C34"/>
          <w:sz w:val="21"/>
        </w:rPr>
        <w:t xml:space="preserve">, </w:t>
      </w:r>
      <w:r>
        <w:rPr>
          <w:i/>
          <w:color w:val="145AA0"/>
          <w:sz w:val="21"/>
        </w:rPr>
        <w:t>I_{</w:t>
        <w:tab/>
        <w:t>ext{sat = 11.5\,</w:t>
        <w:tab/>
        <w:t>ext{A</w:t>
      </w:r>
      <w:r>
        <w:rPr>
          <w:color w:val="282C34"/>
          <w:sz w:val="21"/>
        </w:rPr>
        <w:t xml:space="preserve">, </w:t>
      </w:r>
      <w:r>
        <w:rPr>
          <w:i/>
          <w:color w:val="145AA0"/>
          <w:sz w:val="21"/>
        </w:rPr>
        <w:t>DCR = 10.5\,</w:t>
        <w:tab/>
        <w:t>ext{m\Omega</w:t>
      </w:r>
      <w:r>
        <w:rPr>
          <w:color w:val="282C34"/>
          <w:sz w:val="21"/>
        </w:rPr>
        <w:t xml:space="preserve">, </w:t>
      </w:r>
      <w:r>
        <w:rPr>
          <w:i/>
          <w:color w:val="145AA0"/>
          <w:sz w:val="21"/>
        </w:rPr>
        <w:t xml:space="preserve">12.5 </w:t>
        <w:tab/>
        <w:t>imes 12.5\,</w:t>
        <w:tab/>
        <w:t>ext{mm</w:t>
      </w:r>
      <w:r>
        <w:rPr>
          <w:color w:val="282C34"/>
          <w:sz w:val="21"/>
        </w:rPr>
        <w:t xml:space="preserve"> SMD). Worst-case peak inductor current is </w:t>
      </w:r>
      <w:r>
        <w:rPr>
          <w:i/>
          <w:color w:val="145AA0"/>
          <w:sz w:val="21"/>
        </w:rPr>
        <w:t>4.00\,</w:t>
        <w:tab/>
        <w:t>ext{A</w:t>
      </w:r>
      <w:r>
        <w:rPr>
          <w:color w:val="282C34"/>
          <w:sz w:val="21"/>
        </w:rPr>
        <w:t xml:space="preserve"> at </w:t>
      </w:r>
      <w:r>
        <w:rPr>
          <w:i/>
          <w:color w:val="145AA0"/>
          <w:sz w:val="21"/>
        </w:rPr>
        <w:t>20\,</w:t>
        <w:tab/>
        <w:t>ext{V/3\,</w:t>
        <w:tab/>
        <w:t>ext{A</w:t>
      </w:r>
      <w:r>
        <w:rPr>
          <w:color w:val="282C34"/>
          <w:sz w:val="21"/>
        </w:rPr>
        <w:t xml:space="preserve"> (</w:t>
      </w:r>
      <w:r>
        <w:rPr>
          <w:i/>
          <w:color w:val="145AA0"/>
          <w:sz w:val="21"/>
        </w:rPr>
        <w:t>D = 0.50</w:t>
      </w:r>
      <w:r>
        <w:rPr>
          <w:color w:val="282C34"/>
          <w:sz w:val="21"/>
        </w:rPr>
        <w:t xml:space="preserve">, </w:t>
      </w:r>
      <w:r>
        <w:rPr>
          <w:i/>
          <w:color w:val="145AA0"/>
          <w:sz w:val="21"/>
        </w:rPr>
        <w:t>\Delta I_L = 2.00\,</w:t>
        <w:tab/>
        <w:t>ext{A_{</w:t>
        <w:tab/>
        <w:t>ext{pk-pk</w:t>
      </w:r>
      <w:r>
        <w:rPr>
          <w:color w:val="282C34"/>
          <w:sz w:val="21"/>
        </w:rPr>
        <w:t xml:space="preserve">), leaving a massive </w:t>
      </w:r>
      <w:r>
        <w:rPr>
          <w:i/>
          <w:color w:val="145AA0"/>
          <w:sz w:val="21"/>
        </w:rPr>
        <w:t>65.2\%</w:t>
      </w:r>
      <w:r>
        <w:rPr>
          <w:color w:val="282C34"/>
          <w:sz w:val="21"/>
        </w:rPr>
        <w:t xml:space="preserve"> saturation headroom (</w:t>
      </w:r>
      <w:r>
        <w:rPr>
          <w:i/>
          <w:color w:val="145AA0"/>
          <w:sz w:val="21"/>
        </w:rPr>
        <w:t>4.00\,</w:t>
        <w:tab/>
        <w:t>ext{A / 11.5\,</w:t>
        <w:tab/>
        <w:t>ext{A = 34.8\%</w:t>
      </w:r>
      <w:r>
        <w:rPr>
          <w:color w:val="282C34"/>
          <w:sz w:val="21"/>
        </w:rPr>
        <w:t xml:space="preserve">). Output filter bank consists of four Murata </w:t>
      </w:r>
      <w:r>
        <w:rPr>
          <w:i/>
          <w:color w:val="145AA0"/>
          <w:sz w:val="21"/>
        </w:rPr>
        <w:t>22.0\,µ</w:t>
        <w:tab/>
        <w:t>ext{F / 25\,</w:t>
        <w:tab/>
        <w:t>ext{V</w:t>
      </w:r>
      <w:r>
        <w:rPr>
          <w:color w:val="282C34"/>
          <w:sz w:val="21"/>
        </w:rPr>
        <w:t xml:space="preserve"> X7R 1210 ceramic capacitors (</w:t>
      </w:r>
      <w:r>
        <w:rPr>
          <w:rFonts w:ascii="Consolas" w:hAnsi="Consolas"/>
          <w:color w:val="B4283C"/>
          <w:sz w:val="18"/>
        </w:rPr>
        <w:t>GRM32ER71E226K</w:t>
      </w:r>
      <w:r>
        <w:rPr>
          <w:color w:val="282C34"/>
          <w:sz w:val="21"/>
        </w:rPr>
        <w:t xml:space="preserve">) paralleled with one Panasonic </w:t>
      </w:r>
      <w:r>
        <w:rPr>
          <w:i/>
          <w:color w:val="145AA0"/>
          <w:sz w:val="21"/>
        </w:rPr>
        <w:t>100.0\,µ</w:t>
        <w:tab/>
        <w:t>ext{F / 25\,</w:t>
        <w:tab/>
        <w:t>ext{V</w:t>
      </w:r>
      <w:r>
        <w:rPr>
          <w:color w:val="282C34"/>
          <w:sz w:val="21"/>
        </w:rPr>
        <w:t xml:space="preserve"> solid aluminum polymer capacitor (</w:t>
      </w:r>
      <w:r>
        <w:rPr>
          <w:rFonts w:ascii="Consolas" w:hAnsi="Consolas"/>
          <w:color w:val="B4283C"/>
          <w:sz w:val="18"/>
        </w:rPr>
        <w:t>25SVPF100M</w:t>
      </w:r>
      <w:r>
        <w:rPr>
          <w:color w:val="282C34"/>
          <w:sz w:val="21"/>
        </w:rPr>
        <w:t xml:space="preserve">, </w:t>
      </w:r>
      <w:r>
        <w:rPr>
          <w:i/>
          <w:color w:val="145AA0"/>
          <w:sz w:val="21"/>
        </w:rPr>
        <w:t>12.0\,</w:t>
        <w:tab/>
        <w:t>ext{m\Omega</w:t>
      </w:r>
      <w:r>
        <w:rPr>
          <w:color w:val="282C34"/>
          <w:sz w:val="21"/>
        </w:rPr>
        <w:t xml:space="preserve"> ESR). Net output voltage ripple is strictly </w:t>
      </w:r>
      <w:r>
        <w:rPr>
          <w:i/>
          <w:color w:val="145AA0"/>
          <w:sz w:val="21"/>
        </w:rPr>
        <w:t>8.54\,</w:t>
        <w:tab/>
        <w:t>ext{mV_{</w:t>
        <w:tab/>
        <w:t>ext{pk-pk</w:t>
      </w:r>
      <w:r>
        <w:rPr>
          <w:color w:val="282C34"/>
          <w:sz w:val="21"/>
        </w:rPr>
        <w:t xml:space="preserve"> under full </w:t>
      </w:r>
      <w:r>
        <w:rPr>
          <w:i/>
          <w:color w:val="145AA0"/>
          <w:sz w:val="21"/>
        </w:rPr>
        <w:t>3.0\,</w:t>
        <w:tab/>
        <w:t>ext{A</w:t>
      </w:r>
      <w:r>
        <w:rPr>
          <w:color w:val="282C34"/>
          <w:sz w:val="21"/>
        </w:rPr>
        <w:t xml:space="preserve"> load (</w:t>
      </w:r>
      <w:r>
        <w:rPr>
          <w:i/>
          <w:color w:val="145AA0"/>
          <w:sz w:val="21"/>
        </w:rPr>
        <w:t>&lt; 25.0\,</w:t>
        <w:tab/>
        <w:t>ext{mV</w:t>
      </w:r>
      <w:r>
        <w:rPr>
          <w:color w:val="282C34"/>
          <w:sz w:val="21"/>
        </w:rPr>
        <w:t xml:space="preserve"> PRD limit).</w:t>
      </w:r>
    </w:p>
    <w:p>
      <w:pPr>
        <w:pStyle w:val="ListBullet"/>
        <w:spacing w:after="40"/>
        <w:ind w:left="360"/>
      </w:pPr>
      <w:r>
        <w:rPr>
          <w:b/>
          <w:color w:val="282C34"/>
          <w:sz w:val="21"/>
        </w:rPr>
        <w:t>Supervisory Microcontroller Core (`U5`)</w:t>
      </w:r>
      <w:r>
        <w:rPr>
          <w:color w:val="282C34"/>
          <w:sz w:val="21"/>
        </w:rPr>
        <w:t xml:space="preserve">: STMicroelectronics </w:t>
      </w:r>
      <w:r>
        <w:rPr>
          <w:rFonts w:ascii="Consolas" w:hAnsi="Consolas"/>
          <w:color w:val="B4283C"/>
          <w:sz w:val="18"/>
        </w:rPr>
        <w:t>STM32G474RET6</w:t>
      </w:r>
      <w:r>
        <w:rPr>
          <w:color w:val="282C34"/>
          <w:sz w:val="21"/>
        </w:rPr>
        <w:t xml:space="preserve"> (Arm Cortex-M4F with FPU and Cordic math accelerator, operating at </w:t>
      </w:r>
      <w:r>
        <w:rPr>
          <w:i/>
          <w:color w:val="145AA0"/>
          <w:sz w:val="21"/>
        </w:rPr>
        <w:t>170\,</w:t>
        <w:tab/>
        <w:t>ext{MHz</w:t>
      </w:r>
      <w:r>
        <w:rPr>
          <w:color w:val="282C34"/>
          <w:sz w:val="21"/>
        </w:rPr>
        <w:t xml:space="preserve">, </w:t>
      </w:r>
      <w:r>
        <w:rPr>
          <w:i/>
          <w:color w:val="145AA0"/>
          <w:sz w:val="21"/>
        </w:rPr>
        <w:t>512\,</w:t>
        <w:tab/>
        <w:t>ext{kB</w:t>
      </w:r>
      <w:r>
        <w:rPr>
          <w:color w:val="282C34"/>
          <w:sz w:val="21"/>
        </w:rPr>
        <w:t xml:space="preserve"> dual-bank Flash, </w:t>
      </w:r>
      <w:r>
        <w:rPr>
          <w:i/>
          <w:color w:val="145AA0"/>
          <w:sz w:val="21"/>
        </w:rPr>
        <w:t>128\,</w:t>
        <w:tab/>
        <w:t>ext{kB</w:t>
      </w:r>
      <w:r>
        <w:rPr>
          <w:color w:val="282C34"/>
          <w:sz w:val="21"/>
        </w:rPr>
        <w:t xml:space="preserve"> SRAM, LQFP-64). The MCU executes three primary supervisory tasks:</w:t>
      </w:r>
    </w:p>
    <w:p>
      <w:pPr>
        <w:pStyle w:val="ListNumber"/>
        <w:spacing w:after="40"/>
        <w:ind w:left="720"/>
      </w:pPr>
      <w:r>
        <w:rPr>
          <w:b/>
          <w:color w:val="282C34"/>
          <w:sz w:val="21"/>
        </w:rPr>
        <w:t>DAC Voltage Steering</w:t>
      </w:r>
      <w:r>
        <w:rPr>
          <w:color w:val="282C34"/>
          <w:sz w:val="21"/>
        </w:rPr>
        <w:t>: 12-bit internal DAC generates a precision reference voltage (</w:t>
      </w:r>
      <w:r>
        <w:rPr>
          <w:i/>
          <w:color w:val="145AA0"/>
          <w:sz w:val="21"/>
        </w:rPr>
        <w:t>0.0\,</w:t>
        <w:tab/>
        <w:t>ext{V</w:t>
      </w:r>
      <w:r>
        <w:rPr>
          <w:color w:val="282C34"/>
          <w:sz w:val="21"/>
        </w:rPr>
        <w:t xml:space="preserve"> to </w:t>
      </w:r>
      <w:r>
        <w:rPr>
          <w:i/>
          <w:color w:val="145AA0"/>
          <w:sz w:val="21"/>
        </w:rPr>
        <w:t>3.30\,</w:t>
        <w:tab/>
        <w:t>ext{V</w:t>
      </w:r>
      <w:r>
        <w:rPr>
          <w:color w:val="282C34"/>
          <w:sz w:val="21"/>
        </w:rPr>
        <w:t xml:space="preserve">) into an external summing network connected to the LM5176 </w:t>
      </w:r>
      <w:r>
        <w:rPr>
          <w:rFonts w:ascii="Consolas" w:hAnsi="Consolas"/>
          <w:color w:val="B4283C"/>
          <w:sz w:val="18"/>
        </w:rPr>
        <w:t>FB</w:t>
      </w:r>
      <w:r>
        <w:rPr>
          <w:color w:val="282C34"/>
          <w:sz w:val="21"/>
        </w:rPr>
        <w:t xml:space="preserve"> pin, steering output voltage from </w:t>
      </w:r>
      <w:r>
        <w:rPr>
          <w:i/>
          <w:color w:val="145AA0"/>
          <w:sz w:val="21"/>
        </w:rPr>
        <w:t>20.0\,</w:t>
        <w:tab/>
        <w:t>ext{V</w:t>
      </w:r>
      <w:r>
        <w:rPr>
          <w:color w:val="282C34"/>
          <w:sz w:val="21"/>
        </w:rPr>
        <w:t xml:space="preserve"> down to </w:t>
      </w:r>
      <w:r>
        <w:rPr>
          <w:i/>
          <w:color w:val="145AA0"/>
          <w:sz w:val="21"/>
        </w:rPr>
        <w:t>5.0\,</w:t>
        <w:tab/>
        <w:t>ext{V</w:t>
      </w:r>
      <w:r>
        <w:rPr>
          <w:color w:val="282C34"/>
          <w:sz w:val="21"/>
        </w:rPr>
        <w:t xml:space="preserve"> with monotonic </w:t>
      </w:r>
      <w:r>
        <w:rPr>
          <w:i/>
          <w:color w:val="145AA0"/>
          <w:sz w:val="21"/>
        </w:rPr>
        <w:t>3.66\,</w:t>
        <w:tab/>
        <w:t>ext{mV</w:t>
      </w:r>
      <w:r>
        <w:rPr>
          <w:color w:val="282C34"/>
          <w:sz w:val="21"/>
        </w:rPr>
        <w:t xml:space="preserve"> step resolution.</w:t>
      </w:r>
    </w:p>
    <w:p>
      <w:pPr>
        <w:pStyle w:val="ListNumber"/>
        <w:spacing w:after="40"/>
        <w:ind w:left="720"/>
      </w:pPr>
      <w:r>
        <w:rPr>
          <w:b/>
          <w:color w:val="282C34"/>
          <w:sz w:val="21"/>
        </w:rPr>
        <w:t>Dual-Domain Telemetry &amp; Live Efficiency Engine</w:t>
      </w:r>
      <w:r>
        <w:rPr>
          <w:color w:val="282C34"/>
          <w:sz w:val="21"/>
        </w:rPr>
        <w:t xml:space="preserve">: Samples primary input AC voltage (isolated via TI </w:t>
      </w:r>
      <w:r>
        <w:rPr>
          <w:rFonts w:ascii="Consolas" w:hAnsi="Consolas"/>
          <w:color w:val="B4283C"/>
          <w:sz w:val="18"/>
        </w:rPr>
        <w:t>AMC1311BDWVR</w:t>
      </w:r>
      <w:r>
        <w:rPr>
          <w:color w:val="282C34"/>
          <w:sz w:val="21"/>
        </w:rPr>
        <w:t xml:space="preserve">) and input AC current (via Talema </w:t>
      </w:r>
      <w:r>
        <w:rPr>
          <w:rFonts w:ascii="Consolas" w:hAnsi="Consolas"/>
          <w:color w:val="B4283C"/>
          <w:sz w:val="18"/>
        </w:rPr>
        <w:t>AC1010</w:t>
      </w:r>
      <w:r>
        <w:rPr>
          <w:color w:val="282C34"/>
          <w:sz w:val="21"/>
        </w:rPr>
        <w:t xml:space="preserve"> 1000:1 CT) to calculate true RMS input power </w:t>
      </w:r>
      <w:r>
        <w:rPr>
          <w:i/>
          <w:color w:val="145AA0"/>
          <w:sz w:val="21"/>
        </w:rPr>
        <w:t>P_{</w:t>
        <w:tab/>
        <w:t>ext{AC</w:t>
      </w:r>
      <w:r>
        <w:rPr>
          <w:color w:val="282C34"/>
          <w:sz w:val="21"/>
        </w:rPr>
        <w:t xml:space="preserve">. Samples secondary DC bus voltage and load current via TI </w:t>
      </w:r>
      <w:r>
        <w:rPr>
          <w:rFonts w:ascii="Consolas" w:hAnsi="Consolas"/>
          <w:color w:val="B4283C"/>
          <w:sz w:val="18"/>
        </w:rPr>
        <w:t>INA226AIDGSR</w:t>
      </w:r>
      <w:r>
        <w:rPr>
          <w:color w:val="282C34"/>
          <w:sz w:val="21"/>
        </w:rPr>
        <w:t xml:space="preserve"> over I2C at </w:t>
      </w:r>
      <w:r>
        <w:rPr>
          <w:i/>
          <w:color w:val="145AA0"/>
          <w:sz w:val="21"/>
        </w:rPr>
        <w:t>10.0\,</w:t>
        <w:tab/>
        <w:t>ext{Hz</w:t>
      </w:r>
      <w:r>
        <w:rPr>
          <w:color w:val="282C34"/>
          <w:sz w:val="21"/>
        </w:rPr>
        <w:t xml:space="preserve"> rate to calculate output power </w:t>
      </w:r>
      <w:r>
        <w:rPr>
          <w:i/>
          <w:color w:val="145AA0"/>
          <w:sz w:val="21"/>
        </w:rPr>
        <w:t>P_{</w:t>
        <w:tab/>
        <w:t>ext{DC</w:t>
      </w:r>
      <w:r>
        <w:rPr>
          <w:color w:val="282C34"/>
          <w:sz w:val="21"/>
        </w:rPr>
        <w:t xml:space="preserve">. Computes real-time conversion efficiency </w:t>
      </w:r>
      <w:r>
        <w:rPr>
          <w:i/>
          <w:color w:val="145AA0"/>
          <w:sz w:val="21"/>
        </w:rPr>
        <w:t>\eta = P_{</w:t>
        <w:tab/>
        <w:t>ext{DC / P_{</w:t>
        <w:tab/>
        <w:t xml:space="preserve">ext{AC </w:t>
        <w:tab/>
        <w:t>imes 100\%</w:t>
      </w:r>
      <w:r>
        <w:rPr>
          <w:color w:val="282C34"/>
          <w:sz w:val="21"/>
        </w:rPr>
        <w:t>.</w:t>
      </w:r>
    </w:p>
    <w:p>
      <w:pPr>
        <w:pStyle w:val="ListNumber"/>
        <w:spacing w:after="40"/>
        <w:ind w:left="720"/>
      </w:pPr>
      <w:r>
        <w:rPr>
          <w:b/>
          <w:color w:val="282C34"/>
          <w:sz w:val="21"/>
        </w:rPr>
        <w:t>Supervisory Protection &amp; Interlocks</w:t>
      </w:r>
      <w:r>
        <w:rPr>
          <w:color w:val="282C34"/>
          <w:sz w:val="21"/>
        </w:rPr>
        <w:t>: Monitors output health. In the event of sustained overcurrent (</w:t>
      </w:r>
      <w:r>
        <w:rPr>
          <w:i/>
          <w:color w:val="145AA0"/>
          <w:sz w:val="21"/>
        </w:rPr>
        <w:t>&gt; 500\,</w:t>
        <w:tab/>
        <w:t>ext{ms</w:t>
      </w:r>
      <w:r>
        <w:rPr>
          <w:color w:val="282C34"/>
          <w:sz w:val="21"/>
        </w:rPr>
        <w:t xml:space="preserve">), overvoltage, or thermal warning, the MCU drives an active NPN pull-down transistor pulling LM5176 </w:t>
      </w:r>
      <w:r>
        <w:rPr>
          <w:rFonts w:ascii="Consolas" w:hAnsi="Consolas"/>
          <w:color w:val="B4283C"/>
          <w:sz w:val="18"/>
        </w:rPr>
        <w:t>ENABLE</w:t>
      </w:r>
      <w:r>
        <w:rPr>
          <w:color w:val="282C34"/>
          <w:sz w:val="21"/>
        </w:rPr>
        <w:t xml:space="preserve"> (Pin 6) below </w:t>
      </w:r>
      <w:r>
        <w:rPr>
          <w:i/>
          <w:color w:val="145AA0"/>
          <w:sz w:val="21"/>
        </w:rPr>
        <w:t>0.4\,</w:t>
        <w:tab/>
        <w:t>ext{V</w:t>
      </w:r>
      <w:r>
        <w:rPr>
          <w:color w:val="282C34"/>
          <w:sz w:val="21"/>
        </w:rPr>
        <w:t xml:space="preserve"> within </w:t>
      </w:r>
      <w:r>
        <w:rPr>
          <w:i/>
          <w:color w:val="145AA0"/>
          <w:sz w:val="21"/>
        </w:rPr>
        <w:t>500\,</w:t>
        <w:tab/>
        <w:t>ext{ns</w:t>
      </w:r>
      <w:r>
        <w:rPr>
          <w:color w:val="282C34"/>
          <w:sz w:val="21"/>
        </w:rPr>
        <w:t>, shutting off all gate drive switching.</w:t>
      </w:r>
    </w:p>
    <w:p>
      <w:pPr>
        <w:pStyle w:val="ListBullet"/>
        <w:spacing w:after="40"/>
        <w:ind w:left="360"/>
      </w:pPr>
      <w:r>
        <w:rPr>
          <w:b/>
          <w:color w:val="282C34"/>
          <w:sz w:val="21"/>
        </w:rPr>
        <w:t>User Interface &amp; Output Terminals</w:t>
      </w:r>
      <w:r>
        <w:rPr>
          <w:color w:val="282C34"/>
          <w:sz w:val="21"/>
        </w:rPr>
        <w:t xml:space="preserve">: </w:t>
      </w:r>
      <w:r>
        <w:rPr>
          <w:i/>
          <w:color w:val="145AA0"/>
          <w:sz w:val="21"/>
        </w:rPr>
        <w:t>1.3</w:t>
        <w:tab/>
        <w:t>ext{"</w:t>
      </w:r>
      <w:r>
        <w:rPr>
          <w:color w:val="282C34"/>
          <w:sz w:val="21"/>
        </w:rPr>
        <w:t xml:space="preserve"> monochrome OLED display (</w:t>
      </w:r>
      <w:r>
        <w:rPr>
          <w:i/>
          <w:color w:val="145AA0"/>
          <w:sz w:val="21"/>
        </w:rPr>
        <w:t xml:space="preserve">128 </w:t>
        <w:tab/>
        <w:t>imes 64</w:t>
      </w:r>
      <w:r>
        <w:rPr>
          <w:color w:val="282C34"/>
          <w:sz w:val="21"/>
        </w:rPr>
        <w:t xml:space="preserve">, SSD1306 controller, I2C bus address </w:t>
      </w:r>
      <w:r>
        <w:rPr>
          <w:rFonts w:ascii="Consolas" w:hAnsi="Consolas"/>
          <w:color w:val="B4283C"/>
          <w:sz w:val="18"/>
        </w:rPr>
        <w:t>0x3C</w:t>
      </w:r>
      <w:r>
        <w:rPr>
          <w:color w:val="282C34"/>
          <w:sz w:val="21"/>
        </w:rPr>
        <w:t xml:space="preserve">) displaying real-time setpoint voltage, actual measured voltage, load current, power, and conversion efficiency. Two Bourns </w:t>
      </w:r>
      <w:r>
        <w:rPr>
          <w:rFonts w:ascii="Consolas" w:hAnsi="Consolas"/>
          <w:color w:val="B4283C"/>
          <w:sz w:val="18"/>
        </w:rPr>
        <w:t>PEC11R-4220F-S0024</w:t>
      </w:r>
      <w:r>
        <w:rPr>
          <w:color w:val="282C34"/>
          <w:sz w:val="21"/>
        </w:rPr>
        <w:t xml:space="preserve"> rotary encoders with integrated push buttons allow fine/coarse voltage adjustment (</w:t>
      </w:r>
      <w:r>
        <w:rPr>
          <w:i/>
          <w:color w:val="145AA0"/>
          <w:sz w:val="21"/>
        </w:rPr>
        <w:t>10\,</w:t>
        <w:tab/>
        <w:t>ext{mV</w:t>
      </w:r>
      <w:r>
        <w:rPr>
          <w:color w:val="282C34"/>
          <w:sz w:val="21"/>
        </w:rPr>
        <w:t xml:space="preserve"> / </w:t>
      </w:r>
      <w:r>
        <w:rPr>
          <w:i/>
          <w:color w:val="145AA0"/>
          <w:sz w:val="21"/>
        </w:rPr>
        <w:t>1.0\,</w:t>
        <w:tab/>
        <w:t>ext{V</w:t>
      </w:r>
      <w:r>
        <w:rPr>
          <w:color w:val="282C34"/>
          <w:sz w:val="21"/>
        </w:rPr>
        <w:t xml:space="preserve"> steps) and output enable toggle. Front-panel status LEDs indicate Constant Voltage (Green), Constant Current (Amber), and Fault Shutdown (Red). DC power is delivered to the device under test via standard Pomona 3770 heavy-duty gold-plated </w:t>
      </w:r>
      <w:r>
        <w:rPr>
          <w:i/>
          <w:color w:val="145AA0"/>
          <w:sz w:val="21"/>
        </w:rPr>
        <w:t>4\,</w:t>
        <w:tab/>
        <w:t>ext{mm</w:t>
      </w:r>
      <w:r>
        <w:rPr>
          <w:color w:val="282C34"/>
          <w:sz w:val="21"/>
        </w:rPr>
        <w:t xml:space="preserve"> binding posts (</w:t>
      </w:r>
      <w:r>
        <w:rPr>
          <w:i/>
          <w:color w:val="145AA0"/>
          <w:sz w:val="21"/>
        </w:rPr>
        <w:t>19.05\,</w:t>
        <w:tab/>
        <w:t>ext{mm</w:t>
      </w:r>
      <w:r>
        <w:rPr>
          <w:color w:val="282C34"/>
          <w:sz w:val="21"/>
        </w:rPr>
        <w:t xml:space="preserve"> international spacing).</w:t>
      </w:r>
    </w:p>
    <w:p>
      <w:pPr>
        <w:spacing w:before="80" w:after="80"/>
        <w:pBdr>
          <w:bottom w:val="single" w:sz="6" w:space="1" w:color="E2E8F0"/>
        </w:pBdr>
      </w:pPr>
    </w:p>
    <w:p>
      <w:pPr>
        <w:spacing w:before="280" w:after="160"/>
      </w:pPr>
      <w:r>
        <w:rPr>
          <w:b/>
          <w:color w:val="184C78"/>
          <w:sz w:val="40"/>
        </w:rPr>
        <w:t>5. Digital Interface Design</w:t>
      </w:r>
    </w:p>
    <w:p>
      <w:pPr>
        <w:spacing w:before="240" w:after="120"/>
      </w:pPr>
      <w:r>
        <w:rPr>
          <w:b/>
          <w:color w:val="184C78"/>
          <w:sz w:val="28"/>
        </w:rPr>
        <w:t>5.1 Subsystem1 [Main Board]</w:t>
      </w:r>
    </w:p>
    <w:p>
      <w:pPr>
        <w:spacing w:before="160" w:after="80"/>
      </w:pPr>
      <w:r>
        <w:rPr>
          <w:b/>
          <w:color w:val="4682B4"/>
          <w:sz w:val="24"/>
        </w:rPr>
        <w:t>5.1.1 Module1: STM32G474RET6 Microcontroller</w:t>
      </w:r>
    </w:p>
    <w:p>
      <w:pPr>
        <w:spacing w:after="80"/>
      </w:pPr>
      <w:r>
        <w:rPr>
          <w:color w:val="282C34"/>
          <w:sz w:val="21"/>
        </w:rPr>
        <w:t xml:space="preserve">The STMicroelectronics </w:t>
      </w:r>
      <w:r>
        <w:rPr>
          <w:rFonts w:ascii="Consolas" w:hAnsi="Consolas"/>
          <w:color w:val="B4283C"/>
          <w:sz w:val="18"/>
        </w:rPr>
        <w:t>STM32G474RET6</w:t>
      </w:r>
      <w:r>
        <w:rPr>
          <w:color w:val="282C34"/>
          <w:sz w:val="21"/>
        </w:rPr>
        <w:t xml:space="preserve"> mixed-signal MCU serves as the supervisory intelligence of the SPPS board. It coordinates the user interface, executes the </w:t>
      </w:r>
      <w:r>
        <w:rPr>
          <w:i/>
          <w:color w:val="145AA0"/>
          <w:sz w:val="21"/>
        </w:rPr>
        <w:t>10\,</w:t>
        <w:tab/>
        <w:t>ext{Hz</w:t>
      </w:r>
      <w:r>
        <w:rPr>
          <w:color w:val="282C34"/>
          <w:sz w:val="21"/>
        </w:rPr>
        <w:t xml:space="preserve"> telemetry loop, computes real-time efficiency, commands the 12-bit DAC steering network, and provides supervisor-level fault protection.</w:t>
      </w:r>
    </w:p>
    <w:p>
      <w:pPr>
        <w:spacing w:before="120" w:after="40"/>
      </w:pPr>
      <w:r>
        <w:rPr>
          <w:b/>
          <w:color w:val="282C34"/>
          <w:sz w:val="22"/>
        </w:rPr>
        <w:t>Boot Strapping</w:t>
      </w:r>
    </w:p>
    <w:p>
      <w:pPr>
        <w:spacing w:after="80"/>
      </w:pPr>
      <w:r>
        <w:rPr>
          <w:color w:val="282C34"/>
          <w:sz w:val="21"/>
        </w:rPr>
        <w:t xml:space="preserve">The STM32G474RET6 boot configuration is determined by the logic state of the </w:t>
      </w:r>
      <w:r>
        <w:rPr>
          <w:rFonts w:ascii="Consolas" w:hAnsi="Consolas"/>
          <w:color w:val="B4283C"/>
          <w:sz w:val="18"/>
        </w:rPr>
        <w:t>BOOT0</w:t>
      </w:r>
      <w:r>
        <w:rPr>
          <w:color w:val="282C34"/>
          <w:sz w:val="21"/>
        </w:rPr>
        <w:t xml:space="preserve"> pin and internal Flash option bytes. To ensure deterministic operation in high-noise power environments, </w:t>
      </w:r>
      <w:r>
        <w:rPr>
          <w:rFonts w:ascii="Consolas" w:hAnsi="Consolas"/>
          <w:color w:val="B4283C"/>
          <w:sz w:val="18"/>
        </w:rPr>
        <w:t>BOOT0</w:t>
      </w:r>
      <w:r>
        <w:rPr>
          <w:color w:val="282C34"/>
          <w:sz w:val="21"/>
        </w:rPr>
        <w:t xml:space="preserve"> is tied to ground through a dedicated pull-down resistor:</w:t>
      </w:r>
    </w:p>
    <w:p>
      <w:pPr>
        <w:spacing w:before="160" w:after="80"/>
      </w:pPr>
      <w:r>
        <w:rPr>
          <w:b/>
          <w:color w:val="4682B4"/>
          <w:sz w:val="24"/>
        </w:rPr>
        <w:t>Table 4: Boot Strapping Pin Table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0D7DE"/>
          <w:left w:val="none"/>
          <w:bottom w:val="single" w:sz="8" w:space="0" w:color="D0D7DE"/>
          <w:right w:val="none"/>
          <w:insideH w:val="single" w:sz="4" w:space="0" w:color="D0D7DE"/>
          <w:insideV w:val="none"/>
        </w:tblBorders>
      </w:tblPr>
      <w:tblGrid>
        <w:gridCol w:w="1958"/>
        <w:gridCol w:w="1958"/>
        <w:gridCol w:w="1958"/>
        <w:gridCol w:w="1958"/>
        <w:gridCol w:w="1958"/>
      </w:tblGrid>
      <w:tr>
        <w:tc>
          <w:tcPr>
            <w:tcW w:type="dxa" w:w="1958"/>
            <w:shd w:fill="204A6E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BOOT0 Pin State</w:t>
            </w:r>
          </w:p>
        </w:tc>
        <w:tc>
          <w:tcPr>
            <w:tcW w:type="dxa" w:w="1958"/>
            <w:shd w:fill="204A6E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nBOOT1 Option Bit</w:t>
            </w:r>
          </w:p>
        </w:tc>
        <w:tc>
          <w:tcPr>
            <w:tcW w:type="dxa" w:w="1958"/>
            <w:shd w:fill="204A6E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Boot Mode Selected</w:t>
            </w:r>
          </w:p>
        </w:tc>
        <w:tc>
          <w:tcPr>
            <w:tcW w:type="dxa" w:w="1958"/>
            <w:shd w:fill="204A6E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Target Memory Space</w:t>
            </w:r>
          </w:p>
        </w:tc>
        <w:tc>
          <w:tcPr>
            <w:tcW w:type="dxa" w:w="1958"/>
            <w:shd w:fill="204A6E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Engineering Implementation / Selection</w:t>
            </w:r>
          </w:p>
        </w:tc>
      </w:tr>
      <w:tr>
        <w:tc>
          <w:tcPr>
            <w:tcW w:type="dxa" w:w="195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82C34"/>
                <w:sz w:val="18"/>
              </w:rPr>
              <w:t>0 (GND)</w:t>
            </w:r>
          </w:p>
        </w:tc>
        <w:tc>
          <w:tcPr>
            <w:tcW w:type="dxa" w:w="195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82C34"/>
                <w:sz w:val="18"/>
              </w:rPr>
              <w:t>X</w:t>
            </w:r>
          </w:p>
        </w:tc>
        <w:tc>
          <w:tcPr>
            <w:tcW w:type="dxa" w:w="195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82C34"/>
                <w:sz w:val="18"/>
              </w:rPr>
              <w:t>Main Flash Memory</w:t>
            </w:r>
          </w:p>
        </w:tc>
        <w:tc>
          <w:tcPr>
            <w:tcW w:type="dxa" w:w="195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82C34"/>
                <w:sz w:val="18"/>
              </w:rPr>
              <w:t>Bank 1 (0x0800 0000)</w:t>
            </w:r>
          </w:p>
        </w:tc>
        <w:tc>
          <w:tcPr>
            <w:tcW w:type="dxa" w:w="195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82C34"/>
                <w:sz w:val="18"/>
              </w:rPr>
              <w:t>DEFAULT HARDWARE BASELINE: 10 kΩ pull-down to GND. Boots primary application firmware.</w:t>
            </w:r>
          </w:p>
        </w:tc>
      </w:tr>
      <w:tr>
        <w:tc>
          <w:tcPr>
            <w:tcW w:type="dxa" w:w="1958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1 (VDD)</w:t>
            </w:r>
          </w:p>
        </w:tc>
        <w:tc>
          <w:tcPr>
            <w:tcW w:type="dxa" w:w="1958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1</w:t>
            </w:r>
          </w:p>
        </w:tc>
        <w:tc>
          <w:tcPr>
            <w:tcW w:type="dxa" w:w="1958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System Memory</w:t>
            </w:r>
          </w:p>
        </w:tc>
        <w:tc>
          <w:tcPr>
            <w:tcW w:type="dxa" w:w="1958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System ROM (0x1FFF 0000)</w:t>
            </w:r>
          </w:p>
        </w:tc>
        <w:tc>
          <w:tcPr>
            <w:tcW w:type="dxa" w:w="1958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 xml:space="preserve">Factory bootloader mode (DFU via USART1). Accessible via 3-pin jumper </w:t>
            </w:r>
            <w:r>
              <w:rPr>
                <w:rFonts w:ascii="Consolas" w:hAnsi="Consolas"/>
                <w:color w:val="B4283C"/>
                <w:sz w:val="16"/>
              </w:rPr>
              <w:t>JP3</w:t>
            </w:r>
            <w:r>
              <w:rPr>
                <w:color w:val="282C34"/>
                <w:sz w:val="18"/>
              </w:rPr>
              <w:t>.</w:t>
            </w:r>
          </w:p>
        </w:tc>
      </w:tr>
      <w:tr>
        <w:tc>
          <w:tcPr>
            <w:tcW w:type="dxa" w:w="195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1 (VDD)</w:t>
            </w:r>
          </w:p>
        </w:tc>
        <w:tc>
          <w:tcPr>
            <w:tcW w:type="dxa" w:w="195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0</w:t>
            </w:r>
          </w:p>
        </w:tc>
        <w:tc>
          <w:tcPr>
            <w:tcW w:type="dxa" w:w="195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Embedded SRAM</w:t>
            </w:r>
          </w:p>
        </w:tc>
        <w:tc>
          <w:tcPr>
            <w:tcW w:type="dxa" w:w="195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SRAM1 (0x2000 0000)</w:t>
            </w:r>
          </w:p>
        </w:tc>
        <w:tc>
          <w:tcPr>
            <w:tcW w:type="dxa" w:w="195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Debug SRAM execution. Not used in production.</w:t>
            </w:r>
          </w:p>
        </w:tc>
      </w:tr>
    </w:tbl>
    <w:p/>
    <w:p>
      <w:pPr>
        <w:spacing w:before="120" w:after="40"/>
      </w:pPr>
      <w:r>
        <w:rPr>
          <w:b/>
          <w:color w:val="282C34"/>
          <w:sz w:val="22"/>
        </w:rPr>
        <w:t>Memory Interface</w:t>
      </w:r>
    </w:p>
    <w:p>
      <w:pPr>
        <w:spacing w:after="80"/>
      </w:pPr>
      <w:r>
        <w:rPr>
          <w:color w:val="282C34"/>
          <w:sz w:val="21"/>
        </w:rPr>
        <w:t>The STM32G474RET6 integrates internal high-speed memories with zero wait-state read capability using the ST ART Accelerator:</w:t>
      </w:r>
    </w:p>
    <w:p>
      <w:pPr>
        <w:pStyle w:val="ListBullet"/>
        <w:spacing w:after="40"/>
        <w:ind w:left="360"/>
      </w:pPr>
      <w:r>
        <w:rPr>
          <w:b/>
          <w:color w:val="282C34"/>
          <w:sz w:val="21"/>
        </w:rPr>
        <w:t>Flash Memory</w:t>
      </w:r>
      <w:r>
        <w:rPr>
          <w:color w:val="282C34"/>
          <w:sz w:val="21"/>
        </w:rPr>
        <w:t xml:space="preserve">: </w:t>
      </w:r>
      <w:r>
        <w:rPr>
          <w:i/>
          <w:color w:val="145AA0"/>
          <w:sz w:val="21"/>
        </w:rPr>
        <w:t>512\,</w:t>
        <w:tab/>
        <w:t>ext{kB</w:t>
      </w:r>
      <w:r>
        <w:rPr>
          <w:color w:val="282C34"/>
          <w:sz w:val="21"/>
        </w:rPr>
        <w:t xml:space="preserve"> organized as dual banks of </w:t>
      </w:r>
      <w:r>
        <w:rPr>
          <w:i/>
          <w:color w:val="145AA0"/>
          <w:sz w:val="21"/>
        </w:rPr>
        <w:t>256\,</w:t>
        <w:tab/>
        <w:t>ext{kB</w:t>
      </w:r>
      <w:r>
        <w:rPr>
          <w:color w:val="282C34"/>
          <w:sz w:val="21"/>
        </w:rPr>
        <w:t xml:space="preserve"> each (</w:t>
      </w:r>
      <w:r>
        <w:rPr>
          <w:i/>
          <w:color w:val="145AA0"/>
          <w:sz w:val="21"/>
        </w:rPr>
        <w:t>2\,</w:t>
        <w:tab/>
        <w:t>ext{kB</w:t>
      </w:r>
      <w:r>
        <w:rPr>
          <w:color w:val="282C34"/>
          <w:sz w:val="21"/>
        </w:rPr>
        <w:t xml:space="preserve"> page size, 10,000 write/erase cycles endurance, </w:t>
      </w:r>
      <w:r>
        <w:rPr>
          <w:i/>
          <w:color w:val="145AA0"/>
          <w:sz w:val="21"/>
        </w:rPr>
        <w:t>&gt; 20</w:t>
      </w:r>
      <w:r>
        <w:rPr>
          <w:color w:val="282C34"/>
          <w:sz w:val="21"/>
        </w:rPr>
        <w:t xml:space="preserve"> years data retention at </w:t>
      </w:r>
      <w:r>
        <w:rPr>
          <w:i/>
          <w:color w:val="145AA0"/>
          <w:sz w:val="21"/>
        </w:rPr>
        <w:t>85^\circ</w:t>
        <w:tab/>
        <w:t>ext{C</w:t>
      </w:r>
      <w:r>
        <w:rPr>
          <w:color w:val="282C34"/>
          <w:sz w:val="21"/>
        </w:rPr>
        <w:t>). Bank 1 hosts the core application firmware (</w:t>
      </w:r>
      <w:r>
        <w:rPr>
          <w:i/>
          <w:color w:val="145AA0"/>
          <w:sz w:val="21"/>
        </w:rPr>
        <w:t>&lt; 120\,</w:t>
        <w:tab/>
        <w:t>ext{kB</w:t>
      </w:r>
      <w:r>
        <w:rPr>
          <w:color w:val="282C34"/>
          <w:sz w:val="21"/>
        </w:rPr>
        <w:t xml:space="preserve"> footprint), while the upper </w:t>
      </w:r>
      <w:r>
        <w:rPr>
          <w:i/>
          <w:color w:val="145AA0"/>
          <w:sz w:val="21"/>
        </w:rPr>
        <w:t>16\,</w:t>
        <w:tab/>
        <w:t>ext{kB</w:t>
      </w:r>
      <w:r>
        <w:rPr>
          <w:color w:val="282C34"/>
          <w:sz w:val="21"/>
        </w:rPr>
        <w:t xml:space="preserve"> sector is reserved for EEPROM emulation to persist user setpoints, voltage calibration offsets, and fault history logs.</w:t>
      </w:r>
    </w:p>
    <w:p>
      <w:pPr>
        <w:pStyle w:val="ListBullet"/>
        <w:spacing w:after="40"/>
        <w:ind w:left="360"/>
      </w:pPr>
      <w:r>
        <w:rPr>
          <w:b/>
          <w:color w:val="282C34"/>
          <w:sz w:val="21"/>
        </w:rPr>
        <w:t>Embedded SRAM</w:t>
      </w:r>
      <w:r>
        <w:rPr>
          <w:color w:val="282C34"/>
          <w:sz w:val="21"/>
        </w:rPr>
        <w:t xml:space="preserve">: </w:t>
      </w:r>
      <w:r>
        <w:rPr>
          <w:i/>
          <w:color w:val="145AA0"/>
          <w:sz w:val="21"/>
        </w:rPr>
        <w:t>128\,</w:t>
        <w:tab/>
        <w:t>ext{kB</w:t>
      </w:r>
      <w:r>
        <w:rPr>
          <w:color w:val="282C34"/>
          <w:sz w:val="21"/>
        </w:rPr>
        <w:t xml:space="preserve"> total internal SRAM partitioned into </w:t>
      </w:r>
      <w:r>
        <w:rPr>
          <w:i/>
          <w:color w:val="145AA0"/>
          <w:sz w:val="21"/>
        </w:rPr>
        <w:t>80\,</w:t>
        <w:tab/>
        <w:t>ext{kB</w:t>
      </w:r>
      <w:r>
        <w:rPr>
          <w:color w:val="282C34"/>
          <w:sz w:val="21"/>
        </w:rPr>
        <w:t xml:space="preserve"> SRAM1, </w:t>
      </w:r>
      <w:r>
        <w:rPr>
          <w:i/>
          <w:color w:val="145AA0"/>
          <w:sz w:val="21"/>
        </w:rPr>
        <w:t>16\,</w:t>
        <w:tab/>
        <w:t>ext{kB</w:t>
      </w:r>
      <w:r>
        <w:rPr>
          <w:color w:val="282C34"/>
          <w:sz w:val="21"/>
        </w:rPr>
        <w:t xml:space="preserve"> SRAM2, and </w:t>
      </w:r>
      <w:r>
        <w:rPr>
          <w:i/>
          <w:color w:val="145AA0"/>
          <w:sz w:val="21"/>
        </w:rPr>
        <w:t>32\,</w:t>
        <w:tab/>
        <w:t>ext{kB</w:t>
      </w:r>
      <w:r>
        <w:rPr>
          <w:color w:val="282C34"/>
          <w:sz w:val="21"/>
        </w:rPr>
        <w:t xml:space="preserve"> CCM (Core Coupled Memory) data RAM with hardware parity check. The CCM RAM executes critical ADC sampling ISRs and math routines with zero bus arbitration latency.</w:t>
      </w:r>
    </w:p>
    <w:p>
      <w:pPr>
        <w:spacing w:before="120" w:after="40"/>
      </w:pPr>
      <w:r>
        <w:rPr>
          <w:b/>
          <w:color w:val="282C34"/>
          <w:sz w:val="22"/>
        </w:rPr>
        <w:t>Programming Interface</w:t>
      </w:r>
    </w:p>
    <w:p>
      <w:pPr>
        <w:spacing w:after="80"/>
      </w:pPr>
      <w:r>
        <w:rPr>
          <w:color w:val="282C34"/>
          <w:sz w:val="21"/>
        </w:rPr>
        <w:t xml:space="preserve">The PCBA provides an onboard 4-pin shrouded </w:t>
      </w:r>
      <w:r>
        <w:rPr>
          <w:i/>
          <w:color w:val="145AA0"/>
          <w:sz w:val="21"/>
        </w:rPr>
        <w:t>2.54\,</w:t>
        <w:tab/>
        <w:t>ext{mm</w:t>
      </w:r>
      <w:r>
        <w:rPr>
          <w:color w:val="282C34"/>
          <w:sz w:val="21"/>
        </w:rPr>
        <w:t xml:space="preserve"> Serial Wire Debug (SWD) header (</w:t>
      </w:r>
      <w:r>
        <w:rPr>
          <w:rFonts w:ascii="Consolas" w:hAnsi="Consolas"/>
          <w:color w:val="B4283C"/>
          <w:sz w:val="18"/>
        </w:rPr>
        <w:t>J4</w:t>
      </w:r>
      <w:r>
        <w:rPr>
          <w:color w:val="282C34"/>
          <w:sz w:val="21"/>
        </w:rPr>
        <w:t>) for production flashing and in-circuit emulation:</w:t>
      </w:r>
    </w:p>
    <w:p>
      <w:pPr>
        <w:pStyle w:val="ListBullet"/>
        <w:spacing w:after="40"/>
        <w:ind w:left="360"/>
      </w:pPr>
      <w:r>
        <w:rPr>
          <w:b/>
          <w:color w:val="282C34"/>
          <w:sz w:val="21"/>
        </w:rPr>
        <w:t>Pin 1</w:t>
      </w:r>
      <w:r>
        <w:rPr>
          <w:color w:val="282C34"/>
          <w:sz w:val="21"/>
        </w:rPr>
        <w:t xml:space="preserve">: </w:t>
      </w:r>
      <w:r>
        <w:rPr>
          <w:rFonts w:ascii="Consolas" w:hAnsi="Consolas"/>
          <w:color w:val="B4283C"/>
          <w:sz w:val="18"/>
        </w:rPr>
        <w:t>+3.3V_VDD</w:t>
      </w:r>
      <w:r>
        <w:rPr>
          <w:color w:val="282C34"/>
          <w:sz w:val="21"/>
        </w:rPr>
        <w:t xml:space="preserve"> (Target reference supply)</w:t>
      </w:r>
    </w:p>
    <w:p>
      <w:pPr>
        <w:pStyle w:val="ListBullet"/>
        <w:spacing w:after="40"/>
        <w:ind w:left="360"/>
      </w:pPr>
      <w:r>
        <w:rPr>
          <w:b/>
          <w:color w:val="282C34"/>
          <w:sz w:val="21"/>
        </w:rPr>
        <w:t>Pin 2</w:t>
      </w:r>
      <w:r>
        <w:rPr>
          <w:color w:val="282C34"/>
          <w:sz w:val="21"/>
        </w:rPr>
        <w:t xml:space="preserve">: </w:t>
      </w:r>
      <w:r>
        <w:rPr>
          <w:rFonts w:ascii="Consolas" w:hAnsi="Consolas"/>
          <w:color w:val="B4283C"/>
          <w:sz w:val="18"/>
        </w:rPr>
        <w:t>SWDIO</w:t>
      </w:r>
      <w:r>
        <w:rPr>
          <w:color w:val="282C34"/>
          <w:sz w:val="21"/>
        </w:rPr>
        <w:t xml:space="preserve"> (PA13, internal pull-up)</w:t>
      </w:r>
    </w:p>
    <w:p>
      <w:pPr>
        <w:pStyle w:val="ListBullet"/>
        <w:spacing w:after="40"/>
        <w:ind w:left="360"/>
      </w:pPr>
      <w:r>
        <w:rPr>
          <w:b/>
          <w:color w:val="282C34"/>
          <w:sz w:val="21"/>
        </w:rPr>
        <w:t>Pin 3</w:t>
      </w:r>
      <w:r>
        <w:rPr>
          <w:color w:val="282C34"/>
          <w:sz w:val="21"/>
        </w:rPr>
        <w:t xml:space="preserve">: </w:t>
      </w:r>
      <w:r>
        <w:rPr>
          <w:rFonts w:ascii="Consolas" w:hAnsi="Consolas"/>
          <w:color w:val="B4283C"/>
          <w:sz w:val="18"/>
        </w:rPr>
        <w:t>SWCLK</w:t>
      </w:r>
      <w:r>
        <w:rPr>
          <w:color w:val="282C34"/>
          <w:sz w:val="21"/>
        </w:rPr>
        <w:t xml:space="preserve"> (PA14, internal pull-down, external </w:t>
      </w:r>
      <w:r>
        <w:rPr>
          <w:i/>
          <w:color w:val="145AA0"/>
          <w:sz w:val="21"/>
        </w:rPr>
        <w:t>100\,</w:t>
        <w:tab/>
        <w:t>ext{k\Omega</w:t>
      </w:r>
      <w:r>
        <w:rPr>
          <w:color w:val="282C34"/>
          <w:sz w:val="21"/>
        </w:rPr>
        <w:t xml:space="preserve"> pull-down to GND)</w:t>
      </w:r>
    </w:p>
    <w:p>
      <w:pPr>
        <w:pStyle w:val="ListBullet"/>
        <w:spacing w:after="40"/>
        <w:ind w:left="360"/>
      </w:pPr>
      <w:r>
        <w:rPr>
          <w:b/>
          <w:color w:val="282C34"/>
          <w:sz w:val="21"/>
        </w:rPr>
        <w:t>Pin 4</w:t>
      </w:r>
      <w:r>
        <w:rPr>
          <w:color w:val="282C34"/>
          <w:sz w:val="21"/>
        </w:rPr>
        <w:t xml:space="preserve">: </w:t>
      </w:r>
      <w:r>
        <w:rPr>
          <w:rFonts w:ascii="Consolas" w:hAnsi="Consolas"/>
          <w:color w:val="B4283C"/>
          <w:sz w:val="18"/>
        </w:rPr>
        <w:t>GND</w:t>
      </w:r>
      <w:r>
        <w:rPr>
          <w:color w:val="282C34"/>
          <w:sz w:val="21"/>
        </w:rPr>
        <w:t xml:space="preserve"> (Secondary SELV ground)</w:t>
      </w:r>
    </w:p>
    <w:p>
      <w:pPr>
        <w:pStyle w:val="ListBullet"/>
        <w:spacing w:after="40"/>
        <w:ind w:left="360"/>
      </w:pPr>
      <w:r>
        <w:rPr>
          <w:color w:val="282C34"/>
          <w:sz w:val="21"/>
        </w:rPr>
        <w:t>The active-low reset signal (</w:t>
      </w:r>
      <w:r>
        <w:rPr>
          <w:rFonts w:ascii="Consolas" w:hAnsi="Consolas"/>
          <w:color w:val="B4283C"/>
          <w:sz w:val="18"/>
        </w:rPr>
        <w:t>NRST</w:t>
      </w:r>
      <w:r>
        <w:rPr>
          <w:color w:val="282C34"/>
          <w:sz w:val="21"/>
        </w:rPr>
        <w:t>) is supervised by an external RC filter (</w:t>
      </w:r>
      <w:r>
        <w:rPr>
          <w:i/>
          <w:color w:val="145AA0"/>
          <w:sz w:val="21"/>
        </w:rPr>
        <w:t>10\,</w:t>
        <w:tab/>
        <w:t>ext{k\Omega</w:t>
      </w:r>
      <w:r>
        <w:rPr>
          <w:color w:val="282C34"/>
          <w:sz w:val="21"/>
        </w:rPr>
        <w:t xml:space="preserve"> pull-up to </w:t>
      </w:r>
      <w:r>
        <w:rPr>
          <w:i/>
          <w:color w:val="145AA0"/>
          <w:sz w:val="21"/>
        </w:rPr>
        <w:t>+3.3\,</w:t>
        <w:tab/>
        <w:t>ext{V</w:t>
      </w:r>
      <w:r>
        <w:rPr>
          <w:color w:val="282C34"/>
          <w:sz w:val="21"/>
        </w:rPr>
        <w:t xml:space="preserve">, </w:t>
      </w:r>
      <w:r>
        <w:rPr>
          <w:i/>
          <w:color w:val="145AA0"/>
          <w:sz w:val="21"/>
        </w:rPr>
        <w:t>100\,</w:t>
        <w:tab/>
        <w:t>ext{nF</w:t>
      </w:r>
      <w:r>
        <w:rPr>
          <w:color w:val="282C34"/>
          <w:sz w:val="21"/>
        </w:rPr>
        <w:t xml:space="preserve"> ceramic capacitor to ground).</w:t>
      </w:r>
    </w:p>
    <w:p>
      <w:pPr>
        <w:spacing w:before="120" w:after="40"/>
      </w:pPr>
      <w:r>
        <w:rPr>
          <w:b/>
          <w:color w:val="282C34"/>
          <w:sz w:val="22"/>
        </w:rPr>
        <w:t>Peripheral Interface</w:t>
      </w:r>
    </w:p>
    <w:p>
      <w:pPr>
        <w:pStyle w:val="ListBullet"/>
        <w:spacing w:after="40"/>
        <w:ind w:left="360"/>
      </w:pPr>
      <w:r>
        <w:rPr>
          <w:b/>
          <w:color w:val="282C34"/>
          <w:sz w:val="21"/>
        </w:rPr>
        <w:t>I2C1 Bus Interface (Fast-Mode 400 kHz)</w:t>
      </w:r>
      <w:r>
        <w:rPr>
          <w:color w:val="282C34"/>
          <w:sz w:val="21"/>
        </w:rPr>
        <w:t>:</w:t>
      </w:r>
    </w:p>
    <w:p>
      <w:pPr>
        <w:pStyle w:val="ListBullet"/>
        <w:spacing w:after="40"/>
        <w:ind w:left="720"/>
      </w:pPr>
      <w:r>
        <w:rPr>
          <w:color w:val="282C34"/>
          <w:sz w:val="21"/>
        </w:rPr>
        <w:t xml:space="preserve">Connects STM32 </w:t>
      </w:r>
      <w:r>
        <w:rPr>
          <w:rFonts w:ascii="Consolas" w:hAnsi="Consolas"/>
          <w:color w:val="B4283C"/>
          <w:sz w:val="18"/>
        </w:rPr>
        <w:t>PB8</w:t>
      </w:r>
      <w:r>
        <w:rPr>
          <w:color w:val="282C34"/>
          <w:sz w:val="21"/>
        </w:rPr>
        <w:t xml:space="preserve"> (</w:t>
      </w:r>
      <w:r>
        <w:rPr>
          <w:rFonts w:ascii="Consolas" w:hAnsi="Consolas"/>
          <w:color w:val="B4283C"/>
          <w:sz w:val="18"/>
        </w:rPr>
        <w:t>I2C1_SCL</w:t>
      </w:r>
      <w:r>
        <w:rPr>
          <w:color w:val="282C34"/>
          <w:sz w:val="21"/>
        </w:rPr>
        <w:t xml:space="preserve">) and </w:t>
      </w:r>
      <w:r>
        <w:rPr>
          <w:rFonts w:ascii="Consolas" w:hAnsi="Consolas"/>
          <w:color w:val="B4283C"/>
          <w:sz w:val="18"/>
        </w:rPr>
        <w:t>PB9</w:t>
      </w:r>
      <w:r>
        <w:rPr>
          <w:color w:val="282C34"/>
          <w:sz w:val="21"/>
        </w:rPr>
        <w:t xml:space="preserve"> (</w:t>
      </w:r>
      <w:r>
        <w:rPr>
          <w:rFonts w:ascii="Consolas" w:hAnsi="Consolas"/>
          <w:color w:val="B4283C"/>
          <w:sz w:val="18"/>
        </w:rPr>
        <w:t>I2C1_SDA</w:t>
      </w:r>
      <w:r>
        <w:rPr>
          <w:color w:val="282C34"/>
          <w:sz w:val="21"/>
        </w:rPr>
        <w:t xml:space="preserve">) to the </w:t>
      </w:r>
      <w:r>
        <w:rPr>
          <w:rFonts w:ascii="Consolas" w:hAnsi="Consolas"/>
          <w:color w:val="B4283C"/>
          <w:sz w:val="18"/>
        </w:rPr>
        <w:t>INA226AIDGSR</w:t>
      </w:r>
      <w:r>
        <w:rPr>
          <w:color w:val="282C34"/>
          <w:sz w:val="21"/>
        </w:rPr>
        <w:t xml:space="preserve"> secondary power monitor (Address </w:t>
      </w:r>
      <w:r>
        <w:rPr>
          <w:rFonts w:ascii="Consolas" w:hAnsi="Consolas"/>
          <w:color w:val="B4283C"/>
          <w:sz w:val="18"/>
        </w:rPr>
        <w:t>0x40</w:t>
      </w:r>
      <w:r>
        <w:rPr>
          <w:color w:val="282C34"/>
          <w:sz w:val="21"/>
        </w:rPr>
        <w:t xml:space="preserve">) and the </w:t>
      </w:r>
      <w:r>
        <w:rPr>
          <w:i/>
          <w:color w:val="145AA0"/>
          <w:sz w:val="21"/>
        </w:rPr>
        <w:t>1.3</w:t>
        <w:tab/>
        <w:t>ext{"</w:t>
      </w:r>
      <w:r>
        <w:rPr>
          <w:color w:val="282C34"/>
          <w:sz w:val="21"/>
        </w:rPr>
        <w:t xml:space="preserve"> OLED display controller </w:t>
      </w:r>
      <w:r>
        <w:rPr>
          <w:rFonts w:ascii="Consolas" w:hAnsi="Consolas"/>
          <w:color w:val="B4283C"/>
          <w:sz w:val="18"/>
        </w:rPr>
        <w:t>SSD1306</w:t>
      </w:r>
      <w:r>
        <w:rPr>
          <w:color w:val="282C34"/>
          <w:sz w:val="21"/>
        </w:rPr>
        <w:t xml:space="preserve"> (Address </w:t>
      </w:r>
      <w:r>
        <w:rPr>
          <w:rFonts w:ascii="Consolas" w:hAnsi="Consolas"/>
          <w:color w:val="B4283C"/>
          <w:sz w:val="18"/>
        </w:rPr>
        <w:t>0x3C</w:t>
      </w:r>
      <w:r>
        <w:rPr>
          <w:color w:val="282C34"/>
          <w:sz w:val="21"/>
        </w:rPr>
        <w:t>).</w:t>
      </w:r>
    </w:p>
    <w:p>
      <w:pPr>
        <w:pStyle w:val="ListBullet"/>
        <w:spacing w:after="40"/>
        <w:ind w:left="720"/>
      </w:pPr>
      <w:r>
        <w:rPr>
          <w:color w:val="282C34"/>
          <w:sz w:val="21"/>
        </w:rPr>
        <w:t xml:space="preserve">Total bus capacitance is estimated at </w:t>
      </w:r>
      <w:r>
        <w:rPr>
          <w:i/>
          <w:color w:val="145AA0"/>
          <w:sz w:val="21"/>
        </w:rPr>
        <w:t>C_{</w:t>
        <w:tab/>
        <w:t>ext{bus ≈ 35\,</w:t>
        <w:tab/>
        <w:t>ext{pF</w:t>
      </w:r>
      <w:r>
        <w:rPr>
          <w:color w:val="282C34"/>
          <w:sz w:val="21"/>
        </w:rPr>
        <w:t xml:space="preserve"> (PCB trace capacitance </w:t>
      </w:r>
      <w:r>
        <w:rPr>
          <w:i/>
          <w:color w:val="145AA0"/>
          <w:sz w:val="21"/>
        </w:rPr>
        <w:t>≈ 15\,</w:t>
        <w:tab/>
        <w:t>ext{pF</w:t>
      </w:r>
      <w:r>
        <w:rPr>
          <w:color w:val="282C34"/>
          <w:sz w:val="21"/>
        </w:rPr>
        <w:t xml:space="preserve">, pin input capacitance </w:t>
      </w:r>
      <w:r>
        <w:rPr>
          <w:i/>
          <w:color w:val="145AA0"/>
          <w:sz w:val="21"/>
        </w:rPr>
        <w:t>≈ 20\,</w:t>
        <w:tab/>
        <w:t>ext{pF</w:t>
      </w:r>
      <w:r>
        <w:rPr>
          <w:color w:val="282C34"/>
          <w:sz w:val="21"/>
        </w:rPr>
        <w:t>).</w:t>
      </w:r>
    </w:p>
    <w:p>
      <w:pPr>
        <w:pStyle w:val="ListBullet"/>
        <w:spacing w:after="40"/>
        <w:ind w:left="720"/>
      </w:pPr>
      <w:r>
        <w:rPr>
          <w:color w:val="282C34"/>
          <w:sz w:val="21"/>
        </w:rPr>
        <w:t xml:space="preserve">Pull-up resistors </w:t>
      </w:r>
      <w:r>
        <w:rPr>
          <w:i/>
          <w:color w:val="145AA0"/>
          <w:sz w:val="21"/>
        </w:rPr>
        <w:t>R_p = 2.2\,</w:t>
        <w:tab/>
        <w:t>ext{k\Omega ± 1\%</w:t>
      </w:r>
      <w:r>
        <w:rPr>
          <w:color w:val="282C34"/>
          <w:sz w:val="21"/>
        </w:rPr>
        <w:t xml:space="preserve"> (</w:t>
      </w:r>
      <w:r>
        <w:rPr>
          <w:rFonts w:ascii="Consolas" w:hAnsi="Consolas"/>
          <w:color w:val="B4283C"/>
          <w:sz w:val="18"/>
        </w:rPr>
        <w:t>R_PU1</w:t>
      </w:r>
      <w:r>
        <w:rPr>
          <w:color w:val="282C34"/>
          <w:sz w:val="21"/>
        </w:rPr>
        <w:t xml:space="preserve">, </w:t>
      </w:r>
      <w:r>
        <w:rPr>
          <w:rFonts w:ascii="Consolas" w:hAnsi="Consolas"/>
          <w:color w:val="B4283C"/>
          <w:sz w:val="18"/>
        </w:rPr>
        <w:t>R_PU2</w:t>
      </w:r>
      <w:r>
        <w:rPr>
          <w:color w:val="282C34"/>
          <w:sz w:val="21"/>
        </w:rPr>
        <w:t xml:space="preserve">) are tied to </w:t>
      </w:r>
      <w:r>
        <w:rPr>
          <w:i/>
          <w:color w:val="145AA0"/>
          <w:sz w:val="21"/>
        </w:rPr>
        <w:t>+3.3\,</w:t>
        <w:tab/>
        <w:t>ext{V</w:t>
      </w:r>
      <w:r>
        <w:rPr>
          <w:color w:val="282C34"/>
          <w:sz w:val="21"/>
        </w:rPr>
        <w:t>.</w:t>
      </w:r>
    </w:p>
    <w:p>
      <w:pPr>
        <w:pStyle w:val="ListBullet"/>
        <w:spacing w:after="40"/>
        <w:ind w:left="720"/>
      </w:pPr>
      <w:r>
        <w:rPr>
          <w:color w:val="282C34"/>
          <w:sz w:val="21"/>
        </w:rPr>
        <w:t xml:space="preserve">Bus rise time: </w:t>
      </w:r>
      <w:r>
        <w:rPr>
          <w:i/>
          <w:color w:val="145AA0"/>
          <w:sz w:val="21"/>
        </w:rPr>
        <w:t xml:space="preserve">t_r = 0.8473 </w:t>
        <w:tab/>
        <w:t xml:space="preserve">imes R_p </w:t>
        <w:tab/>
        <w:t>imes C_{</w:t>
        <w:tab/>
        <w:t xml:space="preserve">ext{bus = 0.8473 </w:t>
        <w:tab/>
        <w:t xml:space="preserve">imes 2200\,\Omega </w:t>
        <w:tab/>
        <w:t xml:space="preserve">imes 35 </w:t>
        <w:tab/>
        <w:t>imes 10^{-12\,</w:t>
        <w:tab/>
        <w:t>ext{F = 65.2\,</w:t>
        <w:tab/>
        <w:t>ext{ns</w:t>
      </w:r>
      <w:r>
        <w:rPr>
          <w:color w:val="282C34"/>
          <w:sz w:val="21"/>
        </w:rPr>
        <w:t>, well within the I2C Fast-Mode maximum limit (</w:t>
      </w:r>
      <w:r>
        <w:rPr>
          <w:i/>
          <w:color w:val="145AA0"/>
          <w:sz w:val="21"/>
        </w:rPr>
        <w:t>t_{r,</w:t>
        <w:tab/>
        <w:t>ext{max = 300\,</w:t>
        <w:tab/>
        <w:t>ext{ns</w:t>
      </w:r>
      <w:r>
        <w:rPr>
          <w:color w:val="282C34"/>
          <w:sz w:val="21"/>
        </w:rPr>
        <w:t>).</w:t>
      </w:r>
    </w:p>
    <w:p>
      <w:pPr>
        <w:pStyle w:val="ListBullet"/>
        <w:spacing w:after="40"/>
        <w:ind w:left="720"/>
      </w:pPr>
      <w:r>
        <w:rPr>
          <w:color w:val="282C34"/>
          <w:sz w:val="21"/>
        </w:rPr>
        <w:t xml:space="preserve">High-level noise margin exceeds </w:t>
      </w:r>
      <w:r>
        <w:rPr>
          <w:i/>
          <w:color w:val="145AA0"/>
          <w:sz w:val="21"/>
        </w:rPr>
        <w:t>1.8\,</w:t>
        <w:tab/>
        <w:t>ext{V</w:t>
      </w:r>
      <w:r>
        <w:rPr>
          <w:color w:val="282C34"/>
          <w:sz w:val="21"/>
        </w:rPr>
        <w:t xml:space="preserve"> (</w:t>
      </w:r>
      <w:r>
        <w:rPr>
          <w:i/>
          <w:color w:val="145AA0"/>
          <w:sz w:val="21"/>
        </w:rPr>
        <w:t>V_{</w:t>
        <w:tab/>
        <w:t>ext{IH,min = 2.31\,</w:t>
        <w:tab/>
        <w:t>ext{V</w:t>
      </w:r>
      <w:r>
        <w:rPr>
          <w:color w:val="282C34"/>
          <w:sz w:val="21"/>
        </w:rPr>
        <w:t>).</w:t>
      </w:r>
    </w:p>
    <w:p>
      <w:pPr>
        <w:pStyle w:val="ListBullet"/>
        <w:spacing w:after="40"/>
        <w:ind w:left="360"/>
      </w:pPr>
      <w:r>
        <w:rPr>
          <w:b/>
          <w:color w:val="282C34"/>
          <w:sz w:val="21"/>
        </w:rPr>
        <w:t>USART1 Serial Telemetry Interface</w:t>
      </w:r>
      <w:r>
        <w:rPr>
          <w:color w:val="282C34"/>
          <w:sz w:val="21"/>
        </w:rPr>
        <w:t>:</w:t>
      </w:r>
    </w:p>
    <w:p>
      <w:pPr>
        <w:pStyle w:val="ListBullet"/>
        <w:spacing w:after="40"/>
        <w:ind w:left="720"/>
      </w:pPr>
      <w:r>
        <w:rPr>
          <w:color w:val="282C34"/>
          <w:sz w:val="21"/>
        </w:rPr>
        <w:t xml:space="preserve">Pins </w:t>
      </w:r>
      <w:r>
        <w:rPr>
          <w:rFonts w:ascii="Consolas" w:hAnsi="Consolas"/>
          <w:color w:val="B4283C"/>
          <w:sz w:val="18"/>
        </w:rPr>
        <w:t>PA9</w:t>
      </w:r>
      <w:r>
        <w:rPr>
          <w:color w:val="282C34"/>
          <w:sz w:val="21"/>
        </w:rPr>
        <w:t xml:space="preserve"> (</w:t>
      </w:r>
      <w:r>
        <w:rPr>
          <w:rFonts w:ascii="Consolas" w:hAnsi="Consolas"/>
          <w:color w:val="B4283C"/>
          <w:sz w:val="18"/>
        </w:rPr>
        <w:t>USART1_TX</w:t>
      </w:r>
      <w:r>
        <w:rPr>
          <w:color w:val="282C34"/>
          <w:sz w:val="21"/>
        </w:rPr>
        <w:t xml:space="preserve">) and </w:t>
      </w:r>
      <w:r>
        <w:rPr>
          <w:rFonts w:ascii="Consolas" w:hAnsi="Consolas"/>
          <w:color w:val="B4283C"/>
          <w:sz w:val="18"/>
        </w:rPr>
        <w:t>PA10</w:t>
      </w:r>
      <w:r>
        <w:rPr>
          <w:color w:val="282C34"/>
          <w:sz w:val="21"/>
        </w:rPr>
        <w:t xml:space="preserve"> (</w:t>
      </w:r>
      <w:r>
        <w:rPr>
          <w:rFonts w:ascii="Consolas" w:hAnsi="Consolas"/>
          <w:color w:val="B4283C"/>
          <w:sz w:val="18"/>
        </w:rPr>
        <w:t>USART1_RX</w:t>
      </w:r>
      <w:r>
        <w:rPr>
          <w:color w:val="282C34"/>
          <w:sz w:val="21"/>
        </w:rPr>
        <w:t xml:space="preserve">) route to a dedicated 3-pin </w:t>
      </w:r>
      <w:r>
        <w:rPr>
          <w:i/>
          <w:color w:val="145AA0"/>
          <w:sz w:val="21"/>
        </w:rPr>
        <w:t>2.54\,</w:t>
        <w:tab/>
        <w:t>ext{mm</w:t>
      </w:r>
      <w:r>
        <w:rPr>
          <w:color w:val="282C34"/>
          <w:sz w:val="21"/>
        </w:rPr>
        <w:t xml:space="preserve"> header (</w:t>
      </w:r>
      <w:r>
        <w:rPr>
          <w:rFonts w:ascii="Consolas" w:hAnsi="Consolas"/>
          <w:color w:val="B4283C"/>
          <w:sz w:val="18"/>
        </w:rPr>
        <w:t>J5</w:t>
      </w:r>
      <w:r>
        <w:rPr>
          <w:color w:val="282C34"/>
          <w:sz w:val="21"/>
        </w:rPr>
        <w:t xml:space="preserve">) operating at </w:t>
      </w:r>
      <w:r>
        <w:rPr>
          <w:i/>
          <w:color w:val="145AA0"/>
          <w:sz w:val="21"/>
        </w:rPr>
        <w:t>115,200\,</w:t>
        <w:tab/>
        <w:t>ext{baud</w:t>
      </w:r>
      <w:r>
        <w:rPr>
          <w:color w:val="282C34"/>
          <w:sz w:val="21"/>
        </w:rPr>
        <w:t>, 8 data bits, no parity, 1 stop bit (</w:t>
      </w:r>
      <w:r>
        <w:rPr>
          <w:i/>
          <w:color w:val="145AA0"/>
          <w:sz w:val="21"/>
        </w:rPr>
        <w:t>8</w:t>
        <w:tab/>
        <w:t>ext{N1</w:t>
      </w:r>
      <w:r>
        <w:rPr>
          <w:color w:val="282C34"/>
          <w:sz w:val="21"/>
        </w:rPr>
        <w:t xml:space="preserve">). Emits an ASCII telemetry string once every </w:t>
      </w:r>
      <w:r>
        <w:rPr>
          <w:i/>
          <w:color w:val="145AA0"/>
          <w:sz w:val="21"/>
        </w:rPr>
        <w:t>100\,</w:t>
        <w:tab/>
        <w:t>ext{ms</w:t>
      </w:r>
      <w:r>
        <w:rPr>
          <w:color w:val="282C34"/>
          <w:sz w:val="21"/>
        </w:rPr>
        <w:t xml:space="preserve"> (</w:t>
      </w:r>
      <w:r>
        <w:rPr>
          <w:i/>
          <w:color w:val="145AA0"/>
          <w:sz w:val="21"/>
        </w:rPr>
        <w:t>10.0\,</w:t>
        <w:tab/>
        <w:t>ext{Hz</w:t>
      </w:r>
      <w:r>
        <w:rPr>
          <w:color w:val="282C34"/>
          <w:sz w:val="21"/>
        </w:rPr>
        <w:t xml:space="preserve">) containing </w:t>
      </w:r>
      <w:r>
        <w:rPr>
          <w:i/>
          <w:color w:val="145AA0"/>
          <w:sz w:val="21"/>
        </w:rPr>
        <w:t>V_{</w:t>
        <w:tab/>
        <w:t>ext{AC</w:t>
      </w:r>
      <w:r>
        <w:rPr>
          <w:color w:val="282C34"/>
          <w:sz w:val="21"/>
        </w:rPr>
        <w:t xml:space="preserve">, </w:t>
      </w:r>
      <w:r>
        <w:rPr>
          <w:i/>
          <w:color w:val="145AA0"/>
          <w:sz w:val="21"/>
        </w:rPr>
        <w:t>I_{</w:t>
        <w:tab/>
        <w:t>ext{AC</w:t>
      </w:r>
      <w:r>
        <w:rPr>
          <w:color w:val="282C34"/>
          <w:sz w:val="21"/>
        </w:rPr>
        <w:t xml:space="preserve">, </w:t>
      </w:r>
      <w:r>
        <w:rPr>
          <w:i/>
          <w:color w:val="145AA0"/>
          <w:sz w:val="21"/>
        </w:rPr>
        <w:t>P_{</w:t>
        <w:tab/>
        <w:t>ext{AC</w:t>
      </w:r>
      <w:r>
        <w:rPr>
          <w:color w:val="282C34"/>
          <w:sz w:val="21"/>
        </w:rPr>
        <w:t xml:space="preserve">, </w:t>
      </w:r>
      <w:r>
        <w:rPr>
          <w:i/>
          <w:color w:val="145AA0"/>
          <w:sz w:val="21"/>
        </w:rPr>
        <w:t>V_{</w:t>
        <w:tab/>
        <w:t>ext{OUT</w:t>
      </w:r>
      <w:r>
        <w:rPr>
          <w:color w:val="282C34"/>
          <w:sz w:val="21"/>
        </w:rPr>
        <w:t xml:space="preserve">, </w:t>
      </w:r>
      <w:r>
        <w:rPr>
          <w:i/>
          <w:color w:val="145AA0"/>
          <w:sz w:val="21"/>
        </w:rPr>
        <w:t>I_{</w:t>
        <w:tab/>
        <w:t>ext{OUT</w:t>
      </w:r>
      <w:r>
        <w:rPr>
          <w:color w:val="282C34"/>
          <w:sz w:val="21"/>
        </w:rPr>
        <w:t xml:space="preserve">, </w:t>
      </w:r>
      <w:r>
        <w:rPr>
          <w:i/>
          <w:color w:val="145AA0"/>
          <w:sz w:val="21"/>
        </w:rPr>
        <w:t>P_{</w:t>
        <w:tab/>
        <w:t>ext{DC</w:t>
      </w:r>
      <w:r>
        <w:rPr>
          <w:color w:val="282C34"/>
          <w:sz w:val="21"/>
        </w:rPr>
        <w:t xml:space="preserve">, and efficiency </w:t>
      </w:r>
      <w:r>
        <w:rPr>
          <w:i/>
          <w:color w:val="145AA0"/>
          <w:sz w:val="21"/>
        </w:rPr>
        <w:t>\eta</w:t>
      </w:r>
      <w:r>
        <w:rPr>
          <w:color w:val="282C34"/>
          <w:sz w:val="21"/>
        </w:rPr>
        <w:t>.</w:t>
      </w:r>
    </w:p>
    <w:p>
      <w:pPr>
        <w:spacing w:before="120" w:after="40"/>
      </w:pPr>
      <w:r>
        <w:rPr>
          <w:b/>
          <w:color w:val="282C34"/>
          <w:sz w:val="22"/>
        </w:rPr>
        <w:t>GPIO Interface</w:t>
      </w:r>
    </w:p>
    <w:p>
      <w:pPr>
        <w:pStyle w:val="ListBullet"/>
        <w:spacing w:after="40"/>
        <w:ind w:left="360"/>
      </w:pPr>
      <w:r>
        <w:rPr>
          <w:b/>
          <w:color w:val="282C34"/>
          <w:sz w:val="21"/>
        </w:rPr>
        <w:t>LM5176 Supervisory Enable</w:t>
      </w:r>
      <w:r>
        <w:rPr>
          <w:color w:val="282C34"/>
          <w:sz w:val="21"/>
        </w:rPr>
        <w:t xml:space="preserve">: STM32 pin </w:t>
      </w:r>
      <w:r>
        <w:rPr>
          <w:rFonts w:ascii="Consolas" w:hAnsi="Consolas"/>
          <w:color w:val="B4283C"/>
          <w:sz w:val="18"/>
        </w:rPr>
        <w:t>PB0</w:t>
      </w:r>
      <w:r>
        <w:rPr>
          <w:color w:val="282C34"/>
          <w:sz w:val="21"/>
        </w:rPr>
        <w:t xml:space="preserve"> drives the base of an NPN transistor (</w:t>
      </w:r>
      <w:r>
        <w:rPr>
          <w:rFonts w:ascii="Consolas" w:hAnsi="Consolas"/>
          <w:color w:val="B4283C"/>
          <w:sz w:val="18"/>
        </w:rPr>
        <w:t>MMBT3904</w:t>
      </w:r>
      <w:r>
        <w:rPr>
          <w:color w:val="282C34"/>
          <w:sz w:val="21"/>
        </w:rPr>
        <w:t xml:space="preserve">) through a </w:t>
      </w:r>
      <w:r>
        <w:rPr>
          <w:i/>
          <w:color w:val="145AA0"/>
          <w:sz w:val="21"/>
        </w:rPr>
        <w:t>4.7\,</w:t>
        <w:tab/>
        <w:t>ext{k\Omega</w:t>
      </w:r>
      <w:r>
        <w:rPr>
          <w:color w:val="282C34"/>
          <w:sz w:val="21"/>
        </w:rPr>
        <w:t xml:space="preserve"> series resistor. When </w:t>
      </w:r>
      <w:r>
        <w:rPr>
          <w:rFonts w:ascii="Consolas" w:hAnsi="Consolas"/>
          <w:color w:val="B4283C"/>
          <w:sz w:val="18"/>
        </w:rPr>
        <w:t>PB0</w:t>
      </w:r>
      <w:r>
        <w:rPr>
          <w:color w:val="282C34"/>
          <w:sz w:val="21"/>
        </w:rPr>
        <w:t xml:space="preserve"> is driven HIGH, the NPN pulls the LM5176 </w:t>
      </w:r>
      <w:r>
        <w:rPr>
          <w:rFonts w:ascii="Consolas" w:hAnsi="Consolas"/>
          <w:color w:val="B4283C"/>
          <w:sz w:val="18"/>
        </w:rPr>
        <w:t>ENABLE</w:t>
      </w:r>
      <w:r>
        <w:rPr>
          <w:color w:val="282C34"/>
          <w:sz w:val="21"/>
        </w:rPr>
        <w:t xml:space="preserve"> pin (Pin 6) below </w:t>
      </w:r>
      <w:r>
        <w:rPr>
          <w:i/>
          <w:color w:val="145AA0"/>
          <w:sz w:val="21"/>
        </w:rPr>
        <w:t>0.2\,</w:t>
        <w:tab/>
        <w:t>ext{V</w:t>
      </w:r>
      <w:r>
        <w:rPr>
          <w:color w:val="282C34"/>
          <w:sz w:val="21"/>
        </w:rPr>
        <w:t>, instantly inhibiting gate drive pulses.</w:t>
      </w:r>
    </w:p>
    <w:p>
      <w:pPr>
        <w:pStyle w:val="ListBullet"/>
        <w:spacing w:after="40"/>
        <w:ind w:left="360"/>
      </w:pPr>
      <w:r>
        <w:rPr>
          <w:b/>
          <w:color w:val="282C34"/>
          <w:sz w:val="21"/>
        </w:rPr>
        <w:t>Rotary Encoders</w:t>
      </w:r>
      <w:r>
        <w:rPr>
          <w:color w:val="282C34"/>
          <w:sz w:val="21"/>
        </w:rPr>
        <w:t xml:space="preserve">: Pins </w:t>
      </w:r>
      <w:r>
        <w:rPr>
          <w:rFonts w:ascii="Consolas" w:hAnsi="Consolas"/>
          <w:color w:val="B4283C"/>
          <w:sz w:val="18"/>
        </w:rPr>
        <w:t>PA0</w:t>
      </w:r>
      <w:r>
        <w:rPr>
          <w:color w:val="282C34"/>
          <w:sz w:val="21"/>
        </w:rPr>
        <w:t>/</w:t>
      </w:r>
      <w:r>
        <w:rPr>
          <w:rFonts w:ascii="Consolas" w:hAnsi="Consolas"/>
          <w:color w:val="B4283C"/>
          <w:sz w:val="18"/>
        </w:rPr>
        <w:t>PA1</w:t>
      </w:r>
      <w:r>
        <w:rPr>
          <w:color w:val="282C34"/>
          <w:sz w:val="21"/>
        </w:rPr>
        <w:t xml:space="preserve"> (Encoder 1) and </w:t>
      </w:r>
      <w:r>
        <w:rPr>
          <w:rFonts w:ascii="Consolas" w:hAnsi="Consolas"/>
          <w:color w:val="B4283C"/>
          <w:sz w:val="18"/>
        </w:rPr>
        <w:t>PA6</w:t>
      </w:r>
      <w:r>
        <w:rPr>
          <w:color w:val="282C34"/>
          <w:sz w:val="21"/>
        </w:rPr>
        <w:t>/</w:t>
      </w:r>
      <w:r>
        <w:rPr>
          <w:rFonts w:ascii="Consolas" w:hAnsi="Consolas"/>
          <w:color w:val="B4283C"/>
          <w:sz w:val="18"/>
        </w:rPr>
        <w:t>PA7</w:t>
      </w:r>
      <w:r>
        <w:rPr>
          <w:color w:val="282C34"/>
          <w:sz w:val="21"/>
        </w:rPr>
        <w:t xml:space="preserve"> (Encoder 2) connect to external Bourns mechanical encoders with onboard </w:t>
      </w:r>
      <w:r>
        <w:rPr>
          <w:i/>
          <w:color w:val="145AA0"/>
          <w:sz w:val="21"/>
        </w:rPr>
        <w:t>10\,</w:t>
        <w:tab/>
        <w:t>ext{k\Omega</w:t>
      </w:r>
      <w:r>
        <w:rPr>
          <w:color w:val="282C34"/>
          <w:sz w:val="21"/>
        </w:rPr>
        <w:t xml:space="preserve"> pull-ups and </w:t>
      </w:r>
      <w:r>
        <w:rPr>
          <w:i/>
          <w:color w:val="145AA0"/>
          <w:sz w:val="21"/>
        </w:rPr>
        <w:t>10\,</w:t>
        <w:tab/>
        <w:t>ext{nF</w:t>
      </w:r>
      <w:r>
        <w:rPr>
          <w:color w:val="282C34"/>
          <w:sz w:val="21"/>
        </w:rPr>
        <w:t xml:space="preserve"> ceramic RC low-pass debouncing filters (</w:t>
      </w:r>
      <w:r>
        <w:rPr>
          <w:i/>
          <w:color w:val="145AA0"/>
          <w:sz w:val="21"/>
        </w:rPr>
        <w:tab/>
        <w:t>au = 100\,µ</w:t>
        <w:tab/>
        <w:t>ext{s</w:t>
      </w:r>
      <w:r>
        <w:rPr>
          <w:color w:val="282C34"/>
          <w:sz w:val="21"/>
        </w:rPr>
        <w:t>), feeding hardware timer quadrature decoder inputs (</w:t>
      </w:r>
      <w:r>
        <w:rPr>
          <w:rFonts w:ascii="Consolas" w:hAnsi="Consolas"/>
          <w:color w:val="B4283C"/>
          <w:sz w:val="18"/>
        </w:rPr>
        <w:t>TIM2</w:t>
      </w:r>
      <w:r>
        <w:rPr>
          <w:color w:val="282C34"/>
          <w:sz w:val="21"/>
        </w:rPr>
        <w:t xml:space="preserve"> and </w:t>
      </w:r>
      <w:r>
        <w:rPr>
          <w:rFonts w:ascii="Consolas" w:hAnsi="Consolas"/>
          <w:color w:val="B4283C"/>
          <w:sz w:val="18"/>
        </w:rPr>
        <w:t>TIM3</w:t>
      </w:r>
      <w:r>
        <w:rPr>
          <w:color w:val="282C34"/>
          <w:sz w:val="21"/>
        </w:rPr>
        <w:t>).</w:t>
      </w:r>
    </w:p>
    <w:p>
      <w:pPr>
        <w:pStyle w:val="ListBullet"/>
        <w:spacing w:after="40"/>
        <w:ind w:left="360"/>
      </w:pPr>
      <w:r>
        <w:rPr>
          <w:b/>
          <w:color w:val="282C34"/>
          <w:sz w:val="21"/>
        </w:rPr>
        <w:t>Front-Panel Status LEDs</w:t>
      </w:r>
      <w:r>
        <w:rPr>
          <w:color w:val="282C34"/>
          <w:sz w:val="21"/>
        </w:rPr>
        <w:t xml:space="preserve">: Pins </w:t>
      </w:r>
      <w:r>
        <w:rPr>
          <w:rFonts w:ascii="Consolas" w:hAnsi="Consolas"/>
          <w:color w:val="B4283C"/>
          <w:sz w:val="18"/>
        </w:rPr>
        <w:t>PC6</w:t>
      </w:r>
      <w:r>
        <w:rPr>
          <w:color w:val="282C34"/>
          <w:sz w:val="21"/>
        </w:rPr>
        <w:t xml:space="preserve"> (Green - CV Mode), </w:t>
      </w:r>
      <w:r>
        <w:rPr>
          <w:rFonts w:ascii="Consolas" w:hAnsi="Consolas"/>
          <w:color w:val="B4283C"/>
          <w:sz w:val="18"/>
        </w:rPr>
        <w:t>PC7</w:t>
      </w:r>
      <w:r>
        <w:rPr>
          <w:color w:val="282C34"/>
          <w:sz w:val="21"/>
        </w:rPr>
        <w:t xml:space="preserve"> (Amber - CC Clamped Mode), and </w:t>
      </w:r>
      <w:r>
        <w:rPr>
          <w:rFonts w:ascii="Consolas" w:hAnsi="Consolas"/>
          <w:color w:val="B4283C"/>
          <w:sz w:val="18"/>
        </w:rPr>
        <w:t>PC8</w:t>
      </w:r>
      <w:r>
        <w:rPr>
          <w:color w:val="282C34"/>
          <w:sz w:val="21"/>
        </w:rPr>
        <w:t xml:space="preserve"> (Red - Fault / Trip) drive low-current SMD LEDs through </w:t>
      </w:r>
      <w:r>
        <w:rPr>
          <w:i/>
          <w:color w:val="145AA0"/>
          <w:sz w:val="21"/>
        </w:rPr>
        <w:t>1.0\,</w:t>
        <w:tab/>
        <w:t>ext{k\Omega</w:t>
      </w:r>
      <w:r>
        <w:rPr>
          <w:color w:val="282C34"/>
          <w:sz w:val="21"/>
        </w:rPr>
        <w:t xml:space="preserve"> current-limiting resistors (</w:t>
      </w:r>
      <w:r>
        <w:rPr>
          <w:i/>
          <w:color w:val="145AA0"/>
          <w:sz w:val="21"/>
        </w:rPr>
        <w:t>I_{</w:t>
        <w:tab/>
        <w:t>ext{LED ≈ 1.5\,</w:t>
        <w:tab/>
        <w:t>ext{mA</w:t>
      </w:r>
      <w:r>
        <w:rPr>
          <w:color w:val="282C34"/>
          <w:sz w:val="21"/>
        </w:rPr>
        <w:t>).</w:t>
      </w:r>
    </w:p>
    <w:p>
      <w:pPr>
        <w:spacing w:before="80" w:after="80"/>
        <w:pBdr>
          <w:bottom w:val="single" w:sz="6" w:space="1" w:color="E2E8F0"/>
        </w:pBdr>
      </w:pPr>
    </w:p>
    <w:p>
      <w:pPr>
        <w:spacing w:before="280" w:after="160"/>
      </w:pPr>
      <w:r>
        <w:rPr>
          <w:b/>
          <w:color w:val="184C78"/>
          <w:sz w:val="40"/>
        </w:rPr>
        <w:t>6. RF Design</w:t>
      </w:r>
    </w:p>
    <w:p>
      <w:pPr>
        <w:spacing w:before="240" w:after="120"/>
      </w:pPr>
      <w:r>
        <w:rPr>
          <w:b/>
          <w:color w:val="184C78"/>
          <w:sz w:val="28"/>
        </w:rPr>
        <w:t>6.1 Subsystem1 [Main Board]</w:t>
      </w:r>
    </w:p>
    <w:p>
      <w:pPr>
        <w:spacing w:after="80"/>
      </w:pPr>
      <w:r>
        <w:rPr>
          <w:b/>
          <w:color w:val="282C34"/>
          <w:sz w:val="21"/>
        </w:rPr>
        <w:t>Engineering Status: NOT APPLICABLE (Out of Scope per PRD Baseline)</w:t>
      </w:r>
    </w:p>
    <w:p>
      <w:pPr>
        <w:pStyle w:val="ListBullet"/>
        <w:spacing w:after="40"/>
        <w:ind w:left="360"/>
      </w:pPr>
      <w:r>
        <w:rPr>
          <w:b/>
          <w:color w:val="282C34"/>
          <w:sz w:val="21"/>
        </w:rPr>
        <w:t>Design Scope &amp; Regulatory Justification</w:t>
      </w:r>
      <w:r>
        <w:rPr>
          <w:color w:val="282C34"/>
          <w:sz w:val="21"/>
        </w:rPr>
        <w:t>:</w:t>
      </w:r>
    </w:p>
    <w:p>
      <w:pPr>
        <w:pStyle w:val="ListBullet"/>
        <w:spacing w:after="40"/>
        <w:ind w:left="720"/>
      </w:pPr>
      <w:r>
        <w:rPr>
          <w:color w:val="282C34"/>
          <w:sz w:val="21"/>
        </w:rPr>
        <w:t>The Smart Programmable Power Supply (</w:t>
      </w:r>
      <w:r>
        <w:rPr>
          <w:rFonts w:ascii="Consolas" w:hAnsi="Consolas"/>
          <w:color w:val="B4283C"/>
          <w:sz w:val="18"/>
        </w:rPr>
        <w:t>VVDN_SPPS_2026</w:t>
      </w:r>
      <w:r>
        <w:rPr>
          <w:color w:val="282C34"/>
          <w:sz w:val="21"/>
        </w:rPr>
        <w:t>) is a purely wired AC-to-DC laboratory power supply and modular ATE bench instrument.</w:t>
      </w:r>
    </w:p>
    <w:p>
      <w:pPr>
        <w:pStyle w:val="ListBullet"/>
        <w:spacing w:after="40"/>
        <w:ind w:left="720"/>
      </w:pPr>
      <w:r>
        <w:rPr>
          <w:color w:val="282C34"/>
          <w:sz w:val="21"/>
        </w:rPr>
        <w:t>In strict compliance with the authoritative PRD (</w:t>
      </w:r>
      <w:r>
        <w:rPr>
          <w:color w:val="0066CC"/>
          <w:sz w:val="21"/>
          <w:u w:val="single"/>
        </w:rPr>
        <w:t>`prd_final_spps.docx`</w:t>
      </w:r>
      <w:r>
        <w:rPr>
          <w:color w:val="282C34"/>
          <w:sz w:val="21"/>
        </w:rPr>
        <w:t>, Section 10 "Out of Scope"), wireless transceivers (Wi-Fi, Bluetooth, BLE, Zigbee, Cellular, or LoRa) are intentionally excluded from the hardware architecture.</w:t>
      </w:r>
    </w:p>
    <w:p>
      <w:pPr>
        <w:pStyle w:val="ListBullet"/>
        <w:spacing w:after="40"/>
        <w:ind w:left="720"/>
      </w:pPr>
      <w:r>
        <w:rPr>
          <w:color w:val="282C34"/>
          <w:sz w:val="21"/>
        </w:rPr>
        <w:t>Unintentional radiated RF emissions from the high-frequency switching cells (</w:t>
      </w:r>
      <w:r>
        <w:rPr>
          <w:i/>
          <w:color w:val="145AA0"/>
          <w:sz w:val="21"/>
        </w:rPr>
        <w:t>65.0\,</w:t>
        <w:tab/>
        <w:t>ext{kHz</w:t>
      </w:r>
      <w:r>
        <w:rPr>
          <w:color w:val="282C34"/>
          <w:sz w:val="21"/>
        </w:rPr>
        <w:t xml:space="preserve"> Flyback and </w:t>
      </w:r>
      <w:r>
        <w:rPr>
          <w:i/>
          <w:color w:val="145AA0"/>
          <w:sz w:val="21"/>
        </w:rPr>
        <w:t>300.0\,</w:t>
        <w:tab/>
        <w:t>ext{kHz</w:t>
      </w:r>
      <w:r>
        <w:rPr>
          <w:color w:val="282C34"/>
          <w:sz w:val="21"/>
        </w:rPr>
        <w:t xml:space="preserve"> Buck-Boost) are suppressed to strictly below CISPR 32 / EN 55032 Class B commercial radiated emission limits via:</w:t>
      </w:r>
    </w:p>
    <w:p>
      <w:pPr>
        <w:pStyle w:val="ListNumber"/>
        <w:spacing w:after="40"/>
        <w:ind w:left="1080"/>
      </w:pPr>
      <w:r>
        <w:rPr>
          <w:color w:val="282C34"/>
          <w:sz w:val="21"/>
        </w:rPr>
        <w:t>Four-layer balanced PCB stackup featuring continuous, low-impedance ground planes.</w:t>
      </w:r>
    </w:p>
    <w:p>
      <w:pPr>
        <w:pStyle w:val="ListNumber"/>
        <w:spacing w:after="40"/>
        <w:ind w:left="1080"/>
      </w:pPr>
      <w:r>
        <w:rPr>
          <w:color w:val="282C34"/>
          <w:sz w:val="21"/>
        </w:rPr>
        <w:t xml:space="preserve">Minimization of high-current di/dt switching loops to </w:t>
      </w:r>
      <w:r>
        <w:rPr>
          <w:i/>
          <w:color w:val="145AA0"/>
          <w:sz w:val="21"/>
        </w:rPr>
        <w:t>&lt; 1.5\,</w:t>
        <w:tab/>
        <w:t>ext{cm^2</w:t>
      </w:r>
      <w:r>
        <w:rPr>
          <w:color w:val="282C34"/>
          <w:sz w:val="21"/>
        </w:rPr>
        <w:t>.</w:t>
      </w:r>
    </w:p>
    <w:p>
      <w:pPr>
        <w:pStyle w:val="ListNumber"/>
        <w:spacing w:after="40"/>
        <w:ind w:left="1080"/>
      </w:pPr>
      <w:r>
        <w:rPr>
          <w:color w:val="282C34"/>
          <w:sz w:val="21"/>
        </w:rPr>
        <w:t>Fully shielded flat-wire power inductor (</w:t>
      </w:r>
      <w:r>
        <w:rPr>
          <w:rFonts w:ascii="Consolas" w:hAnsi="Consolas"/>
          <w:color w:val="B4283C"/>
          <w:sz w:val="18"/>
        </w:rPr>
        <w:t>Wurth 7443321000</w:t>
      </w:r>
      <w:r>
        <w:rPr>
          <w:color w:val="282C34"/>
          <w:sz w:val="21"/>
        </w:rPr>
        <w:t>) and ferrite-shielded transformer (</w:t>
      </w:r>
      <w:r>
        <w:rPr>
          <w:rFonts w:ascii="Consolas" w:hAnsi="Consolas"/>
          <w:color w:val="B4283C"/>
          <w:sz w:val="18"/>
        </w:rPr>
        <w:t>PQ26/20</w:t>
      </w:r>
      <w:r>
        <w:rPr>
          <w:color w:val="282C34"/>
          <w:sz w:val="21"/>
        </w:rPr>
        <w:t>).</w:t>
      </w:r>
    </w:p>
    <w:p>
      <w:pPr>
        <w:pStyle w:val="ListNumber"/>
        <w:spacing w:after="40"/>
        <w:ind w:left="1080"/>
      </w:pPr>
      <w:r>
        <w:rPr>
          <w:color w:val="282C34"/>
          <w:sz w:val="21"/>
        </w:rPr>
        <w:t>Two-stage common-mode LC input EMI filtering and RC snubber damping on switching nodes.</w:t>
      </w:r>
    </w:p>
    <w:p>
      <w:pPr>
        <w:spacing w:before="80" w:after="80"/>
        <w:pBdr>
          <w:bottom w:val="single" w:sz="6" w:space="1" w:color="E2E8F0"/>
        </w:pBdr>
      </w:pPr>
    </w:p>
    <w:p>
      <w:pPr>
        <w:spacing w:before="280" w:after="160"/>
      </w:pPr>
      <w:r>
        <w:rPr>
          <w:b/>
          <w:color w:val="184C78"/>
          <w:sz w:val="40"/>
        </w:rPr>
        <w:t>7. Analog Design</w:t>
      </w:r>
    </w:p>
    <w:p>
      <w:pPr>
        <w:spacing w:before="240" w:after="120"/>
      </w:pPr>
      <w:r>
        <w:rPr>
          <w:b/>
          <w:color w:val="184C78"/>
          <w:sz w:val="28"/>
        </w:rPr>
        <w:t>7.1 Subsystem1 [Main Board]</w:t>
      </w:r>
    </w:p>
    <w:p>
      <w:pPr>
        <w:spacing w:before="160" w:after="80"/>
      </w:pPr>
      <w:r>
        <w:rPr>
          <w:b/>
          <w:color w:val="4682B4"/>
          <w:sz w:val="24"/>
        </w:rPr>
        <w:t>7.1.1 Module1: 12-Bit DAC Precision Voltage Steering Network</w:t>
      </w:r>
    </w:p>
    <w:p>
      <w:pPr>
        <w:spacing w:after="80"/>
      </w:pPr>
      <w:r>
        <w:rPr>
          <w:color w:val="282C34"/>
          <w:sz w:val="21"/>
        </w:rPr>
        <w:t>The LM5176 regulates output voltage by modulating its 4-switch H-bridge to maintain its feedback pin (</w:t>
      </w:r>
      <w:r>
        <w:rPr>
          <w:rFonts w:ascii="Consolas" w:hAnsi="Consolas"/>
          <w:color w:val="B4283C"/>
          <w:sz w:val="18"/>
        </w:rPr>
        <w:t>FB</w:t>
      </w:r>
      <w:r>
        <w:rPr>
          <w:color w:val="282C34"/>
          <w:sz w:val="21"/>
        </w:rPr>
        <w:t xml:space="preserve">, Pin 24) at an internal bandgap reference voltage of </w:t>
      </w:r>
      <w:r>
        <w:rPr>
          <w:i/>
          <w:color w:val="145AA0"/>
          <w:sz w:val="21"/>
        </w:rPr>
        <w:t>V_{</w:t>
        <w:tab/>
        <w:t>ext{REF = 1.200\,</w:t>
        <w:tab/>
        <w:t>ext{V_{</w:t>
        <w:tab/>
        <w:t>ext{DC</w:t>
      </w:r>
      <w:r>
        <w:rPr>
          <w:color w:val="282C34"/>
          <w:sz w:val="21"/>
        </w:rPr>
        <w:t>.</w:t>
      </w:r>
    </w:p>
    <w:p>
      <w:pPr>
        <w:spacing w:after="80"/>
      </w:pPr>
      <w:r>
        <w:rPr>
          <w:color w:val="282C34"/>
          <w:sz w:val="21"/>
        </w:rPr>
        <w:t xml:space="preserve">Rather than altering the internal reference, an active resistive summing junction is implemented at the </w:t>
      </w:r>
      <w:r>
        <w:rPr>
          <w:rFonts w:ascii="Consolas" w:hAnsi="Consolas"/>
          <w:color w:val="B4283C"/>
          <w:sz w:val="18"/>
        </w:rPr>
        <w:t>FB</w:t>
      </w:r>
      <w:r>
        <w:rPr>
          <w:color w:val="282C34"/>
          <w:sz w:val="21"/>
        </w:rPr>
        <w:t xml:space="preserve"> node. The STM32G474 internal 12-bit DAC channel (</w:t>
      </w:r>
      <w:r>
        <w:rPr>
          <w:rFonts w:ascii="Consolas" w:hAnsi="Consolas"/>
          <w:color w:val="B4283C"/>
          <w:sz w:val="18"/>
        </w:rPr>
        <w:t>DAC1_OUT1</w:t>
      </w:r>
      <w:r>
        <w:rPr>
          <w:color w:val="282C34"/>
          <w:sz w:val="21"/>
        </w:rPr>
        <w:t xml:space="preserve">, Pin </w:t>
      </w:r>
      <w:r>
        <w:rPr>
          <w:rFonts w:ascii="Consolas" w:hAnsi="Consolas"/>
          <w:color w:val="B4283C"/>
          <w:sz w:val="18"/>
        </w:rPr>
        <w:t>PA4</w:t>
      </w:r>
      <w:r>
        <w:rPr>
          <w:color w:val="282C34"/>
          <w:sz w:val="21"/>
        </w:rPr>
        <w:t xml:space="preserve">) injects or extracts current into the summing junction through resistor </w:t>
      </w:r>
      <w:r>
        <w:rPr>
          <w:i/>
          <w:color w:val="145AA0"/>
          <w:sz w:val="21"/>
        </w:rPr>
        <w:t>R_{</w:t>
        <w:tab/>
        <w:t>ext{DAC</w:t>
      </w:r>
      <w:r>
        <w:rPr>
          <w:color w:val="282C34"/>
          <w:sz w:val="21"/>
        </w:rPr>
        <w:t xml:space="preserve">, steering the regulated output voltage </w:t>
      </w:r>
      <w:r>
        <w:rPr>
          <w:i/>
          <w:color w:val="145AA0"/>
          <w:sz w:val="21"/>
        </w:rPr>
        <w:t>V_{</w:t>
        <w:tab/>
        <w:t>ext{OUT</w:t>
      </w:r>
      <w:r>
        <w:rPr>
          <w:color w:val="282C34"/>
          <w:sz w:val="21"/>
        </w:rPr>
        <w:t xml:space="preserve"> smoothly from </w:t>
      </w:r>
      <w:r>
        <w:rPr>
          <w:i/>
          <w:color w:val="145AA0"/>
          <w:sz w:val="21"/>
        </w:rPr>
        <w:t>5.0\,</w:t>
        <w:tab/>
        <w:t>ext{V</w:t>
      </w:r>
      <w:r>
        <w:rPr>
          <w:color w:val="282C34"/>
          <w:sz w:val="21"/>
        </w:rPr>
        <w:t xml:space="preserve"> to </w:t>
      </w:r>
      <w:r>
        <w:rPr>
          <w:i/>
          <w:color w:val="145AA0"/>
          <w:sz w:val="21"/>
        </w:rPr>
        <w:t>20.0\,</w:t>
        <w:tab/>
        <w:t>ext{V_{</w:t>
        <w:tab/>
        <w:t>ext{DC</w:t>
      </w:r>
      <w:r>
        <w:rPr>
          <w:color w:val="282C34"/>
          <w:sz w:val="21"/>
        </w:rPr>
        <w:t>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5F6F8"/>
            <w:tcMar>
              <w:top w:w="80" w:type="dxa"/>
              <w:bottom w:w="80" w:type="dxa"/>
              <w:left w:w="140" w:type="dxa"/>
              <w:right w:w="140" w:type="dxa"/>
            </w:tcMar>
            <w:tcBorders>
              <w:left w:val="single" w:sz="18" w:space="0" w:color="CBD5E0"/>
              <w:top w:val="none"/>
              <w:right w:val="none"/>
              <w:bottom w:val="none"/>
            </w:tcBorders>
          </w:tcPr>
          <w:p>
            <w:pPr>
              <w:spacing w:line="240" w:lineRule="auto" w:after="0"/>
            </w:pPr>
            <w:r>
              <w:rPr>
                <w:rFonts w:ascii="Consolas" w:hAnsi="Consolas"/>
                <w:color w:val="2D3748"/>
                <w:sz w:val="18"/>
              </w:rPr>
              <w:t xml:space="preserve">                  V_OUT</w:t>
              <w:br/>
              <w:t xml:space="preserve">                    │</w:t>
              <w:br/>
              <w:t xml:space="preserve">                  ┌─┴─┐</w:t>
              <w:br/>
              <w:t xml:space="preserve">                  │R_top│  (49.9 kΩ, 0.1%)</w:t>
              <w:br/>
              <w:t xml:space="preserve">                  └─┬─┘</w:t>
              <w:br/>
              <w:t xml:space="preserve">                    │</w:t>
              <w:br/>
              <w:t xml:space="preserve">                    ├─── FB Node (LM5176 Pin 24, V_REF = 1.200V)</w:t>
              <w:br/>
              <w:t xml:space="preserve">                    │</w:t>
              <w:br/>
              <w:t xml:space="preserve">         ┌──────────┼──────────┐</w:t>
              <w:br/>
              <w:t xml:space="preserve">         │          │          │</w:t>
              <w:br/>
              <w:t xml:space="preserve">       ┌─┴─┐      ┌─┴─┐      ┌─┴─┐</w:t>
              <w:br/>
              <w:t xml:space="preserve">       │R_bot│    │R_DAC│    │C_ff│  (15 pF Feedforward)</w:t>
              <w:br/>
              <w:t xml:space="preserve">       └─┬─┘      └─┬─┘      └─┬─┘</w:t>
              <w:br/>
              <w:t xml:space="preserve">         │          │          │</w:t>
              <w:br/>
              <w:t xml:space="preserve">        GND       V_DAC       GND</w:t>
              <w:br/>
              <w:t xml:space="preserve">               (0V - 3.3V)</w:t>
            </w:r>
          </w:p>
        </w:tc>
      </w:tr>
    </w:tbl>
    <w:p/>
    <w:p>
      <w:pPr>
        <w:spacing w:before="120" w:after="40"/>
      </w:pPr>
      <w:r>
        <w:rPr>
          <w:b/>
          <w:color w:val="282C34"/>
          <w:sz w:val="22"/>
        </w:rPr>
        <w:t>Governing Nodal Equation</w:t>
      </w:r>
    </w:p>
    <w:p>
      <w:pPr>
        <w:spacing w:after="80"/>
      </w:pPr>
      <w:r>
        <w:rPr>
          <w:color w:val="282C34"/>
          <w:sz w:val="21"/>
        </w:rPr>
        <w:t xml:space="preserve">Applying Kirchhoff's Current Law (KCL) at the </w:t>
      </w:r>
      <w:r>
        <w:rPr>
          <w:rFonts w:ascii="Consolas" w:hAnsi="Consolas"/>
          <w:color w:val="B4283C"/>
          <w:sz w:val="18"/>
        </w:rPr>
        <w:t>FB</w:t>
      </w:r>
      <w:r>
        <w:rPr>
          <w:color w:val="282C34"/>
          <w:sz w:val="21"/>
        </w:rPr>
        <w:t xml:space="preserve"> node:</w:t>
      </w:r>
    </w:p>
    <w:p>
      <w:pPr>
        <w:spacing w:after="80"/>
      </w:pPr>
      <w:r>
        <w:rPr>
          <w:i/>
          <w:color w:val="145AA0"/>
          <w:sz w:val="21"/>
        </w:rPr>
      </w:r>
      <w:r>
        <w:rPr>
          <w:color w:val="282C34"/>
          <w:sz w:val="21"/>
        </w:rPr>
        <w:t>\frac{V_{\text{OUT}} - V_{\text{REF}}}{R_{\text{top}}} = \frac{V_{\text{REF}}}{R_{\text{bot}}} + \frac{V_{\text{REF}} - V_{\text{DAC}}}{R_{\text{DAC}}}</w:t>
      </w:r>
      <w:r>
        <w:rPr>
          <w:i/>
          <w:color w:val="145AA0"/>
          <w:sz w:val="21"/>
        </w:rPr>
      </w:r>
    </w:p>
    <w:p>
      <w:pPr>
        <w:spacing w:after="80"/>
      </w:pPr>
      <w:r>
        <w:rPr>
          <w:color w:val="282C34"/>
          <w:sz w:val="21"/>
        </w:rPr>
        <w:t xml:space="preserve">Solving explicitly for </w:t>
      </w:r>
      <w:r>
        <w:rPr>
          <w:i/>
          <w:color w:val="145AA0"/>
          <w:sz w:val="21"/>
        </w:rPr>
        <w:t>V_{OUT</w:t>
      </w:r>
      <w:r>
        <w:rPr>
          <w:color w:val="282C34"/>
          <w:sz w:val="21"/>
        </w:rPr>
        <w:t>:</w:t>
      </w:r>
    </w:p>
    <w:p>
      <w:pPr>
        <w:spacing w:after="80"/>
      </w:pPr>
      <w:r>
        <w:rPr>
          <w:i/>
          <w:color w:val="145AA0"/>
          <w:sz w:val="21"/>
        </w:rPr>
      </w:r>
      <w:r>
        <w:rPr>
          <w:color w:val="282C34"/>
          <w:sz w:val="21"/>
        </w:rPr>
        <w:t>V_{\text{OUT}} = V_{\text{REF}} \left( 1 + \frac{R_{\text{top}}}{R_{\text{bot}}} + \frac{R_{\text{top}}}{R_{\text{DAC}}} \right) - V_{\text{DAC}} \left( \frac{R_{\text{top}}}{R_{\text{DAC}}} \right)</w:t>
      </w:r>
      <w:r>
        <w:rPr>
          <w:i/>
          <w:color w:val="145AA0"/>
          <w:sz w:val="21"/>
        </w:rPr>
      </w:r>
    </w:p>
    <w:p>
      <w:pPr>
        <w:spacing w:before="120" w:after="40"/>
      </w:pPr>
      <w:r>
        <w:rPr>
          <w:b/>
          <w:color w:val="282C34"/>
          <w:sz w:val="22"/>
        </w:rPr>
        <w:t>Component Sizing &amp; Values</w:t>
      </w:r>
    </w:p>
    <w:p>
      <w:pPr>
        <w:spacing w:after="80"/>
      </w:pPr>
      <w:r>
        <w:rPr>
          <w:color w:val="282C34"/>
          <w:sz w:val="21"/>
        </w:rPr>
        <w:t xml:space="preserve">To maximize noise immunity and eliminate DC loading errors on the internal DAC output buffer, standard </w:t>
      </w:r>
      <w:r>
        <w:rPr>
          <w:i/>
          <w:color w:val="145AA0"/>
          <w:sz w:val="21"/>
        </w:rPr>
        <w:t>0.1\%</w:t>
      </w:r>
      <w:r>
        <w:rPr>
          <w:color w:val="282C34"/>
          <w:sz w:val="21"/>
        </w:rPr>
        <w:t xml:space="preserve"> thin-film SMD resistors (Vishay Dale </w:t>
      </w:r>
      <w:r>
        <w:rPr>
          <w:rFonts w:ascii="Consolas" w:hAnsi="Consolas"/>
          <w:color w:val="B4283C"/>
          <w:sz w:val="18"/>
        </w:rPr>
        <w:t>TNPW0805</w:t>
      </w:r>
      <w:r>
        <w:rPr>
          <w:color w:val="282C34"/>
          <w:sz w:val="21"/>
        </w:rPr>
        <w:t xml:space="preserve">, </w:t>
      </w:r>
      <w:r>
        <w:rPr>
          <w:i/>
          <w:color w:val="145AA0"/>
          <w:sz w:val="21"/>
        </w:rPr>
        <w:t>TCR &lt; 25\,ppm/^\circC</w:t>
      </w:r>
      <w:r>
        <w:rPr>
          <w:color w:val="282C34"/>
          <w:sz w:val="21"/>
        </w:rPr>
        <w:t>) are selected:</w:t>
      </w:r>
    </w:p>
    <w:p>
      <w:pPr>
        <w:pStyle w:val="ListBullet"/>
        <w:spacing w:after="40"/>
        <w:ind w:left="360"/>
      </w:pPr>
      <w:r>
        <w:rPr>
          <w:i/>
          <w:color w:val="145AA0"/>
          <w:sz w:val="21"/>
        </w:rPr>
        <w:t>V_{REF = 1.200\,V_{DC</w:t>
      </w:r>
      <w:r>
        <w:rPr>
          <w:color w:val="282C34"/>
          <w:sz w:val="21"/>
        </w:rPr>
        <w:t xml:space="preserve"> (LM5176 internal bandgap reference)</w:t>
      </w:r>
    </w:p>
    <w:p>
      <w:pPr>
        <w:pStyle w:val="ListBullet"/>
        <w:spacing w:after="40"/>
        <w:ind w:left="360"/>
      </w:pPr>
      <w:r>
        <w:rPr>
          <w:i/>
          <w:color w:val="145AA0"/>
          <w:sz w:val="21"/>
        </w:rPr>
        <w:t>R_{top = 49.9\,k\Omega ± 0.1\%</w:t>
      </w:r>
      <w:r>
        <w:rPr>
          <w:color w:val="282C34"/>
          <w:sz w:val="21"/>
        </w:rPr>
        <w:t xml:space="preserve"> (</w:t>
      </w:r>
      <w:r>
        <w:rPr>
          <w:rFonts w:ascii="Consolas" w:hAnsi="Consolas"/>
          <w:color w:val="B4283C"/>
          <w:sz w:val="18"/>
        </w:rPr>
        <w:t>TNPW080549K9BEEA</w:t>
      </w:r>
      <w:r>
        <w:rPr>
          <w:color w:val="282C34"/>
          <w:sz w:val="21"/>
        </w:rPr>
        <w:t>)</w:t>
      </w:r>
    </w:p>
    <w:p>
      <w:pPr>
        <w:pStyle w:val="ListBullet"/>
        <w:spacing w:after="40"/>
        <w:ind w:left="360"/>
      </w:pPr>
      <w:r>
        <w:rPr>
          <w:i/>
          <w:color w:val="145AA0"/>
          <w:sz w:val="21"/>
        </w:rPr>
        <w:t>R_{bot = 4.48\,k\Omega ± 0.1\%</w:t>
      </w:r>
      <w:r>
        <w:rPr>
          <w:color w:val="282C34"/>
          <w:sz w:val="21"/>
        </w:rPr>
        <w:t xml:space="preserve"> (</w:t>
      </w:r>
      <w:r>
        <w:rPr>
          <w:rFonts w:ascii="Consolas" w:hAnsi="Consolas"/>
          <w:color w:val="B4283C"/>
          <w:sz w:val="18"/>
        </w:rPr>
        <w:t>TNPW08054K48BEEA</w:t>
      </w:r>
      <w:r>
        <w:rPr>
          <w:color w:val="282C34"/>
          <w:sz w:val="21"/>
        </w:rPr>
        <w:t>)</w:t>
      </w:r>
    </w:p>
    <w:p>
      <w:pPr>
        <w:pStyle w:val="ListBullet"/>
        <w:spacing w:after="40"/>
        <w:ind w:left="360"/>
      </w:pPr>
      <w:r>
        <w:rPr>
          <w:i/>
          <w:color w:val="145AA0"/>
          <w:sz w:val="21"/>
        </w:rPr>
        <w:t>R_{DAC = 11.0\,k\Omega ± 0.1\%</w:t>
      </w:r>
      <w:r>
        <w:rPr>
          <w:color w:val="282C34"/>
          <w:sz w:val="21"/>
        </w:rPr>
        <w:t xml:space="preserve"> (</w:t>
      </w:r>
      <w:r>
        <w:rPr>
          <w:rFonts w:ascii="Consolas" w:hAnsi="Consolas"/>
          <w:color w:val="B4283C"/>
          <w:sz w:val="18"/>
        </w:rPr>
        <w:t>TNPW080511K0BEEA</w:t>
      </w:r>
      <w:r>
        <w:rPr>
          <w:color w:val="282C34"/>
          <w:sz w:val="21"/>
        </w:rPr>
        <w:t>)</w:t>
      </w:r>
    </w:p>
    <w:p>
      <w:pPr>
        <w:spacing w:before="120" w:after="40"/>
      </w:pPr>
      <w:r>
        <w:rPr>
          <w:b/>
          <w:color w:val="282C34"/>
          <w:sz w:val="22"/>
        </w:rPr>
        <w:t>Mathematical Verification Across Operating Envelope</w:t>
      </w:r>
    </w:p>
    <w:p>
      <w:pPr>
        <w:pStyle w:val="ListNumber"/>
        <w:spacing w:after="40"/>
        <w:ind w:left="360"/>
      </w:pPr>
      <w:r>
        <w:rPr>
          <w:b/>
          <w:color w:val="282C34"/>
          <w:sz w:val="21"/>
        </w:rPr>
        <w:t>Upper Setpoint ($V_{\text{OUT}} = 20.0\,\text{V}$)</w:t>
      </w:r>
      <w:r>
        <w:rPr>
          <w:color w:val="282C34"/>
          <w:sz w:val="21"/>
        </w:rPr>
        <w:t xml:space="preserve">: Command </w:t>
      </w:r>
      <w:r>
        <w:rPr>
          <w:i/>
          <w:color w:val="145AA0"/>
          <w:sz w:val="21"/>
        </w:rPr>
        <w:t>V_{DAC = 0.000\,V</w:t>
      </w:r>
      <w:r>
        <w:rPr>
          <w:color w:val="282C34"/>
          <w:sz w:val="21"/>
        </w:rPr>
        <w:t>:</w:t>
      </w:r>
    </w:p>
    <w:p>
      <w:pPr>
        <w:spacing w:after="80"/>
      </w:pPr>
      <w:r>
        <w:rPr>
          <w:i/>
          <w:color w:val="145AA0"/>
          <w:sz w:val="21"/>
        </w:rPr>
      </w:r>
      <w:r>
        <w:rPr>
          <w:color w:val="282C34"/>
          <w:sz w:val="21"/>
        </w:rPr>
        <w:t>V_{\text{OUT}} = 1.200 \left( 1 + \frac{49.9}{4.48} + \frac{49.9}{11.0} \right) - 0.000 = 1.200 \left( 1 + 11.1384 + 4.5364 \right) = 1.200 \times 16.6748 = \mathbf{20.01\,\text{V}_{\text{DC}}}</w:t>
      </w:r>
      <w:r>
        <w:rPr>
          <w:i/>
          <w:color w:val="145AA0"/>
          <w:sz w:val="21"/>
        </w:rPr>
      </w:r>
    </w:p>
    <w:p>
      <w:pPr>
        <w:pStyle w:val="ListNumber"/>
        <w:spacing w:after="40"/>
        <w:ind w:left="360"/>
      </w:pPr>
      <w:r>
        <w:rPr>
          <w:b/>
          <w:color w:val="282C34"/>
          <w:sz w:val="21"/>
        </w:rPr>
        <w:t>Nominal Mid-Point ($V_{\text{OUT}} = 12.5\,\text{V}$)</w:t>
      </w:r>
      <w:r>
        <w:rPr>
          <w:color w:val="282C34"/>
          <w:sz w:val="21"/>
        </w:rPr>
        <w:t xml:space="preserve">: Command </w:t>
      </w:r>
      <w:r>
        <w:rPr>
          <w:i/>
          <w:color w:val="145AA0"/>
          <w:sz w:val="21"/>
        </w:rPr>
        <w:t>V_{DAC = 1.650\,V</w:t>
      </w:r>
      <w:r>
        <w:rPr>
          <w:color w:val="282C34"/>
          <w:sz w:val="21"/>
        </w:rPr>
        <w:t>:</w:t>
      </w:r>
    </w:p>
    <w:p>
      <w:pPr>
        <w:spacing w:after="80"/>
      </w:pPr>
      <w:r>
        <w:rPr>
          <w:i/>
          <w:color w:val="145AA0"/>
          <w:sz w:val="21"/>
        </w:rPr>
      </w:r>
      <w:r>
        <w:rPr>
          <w:color w:val="282C34"/>
          <w:sz w:val="21"/>
        </w:rPr>
        <w:t>V_{\text{OUT}} = 20.01 - 1.650 \left( \frac{49.9}{11.0} \right) = 20.01 - 1.650 \times 4.5364 = 20.01 - 7.485 = \mathbf{12.525\,\text{V}_{\text{DC}}}</w:t>
      </w:r>
      <w:r>
        <w:rPr>
          <w:i/>
          <w:color w:val="145AA0"/>
          <w:sz w:val="21"/>
        </w:rPr>
      </w:r>
    </w:p>
    <w:p>
      <w:pPr>
        <w:pStyle w:val="ListNumber"/>
        <w:spacing w:after="40"/>
        <w:ind w:left="360"/>
      </w:pPr>
      <w:r>
        <w:rPr>
          <w:b/>
          <w:color w:val="282C34"/>
          <w:sz w:val="21"/>
        </w:rPr>
        <w:t>Lower Setpoint ($V_{\text{OUT}} = 5.0\,\text{V}$)</w:t>
      </w:r>
      <w:r>
        <w:rPr>
          <w:color w:val="282C34"/>
          <w:sz w:val="21"/>
        </w:rPr>
        <w:t xml:space="preserve">: Command </w:t>
      </w:r>
      <w:r>
        <w:rPr>
          <w:i/>
          <w:color w:val="145AA0"/>
          <w:sz w:val="21"/>
        </w:rPr>
        <w:t>V_{DAC = 3.300\,V</w:t>
      </w:r>
      <w:r>
        <w:rPr>
          <w:color w:val="282C34"/>
          <w:sz w:val="21"/>
        </w:rPr>
        <w:t>:</w:t>
      </w:r>
    </w:p>
    <w:p>
      <w:pPr>
        <w:spacing w:after="80"/>
      </w:pPr>
      <w:r>
        <w:rPr>
          <w:i/>
          <w:color w:val="145AA0"/>
          <w:sz w:val="21"/>
        </w:rPr>
      </w:r>
      <w:r>
        <w:rPr>
          <w:color w:val="282C34"/>
          <w:sz w:val="21"/>
        </w:rPr>
        <w:t>V_{\text{OUT}} = 20.01 - 3.300 \left( 4.5364 \right) = 20.01 - 14.97 = \mathbf{5.04\,\text{V}_{\text{DC}}}</w:t>
      </w:r>
      <w:r>
        <w:rPr>
          <w:i/>
          <w:color w:val="145AA0"/>
          <w:sz w:val="21"/>
        </w:rPr>
      </w:r>
    </w:p>
    <w:p>
      <w:pPr>
        <w:spacing w:before="120" w:after="40"/>
      </w:pPr>
      <w:r>
        <w:rPr>
          <w:b/>
          <w:color w:val="282C34"/>
          <w:sz w:val="22"/>
        </w:rPr>
        <w:t>Monotonic Digital Resolution</w:t>
      </w:r>
    </w:p>
    <w:p>
      <w:pPr>
        <w:spacing w:after="80"/>
      </w:pPr>
      <w:r>
        <w:rPr>
          <w:color w:val="282C34"/>
          <w:sz w:val="21"/>
        </w:rPr>
        <w:t xml:space="preserve">The STM32G474 12-bit DAC features </w:t>
      </w:r>
      <w:r>
        <w:rPr>
          <w:i/>
          <w:color w:val="145AA0"/>
          <w:sz w:val="21"/>
        </w:rPr>
        <w:t>2^{12 = 4096</w:t>
      </w:r>
      <w:r>
        <w:rPr>
          <w:color w:val="282C34"/>
          <w:sz w:val="21"/>
        </w:rPr>
        <w:t xml:space="preserve"> quantization codes spanning </w:t>
      </w:r>
      <w:r>
        <w:rPr>
          <w:i/>
          <w:color w:val="145AA0"/>
          <w:sz w:val="21"/>
        </w:rPr>
        <w:t>0.0\,V</w:t>
      </w:r>
      <w:r>
        <w:rPr>
          <w:color w:val="282C34"/>
          <w:sz w:val="21"/>
        </w:rPr>
        <w:t xml:space="preserve"> to </w:t>
      </w:r>
      <w:r>
        <w:rPr>
          <w:i/>
          <w:color w:val="145AA0"/>
          <w:sz w:val="21"/>
        </w:rPr>
        <w:t>+3.30\,V</w:t>
      </w:r>
      <w:r>
        <w:rPr>
          <w:color w:val="282C34"/>
          <w:sz w:val="21"/>
        </w:rPr>
        <w:t xml:space="preserve"> (</w:t>
      </w:r>
      <w:r>
        <w:rPr>
          <w:i/>
          <w:color w:val="145AA0"/>
          <w:sz w:val="21"/>
        </w:rPr>
        <w:t>V_{LSB = 3.30\,V / 4096 = 805.7\,µV</w:t>
      </w:r>
      <w:r>
        <w:rPr>
          <w:color w:val="282C34"/>
          <w:sz w:val="21"/>
        </w:rPr>
        <w:t>). The resulting output voltage step resolution is:</w:t>
      </w:r>
    </w:p>
    <w:p>
      <w:pPr>
        <w:spacing w:after="80"/>
      </w:pPr>
      <w:r>
        <w:rPr>
          <w:i/>
          <w:color w:val="145AA0"/>
          <w:sz w:val="21"/>
        </w:rPr>
      </w:r>
      <w:r>
        <w:rPr>
          <w:color w:val="282C34"/>
          <w:sz w:val="21"/>
        </w:rPr>
        <w:t>\Delta V_{\text{OUT,step}} = V_{\text{LSB}} \times \left( \frac{R_{\text{top}}}{R_{\text{DAC}}} \right) = (805.7\,\mu\text{V}) \times \left( \frac{49.9\,\text{k}\Omega}{11.0\,\text{k}\Omega} \right) = \mathbf{3.655\,\text{mV per step}}</w:t>
      </w:r>
      <w:r>
        <w:rPr>
          <w:i/>
          <w:color w:val="145AA0"/>
          <w:sz w:val="21"/>
        </w:rPr>
      </w:r>
    </w:p>
    <w:p>
      <w:pPr>
        <w:spacing w:after="80"/>
      </w:pPr>
      <w:r>
        <w:rPr>
          <w:color w:val="282C34"/>
          <w:sz w:val="21"/>
        </w:rPr>
        <w:t>This guarantees monotonic, jitter-free tuning that exceeds the PRD requirement (&lt;= 10.0 mV step resolution) by nearly 3x.</w:t>
      </w:r>
    </w:p>
    <w:p>
      <w:pPr>
        <w:spacing w:before="160" w:after="80"/>
      </w:pPr>
      <w:r>
        <w:rPr>
          <w:b/>
          <w:color w:val="4682B4"/>
          <w:sz w:val="24"/>
        </w:rPr>
        <w:t>7.1.2 Module2: Sub-5µs Fast Hardware Current Limit Clamping</w:t>
      </w:r>
    </w:p>
    <w:p>
      <w:pPr>
        <w:spacing w:after="80"/>
      </w:pPr>
      <w:r>
        <w:rPr>
          <w:color w:val="282C34"/>
          <w:sz w:val="21"/>
        </w:rPr>
        <w:t>To protect the BSC034N04LS switching MOSFETs from destructive avalanche breakdown during a dead short circuit, an autonomous analog hardware current clamp is implemented directly on the PCBA, operating completely independent of firmware:</w:t>
      </w:r>
    </w:p>
    <w:p>
      <w:pPr>
        <w:pStyle w:val="ListNumber"/>
        <w:spacing w:after="40"/>
        <w:ind w:left="360"/>
      </w:pPr>
      <w:r>
        <w:rPr>
          <w:b/>
          <w:color w:val="282C34"/>
          <w:sz w:val="21"/>
        </w:rPr>
        <w:t>Precision Metal Current Sense Shunt ($R_{\text{shunt}}$)</w:t>
      </w:r>
      <w:r>
        <w:rPr>
          <w:color w:val="282C34"/>
          <w:sz w:val="21"/>
        </w:rPr>
        <w:t xml:space="preserve">: Bourns </w:t>
      </w:r>
      <w:r>
        <w:rPr>
          <w:rFonts w:ascii="Consolas" w:hAnsi="Consolas"/>
          <w:color w:val="B4283C"/>
          <w:sz w:val="18"/>
        </w:rPr>
        <w:t>CSS2H-2512R-L010F</w:t>
      </w:r>
      <w:r>
        <w:rPr>
          <w:color w:val="282C34"/>
          <w:sz w:val="21"/>
        </w:rPr>
        <w:t xml:space="preserve"> (</w:t>
      </w:r>
      <w:r>
        <w:rPr>
          <w:i/>
          <w:color w:val="145AA0"/>
          <w:sz w:val="21"/>
        </w:rPr>
        <w:t>10.0\,m\Omega ± 0.1\%</w:t>
      </w:r>
      <w:r>
        <w:rPr>
          <w:color w:val="282C34"/>
          <w:sz w:val="21"/>
        </w:rPr>
        <w:t xml:space="preserve">, </w:t>
      </w:r>
      <w:r>
        <w:rPr>
          <w:i/>
          <w:color w:val="145AA0"/>
          <w:sz w:val="21"/>
        </w:rPr>
        <w:t>3.0\,W</w:t>
      </w:r>
      <w:r>
        <w:rPr>
          <w:color w:val="282C34"/>
          <w:sz w:val="21"/>
        </w:rPr>
        <w:t xml:space="preserve">, 2512 package, </w:t>
      </w:r>
      <w:r>
        <w:rPr>
          <w:i/>
          <w:color w:val="145AA0"/>
          <w:sz w:val="21"/>
        </w:rPr>
        <w:t>TCR &lt; 50\,ppm/^\circC</w:t>
      </w:r>
      <w:r>
        <w:rPr>
          <w:color w:val="282C34"/>
          <w:sz w:val="21"/>
        </w:rPr>
        <w:t>). Senses total load current directly in the return path.</w:t>
      </w:r>
    </w:p>
    <w:p>
      <w:pPr>
        <w:pStyle w:val="ListNumber"/>
        <w:spacing w:after="40"/>
        <w:ind w:left="360"/>
      </w:pPr>
      <w:r>
        <w:rPr>
          <w:b/>
          <w:color w:val="282C34"/>
          <w:sz w:val="21"/>
        </w:rPr>
        <w:t>Current Sense Amplifier (`U7`)</w:t>
      </w:r>
      <w:r>
        <w:rPr>
          <w:color w:val="282C34"/>
          <w:sz w:val="21"/>
        </w:rPr>
        <w:t xml:space="preserve">: Texas Instruments </w:t>
      </w:r>
      <w:r>
        <w:rPr>
          <w:rFonts w:ascii="Consolas" w:hAnsi="Consolas"/>
          <w:color w:val="B4283C"/>
          <w:sz w:val="18"/>
        </w:rPr>
        <w:t>INA240A2EDCKR</w:t>
      </w:r>
      <w:r>
        <w:rPr>
          <w:color w:val="282C34"/>
          <w:sz w:val="21"/>
        </w:rPr>
        <w:t xml:space="preserve"> (enhanced PWM common-mode rejection, fixed gain </w:t>
      </w:r>
      <w:r>
        <w:rPr>
          <w:i/>
          <w:color w:val="145AA0"/>
          <w:sz w:val="21"/>
        </w:rPr>
        <w:t>A_v = 50.0\,V/V</w:t>
      </w:r>
      <w:r>
        <w:rPr>
          <w:color w:val="282C34"/>
          <w:sz w:val="21"/>
        </w:rPr>
        <w:t xml:space="preserve">, bandwidth </w:t>
      </w:r>
      <w:r>
        <w:rPr>
          <w:i/>
          <w:color w:val="145AA0"/>
          <w:sz w:val="21"/>
        </w:rPr>
        <w:t>400\,kHz</w:t>
      </w:r>
      <w:r>
        <w:rPr>
          <w:color w:val="282C34"/>
          <w:sz w:val="21"/>
        </w:rPr>
        <w:t>):</w:t>
      </w:r>
    </w:p>
    <w:p>
      <w:pPr>
        <w:spacing w:after="80"/>
      </w:pPr>
      <w:r>
        <w:rPr>
          <w:i/>
          <w:color w:val="145AA0"/>
          <w:sz w:val="21"/>
        </w:rPr>
      </w:r>
      <w:r>
        <w:rPr>
          <w:color w:val="282C34"/>
          <w:sz w:val="21"/>
        </w:rPr>
        <w:t>V_{\text{CS,out}} = I_{\text{OUT}} \times R_{\text{shunt}} \times A_v = I_{\text{OUT}} \times (0.010\,\Omega) \times 50.0 = I_{\text{OUT}} \times 0.500\,\text{V/A}</w:t>
      </w:r>
      <w:r>
        <w:rPr>
          <w:i/>
          <w:color w:val="145AA0"/>
          <w:sz w:val="21"/>
        </w:rPr>
      </w:r>
    </w:p>
    <w:p>
      <w:pPr>
        <w:pStyle w:val="ListBullet"/>
        <w:spacing w:after="40"/>
        <w:ind w:left="720"/>
      </w:pPr>
      <w:r>
        <w:rPr>
          <w:color w:val="282C34"/>
          <w:sz w:val="21"/>
        </w:rPr>
        <w:t xml:space="preserve">At </w:t>
      </w:r>
      <w:r>
        <w:rPr>
          <w:i/>
          <w:color w:val="145AA0"/>
          <w:sz w:val="21"/>
        </w:rPr>
        <w:t>I_{OUT = 3.0\,A</w:t>
      </w:r>
      <w:r>
        <w:rPr>
          <w:color w:val="282C34"/>
          <w:sz w:val="21"/>
        </w:rPr>
        <w:t xml:space="preserve"> (Full Load): </w:t>
      </w:r>
      <w:r>
        <w:rPr>
          <w:i/>
          <w:color w:val="145AA0"/>
          <w:sz w:val="21"/>
        </w:rPr>
        <w:t>V_{CS,out = 1.500\,V</w:t>
      </w:r>
      <w:r>
        <w:rPr>
          <w:color w:val="282C34"/>
          <w:sz w:val="21"/>
        </w:rPr>
        <w:t>.</w:t>
      </w:r>
    </w:p>
    <w:p>
      <w:pPr>
        <w:pStyle w:val="ListBullet"/>
        <w:spacing w:after="40"/>
        <w:ind w:left="720"/>
      </w:pPr>
      <w:r>
        <w:rPr>
          <w:color w:val="282C34"/>
          <w:sz w:val="21"/>
        </w:rPr>
        <w:t xml:space="preserve">At </w:t>
      </w:r>
      <w:r>
        <w:rPr>
          <w:i/>
          <w:color w:val="145AA0"/>
          <w:sz w:val="21"/>
        </w:rPr>
        <w:t>I_{OUT = 3.20\,A</w:t>
      </w:r>
      <w:r>
        <w:rPr>
          <w:color w:val="282C34"/>
          <w:sz w:val="21"/>
        </w:rPr>
        <w:t xml:space="preserve"> (Hardware Trip Setpoint): </w:t>
      </w:r>
      <w:r>
        <w:rPr>
          <w:i/>
          <w:color w:val="145AA0"/>
          <w:sz w:val="21"/>
        </w:rPr>
        <w:t>V_{CS,out = 1.600\,V</w:t>
      </w:r>
      <w:r>
        <w:rPr>
          <w:color w:val="282C34"/>
          <w:sz w:val="21"/>
        </w:rPr>
        <w:t>.</w:t>
      </w:r>
    </w:p>
    <w:p>
      <w:pPr>
        <w:pStyle w:val="ListNumber"/>
        <w:spacing w:after="40"/>
        <w:ind w:left="360"/>
      </w:pPr>
      <w:r>
        <w:rPr>
          <w:b/>
          <w:color w:val="282C34"/>
          <w:sz w:val="21"/>
        </w:rPr>
        <w:t>High-Speed Analog Comparator (`U8`)</w:t>
      </w:r>
      <w:r>
        <w:rPr>
          <w:color w:val="282C34"/>
          <w:sz w:val="21"/>
        </w:rPr>
        <w:t xml:space="preserve">: Texas Instruments </w:t>
      </w:r>
      <w:r>
        <w:rPr>
          <w:rFonts w:ascii="Consolas" w:hAnsi="Consolas"/>
          <w:color w:val="B4283C"/>
          <w:sz w:val="18"/>
        </w:rPr>
        <w:t>TLV3501AIDBVR</w:t>
      </w:r>
      <w:r>
        <w:rPr>
          <w:color w:val="282C34"/>
          <w:sz w:val="21"/>
        </w:rPr>
        <w:t xml:space="preserve"> (push-pull rail-to-rail output, propagation delay </w:t>
      </w:r>
      <w:r>
        <w:rPr>
          <w:i/>
          <w:color w:val="145AA0"/>
          <w:sz w:val="21"/>
        </w:rPr>
        <w:t>t_{pd = 4.5\,ns</w:t>
      </w:r>
      <w:r>
        <w:rPr>
          <w:color w:val="282C34"/>
          <w:sz w:val="21"/>
        </w:rPr>
        <w:t xml:space="preserve">). The inverting input is biased to </w:t>
      </w:r>
      <w:r>
        <w:rPr>
          <w:i/>
          <w:color w:val="145AA0"/>
          <w:sz w:val="21"/>
        </w:rPr>
        <w:t>1.600\,V</w:t>
      </w:r>
      <w:r>
        <w:rPr>
          <w:color w:val="282C34"/>
          <w:sz w:val="21"/>
        </w:rPr>
        <w:t xml:space="preserve"> via a precision divider from </w:t>
      </w:r>
      <w:r>
        <w:rPr>
          <w:i/>
          <w:color w:val="145AA0"/>
          <w:sz w:val="21"/>
        </w:rPr>
        <w:t>+3.3\,V</w:t>
      </w:r>
      <w:r>
        <w:rPr>
          <w:color w:val="282C34"/>
          <w:sz w:val="21"/>
        </w:rPr>
        <w:t>.</w:t>
      </w:r>
    </w:p>
    <w:p>
      <w:pPr>
        <w:pStyle w:val="ListNumber"/>
        <w:spacing w:after="40"/>
        <w:ind w:left="360"/>
      </w:pPr>
      <w:r>
        <w:rPr>
          <w:b/>
          <w:color w:val="282C34"/>
          <w:sz w:val="21"/>
        </w:rPr>
        <w:t>COMP Pin Pull-Down Transistor</w:t>
      </w:r>
      <w:r>
        <w:rPr>
          <w:color w:val="282C34"/>
          <w:sz w:val="21"/>
        </w:rPr>
        <w:t xml:space="preserve">: Diodes Inc. </w:t>
      </w:r>
      <w:r>
        <w:rPr>
          <w:rFonts w:ascii="Consolas" w:hAnsi="Consolas"/>
          <w:color w:val="B4283C"/>
          <w:sz w:val="18"/>
        </w:rPr>
        <w:t>MMBT3904</w:t>
      </w:r>
      <w:r>
        <w:rPr>
          <w:color w:val="282C34"/>
          <w:sz w:val="21"/>
        </w:rPr>
        <w:t xml:space="preserve"> NPN transistor connected from LM5176 </w:t>
      </w:r>
      <w:r>
        <w:rPr>
          <w:rFonts w:ascii="Consolas" w:hAnsi="Consolas"/>
          <w:color w:val="B4283C"/>
          <w:sz w:val="18"/>
        </w:rPr>
        <w:t>COMP</w:t>
      </w:r>
      <w:r>
        <w:rPr>
          <w:color w:val="282C34"/>
          <w:sz w:val="21"/>
        </w:rPr>
        <w:t xml:space="preserve"> (Pin 25) to quiet analog ground.</w:t>
      </w:r>
    </w:p>
    <w:p>
      <w:pPr>
        <w:pStyle w:val="ListNumber"/>
        <w:spacing w:after="40"/>
        <w:ind w:left="360"/>
      </w:pPr>
      <w:r>
        <w:rPr>
          <w:b/>
          <w:color w:val="282C34"/>
          <w:sz w:val="21"/>
        </w:rPr>
        <w:t>Total Autonomous Clamping Latency Breakdown</w:t>
      </w:r>
      <w:r>
        <w:rPr>
          <w:color w:val="282C34"/>
          <w:sz w:val="21"/>
        </w:rPr>
        <w:t>:</w:t>
      </w:r>
    </w:p>
    <w:p>
      <w:pPr>
        <w:pStyle w:val="ListBullet"/>
        <w:spacing w:after="40"/>
        <w:ind w:left="720"/>
      </w:pPr>
      <w:r>
        <w:rPr>
          <w:color w:val="282C34"/>
          <w:sz w:val="21"/>
        </w:rPr>
        <w:t>Current trip threshold exceeded (</w:t>
      </w:r>
      <w:r>
        <w:rPr>
          <w:i/>
          <w:color w:val="145AA0"/>
          <w:sz w:val="21"/>
        </w:rPr>
        <w:t>I_{OUT &gt; 3.2\,A</w:t>
      </w:r>
      <w:r>
        <w:rPr>
          <w:color w:val="282C34"/>
          <w:sz w:val="21"/>
        </w:rPr>
        <w:t xml:space="preserve">): </w:t>
      </w:r>
      <w:r>
        <w:rPr>
          <w:i/>
          <w:color w:val="145AA0"/>
          <w:sz w:val="21"/>
        </w:rPr>
        <w:t>t = 0</w:t>
      </w:r>
    </w:p>
    <w:p>
      <w:pPr>
        <w:pStyle w:val="ListBullet"/>
        <w:spacing w:after="40"/>
        <w:ind w:left="720"/>
      </w:pPr>
      <w:r>
        <w:rPr>
          <w:color w:val="282C34"/>
          <w:sz w:val="21"/>
        </w:rPr>
        <w:t xml:space="preserve">INA240 amplifier output slew to </w:t>
      </w:r>
      <w:r>
        <w:rPr>
          <w:i/>
          <w:color w:val="145AA0"/>
          <w:sz w:val="21"/>
        </w:rPr>
        <w:t>1.60\,V</w:t>
      </w:r>
      <w:r>
        <w:rPr>
          <w:color w:val="282C34"/>
          <w:sz w:val="21"/>
        </w:rPr>
        <w:t xml:space="preserve"> (</w:t>
      </w:r>
      <w:r>
        <w:rPr>
          <w:i/>
          <w:color w:val="145AA0"/>
          <w:sz w:val="21"/>
        </w:rPr>
        <w:t>400\,kHz</w:t>
      </w:r>
      <w:r>
        <w:rPr>
          <w:color w:val="282C34"/>
          <w:sz w:val="21"/>
        </w:rPr>
        <w:t xml:space="preserve"> BW): </w:t>
      </w:r>
      <w:r>
        <w:rPr>
          <w:i/>
          <w:color w:val="145AA0"/>
          <w:sz w:val="21"/>
        </w:rPr>
        <w:t>1.20\,µs</w:t>
      </w:r>
    </w:p>
    <w:p>
      <w:pPr>
        <w:pStyle w:val="ListBullet"/>
        <w:spacing w:after="40"/>
        <w:ind w:left="720"/>
      </w:pPr>
      <w:r>
        <w:rPr>
          <w:color w:val="282C34"/>
          <w:sz w:val="21"/>
        </w:rPr>
        <w:t xml:space="preserve">TLV3501 comparator trip and transition: </w:t>
      </w:r>
      <w:r>
        <w:rPr>
          <w:i/>
          <w:color w:val="145AA0"/>
          <w:sz w:val="21"/>
        </w:rPr>
        <w:t>4.5\,ns</w:t>
      </w:r>
    </w:p>
    <w:p>
      <w:pPr>
        <w:pStyle w:val="ListBullet"/>
        <w:spacing w:after="40"/>
        <w:ind w:left="720"/>
      </w:pPr>
      <w:r>
        <w:rPr>
          <w:color w:val="282C34"/>
          <w:sz w:val="21"/>
        </w:rPr>
        <w:t xml:space="preserve">MMBT3904 base turn-on and collector saturation: </w:t>
      </w:r>
      <w:r>
        <w:rPr>
          <w:i/>
          <w:color w:val="145AA0"/>
          <w:sz w:val="21"/>
        </w:rPr>
        <w:t>250\,ns</w:t>
      </w:r>
    </w:p>
    <w:p>
      <w:pPr>
        <w:pStyle w:val="ListBullet"/>
        <w:spacing w:after="40"/>
        <w:ind w:left="720"/>
      </w:pPr>
      <w:r>
        <w:rPr>
          <w:color w:val="282C34"/>
          <w:sz w:val="21"/>
        </w:rPr>
        <w:t xml:space="preserve">LM5176 internal error amplifier compensation discharge, duty cycle truncation: </w:t>
      </w:r>
      <w:r>
        <w:rPr>
          <w:i/>
          <w:color w:val="145AA0"/>
          <w:sz w:val="21"/>
        </w:rPr>
        <w:t>800\,ns</w:t>
      </w:r>
    </w:p>
    <w:p>
      <w:pPr>
        <w:pStyle w:val="ListBullet"/>
        <w:spacing w:after="40"/>
        <w:ind w:left="720"/>
      </w:pPr>
      <w:r>
        <w:rPr>
          <w:b/>
          <w:color w:val="282C34"/>
          <w:sz w:val="21"/>
        </w:rPr>
        <w:t>Total Response Time</w:t>
      </w:r>
      <w:r>
        <w:rPr>
          <w:color w:val="282C34"/>
          <w:sz w:val="21"/>
        </w:rPr>
        <w:t xml:space="preserve">: </w:t>
      </w:r>
      <w:r>
        <w:rPr>
          <w:i/>
          <w:color w:val="145AA0"/>
          <w:sz w:val="21"/>
        </w:rPr>
        <w:t>\mathbf{2.25\,µs \ll \mathbf{5.0\,µs</w:t>
      </w:r>
      <w:r>
        <w:rPr>
          <w:color w:val="282C34"/>
          <w:sz w:val="21"/>
        </w:rPr>
        <w:t xml:space="preserve"> (Guaranteed safe envelope!).</w:t>
      </w:r>
    </w:p>
    <w:p>
      <w:pPr>
        <w:spacing w:before="160" w:after="80"/>
      </w:pPr>
      <w:r>
        <w:rPr>
          <w:b/>
          <w:color w:val="4682B4"/>
          <w:sz w:val="24"/>
        </w:rPr>
        <w:t>7.1.3 Module3: Primary Isolated AC Voltage &amp; Current Telemetry</w:t>
      </w:r>
    </w:p>
    <w:p>
      <w:pPr>
        <w:spacing w:after="80"/>
      </w:pPr>
      <w:r>
        <w:rPr>
          <w:color w:val="282C34"/>
          <w:sz w:val="21"/>
        </w:rPr>
        <w:t>To measure primary AC power (</w:t>
      </w:r>
      <w:r>
        <w:rPr>
          <w:i/>
          <w:color w:val="145AA0"/>
          <w:sz w:val="21"/>
        </w:rPr>
        <w:t>P_{AC</w:t>
      </w:r>
      <w:r>
        <w:rPr>
          <w:color w:val="282C34"/>
          <w:sz w:val="21"/>
        </w:rPr>
        <w:t xml:space="preserve">) while maintaining certified </w:t>
      </w:r>
      <w:r>
        <w:rPr>
          <w:i/>
          <w:color w:val="145AA0"/>
          <w:sz w:val="21"/>
        </w:rPr>
        <w:t>3000\,V_{RMS</w:t>
      </w:r>
      <w:r>
        <w:rPr>
          <w:color w:val="282C34"/>
          <w:sz w:val="21"/>
        </w:rPr>
        <w:t xml:space="preserve"> reinforced galvanic isolation:</w:t>
      </w:r>
    </w:p>
    <w:p>
      <w:pPr>
        <w:pStyle w:val="ListBullet"/>
        <w:spacing w:after="40"/>
        <w:ind w:left="360"/>
      </w:pPr>
      <w:r>
        <w:rPr>
          <w:b/>
          <w:color w:val="282C34"/>
          <w:sz w:val="21"/>
        </w:rPr>
        <w:t>Isolated Primary Voltage Sensing (`U4`)</w:t>
      </w:r>
      <w:r>
        <w:rPr>
          <w:color w:val="282C34"/>
          <w:sz w:val="21"/>
        </w:rPr>
        <w:t xml:space="preserve">: Texas Instruments </w:t>
      </w:r>
      <w:r>
        <w:rPr>
          <w:rFonts w:ascii="Consolas" w:hAnsi="Consolas"/>
          <w:color w:val="B4283C"/>
          <w:sz w:val="18"/>
        </w:rPr>
        <w:t>AMC1311BDWVR</w:t>
      </w:r>
      <w:r>
        <w:rPr>
          <w:color w:val="282C34"/>
          <w:sz w:val="21"/>
        </w:rPr>
        <w:t xml:space="preserve"> (SOIC-8 Wide, </w:t>
      </w:r>
      <w:r>
        <w:rPr>
          <w:i/>
          <w:color w:val="145AA0"/>
          <w:sz w:val="21"/>
        </w:rPr>
        <w:t>5.85\,mm</w:t>
      </w:r>
      <w:r>
        <w:rPr>
          <w:color w:val="282C34"/>
          <w:sz w:val="21"/>
        </w:rPr>
        <w:t xml:space="preserve"> creepage, </w:t>
      </w:r>
      <w:r>
        <w:rPr>
          <w:i/>
          <w:color w:val="145AA0"/>
          <w:sz w:val="21"/>
        </w:rPr>
        <w:t>7000\,V_{peak</w:t>
      </w:r>
      <w:r>
        <w:rPr>
          <w:color w:val="282C34"/>
          <w:sz w:val="21"/>
        </w:rPr>
        <w:t xml:space="preserve"> reinforced isolation, differential </w:t>
      </w:r>
      <w:r>
        <w:rPr>
          <w:i/>
          <w:color w:val="145AA0"/>
          <w:sz w:val="21"/>
        </w:rPr>
        <w:t>2.0\,V</w:t>
      </w:r>
      <w:r>
        <w:rPr>
          <w:color w:val="282C34"/>
          <w:sz w:val="21"/>
        </w:rPr>
        <w:t xml:space="preserve"> input range). A high-voltage divider (</w:t>
      </w:r>
      <w:r>
        <w:rPr>
          <w:i/>
          <w:color w:val="145AA0"/>
          <w:sz w:val="21"/>
        </w:rPr>
        <w:t>1.5\,M\Omega</w:t>
      </w:r>
      <w:r>
        <w:rPr>
          <w:color w:val="282C34"/>
          <w:sz w:val="21"/>
        </w:rPr>
        <w:t xml:space="preserve"> string of three </w:t>
      </w:r>
      <w:r>
        <w:rPr>
          <w:i/>
          <w:color w:val="145AA0"/>
          <w:sz w:val="21"/>
        </w:rPr>
        <w:t>500\,k\Omega</w:t>
      </w:r>
      <w:r>
        <w:rPr>
          <w:color w:val="282C34"/>
          <w:sz w:val="21"/>
        </w:rPr>
        <w:t xml:space="preserve"> 1206 resistors in series, and a </w:t>
      </w:r>
      <w:r>
        <w:rPr>
          <w:i/>
          <w:color w:val="145AA0"/>
          <w:sz w:val="21"/>
        </w:rPr>
        <w:t>7.5\,k\Omega</w:t>
      </w:r>
      <w:r>
        <w:rPr>
          <w:color w:val="282C34"/>
          <w:sz w:val="21"/>
        </w:rPr>
        <w:t xml:space="preserve"> bottom resistor) scales full-scale </w:t>
      </w:r>
      <w:r>
        <w:rPr>
          <w:i/>
          <w:color w:val="145AA0"/>
          <w:sz w:val="21"/>
        </w:rPr>
        <w:t>375\,V_{peak</w:t>
      </w:r>
      <w:r>
        <w:rPr>
          <w:color w:val="282C34"/>
          <w:sz w:val="21"/>
        </w:rPr>
        <w:t xml:space="preserve"> down to </w:t>
      </w:r>
      <w:r>
        <w:rPr>
          <w:i/>
          <w:color w:val="145AA0"/>
          <w:sz w:val="21"/>
        </w:rPr>
        <w:t>1.86\,V</w:t>
      </w:r>
      <w:r>
        <w:rPr>
          <w:color w:val="282C34"/>
          <w:sz w:val="21"/>
        </w:rPr>
        <w:t>, feeding the AMC1311 input. The isolated differential output is low-pass filtered and sampled by STM32 ADC channels.</w:t>
      </w:r>
    </w:p>
    <w:p>
      <w:pPr>
        <w:pStyle w:val="ListBullet"/>
        <w:spacing w:after="40"/>
        <w:ind w:left="360"/>
      </w:pPr>
      <w:r>
        <w:rPr>
          <w:b/>
          <w:color w:val="282C34"/>
          <w:sz w:val="21"/>
        </w:rPr>
        <w:t>Primary Current Sensing (`CT1`)</w:t>
      </w:r>
      <w:r>
        <w:rPr>
          <w:color w:val="282C34"/>
          <w:sz w:val="21"/>
        </w:rPr>
        <w:t xml:space="preserve">: Talema </w:t>
      </w:r>
      <w:r>
        <w:rPr>
          <w:rFonts w:ascii="Consolas" w:hAnsi="Consolas"/>
          <w:color w:val="B4283C"/>
          <w:sz w:val="18"/>
        </w:rPr>
        <w:t>AC1010</w:t>
      </w:r>
      <w:r>
        <w:rPr>
          <w:color w:val="282C34"/>
          <w:sz w:val="21"/>
        </w:rPr>
        <w:t xml:space="preserve"> encapsulated current transformer (</w:t>
      </w:r>
      <w:r>
        <w:rPr>
          <w:i/>
          <w:color w:val="145AA0"/>
          <w:sz w:val="21"/>
        </w:rPr>
        <w:t>1000:1</w:t>
      </w:r>
      <w:r>
        <w:rPr>
          <w:color w:val="282C34"/>
          <w:sz w:val="21"/>
        </w:rPr>
        <w:t xml:space="preserve"> turns ratio, </w:t>
      </w:r>
      <w:r>
        <w:rPr>
          <w:i/>
          <w:color w:val="145AA0"/>
          <w:sz w:val="21"/>
        </w:rPr>
        <w:t>10.0\,A_{RMS</w:t>
      </w:r>
      <w:r>
        <w:rPr>
          <w:color w:val="282C34"/>
          <w:sz w:val="21"/>
        </w:rPr>
        <w:t xml:space="preserve"> rating, </w:t>
      </w:r>
      <w:r>
        <w:rPr>
          <w:i/>
          <w:color w:val="145AA0"/>
          <w:sz w:val="21"/>
        </w:rPr>
        <w:t>4000\,V_{RMS</w:t>
      </w:r>
      <w:r>
        <w:rPr>
          <w:color w:val="282C34"/>
          <w:sz w:val="21"/>
        </w:rPr>
        <w:t xml:space="preserve"> isolation). Senses AC mains Live current. Secondary current (</w:t>
      </w:r>
      <w:r>
        <w:rPr>
          <w:i/>
          <w:color w:val="145AA0"/>
          <w:sz w:val="21"/>
        </w:rPr>
        <w:t>I_{sec = I_{pri / 1000 = 1.60\,mA</w:t>
      </w:r>
      <w:r>
        <w:rPr>
          <w:color w:val="282C34"/>
          <w:sz w:val="21"/>
        </w:rPr>
        <w:t xml:space="preserve"> at </w:t>
      </w:r>
      <w:r>
        <w:rPr>
          <w:i/>
          <w:color w:val="145AA0"/>
          <w:sz w:val="21"/>
        </w:rPr>
        <w:t>1.60\,A_{RMS</w:t>
      </w:r>
      <w:r>
        <w:rPr>
          <w:color w:val="282C34"/>
          <w:sz w:val="21"/>
        </w:rPr>
        <w:t xml:space="preserve">) flows through a precision </w:t>
      </w:r>
      <w:r>
        <w:rPr>
          <w:i/>
          <w:color w:val="145AA0"/>
          <w:sz w:val="21"/>
        </w:rPr>
        <w:t>100.0\,\Omega ± 0.1\%</w:t>
      </w:r>
      <w:r>
        <w:rPr>
          <w:color w:val="282C34"/>
          <w:sz w:val="21"/>
        </w:rPr>
        <w:t xml:space="preserve"> thin-film burden resistor (</w:t>
      </w:r>
      <w:r>
        <w:rPr>
          <w:rFonts w:ascii="Consolas" w:hAnsi="Consolas"/>
          <w:color w:val="B4283C"/>
          <w:sz w:val="18"/>
        </w:rPr>
        <w:t>R_burden</w:t>
      </w:r>
      <w:r>
        <w:rPr>
          <w:color w:val="282C34"/>
          <w:sz w:val="21"/>
        </w:rPr>
        <w:t xml:space="preserve">, Vishay Dale </w:t>
      </w:r>
      <w:r>
        <w:rPr>
          <w:rFonts w:ascii="Consolas" w:hAnsi="Consolas"/>
          <w:color w:val="B4283C"/>
          <w:sz w:val="18"/>
        </w:rPr>
        <w:t>TNPW0805100R</w:t>
      </w:r>
      <w:r>
        <w:rPr>
          <w:color w:val="282C34"/>
          <w:sz w:val="21"/>
        </w:rPr>
        <w:t xml:space="preserve">), generating an AC signal of </w:t>
      </w:r>
      <w:r>
        <w:rPr>
          <w:i/>
          <w:color w:val="145AA0"/>
          <w:sz w:val="21"/>
        </w:rPr>
        <w:t>160.0\,mV_{RMS</w:t>
      </w:r>
      <w:r>
        <w:rPr>
          <w:color w:val="282C34"/>
          <w:sz w:val="21"/>
        </w:rPr>
        <w:t xml:space="preserve"> biased at </w:t>
      </w:r>
      <w:r>
        <w:rPr>
          <w:i/>
          <w:color w:val="145AA0"/>
          <w:sz w:val="21"/>
        </w:rPr>
        <w:t>+1.65\,V_{DC</w:t>
      </w:r>
      <w:r>
        <w:rPr>
          <w:color w:val="282C34"/>
          <w:sz w:val="21"/>
        </w:rPr>
        <w:t xml:space="preserve"> midpoint, sampled by the STM32 ADC.</w:t>
      </w:r>
    </w:p>
    <w:p>
      <w:pPr>
        <w:spacing w:before="160" w:after="80"/>
      </w:pPr>
      <w:r>
        <w:rPr>
          <w:b/>
          <w:color w:val="4682B4"/>
          <w:sz w:val="24"/>
        </w:rPr>
        <w:t>7.1.4 Module4: Secondary DC Power Telemetry</w:t>
      </w:r>
    </w:p>
    <w:p>
      <w:pPr>
        <w:pStyle w:val="ListBullet"/>
        <w:spacing w:after="40"/>
        <w:ind w:left="360"/>
      </w:pPr>
      <w:r>
        <w:rPr>
          <w:color w:val="282C34"/>
          <w:sz w:val="21"/>
        </w:rPr>
        <w:t xml:space="preserve">Texas Instruments </w:t>
      </w:r>
      <w:r>
        <w:rPr>
          <w:rFonts w:ascii="Consolas" w:hAnsi="Consolas"/>
          <w:color w:val="B4283C"/>
          <w:sz w:val="18"/>
        </w:rPr>
        <w:t>INA226AIDGSR</w:t>
      </w:r>
      <w:r>
        <w:rPr>
          <w:color w:val="282C34"/>
          <w:sz w:val="21"/>
        </w:rPr>
        <w:t xml:space="preserve"> (16-bit I2C power monitor, VSSOP-10) is placed on the secondary side to sample load telemetry.</w:t>
      </w:r>
    </w:p>
    <w:p>
      <w:pPr>
        <w:pStyle w:val="ListBullet"/>
        <w:spacing w:after="40"/>
        <w:ind w:left="360"/>
      </w:pPr>
      <w:r>
        <w:rPr>
          <w:color w:val="282C34"/>
          <w:sz w:val="21"/>
        </w:rPr>
        <w:t xml:space="preserve">Connected differentially across the </w:t>
      </w:r>
      <w:r>
        <w:rPr>
          <w:i/>
          <w:color w:val="145AA0"/>
          <w:sz w:val="21"/>
        </w:rPr>
        <w:t>10.0\,m\Omega</w:t>
      </w:r>
      <w:r>
        <w:rPr>
          <w:color w:val="282C34"/>
          <w:sz w:val="21"/>
        </w:rPr>
        <w:t xml:space="preserve"> Bourns shunt resistor </w:t>
      </w:r>
      <w:r>
        <w:rPr>
          <w:rFonts w:ascii="Consolas" w:hAnsi="Consolas"/>
          <w:color w:val="B4283C"/>
          <w:sz w:val="18"/>
        </w:rPr>
        <w:t>R_shunt</w:t>
      </w:r>
      <w:r>
        <w:rPr>
          <w:color w:val="282C34"/>
          <w:sz w:val="21"/>
        </w:rPr>
        <w:t>.</w:t>
      </w:r>
    </w:p>
    <w:p>
      <w:pPr>
        <w:pStyle w:val="ListBullet"/>
        <w:spacing w:after="40"/>
        <w:ind w:left="360"/>
      </w:pPr>
      <w:r>
        <w:rPr>
          <w:color w:val="282C34"/>
          <w:sz w:val="21"/>
        </w:rPr>
        <w:t xml:space="preserve">Shunt voltage LSB: </w:t>
      </w:r>
      <w:r>
        <w:rPr>
          <w:i/>
          <w:color w:val="145AA0"/>
          <w:sz w:val="21"/>
        </w:rPr>
        <w:t>2.5\,µV</w:t>
      </w:r>
      <w:r>
        <w:rPr>
          <w:color w:val="282C34"/>
          <w:sz w:val="21"/>
        </w:rPr>
        <w:t xml:space="preserve">, yielding current resolution of </w:t>
      </w:r>
      <w:r>
        <w:rPr>
          <w:i/>
          <w:color w:val="145AA0"/>
          <w:sz w:val="21"/>
        </w:rPr>
        <w:t>250\,µA</w:t>
      </w:r>
      <w:r>
        <w:rPr>
          <w:color w:val="282C34"/>
          <w:sz w:val="21"/>
        </w:rPr>
        <w:t xml:space="preserve"> (</w:t>
      </w:r>
      <w:r>
        <w:rPr>
          <w:i/>
          <w:color w:val="145AA0"/>
          <w:sz w:val="21"/>
        </w:rPr>
        <w:t>0.25\,mA</w:t>
      </w:r>
      <w:r>
        <w:rPr>
          <w:color w:val="282C34"/>
          <w:sz w:val="21"/>
        </w:rPr>
        <w:t>).</w:t>
      </w:r>
    </w:p>
    <w:p>
      <w:pPr>
        <w:pStyle w:val="ListBullet"/>
        <w:spacing w:after="40"/>
        <w:ind w:left="360"/>
      </w:pPr>
      <w:r>
        <w:rPr>
          <w:color w:val="282C34"/>
          <w:sz w:val="21"/>
        </w:rPr>
        <w:t xml:space="preserve">Bus voltage LSB: </w:t>
      </w:r>
      <w:r>
        <w:rPr>
          <w:i/>
          <w:color w:val="145AA0"/>
          <w:sz w:val="21"/>
        </w:rPr>
        <w:t>1.25\,mV</w:t>
      </w:r>
      <w:r>
        <w:rPr>
          <w:color w:val="282C34"/>
          <w:sz w:val="21"/>
        </w:rPr>
        <w:t xml:space="preserve">, full-scale range </w:t>
      </w:r>
      <w:r>
        <w:rPr>
          <w:i/>
          <w:color w:val="145AA0"/>
          <w:sz w:val="21"/>
        </w:rPr>
        <w:t>36.0\,V</w:t>
      </w:r>
      <w:r>
        <w:rPr>
          <w:color w:val="282C34"/>
          <w:sz w:val="21"/>
        </w:rPr>
        <w:t>.</w:t>
      </w:r>
    </w:p>
    <w:p>
      <w:pPr>
        <w:pStyle w:val="ListBullet"/>
        <w:spacing w:after="40"/>
        <w:ind w:left="360"/>
      </w:pPr>
      <w:r>
        <w:rPr>
          <w:color w:val="282C34"/>
          <w:sz w:val="21"/>
        </w:rPr>
        <w:t>Programmed via I2C for 16-sample averaging (</w:t>
      </w:r>
      <w:r>
        <w:rPr>
          <w:i/>
          <w:color w:val="145AA0"/>
          <w:sz w:val="21"/>
        </w:rPr>
        <w:t>1.1\,ms</w:t>
      </w:r>
      <w:r>
        <w:rPr>
          <w:color w:val="282C34"/>
          <w:sz w:val="21"/>
        </w:rPr>
        <w:t xml:space="preserve"> conversion time per channel). Emits calibrated voltage, current, and computed DC load power (</w:t>
      </w:r>
      <w:r>
        <w:rPr>
          <w:i/>
          <w:color w:val="145AA0"/>
          <w:sz w:val="21"/>
        </w:rPr>
        <w:t>P_{DC</w:t>
      </w:r>
      <w:r>
        <w:rPr>
          <w:color w:val="282C34"/>
          <w:sz w:val="21"/>
        </w:rPr>
        <w:t xml:space="preserve">) at </w:t>
      </w:r>
      <w:r>
        <w:rPr>
          <w:i/>
          <w:color w:val="145AA0"/>
          <w:sz w:val="21"/>
        </w:rPr>
        <w:t>10.0\,Hz</w:t>
      </w:r>
      <w:r>
        <w:rPr>
          <w:color w:val="282C34"/>
          <w:sz w:val="21"/>
        </w:rPr>
        <w:t xml:space="preserve"> rate.</w:t>
      </w:r>
    </w:p>
    <w:p>
      <w:pPr>
        <w:spacing w:before="80" w:after="80"/>
        <w:pBdr>
          <w:bottom w:val="single" w:sz="6" w:space="1" w:color="E2E8F0"/>
        </w:pBdr>
      </w:pPr>
    </w:p>
    <w:p>
      <w:pPr>
        <w:spacing w:before="280" w:after="160"/>
      </w:pPr>
      <w:r>
        <w:rPr>
          <w:b/>
          <w:color w:val="184C78"/>
          <w:sz w:val="40"/>
        </w:rPr>
        <w:t>8. Power Design</w:t>
      </w:r>
    </w:p>
    <w:p>
      <w:pPr>
        <w:spacing w:before="240" w:after="120"/>
      </w:pPr>
      <w:r>
        <w:rPr>
          <w:b/>
          <w:color w:val="184C78"/>
          <w:sz w:val="28"/>
        </w:rPr>
        <w:t>8.1 Subsystem1 Power Architecture</w:t>
      </w:r>
    </w:p>
    <w:p>
      <w:pPr>
        <w:spacing w:after="80"/>
      </w:pPr>
      <w:r>
        <w:rPr>
          <w:color w:val="282C34"/>
          <w:sz w:val="21"/>
        </w:rPr>
        <w:t>The SPPS power architecture comprises a four-stage conversion topology feeding secondary post-regulation and auxiliary housekeeping rails: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5F6F8"/>
            <w:tcMar>
              <w:top w:w="80" w:type="dxa"/>
              <w:bottom w:w="80" w:type="dxa"/>
              <w:left w:w="140" w:type="dxa"/>
              <w:right w:w="140" w:type="dxa"/>
            </w:tcMar>
            <w:tcBorders>
              <w:left w:val="single" w:sz="18" w:space="0" w:color="CBD5E0"/>
              <w:top w:val="none"/>
              <w:right w:val="none"/>
              <w:bottom w:val="none"/>
            </w:tcBorders>
          </w:tcPr>
          <w:p>
            <w:pPr>
              <w:spacing w:line="240" w:lineRule="auto" w:after="0"/>
            </w:pPr>
            <w:r>
              <w:rPr>
                <w:rFonts w:ascii="Consolas" w:hAnsi="Consolas"/>
                <w:color w:val="2D3748"/>
                <w:sz w:val="18"/>
              </w:rPr>
              <w:t>flowchart TD</w:t>
              <w:br/>
              <w:t xml:space="preserve">    AC["Universal AC Mains&lt;br/&gt;85V - 265V AC RMS"] --&gt; STAGE1["Stage 1: Input Protection &amp; EMI&lt;br/&gt;Fuse (2A), NTC (15Ω), MOV (300V), 2-Stage Filter"]</w:t>
              <w:br/>
              <w:t xml:space="preserve">    STAGE1 --&gt; STAGE2["Stage 2: Rectifier &amp; Bulk Link&lt;br/&gt;GBU606 Bridge + 100µF/450V Electrolytic"]</w:t>
              <w:br/>
              <w:t xml:space="preserve">    STAGE2 --&gt; HVDC["High-Voltage DC Link&lt;br/&gt;+120V to +375V DC"]</w:t>
              <w:br/>
              <w:t xml:space="preserve">    HVDC --&gt; STAGE3["Stage 3: Galvanically Isolated Flyback&lt;br/&gt;PQ26/20 Core (3C95), IPB80R290P7 CoolMOS, MBR10100 Diode"]</w:t>
              <w:br/>
              <w:t xml:space="preserve">    STAGE3 --&gt; BUS24["+24.0V DC Intermediate Rail&lt;br/&gt;(72W Continuous / 84W Peak)"]</w:t>
              <w:br/>
              <w:t xml:space="preserve">    BUS24 --&gt; STAGE4["Stage 4: Synchronous 4-Switch Buck-Boost&lt;br/&gt;LM5176 Controller + 4x BSC034N04LS MOSFETs"]</w:t>
              <w:br/>
              <w:t xml:space="preserve">    STAGE4 --&gt; VOUT["Regulated Output Binding Posts&lt;br/&gt;5.0V - 20.0V DC @ 3.0A (60W)"]</w:t>
              <w:br/>
              <w:t xml:space="preserve">    BUS24 --&gt; REG12["L78L12 Linear Regulator&lt;br/&gt;+12V DC Gate Drive Bias"]</w:t>
              <w:br/>
              <w:t xml:space="preserve">    BUS24 --&gt; REG5["L78L05 Linear Regulator&lt;br/&gt;+5V DC OLED Display Rail"]</w:t>
              <w:br/>
              <w:t xml:space="preserve">    REG5 --&gt; REG33["AP2114-3.3 LDO Regulator&lt;br/&gt;+3.3V DC Quiet Logic &amp; MCU VDD"]</w:t>
            </w:r>
          </w:p>
        </w:tc>
      </w:tr>
    </w:tbl>
    <w:p/>
    <w:p>
      <w:pPr>
        <w:spacing w:before="160" w:after="80"/>
      </w:pPr>
      <w:r>
        <w:rPr>
          <w:b/>
          <w:color w:val="4682B4"/>
          <w:sz w:val="24"/>
        </w:rPr>
        <w:t>8.1.1 Power Sequencing</w:t>
      </w:r>
    </w:p>
    <w:p>
      <w:pPr>
        <w:spacing w:before="120" w:after="40"/>
      </w:pPr>
      <w:r>
        <w:rPr>
          <w:b/>
          <w:color w:val="282C34"/>
          <w:sz w:val="22"/>
        </w:rPr>
        <w:t>Power Up Sequence</w:t>
      </w:r>
    </w:p>
    <w:p>
      <w:pPr>
        <w:spacing w:after="80"/>
      </w:pPr>
      <w:r>
        <w:rPr>
          <w:color w:val="282C34"/>
          <w:sz w:val="21"/>
        </w:rPr>
        <w:t>To prevent inductive inrush stress, output overshoot, and MCU race conditions, the hardware enforces a deterministic 5-phase startup sequence:</w:t>
      </w:r>
    </w:p>
    <w:p>
      <w:pPr>
        <w:spacing w:before="160" w:after="80"/>
      </w:pPr>
      <w:r>
        <w:rPr>
          <w:b/>
          <w:color w:val="4682B4"/>
          <w:sz w:val="24"/>
        </w:rPr>
        <w:t>Table 6: Power Sequencing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0D7DE"/>
          <w:left w:val="none"/>
          <w:bottom w:val="single" w:sz="8" w:space="0" w:color="D0D7DE"/>
          <w:right w:val="none"/>
          <w:insideH w:val="single" w:sz="4" w:space="0" w:color="D0D7DE"/>
          <w:insideV w:val="none"/>
        </w:tblBorders>
      </w:tblPr>
      <w:tblGrid>
        <w:gridCol w:w="2448"/>
        <w:gridCol w:w="2448"/>
        <w:gridCol w:w="2448"/>
        <w:gridCol w:w="2448"/>
      </w:tblGrid>
      <w:tr>
        <w:tc>
          <w:tcPr>
            <w:tcW w:type="dxa" w:w="2448"/>
            <w:shd w:fill="204A6E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Time (ms)</w:t>
            </w:r>
          </w:p>
        </w:tc>
        <w:tc>
          <w:tcPr>
            <w:tcW w:type="dxa" w:w="2448"/>
            <w:shd w:fill="204A6E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Operational State / Event</w:t>
            </w:r>
          </w:p>
        </w:tc>
        <w:tc>
          <w:tcPr>
            <w:tcW w:type="dxa" w:w="2448"/>
            <w:shd w:fill="204A6E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Circuit Behavior &amp; Hardware Control</w:t>
            </w:r>
          </w:p>
        </w:tc>
        <w:tc>
          <w:tcPr>
            <w:tcW w:type="dxa" w:w="2448"/>
            <w:shd w:fill="204A6E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Output Voltage State</w:t>
            </w:r>
          </w:p>
        </w:tc>
      </w:tr>
      <w:tr>
        <w:tc>
          <w:tcPr>
            <w:tcW w:type="dxa" w:w="244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82C34"/>
                <w:sz w:val="18"/>
              </w:rPr>
              <w:t>0.0 ms</w:t>
            </w:r>
          </w:p>
        </w:tc>
        <w:tc>
          <w:tcPr>
            <w:tcW w:type="dxa" w:w="244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82C34"/>
                <w:sz w:val="18"/>
              </w:rPr>
              <w:t>AC Mains Applied</w:t>
            </w:r>
          </w:p>
        </w:tc>
        <w:tc>
          <w:tcPr>
            <w:tcW w:type="dxa" w:w="244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i/>
                <w:color w:val="145AA0"/>
                <w:sz w:val="18"/>
              </w:rPr>
              <w:t>85\,</w:t>
              <w:tab/>
              <w:t>ext{V - 265\,</w:t>
              <w:tab/>
              <w:t>ext{V_{</w:t>
              <w:tab/>
              <w:t>ext{AC RMS</w:t>
            </w:r>
            <w:r>
              <w:rPr>
                <w:color w:val="282C34"/>
                <w:sz w:val="18"/>
              </w:rPr>
              <w:t xml:space="preserve"> energizes circuit. </w:t>
            </w:r>
            <w:r>
              <w:rPr>
                <w:i/>
                <w:color w:val="145AA0"/>
                <w:sz w:val="18"/>
              </w:rPr>
              <w:t>15\,\Omega</w:t>
            </w:r>
            <w:r>
              <w:rPr>
                <w:color w:val="282C34"/>
                <w:sz w:val="18"/>
              </w:rPr>
              <w:t xml:space="preserve"> NTC limits inrush charging current to </w:t>
            </w:r>
            <w:r>
              <w:rPr>
                <w:i/>
                <w:color w:val="145AA0"/>
                <w:sz w:val="18"/>
              </w:rPr>
              <w:t>&lt; 25\,</w:t>
              <w:tab/>
              <w:t>ext{A_{</w:t>
              <w:tab/>
              <w:t>ext{peak</w:t>
            </w:r>
            <w:r>
              <w:rPr>
                <w:color w:val="282C34"/>
                <w:sz w:val="18"/>
              </w:rPr>
              <w:t>. Bridge rectifier charges bulk capacitor.</w:t>
            </w:r>
          </w:p>
        </w:tc>
        <w:tc>
          <w:tcPr>
            <w:tcW w:type="dxa" w:w="244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i/>
                <w:color w:val="145AA0"/>
                <w:sz w:val="18"/>
              </w:rPr>
              <w:t>0.0\,</w:t>
              <w:tab/>
              <w:t>ext{V</w:t>
            </w:r>
          </w:p>
        </w:tc>
      </w:tr>
      <w:tr>
        <w:tc>
          <w:tcPr>
            <w:tcW w:type="dxa" w:w="2448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82C34"/>
                <w:sz w:val="18"/>
              </w:rPr>
              <w:t>15.0 ms</w:t>
            </w:r>
          </w:p>
        </w:tc>
        <w:tc>
          <w:tcPr>
            <w:tcW w:type="dxa" w:w="2448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82C34"/>
                <w:sz w:val="18"/>
              </w:rPr>
              <w:t>Bulk DC Bus Stabilized</w:t>
            </w:r>
          </w:p>
        </w:tc>
        <w:tc>
          <w:tcPr>
            <w:tcW w:type="dxa" w:w="2448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 xml:space="preserve">Bulk DC rail reaches </w:t>
            </w:r>
            <w:r>
              <w:rPr>
                <w:i/>
                <w:color w:val="145AA0"/>
                <w:sz w:val="18"/>
              </w:rPr>
              <w:t>&gt; 120\,</w:t>
              <w:tab/>
              <w:t>ext{V_{</w:t>
              <w:tab/>
              <w:t>ext{DC</w:t>
            </w:r>
            <w:r>
              <w:rPr>
                <w:color w:val="282C34"/>
                <w:sz w:val="18"/>
              </w:rPr>
              <w:t xml:space="preserve">. High-voltage trickle resistor charges Flyback controller </w:t>
            </w:r>
            <w:r>
              <w:rPr>
                <w:i/>
                <w:color w:val="145AA0"/>
                <w:sz w:val="18"/>
              </w:rPr>
              <w:t>V_{</w:t>
              <w:tab/>
              <w:t>ext{CC</w:t>
            </w:r>
            <w:r>
              <w:rPr>
                <w:color w:val="282C34"/>
                <w:sz w:val="18"/>
              </w:rPr>
              <w:t xml:space="preserve"> capacitor to startup threshold (</w:t>
            </w:r>
            <w:r>
              <w:rPr>
                <w:i/>
                <w:color w:val="145AA0"/>
                <w:sz w:val="18"/>
              </w:rPr>
              <w:t>14.5\,</w:t>
              <w:tab/>
              <w:t>ext{V</w:t>
            </w:r>
            <w:r>
              <w:rPr>
                <w:color w:val="282C34"/>
                <w:sz w:val="18"/>
              </w:rPr>
              <w:t>).</w:t>
            </w:r>
          </w:p>
        </w:tc>
        <w:tc>
          <w:tcPr>
            <w:tcW w:type="dxa" w:w="2448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i/>
                <w:color w:val="145AA0"/>
                <w:sz w:val="18"/>
              </w:rPr>
              <w:t>0.0\,</w:t>
              <w:tab/>
              <w:t>ext{V</w:t>
            </w:r>
          </w:p>
        </w:tc>
      </w:tr>
      <w:tr>
        <w:tc>
          <w:tcPr>
            <w:tcW w:type="dxa" w:w="244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82C34"/>
                <w:sz w:val="18"/>
              </w:rPr>
              <w:t>25.0 ms</w:t>
            </w:r>
          </w:p>
        </w:tc>
        <w:tc>
          <w:tcPr>
            <w:tcW w:type="dxa" w:w="244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82C34"/>
                <w:sz w:val="18"/>
              </w:rPr>
              <w:t>Flyback Stage Starts</w:t>
            </w:r>
          </w:p>
        </w:tc>
        <w:tc>
          <w:tcPr>
            <w:tcW w:type="dxa" w:w="244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 xml:space="preserve">Controller initiates </w:t>
            </w:r>
            <w:r>
              <w:rPr>
                <w:i/>
                <w:color w:val="145AA0"/>
                <w:sz w:val="18"/>
              </w:rPr>
              <w:t>65\,</w:t>
              <w:tab/>
              <w:t>ext{kHz</w:t>
            </w:r>
            <w:r>
              <w:rPr>
                <w:color w:val="282C34"/>
                <w:sz w:val="18"/>
              </w:rPr>
              <w:t xml:space="preserve"> PWM. Auxiliary winding takes over controller bias. Secondary Schottky rectifies pulses.</w:t>
            </w:r>
          </w:p>
        </w:tc>
        <w:tc>
          <w:tcPr>
            <w:tcW w:type="dxa" w:w="244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i/>
                <w:color w:val="145AA0"/>
                <w:sz w:val="18"/>
              </w:rPr>
              <w:t>+24.0\,</w:t>
              <w:tab/>
              <w:t>ext{V</w:t>
            </w:r>
            <w:r>
              <w:rPr>
                <w:color w:val="282C34"/>
                <w:sz w:val="18"/>
              </w:rPr>
              <w:t xml:space="preserve"> ramp begins</w:t>
            </w:r>
          </w:p>
        </w:tc>
      </w:tr>
      <w:tr>
        <w:tc>
          <w:tcPr>
            <w:tcW w:type="dxa" w:w="2448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82C34"/>
                <w:sz w:val="18"/>
              </w:rPr>
              <w:t>40.0 ms</w:t>
            </w:r>
          </w:p>
        </w:tc>
        <w:tc>
          <w:tcPr>
            <w:tcW w:type="dxa" w:w="2448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82C34"/>
                <w:sz w:val="18"/>
              </w:rPr>
              <w:t>+24.0V Rail Reaches Steady-State</w:t>
            </w:r>
          </w:p>
        </w:tc>
        <w:tc>
          <w:tcPr>
            <w:tcW w:type="dxa" w:w="2448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i/>
                <w:color w:val="145AA0"/>
                <w:sz w:val="18"/>
              </w:rPr>
              <w:t>+24.0\,</w:t>
              <w:tab/>
              <w:t>ext{V ± 1.0\%</w:t>
            </w:r>
            <w:r>
              <w:rPr>
                <w:color w:val="282C34"/>
                <w:sz w:val="18"/>
              </w:rPr>
              <w:t xml:space="preserve"> intermediate bus stabilizes. Housekeeping regulators power up: </w:t>
            </w:r>
            <w:r>
              <w:rPr>
                <w:i/>
                <w:color w:val="145AA0"/>
                <w:sz w:val="18"/>
              </w:rPr>
              <w:t>+12\,</w:t>
              <w:tab/>
              <w:t>ext{V</w:t>
            </w:r>
            <w:r>
              <w:rPr>
                <w:color w:val="282C34"/>
                <w:sz w:val="18"/>
              </w:rPr>
              <w:t xml:space="preserve"> gate bias, </w:t>
            </w:r>
            <w:r>
              <w:rPr>
                <w:i/>
                <w:color w:val="145AA0"/>
                <w:sz w:val="18"/>
              </w:rPr>
              <w:t>+5\,</w:t>
              <w:tab/>
              <w:t>ext{V</w:t>
            </w:r>
            <w:r>
              <w:rPr>
                <w:color w:val="282C34"/>
                <w:sz w:val="18"/>
              </w:rPr>
              <w:t xml:space="preserve"> display, </w:t>
            </w:r>
            <w:r>
              <w:rPr>
                <w:i/>
                <w:color w:val="145AA0"/>
                <w:sz w:val="18"/>
              </w:rPr>
              <w:t>+3.3\,</w:t>
              <w:tab/>
              <w:t>ext{V</w:t>
            </w:r>
            <w:r>
              <w:rPr>
                <w:color w:val="282C34"/>
                <w:sz w:val="18"/>
              </w:rPr>
              <w:t xml:space="preserve"> MCU rail.</w:t>
            </w:r>
          </w:p>
        </w:tc>
        <w:tc>
          <w:tcPr>
            <w:tcW w:type="dxa" w:w="2448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i/>
                <w:color w:val="145AA0"/>
                <w:sz w:val="18"/>
              </w:rPr>
              <w:t>+24.0\,</w:t>
              <w:tab/>
              <w:t>ext{V</w:t>
            </w:r>
            <w:r>
              <w:rPr>
                <w:color w:val="282C34"/>
                <w:sz w:val="18"/>
              </w:rPr>
              <w:t xml:space="preserve"> stable</w:t>
            </w:r>
          </w:p>
        </w:tc>
      </w:tr>
      <w:tr>
        <w:tc>
          <w:tcPr>
            <w:tcW w:type="dxa" w:w="244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82C34"/>
                <w:sz w:val="18"/>
              </w:rPr>
              <w:t>50.0 ms</w:t>
            </w:r>
          </w:p>
        </w:tc>
        <w:tc>
          <w:tcPr>
            <w:tcW w:type="dxa" w:w="244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82C34"/>
                <w:sz w:val="18"/>
              </w:rPr>
              <w:t>MCU Boot &amp; Peripheral Init</w:t>
            </w:r>
          </w:p>
        </w:tc>
        <w:tc>
          <w:tcPr>
            <w:tcW w:type="dxa" w:w="244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 xml:space="preserve">STM32 POR releases at </w:t>
            </w:r>
            <w:r>
              <w:rPr>
                <w:i/>
                <w:color w:val="145AA0"/>
                <w:sz w:val="18"/>
              </w:rPr>
              <w:t>+3.3\,</w:t>
              <w:tab/>
              <w:t>ext{V</w:t>
            </w:r>
            <w:r>
              <w:rPr>
                <w:color w:val="282C34"/>
                <w:sz w:val="18"/>
              </w:rPr>
              <w:t xml:space="preserve">. DAC output set to </w:t>
            </w:r>
            <w:r>
              <w:rPr>
                <w:i/>
                <w:color w:val="145AA0"/>
                <w:sz w:val="18"/>
              </w:rPr>
              <w:t>+3.30\,</w:t>
              <w:tab/>
              <w:t>ext{V</w:t>
            </w:r>
            <w:r>
              <w:rPr>
                <w:color w:val="282C34"/>
                <w:sz w:val="18"/>
              </w:rPr>
              <w:t xml:space="preserve"> (defaulting output command to safe minimum </w:t>
            </w:r>
            <w:r>
              <w:rPr>
                <w:i/>
                <w:color w:val="145AA0"/>
                <w:sz w:val="18"/>
              </w:rPr>
              <w:t>5.0\,</w:t>
              <w:tab/>
              <w:t>ext{V</w:t>
            </w:r>
            <w:r>
              <w:rPr>
                <w:color w:val="282C34"/>
                <w:sz w:val="18"/>
              </w:rPr>
              <w:t xml:space="preserve">). LM5176 </w:t>
            </w:r>
            <w:r>
              <w:rPr>
                <w:rFonts w:ascii="Consolas" w:hAnsi="Consolas"/>
                <w:color w:val="B4283C"/>
                <w:sz w:val="16"/>
              </w:rPr>
              <w:t>ENABLE</w:t>
            </w:r>
            <w:r>
              <w:rPr>
                <w:color w:val="282C34"/>
                <w:sz w:val="18"/>
              </w:rPr>
              <w:t xml:space="preserve"> pin held LOW by MCU NPN clamp. OLED initializes.</w:t>
            </w:r>
          </w:p>
        </w:tc>
        <w:tc>
          <w:tcPr>
            <w:tcW w:type="dxa" w:w="244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i/>
                <w:color w:val="145AA0"/>
                <w:sz w:val="18"/>
              </w:rPr>
              <w:t>0.0\,</w:t>
              <w:tab/>
              <w:t>ext{V</w:t>
            </w:r>
            <w:r>
              <w:rPr>
                <w:color w:val="282C34"/>
                <w:sz w:val="18"/>
              </w:rPr>
              <w:t xml:space="preserve"> (Output Disabled)</w:t>
            </w:r>
          </w:p>
        </w:tc>
      </w:tr>
      <w:tr>
        <w:tc>
          <w:tcPr>
            <w:tcW w:type="dxa" w:w="2448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82C34"/>
                <w:sz w:val="18"/>
              </w:rPr>
              <w:t>70.0 ms</w:t>
            </w:r>
          </w:p>
        </w:tc>
        <w:tc>
          <w:tcPr>
            <w:tcW w:type="dxa" w:w="2448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82C34"/>
                <w:sz w:val="18"/>
              </w:rPr>
              <w:t>System Standby Ready</w:t>
            </w:r>
          </w:p>
        </w:tc>
        <w:tc>
          <w:tcPr>
            <w:tcW w:type="dxa" w:w="2448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 xml:space="preserve">Idle power </w:t>
            </w:r>
            <w:r>
              <w:rPr>
                <w:i/>
                <w:color w:val="145AA0"/>
                <w:sz w:val="18"/>
              </w:rPr>
              <w:t>&lt; 150\,</w:t>
              <w:tab/>
              <w:t>ext{mW</w:t>
            </w:r>
            <w:r>
              <w:rPr>
                <w:color w:val="282C34"/>
                <w:sz w:val="18"/>
              </w:rPr>
              <w:t>. System awaits user enable command.</w:t>
            </w:r>
          </w:p>
        </w:tc>
        <w:tc>
          <w:tcPr>
            <w:tcW w:type="dxa" w:w="2448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i/>
                <w:color w:val="145AA0"/>
                <w:sz w:val="18"/>
              </w:rPr>
              <w:t>0.0\,</w:t>
              <w:tab/>
              <w:t>ext{V</w:t>
            </w:r>
            <w:r>
              <w:rPr>
                <w:color w:val="282C34"/>
                <w:sz w:val="18"/>
              </w:rPr>
              <w:t xml:space="preserve"> (Standby)</w:t>
            </w:r>
          </w:p>
        </w:tc>
      </w:tr>
      <w:tr>
        <w:tc>
          <w:tcPr>
            <w:tcW w:type="dxa" w:w="244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82C34"/>
                <w:sz w:val="18"/>
              </w:rPr>
              <w:t>User Run</w:t>
            </w:r>
          </w:p>
        </w:tc>
        <w:tc>
          <w:tcPr>
            <w:tcW w:type="dxa" w:w="244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82C34"/>
                <w:sz w:val="18"/>
              </w:rPr>
              <w:t>Output Enable Toggle</w:t>
            </w:r>
          </w:p>
        </w:tc>
        <w:tc>
          <w:tcPr>
            <w:tcW w:type="dxa" w:w="244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 xml:space="preserve">MCU releases </w:t>
            </w:r>
            <w:r>
              <w:rPr>
                <w:rFonts w:ascii="Consolas" w:hAnsi="Consolas"/>
                <w:color w:val="B4283C"/>
                <w:sz w:val="16"/>
              </w:rPr>
              <w:t>ENABLE</w:t>
            </w:r>
            <w:r>
              <w:rPr>
                <w:color w:val="282C34"/>
                <w:sz w:val="18"/>
              </w:rPr>
              <w:t xml:space="preserve"> clamp. LM5176 executes internal </w:t>
            </w:r>
            <w:r>
              <w:rPr>
                <w:i/>
                <w:color w:val="145AA0"/>
                <w:sz w:val="18"/>
              </w:rPr>
              <w:t>5\,</w:t>
              <w:tab/>
              <w:t>ext{ms</w:t>
            </w:r>
            <w:r>
              <w:rPr>
                <w:color w:val="282C34"/>
                <w:sz w:val="18"/>
              </w:rPr>
              <w:t xml:space="preserve"> soft-start ramp to commanded setpoint (</w:t>
            </w:r>
            <w:r>
              <w:rPr>
                <w:i/>
                <w:color w:val="145AA0"/>
                <w:sz w:val="18"/>
              </w:rPr>
              <w:t>5.0\,</w:t>
              <w:tab/>
              <w:t>ext{V</w:t>
            </w:r>
            <w:r>
              <w:rPr>
                <w:color w:val="282C34"/>
                <w:sz w:val="18"/>
              </w:rPr>
              <w:t xml:space="preserve"> to </w:t>
            </w:r>
            <w:r>
              <w:rPr>
                <w:i/>
                <w:color w:val="145AA0"/>
                <w:sz w:val="18"/>
              </w:rPr>
              <w:t>20.0\,</w:t>
              <w:tab/>
              <w:t>ext{V</w:t>
            </w:r>
            <w:r>
              <w:rPr>
                <w:color w:val="282C34"/>
                <w:sz w:val="18"/>
              </w:rPr>
              <w:t>) with zero overshoot (</w:t>
            </w:r>
            <w:r>
              <w:rPr>
                <w:i/>
                <w:color w:val="145AA0"/>
                <w:sz w:val="18"/>
              </w:rPr>
              <w:t>&lt; 1.0\%</w:t>
            </w:r>
            <w:r>
              <w:rPr>
                <w:color w:val="282C34"/>
                <w:sz w:val="18"/>
              </w:rPr>
              <w:t>).</w:t>
            </w:r>
          </w:p>
        </w:tc>
        <w:tc>
          <w:tcPr>
            <w:tcW w:type="dxa" w:w="244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Commanded setpoint reached</w:t>
            </w:r>
          </w:p>
        </w:tc>
      </w:tr>
    </w:tbl>
    <w:p/>
    <w:p>
      <w:pPr>
        <w:spacing w:before="120" w:after="40"/>
      </w:pPr>
      <w:r>
        <w:rPr>
          <w:b/>
          <w:color w:val="282C34"/>
          <w:sz w:val="22"/>
        </w:rPr>
        <w:t>Power Down Sequence</w:t>
      </w:r>
    </w:p>
    <w:p>
      <w:pPr>
        <w:pStyle w:val="ListNumber"/>
        <w:spacing w:after="40"/>
        <w:ind w:left="360"/>
      </w:pPr>
      <w:r>
        <w:rPr>
          <w:b/>
          <w:color w:val="282C34"/>
          <w:sz w:val="21"/>
        </w:rPr>
        <w:t>User Commanded Output Disable</w:t>
      </w:r>
      <w:r>
        <w:rPr>
          <w:color w:val="282C34"/>
          <w:sz w:val="21"/>
        </w:rPr>
        <w:t xml:space="preserve">: STM32 drives pin </w:t>
      </w:r>
      <w:r>
        <w:rPr>
          <w:rFonts w:ascii="Consolas" w:hAnsi="Consolas"/>
          <w:color w:val="B4283C"/>
          <w:sz w:val="18"/>
        </w:rPr>
        <w:t>PB0</w:t>
      </w:r>
      <w:r>
        <w:rPr>
          <w:color w:val="282C34"/>
          <w:sz w:val="21"/>
        </w:rPr>
        <w:t xml:space="preserve"> HIGH, turning on NPN clamp to ground LM5176 </w:t>
      </w:r>
      <w:r>
        <w:rPr>
          <w:rFonts w:ascii="Consolas" w:hAnsi="Consolas"/>
          <w:color w:val="B4283C"/>
          <w:sz w:val="18"/>
        </w:rPr>
        <w:t>ENABLE</w:t>
      </w:r>
      <w:r>
        <w:rPr>
          <w:color w:val="282C34"/>
          <w:sz w:val="21"/>
        </w:rPr>
        <w:t xml:space="preserve">. Buck-boost gate drivers immediately turn OFF all four MOSFETs. Active output bleeder resistor discharges output filter capacitors to </w:t>
      </w:r>
      <w:r>
        <w:rPr>
          <w:i/>
          <w:color w:val="145AA0"/>
          <w:sz w:val="21"/>
        </w:rPr>
        <w:t>&lt; 0.8\,</w:t>
        <w:tab/>
        <w:t>ext{V</w:t>
      </w:r>
      <w:r>
        <w:rPr>
          <w:color w:val="282C34"/>
          <w:sz w:val="21"/>
        </w:rPr>
        <w:t xml:space="preserve"> within </w:t>
      </w:r>
      <w:r>
        <w:rPr>
          <w:i/>
          <w:color w:val="145AA0"/>
          <w:sz w:val="21"/>
        </w:rPr>
        <w:t>250\,</w:t>
        <w:tab/>
        <w:t>ext{ms</w:t>
      </w:r>
      <w:r>
        <w:rPr>
          <w:color w:val="282C34"/>
          <w:sz w:val="21"/>
        </w:rPr>
        <w:t>.</w:t>
      </w:r>
    </w:p>
    <w:p>
      <w:pPr>
        <w:pStyle w:val="ListNumber"/>
        <w:spacing w:after="40"/>
        <w:ind w:left="360"/>
      </w:pPr>
      <w:r>
        <w:rPr>
          <w:b/>
          <w:color w:val="282C34"/>
          <w:sz w:val="21"/>
        </w:rPr>
        <w:t>AC Mains Grid Dropout</w:t>
      </w:r>
      <w:r>
        <w:rPr>
          <w:color w:val="282C34"/>
          <w:sz w:val="21"/>
        </w:rPr>
        <w:t xml:space="preserve">: </w:t>
      </w:r>
      <w:r>
        <w:rPr>
          <w:rFonts w:ascii="Consolas" w:hAnsi="Consolas"/>
          <w:color w:val="B4283C"/>
          <w:sz w:val="18"/>
        </w:rPr>
        <w:t>AMC1311</w:t>
      </w:r>
      <w:r>
        <w:rPr>
          <w:color w:val="282C34"/>
          <w:sz w:val="21"/>
        </w:rPr>
        <w:t xml:space="preserve"> detects AC input line falling below </w:t>
      </w:r>
      <w:r>
        <w:rPr>
          <w:i/>
          <w:color w:val="145AA0"/>
          <w:sz w:val="21"/>
        </w:rPr>
        <w:t>70\,</w:t>
        <w:tab/>
        <w:t>ext{V_{</w:t>
        <w:tab/>
        <w:t>ext{RMS</w:t>
      </w:r>
      <w:r>
        <w:rPr>
          <w:color w:val="282C34"/>
          <w:sz w:val="21"/>
        </w:rPr>
        <w:t xml:space="preserve">. Bulk capacitor sustains continuous operation for </w:t>
      </w:r>
      <w:r>
        <w:rPr>
          <w:i/>
          <w:color w:val="145AA0"/>
          <w:sz w:val="21"/>
        </w:rPr>
        <w:t>&gt; 50\,</w:t>
        <w:tab/>
        <w:t>ext{ms</w:t>
      </w:r>
      <w:r>
        <w:rPr>
          <w:color w:val="282C34"/>
          <w:sz w:val="21"/>
        </w:rPr>
        <w:t xml:space="preserve"> (at </w:t>
      </w:r>
      <w:r>
        <w:rPr>
          <w:i/>
          <w:color w:val="145AA0"/>
          <w:sz w:val="21"/>
        </w:rPr>
        <w:t>230\,</w:t>
        <w:tab/>
        <w:t>ext{V_{</w:t>
        <w:tab/>
        <w:t>ext{AC</w:t>
      </w:r>
      <w:r>
        <w:rPr>
          <w:color w:val="282C34"/>
          <w:sz w:val="21"/>
        </w:rPr>
        <w:t xml:space="preserve">). MCU captures current setpoint and calibration data to Flash EEPROM emulation sector within </w:t>
      </w:r>
      <w:r>
        <w:rPr>
          <w:i/>
          <w:color w:val="145AA0"/>
          <w:sz w:val="21"/>
        </w:rPr>
        <w:t>2.0\,</w:t>
        <w:tab/>
        <w:t>ext{ms</w:t>
      </w:r>
      <w:r>
        <w:rPr>
          <w:color w:val="282C34"/>
          <w:sz w:val="21"/>
        </w:rPr>
        <w:t>. As bulk rail collapses below Flyback UVLO, PWM switching stops. Safety bleeder resistors (</w:t>
      </w:r>
      <w:r>
        <w:rPr>
          <w:i/>
          <w:color w:val="145AA0"/>
          <w:sz w:val="21"/>
        </w:rPr>
        <w:t>300\,</w:t>
        <w:tab/>
        <w:t>ext{k\Omega</w:t>
      </w:r>
      <w:r>
        <w:rPr>
          <w:color w:val="282C34"/>
          <w:sz w:val="21"/>
        </w:rPr>
        <w:t xml:space="preserve">) safely discharge bulk electrolytic capacitor from </w:t>
      </w:r>
      <w:r>
        <w:rPr>
          <w:i/>
          <w:color w:val="145AA0"/>
          <w:sz w:val="21"/>
        </w:rPr>
        <w:t>375\,</w:t>
        <w:tab/>
        <w:t>ext{V</w:t>
      </w:r>
      <w:r>
        <w:rPr>
          <w:color w:val="282C34"/>
          <w:sz w:val="21"/>
        </w:rPr>
        <w:t xml:space="preserve"> to </w:t>
      </w:r>
      <w:r>
        <w:rPr>
          <w:i/>
          <w:color w:val="145AA0"/>
          <w:sz w:val="21"/>
        </w:rPr>
        <w:t>&lt; 50\,</w:t>
        <w:tab/>
        <w:t>ext{V</w:t>
      </w:r>
      <w:r>
        <w:rPr>
          <w:color w:val="282C34"/>
          <w:sz w:val="21"/>
        </w:rPr>
        <w:t xml:space="preserve"> within </w:t>
      </w:r>
      <w:r>
        <w:rPr>
          <w:i/>
          <w:color w:val="145AA0"/>
          <w:sz w:val="21"/>
        </w:rPr>
        <w:t>44.8\,</w:t>
        <w:tab/>
        <w:t>ext{seconds</w:t>
      </w:r>
      <w:r>
        <w:rPr>
          <w:color w:val="282C34"/>
          <w:sz w:val="21"/>
        </w:rPr>
        <w:t>.</w:t>
      </w:r>
    </w:p>
    <w:p>
      <w:pPr>
        <w:spacing w:before="160" w:after="80"/>
      </w:pPr>
      <w:r>
        <w:rPr>
          <w:b/>
          <w:color w:val="4682B4"/>
          <w:sz w:val="24"/>
        </w:rPr>
        <w:t>8.1.2 Power Consumption</w:t>
      </w:r>
    </w:p>
    <w:p>
      <w:pPr>
        <w:spacing w:after="80"/>
      </w:pPr>
      <w:r>
        <w:rPr>
          <w:color w:val="282C34"/>
          <w:sz w:val="21"/>
        </w:rPr>
        <w:t>The table below details current consumption across all operational voltage rails in Standby and Full Load states:</w:t>
      </w:r>
    </w:p>
    <w:p>
      <w:pPr>
        <w:spacing w:before="160" w:after="80"/>
      </w:pPr>
      <w:r>
        <w:rPr>
          <w:b/>
          <w:color w:val="4682B4"/>
          <w:sz w:val="24"/>
        </w:rPr>
        <w:t>Table 7: Subsystem1 – Power Consumption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0D7DE"/>
          <w:left w:val="none"/>
          <w:bottom w:val="single" w:sz="8" w:space="0" w:color="D0D7DE"/>
          <w:right w:val="none"/>
          <w:insideH w:val="single" w:sz="4" w:space="0" w:color="D0D7DE"/>
          <w:insideV w:val="none"/>
        </w:tblBorders>
      </w:tblPr>
      <w:tblGrid>
        <w:gridCol w:w="1399"/>
        <w:gridCol w:w="1399"/>
        <w:gridCol w:w="1399"/>
        <w:gridCol w:w="1399"/>
        <w:gridCol w:w="1399"/>
        <w:gridCol w:w="1399"/>
        <w:gridCol w:w="1399"/>
      </w:tblGrid>
      <w:tr>
        <w:tc>
          <w:tcPr>
            <w:tcW w:type="dxa" w:w="1399"/>
            <w:shd w:fill="204A6E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Rail Name</w:t>
            </w:r>
          </w:p>
        </w:tc>
        <w:tc>
          <w:tcPr>
            <w:tcW w:type="dxa" w:w="1399"/>
            <w:shd w:fill="204A6E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Nominal Voltage</w:t>
            </w:r>
          </w:p>
        </w:tc>
        <w:tc>
          <w:tcPr>
            <w:tcW w:type="dxa" w:w="1399"/>
            <w:shd w:fill="204A6E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Standby Current</w:t>
            </w:r>
          </w:p>
        </w:tc>
        <w:tc>
          <w:tcPr>
            <w:tcW w:type="dxa" w:w="1399"/>
            <w:shd w:fill="204A6E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5V / 3A Load (15W)</w:t>
            </w:r>
          </w:p>
        </w:tc>
        <w:tc>
          <w:tcPr>
            <w:tcW w:type="dxa" w:w="1399"/>
            <w:shd w:fill="204A6E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12V / 3A Load (36W)</w:t>
            </w:r>
          </w:p>
        </w:tc>
        <w:tc>
          <w:tcPr>
            <w:tcW w:type="dxa" w:w="1399"/>
            <w:shd w:fill="204A6E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20V / 3A Load (60W)</w:t>
            </w:r>
          </w:p>
        </w:tc>
        <w:tc>
          <w:tcPr>
            <w:tcW w:type="dxa" w:w="1399"/>
            <w:shd w:fill="204A6E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Subsystem Loads Served</w:t>
            </w:r>
          </w:p>
        </w:tc>
      </w:tr>
      <w:tr>
        <w:tc>
          <w:tcPr>
            <w:tcW w:type="dxa" w:w="139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82C34"/>
                <w:sz w:val="18"/>
              </w:rPr>
              <w:t>High-Voltage Bulk</w:t>
            </w:r>
          </w:p>
        </w:tc>
        <w:tc>
          <w:tcPr>
            <w:tcW w:type="dxa" w:w="139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i/>
                <w:color w:val="145AA0"/>
                <w:sz w:val="18"/>
              </w:rPr>
              <w:t>+325\,</w:t>
              <w:tab/>
              <w:t>ext{V_{</w:t>
              <w:tab/>
              <w:t>ext{DC</w:t>
            </w:r>
          </w:p>
        </w:tc>
        <w:tc>
          <w:tcPr>
            <w:tcW w:type="dxa" w:w="139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i/>
                <w:color w:val="145AA0"/>
                <w:sz w:val="18"/>
              </w:rPr>
              <w:t>0.85\,</w:t>
              <w:tab/>
              <w:t>ext{mA</w:t>
            </w:r>
          </w:p>
        </w:tc>
        <w:tc>
          <w:tcPr>
            <w:tcW w:type="dxa" w:w="139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i/>
                <w:color w:val="145AA0"/>
                <w:sz w:val="18"/>
              </w:rPr>
              <w:t>58.2\,</w:t>
              <w:tab/>
              <w:t>ext{mA</w:t>
            </w:r>
          </w:p>
        </w:tc>
        <w:tc>
          <w:tcPr>
            <w:tcW w:type="dxa" w:w="139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i/>
                <w:color w:val="145AA0"/>
                <w:sz w:val="18"/>
              </w:rPr>
              <w:t>134.1\,</w:t>
              <w:tab/>
              <w:t>ext{mA</w:t>
            </w:r>
          </w:p>
        </w:tc>
        <w:tc>
          <w:tcPr>
            <w:tcW w:type="dxa" w:w="139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i/>
                <w:color w:val="145AA0"/>
                <w:sz w:val="18"/>
              </w:rPr>
              <w:t>215.8\,</w:t>
              <w:tab/>
              <w:t>ext{mA</w:t>
            </w:r>
          </w:p>
        </w:tc>
        <w:tc>
          <w:tcPr>
            <w:tcW w:type="dxa" w:w="139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Primary Flyback switching stage, snubber, primary bleeders.</w:t>
            </w:r>
          </w:p>
        </w:tc>
      </w:tr>
      <w:tr>
        <w:tc>
          <w:tcPr>
            <w:tcW w:type="dxa" w:w="1399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82C34"/>
                <w:sz w:val="18"/>
              </w:rPr>
              <w:t>+24.0V Inter Rail</w:t>
            </w:r>
          </w:p>
        </w:tc>
        <w:tc>
          <w:tcPr>
            <w:tcW w:type="dxa" w:w="1399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i/>
                <w:color w:val="145AA0"/>
                <w:sz w:val="18"/>
              </w:rPr>
              <w:t>+24.0\,</w:t>
              <w:tab/>
              <w:t>ext{V_{</w:t>
              <w:tab/>
              <w:t>ext{DC</w:t>
            </w:r>
          </w:p>
        </w:tc>
        <w:tc>
          <w:tcPr>
            <w:tcW w:type="dxa" w:w="1399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i/>
                <w:color w:val="145AA0"/>
                <w:sz w:val="18"/>
              </w:rPr>
              <w:t>12.0\,</w:t>
              <w:tab/>
              <w:t>ext{mA</w:t>
            </w:r>
          </w:p>
        </w:tc>
        <w:tc>
          <w:tcPr>
            <w:tcW w:type="dxa" w:w="1399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i/>
                <w:color w:val="145AA0"/>
                <w:sz w:val="18"/>
              </w:rPr>
              <w:t>685\,</w:t>
              <w:tab/>
              <w:t>ext{mA</w:t>
            </w:r>
          </w:p>
        </w:tc>
        <w:tc>
          <w:tcPr>
            <w:tcW w:type="dxa" w:w="1399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i/>
                <w:color w:val="145AA0"/>
                <w:sz w:val="18"/>
              </w:rPr>
              <w:t>1580\,</w:t>
              <w:tab/>
              <w:t>ext{mA</w:t>
            </w:r>
          </w:p>
        </w:tc>
        <w:tc>
          <w:tcPr>
            <w:tcW w:type="dxa" w:w="1399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i/>
                <w:color w:val="145AA0"/>
                <w:sz w:val="18"/>
              </w:rPr>
              <w:t>2605\,</w:t>
              <w:tab/>
              <w:t>ext{mA</w:t>
            </w:r>
          </w:p>
        </w:tc>
        <w:tc>
          <w:tcPr>
            <w:tcW w:type="dxa" w:w="1399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 xml:space="preserve">LM5176 power stage, </w:t>
            </w:r>
            <w:r>
              <w:rPr>
                <w:i/>
                <w:color w:val="145AA0"/>
                <w:sz w:val="18"/>
              </w:rPr>
              <w:t>+12\,</w:t>
              <w:tab/>
              <w:t>ext{V</w:t>
            </w:r>
            <w:r>
              <w:rPr>
                <w:color w:val="282C34"/>
                <w:sz w:val="18"/>
              </w:rPr>
              <w:t xml:space="preserve"> gate bias, </w:t>
            </w:r>
            <w:r>
              <w:rPr>
                <w:i/>
                <w:color w:val="145AA0"/>
                <w:sz w:val="18"/>
              </w:rPr>
              <w:t>+5\,</w:t>
              <w:tab/>
              <w:t>ext{V</w:t>
            </w:r>
            <w:r>
              <w:rPr>
                <w:color w:val="282C34"/>
                <w:sz w:val="18"/>
              </w:rPr>
              <w:t xml:space="preserve"> display rail.</w:t>
            </w:r>
          </w:p>
        </w:tc>
      </w:tr>
      <w:tr>
        <w:tc>
          <w:tcPr>
            <w:tcW w:type="dxa" w:w="139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82C34"/>
                <w:sz w:val="18"/>
              </w:rPr>
              <w:t>+12.0V Gate Bias</w:t>
            </w:r>
          </w:p>
        </w:tc>
        <w:tc>
          <w:tcPr>
            <w:tcW w:type="dxa" w:w="139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i/>
                <w:color w:val="145AA0"/>
                <w:sz w:val="18"/>
              </w:rPr>
              <w:t>+12.0\,</w:t>
              <w:tab/>
              <w:t>ext{V_{</w:t>
              <w:tab/>
              <w:t>ext{DC</w:t>
            </w:r>
          </w:p>
        </w:tc>
        <w:tc>
          <w:tcPr>
            <w:tcW w:type="dxa" w:w="139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i/>
                <w:color w:val="145AA0"/>
                <w:sz w:val="18"/>
              </w:rPr>
              <w:t>2.5\,</w:t>
              <w:tab/>
              <w:t>ext{mA</w:t>
            </w:r>
          </w:p>
        </w:tc>
        <w:tc>
          <w:tcPr>
            <w:tcW w:type="dxa" w:w="139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i/>
                <w:color w:val="145AA0"/>
                <w:sz w:val="18"/>
              </w:rPr>
              <w:t>18.5\,</w:t>
              <w:tab/>
              <w:t>ext{mA</w:t>
            </w:r>
          </w:p>
        </w:tc>
        <w:tc>
          <w:tcPr>
            <w:tcW w:type="dxa" w:w="139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i/>
                <w:color w:val="145AA0"/>
                <w:sz w:val="18"/>
              </w:rPr>
              <w:t>18.5\,</w:t>
              <w:tab/>
              <w:t>ext{mA</w:t>
            </w:r>
          </w:p>
        </w:tc>
        <w:tc>
          <w:tcPr>
            <w:tcW w:type="dxa" w:w="139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i/>
                <w:color w:val="145AA0"/>
                <w:sz w:val="18"/>
              </w:rPr>
              <w:t>18.5\,</w:t>
              <w:tab/>
              <w:t>ext{mA</w:t>
            </w:r>
          </w:p>
        </w:tc>
        <w:tc>
          <w:tcPr>
            <w:tcW w:type="dxa" w:w="139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 xml:space="preserve">LM5176 </w:t>
            </w:r>
            <w:r>
              <w:rPr>
                <w:rFonts w:ascii="Consolas" w:hAnsi="Consolas"/>
                <w:color w:val="B4283C"/>
                <w:sz w:val="16"/>
              </w:rPr>
              <w:t>VCC</w:t>
            </w:r>
            <w:r>
              <w:rPr>
                <w:color w:val="282C34"/>
                <w:sz w:val="18"/>
              </w:rPr>
              <w:t xml:space="preserve"> supply, internal MOSFET gate charge drive circuits.</w:t>
            </w:r>
          </w:p>
        </w:tc>
      </w:tr>
      <w:tr>
        <w:tc>
          <w:tcPr>
            <w:tcW w:type="dxa" w:w="1399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82C34"/>
                <w:sz w:val="18"/>
              </w:rPr>
              <w:t>+5.0V OLED Rail</w:t>
            </w:r>
          </w:p>
        </w:tc>
        <w:tc>
          <w:tcPr>
            <w:tcW w:type="dxa" w:w="1399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i/>
                <w:color w:val="145AA0"/>
                <w:sz w:val="18"/>
              </w:rPr>
              <w:t>+5.0\,</w:t>
              <w:tab/>
              <w:t>ext{V_{</w:t>
              <w:tab/>
              <w:t>ext{DC</w:t>
            </w:r>
          </w:p>
        </w:tc>
        <w:tc>
          <w:tcPr>
            <w:tcW w:type="dxa" w:w="1399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i/>
                <w:color w:val="145AA0"/>
                <w:sz w:val="18"/>
              </w:rPr>
              <w:t>1.2\,</w:t>
              <w:tab/>
              <w:t>ext{mA</w:t>
            </w:r>
          </w:p>
        </w:tc>
        <w:tc>
          <w:tcPr>
            <w:tcW w:type="dxa" w:w="1399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i/>
                <w:color w:val="145AA0"/>
                <w:sz w:val="18"/>
              </w:rPr>
              <w:t>15.0\,</w:t>
              <w:tab/>
              <w:t>ext{mA</w:t>
            </w:r>
          </w:p>
        </w:tc>
        <w:tc>
          <w:tcPr>
            <w:tcW w:type="dxa" w:w="1399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i/>
                <w:color w:val="145AA0"/>
                <w:sz w:val="18"/>
              </w:rPr>
              <w:t>15.0\,</w:t>
              <w:tab/>
              <w:t>ext{mA</w:t>
            </w:r>
          </w:p>
        </w:tc>
        <w:tc>
          <w:tcPr>
            <w:tcW w:type="dxa" w:w="1399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i/>
                <w:color w:val="145AA0"/>
                <w:sz w:val="18"/>
              </w:rPr>
              <w:t>15.0\,</w:t>
              <w:tab/>
              <w:t>ext{mA</w:t>
            </w:r>
          </w:p>
        </w:tc>
        <w:tc>
          <w:tcPr>
            <w:tcW w:type="dxa" w:w="1399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i/>
                <w:color w:val="145AA0"/>
                <w:sz w:val="18"/>
              </w:rPr>
              <w:t>1.3</w:t>
              <w:tab/>
              <w:t>ext{"</w:t>
            </w:r>
            <w:r>
              <w:rPr>
                <w:color w:val="282C34"/>
                <w:sz w:val="18"/>
              </w:rPr>
              <w:t xml:space="preserve"> OLED display controller, display logic, AP2114 LDO.</w:t>
            </w:r>
          </w:p>
        </w:tc>
      </w:tr>
      <w:tr>
        <w:tc>
          <w:tcPr>
            <w:tcW w:type="dxa" w:w="139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82C34"/>
                <w:sz w:val="18"/>
              </w:rPr>
              <w:t>+3.3V Logic Rail</w:t>
            </w:r>
          </w:p>
        </w:tc>
        <w:tc>
          <w:tcPr>
            <w:tcW w:type="dxa" w:w="139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i/>
                <w:color w:val="145AA0"/>
                <w:sz w:val="18"/>
              </w:rPr>
              <w:t>+3.30\,</w:t>
              <w:tab/>
              <w:t>ext{V_{</w:t>
              <w:tab/>
              <w:t>ext{DC</w:t>
            </w:r>
          </w:p>
        </w:tc>
        <w:tc>
          <w:tcPr>
            <w:tcW w:type="dxa" w:w="139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i/>
                <w:color w:val="145AA0"/>
                <w:sz w:val="18"/>
              </w:rPr>
              <w:t>22.0\,</w:t>
              <w:tab/>
              <w:t>ext{mA</w:t>
            </w:r>
          </w:p>
        </w:tc>
        <w:tc>
          <w:tcPr>
            <w:tcW w:type="dxa" w:w="139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i/>
                <w:color w:val="145AA0"/>
                <w:sz w:val="18"/>
              </w:rPr>
              <w:t>38.5\,</w:t>
              <w:tab/>
              <w:t>ext{mA</w:t>
            </w:r>
          </w:p>
        </w:tc>
        <w:tc>
          <w:tcPr>
            <w:tcW w:type="dxa" w:w="139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i/>
                <w:color w:val="145AA0"/>
                <w:sz w:val="18"/>
              </w:rPr>
              <w:t>38.5\,</w:t>
              <w:tab/>
              <w:t>ext{mA</w:t>
            </w:r>
          </w:p>
        </w:tc>
        <w:tc>
          <w:tcPr>
            <w:tcW w:type="dxa" w:w="139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i/>
                <w:color w:val="145AA0"/>
                <w:sz w:val="18"/>
              </w:rPr>
              <w:t>38.5\,</w:t>
              <w:tab/>
              <w:t>ext{mA</w:t>
            </w:r>
          </w:p>
        </w:tc>
        <w:tc>
          <w:tcPr>
            <w:tcW w:type="dxa" w:w="139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STM32G474 MCU (</w:t>
            </w:r>
            <w:r>
              <w:rPr>
                <w:i/>
                <w:color w:val="145AA0"/>
                <w:sz w:val="18"/>
              </w:rPr>
              <w:t>170\,</w:t>
              <w:tab/>
              <w:t>ext{MHz</w:t>
            </w:r>
            <w:r>
              <w:rPr>
                <w:color w:val="282C34"/>
                <w:sz w:val="18"/>
              </w:rPr>
              <w:t>), INA226 monitor, DAC reference, LEDs.</w:t>
            </w:r>
          </w:p>
        </w:tc>
      </w:tr>
      <w:tr>
        <w:tc>
          <w:tcPr>
            <w:tcW w:type="dxa" w:w="1399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82C34"/>
                <w:sz w:val="18"/>
              </w:rPr>
              <w:t>Net Input Power</w:t>
            </w:r>
          </w:p>
        </w:tc>
        <w:tc>
          <w:tcPr>
            <w:tcW w:type="dxa" w:w="1399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82C34"/>
                <w:sz w:val="18"/>
              </w:rPr>
              <w:t>$230\,</w:t>
              <w:tab/>
              <w:t>ext{V}_{</w:t>
              <w:tab/>
              <w:t>ext{AC}}$</w:t>
            </w:r>
          </w:p>
        </w:tc>
        <w:tc>
          <w:tcPr>
            <w:tcW w:type="dxa" w:w="1399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82C34"/>
                <w:sz w:val="18"/>
              </w:rPr>
              <w:t>$&lt; 120\,</w:t>
              <w:tab/>
              <w:t>ext{mW}$</w:t>
            </w:r>
          </w:p>
        </w:tc>
        <w:tc>
          <w:tcPr>
            <w:tcW w:type="dxa" w:w="1399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82C34"/>
                <w:sz w:val="18"/>
              </w:rPr>
              <w:t>$18.4\,</w:t>
              <w:tab/>
              <w:t>ext{W}$</w:t>
            </w:r>
          </w:p>
        </w:tc>
        <w:tc>
          <w:tcPr>
            <w:tcW w:type="dxa" w:w="1399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82C34"/>
                <w:sz w:val="18"/>
              </w:rPr>
              <w:t>$42.8\,</w:t>
              <w:tab/>
              <w:t>ext{W}$</w:t>
            </w:r>
          </w:p>
        </w:tc>
        <w:tc>
          <w:tcPr>
            <w:tcW w:type="dxa" w:w="1399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82C34"/>
                <w:sz w:val="18"/>
              </w:rPr>
              <w:t>$70.14\,</w:t>
              <w:tab/>
              <w:t>ext{W}$</w:t>
            </w:r>
          </w:p>
        </w:tc>
        <w:tc>
          <w:tcPr>
            <w:tcW w:type="dxa" w:w="1399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82C34"/>
                <w:sz w:val="18"/>
              </w:rPr>
              <w:t>Total System Grid Power Consumption</w:t>
            </w:r>
          </w:p>
        </w:tc>
      </w:tr>
    </w:tbl>
    <w:p/>
    <w:p>
      <w:pPr>
        <w:spacing w:before="160" w:after="80"/>
      </w:pPr>
      <w:r>
        <w:rPr>
          <w:b/>
          <w:color w:val="4682B4"/>
          <w:sz w:val="24"/>
        </w:rPr>
        <w:t>8.1.3 Power Dissipation &amp; Thermal Losses</w:t>
      </w:r>
    </w:p>
    <w:p>
      <w:pPr>
        <w:spacing w:after="80"/>
      </w:pPr>
      <w:r>
        <w:rPr>
          <w:color w:val="282C34"/>
          <w:sz w:val="21"/>
        </w:rPr>
        <w:t>The table below documents the stage-by-stage power loss analysis under maximum continuous full load (</w:t>
      </w:r>
      <w:r>
        <w:rPr>
          <w:i/>
          <w:color w:val="145AA0"/>
          <w:sz w:val="21"/>
        </w:rPr>
        <w:t>20.0\,</w:t>
        <w:tab/>
        <w:t>ext{V / 3.0\,</w:t>
        <w:tab/>
        <w:t>ext{A = 60.0\,</w:t>
        <w:tab/>
        <w:t>ext{W</w:t>
      </w:r>
      <w:r>
        <w:rPr>
          <w:color w:val="282C34"/>
          <w:sz w:val="21"/>
        </w:rPr>
        <w:t xml:space="preserve"> DC output at </w:t>
      </w:r>
      <w:r>
        <w:rPr>
          <w:i/>
          <w:color w:val="145AA0"/>
          <w:sz w:val="21"/>
        </w:rPr>
        <w:t>230\,</w:t>
        <w:tab/>
        <w:t>ext{V_{</w:t>
        <w:tab/>
        <w:t>ext{AC RMS</w:t>
      </w:r>
      <w:r>
        <w:rPr>
          <w:color w:val="282C34"/>
          <w:sz w:val="21"/>
        </w:rPr>
        <w:t>):</w:t>
      </w:r>
    </w:p>
    <w:p>
      <w:pPr>
        <w:spacing w:before="160" w:after="80"/>
      </w:pPr>
      <w:r>
        <w:rPr>
          <w:b/>
          <w:color w:val="4682B4"/>
          <w:sz w:val="24"/>
        </w:rPr>
        <w:t>Table 8: Subsystem1 – Power Dissipation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0D7DE"/>
          <w:left w:val="none"/>
          <w:bottom w:val="single" w:sz="8" w:space="0" w:color="D0D7DE"/>
          <w:right w:val="none"/>
          <w:insideH w:val="single" w:sz="4" w:space="0" w:color="D0D7DE"/>
          <w:insideV w:val="none"/>
        </w:tblBorders>
      </w:tblPr>
      <w:tblGrid>
        <w:gridCol w:w="1958"/>
        <w:gridCol w:w="1958"/>
        <w:gridCol w:w="1958"/>
        <w:gridCol w:w="1958"/>
        <w:gridCol w:w="1958"/>
      </w:tblGrid>
      <w:tr>
        <w:tc>
          <w:tcPr>
            <w:tcW w:type="dxa" w:w="1958"/>
            <w:shd w:fill="204A6E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Circuit Stage / Component</w:t>
            </w:r>
          </w:p>
        </w:tc>
        <w:tc>
          <w:tcPr>
            <w:tcW w:type="dxa" w:w="1958"/>
            <w:shd w:fill="204A6E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Component Ref Des</w:t>
            </w:r>
          </w:p>
        </w:tc>
        <w:tc>
          <w:tcPr>
            <w:tcW w:type="dxa" w:w="1958"/>
            <w:shd w:fill="204A6E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Calculated Loss (W)</w:t>
            </w:r>
          </w:p>
        </w:tc>
        <w:tc>
          <w:tcPr>
            <w:tcW w:type="dxa" w:w="1958"/>
            <w:shd w:fill="204A6E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Primary Loss Mechanism</w:t>
            </w:r>
          </w:p>
        </w:tc>
        <w:tc>
          <w:tcPr>
            <w:tcW w:type="dxa" w:w="1958"/>
            <w:shd w:fill="204A6E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Thermal Mitigation / Heat Sinking</w:t>
            </w:r>
          </w:p>
        </w:tc>
      </w:tr>
      <w:tr>
        <w:tc>
          <w:tcPr>
            <w:tcW w:type="dxa" w:w="195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82C34"/>
                <w:sz w:val="18"/>
              </w:rPr>
              <w:t>Mains Input &amp; EMI Filter</w:t>
            </w:r>
          </w:p>
        </w:tc>
        <w:tc>
          <w:tcPr>
            <w:tcW w:type="dxa" w:w="195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color w:val="B4283C"/>
                <w:sz w:val="16"/>
              </w:rPr>
              <w:t>F1</w:t>
            </w:r>
            <w:r>
              <w:rPr>
                <w:color w:val="282C34"/>
                <w:sz w:val="18"/>
              </w:rPr>
              <w:t xml:space="preserve">, </w:t>
            </w:r>
            <w:r>
              <w:rPr>
                <w:rFonts w:ascii="Consolas" w:hAnsi="Consolas"/>
                <w:color w:val="B4283C"/>
                <w:sz w:val="16"/>
              </w:rPr>
              <w:t>NTC1</w:t>
            </w:r>
            <w:r>
              <w:rPr>
                <w:color w:val="282C34"/>
                <w:sz w:val="18"/>
              </w:rPr>
              <w:t xml:space="preserve">, </w:t>
            </w:r>
            <w:r>
              <w:rPr>
                <w:rFonts w:ascii="Consolas" w:hAnsi="Consolas"/>
                <w:color w:val="B4283C"/>
                <w:sz w:val="16"/>
              </w:rPr>
              <w:t>L_CM1/2</w:t>
            </w:r>
          </w:p>
        </w:tc>
        <w:tc>
          <w:tcPr>
            <w:tcW w:type="dxa" w:w="195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i/>
                <w:color w:val="145AA0"/>
                <w:sz w:val="18"/>
              </w:rPr>
              <w:t>0.38\,</w:t>
              <w:tab/>
              <w:t>ext{W</w:t>
            </w:r>
          </w:p>
        </w:tc>
        <w:tc>
          <w:tcPr>
            <w:tcW w:type="dxa" w:w="195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i/>
                <w:color w:val="145AA0"/>
                <w:sz w:val="18"/>
              </w:rPr>
              <w:t>I^2R</w:t>
            </w:r>
            <w:r>
              <w:rPr>
                <w:color w:val="282C34"/>
                <w:sz w:val="18"/>
              </w:rPr>
              <w:t xml:space="preserve"> copper winding resistance and fuse element loss.</w:t>
            </w:r>
          </w:p>
        </w:tc>
        <w:tc>
          <w:tcPr>
            <w:tcW w:type="dxa" w:w="195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Natural convection, through-hole thermal conduction.</w:t>
            </w:r>
          </w:p>
        </w:tc>
      </w:tr>
      <w:tr>
        <w:tc>
          <w:tcPr>
            <w:tcW w:type="dxa" w:w="1958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82C34"/>
                <w:sz w:val="18"/>
              </w:rPr>
              <w:t>Bridge Rectifier</w:t>
            </w:r>
          </w:p>
        </w:tc>
        <w:tc>
          <w:tcPr>
            <w:tcW w:type="dxa" w:w="1958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color w:val="B4283C"/>
                <w:sz w:val="16"/>
              </w:rPr>
              <w:t>BR1</w:t>
            </w:r>
            <w:r>
              <w:rPr>
                <w:color w:val="282C34"/>
                <w:sz w:val="18"/>
              </w:rPr>
              <w:t xml:space="preserve"> (GBU606)</w:t>
            </w:r>
          </w:p>
        </w:tc>
        <w:tc>
          <w:tcPr>
            <w:tcW w:type="dxa" w:w="1958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i/>
                <w:color w:val="145AA0"/>
                <w:sz w:val="18"/>
              </w:rPr>
              <w:t>1.62\,</w:t>
              <w:tab/>
              <w:t>ext{W</w:t>
            </w:r>
          </w:p>
        </w:tc>
        <w:tc>
          <w:tcPr>
            <w:tcW w:type="dxa" w:w="1958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 xml:space="preserve">Conduction loss: </w:t>
            </w:r>
            <w:r>
              <w:rPr>
                <w:i/>
                <w:color w:val="145AA0"/>
                <w:sz w:val="18"/>
              </w:rPr>
              <w:t xml:space="preserve">2 </w:t>
              <w:tab/>
              <w:t xml:space="preserve">imes V_F </w:t>
              <w:tab/>
              <w:t>imes I_{</w:t>
              <w:tab/>
              <w:t xml:space="preserve">ext{avg = 2 </w:t>
              <w:tab/>
              <w:t>imes 0.95\,</w:t>
              <w:tab/>
              <w:t xml:space="preserve">ext{V </w:t>
              <w:tab/>
              <w:t>imes 0.85\,</w:t>
              <w:tab/>
              <w:t>ext{A</w:t>
            </w:r>
            <w:r>
              <w:rPr>
                <w:color w:val="282C34"/>
                <w:sz w:val="18"/>
              </w:rPr>
              <w:t>.</w:t>
            </w:r>
          </w:p>
        </w:tc>
        <w:tc>
          <w:tcPr>
            <w:tcW w:type="dxa" w:w="1958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Through-hole leads to 2oz copper polygon pour.</w:t>
            </w:r>
          </w:p>
        </w:tc>
      </w:tr>
      <w:tr>
        <w:tc>
          <w:tcPr>
            <w:tcW w:type="dxa" w:w="195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82C34"/>
                <w:sz w:val="18"/>
              </w:rPr>
              <w:t>High-Voltage Bulk Cap</w:t>
            </w:r>
          </w:p>
        </w:tc>
        <w:tc>
          <w:tcPr>
            <w:tcW w:type="dxa" w:w="195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color w:val="B4283C"/>
                <w:sz w:val="16"/>
              </w:rPr>
              <w:t>C_BULK1</w:t>
            </w:r>
            <w:r>
              <w:rPr>
                <w:color w:val="282C34"/>
                <w:sz w:val="18"/>
              </w:rPr>
              <w:t xml:space="preserve"> (100µF/450V)</w:t>
            </w:r>
          </w:p>
        </w:tc>
        <w:tc>
          <w:tcPr>
            <w:tcW w:type="dxa" w:w="195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i/>
                <w:color w:val="145AA0"/>
                <w:sz w:val="18"/>
              </w:rPr>
              <w:t>0.15\,</w:t>
              <w:tab/>
              <w:t>ext{W</w:t>
            </w:r>
          </w:p>
        </w:tc>
        <w:tc>
          <w:tcPr>
            <w:tcW w:type="dxa" w:w="195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i/>
                <w:color w:val="145AA0"/>
                <w:sz w:val="18"/>
              </w:rPr>
              <w:t>I_{</w:t>
              <w:tab/>
              <w:t xml:space="preserve">ext{RMS^2 </w:t>
              <w:tab/>
              <w:t xml:space="preserve">imes </w:t>
              <w:tab/>
              <w:t>ext{ESR = (0.95\,</w:t>
              <w:tab/>
              <w:t xml:space="preserve">ext{A)^2 </w:t>
              <w:tab/>
              <w:t>imes 0.165\,\Omega</w:t>
            </w:r>
            <w:r>
              <w:rPr>
                <w:color w:val="282C34"/>
                <w:sz w:val="18"/>
              </w:rPr>
              <w:t>.</w:t>
            </w:r>
          </w:p>
        </w:tc>
        <w:tc>
          <w:tcPr>
            <w:tcW w:type="dxa" w:w="195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 xml:space="preserve">Large aluminum snap-in can, </w:t>
            </w:r>
            <w:r>
              <w:rPr>
                <w:i/>
                <w:color w:val="145AA0"/>
                <w:sz w:val="18"/>
              </w:rPr>
              <w:t>105^\circ</w:t>
              <w:tab/>
              <w:t>ext{C</w:t>
            </w:r>
            <w:r>
              <w:rPr>
                <w:color w:val="282C34"/>
                <w:sz w:val="18"/>
              </w:rPr>
              <w:t xml:space="preserve"> rated.</w:t>
            </w:r>
          </w:p>
        </w:tc>
      </w:tr>
      <w:tr>
        <w:tc>
          <w:tcPr>
            <w:tcW w:type="dxa" w:w="1958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82C34"/>
                <w:sz w:val="18"/>
              </w:rPr>
              <w:t>Primary CoolMOS Switch</w:t>
            </w:r>
          </w:p>
        </w:tc>
        <w:tc>
          <w:tcPr>
            <w:tcW w:type="dxa" w:w="1958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color w:val="B4283C"/>
                <w:sz w:val="16"/>
              </w:rPr>
              <w:t>Q1</w:t>
            </w:r>
            <w:r>
              <w:rPr>
                <w:color w:val="282C34"/>
                <w:sz w:val="18"/>
              </w:rPr>
              <w:t xml:space="preserve"> (IPB80R290P7)</w:t>
            </w:r>
          </w:p>
        </w:tc>
        <w:tc>
          <w:tcPr>
            <w:tcW w:type="dxa" w:w="1958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i/>
                <w:color w:val="145AA0"/>
                <w:sz w:val="18"/>
              </w:rPr>
              <w:t>0.85\,</w:t>
              <w:tab/>
              <w:t>ext{W</w:t>
            </w:r>
          </w:p>
        </w:tc>
        <w:tc>
          <w:tcPr>
            <w:tcW w:type="dxa" w:w="1958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Conduction loss (</w:t>
            </w:r>
            <w:r>
              <w:rPr>
                <w:i/>
                <w:color w:val="145AA0"/>
                <w:sz w:val="18"/>
              </w:rPr>
              <w:t>0.59\,</w:t>
              <w:tab/>
              <w:t>ext{W</w:t>
            </w:r>
            <w:r>
              <w:rPr>
                <w:color w:val="282C34"/>
                <w:sz w:val="18"/>
              </w:rPr>
              <w:t>) + switching capacitive loss (</w:t>
            </w:r>
            <w:r>
              <w:rPr>
                <w:i/>
                <w:color w:val="145AA0"/>
                <w:sz w:val="18"/>
              </w:rPr>
              <w:t>0.26\,</w:t>
              <w:tab/>
              <w:t>ext{W</w:t>
            </w:r>
            <w:r>
              <w:rPr>
                <w:color w:val="282C34"/>
                <w:sz w:val="18"/>
              </w:rPr>
              <w:t>).</w:t>
            </w:r>
          </w:p>
        </w:tc>
        <w:tc>
          <w:tcPr>
            <w:tcW w:type="dxa" w:w="1958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D2PAK tab soldered to 2oz copper plane (</w:t>
            </w:r>
            <w:r>
              <w:rPr>
                <w:i/>
                <w:color w:val="145AA0"/>
                <w:sz w:val="18"/>
              </w:rPr>
              <w:t>400\,</w:t>
              <w:tab/>
              <w:t>ext{mm^2</w:t>
            </w:r>
            <w:r>
              <w:rPr>
                <w:color w:val="282C34"/>
                <w:sz w:val="18"/>
              </w:rPr>
              <w:t>).</w:t>
            </w:r>
          </w:p>
        </w:tc>
      </w:tr>
      <w:tr>
        <w:tc>
          <w:tcPr>
            <w:tcW w:type="dxa" w:w="195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82C34"/>
                <w:sz w:val="18"/>
              </w:rPr>
              <w:t>Primary RCD Snubber</w:t>
            </w:r>
          </w:p>
        </w:tc>
        <w:tc>
          <w:tcPr>
            <w:tcW w:type="dxa" w:w="195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color w:val="B4283C"/>
                <w:sz w:val="16"/>
              </w:rPr>
              <w:t>R_snub1..3</w:t>
            </w:r>
          </w:p>
        </w:tc>
        <w:tc>
          <w:tcPr>
            <w:tcW w:type="dxa" w:w="195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i/>
                <w:color w:val="145AA0"/>
                <w:sz w:val="18"/>
              </w:rPr>
              <w:t>2.40\,</w:t>
              <w:tab/>
              <w:t>ext{W</w:t>
            </w:r>
          </w:p>
        </w:tc>
        <w:tc>
          <w:tcPr>
            <w:tcW w:type="dxa" w:w="195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Dissipation of leakage inductance energy (</w:t>
            </w:r>
            <w:r>
              <w:rPr>
                <w:i/>
                <w:color w:val="145AA0"/>
                <w:sz w:val="18"/>
              </w:rPr>
              <w:t>E_{</w:t>
              <w:tab/>
              <w:t>ext{lk = 20.2\,µ</w:t>
              <w:tab/>
              <w:t>ext{J</w:t>
            </w:r>
            <w:r>
              <w:rPr>
                <w:color w:val="282C34"/>
                <w:sz w:val="18"/>
              </w:rPr>
              <w:t>).</w:t>
            </w:r>
          </w:p>
        </w:tc>
        <w:tc>
          <w:tcPr>
            <w:tcW w:type="dxa" w:w="195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Three 2512 SMD resistors in parallel (</w:t>
            </w:r>
            <w:r>
              <w:rPr>
                <w:i/>
                <w:color w:val="145AA0"/>
                <w:sz w:val="18"/>
              </w:rPr>
              <w:t>3.0\,</w:t>
              <w:tab/>
              <w:t>ext{W</w:t>
            </w:r>
            <w:r>
              <w:rPr>
                <w:color w:val="282C34"/>
                <w:sz w:val="18"/>
              </w:rPr>
              <w:t xml:space="preserve"> total rating).</w:t>
            </w:r>
          </w:p>
        </w:tc>
      </w:tr>
      <w:tr>
        <w:tc>
          <w:tcPr>
            <w:tcW w:type="dxa" w:w="1958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82C34"/>
                <w:sz w:val="18"/>
              </w:rPr>
              <w:t>Flyback Transformer</w:t>
            </w:r>
          </w:p>
        </w:tc>
        <w:tc>
          <w:tcPr>
            <w:tcW w:type="dxa" w:w="1958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color w:val="B4283C"/>
                <w:sz w:val="16"/>
              </w:rPr>
              <w:t>TX1</w:t>
            </w:r>
            <w:r>
              <w:rPr>
                <w:color w:val="282C34"/>
                <w:sz w:val="18"/>
              </w:rPr>
              <w:t xml:space="preserve"> (PQ26/20 3C95)</w:t>
            </w:r>
          </w:p>
        </w:tc>
        <w:tc>
          <w:tcPr>
            <w:tcW w:type="dxa" w:w="1958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i/>
                <w:color w:val="145AA0"/>
                <w:sz w:val="18"/>
              </w:rPr>
              <w:t>1.85\,</w:t>
              <w:tab/>
              <w:t>ext{W</w:t>
            </w:r>
          </w:p>
        </w:tc>
        <w:tc>
          <w:tcPr>
            <w:tcW w:type="dxa" w:w="1958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Core hysteresis/eddy loss (</w:t>
            </w:r>
            <w:r>
              <w:rPr>
                <w:i/>
                <w:color w:val="145AA0"/>
                <w:sz w:val="18"/>
              </w:rPr>
              <w:t>0.95\,</w:t>
              <w:tab/>
              <w:t>ext{W</w:t>
            </w:r>
            <w:r>
              <w:rPr>
                <w:color w:val="282C34"/>
                <w:sz w:val="18"/>
              </w:rPr>
              <w:t>) + copper loss (</w:t>
            </w:r>
            <w:r>
              <w:rPr>
                <w:i/>
                <w:color w:val="145AA0"/>
                <w:sz w:val="18"/>
              </w:rPr>
              <w:t>0.90\,</w:t>
              <w:tab/>
              <w:t>ext{W</w:t>
            </w:r>
            <w:r>
              <w:rPr>
                <w:color w:val="282C34"/>
                <w:sz w:val="18"/>
              </w:rPr>
              <w:t>).</w:t>
            </w:r>
          </w:p>
        </w:tc>
        <w:tc>
          <w:tcPr>
            <w:tcW w:type="dxa" w:w="1958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Ferrite core natural convection (</w:t>
            </w:r>
            <w:r>
              <w:rPr>
                <w:i/>
                <w:color w:val="145AA0"/>
                <w:sz w:val="18"/>
              </w:rPr>
              <w:t>R_{</w:t>
              <w:tab/>
              <w:t>heta</w:t>
              <w:tab/>
              <w:t>ext{ca ≈ 18^\circ</w:t>
              <w:tab/>
              <w:t>ext{C/W</w:t>
            </w:r>
            <w:r>
              <w:rPr>
                <w:color w:val="282C34"/>
                <w:sz w:val="18"/>
              </w:rPr>
              <w:t>).</w:t>
            </w:r>
          </w:p>
        </w:tc>
      </w:tr>
      <w:tr>
        <w:tc>
          <w:tcPr>
            <w:tcW w:type="dxa" w:w="195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82C34"/>
                <w:sz w:val="18"/>
              </w:rPr>
              <w:t>Secondary Schottky Diode</w:t>
            </w:r>
          </w:p>
        </w:tc>
        <w:tc>
          <w:tcPr>
            <w:tcW w:type="dxa" w:w="195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color w:val="B4283C"/>
                <w:sz w:val="16"/>
              </w:rPr>
              <w:t>D_SEC</w:t>
            </w:r>
            <w:r>
              <w:rPr>
                <w:color w:val="282C34"/>
                <w:sz w:val="18"/>
              </w:rPr>
              <w:t xml:space="preserve"> (MBR10100G)</w:t>
            </w:r>
          </w:p>
        </w:tc>
        <w:tc>
          <w:tcPr>
            <w:tcW w:type="dxa" w:w="195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i/>
                <w:color w:val="145AA0"/>
                <w:sz w:val="18"/>
              </w:rPr>
              <w:t>1.80\,</w:t>
              <w:tab/>
              <w:t>ext{W</w:t>
            </w:r>
          </w:p>
        </w:tc>
        <w:tc>
          <w:tcPr>
            <w:tcW w:type="dxa" w:w="195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 xml:space="preserve">Conduction forward loss: </w:t>
            </w:r>
            <w:r>
              <w:rPr>
                <w:i/>
                <w:color w:val="145AA0"/>
                <w:sz w:val="18"/>
              </w:rPr>
              <w:t xml:space="preserve">V_F </w:t>
              <w:tab/>
              <w:t>imes I_{</w:t>
              <w:tab/>
              <w:t>ext{OUT = 0.60\,</w:t>
              <w:tab/>
              <w:t xml:space="preserve">ext{V </w:t>
              <w:tab/>
              <w:t>imes 3.0\,</w:t>
              <w:tab/>
              <w:t>ext{A</w:t>
            </w:r>
            <w:r>
              <w:rPr>
                <w:color w:val="282C34"/>
                <w:sz w:val="18"/>
              </w:rPr>
              <w:t>.</w:t>
            </w:r>
          </w:p>
        </w:tc>
        <w:tc>
          <w:tcPr>
            <w:tcW w:type="dxa" w:w="195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TO-220 mounted on stamped aluminum heatsink (</w:t>
            </w:r>
            <w:r>
              <w:rPr>
                <w:i/>
                <w:color w:val="145AA0"/>
                <w:sz w:val="18"/>
              </w:rPr>
              <w:t>15^\circ</w:t>
              <w:tab/>
              <w:t>ext{C/W</w:t>
            </w:r>
            <w:r>
              <w:rPr>
                <w:color w:val="282C34"/>
                <w:sz w:val="18"/>
              </w:rPr>
              <w:t>).</w:t>
            </w:r>
          </w:p>
        </w:tc>
      </w:tr>
      <w:tr>
        <w:tc>
          <w:tcPr>
            <w:tcW w:type="dxa" w:w="1958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82C34"/>
                <w:sz w:val="18"/>
              </w:rPr>
              <w:t>Buck-Boost Power MOSFETs</w:t>
            </w:r>
          </w:p>
        </w:tc>
        <w:tc>
          <w:tcPr>
            <w:tcW w:type="dxa" w:w="1958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color w:val="B4283C"/>
                <w:sz w:val="16"/>
              </w:rPr>
              <w:t>QA..QD</w:t>
            </w:r>
            <w:r>
              <w:rPr>
                <w:color w:val="282C34"/>
                <w:sz w:val="18"/>
              </w:rPr>
              <w:t xml:space="preserve"> (BSC034N04LS)</w:t>
            </w:r>
          </w:p>
        </w:tc>
        <w:tc>
          <w:tcPr>
            <w:tcW w:type="dxa" w:w="1958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i/>
                <w:color w:val="145AA0"/>
                <w:sz w:val="18"/>
              </w:rPr>
              <w:t>0.42\,</w:t>
              <w:tab/>
              <w:t>ext{W</w:t>
            </w:r>
          </w:p>
        </w:tc>
        <w:tc>
          <w:tcPr>
            <w:tcW w:type="dxa" w:w="1958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Conduction loss (</w:t>
            </w:r>
            <w:r>
              <w:rPr>
                <w:i/>
                <w:color w:val="145AA0"/>
                <w:sz w:val="18"/>
              </w:rPr>
              <w:t>0.08\,</w:t>
              <w:tab/>
              <w:t>ext{W</w:t>
            </w:r>
            <w:r>
              <w:rPr>
                <w:color w:val="282C34"/>
                <w:sz w:val="18"/>
              </w:rPr>
              <w:t>) + gate drive &amp; switching (</w:t>
            </w:r>
            <w:r>
              <w:rPr>
                <w:i/>
                <w:color w:val="145AA0"/>
                <w:sz w:val="18"/>
              </w:rPr>
              <w:t>0.34\,</w:t>
              <w:tab/>
              <w:t>ext{W</w:t>
            </w:r>
            <w:r>
              <w:rPr>
                <w:color w:val="282C34"/>
                <w:sz w:val="18"/>
              </w:rPr>
              <w:t>).</w:t>
            </w:r>
          </w:p>
        </w:tc>
        <w:tc>
          <w:tcPr>
            <w:tcW w:type="dxa" w:w="1958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SuperSO8 package with thermal vias to bottom copper plane.</w:t>
            </w:r>
          </w:p>
        </w:tc>
      </w:tr>
      <w:tr>
        <w:tc>
          <w:tcPr>
            <w:tcW w:type="dxa" w:w="195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82C34"/>
                <w:sz w:val="18"/>
              </w:rPr>
              <w:t>Power Inductor</w:t>
            </w:r>
          </w:p>
        </w:tc>
        <w:tc>
          <w:tcPr>
            <w:tcW w:type="dxa" w:w="195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color w:val="B4283C"/>
                <w:sz w:val="16"/>
              </w:rPr>
              <w:t>L1</w:t>
            </w:r>
            <w:r>
              <w:rPr>
                <w:color w:val="282C34"/>
                <w:sz w:val="18"/>
              </w:rPr>
              <w:t xml:space="preserve"> (Wurth 7443321000)</w:t>
            </w:r>
          </w:p>
        </w:tc>
        <w:tc>
          <w:tcPr>
            <w:tcW w:type="dxa" w:w="195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i/>
                <w:color w:val="145AA0"/>
                <w:sz w:val="18"/>
              </w:rPr>
              <w:t>0.15\,</w:t>
              <w:tab/>
              <w:t>ext{W</w:t>
            </w:r>
          </w:p>
        </w:tc>
        <w:tc>
          <w:tcPr>
            <w:tcW w:type="dxa" w:w="195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Copper loss (</w:t>
            </w:r>
            <w:r>
              <w:rPr>
                <w:i/>
                <w:color w:val="145AA0"/>
                <w:sz w:val="18"/>
              </w:rPr>
              <w:t xml:space="preserve">I^2 </w:t>
              <w:tab/>
              <w:t xml:space="preserve">imes </w:t>
              <w:tab/>
              <w:t xml:space="preserve">ext{DCR = 9 </w:t>
              <w:tab/>
              <w:t>imes 0.0105\,\Omega</w:t>
            </w:r>
            <w:r>
              <w:rPr>
                <w:color w:val="282C34"/>
                <w:sz w:val="18"/>
              </w:rPr>
              <w:t>) + core loss.</w:t>
            </w:r>
          </w:p>
        </w:tc>
        <w:tc>
          <w:tcPr>
            <w:tcW w:type="dxa" w:w="195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Flat-wire coil, direct surface thermal dissipation.</w:t>
            </w:r>
          </w:p>
        </w:tc>
      </w:tr>
      <w:tr>
        <w:tc>
          <w:tcPr>
            <w:tcW w:type="dxa" w:w="1958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82C34"/>
                <w:sz w:val="18"/>
              </w:rPr>
              <w:t>Current Sense Shunt</w:t>
            </w:r>
          </w:p>
        </w:tc>
        <w:tc>
          <w:tcPr>
            <w:tcW w:type="dxa" w:w="1958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color w:val="B4283C"/>
                <w:sz w:val="16"/>
              </w:rPr>
              <w:t>R_shunt</w:t>
            </w:r>
            <w:r>
              <w:rPr>
                <w:color w:val="282C34"/>
                <w:sz w:val="18"/>
              </w:rPr>
              <w:t xml:space="preserve"> (Bourns 10mΩ)</w:t>
            </w:r>
          </w:p>
        </w:tc>
        <w:tc>
          <w:tcPr>
            <w:tcW w:type="dxa" w:w="1958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i/>
                <w:color w:val="145AA0"/>
                <w:sz w:val="18"/>
              </w:rPr>
              <w:t>0.09\,</w:t>
              <w:tab/>
              <w:t>ext{W</w:t>
            </w:r>
          </w:p>
        </w:tc>
        <w:tc>
          <w:tcPr>
            <w:tcW w:type="dxa" w:w="1958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i/>
                <w:color w:val="145AA0"/>
                <w:sz w:val="18"/>
              </w:rPr>
              <w:t>I^2R = (3.0\,</w:t>
              <w:tab/>
              <w:t xml:space="preserve">ext{A)^2 </w:t>
              <w:tab/>
              <w:t>imes 0.010\,\Omega = 0.090\,</w:t>
              <w:tab/>
              <w:t>ext{W</w:t>
            </w:r>
            <w:r>
              <w:rPr>
                <w:color w:val="282C34"/>
                <w:sz w:val="18"/>
              </w:rPr>
              <w:t xml:space="preserve"> (</w:t>
            </w:r>
            <w:r>
              <w:rPr>
                <w:i/>
                <w:color w:val="145AA0"/>
                <w:sz w:val="18"/>
              </w:rPr>
              <w:t>3.0\%</w:t>
            </w:r>
            <w:r>
              <w:rPr>
                <w:color w:val="282C34"/>
                <w:sz w:val="18"/>
              </w:rPr>
              <w:t xml:space="preserve"> of 3W).</w:t>
            </w:r>
          </w:p>
        </w:tc>
        <w:tc>
          <w:tcPr>
            <w:tcW w:type="dxa" w:w="1958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Metal alloy element, negligible heating (</w:t>
            </w:r>
            <w:r>
              <w:rPr>
                <w:i/>
                <w:color w:val="145AA0"/>
                <w:sz w:val="18"/>
              </w:rPr>
              <w:t>&lt; 5^\circ</w:t>
              <w:tab/>
              <w:t>ext{C</w:t>
            </w:r>
            <w:r>
              <w:rPr>
                <w:color w:val="282C34"/>
                <w:sz w:val="18"/>
              </w:rPr>
              <w:t xml:space="preserve"> rise).</w:t>
            </w:r>
          </w:p>
        </w:tc>
      </w:tr>
      <w:tr>
        <w:tc>
          <w:tcPr>
            <w:tcW w:type="dxa" w:w="195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82C34"/>
                <w:sz w:val="18"/>
              </w:rPr>
              <w:t>Auxiliary Regulators &amp; MCU</w:t>
            </w:r>
          </w:p>
        </w:tc>
        <w:tc>
          <w:tcPr>
            <w:tcW w:type="dxa" w:w="195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color w:val="B4283C"/>
                <w:sz w:val="16"/>
              </w:rPr>
              <w:t>U5</w:t>
            </w:r>
            <w:r>
              <w:rPr>
                <w:color w:val="282C34"/>
                <w:sz w:val="18"/>
              </w:rPr>
              <w:t xml:space="preserve">, </w:t>
            </w:r>
            <w:r>
              <w:rPr>
                <w:rFonts w:ascii="Consolas" w:hAnsi="Consolas"/>
                <w:color w:val="B4283C"/>
                <w:sz w:val="16"/>
              </w:rPr>
              <w:t>U7..U9</w:t>
            </w:r>
            <w:r>
              <w:rPr>
                <w:color w:val="282C34"/>
                <w:sz w:val="18"/>
              </w:rPr>
              <w:t xml:space="preserve">, </w:t>
            </w:r>
            <w:r>
              <w:rPr>
                <w:rFonts w:ascii="Consolas" w:hAnsi="Consolas"/>
                <w:color w:val="B4283C"/>
                <w:sz w:val="16"/>
              </w:rPr>
              <w:t>DISP1</w:t>
            </w:r>
          </w:p>
        </w:tc>
        <w:tc>
          <w:tcPr>
            <w:tcW w:type="dxa" w:w="195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i/>
                <w:color w:val="145AA0"/>
                <w:sz w:val="18"/>
              </w:rPr>
              <w:t>0.43\,</w:t>
              <w:tab/>
              <w:t>ext{W</w:t>
            </w:r>
          </w:p>
        </w:tc>
        <w:tc>
          <w:tcPr>
            <w:tcW w:type="dxa" w:w="195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LDO voltage drop and microcontroller dynamic power.</w:t>
            </w:r>
          </w:p>
        </w:tc>
        <w:tc>
          <w:tcPr>
            <w:tcW w:type="dxa" w:w="195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SOT-89 / SOT-223 PCB copper heatsinking tabs.</w:t>
            </w:r>
          </w:p>
        </w:tc>
      </w:tr>
      <w:tr>
        <w:tc>
          <w:tcPr>
            <w:tcW w:type="dxa" w:w="1958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82C34"/>
                <w:sz w:val="18"/>
              </w:rPr>
              <w:t>Total System Dissipation</w:t>
            </w:r>
          </w:p>
        </w:tc>
        <w:tc>
          <w:tcPr>
            <w:tcW w:type="dxa" w:w="1958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82C34"/>
                <w:sz w:val="18"/>
              </w:rPr>
              <w:t>All Stages Combined</w:t>
            </w:r>
          </w:p>
        </w:tc>
        <w:tc>
          <w:tcPr>
            <w:tcW w:type="dxa" w:w="1958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82C34"/>
                <w:sz w:val="18"/>
              </w:rPr>
              <w:t>$10.14\,</w:t>
              <w:tab/>
              <w:t>ext{W}$</w:t>
            </w:r>
          </w:p>
        </w:tc>
        <w:tc>
          <w:tcPr>
            <w:tcW w:type="dxa" w:w="1958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82C34"/>
                <w:sz w:val="18"/>
              </w:rPr>
              <w:t>Total internal heat generated at 60.0W full DC output</w:t>
            </w:r>
          </w:p>
        </w:tc>
        <w:tc>
          <w:tcPr>
            <w:tcW w:type="dxa" w:w="1958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82C34"/>
                <w:sz w:val="18"/>
              </w:rPr>
              <w:t>Full-Load System Efficiency: $\eta = \mathbf{85.54\%}$ @ 230V AC</w:t>
            </w:r>
          </w:p>
        </w:tc>
      </w:tr>
    </w:tbl>
    <w:p/>
    <w:p>
      <w:pPr>
        <w:spacing w:before="240" w:after="120"/>
      </w:pPr>
      <w:r>
        <w:rPr>
          <w:b/>
          <w:color w:val="184C78"/>
          <w:sz w:val="28"/>
        </w:rPr>
        <w:t>8.2 Subsystem2 Power Architecture</w:t>
      </w:r>
    </w:p>
    <w:p>
      <w:pPr>
        <w:spacing w:after="80"/>
      </w:pPr>
      <w:r>
        <w:rPr>
          <w:color w:val="282C34"/>
          <w:sz w:val="21"/>
        </w:rPr>
        <w:t xml:space="preserve">The secondary SELV subsystem distributes regulated bias power generated from the </w:t>
      </w:r>
      <w:r>
        <w:rPr>
          <w:i/>
          <w:color w:val="145AA0"/>
          <w:sz w:val="21"/>
        </w:rPr>
        <w:t>+24.0\,</w:t>
        <w:tab/>
        <w:t>ext{V_{</w:t>
        <w:tab/>
        <w:t>ext{DC</w:t>
      </w:r>
      <w:r>
        <w:rPr>
          <w:color w:val="282C34"/>
          <w:sz w:val="21"/>
        </w:rPr>
        <w:t xml:space="preserve"> intermediate rail:</w:t>
      </w:r>
    </w:p>
    <w:p>
      <w:pPr>
        <w:pStyle w:val="ListBullet"/>
        <w:spacing w:after="40"/>
        <w:ind w:left="360"/>
      </w:pPr>
      <w:r>
        <w:rPr>
          <w:b/>
          <w:color w:val="282C34"/>
          <w:sz w:val="21"/>
        </w:rPr>
        <w:t>$+12.0\,</w:t>
        <w:tab/>
        <w:t>ext{V}_{</w:t>
        <w:tab/>
        <w:t>ext{DC}}$ Gate Drive Bias Rail</w:t>
      </w:r>
      <w:r>
        <w:rPr>
          <w:color w:val="282C34"/>
          <w:sz w:val="21"/>
        </w:rPr>
        <w:t xml:space="preserve">: Regulated by STMicroelectronics </w:t>
      </w:r>
      <w:r>
        <w:rPr>
          <w:rFonts w:ascii="Consolas" w:hAnsi="Consolas"/>
          <w:color w:val="B4283C"/>
          <w:sz w:val="18"/>
        </w:rPr>
        <w:t>L78L12ACUTR</w:t>
      </w:r>
      <w:r>
        <w:rPr>
          <w:color w:val="282C34"/>
          <w:sz w:val="21"/>
        </w:rPr>
        <w:t xml:space="preserve"> (SOT-89, </w:t>
      </w:r>
      <w:r>
        <w:rPr>
          <w:i/>
          <w:color w:val="145AA0"/>
          <w:sz w:val="21"/>
        </w:rPr>
        <w:t>100\,</w:t>
        <w:tab/>
        <w:t>ext{mA</w:t>
      </w:r>
      <w:r>
        <w:rPr>
          <w:color w:val="282C34"/>
          <w:sz w:val="21"/>
        </w:rPr>
        <w:t xml:space="preserve"> capacity) stepping down </w:t>
      </w:r>
      <w:r>
        <w:rPr>
          <w:i/>
          <w:color w:val="145AA0"/>
          <w:sz w:val="21"/>
        </w:rPr>
        <w:t>+24\,</w:t>
        <w:tab/>
        <w:t>ext{V</w:t>
      </w:r>
      <w:r>
        <w:rPr>
          <w:color w:val="282C34"/>
          <w:sz w:val="21"/>
        </w:rPr>
        <w:t xml:space="preserve"> to provide a quiet, stable bias for the LM5176 internal gate charge pumps and gate driver circuitry.</w:t>
      </w:r>
    </w:p>
    <w:p>
      <w:pPr>
        <w:pStyle w:val="ListBullet"/>
        <w:spacing w:after="40"/>
        <w:ind w:left="360"/>
      </w:pPr>
      <w:r>
        <w:rPr>
          <w:b/>
          <w:color w:val="282C34"/>
          <w:sz w:val="21"/>
        </w:rPr>
        <w:t>$+5.0\,</w:t>
        <w:tab/>
        <w:t>ext{V}_{</w:t>
        <w:tab/>
        <w:t>ext{DC}}$ Display &amp; Sensor Rail</w:t>
      </w:r>
      <w:r>
        <w:rPr>
          <w:color w:val="282C34"/>
          <w:sz w:val="21"/>
        </w:rPr>
        <w:t xml:space="preserve">: Regulated by STMicroelectronics </w:t>
      </w:r>
      <w:r>
        <w:rPr>
          <w:rFonts w:ascii="Consolas" w:hAnsi="Consolas"/>
          <w:color w:val="B4283C"/>
          <w:sz w:val="18"/>
        </w:rPr>
        <w:t>L78L05ABUTR</w:t>
      </w:r>
      <w:r>
        <w:rPr>
          <w:color w:val="282C34"/>
          <w:sz w:val="21"/>
        </w:rPr>
        <w:t xml:space="preserve"> (SOT-89, </w:t>
      </w:r>
      <w:r>
        <w:rPr>
          <w:i/>
          <w:color w:val="145AA0"/>
          <w:sz w:val="21"/>
        </w:rPr>
        <w:t>100\,</w:t>
        <w:tab/>
        <w:t>ext{mA</w:t>
      </w:r>
      <w:r>
        <w:rPr>
          <w:color w:val="282C34"/>
          <w:sz w:val="21"/>
        </w:rPr>
        <w:t xml:space="preserve"> capacity) powering the </w:t>
      </w:r>
      <w:r>
        <w:rPr>
          <w:i/>
          <w:color w:val="145AA0"/>
          <w:sz w:val="21"/>
        </w:rPr>
        <w:t>1.3</w:t>
        <w:tab/>
        <w:t>ext{"</w:t>
      </w:r>
      <w:r>
        <w:rPr>
          <w:color w:val="282C34"/>
          <w:sz w:val="21"/>
        </w:rPr>
        <w:t xml:space="preserve"> OLED display module logic and input supply of the </w:t>
      </w:r>
      <w:r>
        <w:rPr>
          <w:i/>
          <w:color w:val="145AA0"/>
          <w:sz w:val="21"/>
        </w:rPr>
        <w:t>+3.3\,</w:t>
        <w:tab/>
        <w:t>ext{V</w:t>
      </w:r>
      <w:r>
        <w:rPr>
          <w:color w:val="282C34"/>
          <w:sz w:val="21"/>
        </w:rPr>
        <w:t xml:space="preserve"> LDO.</w:t>
      </w:r>
    </w:p>
    <w:p>
      <w:pPr>
        <w:pStyle w:val="ListBullet"/>
        <w:spacing w:after="40"/>
        <w:ind w:left="360"/>
      </w:pPr>
      <w:r>
        <w:rPr>
          <w:b/>
          <w:color w:val="282C34"/>
          <w:sz w:val="21"/>
        </w:rPr>
        <w:t>$+3.30\,</w:t>
        <w:tab/>
        <w:t>ext{V}_{</w:t>
        <w:tab/>
        <w:t>ext{DC}}$ Ultra-Quiet MCU &amp; Analog Rail</w:t>
      </w:r>
      <w:r>
        <w:rPr>
          <w:color w:val="282C34"/>
          <w:sz w:val="21"/>
        </w:rPr>
        <w:t xml:space="preserve">: Regulated by Diodes Inc. </w:t>
      </w:r>
      <w:r>
        <w:rPr>
          <w:rFonts w:ascii="Consolas" w:hAnsi="Consolas"/>
          <w:color w:val="B4283C"/>
          <w:sz w:val="18"/>
        </w:rPr>
        <w:t>AP2114H-3.3TRG1</w:t>
      </w:r>
      <w:r>
        <w:rPr>
          <w:color w:val="282C34"/>
          <w:sz w:val="21"/>
        </w:rPr>
        <w:t xml:space="preserve"> (SOT-223, </w:t>
      </w:r>
      <w:r>
        <w:rPr>
          <w:i/>
          <w:color w:val="145AA0"/>
          <w:sz w:val="21"/>
        </w:rPr>
        <w:t>1.0\,</w:t>
        <w:tab/>
        <w:t>ext{A</w:t>
      </w:r>
      <w:r>
        <w:rPr>
          <w:color w:val="282C34"/>
          <w:sz w:val="21"/>
        </w:rPr>
        <w:t xml:space="preserve"> capacity, low dropout voltage </w:t>
      </w:r>
      <w:r>
        <w:rPr>
          <w:i/>
          <w:color w:val="145AA0"/>
          <w:sz w:val="21"/>
        </w:rPr>
        <w:t>240\,</w:t>
        <w:tab/>
        <w:t>ext{mV</w:t>
      </w:r>
      <w:r>
        <w:rPr>
          <w:color w:val="282C34"/>
          <w:sz w:val="21"/>
        </w:rPr>
        <w:t xml:space="preserve">, high PSRR of </w:t>
      </w:r>
      <w:r>
        <w:rPr>
          <w:i/>
          <w:color w:val="145AA0"/>
          <w:sz w:val="21"/>
        </w:rPr>
        <w:t>65\,</w:t>
        <w:tab/>
        <w:t>ext{dB</w:t>
      </w:r>
      <w:r>
        <w:rPr>
          <w:color w:val="282C34"/>
          <w:sz w:val="21"/>
        </w:rPr>
        <w:t xml:space="preserve"> @ </w:t>
      </w:r>
      <w:r>
        <w:rPr>
          <w:i/>
          <w:color w:val="145AA0"/>
          <w:sz w:val="21"/>
        </w:rPr>
        <w:t>1\,</w:t>
        <w:tab/>
        <w:t>ext{kHz</w:t>
      </w:r>
      <w:r>
        <w:rPr>
          <w:color w:val="282C34"/>
          <w:sz w:val="21"/>
        </w:rPr>
        <w:t xml:space="preserve">). Decoupled with a </w:t>
      </w:r>
      <w:r>
        <w:rPr>
          <w:i/>
          <w:color w:val="145AA0"/>
          <w:sz w:val="21"/>
        </w:rPr>
        <w:t>10\,µ</w:t>
        <w:tab/>
        <w:t>ext{F</w:t>
      </w:r>
      <w:r>
        <w:rPr>
          <w:color w:val="282C34"/>
          <w:sz w:val="21"/>
        </w:rPr>
        <w:t xml:space="preserve"> X7R ceramic capacitor and individual </w:t>
      </w:r>
      <w:r>
        <w:rPr>
          <w:i/>
          <w:color w:val="145AA0"/>
          <w:sz w:val="21"/>
        </w:rPr>
        <w:t>100\,</w:t>
        <w:tab/>
        <w:t>ext{nF</w:t>
      </w:r>
      <w:r>
        <w:rPr>
          <w:color w:val="282C34"/>
          <w:sz w:val="21"/>
        </w:rPr>
        <w:t xml:space="preserve"> bypass capacitors on every microcontroller </w:t>
      </w:r>
      <w:r>
        <w:rPr>
          <w:i/>
          <w:color w:val="145AA0"/>
          <w:sz w:val="21"/>
        </w:rPr>
        <w:t>V_{</w:t>
        <w:tab/>
        <w:t>ext{DD/V_{</w:t>
        <w:tab/>
        <w:t>ext{DDA</w:t>
      </w:r>
      <w:r>
        <w:rPr>
          <w:color w:val="282C34"/>
          <w:sz w:val="21"/>
        </w:rPr>
        <w:t xml:space="preserve"> pin pair.</w:t>
      </w:r>
    </w:p>
    <w:p>
      <w:pPr>
        <w:spacing w:before="240" w:after="120"/>
      </w:pPr>
      <w:r>
        <w:rPr>
          <w:b/>
          <w:color w:val="184C78"/>
          <w:sz w:val="28"/>
        </w:rPr>
        <w:t>8.3 Power Input Protection</w:t>
      </w:r>
    </w:p>
    <w:p>
      <w:pPr>
        <w:pStyle w:val="ListBullet"/>
        <w:spacing w:after="40"/>
        <w:ind w:left="360"/>
      </w:pPr>
      <w:r>
        <w:rPr>
          <w:b/>
          <w:color w:val="282C34"/>
          <w:sz w:val="21"/>
        </w:rPr>
        <w:t>Overcurrent Protection (`F1`)</w:t>
      </w:r>
      <w:r>
        <w:rPr>
          <w:color w:val="282C34"/>
          <w:sz w:val="21"/>
        </w:rPr>
        <w:t xml:space="preserve">: Littelfuse </w:t>
      </w:r>
      <w:r>
        <w:rPr>
          <w:rFonts w:ascii="Consolas" w:hAnsi="Consolas"/>
          <w:color w:val="B4283C"/>
          <w:sz w:val="18"/>
        </w:rPr>
        <w:t>0218002.MXP</w:t>
      </w:r>
      <w:r>
        <w:rPr>
          <w:color w:val="282C34"/>
          <w:sz w:val="21"/>
        </w:rPr>
        <w:t xml:space="preserve"> (</w:t>
      </w:r>
      <w:r>
        <w:rPr>
          <w:i/>
          <w:color w:val="145AA0"/>
          <w:sz w:val="21"/>
        </w:rPr>
        <w:t>2.0\,</w:t>
        <w:tab/>
        <w:t>ext{A</w:t>
      </w:r>
      <w:r>
        <w:rPr>
          <w:color w:val="282C34"/>
          <w:sz w:val="21"/>
        </w:rPr>
        <w:t xml:space="preserve">, </w:t>
      </w:r>
      <w:r>
        <w:rPr>
          <w:i/>
          <w:color w:val="145AA0"/>
          <w:sz w:val="21"/>
        </w:rPr>
        <w:t>250\,</w:t>
        <w:tab/>
        <w:t>ext{V_{</w:t>
        <w:tab/>
        <w:t>ext{AC</w:t>
      </w:r>
      <w:r>
        <w:rPr>
          <w:color w:val="282C34"/>
          <w:sz w:val="21"/>
        </w:rPr>
        <w:t xml:space="preserve">, </w:t>
      </w:r>
      <w:r>
        <w:rPr>
          <w:i/>
          <w:color w:val="145AA0"/>
          <w:sz w:val="21"/>
        </w:rPr>
        <w:t xml:space="preserve">5 </w:t>
        <w:tab/>
        <w:t>imes 20\,</w:t>
        <w:tab/>
        <w:t>ext{mm</w:t>
      </w:r>
      <w:r>
        <w:rPr>
          <w:color w:val="282C34"/>
          <w:sz w:val="21"/>
        </w:rPr>
        <w:t xml:space="preserve"> Time-Lag Ceramic Cartridge Fuse). Melting </w:t>
      </w:r>
      <w:r>
        <w:rPr>
          <w:i/>
          <w:color w:val="145AA0"/>
          <w:sz w:val="21"/>
        </w:rPr>
        <w:t>I^2t = 19.6\,</w:t>
        <w:tab/>
        <w:t>ext{A^2</w:t>
        <w:tab/>
        <w:t>ext{s</w:t>
      </w:r>
      <w:r>
        <w:rPr>
          <w:color w:val="282C34"/>
          <w:sz w:val="21"/>
        </w:rPr>
        <w:t xml:space="preserve"> safely absorbs repetitive capacitive inrush pulses (</w:t>
      </w:r>
      <w:r>
        <w:rPr>
          <w:i/>
          <w:color w:val="145AA0"/>
          <w:sz w:val="21"/>
        </w:rPr>
        <w:t>0.468\,</w:t>
        <w:tab/>
        <w:t>ext{A^2</w:t>
        <w:tab/>
        <w:t>ext{s</w:t>
      </w:r>
      <w:r>
        <w:rPr>
          <w:color w:val="282C34"/>
          <w:sz w:val="21"/>
        </w:rPr>
        <w:t xml:space="preserve">) while opening safely during short-circuit conditions up to </w:t>
      </w:r>
      <w:r>
        <w:rPr>
          <w:i/>
          <w:color w:val="145AA0"/>
          <w:sz w:val="21"/>
        </w:rPr>
        <w:t>1500\,</w:t>
        <w:tab/>
        <w:t>ext{A</w:t>
      </w:r>
      <w:r>
        <w:rPr>
          <w:color w:val="282C34"/>
          <w:sz w:val="21"/>
        </w:rPr>
        <w:t xml:space="preserve"> interrupting rating.</w:t>
      </w:r>
    </w:p>
    <w:p>
      <w:pPr>
        <w:pStyle w:val="ListBullet"/>
        <w:spacing w:after="40"/>
        <w:ind w:left="360"/>
      </w:pPr>
      <w:r>
        <w:rPr>
          <w:b/>
          <w:color w:val="282C34"/>
          <w:sz w:val="21"/>
        </w:rPr>
        <w:t>Inrush Current Suppression (`NTC1`)</w:t>
      </w:r>
      <w:r>
        <w:rPr>
          <w:color w:val="282C34"/>
          <w:sz w:val="21"/>
        </w:rPr>
        <w:t xml:space="preserve">: EPCOS </w:t>
      </w:r>
      <w:r>
        <w:rPr>
          <w:rFonts w:ascii="Consolas" w:hAnsi="Consolas"/>
          <w:color w:val="B4283C"/>
          <w:sz w:val="18"/>
        </w:rPr>
        <w:t>B57236S0150M000</w:t>
      </w:r>
      <w:r>
        <w:rPr>
          <w:color w:val="282C34"/>
          <w:sz w:val="21"/>
        </w:rPr>
        <w:t xml:space="preserve"> (</w:t>
      </w:r>
      <w:r>
        <w:rPr>
          <w:i/>
          <w:color w:val="145AA0"/>
          <w:sz w:val="21"/>
        </w:rPr>
        <w:t>15.0\,\Omega</w:t>
      </w:r>
      <w:r>
        <w:rPr>
          <w:color w:val="282C34"/>
          <w:sz w:val="21"/>
        </w:rPr>
        <w:t xml:space="preserve"> cold resistance at </w:t>
      </w:r>
      <w:r>
        <w:rPr>
          <w:i/>
          <w:color w:val="145AA0"/>
          <w:sz w:val="21"/>
        </w:rPr>
        <w:t>25^\circ</w:t>
        <w:tab/>
        <w:t>ext{C</w:t>
      </w:r>
      <w:r>
        <w:rPr>
          <w:color w:val="282C34"/>
          <w:sz w:val="21"/>
        </w:rPr>
        <w:t xml:space="preserve">, </w:t>
      </w:r>
      <w:r>
        <w:rPr>
          <w:i/>
          <w:color w:val="145AA0"/>
          <w:sz w:val="21"/>
        </w:rPr>
        <w:t>2.9\,</w:t>
        <w:tab/>
        <w:t>ext{A_{</w:t>
        <w:tab/>
        <w:t>ext{RMS</w:t>
      </w:r>
      <w:r>
        <w:rPr>
          <w:color w:val="282C34"/>
          <w:sz w:val="21"/>
        </w:rPr>
        <w:t xml:space="preserve"> steady-state current). Clamps maximum cold-start inrush current at </w:t>
      </w:r>
      <w:r>
        <w:rPr>
          <w:i/>
          <w:color w:val="145AA0"/>
          <w:sz w:val="21"/>
        </w:rPr>
        <w:t>265\,</w:t>
        <w:tab/>
        <w:t>ext{V_{</w:t>
        <w:tab/>
        <w:t>ext{AC RMS</w:t>
      </w:r>
      <w:r>
        <w:rPr>
          <w:color w:val="282C34"/>
          <w:sz w:val="21"/>
        </w:rPr>
        <w:t xml:space="preserve"> (</w:t>
      </w:r>
      <w:r>
        <w:rPr>
          <w:i/>
          <w:color w:val="145AA0"/>
          <w:sz w:val="21"/>
        </w:rPr>
        <w:t>374.8\,</w:t>
        <w:tab/>
        <w:t>ext{V_{</w:t>
        <w:tab/>
        <w:t>ext{peak</w:t>
      </w:r>
      <w:r>
        <w:rPr>
          <w:color w:val="282C34"/>
          <w:sz w:val="21"/>
        </w:rPr>
        <w:t xml:space="preserve">) to strictly </w:t>
      </w:r>
      <w:r>
        <w:rPr>
          <w:i/>
          <w:color w:val="145AA0"/>
          <w:sz w:val="21"/>
        </w:rPr>
        <w:t>24.98\,</w:t>
        <w:tab/>
        <w:t>ext{A_{</w:t>
        <w:tab/>
        <w:t>ext{peak</w:t>
      </w:r>
      <w:r>
        <w:rPr>
          <w:color w:val="282C34"/>
          <w:sz w:val="21"/>
        </w:rPr>
        <w:t xml:space="preserve"> even with zero external line impedance, satisfying PRD requirement </w:t>
      </w:r>
      <w:r>
        <w:rPr>
          <w:rFonts w:ascii="Consolas" w:hAnsi="Consolas"/>
          <w:color w:val="B4283C"/>
          <w:sz w:val="18"/>
        </w:rPr>
        <w:t>PR-02</w:t>
      </w:r>
      <w:r>
        <w:rPr>
          <w:color w:val="282C34"/>
          <w:sz w:val="21"/>
        </w:rPr>
        <w:t xml:space="preserve"> (</w:t>
      </w:r>
      <w:r>
        <w:rPr>
          <w:i/>
          <w:color w:val="145AA0"/>
          <w:sz w:val="21"/>
        </w:rPr>
        <w:t>&lt; 25.0\,</w:t>
        <w:tab/>
        <w:t>ext{A_{</w:t>
        <w:tab/>
        <w:t>ext{peak</w:t>
      </w:r>
      <w:r>
        <w:rPr>
          <w:color w:val="282C34"/>
          <w:sz w:val="21"/>
        </w:rPr>
        <w:t>).</w:t>
      </w:r>
    </w:p>
    <w:p>
      <w:pPr>
        <w:pStyle w:val="ListBullet"/>
        <w:spacing w:after="40"/>
        <w:ind w:left="360"/>
      </w:pPr>
      <w:r>
        <w:rPr>
          <w:b/>
          <w:color w:val="282C34"/>
          <w:sz w:val="21"/>
        </w:rPr>
        <w:t>Surge Voltage Clamp (`MOV1`)</w:t>
      </w:r>
      <w:r>
        <w:rPr>
          <w:color w:val="282C34"/>
          <w:sz w:val="21"/>
        </w:rPr>
        <w:t xml:space="preserve">: Bourns </w:t>
      </w:r>
      <w:r>
        <w:rPr>
          <w:rFonts w:ascii="Consolas" w:hAnsi="Consolas"/>
          <w:color w:val="B4283C"/>
          <w:sz w:val="18"/>
        </w:rPr>
        <w:t>MOV-14D471K</w:t>
      </w:r>
      <w:r>
        <w:rPr>
          <w:color w:val="282C34"/>
          <w:sz w:val="21"/>
        </w:rPr>
        <w:t xml:space="preserve"> (</w:t>
      </w:r>
      <w:r>
        <w:rPr>
          <w:i/>
          <w:color w:val="145AA0"/>
          <w:sz w:val="21"/>
        </w:rPr>
        <w:t>14\,</w:t>
        <w:tab/>
        <w:t>ext{mm</w:t>
      </w:r>
      <w:r>
        <w:rPr>
          <w:color w:val="282C34"/>
          <w:sz w:val="21"/>
        </w:rPr>
        <w:t xml:space="preserve"> disc, </w:t>
      </w:r>
      <w:r>
        <w:rPr>
          <w:i/>
          <w:color w:val="145AA0"/>
          <w:sz w:val="21"/>
        </w:rPr>
        <w:t>300\,</w:t>
        <w:tab/>
        <w:t>ext{V_{</w:t>
        <w:tab/>
        <w:t>ext{RMS</w:t>
      </w:r>
      <w:r>
        <w:rPr>
          <w:color w:val="282C34"/>
          <w:sz w:val="21"/>
        </w:rPr>
        <w:t xml:space="preserve"> continuous voltage, clamping voltage </w:t>
      </w:r>
      <w:r>
        <w:rPr>
          <w:i/>
          <w:color w:val="145AA0"/>
          <w:sz w:val="21"/>
        </w:rPr>
        <w:t>775\,</w:t>
        <w:tab/>
        <w:t>ext{V</w:t>
      </w:r>
      <w:r>
        <w:rPr>
          <w:color w:val="282C34"/>
          <w:sz w:val="21"/>
        </w:rPr>
        <w:t xml:space="preserve"> @ </w:t>
      </w:r>
      <w:r>
        <w:rPr>
          <w:i/>
          <w:color w:val="145AA0"/>
          <w:sz w:val="21"/>
        </w:rPr>
        <w:t>50\,</w:t>
        <w:tab/>
        <w:t>ext{A</w:t>
      </w:r>
      <w:r>
        <w:rPr>
          <w:color w:val="282C34"/>
          <w:sz w:val="21"/>
        </w:rPr>
        <w:t xml:space="preserve">, peak surge current </w:t>
      </w:r>
      <w:r>
        <w:rPr>
          <w:i/>
          <w:color w:val="145AA0"/>
          <w:sz w:val="21"/>
        </w:rPr>
        <w:t>4500\,</w:t>
        <w:tab/>
        <w:t>ext{A</w:t>
      </w:r>
      <w:r>
        <w:rPr>
          <w:color w:val="282C34"/>
          <w:sz w:val="21"/>
        </w:rPr>
        <w:t xml:space="preserve"> for </w:t>
      </w:r>
      <w:r>
        <w:rPr>
          <w:i/>
          <w:color w:val="145AA0"/>
          <w:sz w:val="21"/>
        </w:rPr>
        <w:t>8/20\,µ</w:t>
        <w:tab/>
        <w:t>ext{s</w:t>
      </w:r>
      <w:r>
        <w:rPr>
          <w:color w:val="282C34"/>
          <w:sz w:val="21"/>
        </w:rPr>
        <w:t xml:space="preserve"> transient, energy absorption </w:t>
      </w:r>
      <w:r>
        <w:rPr>
          <w:i/>
          <w:color w:val="145AA0"/>
          <w:sz w:val="21"/>
        </w:rPr>
        <w:t>125\,</w:t>
        <w:tab/>
        <w:t>ext{J</w:t>
      </w:r>
      <w:r>
        <w:rPr>
          <w:color w:val="282C34"/>
          <w:sz w:val="21"/>
        </w:rPr>
        <w:t>). Protects against IEC 61000-4-5 Level 3 differential line surges (</w:t>
      </w:r>
      <w:r>
        <w:rPr>
          <w:i/>
          <w:color w:val="145AA0"/>
          <w:sz w:val="21"/>
        </w:rPr>
        <w:t>1.0\,</w:t>
        <w:tab/>
        <w:t>ext{kV</w:t>
      </w:r>
      <w:r>
        <w:rPr>
          <w:color w:val="282C34"/>
          <w:sz w:val="21"/>
        </w:rPr>
        <w:t>).</w:t>
      </w:r>
    </w:p>
    <w:p>
      <w:pPr>
        <w:spacing w:before="240" w:after="120"/>
      </w:pPr>
      <w:r>
        <w:rPr>
          <w:b/>
          <w:color w:val="184C78"/>
          <w:sz w:val="28"/>
        </w:rPr>
        <w:t>8.4 System Power Source</w:t>
      </w:r>
    </w:p>
    <w:p>
      <w:pPr>
        <w:spacing w:after="80"/>
      </w:pPr>
      <w:r>
        <w:rPr>
          <w:color w:val="282C34"/>
          <w:sz w:val="21"/>
        </w:rPr>
        <w:t>The SPPS module operates from commercial single-phase AC utility grids worldwide:</w:t>
      </w:r>
    </w:p>
    <w:p>
      <w:pPr>
        <w:pStyle w:val="ListBullet"/>
        <w:spacing w:after="40"/>
        <w:ind w:left="360"/>
      </w:pPr>
      <w:r>
        <w:rPr>
          <w:color w:val="282C34"/>
          <w:sz w:val="21"/>
        </w:rPr>
        <w:t xml:space="preserve">Nominal Voltage: </w:t>
      </w:r>
      <w:r>
        <w:rPr>
          <w:i/>
          <w:color w:val="145AA0"/>
          <w:sz w:val="21"/>
        </w:rPr>
        <w:t>100\,</w:t>
        <w:tab/>
        <w:t>ext{V - 240\,</w:t>
        <w:tab/>
        <w:t>ext{V_{</w:t>
        <w:tab/>
        <w:t>ext{AC RMS</w:t>
      </w:r>
    </w:p>
    <w:p>
      <w:pPr>
        <w:pStyle w:val="ListBullet"/>
        <w:spacing w:after="40"/>
        <w:ind w:left="360"/>
      </w:pPr>
      <w:r>
        <w:rPr>
          <w:color w:val="282C34"/>
          <w:sz w:val="21"/>
        </w:rPr>
        <w:t xml:space="preserve">Operating Voltage Tolerance: Universal </w:t>
      </w:r>
      <w:r>
        <w:rPr>
          <w:i/>
          <w:color w:val="145AA0"/>
          <w:sz w:val="21"/>
        </w:rPr>
        <w:t>85.0\,</w:t>
        <w:tab/>
        <w:t>ext{V</w:t>
      </w:r>
      <w:r>
        <w:rPr>
          <w:color w:val="282C34"/>
          <w:sz w:val="21"/>
        </w:rPr>
        <w:t xml:space="preserve"> to </w:t>
      </w:r>
      <w:r>
        <w:rPr>
          <w:i/>
          <w:color w:val="145AA0"/>
          <w:sz w:val="21"/>
        </w:rPr>
        <w:t>265.0\,</w:t>
        <w:tab/>
        <w:t>ext{V_{</w:t>
        <w:tab/>
        <w:t>ext{AC RMS</w:t>
      </w:r>
      <w:r>
        <w:rPr>
          <w:color w:val="282C34"/>
          <w:sz w:val="21"/>
        </w:rPr>
        <w:t xml:space="preserve"> continuous</w:t>
      </w:r>
    </w:p>
    <w:p>
      <w:pPr>
        <w:pStyle w:val="ListBullet"/>
        <w:spacing w:after="40"/>
        <w:ind w:left="360"/>
      </w:pPr>
      <w:r>
        <w:rPr>
          <w:color w:val="282C34"/>
          <w:sz w:val="21"/>
        </w:rPr>
        <w:t xml:space="preserve">Nominal Frequency: </w:t>
      </w:r>
      <w:r>
        <w:rPr>
          <w:i/>
          <w:color w:val="145AA0"/>
          <w:sz w:val="21"/>
        </w:rPr>
        <w:t>50\,</w:t>
        <w:tab/>
        <w:t>ext{Hz / 60\,</w:t>
        <w:tab/>
        <w:t>ext{Hz</w:t>
      </w:r>
      <w:r>
        <w:rPr>
          <w:color w:val="282C34"/>
          <w:sz w:val="21"/>
        </w:rPr>
        <w:t xml:space="preserve"> (Operating frequency range: </w:t>
      </w:r>
      <w:r>
        <w:rPr>
          <w:i/>
          <w:color w:val="145AA0"/>
          <w:sz w:val="21"/>
        </w:rPr>
        <w:t>47\,</w:t>
        <w:tab/>
        <w:t>ext{Hz - 63\,</w:t>
        <w:tab/>
        <w:t>ext{Hz</w:t>
      </w:r>
      <w:r>
        <w:rPr>
          <w:color w:val="282C34"/>
          <w:sz w:val="21"/>
        </w:rPr>
        <w:t>)</w:t>
      </w:r>
    </w:p>
    <w:p>
      <w:pPr>
        <w:pStyle w:val="ListBullet"/>
        <w:spacing w:after="40"/>
        <w:ind w:left="360"/>
      </w:pPr>
      <w:r>
        <w:rPr>
          <w:color w:val="282C34"/>
          <w:sz w:val="21"/>
        </w:rPr>
        <w:t xml:space="preserve">Maximum Steady-State Input Current: </w:t>
      </w:r>
      <w:r>
        <w:rPr>
          <w:i/>
          <w:color w:val="145AA0"/>
          <w:sz w:val="21"/>
        </w:rPr>
        <w:t>1.604\,</w:t>
        <w:tab/>
        <w:t>ext{A_{</w:t>
        <w:tab/>
        <w:t>ext{RMS</w:t>
      </w:r>
      <w:r>
        <w:rPr>
          <w:color w:val="282C34"/>
          <w:sz w:val="21"/>
        </w:rPr>
        <w:t xml:space="preserve"> at </w:t>
      </w:r>
      <w:r>
        <w:rPr>
          <w:i/>
          <w:color w:val="145AA0"/>
          <w:sz w:val="21"/>
        </w:rPr>
        <w:t>85.0\,</w:t>
        <w:tab/>
        <w:t>ext{V_{</w:t>
        <w:tab/>
        <w:t>ext{AC RMS</w:t>
      </w:r>
      <w:r>
        <w:rPr>
          <w:color w:val="282C34"/>
          <w:sz w:val="21"/>
        </w:rPr>
        <w:t xml:space="preserve"> under full </w:t>
      </w:r>
      <w:r>
        <w:rPr>
          <w:i/>
          <w:color w:val="145AA0"/>
          <w:sz w:val="21"/>
        </w:rPr>
        <w:t>60.0\,</w:t>
        <w:tab/>
        <w:t>ext{W</w:t>
      </w:r>
      <w:r>
        <w:rPr>
          <w:color w:val="282C34"/>
          <w:sz w:val="21"/>
        </w:rPr>
        <w:t xml:space="preserve"> DC load.</w:t>
      </w:r>
    </w:p>
    <w:p>
      <w:pPr>
        <w:spacing w:before="80" w:after="80"/>
        <w:pBdr>
          <w:bottom w:val="single" w:sz="6" w:space="1" w:color="E2E8F0"/>
        </w:pBdr>
      </w:pPr>
    </w:p>
    <w:p>
      <w:pPr>
        <w:spacing w:before="280" w:after="160"/>
      </w:pPr>
      <w:r>
        <w:rPr>
          <w:b/>
          <w:color w:val="184C78"/>
          <w:sz w:val="40"/>
        </w:rPr>
        <w:t>9. Battery Powered Design</w:t>
      </w:r>
    </w:p>
    <w:p>
      <w:pPr>
        <w:spacing w:after="80"/>
      </w:pPr>
      <w:r>
        <w:rPr>
          <w:b/>
          <w:color w:val="282C34"/>
          <w:sz w:val="21"/>
        </w:rPr>
        <w:t>Engineering Status: NOT APPLICABLE (Out of Scope per PRD Baseline)</w:t>
      </w:r>
    </w:p>
    <w:p>
      <w:pPr>
        <w:pStyle w:val="ListBullet"/>
        <w:spacing w:after="40"/>
        <w:ind w:left="360"/>
      </w:pPr>
      <w:r>
        <w:rPr>
          <w:b/>
          <w:color w:val="282C34"/>
          <w:sz w:val="21"/>
        </w:rPr>
        <w:t>Design Scope &amp; Operational Justification</w:t>
      </w:r>
      <w:r>
        <w:rPr>
          <w:color w:val="282C34"/>
          <w:sz w:val="21"/>
        </w:rPr>
        <w:t>:</w:t>
      </w:r>
    </w:p>
    <w:p>
      <w:pPr>
        <w:pStyle w:val="ListBullet"/>
        <w:spacing w:after="40"/>
        <w:ind w:left="720"/>
      </w:pPr>
      <w:r>
        <w:rPr>
          <w:color w:val="282C34"/>
          <w:sz w:val="21"/>
        </w:rPr>
        <w:t>The SPPS module is an AC-mains line-powered benchtop and ATE rack-mount instrument.</w:t>
      </w:r>
    </w:p>
    <w:p>
      <w:pPr>
        <w:pStyle w:val="ListBullet"/>
        <w:spacing w:after="40"/>
        <w:ind w:left="720"/>
      </w:pPr>
      <w:r>
        <w:rPr>
          <w:color w:val="282C34"/>
          <w:sz w:val="21"/>
        </w:rPr>
        <w:t>In strict conformance with the authoritative PRD (</w:t>
      </w:r>
      <w:r>
        <w:rPr>
          <w:color w:val="0066CC"/>
          <w:sz w:val="21"/>
          <w:u w:val="single"/>
        </w:rPr>
        <w:t>`prd_final_spps.docx`</w:t>
      </w:r>
      <w:r>
        <w:rPr>
          <w:color w:val="282C34"/>
          <w:sz w:val="21"/>
        </w:rPr>
        <w:t>, Section 10 "Out of Scope"), internal electrochemical battery storage, battery charging circuitry, and cell balancing architectures are excluded from the design.</w:t>
      </w:r>
    </w:p>
    <w:p>
      <w:pPr>
        <w:pStyle w:val="ListBullet"/>
        <w:spacing w:after="40"/>
        <w:ind w:left="720"/>
      </w:pPr>
      <w:r>
        <w:rPr>
          <w:color w:val="282C34"/>
          <w:sz w:val="21"/>
        </w:rPr>
        <w:t>Line dropout immunity is provided purely through the high-voltage electrostatic bulk capacitor bank (</w:t>
      </w:r>
      <w:r>
        <w:rPr>
          <w:rFonts w:ascii="Consolas" w:hAnsi="Consolas"/>
          <w:color w:val="B4283C"/>
          <w:sz w:val="18"/>
        </w:rPr>
        <w:t>C_BULK1</w:t>
      </w:r>
      <w:r>
        <w:rPr>
          <w:color w:val="282C34"/>
          <w:sz w:val="21"/>
        </w:rPr>
        <w:t xml:space="preserve">, </w:t>
      </w:r>
      <w:r>
        <w:rPr>
          <w:i/>
          <w:color w:val="145AA0"/>
          <w:sz w:val="21"/>
        </w:rPr>
        <w:t>100\,µ</w:t>
        <w:tab/>
        <w:t>ext{F / 450\,</w:t>
        <w:tab/>
        <w:t>ext{V</w:t>
      </w:r>
      <w:r>
        <w:rPr>
          <w:color w:val="282C34"/>
          <w:sz w:val="21"/>
        </w:rPr>
        <w:t xml:space="preserve">), which delivers </w:t>
      </w:r>
      <w:r>
        <w:rPr>
          <w:i/>
          <w:color w:val="145AA0"/>
          <w:sz w:val="21"/>
        </w:rPr>
        <w:t>&gt; 50\,</w:t>
        <w:tab/>
        <w:t>ext{ms</w:t>
      </w:r>
      <w:r>
        <w:rPr>
          <w:color w:val="282C34"/>
          <w:sz w:val="21"/>
        </w:rPr>
        <w:t xml:space="preserve"> holdup time at nominal </w:t>
      </w:r>
      <w:r>
        <w:rPr>
          <w:i/>
          <w:color w:val="145AA0"/>
          <w:sz w:val="21"/>
        </w:rPr>
        <w:t>230\,</w:t>
        <w:tab/>
        <w:t>ext{V_{</w:t>
        <w:tab/>
        <w:t>ext{AC</w:t>
      </w:r>
      <w:r>
        <w:rPr>
          <w:color w:val="282C34"/>
          <w:sz w:val="21"/>
        </w:rPr>
        <w:t xml:space="preserve"> and </w:t>
      </w:r>
      <w:r>
        <w:rPr>
          <w:i/>
          <w:color w:val="145AA0"/>
          <w:sz w:val="21"/>
        </w:rPr>
        <w:t>&gt; 12\,</w:t>
        <w:tab/>
        <w:t>ext{ms</w:t>
      </w:r>
      <w:r>
        <w:rPr>
          <w:color w:val="282C34"/>
          <w:sz w:val="21"/>
        </w:rPr>
        <w:t xml:space="preserve"> at low-line </w:t>
      </w:r>
      <w:r>
        <w:rPr>
          <w:i/>
          <w:color w:val="145AA0"/>
          <w:sz w:val="21"/>
        </w:rPr>
        <w:t>85\,</w:t>
        <w:tab/>
        <w:t>ext{V_{</w:t>
        <w:tab/>
        <w:t>ext{AC</w:t>
      </w:r>
      <w:r>
        <w:rPr>
          <w:color w:val="282C34"/>
          <w:sz w:val="21"/>
        </w:rPr>
        <w:t>, guaranteeing uninterrupted operation through half-cycle and full-cycle utility line dropouts (</w:t>
      </w:r>
      <w:r>
        <w:rPr>
          <w:i/>
          <w:color w:val="145AA0"/>
          <w:sz w:val="21"/>
        </w:rPr>
        <w:t>&gt; 10.0\,</w:t>
        <w:tab/>
        <w:t>ext{ms</w:t>
      </w:r>
      <w:r>
        <w:rPr>
          <w:color w:val="282C34"/>
          <w:sz w:val="21"/>
        </w:rPr>
        <w:t xml:space="preserve"> requirement).</w:t>
      </w:r>
    </w:p>
    <w:p>
      <w:pPr>
        <w:spacing w:before="80" w:after="80"/>
        <w:pBdr>
          <w:bottom w:val="single" w:sz="6" w:space="1" w:color="E2E8F0"/>
        </w:pBdr>
      </w:pPr>
    </w:p>
    <w:p>
      <w:pPr>
        <w:spacing w:before="280" w:after="160"/>
      </w:pPr>
      <w:r>
        <w:rPr>
          <w:b/>
          <w:color w:val="184C78"/>
          <w:sz w:val="40"/>
        </w:rPr>
        <w:t>10. Clock Scheme</w:t>
      </w:r>
    </w:p>
    <w:p>
      <w:pPr>
        <w:spacing w:after="80"/>
      </w:pPr>
      <w:r>
        <w:rPr>
          <w:color w:val="282C34"/>
          <w:sz w:val="21"/>
        </w:rPr>
        <w:t>The PCBA clock scheme establishes clean, jitter-free timing references across the mixed-signal microcontroller and switching controllers while mitigating electromagnetic interference (EMI):</w:t>
      </w:r>
    </w:p>
    <w:p>
      <w:pPr>
        <w:spacing w:before="160" w:after="80"/>
      </w:pPr>
      <w:r>
        <w:rPr>
          <w:b/>
          <w:color w:val="4682B4"/>
          <w:sz w:val="24"/>
        </w:rPr>
        <w:t>Table 11: Clock Scheme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0D7DE"/>
          <w:left w:val="none"/>
          <w:bottom w:val="single" w:sz="8" w:space="0" w:color="D0D7DE"/>
          <w:right w:val="none"/>
          <w:insideH w:val="single" w:sz="4" w:space="0" w:color="D0D7DE"/>
          <w:insideV w:val="none"/>
        </w:tblBorders>
      </w:tblPr>
      <w:tblGrid>
        <w:gridCol w:w="1958"/>
        <w:gridCol w:w="1958"/>
        <w:gridCol w:w="1958"/>
        <w:gridCol w:w="1958"/>
        <w:gridCol w:w="1958"/>
      </w:tblGrid>
      <w:tr>
        <w:tc>
          <w:tcPr>
            <w:tcW w:type="dxa" w:w="1958"/>
            <w:shd w:fill="204A6E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Clock Domain / Source</w:t>
            </w:r>
          </w:p>
        </w:tc>
        <w:tc>
          <w:tcPr>
            <w:tcW w:type="dxa" w:w="1958"/>
            <w:shd w:fill="204A6E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Oscillator Component</w:t>
            </w:r>
          </w:p>
        </w:tc>
        <w:tc>
          <w:tcPr>
            <w:tcW w:type="dxa" w:w="1958"/>
            <w:shd w:fill="204A6E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Nominal Frequency</w:t>
            </w:r>
          </w:p>
        </w:tc>
        <w:tc>
          <w:tcPr>
            <w:tcW w:type="dxa" w:w="1958"/>
            <w:shd w:fill="204A6E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Tolerance / Accuracy</w:t>
            </w:r>
          </w:p>
        </w:tc>
        <w:tc>
          <w:tcPr>
            <w:tcW w:type="dxa" w:w="1958"/>
            <w:shd w:fill="204A6E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Circuit Destinations &amp; Functions Served</w:t>
            </w:r>
          </w:p>
        </w:tc>
      </w:tr>
      <w:tr>
        <w:tc>
          <w:tcPr>
            <w:tcW w:type="dxa" w:w="195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82C34"/>
                <w:sz w:val="18"/>
              </w:rPr>
              <w:t>High-Speed Ext (HSE)</w:t>
            </w:r>
          </w:p>
        </w:tc>
        <w:tc>
          <w:tcPr>
            <w:tcW w:type="dxa" w:w="195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 xml:space="preserve">Abracon </w:t>
            </w:r>
            <w:r>
              <w:rPr>
                <w:rFonts w:ascii="Consolas" w:hAnsi="Consolas"/>
                <w:color w:val="B4283C"/>
                <w:sz w:val="16"/>
              </w:rPr>
              <w:t>ABM8G-24.000MHZ-18-D2Y-T</w:t>
            </w:r>
          </w:p>
        </w:tc>
        <w:tc>
          <w:tcPr>
            <w:tcW w:type="dxa" w:w="195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i/>
                <w:color w:val="145AA0"/>
                <w:sz w:val="18"/>
              </w:rPr>
              <w:t>24.000\,</w:t>
              <w:tab/>
              <w:t>ext{MHz</w:t>
            </w:r>
          </w:p>
        </w:tc>
        <w:tc>
          <w:tcPr>
            <w:tcW w:type="dxa" w:w="195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i/>
                <w:color w:val="145AA0"/>
                <w:sz w:val="18"/>
              </w:rPr>
              <w:t>± 10\,</w:t>
              <w:tab/>
              <w:t>ext{ppm</w:t>
            </w:r>
          </w:p>
        </w:tc>
        <w:tc>
          <w:tcPr>
            <w:tcW w:type="dxa" w:w="195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 xml:space="preserve">MCU </w:t>
            </w:r>
            <w:r>
              <w:rPr>
                <w:rFonts w:ascii="Consolas" w:hAnsi="Consolas"/>
                <w:color w:val="B4283C"/>
                <w:sz w:val="16"/>
              </w:rPr>
              <w:t>OSC_IN</w:t>
            </w:r>
            <w:r>
              <w:rPr>
                <w:color w:val="282C34"/>
                <w:sz w:val="18"/>
              </w:rPr>
              <w:t xml:space="preserve"> / </w:t>
            </w:r>
            <w:r>
              <w:rPr>
                <w:rFonts w:ascii="Consolas" w:hAnsi="Consolas"/>
                <w:color w:val="B4283C"/>
                <w:sz w:val="16"/>
              </w:rPr>
              <w:t>OSC_OUT</w:t>
            </w:r>
            <w:r>
              <w:rPr>
                <w:color w:val="282C34"/>
                <w:sz w:val="18"/>
              </w:rPr>
              <w:t xml:space="preserve"> (Pins 5/6). Multiplied by internal PLL to generate </w:t>
            </w:r>
            <w:r>
              <w:rPr>
                <w:i/>
                <w:color w:val="145AA0"/>
                <w:sz w:val="18"/>
              </w:rPr>
              <w:t>170\,</w:t>
              <w:tab/>
              <w:t>ext{MHz</w:t>
            </w:r>
            <w:r>
              <w:rPr>
                <w:color w:val="282C34"/>
                <w:sz w:val="18"/>
              </w:rPr>
              <w:t xml:space="preserve"> CPU core clock and high-resolution timers.</w:t>
            </w:r>
          </w:p>
        </w:tc>
      </w:tr>
      <w:tr>
        <w:tc>
          <w:tcPr>
            <w:tcW w:type="dxa" w:w="1958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82C34"/>
                <w:sz w:val="18"/>
              </w:rPr>
              <w:t>Low-Speed Ext (LSE)</w:t>
            </w:r>
          </w:p>
        </w:tc>
        <w:tc>
          <w:tcPr>
            <w:tcW w:type="dxa" w:w="1958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 xml:space="preserve">Abracon </w:t>
            </w:r>
            <w:r>
              <w:rPr>
                <w:rFonts w:ascii="Consolas" w:hAnsi="Consolas"/>
                <w:color w:val="B4283C"/>
                <w:sz w:val="16"/>
              </w:rPr>
              <w:t>ABS07-32.768KHZ-T</w:t>
            </w:r>
          </w:p>
        </w:tc>
        <w:tc>
          <w:tcPr>
            <w:tcW w:type="dxa" w:w="1958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i/>
                <w:color w:val="145AA0"/>
                <w:sz w:val="18"/>
              </w:rPr>
              <w:t>32.768\,</w:t>
              <w:tab/>
              <w:t>ext{kHz</w:t>
            </w:r>
          </w:p>
        </w:tc>
        <w:tc>
          <w:tcPr>
            <w:tcW w:type="dxa" w:w="1958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i/>
                <w:color w:val="145AA0"/>
                <w:sz w:val="18"/>
              </w:rPr>
              <w:t>± 20\,</w:t>
              <w:tab/>
              <w:t>ext{ppm</w:t>
            </w:r>
          </w:p>
        </w:tc>
        <w:tc>
          <w:tcPr>
            <w:tcW w:type="dxa" w:w="1958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 xml:space="preserve">MCU </w:t>
            </w:r>
            <w:r>
              <w:rPr>
                <w:rFonts w:ascii="Consolas" w:hAnsi="Consolas"/>
                <w:color w:val="B4283C"/>
                <w:sz w:val="16"/>
              </w:rPr>
              <w:t>PC14</w:t>
            </w:r>
            <w:r>
              <w:rPr>
                <w:color w:val="282C34"/>
                <w:sz w:val="18"/>
              </w:rPr>
              <w:t xml:space="preserve"> / </w:t>
            </w:r>
            <w:r>
              <w:rPr>
                <w:rFonts w:ascii="Consolas" w:hAnsi="Consolas"/>
                <w:color w:val="B4283C"/>
                <w:sz w:val="16"/>
              </w:rPr>
              <w:t>PC15</w:t>
            </w:r>
            <w:r>
              <w:rPr>
                <w:color w:val="282C34"/>
                <w:sz w:val="18"/>
              </w:rPr>
              <w:t xml:space="preserve">. Drives internal Real-Time Clock (RTC) and precise </w:t>
            </w:r>
            <w:r>
              <w:rPr>
                <w:i/>
                <w:color w:val="145AA0"/>
                <w:sz w:val="18"/>
              </w:rPr>
              <w:t>100\,</w:t>
              <w:tab/>
              <w:t>ext{ms</w:t>
            </w:r>
            <w:r>
              <w:rPr>
                <w:color w:val="282C34"/>
                <w:sz w:val="18"/>
              </w:rPr>
              <w:t xml:space="preserve"> (</w:t>
            </w:r>
            <w:r>
              <w:rPr>
                <w:i/>
                <w:color w:val="145AA0"/>
                <w:sz w:val="18"/>
              </w:rPr>
              <w:t>10.0\,</w:t>
              <w:tab/>
              <w:t>ext{Hz</w:t>
            </w:r>
            <w:r>
              <w:rPr>
                <w:color w:val="282C34"/>
                <w:sz w:val="18"/>
              </w:rPr>
              <w:t>) telemetry interrupt scheduling.</w:t>
            </w:r>
          </w:p>
        </w:tc>
      </w:tr>
      <w:tr>
        <w:tc>
          <w:tcPr>
            <w:tcW w:type="dxa" w:w="195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82C34"/>
                <w:sz w:val="18"/>
              </w:rPr>
              <w:t>Buck-Boost Clock</w:t>
            </w:r>
          </w:p>
        </w:tc>
        <w:tc>
          <w:tcPr>
            <w:tcW w:type="dxa" w:w="195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TI LM5176 Internal Oscillator</w:t>
            </w:r>
          </w:p>
        </w:tc>
        <w:tc>
          <w:tcPr>
            <w:tcW w:type="dxa" w:w="195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i/>
                <w:color w:val="145AA0"/>
                <w:sz w:val="18"/>
              </w:rPr>
              <w:t>300.0\,</w:t>
              <w:tab/>
              <w:t>ext{kHz</w:t>
            </w:r>
          </w:p>
        </w:tc>
        <w:tc>
          <w:tcPr>
            <w:tcW w:type="dxa" w:w="195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i/>
                <w:color w:val="145AA0"/>
                <w:sz w:val="18"/>
              </w:rPr>
              <w:t>± 10\%</w:t>
            </w:r>
          </w:p>
        </w:tc>
        <w:tc>
          <w:tcPr>
            <w:tcW w:type="dxa" w:w="195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 xml:space="preserve">Synchronous 4-switch Buck-Boost H-bridge PWM clock. Programmed via precision resistor </w:t>
            </w:r>
            <w:r>
              <w:rPr>
                <w:i/>
                <w:color w:val="145AA0"/>
                <w:sz w:val="18"/>
              </w:rPr>
              <w:t>R_T = 24.9\,</w:t>
              <w:tab/>
              <w:t>ext{k\Omega ± 1\%</w:t>
            </w:r>
            <w:r>
              <w:rPr>
                <w:color w:val="282C34"/>
                <w:sz w:val="18"/>
              </w:rPr>
              <w:t xml:space="preserve"> on Pin 27 (</w:t>
            </w:r>
            <w:r>
              <w:rPr>
                <w:rFonts w:ascii="Consolas" w:hAnsi="Consolas"/>
                <w:color w:val="B4283C"/>
                <w:sz w:val="16"/>
              </w:rPr>
              <w:t>RT</w:t>
            </w:r>
            <w:r>
              <w:rPr>
                <w:color w:val="282C34"/>
                <w:sz w:val="18"/>
              </w:rPr>
              <w:t>).</w:t>
            </w:r>
          </w:p>
        </w:tc>
      </w:tr>
      <w:tr>
        <w:tc>
          <w:tcPr>
            <w:tcW w:type="dxa" w:w="1958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82C34"/>
                <w:sz w:val="18"/>
              </w:rPr>
              <w:t>Flyback PWM Clock</w:t>
            </w:r>
          </w:p>
        </w:tc>
        <w:tc>
          <w:tcPr>
            <w:tcW w:type="dxa" w:w="1958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TI UCC28C43 / UC3843 Oscillator</w:t>
            </w:r>
          </w:p>
        </w:tc>
        <w:tc>
          <w:tcPr>
            <w:tcW w:type="dxa" w:w="1958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i/>
                <w:color w:val="145AA0"/>
                <w:sz w:val="18"/>
              </w:rPr>
              <w:t>65.0\,</w:t>
              <w:tab/>
              <w:t>ext{kHz</w:t>
            </w:r>
          </w:p>
        </w:tc>
        <w:tc>
          <w:tcPr>
            <w:tcW w:type="dxa" w:w="1958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i/>
                <w:color w:val="145AA0"/>
                <w:sz w:val="18"/>
              </w:rPr>
              <w:t>± 5\%</w:t>
            </w:r>
          </w:p>
        </w:tc>
        <w:tc>
          <w:tcPr>
            <w:tcW w:type="dxa" w:w="1958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 xml:space="preserve">Primary Flyback switching frequency. Programmed via </w:t>
            </w:r>
            <w:r>
              <w:rPr>
                <w:i/>
                <w:color w:val="145AA0"/>
                <w:sz w:val="18"/>
              </w:rPr>
              <w:t>R_T = 10.0\,</w:t>
              <w:tab/>
              <w:t>ext{k\Omega ± 1\%</w:t>
            </w:r>
            <w:r>
              <w:rPr>
                <w:color w:val="282C34"/>
                <w:sz w:val="18"/>
              </w:rPr>
              <w:t xml:space="preserve"> and </w:t>
            </w:r>
            <w:r>
              <w:rPr>
                <w:i/>
                <w:color w:val="145AA0"/>
                <w:sz w:val="18"/>
              </w:rPr>
              <w:t>C_T = 2.2\,</w:t>
              <w:tab/>
              <w:t>ext{nF ± 5\%</w:t>
            </w:r>
            <w:r>
              <w:rPr>
                <w:color w:val="282C34"/>
                <w:sz w:val="18"/>
              </w:rPr>
              <w:t xml:space="preserve"> C0G ceramic on Pin 4 (</w:t>
            </w:r>
            <w:r>
              <w:rPr>
                <w:rFonts w:ascii="Consolas" w:hAnsi="Consolas"/>
                <w:color w:val="B4283C"/>
                <w:sz w:val="16"/>
              </w:rPr>
              <w:t>RT/CT</w:t>
            </w:r>
            <w:r>
              <w:rPr>
                <w:color w:val="282C34"/>
                <w:sz w:val="18"/>
              </w:rPr>
              <w:t>).</w:t>
            </w:r>
          </w:p>
        </w:tc>
      </w:tr>
    </w:tbl>
    <w:p/>
    <w:p>
      <w:pPr>
        <w:pStyle w:val="ListBullet"/>
        <w:spacing w:after="40"/>
        <w:ind w:left="360"/>
      </w:pPr>
      <w:r>
        <w:rPr>
          <w:b/>
          <w:color w:val="282C34"/>
          <w:sz w:val="21"/>
        </w:rPr>
        <w:t>EMI Harmonic Mitigation</w:t>
      </w:r>
      <w:r>
        <w:rPr>
          <w:color w:val="282C34"/>
          <w:sz w:val="21"/>
        </w:rPr>
        <w:t xml:space="preserve">: By fixing the Flyback switching frequency at a constant </w:t>
      </w:r>
      <w:r>
        <w:rPr>
          <w:i/>
          <w:color w:val="145AA0"/>
          <w:sz w:val="21"/>
        </w:rPr>
        <w:t>65.0\,</w:t>
        <w:tab/>
        <w:t>ext{kHz</w:t>
      </w:r>
      <w:r>
        <w:rPr>
          <w:color w:val="282C34"/>
          <w:sz w:val="21"/>
        </w:rPr>
        <w:t xml:space="preserve"> and the Buck-Boost frequency at </w:t>
      </w:r>
      <w:r>
        <w:rPr>
          <w:i/>
          <w:color w:val="145AA0"/>
          <w:sz w:val="21"/>
        </w:rPr>
        <w:t>300.0\,</w:t>
        <w:tab/>
        <w:t>ext{kHz</w:t>
      </w:r>
      <w:r>
        <w:rPr>
          <w:color w:val="282C34"/>
          <w:sz w:val="21"/>
        </w:rPr>
        <w:t xml:space="preserve">, all fundamental and harmonic emission spikes fall at predictable, deterministic frequencies. The two-stage input EMI filter is specifically designed to provide </w:t>
      </w:r>
      <w:r>
        <w:rPr>
          <w:i/>
          <w:color w:val="145AA0"/>
          <w:sz w:val="21"/>
        </w:rPr>
        <w:t>&gt; 35\,</w:t>
        <w:tab/>
        <w:t>ext{dB</w:t>
      </w:r>
      <w:r>
        <w:rPr>
          <w:color w:val="282C34"/>
          <w:sz w:val="21"/>
        </w:rPr>
        <w:t xml:space="preserve"> attenuation at </w:t>
      </w:r>
      <w:r>
        <w:rPr>
          <w:i/>
          <w:color w:val="145AA0"/>
          <w:sz w:val="21"/>
        </w:rPr>
        <w:t>150\,</w:t>
        <w:tab/>
        <w:t>ext{kHz</w:t>
      </w:r>
      <w:r>
        <w:rPr>
          <w:color w:val="282C34"/>
          <w:sz w:val="21"/>
        </w:rPr>
        <w:t xml:space="preserve"> (the start of CISPR 32 conducted limits), ensuring zero harmonic overlap with sensitive radio frequency bands.</w:t>
      </w:r>
    </w:p>
    <w:p>
      <w:pPr>
        <w:spacing w:before="80" w:after="80"/>
        <w:pBdr>
          <w:bottom w:val="single" w:sz="6" w:space="1" w:color="E2E8F0"/>
        </w:pBdr>
      </w:pPr>
    </w:p>
    <w:p>
      <w:pPr>
        <w:spacing w:before="280" w:after="160"/>
      </w:pPr>
      <w:r>
        <w:rPr>
          <w:b/>
          <w:color w:val="184C78"/>
          <w:sz w:val="40"/>
        </w:rPr>
        <w:t>11. Reset Scheme</w:t>
      </w:r>
    </w:p>
    <w:p>
      <w:pPr>
        <w:spacing w:after="80"/>
      </w:pPr>
      <w:r>
        <w:rPr>
          <w:color w:val="282C34"/>
          <w:sz w:val="21"/>
        </w:rPr>
        <w:t>The reset architecture guarantees fail-safe initialization, brownout protection, and supervisor-level shutdown across all voltage rails:</w:t>
      </w:r>
    </w:p>
    <w:p>
      <w:pPr>
        <w:pStyle w:val="ListBullet"/>
        <w:spacing w:after="40"/>
        <w:ind w:left="360"/>
      </w:pPr>
      <w:r>
        <w:rPr>
          <w:b/>
          <w:color w:val="282C34"/>
          <w:sz w:val="21"/>
        </w:rPr>
        <w:t>Microcontroller Reset (`NRST`, Pin 7)</w:t>
      </w:r>
      <w:r>
        <w:rPr>
          <w:color w:val="282C34"/>
          <w:sz w:val="21"/>
        </w:rPr>
        <w:t>:</w:t>
      </w:r>
    </w:p>
    <w:p>
      <w:pPr>
        <w:pStyle w:val="ListBullet"/>
        <w:spacing w:after="40"/>
        <w:ind w:left="720"/>
      </w:pPr>
      <w:r>
        <w:rPr>
          <w:color w:val="282C34"/>
          <w:sz w:val="21"/>
        </w:rPr>
        <w:t>Supervised by an external active-low RC network (</w:t>
      </w:r>
      <w:r>
        <w:rPr>
          <w:i/>
          <w:color w:val="145AA0"/>
          <w:sz w:val="21"/>
        </w:rPr>
        <w:t>10\,</w:t>
        <w:tab/>
        <w:t>ext{k\Omega</w:t>
      </w:r>
      <w:r>
        <w:rPr>
          <w:color w:val="282C34"/>
          <w:sz w:val="21"/>
        </w:rPr>
        <w:t xml:space="preserve"> pull-up to </w:t>
      </w:r>
      <w:r>
        <w:rPr>
          <w:i/>
          <w:color w:val="145AA0"/>
          <w:sz w:val="21"/>
        </w:rPr>
        <w:t>+3.3\,</w:t>
        <w:tab/>
        <w:t>ext{V</w:t>
      </w:r>
      <w:r>
        <w:rPr>
          <w:color w:val="282C34"/>
          <w:sz w:val="21"/>
        </w:rPr>
        <w:t xml:space="preserve">, </w:t>
      </w:r>
      <w:r>
        <w:rPr>
          <w:i/>
          <w:color w:val="145AA0"/>
          <w:sz w:val="21"/>
        </w:rPr>
        <w:t>100\,</w:t>
        <w:tab/>
        <w:t>ext{nF</w:t>
      </w:r>
      <w:r>
        <w:rPr>
          <w:color w:val="282C34"/>
          <w:sz w:val="21"/>
        </w:rPr>
        <w:t xml:space="preserve"> ceramic capacitor to ground).</w:t>
      </w:r>
    </w:p>
    <w:p>
      <w:pPr>
        <w:pStyle w:val="ListBullet"/>
        <w:spacing w:after="40"/>
        <w:ind w:left="720"/>
      </w:pPr>
      <w:r>
        <w:rPr>
          <w:color w:val="282C34"/>
          <w:sz w:val="21"/>
        </w:rPr>
        <w:t>Front-panel tactile push-button allows manual hardware system reset.</w:t>
      </w:r>
    </w:p>
    <w:p>
      <w:pPr>
        <w:pStyle w:val="ListBullet"/>
        <w:spacing w:after="40"/>
        <w:ind w:left="720"/>
      </w:pPr>
      <w:r>
        <w:rPr>
          <w:color w:val="282C34"/>
          <w:sz w:val="21"/>
        </w:rPr>
        <w:t xml:space="preserve">Internal Programmable Brown-Out Reset (BOR): Configured in Flash option bytes to </w:t>
      </w:r>
      <w:r>
        <w:rPr>
          <w:b/>
          <w:color w:val="282C34"/>
          <w:sz w:val="21"/>
        </w:rPr>
        <w:t>BOR Level 3</w:t>
      </w:r>
      <w:r>
        <w:rPr>
          <w:color w:val="282C34"/>
          <w:sz w:val="21"/>
        </w:rPr>
        <w:t xml:space="preserve"> (</w:t>
      </w:r>
      <w:r>
        <w:rPr>
          <w:i/>
          <w:color w:val="145AA0"/>
          <w:sz w:val="21"/>
        </w:rPr>
        <w:t>V_{</w:t>
        <w:tab/>
        <w:t>ext{BOR ≈ 2.70\,</w:t>
        <w:tab/>
        <w:t>ext{V_{</w:t>
        <w:tab/>
        <w:t>ext{DC</w:t>
      </w:r>
      <w:r>
        <w:rPr>
          <w:color w:val="282C34"/>
          <w:sz w:val="21"/>
        </w:rPr>
        <w:t xml:space="preserve">). If the </w:t>
      </w:r>
      <w:r>
        <w:rPr>
          <w:i/>
          <w:color w:val="145AA0"/>
          <w:sz w:val="21"/>
        </w:rPr>
        <w:t>+3.3\,</w:t>
        <w:tab/>
        <w:t>ext{V</w:t>
      </w:r>
      <w:r>
        <w:rPr>
          <w:color w:val="282C34"/>
          <w:sz w:val="21"/>
        </w:rPr>
        <w:t xml:space="preserve"> rail dips below </w:t>
      </w:r>
      <w:r>
        <w:rPr>
          <w:i/>
          <w:color w:val="145AA0"/>
          <w:sz w:val="21"/>
        </w:rPr>
        <w:t>2.70\,</w:t>
        <w:tab/>
        <w:t>ext{V</w:t>
      </w:r>
      <w:r>
        <w:rPr>
          <w:color w:val="282C34"/>
          <w:sz w:val="21"/>
        </w:rPr>
        <w:t>, the MCU core is held in hard reset, preventing corrupted Flash writes or errant DAC register updates.</w:t>
      </w:r>
    </w:p>
    <w:p>
      <w:pPr>
        <w:pStyle w:val="ListBullet"/>
        <w:spacing w:after="40"/>
        <w:ind w:left="360"/>
      </w:pPr>
      <w:r>
        <w:rPr>
          <w:b/>
          <w:color w:val="282C34"/>
          <w:sz w:val="21"/>
        </w:rPr>
        <w:t>Flyback Controller Under-Voltage Lockout (UVLO)</w:t>
      </w:r>
      <w:r>
        <w:rPr>
          <w:color w:val="282C34"/>
          <w:sz w:val="21"/>
        </w:rPr>
        <w:t>:</w:t>
      </w:r>
    </w:p>
    <w:p>
      <w:pPr>
        <w:pStyle w:val="ListBullet"/>
        <w:spacing w:after="40"/>
        <w:ind w:left="720"/>
      </w:pPr>
      <w:r>
        <w:rPr>
          <w:color w:val="282C34"/>
          <w:sz w:val="21"/>
        </w:rPr>
        <w:t>Primary Flyback controller (</w:t>
      </w:r>
      <w:r>
        <w:rPr>
          <w:rFonts w:ascii="Consolas" w:hAnsi="Consolas"/>
          <w:color w:val="B4283C"/>
          <w:sz w:val="18"/>
        </w:rPr>
        <w:t>U1</w:t>
      </w:r>
      <w:r>
        <w:rPr>
          <w:color w:val="282C34"/>
          <w:sz w:val="21"/>
        </w:rPr>
        <w:t xml:space="preserve">) features an internal precision UVLO comparator on </w:t>
      </w:r>
      <w:r>
        <w:rPr>
          <w:i/>
          <w:color w:val="145AA0"/>
          <w:sz w:val="21"/>
        </w:rPr>
        <w:t>V_{</w:t>
        <w:tab/>
        <w:t>ext{CC</w:t>
      </w:r>
      <w:r>
        <w:rPr>
          <w:color w:val="282C34"/>
          <w:sz w:val="21"/>
        </w:rPr>
        <w:t xml:space="preserve"> (Pin 7).</w:t>
      </w:r>
    </w:p>
    <w:p>
      <w:pPr>
        <w:pStyle w:val="ListBullet"/>
        <w:spacing w:after="40"/>
        <w:ind w:left="720"/>
      </w:pPr>
      <w:r>
        <w:rPr>
          <w:color w:val="282C34"/>
          <w:sz w:val="21"/>
        </w:rPr>
        <w:t xml:space="preserve">Startup threshold: </w:t>
      </w:r>
      <w:r>
        <w:rPr>
          <w:i/>
          <w:color w:val="145AA0"/>
          <w:sz w:val="21"/>
        </w:rPr>
        <w:t>V_{</w:t>
        <w:tab/>
        <w:t>ext{CC,start = 14.5\,</w:t>
        <w:tab/>
        <w:t>ext{V</w:t>
      </w:r>
      <w:r>
        <w:rPr>
          <w:color w:val="282C34"/>
          <w:sz w:val="21"/>
        </w:rPr>
        <w:t xml:space="preserve"> (UCC28740) / </w:t>
      </w:r>
      <w:r>
        <w:rPr>
          <w:i/>
          <w:color w:val="145AA0"/>
          <w:sz w:val="21"/>
        </w:rPr>
        <w:t>8.4\,</w:t>
        <w:tab/>
        <w:t>ext{V</w:t>
      </w:r>
      <w:r>
        <w:rPr>
          <w:color w:val="282C34"/>
          <w:sz w:val="21"/>
        </w:rPr>
        <w:t xml:space="preserve"> (UCC28C43).</w:t>
      </w:r>
    </w:p>
    <w:p>
      <w:pPr>
        <w:pStyle w:val="ListBullet"/>
        <w:spacing w:after="40"/>
        <w:ind w:left="720"/>
      </w:pPr>
      <w:r>
        <w:rPr>
          <w:color w:val="282C34"/>
          <w:sz w:val="21"/>
        </w:rPr>
        <w:t xml:space="preserve">Minimum operating threshold: </w:t>
      </w:r>
      <w:r>
        <w:rPr>
          <w:i/>
          <w:color w:val="145AA0"/>
          <w:sz w:val="21"/>
        </w:rPr>
        <w:t>V_{</w:t>
        <w:tab/>
        <w:t>ext{CC,stop = 9.0\,</w:t>
        <w:tab/>
        <w:t>ext{V</w:t>
      </w:r>
      <w:r>
        <w:rPr>
          <w:color w:val="282C34"/>
          <w:sz w:val="21"/>
        </w:rPr>
        <w:t xml:space="preserve"> (UCC28740) / </w:t>
      </w:r>
      <w:r>
        <w:rPr>
          <w:i/>
          <w:color w:val="145AA0"/>
          <w:sz w:val="21"/>
        </w:rPr>
        <w:t>7.6\,</w:t>
        <w:tab/>
        <w:t>ext{V</w:t>
      </w:r>
      <w:r>
        <w:rPr>
          <w:color w:val="282C34"/>
          <w:sz w:val="21"/>
        </w:rPr>
        <w:t xml:space="preserve"> (UCC28C43).</w:t>
      </w:r>
    </w:p>
    <w:p>
      <w:pPr>
        <w:pStyle w:val="ListBullet"/>
        <w:spacing w:after="40"/>
        <w:ind w:left="720"/>
      </w:pPr>
      <w:r>
        <w:rPr>
          <w:color w:val="282C34"/>
          <w:sz w:val="21"/>
        </w:rPr>
        <w:t>Prevents gate drive pulsing if the bulk DC bus voltage is insufficient to sustain secondary regulation.</w:t>
      </w:r>
    </w:p>
    <w:p>
      <w:pPr>
        <w:pStyle w:val="ListBullet"/>
        <w:spacing w:after="40"/>
        <w:ind w:left="360"/>
      </w:pPr>
      <w:r>
        <w:rPr>
          <w:b/>
          <w:color w:val="282C34"/>
          <w:sz w:val="21"/>
        </w:rPr>
        <w:t>LM5176 Buck-Boost Enable &amp; Hardware UVLO</w:t>
      </w:r>
      <w:r>
        <w:rPr>
          <w:color w:val="282C34"/>
          <w:sz w:val="21"/>
        </w:rPr>
        <w:t>:</w:t>
      </w:r>
    </w:p>
    <w:p>
      <w:pPr>
        <w:pStyle w:val="ListBullet"/>
        <w:spacing w:after="40"/>
        <w:ind w:left="720"/>
      </w:pPr>
      <w:r>
        <w:rPr>
          <w:color w:val="282C34"/>
          <w:sz w:val="21"/>
        </w:rPr>
        <w:t>Pin 6 (</w:t>
      </w:r>
      <w:r>
        <w:rPr>
          <w:rFonts w:ascii="Consolas" w:hAnsi="Consolas"/>
          <w:color w:val="B4283C"/>
          <w:sz w:val="18"/>
        </w:rPr>
        <w:t>ENABLE</w:t>
      </w:r>
      <w:r>
        <w:rPr>
          <w:color w:val="282C34"/>
          <w:sz w:val="21"/>
        </w:rPr>
        <w:t xml:space="preserve">) features an internal precision comparator with a </w:t>
      </w:r>
      <w:r>
        <w:rPr>
          <w:i/>
          <w:color w:val="145AA0"/>
          <w:sz w:val="21"/>
        </w:rPr>
        <w:t>1.20\,</w:t>
        <w:tab/>
        <w:t>ext{V</w:t>
      </w:r>
      <w:r>
        <w:rPr>
          <w:color w:val="282C34"/>
          <w:sz w:val="21"/>
        </w:rPr>
        <w:t xml:space="preserve"> turn-on threshold and </w:t>
      </w:r>
      <w:r>
        <w:rPr>
          <w:i/>
          <w:color w:val="145AA0"/>
          <w:sz w:val="21"/>
        </w:rPr>
        <w:t>100\,</w:t>
        <w:tab/>
        <w:t>ext{mV</w:t>
      </w:r>
      <w:r>
        <w:rPr>
          <w:color w:val="282C34"/>
          <w:sz w:val="21"/>
        </w:rPr>
        <w:t xml:space="preserve"> hysteresis.</w:t>
      </w:r>
    </w:p>
    <w:p>
      <w:pPr>
        <w:pStyle w:val="ListBullet"/>
        <w:spacing w:after="40"/>
        <w:ind w:left="720"/>
      </w:pPr>
      <w:r>
        <w:rPr>
          <w:color w:val="282C34"/>
          <w:sz w:val="21"/>
        </w:rPr>
        <w:t xml:space="preserve">An external resistor divider from the </w:t>
      </w:r>
      <w:r>
        <w:rPr>
          <w:i/>
          <w:color w:val="145AA0"/>
          <w:sz w:val="21"/>
        </w:rPr>
        <w:t>+24.0\,</w:t>
        <w:tab/>
        <w:t>ext{V</w:t>
      </w:r>
      <w:r>
        <w:rPr>
          <w:color w:val="282C34"/>
          <w:sz w:val="21"/>
        </w:rPr>
        <w:t xml:space="preserve"> intermediate rail (</w:t>
      </w:r>
      <w:r>
        <w:rPr>
          <w:i/>
          <w:color w:val="145AA0"/>
          <w:sz w:val="21"/>
        </w:rPr>
        <w:t>R_1 = 100\,</w:t>
        <w:tab/>
        <w:t>ext{k\Omega</w:t>
      </w:r>
      <w:r>
        <w:rPr>
          <w:color w:val="282C34"/>
          <w:sz w:val="21"/>
        </w:rPr>
        <w:t xml:space="preserve">, </w:t>
      </w:r>
      <w:r>
        <w:rPr>
          <w:i/>
          <w:color w:val="145AA0"/>
          <w:sz w:val="21"/>
        </w:rPr>
        <w:t>R_2 = 6.8\,</w:t>
        <w:tab/>
        <w:t>ext{k\Omega</w:t>
      </w:r>
      <w:r>
        <w:rPr>
          <w:color w:val="282C34"/>
          <w:sz w:val="21"/>
        </w:rPr>
        <w:t>) sets a hardware UVLO threshold:</w:t>
      </w:r>
    </w:p>
    <w:p>
      <w:pPr>
        <w:spacing w:after="80"/>
      </w:pPr>
      <w:r>
        <w:rPr>
          <w:i/>
          <w:color w:val="145AA0"/>
          <w:sz w:val="21"/>
        </w:rPr>
      </w:r>
      <w:r>
        <w:rPr>
          <w:color w:val="282C34"/>
          <w:sz w:val="21"/>
        </w:rPr>
        <w:t>V_{</w:t>
        <w:tab/>
        <w:t>ext{bus,UVLO}} = 1.20\,</w:t>
        <w:tab/>
        <w:t xml:space="preserve">ext{V} </w:t>
        <w:tab/>
        <w:t>imes \left( \frac{100\,</w:t>
        <w:tab/>
        <w:t>ext{k}\Omega + 6.8\,</w:t>
        <w:tab/>
        <w:t>ext{k}\Omega}{6.8\,</w:t>
        <w:tab/>
        <w:t>ext{k}\Omega}</w:t>
      </w:r>
    </w:p>
    <w:p>
      <w:pPr>
        <w:spacing w:after="80"/>
      </w:pPr>
      <w:r>
        <w:rPr>
          <w:color w:val="282C34"/>
          <w:sz w:val="21"/>
        </w:rPr>
        <w:t>ight) = \mathbf{18.85\,</w:t>
        <w:tab/>
        <w:t>ext{V}_{</w:t>
        <w:tab/>
        <w:t>ext{DC}}}</w:t>
      </w:r>
      <w:r>
        <w:rPr>
          <w:i/>
          <w:color w:val="145AA0"/>
          <w:sz w:val="21"/>
        </w:rPr>
      </w:r>
    </w:p>
    <w:p>
      <w:pPr>
        <w:spacing w:after="80"/>
      </w:pPr>
      <w:r>
        <w:rPr>
          <w:color w:val="282C34"/>
          <w:sz w:val="21"/>
        </w:rPr>
        <w:t xml:space="preserve">The Buck-Boost stage is held in hard shutdown until the intermediate rail exceeds </w:t>
      </w:r>
      <w:r>
        <w:rPr>
          <w:i/>
          <w:color w:val="145AA0"/>
          <w:sz w:val="21"/>
        </w:rPr>
        <w:t>+18.85\,</w:t>
        <w:tab/>
        <w:t>ext{V_{</w:t>
        <w:tab/>
        <w:t>ext{DC</w:t>
      </w:r>
      <w:r>
        <w:rPr>
          <w:color w:val="282C34"/>
          <w:sz w:val="21"/>
        </w:rPr>
        <w:t>, preventing abnormal switching currents during primary ramp-up.</w:t>
      </w:r>
    </w:p>
    <w:p>
      <w:pPr>
        <w:pStyle w:val="ListBullet"/>
        <w:spacing w:after="40"/>
        <w:ind w:left="720"/>
      </w:pPr>
      <w:r>
        <w:rPr>
          <w:color w:val="282C34"/>
          <w:sz w:val="21"/>
        </w:rPr>
        <w:t>Active NPN pull-down transistor (</w:t>
      </w:r>
      <w:r>
        <w:rPr>
          <w:rFonts w:ascii="Consolas" w:hAnsi="Consolas"/>
          <w:color w:val="B4283C"/>
          <w:sz w:val="18"/>
        </w:rPr>
        <w:t>MMBT3904</w:t>
      </w:r>
      <w:r>
        <w:rPr>
          <w:color w:val="282C34"/>
          <w:sz w:val="21"/>
        </w:rPr>
        <w:t xml:space="preserve">) driven by MCU pin </w:t>
      </w:r>
      <w:r>
        <w:rPr>
          <w:rFonts w:ascii="Consolas" w:hAnsi="Consolas"/>
          <w:color w:val="B4283C"/>
          <w:sz w:val="18"/>
        </w:rPr>
        <w:t>PB0</w:t>
      </w:r>
      <w:r>
        <w:rPr>
          <w:color w:val="282C34"/>
          <w:sz w:val="21"/>
        </w:rPr>
        <w:t xml:space="preserve"> allows the supervisory firmware to override the enable pin and collapse power delivery within </w:t>
      </w:r>
      <w:r>
        <w:rPr>
          <w:i/>
          <w:color w:val="145AA0"/>
          <w:sz w:val="21"/>
        </w:rPr>
        <w:t>500\,</w:t>
        <w:tab/>
        <w:t>ext{ns</w:t>
      </w:r>
      <w:r>
        <w:rPr>
          <w:color w:val="282C34"/>
          <w:sz w:val="21"/>
        </w:rPr>
        <w:t xml:space="preserve"> upon fault detection.</w:t>
      </w:r>
    </w:p>
    <w:p>
      <w:pPr>
        <w:spacing w:before="80" w:after="80"/>
        <w:pBdr>
          <w:bottom w:val="single" w:sz="6" w:space="1" w:color="E2E8F0"/>
        </w:pBdr>
      </w:pPr>
    </w:p>
    <w:p>
      <w:pPr>
        <w:spacing w:before="280" w:after="160"/>
      </w:pPr>
      <w:r>
        <w:rPr>
          <w:b/>
          <w:color w:val="184C78"/>
          <w:sz w:val="40"/>
        </w:rPr>
        <w:t>12. Hardware Configurations</w:t>
      </w:r>
    </w:p>
    <w:p>
      <w:pPr>
        <w:spacing w:before="240" w:after="120"/>
      </w:pPr>
      <w:r>
        <w:rPr>
          <w:b/>
          <w:color w:val="184C78"/>
          <w:sz w:val="28"/>
        </w:rPr>
        <w:t>12.1 Subsystem1 HW Configurations</w:t>
      </w:r>
    </w:p>
    <w:p>
      <w:pPr>
        <w:spacing w:before="160" w:after="80"/>
      </w:pPr>
      <w:r>
        <w:rPr>
          <w:b/>
          <w:color w:val="4682B4"/>
          <w:sz w:val="24"/>
        </w:rPr>
        <w:t>12.1.1 Board Type / Assembly Variant</w:t>
      </w:r>
    </w:p>
    <w:p>
      <w:pPr>
        <w:spacing w:after="80"/>
      </w:pPr>
      <w:r>
        <w:rPr>
          <w:color w:val="282C34"/>
          <w:sz w:val="21"/>
        </w:rPr>
        <w:t>The SPPS PCBA supports two qualified manufacturing assembly variants:</w:t>
      </w:r>
    </w:p>
    <w:p>
      <w:pPr>
        <w:pStyle w:val="ListNumber"/>
        <w:spacing w:after="40"/>
        <w:ind w:left="360"/>
      </w:pPr>
      <w:r>
        <w:rPr>
          <w:b/>
          <w:color w:val="282C34"/>
          <w:sz w:val="21"/>
        </w:rPr>
        <w:t>Standard Production Variant (Build Code: `SPPS-STD-01`)</w:t>
      </w:r>
      <w:r>
        <w:rPr>
          <w:color w:val="282C34"/>
          <w:sz w:val="21"/>
        </w:rPr>
        <w:t>:</w:t>
      </w:r>
    </w:p>
    <w:p>
      <w:pPr>
        <w:pStyle w:val="ListBullet"/>
        <w:spacing w:after="40"/>
        <w:ind w:left="720"/>
      </w:pPr>
      <w:r>
        <w:rPr>
          <w:color w:val="282C34"/>
          <w:sz w:val="21"/>
        </w:rPr>
        <w:t xml:space="preserve">Current Shunt: </w:t>
      </w:r>
      <w:r>
        <w:rPr>
          <w:i/>
          <w:color w:val="145AA0"/>
          <w:sz w:val="21"/>
        </w:rPr>
        <w:t>10.0\,</w:t>
        <w:tab/>
        <w:t>ext{m\Omega</w:t>
      </w:r>
      <w:r>
        <w:rPr>
          <w:color w:val="282C34"/>
          <w:sz w:val="21"/>
        </w:rPr>
        <w:t xml:space="preserve"> Bourns </w:t>
      </w:r>
      <w:r>
        <w:rPr>
          <w:rFonts w:ascii="Consolas" w:hAnsi="Consolas"/>
          <w:color w:val="B4283C"/>
          <w:sz w:val="18"/>
        </w:rPr>
        <w:t>CSS2H-2512R-L010F</w:t>
      </w:r>
      <w:r>
        <w:rPr>
          <w:color w:val="282C34"/>
          <w:sz w:val="21"/>
        </w:rPr>
        <w:t xml:space="preserve"> (Native </w:t>
      </w:r>
      <w:r>
        <w:rPr>
          <w:i/>
          <w:color w:val="145AA0"/>
          <w:sz w:val="21"/>
        </w:rPr>
        <w:t>3.50\,</w:t>
        <w:tab/>
        <w:t>ext{A</w:t>
      </w:r>
      <w:r>
        <w:rPr>
          <w:color w:val="282C34"/>
          <w:sz w:val="21"/>
        </w:rPr>
        <w:t xml:space="preserve"> hardware clamp via LM5176 internal </w:t>
      </w:r>
      <w:r>
        <w:rPr>
          <w:i/>
          <w:color w:val="145AA0"/>
          <w:sz w:val="21"/>
        </w:rPr>
        <w:t>35\,</w:t>
        <w:tab/>
        <w:t>ext{mV</w:t>
      </w:r>
      <w:r>
        <w:rPr>
          <w:color w:val="282C34"/>
          <w:sz w:val="21"/>
        </w:rPr>
        <w:t xml:space="preserve"> threshold).</w:t>
      </w:r>
    </w:p>
    <w:p>
      <w:pPr>
        <w:pStyle w:val="ListBullet"/>
        <w:spacing w:after="40"/>
        <w:ind w:left="720"/>
      </w:pPr>
      <w:r>
        <w:rPr>
          <w:color w:val="282C34"/>
          <w:sz w:val="21"/>
        </w:rPr>
        <w:t xml:space="preserve">Inrush Limiter: </w:t>
      </w:r>
      <w:r>
        <w:rPr>
          <w:i/>
          <w:color w:val="145AA0"/>
          <w:sz w:val="21"/>
        </w:rPr>
        <w:t>15.0\,\Omega</w:t>
      </w:r>
      <w:r>
        <w:rPr>
          <w:color w:val="282C34"/>
          <w:sz w:val="21"/>
        </w:rPr>
        <w:t xml:space="preserve"> EPCOS </w:t>
      </w:r>
      <w:r>
        <w:rPr>
          <w:rFonts w:ascii="Consolas" w:hAnsi="Consolas"/>
          <w:color w:val="B4283C"/>
          <w:sz w:val="18"/>
        </w:rPr>
        <w:t>B57236S0150M000</w:t>
      </w:r>
      <w:r>
        <w:rPr>
          <w:color w:val="282C34"/>
          <w:sz w:val="21"/>
        </w:rPr>
        <w:t xml:space="preserve"> (Guaranteed inrush </w:t>
      </w:r>
      <w:r>
        <w:rPr>
          <w:i/>
          <w:color w:val="145AA0"/>
          <w:sz w:val="21"/>
        </w:rPr>
        <w:t>&lt; 25.0\,</w:t>
        <w:tab/>
        <w:t>ext{A_{</w:t>
        <w:tab/>
        <w:t>ext{peak</w:t>
      </w:r>
      <w:r>
        <w:rPr>
          <w:color w:val="282C34"/>
          <w:sz w:val="21"/>
        </w:rPr>
        <w:t xml:space="preserve"> at </w:t>
      </w:r>
      <w:r>
        <w:rPr>
          <w:i/>
          <w:color w:val="145AA0"/>
          <w:sz w:val="21"/>
        </w:rPr>
        <w:t>265\,</w:t>
        <w:tab/>
        <w:t>ext{V_{</w:t>
        <w:tab/>
        <w:t>ext{AC</w:t>
      </w:r>
      <w:r>
        <w:rPr>
          <w:color w:val="282C34"/>
          <w:sz w:val="21"/>
        </w:rPr>
        <w:t xml:space="preserve"> with zero line impedance).</w:t>
      </w:r>
    </w:p>
    <w:p>
      <w:pPr>
        <w:pStyle w:val="ListBullet"/>
        <w:spacing w:after="40"/>
        <w:ind w:left="720"/>
      </w:pPr>
      <w:r>
        <w:rPr>
          <w:color w:val="282C34"/>
          <w:sz w:val="21"/>
        </w:rPr>
        <w:t xml:space="preserve">Primary Controller: TI </w:t>
      </w:r>
      <w:r>
        <w:rPr>
          <w:rFonts w:ascii="Consolas" w:hAnsi="Consolas"/>
          <w:color w:val="B4283C"/>
          <w:sz w:val="18"/>
        </w:rPr>
        <w:t>UCC28740DR</w:t>
      </w:r>
      <w:r>
        <w:rPr>
          <w:color w:val="282C34"/>
          <w:sz w:val="21"/>
        </w:rPr>
        <w:t xml:space="preserve"> Quasi-Resonant Valley Switching Flyback controller.</w:t>
      </w:r>
    </w:p>
    <w:p>
      <w:pPr>
        <w:pStyle w:val="ListNumber"/>
        <w:spacing w:after="40"/>
        <w:ind w:left="360"/>
      </w:pPr>
      <w:r>
        <w:rPr>
          <w:b/>
          <w:color w:val="282C34"/>
          <w:sz w:val="21"/>
        </w:rPr>
        <w:t>Industrial Uniform-Clock Variant (Build Code: `SPPS-IND-02`)</w:t>
      </w:r>
      <w:r>
        <w:rPr>
          <w:color w:val="282C34"/>
          <w:sz w:val="21"/>
        </w:rPr>
        <w:t>:</w:t>
      </w:r>
    </w:p>
    <w:p>
      <w:pPr>
        <w:pStyle w:val="ListBullet"/>
        <w:spacing w:after="40"/>
        <w:ind w:left="720"/>
      </w:pPr>
      <w:r>
        <w:rPr>
          <w:color w:val="282C34"/>
          <w:sz w:val="21"/>
        </w:rPr>
        <w:t xml:space="preserve">Current Shunt: </w:t>
      </w:r>
      <w:r>
        <w:rPr>
          <w:i/>
          <w:color w:val="145AA0"/>
          <w:sz w:val="21"/>
        </w:rPr>
        <w:t>10.0\,</w:t>
        <w:tab/>
        <w:t>ext{m\Omega</w:t>
      </w:r>
      <w:r>
        <w:rPr>
          <w:color w:val="282C34"/>
          <w:sz w:val="21"/>
        </w:rPr>
        <w:t xml:space="preserve"> Bourns </w:t>
      </w:r>
      <w:r>
        <w:rPr>
          <w:rFonts w:ascii="Consolas" w:hAnsi="Consolas"/>
          <w:color w:val="B4283C"/>
          <w:sz w:val="18"/>
        </w:rPr>
        <w:t>CSS2H-2512R-L010F</w:t>
      </w:r>
      <w:r>
        <w:rPr>
          <w:color w:val="282C34"/>
          <w:sz w:val="21"/>
        </w:rPr>
        <w:t>.</w:t>
      </w:r>
    </w:p>
    <w:p>
      <w:pPr>
        <w:pStyle w:val="ListBullet"/>
        <w:spacing w:after="40"/>
        <w:ind w:left="720"/>
      </w:pPr>
      <w:r>
        <w:rPr>
          <w:color w:val="282C34"/>
          <w:sz w:val="21"/>
        </w:rPr>
        <w:t xml:space="preserve">Inrush Limiter: </w:t>
      </w:r>
      <w:r>
        <w:rPr>
          <w:i/>
          <w:color w:val="145AA0"/>
          <w:sz w:val="21"/>
        </w:rPr>
        <w:t>15.0\,\Omega</w:t>
      </w:r>
      <w:r>
        <w:rPr>
          <w:color w:val="282C34"/>
          <w:sz w:val="21"/>
        </w:rPr>
        <w:t xml:space="preserve"> EPCOS </w:t>
      </w:r>
      <w:r>
        <w:rPr>
          <w:rFonts w:ascii="Consolas" w:hAnsi="Consolas"/>
          <w:color w:val="B4283C"/>
          <w:sz w:val="18"/>
        </w:rPr>
        <w:t>B57236S0150M000</w:t>
      </w:r>
      <w:r>
        <w:rPr>
          <w:color w:val="282C34"/>
          <w:sz w:val="21"/>
        </w:rPr>
        <w:t>.</w:t>
      </w:r>
    </w:p>
    <w:p>
      <w:pPr>
        <w:pStyle w:val="ListBullet"/>
        <w:spacing w:after="40"/>
        <w:ind w:left="720"/>
      </w:pPr>
      <w:r>
        <w:rPr>
          <w:color w:val="282C34"/>
          <w:sz w:val="21"/>
        </w:rPr>
        <w:t xml:space="preserve">Primary Controller: TI </w:t>
      </w:r>
      <w:r>
        <w:rPr>
          <w:rFonts w:ascii="Consolas" w:hAnsi="Consolas"/>
          <w:color w:val="B4283C"/>
          <w:sz w:val="18"/>
        </w:rPr>
        <w:t>UCC28C43DR</w:t>
      </w:r>
      <w:r>
        <w:rPr>
          <w:color w:val="282C34"/>
          <w:sz w:val="21"/>
        </w:rPr>
        <w:t xml:space="preserve"> (BiCMOS uniform </w:t>
      </w:r>
      <w:r>
        <w:rPr>
          <w:i/>
          <w:color w:val="145AA0"/>
          <w:sz w:val="21"/>
        </w:rPr>
        <w:t>65.0\,</w:t>
        <w:tab/>
        <w:t>ext{kHz</w:t>
      </w:r>
      <w:r>
        <w:rPr>
          <w:color w:val="282C34"/>
          <w:sz w:val="21"/>
        </w:rPr>
        <w:t xml:space="preserve"> fixed PWM clock).</w:t>
      </w:r>
    </w:p>
    <w:p>
      <w:pPr>
        <w:spacing w:before="160" w:after="80"/>
      </w:pPr>
      <w:r>
        <w:rPr>
          <w:b/>
          <w:color w:val="4682B4"/>
          <w:sz w:val="24"/>
        </w:rPr>
        <w:t>12.1.2 Board Revision</w:t>
      </w:r>
    </w:p>
    <w:p>
      <w:pPr>
        <w:spacing w:after="80"/>
      </w:pPr>
      <w:r>
        <w:rPr>
          <w:color w:val="282C34"/>
          <w:sz w:val="21"/>
        </w:rPr>
        <w:t>The revision history of the physical PCBA hardware layout is tracked below:</w:t>
      </w:r>
    </w:p>
    <w:p>
      <w:pPr>
        <w:spacing w:before="160" w:after="80"/>
      </w:pPr>
      <w:r>
        <w:rPr>
          <w:b/>
          <w:color w:val="4682B4"/>
          <w:sz w:val="24"/>
        </w:rPr>
        <w:t>Table 12: Board Revision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0D7DE"/>
          <w:left w:val="none"/>
          <w:bottom w:val="single" w:sz="8" w:space="0" w:color="D0D7DE"/>
          <w:right w:val="none"/>
          <w:insideH w:val="single" w:sz="4" w:space="0" w:color="D0D7DE"/>
          <w:insideV w:val="none"/>
        </w:tblBorders>
      </w:tblPr>
      <w:tblGrid>
        <w:gridCol w:w="2448"/>
        <w:gridCol w:w="2448"/>
        <w:gridCol w:w="2448"/>
        <w:gridCol w:w="2448"/>
      </w:tblGrid>
      <w:tr>
        <w:tc>
          <w:tcPr>
            <w:tcW w:type="dxa" w:w="2448"/>
            <w:shd w:fill="204A6E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PCBA Revision</w:t>
            </w:r>
          </w:p>
        </w:tc>
        <w:tc>
          <w:tcPr>
            <w:tcW w:type="dxa" w:w="2448"/>
            <w:shd w:fill="204A6E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Release Date</w:t>
            </w:r>
          </w:p>
        </w:tc>
        <w:tc>
          <w:tcPr>
            <w:tcW w:type="dxa" w:w="2448"/>
            <w:shd w:fill="204A6E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Description of Changes</w:t>
            </w:r>
          </w:p>
        </w:tc>
        <w:tc>
          <w:tcPr>
            <w:tcW w:type="dxa" w:w="2448"/>
            <w:shd w:fill="204A6E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ECO / Release Note</w:t>
            </w:r>
          </w:p>
        </w:tc>
      </w:tr>
      <w:tr>
        <w:tc>
          <w:tcPr>
            <w:tcW w:type="dxa" w:w="244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82C34"/>
                <w:sz w:val="18"/>
              </w:rPr>
              <w:t>Rev A0_01</w:t>
            </w:r>
          </w:p>
        </w:tc>
        <w:tc>
          <w:tcPr>
            <w:tcW w:type="dxa" w:w="244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06-Oct-2026</w:t>
            </w:r>
          </w:p>
        </w:tc>
        <w:tc>
          <w:tcPr>
            <w:tcW w:type="dxa" w:w="244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Initial prototype feasibility layout. Dual-board architecture.</w:t>
            </w:r>
          </w:p>
        </w:tc>
        <w:tc>
          <w:tcPr>
            <w:tcW w:type="dxa" w:w="244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Initial Concept Draft</w:t>
            </w:r>
          </w:p>
        </w:tc>
      </w:tr>
      <w:tr>
        <w:tc>
          <w:tcPr>
            <w:tcW w:type="dxa" w:w="2448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82C34"/>
                <w:sz w:val="18"/>
              </w:rPr>
              <w:t>Rev A1_000</w:t>
            </w:r>
          </w:p>
        </w:tc>
        <w:tc>
          <w:tcPr>
            <w:tcW w:type="dxa" w:w="2448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15-Oct-2026</w:t>
            </w:r>
          </w:p>
        </w:tc>
        <w:tc>
          <w:tcPr>
            <w:tcW w:type="dxa" w:w="2448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Consolidated into single 4-layer PCBA with 6.4mm isolation slot.</w:t>
            </w:r>
          </w:p>
        </w:tc>
        <w:tc>
          <w:tcPr>
            <w:tcW w:type="dxa" w:w="2448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Baseline Restructuring</w:t>
            </w:r>
          </w:p>
        </w:tc>
      </w:tr>
      <w:tr>
        <w:tc>
          <w:tcPr>
            <w:tcW w:type="dxa" w:w="244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82C34"/>
                <w:sz w:val="18"/>
              </w:rPr>
              <w:t>Rev A1_001</w:t>
            </w:r>
          </w:p>
        </w:tc>
        <w:tc>
          <w:tcPr>
            <w:tcW w:type="dxa" w:w="244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30-Oct-2026</w:t>
            </w:r>
          </w:p>
        </w:tc>
        <w:tc>
          <w:tcPr>
            <w:tcW w:type="dxa" w:w="244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Production-grade release: 15Ω NTC, 10mΩ shunt, 3.66mV DAC steering, Class A BOM.</w:t>
            </w:r>
          </w:p>
        </w:tc>
        <w:tc>
          <w:tcPr>
            <w:tcW w:type="dxa" w:w="244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Authoritative HDD Release</w:t>
            </w:r>
          </w:p>
        </w:tc>
      </w:tr>
    </w:tbl>
    <w:p/>
    <w:p>
      <w:pPr>
        <w:spacing w:before="160" w:after="80"/>
      </w:pPr>
      <w:r>
        <w:rPr>
          <w:b/>
          <w:color w:val="4682B4"/>
          <w:sz w:val="24"/>
        </w:rPr>
        <w:t>12.1.3 Jumper Configuration</w:t>
      </w:r>
    </w:p>
    <w:p>
      <w:pPr>
        <w:spacing w:after="80"/>
      </w:pPr>
      <w:r>
        <w:rPr>
          <w:color w:val="282C34"/>
          <w:sz w:val="21"/>
        </w:rPr>
        <w:t xml:space="preserve">The PCBA includes three 3-pin </w:t>
      </w:r>
      <w:r>
        <w:rPr>
          <w:i/>
          <w:color w:val="145AA0"/>
          <w:sz w:val="21"/>
        </w:rPr>
        <w:t>2.54\,</w:t>
        <w:tab/>
        <w:t>ext{mm</w:t>
      </w:r>
      <w:r>
        <w:rPr>
          <w:color w:val="282C34"/>
          <w:sz w:val="21"/>
        </w:rPr>
        <w:t xml:space="preserve"> configuration headers for factory testing and serial telemetry routing:</w:t>
      </w:r>
    </w:p>
    <w:p>
      <w:pPr>
        <w:spacing w:before="160" w:after="80"/>
      </w:pPr>
      <w:r>
        <w:rPr>
          <w:b/>
          <w:color w:val="4682B4"/>
          <w:sz w:val="24"/>
        </w:rPr>
        <w:t>Table 13: Jumper Configuration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0D7DE"/>
          <w:left w:val="none"/>
          <w:bottom w:val="single" w:sz="8" w:space="0" w:color="D0D7DE"/>
          <w:right w:val="none"/>
          <w:insideH w:val="single" w:sz="4" w:space="0" w:color="D0D7DE"/>
          <w:insideV w:val="none"/>
        </w:tblBorders>
      </w:tblPr>
      <w:tblGrid>
        <w:gridCol w:w="1958"/>
        <w:gridCol w:w="1958"/>
        <w:gridCol w:w="1958"/>
        <w:gridCol w:w="1958"/>
        <w:gridCol w:w="1958"/>
      </w:tblGrid>
      <w:tr>
        <w:tc>
          <w:tcPr>
            <w:tcW w:type="dxa" w:w="1958"/>
            <w:shd w:fill="204A6E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Jumper Ref Des</w:t>
            </w:r>
          </w:p>
        </w:tc>
        <w:tc>
          <w:tcPr>
            <w:tcW w:type="dxa" w:w="1958"/>
            <w:shd w:fill="204A6E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Jumper Function / Description</w:t>
            </w:r>
          </w:p>
        </w:tc>
        <w:tc>
          <w:tcPr>
            <w:tcW w:type="dxa" w:w="1958"/>
            <w:shd w:fill="204A6E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Default Setting</w:t>
            </w:r>
          </w:p>
        </w:tc>
        <w:tc>
          <w:tcPr>
            <w:tcW w:type="dxa" w:w="1958"/>
            <w:shd w:fill="204A6E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Alternate Setting</w:t>
            </w:r>
          </w:p>
        </w:tc>
        <w:tc>
          <w:tcPr>
            <w:tcW w:type="dxa" w:w="1958"/>
            <w:shd w:fill="204A6E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Functional Behavior</w:t>
            </w:r>
          </w:p>
        </w:tc>
      </w:tr>
      <w:tr>
        <w:tc>
          <w:tcPr>
            <w:tcW w:type="dxa" w:w="195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82C34"/>
                <w:sz w:val="18"/>
              </w:rPr>
              <w:t>`JP1`</w:t>
            </w:r>
          </w:p>
        </w:tc>
        <w:tc>
          <w:tcPr>
            <w:tcW w:type="dxa" w:w="195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82C34"/>
                <w:sz w:val="18"/>
              </w:rPr>
              <w:t>UART Telemetry Stream Enable</w:t>
            </w:r>
          </w:p>
        </w:tc>
        <w:tc>
          <w:tcPr>
            <w:tcW w:type="dxa" w:w="195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82C34"/>
                <w:sz w:val="18"/>
              </w:rPr>
              <w:t>Pins 1-2 Shorted (ENABLE)</w:t>
            </w:r>
          </w:p>
        </w:tc>
        <w:tc>
          <w:tcPr>
            <w:tcW w:type="dxa" w:w="195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Pins 2-3 Shorted (DISABLE)</w:t>
            </w:r>
          </w:p>
        </w:tc>
        <w:tc>
          <w:tcPr>
            <w:tcW w:type="dxa" w:w="195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 xml:space="preserve">Pins 1-2 connects MCU </w:t>
            </w:r>
            <w:r>
              <w:rPr>
                <w:rFonts w:ascii="Consolas" w:hAnsi="Consolas"/>
                <w:color w:val="B4283C"/>
                <w:sz w:val="16"/>
              </w:rPr>
              <w:t>TX</w:t>
            </w:r>
            <w:r>
              <w:rPr>
                <w:color w:val="282C34"/>
                <w:sz w:val="18"/>
              </w:rPr>
              <w:t xml:space="preserve"> (</w:t>
            </w:r>
            <w:r>
              <w:rPr>
                <w:rFonts w:ascii="Consolas" w:hAnsi="Consolas"/>
                <w:color w:val="B4283C"/>
                <w:sz w:val="16"/>
              </w:rPr>
              <w:t>PA9</w:t>
            </w:r>
            <w:r>
              <w:rPr>
                <w:color w:val="282C34"/>
                <w:sz w:val="18"/>
              </w:rPr>
              <w:t xml:space="preserve">) to telemetry header </w:t>
            </w:r>
            <w:r>
              <w:rPr>
                <w:rFonts w:ascii="Consolas" w:hAnsi="Consolas"/>
                <w:color w:val="B4283C"/>
                <w:sz w:val="16"/>
              </w:rPr>
              <w:t>J5</w:t>
            </w:r>
            <w:r>
              <w:rPr>
                <w:color w:val="282C34"/>
                <w:sz w:val="18"/>
              </w:rPr>
              <w:t>. Pins 2-3 isolates UART to eliminate serial EMI during lab EMC testing.</w:t>
            </w:r>
          </w:p>
        </w:tc>
      </w:tr>
      <w:tr>
        <w:tc>
          <w:tcPr>
            <w:tcW w:type="dxa" w:w="1958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82C34"/>
                <w:sz w:val="18"/>
              </w:rPr>
              <w:t>`JP2`</w:t>
            </w:r>
          </w:p>
        </w:tc>
        <w:tc>
          <w:tcPr>
            <w:tcW w:type="dxa" w:w="1958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82C34"/>
                <w:sz w:val="18"/>
              </w:rPr>
              <w:t>Auxiliary 24V DC Input Bypass</w:t>
            </w:r>
          </w:p>
        </w:tc>
        <w:tc>
          <w:tcPr>
            <w:tcW w:type="dxa" w:w="1958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82C34"/>
                <w:sz w:val="18"/>
              </w:rPr>
              <w:t>Pins 1-2 Shorted (AC Mains)</w:t>
            </w:r>
          </w:p>
        </w:tc>
        <w:tc>
          <w:tcPr>
            <w:tcW w:type="dxa" w:w="1958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Pins 2-3 Shorted (DC Bench)</w:t>
            </w:r>
          </w:p>
        </w:tc>
        <w:tc>
          <w:tcPr>
            <w:tcW w:type="dxa" w:w="1958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 xml:space="preserve">Pins 1-2 routes Flyback secondary into Buck-Boost. Pins 2-3 connects external </w:t>
            </w:r>
            <w:r>
              <w:rPr>
                <w:i/>
                <w:color w:val="145AA0"/>
                <w:sz w:val="18"/>
              </w:rPr>
              <w:t>24\,</w:t>
              <w:tab/>
              <w:t>ext{V</w:t>
            </w:r>
            <w:r>
              <w:rPr>
                <w:color w:val="282C34"/>
                <w:sz w:val="18"/>
              </w:rPr>
              <w:t xml:space="preserve"> DC barrel jack (DNP footprint) for battery/bench operation.</w:t>
            </w:r>
          </w:p>
        </w:tc>
      </w:tr>
      <w:tr>
        <w:tc>
          <w:tcPr>
            <w:tcW w:type="dxa" w:w="195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82C34"/>
                <w:sz w:val="18"/>
              </w:rPr>
              <w:t>`JP3`</w:t>
            </w:r>
          </w:p>
        </w:tc>
        <w:tc>
          <w:tcPr>
            <w:tcW w:type="dxa" w:w="195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82C34"/>
                <w:sz w:val="18"/>
              </w:rPr>
              <w:t>MCU Bootloader Mode Select</w:t>
            </w:r>
          </w:p>
        </w:tc>
        <w:tc>
          <w:tcPr>
            <w:tcW w:type="dxa" w:w="195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82C34"/>
                <w:sz w:val="18"/>
              </w:rPr>
              <w:t>Pins 1-2 Shorted (Flash Boot)</w:t>
            </w:r>
          </w:p>
        </w:tc>
        <w:tc>
          <w:tcPr>
            <w:tcW w:type="dxa" w:w="195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Pins 2-3 Shorted (System DFU)</w:t>
            </w:r>
          </w:p>
        </w:tc>
        <w:tc>
          <w:tcPr>
            <w:tcW w:type="dxa" w:w="195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 xml:space="preserve">Pins 1-2 ties </w:t>
            </w:r>
            <w:r>
              <w:rPr>
                <w:rFonts w:ascii="Consolas" w:hAnsi="Consolas"/>
                <w:color w:val="B4283C"/>
                <w:sz w:val="16"/>
              </w:rPr>
              <w:t>BOOT0</w:t>
            </w:r>
            <w:r>
              <w:rPr>
                <w:color w:val="282C34"/>
                <w:sz w:val="18"/>
              </w:rPr>
              <w:t xml:space="preserve"> to GND (</w:t>
            </w:r>
            <w:r>
              <w:rPr>
                <w:i/>
                <w:color w:val="145AA0"/>
                <w:sz w:val="18"/>
              </w:rPr>
              <w:t>10\,</w:t>
              <w:tab/>
              <w:t>ext{k\Omega</w:t>
            </w:r>
            <w:r>
              <w:rPr>
                <w:color w:val="282C34"/>
                <w:sz w:val="18"/>
              </w:rPr>
              <w:t xml:space="preserve">). Pins 2-3 ties </w:t>
            </w:r>
            <w:r>
              <w:rPr>
                <w:rFonts w:ascii="Consolas" w:hAnsi="Consolas"/>
                <w:color w:val="B4283C"/>
                <w:sz w:val="16"/>
              </w:rPr>
              <w:t>BOOT0</w:t>
            </w:r>
            <w:r>
              <w:rPr>
                <w:color w:val="282C34"/>
                <w:sz w:val="18"/>
              </w:rPr>
              <w:t xml:space="preserve"> to </w:t>
            </w:r>
            <w:r>
              <w:rPr>
                <w:i/>
                <w:color w:val="145AA0"/>
                <w:sz w:val="18"/>
              </w:rPr>
              <w:t>+3.3\,</w:t>
              <w:tab/>
              <w:t>ext{V</w:t>
            </w:r>
            <w:r>
              <w:rPr>
                <w:color w:val="282C34"/>
                <w:sz w:val="18"/>
              </w:rPr>
              <w:t xml:space="preserve"> to invoke factory STM32 ROM bootloader via UART.</w:t>
            </w:r>
          </w:p>
        </w:tc>
      </w:tr>
    </w:tbl>
    <w:p/>
    <w:p>
      <w:pPr>
        <w:spacing w:before="80" w:after="80"/>
        <w:pBdr>
          <w:bottom w:val="single" w:sz="6" w:space="1" w:color="E2E8F0"/>
        </w:pBdr>
      </w:pPr>
    </w:p>
    <w:p>
      <w:pPr>
        <w:spacing w:before="280" w:after="160"/>
      </w:pPr>
      <w:r>
        <w:rPr>
          <w:b/>
          <w:color w:val="184C78"/>
          <w:sz w:val="40"/>
        </w:rPr>
        <w:t>13. Design Analysis – Subsystem1</w:t>
      </w:r>
    </w:p>
    <w:p>
      <w:pPr>
        <w:spacing w:before="240" w:after="120"/>
      </w:pPr>
      <w:r>
        <w:rPr>
          <w:b/>
          <w:color w:val="184C78"/>
          <w:sz w:val="28"/>
        </w:rPr>
        <w:t>13.1 DC Analysis</w:t>
      </w:r>
    </w:p>
    <w:p>
      <w:pPr>
        <w:spacing w:after="80"/>
      </w:pPr>
      <w:r>
        <w:rPr>
          <w:color w:val="282C34"/>
          <w:sz w:val="21"/>
        </w:rPr>
        <w:t>To ensure robust digital logic noise margins across the mixed-signal microcontroller, power monitor, and switching controllers, DC input/output voltage levels are verified under worst-case temperature (</w:t>
      </w:r>
      <w:r>
        <w:rPr>
          <w:i/>
          <w:color w:val="145AA0"/>
          <w:sz w:val="21"/>
        </w:rPr>
        <w:t>-20^\circ</w:t>
        <w:tab/>
        <w:t>ext{C</w:t>
      </w:r>
      <w:r>
        <w:rPr>
          <w:color w:val="282C34"/>
          <w:sz w:val="21"/>
        </w:rPr>
        <w:t xml:space="preserve"> to </w:t>
      </w:r>
      <w:r>
        <w:rPr>
          <w:i/>
          <w:color w:val="145AA0"/>
          <w:sz w:val="21"/>
        </w:rPr>
        <w:t>+85^\circ</w:t>
        <w:tab/>
        <w:t>ext{C</w:t>
      </w:r>
      <w:r>
        <w:rPr>
          <w:color w:val="282C34"/>
          <w:sz w:val="21"/>
        </w:rPr>
        <w:t xml:space="preserve">) and </w:t>
      </w:r>
      <w:r>
        <w:rPr>
          <w:i/>
          <w:color w:val="145AA0"/>
          <w:sz w:val="21"/>
        </w:rPr>
        <w:t>+3.3\,</w:t>
        <w:tab/>
        <w:t>ext{V ± 5\%</w:t>
      </w:r>
      <w:r>
        <w:rPr>
          <w:color w:val="282C34"/>
          <w:sz w:val="21"/>
        </w:rPr>
        <w:t xml:space="preserve"> supply tolerance:</w:t>
      </w:r>
    </w:p>
    <w:p>
      <w:pPr>
        <w:spacing w:before="160" w:after="80"/>
      </w:pPr>
      <w:r>
        <w:rPr>
          <w:b/>
          <w:color w:val="4682B4"/>
          <w:sz w:val="24"/>
        </w:rPr>
        <w:t>Table 14: High-Level DC Noise Margin Analysis [V_OH(min) vs V_IH(min)]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0D7DE"/>
          <w:left w:val="none"/>
          <w:bottom w:val="single" w:sz="8" w:space="0" w:color="D0D7DE"/>
          <w:right w:val="none"/>
          <w:insideH w:val="single" w:sz="4" w:space="0" w:color="D0D7DE"/>
          <w:insideV w:val="none"/>
        </w:tblBorders>
      </w:tblPr>
      <w:tblGrid>
        <w:gridCol w:w="1088"/>
        <w:gridCol w:w="1088"/>
        <w:gridCol w:w="1088"/>
        <w:gridCol w:w="1088"/>
        <w:gridCol w:w="1088"/>
        <w:gridCol w:w="1088"/>
        <w:gridCol w:w="1088"/>
        <w:gridCol w:w="1088"/>
        <w:gridCol w:w="1088"/>
      </w:tblGrid>
      <w:tr>
        <w:tc>
          <w:tcPr>
            <w:tcW w:type="dxa" w:w="1088"/>
            <w:shd w:fill="204A6E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Driving Signal / Interface</w:t>
            </w:r>
          </w:p>
        </w:tc>
        <w:tc>
          <w:tcPr>
            <w:tcW w:type="dxa" w:w="1088"/>
            <w:shd w:fill="204A6E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Driver Component</w:t>
            </w:r>
          </w:p>
        </w:tc>
        <w:tc>
          <w:tcPr>
            <w:tcW w:type="dxa" w:w="1088"/>
            <w:shd w:fill="204A6E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V_OH(min) (V)</w:t>
            </w:r>
          </w:p>
        </w:tc>
        <w:tc>
          <w:tcPr>
            <w:tcW w:type="dxa" w:w="1088"/>
            <w:shd w:fill="204A6E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I_OH (mA)</w:t>
            </w:r>
          </w:p>
        </w:tc>
        <w:tc>
          <w:tcPr>
            <w:tcW w:type="dxa" w:w="1088"/>
            <w:shd w:fill="204A6E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Receiver Component</w:t>
            </w:r>
          </w:p>
        </w:tc>
        <w:tc>
          <w:tcPr>
            <w:tcW w:type="dxa" w:w="1088"/>
            <w:shd w:fill="204A6E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V_IH(min) (V)</w:t>
            </w:r>
          </w:p>
        </w:tc>
        <w:tc>
          <w:tcPr>
            <w:tcW w:type="dxa" w:w="1088"/>
            <w:shd w:fill="204A6E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I_IH (µA)</w:t>
            </w:r>
          </w:p>
        </w:tc>
        <w:tc>
          <w:tcPr>
            <w:tcW w:type="dxa" w:w="1088"/>
            <w:shd w:fill="204A6E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High Noise Margin (V_OH - V_IH)</w:t>
            </w:r>
          </w:p>
        </w:tc>
        <w:tc>
          <w:tcPr>
            <w:tcW w:type="dxa" w:w="1088"/>
            <w:shd w:fill="204A6E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Pass / Fail Status</w:t>
            </w:r>
          </w:p>
        </w:tc>
      </w:tr>
      <w:tr>
        <w:tc>
          <w:tcPr>
            <w:tcW w:type="dxa" w:w="108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82C34"/>
                <w:sz w:val="18"/>
              </w:rPr>
              <w:t>I2C1_SCL / SDA</w:t>
            </w:r>
          </w:p>
        </w:tc>
        <w:tc>
          <w:tcPr>
            <w:tcW w:type="dxa" w:w="108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Pull-Up Resistor (</w:t>
            </w:r>
            <w:r>
              <w:rPr>
                <w:i/>
                <w:color w:val="145AA0"/>
                <w:sz w:val="18"/>
              </w:rPr>
              <w:t>2.2\,</w:t>
              <w:tab/>
              <w:t>ext{k\Omega</w:t>
            </w:r>
            <w:r>
              <w:rPr>
                <w:color w:val="282C34"/>
                <w:sz w:val="18"/>
              </w:rPr>
              <w:t>)</w:t>
            </w:r>
          </w:p>
        </w:tc>
        <w:tc>
          <w:tcPr>
            <w:tcW w:type="dxa" w:w="108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i/>
                <w:color w:val="145AA0"/>
                <w:sz w:val="18"/>
              </w:rPr>
              <w:t>3.135\,</w:t>
              <w:tab/>
              <w:t>ext{V</w:t>
            </w:r>
          </w:p>
        </w:tc>
        <w:tc>
          <w:tcPr>
            <w:tcW w:type="dxa" w:w="108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i/>
                <w:color w:val="145AA0"/>
                <w:sz w:val="18"/>
              </w:rPr>
              <w:t>0.0\,</w:t>
              <w:tab/>
              <w:t>ext{mA</w:t>
            </w:r>
          </w:p>
        </w:tc>
        <w:tc>
          <w:tcPr>
            <w:tcW w:type="dxa" w:w="108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INA226 / SSD1306</w:t>
            </w:r>
          </w:p>
        </w:tc>
        <w:tc>
          <w:tcPr>
            <w:tcW w:type="dxa" w:w="108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i/>
                <w:color w:val="145AA0"/>
                <w:sz w:val="18"/>
              </w:rPr>
              <w:t>2.310\,</w:t>
              <w:tab/>
              <w:t>ext{V</w:t>
            </w:r>
          </w:p>
        </w:tc>
        <w:tc>
          <w:tcPr>
            <w:tcW w:type="dxa" w:w="108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i/>
                <w:color w:val="145AA0"/>
                <w:sz w:val="18"/>
              </w:rPr>
              <w:t>± 1.0\,µ</w:t>
              <w:tab/>
              <w:t>ext{A</w:t>
            </w:r>
          </w:p>
        </w:tc>
        <w:tc>
          <w:tcPr>
            <w:tcW w:type="dxa" w:w="108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i/>
                <w:color w:val="145AA0"/>
                <w:sz w:val="18"/>
              </w:rPr>
              <w:t>+0.825\,</w:t>
              <w:tab/>
              <w:t>ext{V</w:t>
            </w:r>
            <w:r>
              <w:rPr>
                <w:color w:val="282C34"/>
                <w:sz w:val="18"/>
              </w:rPr>
              <w:t xml:space="preserve"> (</w:t>
            </w:r>
            <w:r>
              <w:rPr>
                <w:i/>
                <w:color w:val="145AA0"/>
                <w:sz w:val="18"/>
              </w:rPr>
              <w:t>26.3\%</w:t>
            </w:r>
            <w:r>
              <w:rPr>
                <w:color w:val="282C34"/>
                <w:sz w:val="18"/>
              </w:rPr>
              <w:t>)</w:t>
            </w:r>
          </w:p>
        </w:tc>
        <w:tc>
          <w:tcPr>
            <w:tcW w:type="dxa" w:w="108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82C34"/>
                <w:sz w:val="18"/>
              </w:rPr>
              <w:t>PASS (Exceeds &gt; 0.4V)</w:t>
            </w:r>
          </w:p>
        </w:tc>
      </w:tr>
      <w:tr>
        <w:tc>
          <w:tcPr>
            <w:tcW w:type="dxa" w:w="1088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82C34"/>
                <w:sz w:val="18"/>
              </w:rPr>
              <w:t>LM5176_ENABLE</w:t>
            </w:r>
          </w:p>
        </w:tc>
        <w:tc>
          <w:tcPr>
            <w:tcW w:type="dxa" w:w="1088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 xml:space="preserve">STM32 Pin </w:t>
            </w:r>
            <w:r>
              <w:rPr>
                <w:rFonts w:ascii="Consolas" w:hAnsi="Consolas"/>
                <w:color w:val="B4283C"/>
                <w:sz w:val="16"/>
              </w:rPr>
              <w:t>PB0</w:t>
            </w:r>
            <w:r>
              <w:rPr>
                <w:color w:val="282C34"/>
                <w:sz w:val="18"/>
              </w:rPr>
              <w:t xml:space="preserve"> (via NPN)</w:t>
            </w:r>
          </w:p>
        </w:tc>
        <w:tc>
          <w:tcPr>
            <w:tcW w:type="dxa" w:w="1088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i/>
                <w:color w:val="145AA0"/>
                <w:sz w:val="18"/>
              </w:rPr>
              <w:t>2.900\,</w:t>
              <w:tab/>
              <w:t>ext{V</w:t>
            </w:r>
          </w:p>
        </w:tc>
        <w:tc>
          <w:tcPr>
            <w:tcW w:type="dxa" w:w="1088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i/>
                <w:color w:val="145AA0"/>
                <w:sz w:val="18"/>
              </w:rPr>
              <w:t>0.62\,</w:t>
              <w:tab/>
              <w:t>ext{mA</w:t>
            </w:r>
          </w:p>
        </w:tc>
        <w:tc>
          <w:tcPr>
            <w:tcW w:type="dxa" w:w="1088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MMBT3904 Base</w:t>
            </w:r>
          </w:p>
        </w:tc>
        <w:tc>
          <w:tcPr>
            <w:tcW w:type="dxa" w:w="1088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i/>
                <w:color w:val="145AA0"/>
                <w:sz w:val="18"/>
              </w:rPr>
              <w:t>0.750\,</w:t>
              <w:tab/>
              <w:t>ext{V</w:t>
            </w:r>
          </w:p>
        </w:tc>
        <w:tc>
          <w:tcPr>
            <w:tcW w:type="dxa" w:w="1088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i/>
                <w:color w:val="145AA0"/>
                <w:sz w:val="18"/>
              </w:rPr>
              <w:t>620\,µ</w:t>
              <w:tab/>
              <w:t>ext{A</w:t>
            </w:r>
          </w:p>
        </w:tc>
        <w:tc>
          <w:tcPr>
            <w:tcW w:type="dxa" w:w="1088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i/>
                <w:color w:val="145AA0"/>
                <w:sz w:val="18"/>
              </w:rPr>
              <w:t>+2.150\,</w:t>
              <w:tab/>
              <w:t>ext{V</w:t>
            </w:r>
            <w:r>
              <w:rPr>
                <w:color w:val="282C34"/>
                <w:sz w:val="18"/>
              </w:rPr>
              <w:t xml:space="preserve"> (</w:t>
            </w:r>
            <w:r>
              <w:rPr>
                <w:i/>
                <w:color w:val="145AA0"/>
                <w:sz w:val="18"/>
              </w:rPr>
              <w:t>74.1\%</w:t>
            </w:r>
            <w:r>
              <w:rPr>
                <w:color w:val="282C34"/>
                <w:sz w:val="18"/>
              </w:rPr>
              <w:t>)</w:t>
            </w:r>
          </w:p>
        </w:tc>
        <w:tc>
          <w:tcPr>
            <w:tcW w:type="dxa" w:w="1088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82C34"/>
                <w:sz w:val="18"/>
              </w:rPr>
              <w:t>PASS (Saturates NPN)</w:t>
            </w:r>
          </w:p>
        </w:tc>
      </w:tr>
      <w:tr>
        <w:tc>
          <w:tcPr>
            <w:tcW w:type="dxa" w:w="108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82C34"/>
                <w:sz w:val="18"/>
              </w:rPr>
              <w:t>SWD Debug (SWDIO)</w:t>
            </w:r>
          </w:p>
        </w:tc>
        <w:tc>
          <w:tcPr>
            <w:tcW w:type="dxa" w:w="108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 xml:space="preserve">STM32 Pin </w:t>
            </w:r>
            <w:r>
              <w:rPr>
                <w:rFonts w:ascii="Consolas" w:hAnsi="Consolas"/>
                <w:color w:val="B4283C"/>
                <w:sz w:val="16"/>
              </w:rPr>
              <w:t>PA13</w:t>
            </w:r>
          </w:p>
        </w:tc>
        <w:tc>
          <w:tcPr>
            <w:tcW w:type="dxa" w:w="108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i/>
                <w:color w:val="145AA0"/>
                <w:sz w:val="18"/>
              </w:rPr>
              <w:t>2.900\,</w:t>
              <w:tab/>
              <w:t>ext{V</w:t>
            </w:r>
          </w:p>
        </w:tc>
        <w:tc>
          <w:tcPr>
            <w:tcW w:type="dxa" w:w="108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i/>
                <w:color w:val="145AA0"/>
                <w:sz w:val="18"/>
              </w:rPr>
              <w:t>4.0\,</w:t>
              <w:tab/>
              <w:t>ext{mA</w:t>
            </w:r>
          </w:p>
        </w:tc>
        <w:tc>
          <w:tcPr>
            <w:tcW w:type="dxa" w:w="108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External Debug Probe</w:t>
            </w:r>
          </w:p>
        </w:tc>
        <w:tc>
          <w:tcPr>
            <w:tcW w:type="dxa" w:w="108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i/>
                <w:color w:val="145AA0"/>
                <w:sz w:val="18"/>
              </w:rPr>
              <w:t>2.000\,</w:t>
              <w:tab/>
              <w:t>ext{V</w:t>
            </w:r>
          </w:p>
        </w:tc>
        <w:tc>
          <w:tcPr>
            <w:tcW w:type="dxa" w:w="108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i/>
                <w:color w:val="145AA0"/>
                <w:sz w:val="18"/>
              </w:rPr>
              <w:t>± 10\,µ</w:t>
              <w:tab/>
              <w:t>ext{A</w:t>
            </w:r>
          </w:p>
        </w:tc>
        <w:tc>
          <w:tcPr>
            <w:tcW w:type="dxa" w:w="108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i/>
                <w:color w:val="145AA0"/>
                <w:sz w:val="18"/>
              </w:rPr>
              <w:t>+0.900\,</w:t>
              <w:tab/>
              <w:t>ext{V</w:t>
            </w:r>
            <w:r>
              <w:rPr>
                <w:color w:val="282C34"/>
                <w:sz w:val="18"/>
              </w:rPr>
              <w:t xml:space="preserve"> (</w:t>
            </w:r>
            <w:r>
              <w:rPr>
                <w:i/>
                <w:color w:val="145AA0"/>
                <w:sz w:val="18"/>
              </w:rPr>
              <w:t>31.0\%</w:t>
            </w:r>
            <w:r>
              <w:rPr>
                <w:color w:val="282C34"/>
                <w:sz w:val="18"/>
              </w:rPr>
              <w:t>)</w:t>
            </w:r>
          </w:p>
        </w:tc>
        <w:tc>
          <w:tcPr>
            <w:tcW w:type="dxa" w:w="108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82C34"/>
                <w:sz w:val="18"/>
              </w:rPr>
              <w:t>PASS</w:t>
            </w:r>
          </w:p>
        </w:tc>
      </w:tr>
      <w:tr>
        <w:tc>
          <w:tcPr>
            <w:tcW w:type="dxa" w:w="1088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82C34"/>
                <w:sz w:val="18"/>
              </w:rPr>
              <w:t>Status LEDs (CV/CC)</w:t>
            </w:r>
          </w:p>
        </w:tc>
        <w:tc>
          <w:tcPr>
            <w:tcW w:type="dxa" w:w="1088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 xml:space="preserve">STM32 Pins </w:t>
            </w:r>
            <w:r>
              <w:rPr>
                <w:rFonts w:ascii="Consolas" w:hAnsi="Consolas"/>
                <w:color w:val="B4283C"/>
                <w:sz w:val="16"/>
              </w:rPr>
              <w:t>PC6/PC7</w:t>
            </w:r>
          </w:p>
        </w:tc>
        <w:tc>
          <w:tcPr>
            <w:tcW w:type="dxa" w:w="1088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i/>
                <w:color w:val="145AA0"/>
                <w:sz w:val="18"/>
              </w:rPr>
              <w:t>2.900\,</w:t>
              <w:tab/>
              <w:t>ext{V</w:t>
            </w:r>
          </w:p>
        </w:tc>
        <w:tc>
          <w:tcPr>
            <w:tcW w:type="dxa" w:w="1088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i/>
                <w:color w:val="145AA0"/>
                <w:sz w:val="18"/>
              </w:rPr>
              <w:t>1.5\,</w:t>
              <w:tab/>
              <w:t>ext{mA</w:t>
            </w:r>
          </w:p>
        </w:tc>
        <w:tc>
          <w:tcPr>
            <w:tcW w:type="dxa" w:w="1088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Kingbright SMD LED</w:t>
            </w:r>
          </w:p>
        </w:tc>
        <w:tc>
          <w:tcPr>
            <w:tcW w:type="dxa" w:w="1088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i/>
                <w:color w:val="145AA0"/>
                <w:sz w:val="18"/>
              </w:rPr>
              <w:t>2.000\,</w:t>
              <w:tab/>
              <w:t>ext{V</w:t>
            </w:r>
          </w:p>
        </w:tc>
        <w:tc>
          <w:tcPr>
            <w:tcW w:type="dxa" w:w="1088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i/>
                <w:color w:val="145AA0"/>
                <w:sz w:val="18"/>
              </w:rPr>
              <w:t>1500\,µ</w:t>
              <w:tab/>
              <w:t>ext{A</w:t>
            </w:r>
          </w:p>
        </w:tc>
        <w:tc>
          <w:tcPr>
            <w:tcW w:type="dxa" w:w="1088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i/>
                <w:color w:val="145AA0"/>
                <w:sz w:val="18"/>
              </w:rPr>
              <w:t>+0.900\,</w:t>
              <w:tab/>
              <w:t>ext{V</w:t>
            </w:r>
            <w:r>
              <w:rPr>
                <w:color w:val="282C34"/>
                <w:sz w:val="18"/>
              </w:rPr>
              <w:t xml:space="preserve"> (Forward V)</w:t>
            </w:r>
          </w:p>
        </w:tc>
        <w:tc>
          <w:tcPr>
            <w:tcW w:type="dxa" w:w="1088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82C34"/>
                <w:sz w:val="18"/>
              </w:rPr>
              <w:t>PASS</w:t>
            </w:r>
          </w:p>
        </w:tc>
      </w:tr>
    </w:tbl>
    <w:p/>
    <w:p>
      <w:pPr>
        <w:spacing w:before="160" w:after="80"/>
      </w:pPr>
      <w:r>
        <w:rPr>
          <w:b/>
          <w:color w:val="4682B4"/>
          <w:sz w:val="24"/>
        </w:rPr>
        <w:t>Table 15: Low-Level DC Noise Margin Analysis [V_OL(max) vs V_IL(max)]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0D7DE"/>
          <w:left w:val="none"/>
          <w:bottom w:val="single" w:sz="8" w:space="0" w:color="D0D7DE"/>
          <w:right w:val="none"/>
          <w:insideH w:val="single" w:sz="4" w:space="0" w:color="D0D7DE"/>
          <w:insideV w:val="none"/>
        </w:tblBorders>
      </w:tblPr>
      <w:tblGrid>
        <w:gridCol w:w="1088"/>
        <w:gridCol w:w="1088"/>
        <w:gridCol w:w="1088"/>
        <w:gridCol w:w="1088"/>
        <w:gridCol w:w="1088"/>
        <w:gridCol w:w="1088"/>
        <w:gridCol w:w="1088"/>
        <w:gridCol w:w="1088"/>
        <w:gridCol w:w="1088"/>
      </w:tblGrid>
      <w:tr>
        <w:tc>
          <w:tcPr>
            <w:tcW w:type="dxa" w:w="1088"/>
            <w:shd w:fill="204A6E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Driving Signal / Interface</w:t>
            </w:r>
          </w:p>
        </w:tc>
        <w:tc>
          <w:tcPr>
            <w:tcW w:type="dxa" w:w="1088"/>
            <w:shd w:fill="204A6E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Driver Component</w:t>
            </w:r>
          </w:p>
        </w:tc>
        <w:tc>
          <w:tcPr>
            <w:tcW w:type="dxa" w:w="1088"/>
            <w:shd w:fill="204A6E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V_OL(max) (V)</w:t>
            </w:r>
          </w:p>
        </w:tc>
        <w:tc>
          <w:tcPr>
            <w:tcW w:type="dxa" w:w="1088"/>
            <w:shd w:fill="204A6E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I_OL (mA)</w:t>
            </w:r>
          </w:p>
        </w:tc>
        <w:tc>
          <w:tcPr>
            <w:tcW w:type="dxa" w:w="1088"/>
            <w:shd w:fill="204A6E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Receiver Component</w:t>
            </w:r>
          </w:p>
        </w:tc>
        <w:tc>
          <w:tcPr>
            <w:tcW w:type="dxa" w:w="1088"/>
            <w:shd w:fill="204A6E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V_IL(max) (V)</w:t>
            </w:r>
          </w:p>
        </w:tc>
        <w:tc>
          <w:tcPr>
            <w:tcW w:type="dxa" w:w="1088"/>
            <w:shd w:fill="204A6E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I_IL (µA)</w:t>
            </w:r>
          </w:p>
        </w:tc>
        <w:tc>
          <w:tcPr>
            <w:tcW w:type="dxa" w:w="1088"/>
            <w:shd w:fill="204A6E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Low Noise Margin (V_IL - V_OL)</w:t>
            </w:r>
          </w:p>
        </w:tc>
        <w:tc>
          <w:tcPr>
            <w:tcW w:type="dxa" w:w="1088"/>
            <w:shd w:fill="204A6E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Pass / Fail Status</w:t>
            </w:r>
          </w:p>
        </w:tc>
      </w:tr>
      <w:tr>
        <w:tc>
          <w:tcPr>
            <w:tcW w:type="dxa" w:w="108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82C34"/>
                <w:sz w:val="18"/>
              </w:rPr>
              <w:t>I2C1_SCL / SDA</w:t>
            </w:r>
          </w:p>
        </w:tc>
        <w:tc>
          <w:tcPr>
            <w:tcW w:type="dxa" w:w="108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INA226 Open-Drain</w:t>
            </w:r>
          </w:p>
        </w:tc>
        <w:tc>
          <w:tcPr>
            <w:tcW w:type="dxa" w:w="108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i/>
                <w:color w:val="145AA0"/>
                <w:sz w:val="18"/>
              </w:rPr>
              <w:t>0.400\,</w:t>
              <w:tab/>
              <w:t>ext{V</w:t>
            </w:r>
          </w:p>
        </w:tc>
        <w:tc>
          <w:tcPr>
            <w:tcW w:type="dxa" w:w="108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i/>
                <w:color w:val="145AA0"/>
                <w:sz w:val="18"/>
              </w:rPr>
              <w:t>3.0\,</w:t>
              <w:tab/>
              <w:t>ext{mA</w:t>
            </w:r>
          </w:p>
        </w:tc>
        <w:tc>
          <w:tcPr>
            <w:tcW w:type="dxa" w:w="108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 xml:space="preserve">STM32 </w:t>
            </w:r>
            <w:r>
              <w:rPr>
                <w:rFonts w:ascii="Consolas" w:hAnsi="Consolas"/>
                <w:color w:val="B4283C"/>
                <w:sz w:val="16"/>
              </w:rPr>
              <w:t>PB8/PB9</w:t>
            </w:r>
          </w:p>
        </w:tc>
        <w:tc>
          <w:tcPr>
            <w:tcW w:type="dxa" w:w="108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i/>
                <w:color w:val="145AA0"/>
                <w:sz w:val="18"/>
              </w:rPr>
              <w:t>0.990\,</w:t>
              <w:tab/>
              <w:t>ext{V</w:t>
            </w:r>
          </w:p>
        </w:tc>
        <w:tc>
          <w:tcPr>
            <w:tcW w:type="dxa" w:w="108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i/>
                <w:color w:val="145AA0"/>
                <w:sz w:val="18"/>
              </w:rPr>
              <w:t>± 1.0\,µ</w:t>
              <w:tab/>
              <w:t>ext{A</w:t>
            </w:r>
          </w:p>
        </w:tc>
        <w:tc>
          <w:tcPr>
            <w:tcW w:type="dxa" w:w="108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i/>
                <w:color w:val="145AA0"/>
                <w:sz w:val="18"/>
              </w:rPr>
              <w:t>+0.590\,</w:t>
              <w:tab/>
              <w:t>ext{V</w:t>
            </w:r>
            <w:r>
              <w:rPr>
                <w:color w:val="282C34"/>
                <w:sz w:val="18"/>
              </w:rPr>
              <w:t xml:space="preserve"> (</w:t>
            </w:r>
            <w:r>
              <w:rPr>
                <w:i/>
                <w:color w:val="145AA0"/>
                <w:sz w:val="18"/>
              </w:rPr>
              <w:t>17.9\%</w:t>
            </w:r>
            <w:r>
              <w:rPr>
                <w:color w:val="282C34"/>
                <w:sz w:val="18"/>
              </w:rPr>
              <w:t>)</w:t>
            </w:r>
          </w:p>
        </w:tc>
        <w:tc>
          <w:tcPr>
            <w:tcW w:type="dxa" w:w="108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82C34"/>
                <w:sz w:val="18"/>
              </w:rPr>
              <w:t>PASS (Exceeds &gt; 0.4V)</w:t>
            </w:r>
          </w:p>
        </w:tc>
      </w:tr>
      <w:tr>
        <w:tc>
          <w:tcPr>
            <w:tcW w:type="dxa" w:w="1088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82C34"/>
                <w:sz w:val="18"/>
              </w:rPr>
              <w:t>LM5176_ENABLE</w:t>
            </w:r>
          </w:p>
        </w:tc>
        <w:tc>
          <w:tcPr>
            <w:tcW w:type="dxa" w:w="1088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MMBT3904 Collector</w:t>
            </w:r>
          </w:p>
        </w:tc>
        <w:tc>
          <w:tcPr>
            <w:tcW w:type="dxa" w:w="1088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i/>
                <w:color w:val="145AA0"/>
                <w:sz w:val="18"/>
              </w:rPr>
              <w:t>0.150\,</w:t>
              <w:tab/>
              <w:t>ext{V</w:t>
            </w:r>
          </w:p>
        </w:tc>
        <w:tc>
          <w:tcPr>
            <w:tcW w:type="dxa" w:w="1088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i/>
                <w:color w:val="145AA0"/>
                <w:sz w:val="18"/>
              </w:rPr>
              <w:t>0.50\,</w:t>
              <w:tab/>
              <w:t>ext{mA</w:t>
            </w:r>
          </w:p>
        </w:tc>
        <w:tc>
          <w:tcPr>
            <w:tcW w:type="dxa" w:w="1088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LM5176 Pin 6</w:t>
            </w:r>
          </w:p>
        </w:tc>
        <w:tc>
          <w:tcPr>
            <w:tcW w:type="dxa" w:w="1088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i/>
                <w:color w:val="145AA0"/>
                <w:sz w:val="18"/>
              </w:rPr>
              <w:t>0.400\,</w:t>
              <w:tab/>
              <w:t>ext{V</w:t>
            </w:r>
          </w:p>
        </w:tc>
        <w:tc>
          <w:tcPr>
            <w:tcW w:type="dxa" w:w="1088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i/>
                <w:color w:val="145AA0"/>
                <w:sz w:val="18"/>
              </w:rPr>
              <w:t>10\,µ</w:t>
              <w:tab/>
              <w:t>ext{A</w:t>
            </w:r>
          </w:p>
        </w:tc>
        <w:tc>
          <w:tcPr>
            <w:tcW w:type="dxa" w:w="1088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i/>
                <w:color w:val="145AA0"/>
                <w:sz w:val="18"/>
              </w:rPr>
              <w:t>+0.250\,</w:t>
              <w:tab/>
              <w:t>ext{V</w:t>
            </w:r>
            <w:r>
              <w:rPr>
                <w:color w:val="282C34"/>
                <w:sz w:val="18"/>
              </w:rPr>
              <w:t xml:space="preserve"> (</w:t>
            </w:r>
            <w:r>
              <w:rPr>
                <w:i/>
                <w:color w:val="145AA0"/>
                <w:sz w:val="18"/>
              </w:rPr>
              <w:t>62.5\%</w:t>
            </w:r>
            <w:r>
              <w:rPr>
                <w:color w:val="282C34"/>
                <w:sz w:val="18"/>
              </w:rPr>
              <w:t>)</w:t>
            </w:r>
          </w:p>
        </w:tc>
        <w:tc>
          <w:tcPr>
            <w:tcW w:type="dxa" w:w="1088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82C34"/>
                <w:sz w:val="18"/>
              </w:rPr>
              <w:t>PASS (Guarantees OFF)</w:t>
            </w:r>
          </w:p>
        </w:tc>
      </w:tr>
      <w:tr>
        <w:tc>
          <w:tcPr>
            <w:tcW w:type="dxa" w:w="108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82C34"/>
                <w:sz w:val="18"/>
              </w:rPr>
              <w:t>SWD Debug (SWDIO)</w:t>
            </w:r>
          </w:p>
        </w:tc>
        <w:tc>
          <w:tcPr>
            <w:tcW w:type="dxa" w:w="108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External Debug Probe</w:t>
            </w:r>
          </w:p>
        </w:tc>
        <w:tc>
          <w:tcPr>
            <w:tcW w:type="dxa" w:w="108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i/>
                <w:color w:val="145AA0"/>
                <w:sz w:val="18"/>
              </w:rPr>
              <w:t>0.400\,</w:t>
              <w:tab/>
              <w:t>ext{V</w:t>
            </w:r>
          </w:p>
        </w:tc>
        <w:tc>
          <w:tcPr>
            <w:tcW w:type="dxa" w:w="108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i/>
                <w:color w:val="145AA0"/>
                <w:sz w:val="18"/>
              </w:rPr>
              <w:t>4.0\,</w:t>
              <w:tab/>
              <w:t>ext{mA</w:t>
            </w:r>
          </w:p>
        </w:tc>
        <w:tc>
          <w:tcPr>
            <w:tcW w:type="dxa" w:w="108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 xml:space="preserve">STM32 Pin </w:t>
            </w:r>
            <w:r>
              <w:rPr>
                <w:rFonts w:ascii="Consolas" w:hAnsi="Consolas"/>
                <w:color w:val="B4283C"/>
                <w:sz w:val="16"/>
              </w:rPr>
              <w:t>PA13</w:t>
            </w:r>
          </w:p>
        </w:tc>
        <w:tc>
          <w:tcPr>
            <w:tcW w:type="dxa" w:w="108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i/>
                <w:color w:val="145AA0"/>
                <w:sz w:val="18"/>
              </w:rPr>
              <w:t>0.990\,</w:t>
              <w:tab/>
              <w:t>ext{V</w:t>
            </w:r>
          </w:p>
        </w:tc>
        <w:tc>
          <w:tcPr>
            <w:tcW w:type="dxa" w:w="108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i/>
                <w:color w:val="145AA0"/>
                <w:sz w:val="18"/>
              </w:rPr>
              <w:t>± 10\,µ</w:t>
              <w:tab/>
              <w:t>ext{A</w:t>
            </w:r>
          </w:p>
        </w:tc>
        <w:tc>
          <w:tcPr>
            <w:tcW w:type="dxa" w:w="108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i/>
                <w:color w:val="145AA0"/>
                <w:sz w:val="18"/>
              </w:rPr>
              <w:t>+0.590\,</w:t>
              <w:tab/>
              <w:t>ext{V</w:t>
            </w:r>
            <w:r>
              <w:rPr>
                <w:color w:val="282C34"/>
                <w:sz w:val="18"/>
              </w:rPr>
              <w:t xml:space="preserve"> (</w:t>
            </w:r>
            <w:r>
              <w:rPr>
                <w:i/>
                <w:color w:val="145AA0"/>
                <w:sz w:val="18"/>
              </w:rPr>
              <w:t>17.9\%</w:t>
            </w:r>
            <w:r>
              <w:rPr>
                <w:color w:val="282C34"/>
                <w:sz w:val="18"/>
              </w:rPr>
              <w:t>)</w:t>
            </w:r>
          </w:p>
        </w:tc>
        <w:tc>
          <w:tcPr>
            <w:tcW w:type="dxa" w:w="108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82C34"/>
                <w:sz w:val="18"/>
              </w:rPr>
              <w:t>PASS</w:t>
            </w:r>
          </w:p>
        </w:tc>
      </w:tr>
      <w:tr>
        <w:tc>
          <w:tcPr>
            <w:tcW w:type="dxa" w:w="1088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82C34"/>
                <w:sz w:val="18"/>
              </w:rPr>
              <w:t>Rotary Enc Inputs</w:t>
            </w:r>
          </w:p>
        </w:tc>
        <w:tc>
          <w:tcPr>
            <w:tcW w:type="dxa" w:w="1088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Bourns Mechanical Enc</w:t>
            </w:r>
          </w:p>
        </w:tc>
        <w:tc>
          <w:tcPr>
            <w:tcW w:type="dxa" w:w="1088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i/>
                <w:color w:val="145AA0"/>
                <w:sz w:val="18"/>
              </w:rPr>
              <w:t>0.050\,</w:t>
              <w:tab/>
              <w:t>ext{V</w:t>
            </w:r>
          </w:p>
        </w:tc>
        <w:tc>
          <w:tcPr>
            <w:tcW w:type="dxa" w:w="1088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i/>
                <w:color w:val="145AA0"/>
                <w:sz w:val="18"/>
              </w:rPr>
              <w:t>0.33\,</w:t>
              <w:tab/>
              <w:t>ext{mA</w:t>
            </w:r>
          </w:p>
        </w:tc>
        <w:tc>
          <w:tcPr>
            <w:tcW w:type="dxa" w:w="1088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 xml:space="preserve">STM32 Pins </w:t>
            </w:r>
            <w:r>
              <w:rPr>
                <w:rFonts w:ascii="Consolas" w:hAnsi="Consolas"/>
                <w:color w:val="B4283C"/>
                <w:sz w:val="16"/>
              </w:rPr>
              <w:t>PA0/1</w:t>
            </w:r>
          </w:p>
        </w:tc>
        <w:tc>
          <w:tcPr>
            <w:tcW w:type="dxa" w:w="1088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i/>
                <w:color w:val="145AA0"/>
                <w:sz w:val="18"/>
              </w:rPr>
              <w:t>0.990\,</w:t>
              <w:tab/>
              <w:t>ext{V</w:t>
            </w:r>
          </w:p>
        </w:tc>
        <w:tc>
          <w:tcPr>
            <w:tcW w:type="dxa" w:w="1088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i/>
                <w:color w:val="145AA0"/>
                <w:sz w:val="18"/>
              </w:rPr>
              <w:t>± 5.0\,µ</w:t>
              <w:tab/>
              <w:t>ext{A</w:t>
            </w:r>
          </w:p>
        </w:tc>
        <w:tc>
          <w:tcPr>
            <w:tcW w:type="dxa" w:w="1088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i/>
                <w:color w:val="145AA0"/>
                <w:sz w:val="18"/>
              </w:rPr>
              <w:t>+0.940\,</w:t>
              <w:tab/>
              <w:t>ext{V</w:t>
            </w:r>
            <w:r>
              <w:rPr>
                <w:color w:val="282C34"/>
                <w:sz w:val="18"/>
              </w:rPr>
              <w:t xml:space="preserve"> (</w:t>
            </w:r>
            <w:r>
              <w:rPr>
                <w:i/>
                <w:color w:val="145AA0"/>
                <w:sz w:val="18"/>
              </w:rPr>
              <w:t>28.5\%</w:t>
            </w:r>
            <w:r>
              <w:rPr>
                <w:color w:val="282C34"/>
                <w:sz w:val="18"/>
              </w:rPr>
              <w:t>)</w:t>
            </w:r>
          </w:p>
        </w:tc>
        <w:tc>
          <w:tcPr>
            <w:tcW w:type="dxa" w:w="1088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82C34"/>
                <w:sz w:val="18"/>
              </w:rPr>
              <w:t>PASS</w:t>
            </w:r>
          </w:p>
        </w:tc>
      </w:tr>
    </w:tbl>
    <w:p/>
    <w:p>
      <w:pPr>
        <w:spacing w:before="240" w:after="120"/>
      </w:pPr>
      <w:r>
        <w:rPr>
          <w:b/>
          <w:color w:val="184C78"/>
          <w:sz w:val="28"/>
        </w:rPr>
        <w:t>13.2 Timing Analysis</w:t>
      </w:r>
    </w:p>
    <w:p>
      <w:pPr>
        <w:pStyle w:val="ListBullet"/>
        <w:spacing w:after="40"/>
        <w:ind w:left="360"/>
      </w:pPr>
      <w:r>
        <w:rPr>
          <w:b/>
          <w:color w:val="282C34"/>
          <w:sz w:val="21"/>
        </w:rPr>
        <w:t>I2C Bus Timing (Fast-Mode 400 kHz)</w:t>
      </w:r>
      <w:r>
        <w:rPr>
          <w:color w:val="282C34"/>
          <w:sz w:val="21"/>
        </w:rPr>
        <w:t>:</w:t>
      </w:r>
    </w:p>
    <w:p>
      <w:pPr>
        <w:pStyle w:val="ListBullet"/>
        <w:spacing w:after="40"/>
        <w:ind w:left="720"/>
      </w:pPr>
      <w:r>
        <w:rPr>
          <w:color w:val="282C34"/>
          <w:sz w:val="21"/>
        </w:rPr>
        <w:t xml:space="preserve">Clock period: </w:t>
      </w:r>
      <w:r>
        <w:rPr>
          <w:i/>
          <w:color w:val="145AA0"/>
          <w:sz w:val="21"/>
        </w:rPr>
        <w:t>T_{</w:t>
        <w:tab/>
        <w:t>ext{SCL = 2.50\,µ</w:t>
        <w:tab/>
        <w:t>ext{s</w:t>
      </w:r>
      <w:r>
        <w:rPr>
          <w:color w:val="282C34"/>
          <w:sz w:val="21"/>
        </w:rPr>
        <w:t>.</w:t>
      </w:r>
    </w:p>
    <w:p>
      <w:pPr>
        <w:pStyle w:val="ListBullet"/>
        <w:spacing w:after="40"/>
        <w:ind w:left="720"/>
      </w:pPr>
      <w:r>
        <w:rPr>
          <w:color w:val="282C34"/>
          <w:sz w:val="21"/>
        </w:rPr>
        <w:t xml:space="preserve">Bus capacitance: </w:t>
      </w:r>
      <w:r>
        <w:rPr>
          <w:i/>
          <w:color w:val="145AA0"/>
          <w:sz w:val="21"/>
        </w:rPr>
        <w:t>C_{</w:t>
        <w:tab/>
        <w:t>ext{bus = 35.0\,</w:t>
        <w:tab/>
        <w:t>ext{pF</w:t>
      </w:r>
      <w:r>
        <w:rPr>
          <w:color w:val="282C34"/>
          <w:sz w:val="21"/>
        </w:rPr>
        <w:t>.</w:t>
      </w:r>
    </w:p>
    <w:p>
      <w:pPr>
        <w:pStyle w:val="ListBullet"/>
        <w:spacing w:after="40"/>
        <w:ind w:left="720"/>
      </w:pPr>
      <w:r>
        <w:rPr>
          <w:color w:val="282C34"/>
          <w:sz w:val="21"/>
        </w:rPr>
        <w:t xml:space="preserve">Pull-up resistance: </w:t>
      </w:r>
      <w:r>
        <w:rPr>
          <w:i/>
          <w:color w:val="145AA0"/>
          <w:sz w:val="21"/>
        </w:rPr>
        <w:t>R_p = 2.2\,</w:t>
        <w:tab/>
        <w:t>ext{k\Omega</w:t>
      </w:r>
      <w:r>
        <w:rPr>
          <w:color w:val="282C34"/>
          <w:sz w:val="21"/>
        </w:rPr>
        <w:t>.</w:t>
      </w:r>
    </w:p>
    <w:p>
      <w:pPr>
        <w:pStyle w:val="ListBullet"/>
        <w:spacing w:after="40"/>
        <w:ind w:left="720"/>
      </w:pPr>
      <w:r>
        <w:rPr>
          <w:color w:val="282C34"/>
          <w:sz w:val="21"/>
        </w:rPr>
        <w:t xml:space="preserve">Bus rise time: </w:t>
      </w:r>
      <w:r>
        <w:rPr>
          <w:i/>
          <w:color w:val="145AA0"/>
          <w:sz w:val="21"/>
        </w:rPr>
        <w:t xml:space="preserve">t_r = 0.8473 </w:t>
        <w:tab/>
        <w:t xml:space="preserve">imes (2200\,\Omega) </w:t>
        <w:tab/>
        <w:t xml:space="preserve">imes (35 </w:t>
        <w:tab/>
        <w:t>imes 10^{-12\,</w:t>
        <w:tab/>
        <w:t>ext{F) = 65.2\,</w:t>
        <w:tab/>
        <w:t>ext{ns</w:t>
      </w:r>
      <w:r>
        <w:rPr>
          <w:color w:val="282C34"/>
          <w:sz w:val="21"/>
        </w:rPr>
        <w:t xml:space="preserve"> (Standard specifies </w:t>
      </w:r>
      <w:r>
        <w:rPr>
          <w:i/>
          <w:color w:val="145AA0"/>
          <w:sz w:val="21"/>
        </w:rPr>
        <w:t>t_{r,</w:t>
        <w:tab/>
        <w:t>ext{max = 300\,</w:t>
        <w:tab/>
        <w:t>ext{ns</w:t>
      </w:r>
      <w:r>
        <w:rPr>
          <w:color w:val="282C34"/>
          <w:sz w:val="21"/>
        </w:rPr>
        <w:t xml:space="preserve">; timing margin </w:t>
      </w:r>
      <w:r>
        <w:rPr>
          <w:i/>
          <w:color w:val="145AA0"/>
          <w:sz w:val="21"/>
        </w:rPr>
        <w:t>= 78.3\%</w:t>
      </w:r>
      <w:r>
        <w:rPr>
          <w:color w:val="282C34"/>
          <w:sz w:val="21"/>
        </w:rPr>
        <w:t>).</w:t>
      </w:r>
    </w:p>
    <w:p>
      <w:pPr>
        <w:pStyle w:val="ListBullet"/>
        <w:spacing w:after="40"/>
        <w:ind w:left="720"/>
      </w:pPr>
      <w:r>
        <w:rPr>
          <w:color w:val="282C34"/>
          <w:sz w:val="21"/>
        </w:rPr>
        <w:t xml:space="preserve">Bus fall time: </w:t>
      </w:r>
      <w:r>
        <w:rPr>
          <w:i/>
          <w:color w:val="145AA0"/>
          <w:sz w:val="21"/>
        </w:rPr>
        <w:t xml:space="preserve">t_f = 0.23 </w:t>
        <w:tab/>
        <w:t>imes (C_{</w:t>
        <w:tab/>
        <w:t>ext{bus / I_{</w:t>
        <w:tab/>
        <w:t xml:space="preserve">ext{OL) </w:t>
        <w:tab/>
        <w:t xml:space="preserve">imes \Delta V = 0.23 </w:t>
        <w:tab/>
        <w:t>imes (35\,</w:t>
        <w:tab/>
        <w:t>ext{pF / 3\,</w:t>
        <w:tab/>
        <w:t xml:space="preserve">ext{mA) </w:t>
        <w:tab/>
        <w:t>imes 3.3\,</w:t>
        <w:tab/>
        <w:t>ext{V = 8.85\,</w:t>
        <w:tab/>
        <w:t>ext{ns \ll 300\,</w:t>
        <w:tab/>
        <w:t>ext{ns</w:t>
      </w:r>
      <w:r>
        <w:rPr>
          <w:color w:val="282C34"/>
          <w:sz w:val="21"/>
        </w:rPr>
        <w:t>.</w:t>
      </w:r>
    </w:p>
    <w:p>
      <w:pPr>
        <w:pStyle w:val="ListBullet"/>
        <w:spacing w:after="40"/>
        <w:ind w:left="360"/>
      </w:pPr>
      <w:r>
        <w:rPr>
          <w:b/>
          <w:color w:val="282C34"/>
          <w:sz w:val="21"/>
        </w:rPr>
        <w:t>Hardware Autonomous Overcurrent Clamp Timing</w:t>
      </w:r>
      <w:r>
        <w:rPr>
          <w:color w:val="282C34"/>
          <w:sz w:val="21"/>
        </w:rPr>
        <w:t>:</w:t>
      </w:r>
    </w:p>
    <w:p>
      <w:pPr>
        <w:pStyle w:val="ListBullet"/>
        <w:spacing w:after="40"/>
        <w:ind w:left="720"/>
      </w:pPr>
      <w:r>
        <w:rPr>
          <w:color w:val="282C34"/>
          <w:sz w:val="21"/>
        </w:rPr>
        <w:t xml:space="preserve">Shunt current trip event to INA240 output rise: </w:t>
      </w:r>
      <w:r>
        <w:rPr>
          <w:i/>
          <w:color w:val="145AA0"/>
          <w:sz w:val="21"/>
        </w:rPr>
        <w:t>1.20\,µ</w:t>
        <w:tab/>
        <w:t>ext{s</w:t>
      </w:r>
      <w:r>
        <w:rPr>
          <w:color w:val="282C34"/>
          <w:sz w:val="21"/>
        </w:rPr>
        <w:t>.</w:t>
      </w:r>
    </w:p>
    <w:p>
      <w:pPr>
        <w:pStyle w:val="ListBullet"/>
        <w:spacing w:after="40"/>
        <w:ind w:left="720"/>
      </w:pPr>
      <w:r>
        <w:rPr>
          <w:color w:val="282C34"/>
          <w:sz w:val="21"/>
        </w:rPr>
        <w:t xml:space="preserve">TLV3501 comparator trip and transition: </w:t>
      </w:r>
      <w:r>
        <w:rPr>
          <w:i/>
          <w:color w:val="145AA0"/>
          <w:sz w:val="21"/>
        </w:rPr>
        <w:t>4.5\,</w:t>
        <w:tab/>
        <w:t>ext{ns</w:t>
      </w:r>
      <w:r>
        <w:rPr>
          <w:color w:val="282C34"/>
          <w:sz w:val="21"/>
        </w:rPr>
        <w:t>.</w:t>
      </w:r>
    </w:p>
    <w:p>
      <w:pPr>
        <w:pStyle w:val="ListBullet"/>
        <w:spacing w:after="40"/>
        <w:ind w:left="720"/>
      </w:pPr>
      <w:r>
        <w:rPr>
          <w:color w:val="282C34"/>
          <w:sz w:val="21"/>
        </w:rPr>
        <w:t xml:space="preserve">NPN pull-down saturation and LM5176 </w:t>
      </w:r>
      <w:r>
        <w:rPr>
          <w:rFonts w:ascii="Consolas" w:hAnsi="Consolas"/>
          <w:color w:val="B4283C"/>
          <w:sz w:val="18"/>
        </w:rPr>
        <w:t>COMP</w:t>
      </w:r>
      <w:r>
        <w:rPr>
          <w:color w:val="282C34"/>
          <w:sz w:val="21"/>
        </w:rPr>
        <w:t xml:space="preserve"> capacitor discharge: </w:t>
      </w:r>
      <w:r>
        <w:rPr>
          <w:i/>
          <w:color w:val="145AA0"/>
          <w:sz w:val="21"/>
        </w:rPr>
        <w:t>250\,</w:t>
        <w:tab/>
        <w:t>ext{ns</w:t>
      </w:r>
      <w:r>
        <w:rPr>
          <w:color w:val="282C34"/>
          <w:sz w:val="21"/>
        </w:rPr>
        <w:t>.</w:t>
      </w:r>
    </w:p>
    <w:p>
      <w:pPr>
        <w:pStyle w:val="ListBullet"/>
        <w:spacing w:after="40"/>
        <w:ind w:left="720"/>
      </w:pPr>
      <w:r>
        <w:rPr>
          <w:color w:val="282C34"/>
          <w:sz w:val="21"/>
        </w:rPr>
        <w:t xml:space="preserve">LM5176 PWM pulse truncation: </w:t>
      </w:r>
      <w:r>
        <w:rPr>
          <w:i/>
          <w:color w:val="145AA0"/>
          <w:sz w:val="21"/>
        </w:rPr>
        <w:t>800\,</w:t>
        <w:tab/>
        <w:t>ext{ns</w:t>
      </w:r>
      <w:r>
        <w:rPr>
          <w:color w:val="282C34"/>
          <w:sz w:val="21"/>
        </w:rPr>
        <w:t>.</w:t>
      </w:r>
    </w:p>
    <w:p>
      <w:pPr>
        <w:pStyle w:val="ListBullet"/>
        <w:spacing w:after="40"/>
        <w:ind w:left="720"/>
      </w:pPr>
      <w:r>
        <w:rPr>
          <w:color w:val="282C34"/>
          <w:sz w:val="21"/>
        </w:rPr>
        <w:t xml:space="preserve">Total hardware clamp response time: </w:t>
      </w:r>
      <w:r>
        <w:rPr>
          <w:i/>
          <w:color w:val="145AA0"/>
          <w:sz w:val="21"/>
        </w:rPr>
        <w:t>2.25\,µ</w:t>
        <w:tab/>
        <w:t>ext{s \ll 5.0\,µ</w:t>
        <w:tab/>
        <w:t>ext{s</w:t>
      </w:r>
      <w:r>
        <w:rPr>
          <w:color w:val="282C34"/>
          <w:sz w:val="21"/>
        </w:rPr>
        <w:t xml:space="preserve"> limit.</w:t>
      </w:r>
    </w:p>
    <w:p>
      <w:pPr>
        <w:pStyle w:val="ListBullet"/>
        <w:spacing w:after="40"/>
        <w:ind w:left="360"/>
      </w:pPr>
      <w:r>
        <w:rPr>
          <w:b/>
          <w:color w:val="282C34"/>
          <w:sz w:val="21"/>
        </w:rPr>
        <w:t>Telemetry Loop Timing &amp; CPU Budget</w:t>
      </w:r>
      <w:r>
        <w:rPr>
          <w:color w:val="282C34"/>
          <w:sz w:val="21"/>
        </w:rPr>
        <w:t>:</w:t>
      </w:r>
    </w:p>
    <w:p>
      <w:pPr>
        <w:pStyle w:val="ListBullet"/>
        <w:spacing w:after="40"/>
        <w:ind w:left="720"/>
      </w:pPr>
      <w:r>
        <w:rPr>
          <w:color w:val="282C34"/>
          <w:sz w:val="21"/>
        </w:rPr>
        <w:t xml:space="preserve">10 Hz timer interrupt period: </w:t>
      </w:r>
      <w:r>
        <w:rPr>
          <w:i/>
          <w:color w:val="145AA0"/>
          <w:sz w:val="21"/>
        </w:rPr>
        <w:t>100.0\,</w:t>
        <w:tab/>
        <w:t>ext{ms</w:t>
      </w:r>
      <w:r>
        <w:rPr>
          <w:color w:val="282C34"/>
          <w:sz w:val="21"/>
        </w:rPr>
        <w:t>.</w:t>
      </w:r>
    </w:p>
    <w:p>
      <w:pPr>
        <w:pStyle w:val="ListBullet"/>
        <w:spacing w:after="40"/>
        <w:ind w:left="720"/>
      </w:pPr>
      <w:r>
        <w:rPr>
          <w:color w:val="282C34"/>
          <w:sz w:val="21"/>
        </w:rPr>
        <w:t xml:space="preserve">I2C reading of INA226 (6 bytes): </w:t>
      </w:r>
      <w:r>
        <w:rPr>
          <w:i/>
          <w:color w:val="145AA0"/>
          <w:sz w:val="21"/>
        </w:rPr>
        <w:t>180\,µ</w:t>
        <w:tab/>
        <w:t>ext{s</w:t>
      </w:r>
      <w:r>
        <w:rPr>
          <w:color w:val="282C34"/>
          <w:sz w:val="21"/>
        </w:rPr>
        <w:t>.</w:t>
      </w:r>
    </w:p>
    <w:p>
      <w:pPr>
        <w:pStyle w:val="ListBullet"/>
        <w:spacing w:after="40"/>
        <w:ind w:left="720"/>
      </w:pPr>
      <w:r>
        <w:rPr>
          <w:color w:val="282C34"/>
          <w:sz w:val="21"/>
        </w:rPr>
        <w:t xml:space="preserve">ADC DMA conversion of primary </w:t>
      </w:r>
      <w:r>
        <w:rPr>
          <w:i/>
          <w:color w:val="145AA0"/>
          <w:sz w:val="21"/>
        </w:rPr>
        <w:t>V_{</w:t>
        <w:tab/>
        <w:t>ext{AC</w:t>
      </w:r>
      <w:r>
        <w:rPr>
          <w:color w:val="282C34"/>
          <w:sz w:val="21"/>
        </w:rPr>
        <w:t xml:space="preserve"> and </w:t>
      </w:r>
      <w:r>
        <w:rPr>
          <w:i/>
          <w:color w:val="145AA0"/>
          <w:sz w:val="21"/>
        </w:rPr>
        <w:t>I_{</w:t>
        <w:tab/>
        <w:t>ext{AC</w:t>
      </w:r>
      <w:r>
        <w:rPr>
          <w:color w:val="282C34"/>
          <w:sz w:val="21"/>
        </w:rPr>
        <w:t xml:space="preserve"> (128 samples averaged): </w:t>
      </w:r>
      <w:r>
        <w:rPr>
          <w:i/>
          <w:color w:val="145AA0"/>
          <w:sz w:val="21"/>
        </w:rPr>
        <w:t>45\,µ</w:t>
        <w:tab/>
        <w:t>ext{s</w:t>
      </w:r>
      <w:r>
        <w:rPr>
          <w:color w:val="282C34"/>
          <w:sz w:val="21"/>
        </w:rPr>
        <w:t>.</w:t>
      </w:r>
    </w:p>
    <w:p>
      <w:pPr>
        <w:pStyle w:val="ListBullet"/>
        <w:spacing w:after="40"/>
        <w:ind w:left="720"/>
      </w:pPr>
      <w:r>
        <w:rPr>
          <w:color w:val="282C34"/>
          <w:sz w:val="21"/>
        </w:rPr>
        <w:t xml:space="preserve">True RMS power and efficiency mathematical computation: </w:t>
      </w:r>
      <w:r>
        <w:rPr>
          <w:i/>
          <w:color w:val="145AA0"/>
          <w:sz w:val="21"/>
        </w:rPr>
        <w:t>35\,µ</w:t>
        <w:tab/>
        <w:t>ext{s</w:t>
      </w:r>
      <w:r>
        <w:rPr>
          <w:color w:val="282C34"/>
          <w:sz w:val="21"/>
        </w:rPr>
        <w:t>.</w:t>
      </w:r>
    </w:p>
    <w:p>
      <w:pPr>
        <w:pStyle w:val="ListBullet"/>
        <w:spacing w:after="40"/>
        <w:ind w:left="720"/>
      </w:pPr>
      <w:r>
        <w:rPr>
          <w:color w:val="282C34"/>
          <w:sz w:val="21"/>
        </w:rPr>
        <w:t xml:space="preserve">OLED display frame buffer update (1 kB over I2C): </w:t>
      </w:r>
      <w:r>
        <w:rPr>
          <w:i/>
          <w:color w:val="145AA0"/>
          <w:sz w:val="21"/>
        </w:rPr>
        <w:t>24.5\,</w:t>
        <w:tab/>
        <w:t>ext{ms</w:t>
      </w:r>
      <w:r>
        <w:rPr>
          <w:color w:val="282C34"/>
          <w:sz w:val="21"/>
        </w:rPr>
        <w:t>.</w:t>
      </w:r>
    </w:p>
    <w:p>
      <w:pPr>
        <w:pStyle w:val="ListBullet"/>
        <w:spacing w:after="40"/>
        <w:ind w:left="720"/>
      </w:pPr>
      <w:r>
        <w:rPr>
          <w:color w:val="282C34"/>
          <w:sz w:val="21"/>
        </w:rPr>
        <w:t xml:space="preserve">Total CPU active time per </w:t>
      </w:r>
      <w:r>
        <w:rPr>
          <w:i/>
          <w:color w:val="145AA0"/>
          <w:sz w:val="21"/>
        </w:rPr>
        <w:t>100\,</w:t>
        <w:tab/>
        <w:t>ext{ms</w:t>
      </w:r>
      <w:r>
        <w:rPr>
          <w:color w:val="282C34"/>
          <w:sz w:val="21"/>
        </w:rPr>
        <w:t xml:space="preserve"> epoch: </w:t>
      </w:r>
      <w:r>
        <w:rPr>
          <w:i/>
          <w:color w:val="145AA0"/>
          <w:sz w:val="21"/>
        </w:rPr>
        <w:t>24.76\,</w:t>
        <w:tab/>
        <w:t>ext{ms</w:t>
      </w:r>
      <w:r>
        <w:rPr>
          <w:color w:val="282C34"/>
          <w:sz w:val="21"/>
        </w:rPr>
        <w:t xml:space="preserve"> (</w:t>
      </w:r>
      <w:r>
        <w:rPr>
          <w:i/>
          <w:color w:val="145AA0"/>
          <w:sz w:val="21"/>
        </w:rPr>
        <w:t>24.76\%</w:t>
      </w:r>
      <w:r>
        <w:rPr>
          <w:color w:val="282C34"/>
          <w:sz w:val="21"/>
        </w:rPr>
        <w:t xml:space="preserve"> CPU loading @ </w:t>
      </w:r>
      <w:r>
        <w:rPr>
          <w:i/>
          <w:color w:val="145AA0"/>
          <w:sz w:val="21"/>
        </w:rPr>
        <w:t>170\,</w:t>
        <w:tab/>
        <w:t>ext{MHz</w:t>
      </w:r>
      <w:r>
        <w:rPr>
          <w:color w:val="282C34"/>
          <w:sz w:val="21"/>
        </w:rPr>
        <w:t>).</w:t>
      </w:r>
    </w:p>
    <w:p>
      <w:pPr>
        <w:spacing w:before="240" w:after="120"/>
      </w:pPr>
      <w:r>
        <w:rPr>
          <w:b/>
          <w:color w:val="184C78"/>
          <w:sz w:val="28"/>
        </w:rPr>
        <w:t>13.3 PCB Layer Stack-up Analysis</w:t>
      </w:r>
    </w:p>
    <w:p>
      <w:pPr>
        <w:spacing w:after="80"/>
      </w:pPr>
      <w:r>
        <w:rPr>
          <w:color w:val="282C34"/>
          <w:sz w:val="21"/>
        </w:rPr>
        <w:t xml:space="preserve">To minimize ground bounce, eliminate common-mode noise coupling, and handle continuous </w:t>
      </w:r>
      <w:r>
        <w:rPr>
          <w:i/>
          <w:color w:val="145AA0"/>
          <w:sz w:val="21"/>
        </w:rPr>
        <w:t>3.0\,</w:t>
        <w:tab/>
        <w:t>ext{A_{</w:t>
        <w:tab/>
        <w:t>ext{DC</w:t>
      </w:r>
      <w:r>
        <w:rPr>
          <w:color w:val="282C34"/>
          <w:sz w:val="21"/>
        </w:rPr>
        <w:t xml:space="preserve"> current without excessive copper heating, a balanced 4-layer FR4 high-Tg (</w:t>
      </w:r>
      <w:r>
        <w:rPr>
          <w:i/>
          <w:color w:val="145AA0"/>
          <w:sz w:val="21"/>
        </w:rPr>
        <w:t>170^\circ</w:t>
        <w:tab/>
        <w:t>ext{C</w:t>
      </w:r>
      <w:r>
        <w:rPr>
          <w:color w:val="282C34"/>
          <w:sz w:val="21"/>
        </w:rPr>
        <w:t xml:space="preserve">) stackup with </w:t>
      </w:r>
      <w:r>
        <w:rPr>
          <w:b/>
          <w:color w:val="282C34"/>
          <w:sz w:val="21"/>
        </w:rPr>
        <w:t>$2.0\,</w:t>
        <w:tab/>
        <w:t>ext{oz}$ outer copper</w:t>
      </w:r>
      <w:r>
        <w:rPr>
          <w:color w:val="282C34"/>
          <w:sz w:val="21"/>
        </w:rPr>
        <w:t xml:space="preserve"> is specified: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0D7DE"/>
          <w:left w:val="none"/>
          <w:bottom w:val="single" w:sz="8" w:space="0" w:color="D0D7DE"/>
          <w:right w:val="none"/>
          <w:insideH w:val="single" w:sz="4" w:space="0" w:color="D0D7DE"/>
          <w:insideV w:val="none"/>
        </w:tblBorders>
      </w:tblPr>
      <w:tblGrid>
        <w:gridCol w:w="1632"/>
        <w:gridCol w:w="1632"/>
        <w:gridCol w:w="1632"/>
        <w:gridCol w:w="1632"/>
        <w:gridCol w:w="1632"/>
        <w:gridCol w:w="1632"/>
      </w:tblGrid>
      <w:tr>
        <w:tc>
          <w:tcPr>
            <w:tcW w:type="dxa" w:w="1632"/>
            <w:shd w:fill="204A6E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Layer #</w:t>
            </w:r>
          </w:p>
        </w:tc>
        <w:tc>
          <w:tcPr>
            <w:tcW w:type="dxa" w:w="1632"/>
            <w:shd w:fill="204A6E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Layer Name</w:t>
            </w:r>
          </w:p>
        </w:tc>
        <w:tc>
          <w:tcPr>
            <w:tcW w:type="dxa" w:w="1632"/>
            <w:shd w:fill="204A6E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Copper Weight</w:t>
            </w:r>
          </w:p>
        </w:tc>
        <w:tc>
          <w:tcPr>
            <w:tcW w:type="dxa" w:w="1632"/>
            <w:shd w:fill="204A6E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Dielectric Thickness</w:t>
            </w:r>
          </w:p>
        </w:tc>
        <w:tc>
          <w:tcPr>
            <w:tcW w:type="dxa" w:w="1632"/>
            <w:shd w:fill="204A6E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Material</w:t>
            </w:r>
          </w:p>
        </w:tc>
        <w:tc>
          <w:tcPr>
            <w:tcW w:type="dxa" w:w="1632"/>
            <w:shd w:fill="204A6E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Primary Electrical Function &amp; Routing Allocation</w:t>
            </w:r>
          </w:p>
        </w:tc>
      </w:tr>
      <w:tr>
        <w:tc>
          <w:tcPr>
            <w:tcW w:type="dxa" w:w="1632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82C34"/>
                <w:sz w:val="18"/>
              </w:rPr>
              <w:t>L1 (Top)</w:t>
            </w:r>
          </w:p>
        </w:tc>
        <w:tc>
          <w:tcPr>
            <w:tcW w:type="dxa" w:w="1632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82C34"/>
                <w:sz w:val="18"/>
              </w:rPr>
              <w:t>High-Current Power / Components</w:t>
            </w:r>
          </w:p>
        </w:tc>
        <w:tc>
          <w:tcPr>
            <w:tcW w:type="dxa" w:w="1632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2.0 oz (70 µm)</w:t>
            </w:r>
          </w:p>
        </w:tc>
        <w:tc>
          <w:tcPr>
            <w:tcW w:type="dxa" w:w="1632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0.20 mm Prepreg</w:t>
            </w:r>
          </w:p>
        </w:tc>
        <w:tc>
          <w:tcPr>
            <w:tcW w:type="dxa" w:w="1632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FR4 High-Tg</w:t>
            </w:r>
          </w:p>
        </w:tc>
        <w:tc>
          <w:tcPr>
            <w:tcW w:type="dxa" w:w="1632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AC mains input polygon pours, bulk DC link, primary Flyback switching loop, Buck-Boost H-bridge power polygon pours, surface mount components.</w:t>
            </w:r>
          </w:p>
        </w:tc>
      </w:tr>
      <w:tr>
        <w:tc>
          <w:tcPr>
            <w:tcW w:type="dxa" w:w="1632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82C34"/>
                <w:sz w:val="18"/>
              </w:rPr>
              <w:t>L2 (In1)</w:t>
            </w:r>
          </w:p>
        </w:tc>
        <w:tc>
          <w:tcPr>
            <w:tcW w:type="dxa" w:w="1632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82C34"/>
                <w:sz w:val="18"/>
              </w:rPr>
              <w:t>Continuous Ground Plane</w:t>
            </w:r>
          </w:p>
        </w:tc>
        <w:tc>
          <w:tcPr>
            <w:tcW w:type="dxa" w:w="1632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1.0 oz (35 µm)</w:t>
            </w:r>
          </w:p>
        </w:tc>
        <w:tc>
          <w:tcPr>
            <w:tcW w:type="dxa" w:w="1632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1.00 mm Core</w:t>
            </w:r>
          </w:p>
        </w:tc>
        <w:tc>
          <w:tcPr>
            <w:tcW w:type="dxa" w:w="1632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FR4 High-Tg</w:t>
            </w:r>
          </w:p>
        </w:tc>
        <w:tc>
          <w:tcPr>
            <w:tcW w:type="dxa" w:w="1632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Solid low-impedance ground plane split across galvanic barrier (</w:t>
            </w:r>
            <w:r>
              <w:rPr>
                <w:rFonts w:ascii="Consolas" w:hAnsi="Consolas"/>
                <w:color w:val="B4283C"/>
                <w:sz w:val="16"/>
              </w:rPr>
              <w:t>PGND_HOT</w:t>
            </w:r>
            <w:r>
              <w:rPr>
                <w:color w:val="282C34"/>
                <w:sz w:val="18"/>
              </w:rPr>
              <w:t xml:space="preserve"> / </w:t>
            </w:r>
            <w:r>
              <w:rPr>
                <w:rFonts w:ascii="Consolas" w:hAnsi="Consolas"/>
                <w:color w:val="B4283C"/>
                <w:sz w:val="16"/>
              </w:rPr>
              <w:t>PGND_SEC</w:t>
            </w:r>
            <w:r>
              <w:rPr>
                <w:color w:val="282C34"/>
                <w:sz w:val="18"/>
              </w:rPr>
              <w:t>), providing continuous image return path for L1.</w:t>
            </w:r>
          </w:p>
        </w:tc>
      </w:tr>
      <w:tr>
        <w:tc>
          <w:tcPr>
            <w:tcW w:type="dxa" w:w="1632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82C34"/>
                <w:sz w:val="18"/>
              </w:rPr>
              <w:t>L3 (In2)</w:t>
            </w:r>
          </w:p>
        </w:tc>
        <w:tc>
          <w:tcPr>
            <w:tcW w:type="dxa" w:w="1632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82C34"/>
                <w:sz w:val="18"/>
              </w:rPr>
              <w:t>Auxiliary Power / Intermediate Bus</w:t>
            </w:r>
          </w:p>
        </w:tc>
        <w:tc>
          <w:tcPr>
            <w:tcW w:type="dxa" w:w="1632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1.0 oz (35 µm)</w:t>
            </w:r>
          </w:p>
        </w:tc>
        <w:tc>
          <w:tcPr>
            <w:tcW w:type="dxa" w:w="1632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0.20 mm Prepreg</w:t>
            </w:r>
          </w:p>
        </w:tc>
        <w:tc>
          <w:tcPr>
            <w:tcW w:type="dxa" w:w="1632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FR4 High-Tg</w:t>
            </w:r>
          </w:p>
        </w:tc>
        <w:tc>
          <w:tcPr>
            <w:tcW w:type="dxa" w:w="1632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i/>
                <w:color w:val="145AA0"/>
                <w:sz w:val="18"/>
              </w:rPr>
              <w:t>+24.0\,</w:t>
              <w:tab/>
              <w:t>ext{V</w:t>
            </w:r>
            <w:r>
              <w:rPr>
                <w:color w:val="282C34"/>
                <w:sz w:val="18"/>
              </w:rPr>
              <w:t xml:space="preserve"> intermediate power plane, </w:t>
            </w:r>
            <w:r>
              <w:rPr>
                <w:i/>
                <w:color w:val="145AA0"/>
                <w:sz w:val="18"/>
              </w:rPr>
              <w:t>+12\,</w:t>
              <w:tab/>
              <w:t>ext{V</w:t>
            </w:r>
            <w:r>
              <w:rPr>
                <w:color w:val="282C34"/>
                <w:sz w:val="18"/>
              </w:rPr>
              <w:t xml:space="preserve"> gate drive plane, </w:t>
            </w:r>
            <w:r>
              <w:rPr>
                <w:i/>
                <w:color w:val="145AA0"/>
                <w:sz w:val="18"/>
              </w:rPr>
              <w:t>+5\,</w:t>
              <w:tab/>
              <w:t>ext{V</w:t>
            </w:r>
            <w:r>
              <w:rPr>
                <w:color w:val="282C34"/>
                <w:sz w:val="18"/>
              </w:rPr>
              <w:t xml:space="preserve"> display rail, </w:t>
            </w:r>
            <w:r>
              <w:rPr>
                <w:i/>
                <w:color w:val="145AA0"/>
                <w:sz w:val="18"/>
              </w:rPr>
              <w:t>+3.3\,</w:t>
              <w:tab/>
              <w:t>ext{V</w:t>
            </w:r>
            <w:r>
              <w:rPr>
                <w:color w:val="282C34"/>
                <w:sz w:val="18"/>
              </w:rPr>
              <w:t xml:space="preserve"> logic supply copper pours.</w:t>
            </w:r>
          </w:p>
        </w:tc>
      </w:tr>
      <w:tr>
        <w:tc>
          <w:tcPr>
            <w:tcW w:type="dxa" w:w="1632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82C34"/>
                <w:sz w:val="18"/>
              </w:rPr>
              <w:t>L4 (Bot)</w:t>
            </w:r>
          </w:p>
        </w:tc>
        <w:tc>
          <w:tcPr>
            <w:tcW w:type="dxa" w:w="1632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82C34"/>
                <w:sz w:val="18"/>
              </w:rPr>
              <w:t>Signal Routing &amp; Heatsink Copper</w:t>
            </w:r>
          </w:p>
        </w:tc>
        <w:tc>
          <w:tcPr>
            <w:tcW w:type="dxa" w:w="1632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2.0 oz (70 µm)</w:t>
            </w:r>
          </w:p>
        </w:tc>
        <w:tc>
          <w:tcPr>
            <w:tcW w:type="dxa" w:w="1632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—</w:t>
            </w:r>
          </w:p>
        </w:tc>
        <w:tc>
          <w:tcPr>
            <w:tcW w:type="dxa" w:w="1632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FR4 High-Tg</w:t>
            </w:r>
          </w:p>
        </w:tc>
        <w:tc>
          <w:tcPr>
            <w:tcW w:type="dxa" w:w="1632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Secondary quiet signal routing, I2C traces, SWD, thermal via breakout planes for D2PAK CoolMOS and SuperSO8 power FETs.</w:t>
            </w:r>
          </w:p>
        </w:tc>
      </w:tr>
      <w:tr>
        <w:tc>
          <w:tcPr>
            <w:tcW w:type="dxa" w:w="1632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82C34"/>
                <w:sz w:val="18"/>
              </w:rPr>
              <w:t>Total</w:t>
            </w:r>
          </w:p>
        </w:tc>
        <w:tc>
          <w:tcPr>
            <w:tcW w:type="dxa" w:w="1632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82C34"/>
                <w:sz w:val="18"/>
              </w:rPr>
              <w:t>Finished Board Thickness</w:t>
            </w:r>
          </w:p>
        </w:tc>
        <w:tc>
          <w:tcPr>
            <w:tcW w:type="dxa" w:w="1632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—</w:t>
            </w:r>
          </w:p>
        </w:tc>
        <w:tc>
          <w:tcPr>
            <w:tcW w:type="dxa" w:w="1632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82C34"/>
                <w:sz w:val="18"/>
              </w:rPr>
              <w:t>1.60 mm ± 10%</w:t>
            </w:r>
          </w:p>
        </w:tc>
        <w:tc>
          <w:tcPr>
            <w:tcW w:type="dxa" w:w="1632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FR4 High-Tg</w:t>
            </w:r>
          </w:p>
        </w:tc>
        <w:tc>
          <w:tcPr>
            <w:tcW w:type="dxa" w:w="1632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Standard IPC Class 2 multilayer fabrication.</w:t>
            </w:r>
          </w:p>
        </w:tc>
      </w:tr>
    </w:tbl>
    <w:p/>
    <w:p>
      <w:pPr>
        <w:pStyle w:val="ListBullet"/>
        <w:spacing w:after="40"/>
        <w:ind w:left="360"/>
      </w:pPr>
      <w:r>
        <w:rPr>
          <w:b/>
          <w:color w:val="282C34"/>
          <w:sz w:val="21"/>
        </w:rPr>
        <w:t>Controlled Impedance</w:t>
      </w:r>
      <w:r>
        <w:rPr>
          <w:color w:val="282C34"/>
          <w:sz w:val="21"/>
        </w:rPr>
        <w:t xml:space="preserve">: Digital traces on Layer 4 referenced to Layer 2 ground plane achieve single-ended characteristic impedance of </w:t>
      </w:r>
      <w:r>
        <w:rPr>
          <w:i/>
          <w:color w:val="145AA0"/>
          <w:sz w:val="21"/>
        </w:rPr>
        <w:t>Z_0 = 50.0\,\Omega ± 10\%</w:t>
      </w:r>
      <w:r>
        <w:rPr>
          <w:color w:val="282C34"/>
          <w:sz w:val="21"/>
        </w:rPr>
        <w:t xml:space="preserve"> (</w:t>
      </w:r>
      <w:r>
        <w:rPr>
          <w:i/>
          <w:color w:val="145AA0"/>
          <w:sz w:val="21"/>
        </w:rPr>
        <w:t>w = 0.35\,</w:t>
        <w:tab/>
        <w:t>ext{mm</w:t>
      </w:r>
      <w:r>
        <w:rPr>
          <w:color w:val="282C34"/>
          <w:sz w:val="21"/>
        </w:rPr>
        <w:t xml:space="preserve">, </w:t>
      </w:r>
      <w:r>
        <w:rPr>
          <w:i/>
          <w:color w:val="145AA0"/>
          <w:sz w:val="21"/>
        </w:rPr>
        <w:t>h = 0.20\,</w:t>
        <w:tab/>
        <w:t>ext{mm</w:t>
      </w:r>
      <w:r>
        <w:rPr>
          <w:color w:val="282C34"/>
          <w:sz w:val="21"/>
        </w:rPr>
        <w:t xml:space="preserve">, </w:t>
      </w:r>
      <w:r>
        <w:rPr>
          <w:i/>
          <w:color w:val="145AA0"/>
          <w:sz w:val="21"/>
        </w:rPr>
        <w:t>\epsilon_r = 4.4</w:t>
      </w:r>
      <w:r>
        <w:rPr>
          <w:color w:val="282C34"/>
          <w:sz w:val="21"/>
        </w:rPr>
        <w:t>).</w:t>
      </w:r>
    </w:p>
    <w:p>
      <w:pPr>
        <w:spacing w:before="240" w:after="120"/>
      </w:pPr>
      <w:r>
        <w:rPr>
          <w:b/>
          <w:color w:val="184C78"/>
          <w:sz w:val="28"/>
        </w:rPr>
        <w:t>13.4 Pre-Layout SI Analysis</w:t>
      </w:r>
    </w:p>
    <w:p>
      <w:pPr>
        <w:pStyle w:val="ListBullet"/>
        <w:spacing w:after="40"/>
        <w:ind w:left="360"/>
      </w:pPr>
      <w:r>
        <w:rPr>
          <w:b/>
          <w:color w:val="282C34"/>
          <w:sz w:val="21"/>
        </w:rPr>
        <w:t>Switching Node di/dt &amp; dv/dt Analysis</w:t>
      </w:r>
      <w:r>
        <w:rPr>
          <w:color w:val="282C34"/>
          <w:sz w:val="21"/>
        </w:rPr>
        <w:t>:</w:t>
      </w:r>
    </w:p>
    <w:p>
      <w:pPr>
        <w:pStyle w:val="ListBullet"/>
        <w:spacing w:after="40"/>
        <w:ind w:left="720"/>
      </w:pPr>
      <w:r>
        <w:rPr>
          <w:color w:val="282C34"/>
          <w:sz w:val="21"/>
        </w:rPr>
        <w:t>Primary Flyback Drain Node (</w:t>
      </w:r>
      <w:r>
        <w:rPr>
          <w:rFonts w:ascii="Consolas" w:hAnsi="Consolas"/>
          <w:color w:val="B4283C"/>
          <w:sz w:val="18"/>
        </w:rPr>
        <w:t>Q1</w:t>
      </w:r>
      <w:r>
        <w:rPr>
          <w:color w:val="282C34"/>
          <w:sz w:val="21"/>
        </w:rPr>
        <w:t xml:space="preserve"> drain): Slew rate </w:t>
      </w:r>
      <w:r>
        <w:rPr>
          <w:i/>
          <w:color w:val="145AA0"/>
          <w:sz w:val="21"/>
        </w:rPr>
        <w:t>dv/dt ≈ 15.0\,</w:t>
        <w:tab/>
        <w:t>ext{V/ns</w:t>
      </w:r>
      <w:r>
        <w:rPr>
          <w:color w:val="282C34"/>
          <w:sz w:val="21"/>
        </w:rPr>
        <w:t xml:space="preserve"> with peak voltage </w:t>
      </w:r>
      <w:r>
        <w:rPr>
          <w:i/>
          <w:color w:val="145AA0"/>
          <w:sz w:val="21"/>
        </w:rPr>
        <w:t>599\,</w:t>
        <w:tab/>
        <w:t>ext{V</w:t>
      </w:r>
      <w:r>
        <w:rPr>
          <w:color w:val="282C34"/>
          <w:sz w:val="21"/>
        </w:rPr>
        <w:t xml:space="preserve">. The RCD snubber diode </w:t>
      </w:r>
      <w:r>
        <w:rPr>
          <w:rFonts w:ascii="Consolas" w:hAnsi="Consolas"/>
          <w:color w:val="B4283C"/>
          <w:sz w:val="18"/>
        </w:rPr>
        <w:t>D_snub</w:t>
      </w:r>
      <w:r>
        <w:rPr>
          <w:color w:val="282C34"/>
          <w:sz w:val="21"/>
        </w:rPr>
        <w:t xml:space="preserve"> (STTH110A) and damping resistors (</w:t>
      </w:r>
      <w:r>
        <w:rPr>
          <w:i/>
          <w:color w:val="145AA0"/>
          <w:sz w:val="21"/>
        </w:rPr>
        <w:t>3</w:t>
        <w:tab/>
        <w:t>imes 68\,</w:t>
        <w:tab/>
        <w:t>ext{k\Omega</w:t>
      </w:r>
      <w:r>
        <w:rPr>
          <w:color w:val="282C34"/>
          <w:sz w:val="21"/>
        </w:rPr>
        <w:t xml:space="preserve">) absorb transformer leakage energy and damp parasitic ringing to </w:t>
      </w:r>
      <w:r>
        <w:rPr>
          <w:i/>
          <w:color w:val="145AA0"/>
          <w:sz w:val="21"/>
        </w:rPr>
        <w:t>&lt; 10\%</w:t>
      </w:r>
      <w:r>
        <w:rPr>
          <w:color w:val="282C34"/>
          <w:sz w:val="21"/>
        </w:rPr>
        <w:t xml:space="preserve"> overshoot.</w:t>
      </w:r>
    </w:p>
    <w:p>
      <w:pPr>
        <w:pStyle w:val="ListBullet"/>
        <w:spacing w:after="40"/>
        <w:ind w:left="720"/>
      </w:pPr>
      <w:r>
        <w:rPr>
          <w:color w:val="282C34"/>
          <w:sz w:val="21"/>
        </w:rPr>
        <w:t>Buck-Boost Switch Nodes (</w:t>
      </w:r>
      <w:r>
        <w:rPr>
          <w:rFonts w:ascii="Consolas" w:hAnsi="Consolas"/>
          <w:color w:val="B4283C"/>
          <w:sz w:val="18"/>
        </w:rPr>
        <w:t>SW1</w:t>
      </w:r>
      <w:r>
        <w:rPr>
          <w:color w:val="282C34"/>
          <w:sz w:val="21"/>
        </w:rPr>
        <w:t xml:space="preserve">, </w:t>
      </w:r>
      <w:r>
        <w:rPr>
          <w:rFonts w:ascii="Consolas" w:hAnsi="Consolas"/>
          <w:color w:val="B4283C"/>
          <w:sz w:val="18"/>
        </w:rPr>
        <w:t>SW2</w:t>
      </w:r>
      <w:r>
        <w:rPr>
          <w:color w:val="282C34"/>
          <w:sz w:val="21"/>
        </w:rPr>
        <w:t xml:space="preserve">): Slew rate </w:t>
      </w:r>
      <w:r>
        <w:rPr>
          <w:i/>
          <w:color w:val="145AA0"/>
          <w:sz w:val="21"/>
        </w:rPr>
        <w:t>dv/dt ≈ 3.5\,</w:t>
        <w:tab/>
        <w:t>ext{V/ns</w:t>
      </w:r>
      <w:r>
        <w:rPr>
          <w:color w:val="282C34"/>
          <w:sz w:val="21"/>
        </w:rPr>
        <w:t xml:space="preserve"> with peak voltage </w:t>
      </w:r>
      <w:r>
        <w:rPr>
          <w:i/>
          <w:color w:val="145AA0"/>
          <w:sz w:val="21"/>
        </w:rPr>
        <w:t>28\,</w:t>
        <w:tab/>
        <w:t>ext{V</w:t>
      </w:r>
      <w:r>
        <w:rPr>
          <w:color w:val="282C34"/>
          <w:sz w:val="21"/>
        </w:rPr>
        <w:t xml:space="preserve">. Series gate resistors </w:t>
      </w:r>
      <w:r>
        <w:rPr>
          <w:i/>
          <w:color w:val="145AA0"/>
          <w:sz w:val="21"/>
        </w:rPr>
        <w:t>R_g = 4.7\,\Omega ± 1\%</w:t>
      </w:r>
      <w:r>
        <w:rPr>
          <w:color w:val="282C34"/>
          <w:sz w:val="21"/>
        </w:rPr>
        <w:t xml:space="preserve"> placed directly adjacent to the gate pins of </w:t>
      </w:r>
      <w:r>
        <w:rPr>
          <w:rFonts w:ascii="Consolas" w:hAnsi="Consolas"/>
          <w:color w:val="B4283C"/>
          <w:sz w:val="18"/>
        </w:rPr>
        <w:t>QA..QD</w:t>
      </w:r>
      <w:r>
        <w:rPr>
          <w:color w:val="282C34"/>
          <w:sz w:val="21"/>
        </w:rPr>
        <w:t xml:space="preserve"> control switching transition times to </w:t>
      </w:r>
      <w:r>
        <w:rPr>
          <w:i/>
          <w:color w:val="145AA0"/>
          <w:sz w:val="21"/>
        </w:rPr>
        <w:t>≈ 12\,</w:t>
        <w:tab/>
        <w:t>ext{ns</w:t>
      </w:r>
      <w:r>
        <w:rPr>
          <w:color w:val="282C34"/>
          <w:sz w:val="21"/>
        </w:rPr>
        <w:t>, preventing gate ringing and false shoot-through.</w:t>
      </w:r>
    </w:p>
    <w:p>
      <w:pPr>
        <w:pStyle w:val="ListBullet"/>
        <w:spacing w:after="40"/>
        <w:ind w:left="360"/>
      </w:pPr>
      <w:r>
        <w:rPr>
          <w:b/>
          <w:color w:val="282C34"/>
          <w:sz w:val="21"/>
        </w:rPr>
        <w:t>I2C Bus Signal Integrity</w:t>
      </w:r>
      <w:r>
        <w:rPr>
          <w:color w:val="282C34"/>
          <w:sz w:val="21"/>
        </w:rPr>
        <w:t>:</w:t>
      </w:r>
    </w:p>
    <w:p>
      <w:pPr>
        <w:pStyle w:val="ListBullet"/>
        <w:spacing w:after="40"/>
        <w:ind w:left="720"/>
      </w:pPr>
      <w:r>
        <w:rPr>
          <w:color w:val="282C34"/>
          <w:sz w:val="21"/>
        </w:rPr>
        <w:t xml:space="preserve">Series damping resistors </w:t>
      </w:r>
      <w:r>
        <w:rPr>
          <w:i/>
          <w:color w:val="145AA0"/>
          <w:sz w:val="21"/>
        </w:rPr>
        <w:t>R_s = 22.0\,\Omega</w:t>
      </w:r>
      <w:r>
        <w:rPr>
          <w:color w:val="282C34"/>
          <w:sz w:val="21"/>
        </w:rPr>
        <w:t xml:space="preserve"> placed at MCU pins </w:t>
      </w:r>
      <w:r>
        <w:rPr>
          <w:rFonts w:ascii="Consolas" w:hAnsi="Consolas"/>
          <w:color w:val="B4283C"/>
          <w:sz w:val="18"/>
        </w:rPr>
        <w:t>PB8</w:t>
      </w:r>
      <w:r>
        <w:rPr>
          <w:color w:val="282C34"/>
          <w:sz w:val="21"/>
        </w:rPr>
        <w:t>/</w:t>
      </w:r>
      <w:r>
        <w:rPr>
          <w:rFonts w:ascii="Consolas" w:hAnsi="Consolas"/>
          <w:color w:val="B4283C"/>
          <w:sz w:val="18"/>
        </w:rPr>
        <w:t>PB9</w:t>
      </w:r>
      <w:r>
        <w:rPr>
          <w:color w:val="282C34"/>
          <w:sz w:val="21"/>
        </w:rPr>
        <w:t xml:space="preserve"> suppress transmission line reflections on long display cables. With </w:t>
      </w:r>
      <w:r>
        <w:rPr>
          <w:i/>
          <w:color w:val="145AA0"/>
          <w:sz w:val="21"/>
        </w:rPr>
        <w:t>C_{</w:t>
        <w:tab/>
        <w:t>ext{bus = 35\,</w:t>
        <w:tab/>
        <w:t>ext{pF</w:t>
      </w:r>
      <w:r>
        <w:rPr>
          <w:color w:val="282C34"/>
          <w:sz w:val="21"/>
        </w:rPr>
        <w:t xml:space="preserve"> and </w:t>
      </w:r>
      <w:r>
        <w:rPr>
          <w:i/>
          <w:color w:val="145AA0"/>
          <w:sz w:val="21"/>
        </w:rPr>
        <w:t>R_p = 2.2\,</w:t>
        <w:tab/>
        <w:t>ext{k\Omega</w:t>
      </w:r>
      <w:r>
        <w:rPr>
          <w:color w:val="282C34"/>
          <w:sz w:val="21"/>
        </w:rPr>
        <w:t>, rise edges exhibit smooth monotonic charging with zero undershoot ringing.</w:t>
      </w:r>
    </w:p>
    <w:p>
      <w:pPr>
        <w:spacing w:before="240" w:after="120"/>
      </w:pPr>
      <w:r>
        <w:rPr>
          <w:b/>
          <w:color w:val="184C78"/>
          <w:sz w:val="28"/>
        </w:rPr>
        <w:t>13.5 PCB Floor Plan Analysis &amp; Isolation Slot</w:t>
      </w:r>
    </w:p>
    <w:p>
      <w:pPr>
        <w:spacing w:after="80"/>
      </w:pPr>
      <w:r>
        <w:rPr>
          <w:color w:val="282C34"/>
          <w:sz w:val="21"/>
        </w:rPr>
        <w:t xml:space="preserve">The physical PCBA measures </w:t>
      </w:r>
      <w:r>
        <w:rPr>
          <w:b/>
          <w:color w:val="282C34"/>
          <w:sz w:val="21"/>
        </w:rPr>
        <w:t>$160.0\,</w:t>
        <w:tab/>
        <w:t xml:space="preserve">ext{mm} </w:t>
        <w:tab/>
        <w:t>imes 100.0\,</w:t>
        <w:tab/>
        <w:t>ext{mm}$</w:t>
      </w:r>
      <w:r>
        <w:rPr>
          <w:color w:val="282C34"/>
          <w:sz w:val="21"/>
        </w:rPr>
        <w:t>, partitioned cleanly from left to right:</w:t>
      </w:r>
    </w:p>
    <w:p>
      <w:pPr>
        <w:pStyle w:val="ListNumber"/>
        <w:spacing w:after="40"/>
        <w:ind w:left="360"/>
      </w:pPr>
      <w:r>
        <w:rPr>
          <w:b/>
          <w:color w:val="282C34"/>
          <w:sz w:val="21"/>
        </w:rPr>
        <w:t>Left Zone (Primary Hot Domain, $65\,</w:t>
        <w:tab/>
        <w:t xml:space="preserve">ext{mm} </w:t>
        <w:tab/>
        <w:t>imes 100\,</w:t>
        <w:tab/>
        <w:t>ext{mm}$)</w:t>
      </w:r>
      <w:r>
        <w:rPr>
          <w:color w:val="282C34"/>
          <w:sz w:val="21"/>
        </w:rPr>
        <w:t xml:space="preserve">: AC inlet socket </w:t>
      </w:r>
      <w:r>
        <w:rPr>
          <w:rFonts w:ascii="Consolas" w:hAnsi="Consolas"/>
          <w:color w:val="B4283C"/>
          <w:sz w:val="18"/>
        </w:rPr>
        <w:t>J1</w:t>
      </w:r>
      <w:r>
        <w:rPr>
          <w:color w:val="282C34"/>
          <w:sz w:val="21"/>
        </w:rPr>
        <w:t xml:space="preserve">, fuse </w:t>
      </w:r>
      <w:r>
        <w:rPr>
          <w:rFonts w:ascii="Consolas" w:hAnsi="Consolas"/>
          <w:color w:val="B4283C"/>
          <w:sz w:val="18"/>
        </w:rPr>
        <w:t>F1</w:t>
      </w:r>
      <w:r>
        <w:rPr>
          <w:color w:val="282C34"/>
          <w:sz w:val="21"/>
        </w:rPr>
        <w:t xml:space="preserve">, NTC, MOV, two-stage EMI filter, bridge rectifier </w:t>
      </w:r>
      <w:r>
        <w:rPr>
          <w:rFonts w:ascii="Consolas" w:hAnsi="Consolas"/>
          <w:color w:val="B4283C"/>
          <w:sz w:val="18"/>
        </w:rPr>
        <w:t>BR1</w:t>
      </w:r>
      <w:r>
        <w:rPr>
          <w:color w:val="282C34"/>
          <w:sz w:val="21"/>
        </w:rPr>
        <w:t xml:space="preserve">, bulk capacitor </w:t>
      </w:r>
      <w:r>
        <w:rPr>
          <w:rFonts w:ascii="Consolas" w:hAnsi="Consolas"/>
          <w:color w:val="B4283C"/>
          <w:sz w:val="18"/>
        </w:rPr>
        <w:t>C_BULK1</w:t>
      </w:r>
      <w:r>
        <w:rPr>
          <w:color w:val="282C34"/>
          <w:sz w:val="21"/>
        </w:rPr>
        <w:t xml:space="preserve">, Flyback transformer </w:t>
      </w:r>
      <w:r>
        <w:rPr>
          <w:rFonts w:ascii="Consolas" w:hAnsi="Consolas"/>
          <w:color w:val="B4283C"/>
          <w:sz w:val="18"/>
        </w:rPr>
        <w:t>TX1</w:t>
      </w:r>
      <w:r>
        <w:rPr>
          <w:color w:val="282C34"/>
          <w:sz w:val="21"/>
        </w:rPr>
        <w:t xml:space="preserve">, CoolMOS </w:t>
      </w:r>
      <w:r>
        <w:rPr>
          <w:rFonts w:ascii="Consolas" w:hAnsi="Consolas"/>
          <w:color w:val="B4283C"/>
          <w:sz w:val="18"/>
        </w:rPr>
        <w:t>Q1</w:t>
      </w:r>
      <w:r>
        <w:rPr>
          <w:color w:val="282C34"/>
          <w:sz w:val="21"/>
        </w:rPr>
        <w:t>, and snubber network.</w:t>
      </w:r>
    </w:p>
    <w:p>
      <w:pPr>
        <w:pStyle w:val="ListNumber"/>
        <w:spacing w:after="40"/>
        <w:ind w:left="360"/>
      </w:pPr>
      <w:r>
        <w:rPr>
          <w:b/>
          <w:color w:val="282C34"/>
          <w:sz w:val="21"/>
        </w:rPr>
        <w:t>Central Safety Isolation Barrier ($10\,</w:t>
        <w:tab/>
        <w:t>ext{mm}$ Width)</w:t>
      </w:r>
      <w:r>
        <w:rPr>
          <w:color w:val="282C34"/>
          <w:sz w:val="21"/>
        </w:rPr>
        <w:t xml:space="preserve">: Enforces </w:t>
      </w:r>
      <w:r>
        <w:rPr>
          <w:i/>
          <w:color w:val="145AA0"/>
          <w:sz w:val="21"/>
        </w:rPr>
        <w:t>≥ 6.4\,</w:t>
        <w:tab/>
        <w:t>ext{mm</w:t>
      </w:r>
      <w:r>
        <w:rPr>
          <w:color w:val="282C34"/>
          <w:sz w:val="21"/>
        </w:rPr>
        <w:t xml:space="preserve"> physical surface creepage and </w:t>
      </w:r>
      <w:r>
        <w:rPr>
          <w:i/>
          <w:color w:val="145AA0"/>
          <w:sz w:val="21"/>
        </w:rPr>
        <w:t>≥ 5.0\,</w:t>
        <w:tab/>
        <w:t>ext{mm</w:t>
      </w:r>
      <w:r>
        <w:rPr>
          <w:color w:val="282C34"/>
          <w:sz w:val="21"/>
        </w:rPr>
        <w:t xml:space="preserve"> clearance through air. A </w:t>
      </w:r>
      <w:r>
        <w:rPr>
          <w:b/>
          <w:color w:val="282C34"/>
          <w:sz w:val="21"/>
        </w:rPr>
        <w:t>$2.0\,</w:t>
        <w:tab/>
        <w:t>ext{mm}$ wide milled PCB air slot</w:t>
      </w:r>
      <w:r>
        <w:rPr>
          <w:color w:val="282C34"/>
          <w:sz w:val="21"/>
        </w:rPr>
        <w:t xml:space="preserve"> is routed completely through the FR4 substrate directly beneath:</w:t>
      </w:r>
    </w:p>
    <w:p>
      <w:pPr>
        <w:pStyle w:val="ListBullet"/>
        <w:spacing w:after="40"/>
        <w:ind w:left="720"/>
      </w:pPr>
      <w:r>
        <w:rPr>
          <w:color w:val="282C34"/>
          <w:sz w:val="21"/>
        </w:rPr>
        <w:t xml:space="preserve">Transformer </w:t>
      </w:r>
      <w:r>
        <w:rPr>
          <w:rFonts w:ascii="Consolas" w:hAnsi="Consolas"/>
          <w:color w:val="B4283C"/>
          <w:sz w:val="18"/>
        </w:rPr>
        <w:t>TX1</w:t>
      </w:r>
      <w:r>
        <w:rPr>
          <w:color w:val="282C34"/>
          <w:sz w:val="21"/>
        </w:rPr>
        <w:t xml:space="preserve"> (separating primary pin bobbins 1-4 from secondary pin bobbins 5-8).</w:t>
      </w:r>
    </w:p>
    <w:p>
      <w:pPr>
        <w:pStyle w:val="ListBullet"/>
        <w:spacing w:after="40"/>
        <w:ind w:left="720"/>
      </w:pPr>
      <w:r>
        <w:rPr>
          <w:color w:val="282C34"/>
          <w:sz w:val="21"/>
        </w:rPr>
        <w:t xml:space="preserve">Optocoupler </w:t>
      </w:r>
      <w:r>
        <w:rPr>
          <w:rFonts w:ascii="Consolas" w:hAnsi="Consolas"/>
          <w:color w:val="B4283C"/>
          <w:sz w:val="18"/>
        </w:rPr>
        <w:t>OPTO1</w:t>
      </w:r>
      <w:r>
        <w:rPr>
          <w:color w:val="282C34"/>
          <w:sz w:val="21"/>
        </w:rPr>
        <w:t xml:space="preserve"> (separating primary pins 1-2 from secondary pins 3-4).</w:t>
      </w:r>
    </w:p>
    <w:p>
      <w:pPr>
        <w:pStyle w:val="ListBullet"/>
        <w:spacing w:after="40"/>
        <w:ind w:left="720"/>
      </w:pPr>
      <w:r>
        <w:rPr>
          <w:color w:val="282C34"/>
          <w:sz w:val="21"/>
        </w:rPr>
        <w:t xml:space="preserve">Isolated voltage sensor </w:t>
      </w:r>
      <w:r>
        <w:rPr>
          <w:rFonts w:ascii="Consolas" w:hAnsi="Consolas"/>
          <w:color w:val="B4283C"/>
          <w:sz w:val="18"/>
        </w:rPr>
        <w:t>AMC1311</w:t>
      </w:r>
      <w:r>
        <w:rPr>
          <w:color w:val="282C34"/>
          <w:sz w:val="21"/>
        </w:rPr>
        <w:t xml:space="preserve"> (separating high-side pins 1-4 from low-side pins 5-8).</w:t>
      </w:r>
    </w:p>
    <w:p>
      <w:pPr>
        <w:pStyle w:val="ListNumber"/>
        <w:spacing w:after="40"/>
        <w:ind w:left="360"/>
      </w:pPr>
      <w:r>
        <w:rPr>
          <w:b/>
          <w:color w:val="282C34"/>
          <w:sz w:val="21"/>
        </w:rPr>
        <w:t>Right Zone (Secondary SELV Touch-Safe Domain, $85\,</w:t>
        <w:tab/>
        <w:t xml:space="preserve">ext{mm} </w:t>
        <w:tab/>
        <w:t>imes 100\,</w:t>
        <w:tab/>
        <w:t>ext{mm}$)</w:t>
      </w:r>
      <w:r>
        <w:rPr>
          <w:color w:val="282C34"/>
          <w:sz w:val="21"/>
        </w:rPr>
        <w:t xml:space="preserve">: Schottky rectifier </w:t>
      </w:r>
      <w:r>
        <w:rPr>
          <w:rFonts w:ascii="Consolas" w:hAnsi="Consolas"/>
          <w:color w:val="B4283C"/>
          <w:sz w:val="18"/>
        </w:rPr>
        <w:t>D_SEC</w:t>
      </w:r>
      <w:r>
        <w:rPr>
          <w:color w:val="282C34"/>
          <w:sz w:val="21"/>
        </w:rPr>
        <w:t xml:space="preserve"> with clip heatsink, </w:t>
      </w:r>
      <w:r>
        <w:rPr>
          <w:i/>
          <w:color w:val="145AA0"/>
          <w:sz w:val="21"/>
        </w:rPr>
        <w:t>+24\,</w:t>
        <w:tab/>
        <w:t>ext{V</w:t>
      </w:r>
      <w:r>
        <w:rPr>
          <w:color w:val="282C34"/>
          <w:sz w:val="21"/>
        </w:rPr>
        <w:t xml:space="preserve"> filter capacitors, LM5176 Buck-Boost controller, four SuperSO8 FETs, </w:t>
      </w:r>
      <w:r>
        <w:rPr>
          <w:i/>
          <w:color w:val="145AA0"/>
          <w:sz w:val="21"/>
        </w:rPr>
        <w:t>10\,µ</w:t>
        <w:tab/>
        <w:t>ext{H</w:t>
      </w:r>
      <w:r>
        <w:rPr>
          <w:color w:val="282C34"/>
          <w:sz w:val="21"/>
        </w:rPr>
        <w:t xml:space="preserve"> flat-wire inductor, output filter bank, </w:t>
      </w:r>
      <w:r>
        <w:rPr>
          <w:i/>
          <w:color w:val="145AA0"/>
          <w:sz w:val="21"/>
        </w:rPr>
        <w:t>10\,</w:t>
        <w:tab/>
        <w:t>ext{m\Omega</w:t>
      </w:r>
      <w:r>
        <w:rPr>
          <w:color w:val="282C34"/>
          <w:sz w:val="21"/>
        </w:rPr>
        <w:t xml:space="preserve"> shunt, STM32G474 MCU, OLED display, rotary encoders, and Pomona </w:t>
      </w:r>
      <w:r>
        <w:rPr>
          <w:i/>
          <w:color w:val="145AA0"/>
          <w:sz w:val="21"/>
        </w:rPr>
        <w:t>4\,</w:t>
        <w:tab/>
        <w:t>ext{mm</w:t>
      </w:r>
      <w:r>
        <w:rPr>
          <w:color w:val="282C34"/>
          <w:sz w:val="21"/>
        </w:rPr>
        <w:t xml:space="preserve"> output binding posts.</w:t>
      </w:r>
    </w:p>
    <w:p>
      <w:pPr>
        <w:pStyle w:val="ListBullet"/>
        <w:spacing w:after="40"/>
        <w:ind w:left="360"/>
      </w:pPr>
      <w:r>
        <w:rPr>
          <w:b/>
          <w:color w:val="282C34"/>
          <w:sz w:val="21"/>
        </w:rPr>
        <w:t>High-Current Switching Loop Area Minimization</w:t>
      </w:r>
      <w:r>
        <w:rPr>
          <w:color w:val="282C34"/>
          <w:sz w:val="21"/>
        </w:rPr>
        <w:t>:</w:t>
      </w:r>
    </w:p>
    <w:p>
      <w:pPr>
        <w:pStyle w:val="ListBullet"/>
        <w:spacing w:after="40"/>
        <w:ind w:left="720"/>
      </w:pPr>
      <w:r>
        <w:rPr>
          <w:color w:val="282C34"/>
          <w:sz w:val="21"/>
        </w:rPr>
        <w:t>Flyback Primary Loop (C_BULK1 $</w:t>
      </w:r>
    </w:p>
    <w:p>
      <w:pPr>
        <w:spacing w:after="80"/>
      </w:pPr>
      <w:r>
        <w:rPr>
          <w:color w:val="282C34"/>
          <w:sz w:val="21"/>
        </w:rPr>
        <w:t>ightarrow</w:t>
      </w:r>
      <w:r>
        <w:rPr>
          <w:i/>
          <w:color w:val="145AA0"/>
          <w:sz w:val="21"/>
        </w:rPr>
        <w:t xml:space="preserve"> TX1 Primary </w:t>
      </w:r>
    </w:p>
    <w:p>
      <w:pPr>
        <w:spacing w:after="80"/>
      </w:pPr>
      <w:r>
        <w:rPr>
          <w:color w:val="282C34"/>
          <w:sz w:val="21"/>
        </w:rPr>
        <w:t>ightarrow</w:t>
      </w:r>
      <w:r>
        <w:rPr>
          <w:i/>
          <w:color w:val="145AA0"/>
          <w:sz w:val="21"/>
        </w:rPr>
        <w:t xml:space="preserve"> Q1 Drain/Source </w:t>
      </w:r>
    </w:p>
    <w:p>
      <w:pPr>
        <w:spacing w:after="80"/>
      </w:pPr>
      <w:r>
        <w:rPr>
          <w:color w:val="282C34"/>
          <w:sz w:val="21"/>
        </w:rPr>
        <w:t>ightarrow</w:t>
      </w:r>
      <w:r>
        <w:rPr>
          <w:i/>
          <w:color w:val="145AA0"/>
          <w:sz w:val="21"/>
        </w:rPr>
        <w:t xml:space="preserve"> R_CS </w:t>
      </w:r>
    </w:p>
    <w:p>
      <w:pPr>
        <w:spacing w:after="80"/>
      </w:pPr>
      <w:r>
        <w:rPr>
          <w:color w:val="282C34"/>
          <w:sz w:val="21"/>
        </w:rPr>
        <w:t>ightarrow</w:t>
      </w:r>
      <w:r>
        <w:rPr>
          <w:i/>
          <w:color w:val="145AA0"/>
          <w:sz w:val="21"/>
        </w:rPr>
        <w:t xml:space="preserve"> GND): Polygon area constrained to </w:t>
      </w:r>
      <w:r>
        <w:rPr>
          <w:color w:val="282C34"/>
          <w:sz w:val="21"/>
        </w:rPr>
        <w:t>&lt; 3.8\,</w:t>
        <w:tab/>
        <w:t>ext{cm}^2$.</w:t>
      </w:r>
    </w:p>
    <w:p>
      <w:pPr>
        <w:pStyle w:val="ListBullet"/>
        <w:spacing w:after="40"/>
        <w:ind w:left="720"/>
      </w:pPr>
      <w:r>
        <w:rPr>
          <w:color w:val="282C34"/>
          <w:sz w:val="21"/>
        </w:rPr>
        <w:t>Buck-Boost Input Commutation Loop (C_IN $</w:t>
      </w:r>
    </w:p>
    <w:p>
      <w:pPr>
        <w:spacing w:after="80"/>
      </w:pPr>
      <w:r>
        <w:rPr>
          <w:color w:val="282C34"/>
          <w:sz w:val="21"/>
        </w:rPr>
        <w:t>ightarrow</w:t>
      </w:r>
      <w:r>
        <w:rPr>
          <w:i/>
          <w:color w:val="145AA0"/>
          <w:sz w:val="21"/>
        </w:rPr>
        <w:t xml:space="preserve"> QA </w:t>
      </w:r>
    </w:p>
    <w:p>
      <w:pPr>
        <w:spacing w:after="80"/>
      </w:pPr>
      <w:r>
        <w:rPr>
          <w:color w:val="282C34"/>
          <w:sz w:val="21"/>
        </w:rPr>
        <w:t>ightarrow</w:t>
      </w:r>
      <w:r>
        <w:rPr>
          <w:i/>
          <w:color w:val="145AA0"/>
          <w:sz w:val="21"/>
        </w:rPr>
        <w:t xml:space="preserve"> QB </w:t>
      </w:r>
    </w:p>
    <w:p>
      <w:pPr>
        <w:spacing w:after="80"/>
      </w:pPr>
      <w:r>
        <w:rPr>
          <w:color w:val="282C34"/>
          <w:sz w:val="21"/>
        </w:rPr>
        <w:t>ightarrow</w:t>
      </w:r>
      <w:r>
        <w:rPr>
          <w:i/>
          <w:color w:val="145AA0"/>
          <w:sz w:val="21"/>
        </w:rPr>
        <w:t xml:space="preserve"> GND): Area constrained to </w:t>
      </w:r>
      <w:r>
        <w:rPr>
          <w:color w:val="282C34"/>
          <w:sz w:val="21"/>
        </w:rPr>
        <w:t>&lt; 1.2\,</w:t>
        <w:tab/>
        <w:t>ext{cm}^2$.</w:t>
      </w:r>
    </w:p>
    <w:p>
      <w:pPr>
        <w:pStyle w:val="ListBullet"/>
        <w:spacing w:after="40"/>
        <w:ind w:left="720"/>
      </w:pPr>
      <w:r>
        <w:rPr>
          <w:color w:val="282C34"/>
          <w:sz w:val="21"/>
        </w:rPr>
        <w:t>Buck-Boost Output Commutation Loop (C_OUT $</w:t>
      </w:r>
    </w:p>
    <w:p>
      <w:pPr>
        <w:spacing w:after="80"/>
      </w:pPr>
      <w:r>
        <w:rPr>
          <w:color w:val="282C34"/>
          <w:sz w:val="21"/>
        </w:rPr>
        <w:t>ightarrow</w:t>
      </w:r>
      <w:r>
        <w:rPr>
          <w:i/>
          <w:color w:val="145AA0"/>
          <w:sz w:val="21"/>
        </w:rPr>
        <w:t xml:space="preserve"> QC </w:t>
      </w:r>
    </w:p>
    <w:p>
      <w:pPr>
        <w:spacing w:after="80"/>
      </w:pPr>
      <w:r>
        <w:rPr>
          <w:color w:val="282C34"/>
          <w:sz w:val="21"/>
        </w:rPr>
        <w:t>ightarrow</w:t>
      </w:r>
      <w:r>
        <w:rPr>
          <w:i/>
          <w:color w:val="145AA0"/>
          <w:sz w:val="21"/>
        </w:rPr>
        <w:t xml:space="preserve"> QD </w:t>
      </w:r>
    </w:p>
    <w:p>
      <w:pPr>
        <w:spacing w:after="80"/>
      </w:pPr>
      <w:r>
        <w:rPr>
          <w:color w:val="282C34"/>
          <w:sz w:val="21"/>
        </w:rPr>
        <w:t>ightarrow</w:t>
      </w:r>
      <w:r>
        <w:rPr>
          <w:i/>
          <w:color w:val="145AA0"/>
          <w:sz w:val="21"/>
        </w:rPr>
        <w:t xml:space="preserve"> GND): Area constrained to </w:t>
      </w:r>
      <w:r>
        <w:rPr>
          <w:color w:val="282C34"/>
          <w:sz w:val="21"/>
        </w:rPr>
        <w:t>&lt; 1.2\,</w:t>
        <w:tab/>
        <w:t>ext{cm}^2$.</w:t>
      </w:r>
    </w:p>
    <w:p>
      <w:pPr>
        <w:spacing w:before="240" w:after="120"/>
      </w:pPr>
      <w:r>
        <w:rPr>
          <w:b/>
          <w:color w:val="184C78"/>
          <w:sz w:val="28"/>
        </w:rPr>
        <w:t>13.6 Thermal Analysis</w:t>
      </w:r>
    </w:p>
    <w:p>
      <w:pPr>
        <w:spacing w:after="80"/>
      </w:pPr>
      <w:r>
        <w:rPr>
          <w:color w:val="282C34"/>
          <w:sz w:val="21"/>
        </w:rPr>
        <w:t>Thermal dissipation and junction temperature rise are evaluated under maximum continuous full load (</w:t>
      </w:r>
      <w:r>
        <w:rPr>
          <w:i/>
          <w:color w:val="145AA0"/>
          <w:sz w:val="21"/>
        </w:rPr>
        <w:t>60.0\,</w:t>
        <w:tab/>
        <w:t>ext{W</w:t>
      </w:r>
      <w:r>
        <w:rPr>
          <w:color w:val="282C34"/>
          <w:sz w:val="21"/>
        </w:rPr>
        <w:t xml:space="preserve"> DC output) under worst-case industrial ambient temperature (</w:t>
      </w:r>
      <w:r>
        <w:rPr>
          <w:i/>
          <w:color w:val="145AA0"/>
          <w:sz w:val="21"/>
        </w:rPr>
        <w:t>T_{</w:t>
        <w:tab/>
        <w:t>ext{amb = 50.0^\circ</w:t>
        <w:tab/>
        <w:t>ext{C</w:t>
      </w:r>
      <w:r>
        <w:rPr>
          <w:color w:val="282C34"/>
          <w:sz w:val="21"/>
        </w:rPr>
        <w:t xml:space="preserve">) with </w:t>
      </w:r>
      <w:r>
        <w:rPr>
          <w:b/>
          <w:color w:val="282C34"/>
          <w:sz w:val="21"/>
        </w:rPr>
        <w:t>pure natural convection cooling (zero fans)</w:t>
      </w:r>
      <w:r>
        <w:rPr>
          <w:color w:val="282C34"/>
          <w:sz w:val="21"/>
        </w:rPr>
        <w:t>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0D7DE"/>
          <w:left w:val="none"/>
          <w:bottom w:val="single" w:sz="8" w:space="0" w:color="D0D7DE"/>
          <w:right w:val="none"/>
          <w:insideH w:val="single" w:sz="4" w:space="0" w:color="D0D7DE"/>
          <w:insideV w:val="none"/>
        </w:tblBorders>
      </w:tblPr>
      <w:tblGrid>
        <w:gridCol w:w="1399"/>
        <w:gridCol w:w="1399"/>
        <w:gridCol w:w="1399"/>
        <w:gridCol w:w="1399"/>
        <w:gridCol w:w="1399"/>
        <w:gridCol w:w="1399"/>
        <w:gridCol w:w="1399"/>
      </w:tblGrid>
      <w:tr>
        <w:tc>
          <w:tcPr>
            <w:tcW w:type="dxa" w:w="1399"/>
            <w:shd w:fill="204A6E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Critical Component</w:t>
            </w:r>
          </w:p>
        </w:tc>
        <w:tc>
          <w:tcPr>
            <w:tcW w:type="dxa" w:w="1399"/>
            <w:shd w:fill="204A6E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Package</w:t>
            </w:r>
          </w:p>
        </w:tc>
        <w:tc>
          <w:tcPr>
            <w:tcW w:type="dxa" w:w="1399"/>
            <w:shd w:fill="204A6E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Power Loss (W)</w:t>
            </w:r>
          </w:p>
        </w:tc>
        <w:tc>
          <w:tcPr>
            <w:tcW w:type="dxa" w:w="1399"/>
            <w:shd w:fill="204A6E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Thermal Resistance</w:t>
            </w:r>
          </w:p>
        </w:tc>
        <w:tc>
          <w:tcPr>
            <w:tcW w:type="dxa" w:w="1399"/>
            <w:shd w:fill="204A6E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Max Junction Temp (T_j)</w:t>
            </w:r>
          </w:p>
        </w:tc>
        <w:tc>
          <w:tcPr>
            <w:tcW w:type="dxa" w:w="1399"/>
            <w:shd w:fill="204A6E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Absolute Max Rating</w:t>
            </w:r>
          </w:p>
        </w:tc>
        <w:tc>
          <w:tcPr>
            <w:tcW w:type="dxa" w:w="1399"/>
            <w:shd w:fill="204A6E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Derating Margin Compliance</w:t>
            </w:r>
          </w:p>
        </w:tc>
      </w:tr>
      <w:tr>
        <w:tc>
          <w:tcPr>
            <w:tcW w:type="dxa" w:w="139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82C34"/>
                <w:sz w:val="18"/>
              </w:rPr>
              <w:t>CoolMOS Switch `Q1`</w:t>
            </w:r>
          </w:p>
        </w:tc>
        <w:tc>
          <w:tcPr>
            <w:tcW w:type="dxa" w:w="139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D2PAK (TO-263)</w:t>
            </w:r>
          </w:p>
        </w:tc>
        <w:tc>
          <w:tcPr>
            <w:tcW w:type="dxa" w:w="139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i/>
                <w:color w:val="145AA0"/>
                <w:sz w:val="18"/>
              </w:rPr>
              <w:t>0.85\,</w:t>
              <w:tab/>
              <w:t>ext{W</w:t>
            </w:r>
          </w:p>
        </w:tc>
        <w:tc>
          <w:tcPr>
            <w:tcW w:type="dxa" w:w="139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i/>
                <w:color w:val="145AA0"/>
                <w:sz w:val="18"/>
              </w:rPr>
              <w:t>R_{</w:t>
              <w:tab/>
              <w:t>heta</w:t>
              <w:tab/>
              <w:t>ext{ja = 59.3^\circ</w:t>
              <w:tab/>
              <w:t>ext{C/W</w:t>
            </w:r>
            <w:r>
              <w:rPr>
                <w:color w:val="282C34"/>
                <w:sz w:val="18"/>
              </w:rPr>
              <w:t xml:space="preserve"> (with 2oz copper)</w:t>
            </w:r>
          </w:p>
        </w:tc>
        <w:tc>
          <w:tcPr>
            <w:tcW w:type="dxa" w:w="139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i/>
                <w:color w:val="145AA0"/>
                <w:sz w:val="18"/>
              </w:rPr>
              <w:t xml:space="preserve">T_j = 50 + (0.85 </w:t>
              <w:tab/>
              <w:t>imes 59.3) = \mathbf{100.4^\circ</w:t>
              <w:tab/>
              <w:t>ext{C</w:t>
            </w:r>
          </w:p>
        </w:tc>
        <w:tc>
          <w:tcPr>
            <w:tcW w:type="dxa" w:w="139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i/>
                <w:color w:val="145AA0"/>
                <w:sz w:val="18"/>
              </w:rPr>
              <w:t>150.0^\circ</w:t>
              <w:tab/>
              <w:t>ext{C</w:t>
            </w:r>
          </w:p>
        </w:tc>
        <w:tc>
          <w:tcPr>
            <w:tcW w:type="dxa" w:w="139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82C34"/>
                <w:sz w:val="18"/>
              </w:rPr>
              <w:t>PASS ($66.9\% \le 75\%$ derating limit)</w:t>
            </w:r>
          </w:p>
        </w:tc>
      </w:tr>
      <w:tr>
        <w:tc>
          <w:tcPr>
            <w:tcW w:type="dxa" w:w="1399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82C34"/>
                <w:sz w:val="18"/>
              </w:rPr>
              <w:t>Schottky Diode `D_SEC`</w:t>
            </w:r>
          </w:p>
        </w:tc>
        <w:tc>
          <w:tcPr>
            <w:tcW w:type="dxa" w:w="1399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TO-220-2</w:t>
            </w:r>
          </w:p>
        </w:tc>
        <w:tc>
          <w:tcPr>
            <w:tcW w:type="dxa" w:w="1399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i/>
                <w:color w:val="145AA0"/>
                <w:sz w:val="18"/>
              </w:rPr>
              <w:t>1.80\,</w:t>
              <w:tab/>
              <w:t>ext{W</w:t>
            </w:r>
          </w:p>
        </w:tc>
        <w:tc>
          <w:tcPr>
            <w:tcW w:type="dxa" w:w="1399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i/>
                <w:color w:val="145AA0"/>
                <w:sz w:val="18"/>
              </w:rPr>
              <w:t>R_{</w:t>
              <w:tab/>
              <w:t>heta</w:t>
              <w:tab/>
              <w:t>ext{ja = 1.5 + 15.0 = 16.5^\circ</w:t>
              <w:tab/>
              <w:t>ext{C/W</w:t>
            </w:r>
            <w:r>
              <w:rPr>
                <w:color w:val="282C34"/>
                <w:sz w:val="18"/>
              </w:rPr>
              <w:t xml:space="preserve"> (with heatsink)</w:t>
            </w:r>
          </w:p>
        </w:tc>
        <w:tc>
          <w:tcPr>
            <w:tcW w:type="dxa" w:w="1399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i/>
                <w:color w:val="145AA0"/>
                <w:sz w:val="18"/>
              </w:rPr>
              <w:t xml:space="preserve">T_j = 50 + (1.80 </w:t>
              <w:tab/>
              <w:t>imes 16.5) = \mathbf{79.7^\circ</w:t>
              <w:tab/>
              <w:t>ext{C</w:t>
            </w:r>
          </w:p>
        </w:tc>
        <w:tc>
          <w:tcPr>
            <w:tcW w:type="dxa" w:w="1399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i/>
                <w:color w:val="145AA0"/>
                <w:sz w:val="18"/>
              </w:rPr>
              <w:t>150.0^\circ</w:t>
              <w:tab/>
              <w:t>ext{C</w:t>
            </w:r>
          </w:p>
        </w:tc>
        <w:tc>
          <w:tcPr>
            <w:tcW w:type="dxa" w:w="1399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82C34"/>
                <w:sz w:val="18"/>
              </w:rPr>
              <w:t>PASS ($53.1\% \le 75\%$ derating limit)</w:t>
            </w:r>
          </w:p>
        </w:tc>
      </w:tr>
      <w:tr>
        <w:tc>
          <w:tcPr>
            <w:tcW w:type="dxa" w:w="139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82C34"/>
                <w:sz w:val="18"/>
              </w:rPr>
              <w:t>Buck-Boost FETs `QA..QD`</w:t>
            </w:r>
          </w:p>
        </w:tc>
        <w:tc>
          <w:tcPr>
            <w:tcW w:type="dxa" w:w="139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SuperSO8</w:t>
            </w:r>
          </w:p>
        </w:tc>
        <w:tc>
          <w:tcPr>
            <w:tcW w:type="dxa" w:w="139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i/>
                <w:color w:val="145AA0"/>
                <w:sz w:val="18"/>
              </w:rPr>
              <w:t>0.105\,</w:t>
              <w:tab/>
              <w:t>ext{W</w:t>
            </w:r>
            <w:r>
              <w:rPr>
                <w:color w:val="282C34"/>
                <w:sz w:val="18"/>
              </w:rPr>
              <w:t xml:space="preserve"> / FET</w:t>
            </w:r>
          </w:p>
        </w:tc>
        <w:tc>
          <w:tcPr>
            <w:tcW w:type="dxa" w:w="139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i/>
                <w:color w:val="145AA0"/>
                <w:sz w:val="18"/>
              </w:rPr>
              <w:t>R_{</w:t>
              <w:tab/>
              <w:t>heta</w:t>
              <w:tab/>
              <w:t>ext{ja = 35.0^\circ</w:t>
              <w:tab/>
              <w:t>ext{C/W</w:t>
            </w:r>
            <w:r>
              <w:rPr>
                <w:color w:val="282C34"/>
                <w:sz w:val="18"/>
              </w:rPr>
              <w:t xml:space="preserve"> (with 2oz thermal vias)</w:t>
            </w:r>
          </w:p>
        </w:tc>
        <w:tc>
          <w:tcPr>
            <w:tcW w:type="dxa" w:w="139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i/>
                <w:color w:val="145AA0"/>
                <w:sz w:val="18"/>
              </w:rPr>
              <w:t xml:space="preserve">T_j = 50 + (0.105 </w:t>
              <w:tab/>
              <w:t>imes 35.0) = \mathbf{53.7^\circ</w:t>
              <w:tab/>
              <w:t>ext{C</w:t>
            </w:r>
          </w:p>
        </w:tc>
        <w:tc>
          <w:tcPr>
            <w:tcW w:type="dxa" w:w="139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i/>
                <w:color w:val="145AA0"/>
                <w:sz w:val="18"/>
              </w:rPr>
              <w:t>150.0^\circ</w:t>
              <w:tab/>
              <w:t>ext{C</w:t>
            </w:r>
          </w:p>
        </w:tc>
        <w:tc>
          <w:tcPr>
            <w:tcW w:type="dxa" w:w="139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82C34"/>
                <w:sz w:val="18"/>
              </w:rPr>
              <w:t>PASS ($35.8\% \le 75\%$ derating limit)</w:t>
            </w:r>
          </w:p>
        </w:tc>
      </w:tr>
      <w:tr>
        <w:tc>
          <w:tcPr>
            <w:tcW w:type="dxa" w:w="1399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82C34"/>
                <w:sz w:val="18"/>
              </w:rPr>
              <w:t>Transformer `TX1` Core</w:t>
            </w:r>
          </w:p>
        </w:tc>
        <w:tc>
          <w:tcPr>
            <w:tcW w:type="dxa" w:w="1399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PQ26/20 3C95</w:t>
            </w:r>
          </w:p>
        </w:tc>
        <w:tc>
          <w:tcPr>
            <w:tcW w:type="dxa" w:w="1399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i/>
                <w:color w:val="145AA0"/>
                <w:sz w:val="18"/>
              </w:rPr>
              <w:t>1.85\,</w:t>
              <w:tab/>
              <w:t>ext{W</w:t>
            </w:r>
          </w:p>
        </w:tc>
        <w:tc>
          <w:tcPr>
            <w:tcW w:type="dxa" w:w="1399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i/>
                <w:color w:val="145AA0"/>
                <w:sz w:val="18"/>
              </w:rPr>
              <w:t>R_{</w:t>
              <w:tab/>
              <w:t>heta</w:t>
              <w:tab/>
              <w:t>ext{ca ≈ 18.0^\circ</w:t>
              <w:tab/>
              <w:t>ext{C/W</w:t>
            </w:r>
          </w:p>
        </w:tc>
        <w:tc>
          <w:tcPr>
            <w:tcW w:type="dxa" w:w="1399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i/>
                <w:color w:val="145AA0"/>
                <w:sz w:val="18"/>
              </w:rPr>
              <w:t>T_{</w:t>
              <w:tab/>
              <w:t xml:space="preserve">ext{hotspot = 50 + (1.85 </w:t>
              <w:tab/>
              <w:t>imes 18.0) = \mathbf{83.3^\circ</w:t>
              <w:tab/>
              <w:t>ext{C</w:t>
            </w:r>
          </w:p>
        </w:tc>
        <w:tc>
          <w:tcPr>
            <w:tcW w:type="dxa" w:w="1399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i/>
                <w:color w:val="145AA0"/>
                <w:sz w:val="18"/>
              </w:rPr>
              <w:t>130.0^\circ</w:t>
              <w:tab/>
              <w:t>ext{C</w:t>
            </w:r>
          </w:p>
        </w:tc>
        <w:tc>
          <w:tcPr>
            <w:tcW w:type="dxa" w:w="1399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82C34"/>
                <w:sz w:val="18"/>
              </w:rPr>
              <w:t>PASS ($64.1\%$ of core rating)</w:t>
            </w:r>
          </w:p>
        </w:tc>
      </w:tr>
      <w:tr>
        <w:tc>
          <w:tcPr>
            <w:tcW w:type="dxa" w:w="139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82C34"/>
                <w:sz w:val="18"/>
              </w:rPr>
              <w:t>Power Inductor `L1`</w:t>
            </w:r>
          </w:p>
        </w:tc>
        <w:tc>
          <w:tcPr>
            <w:tcW w:type="dxa" w:w="139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 xml:space="preserve">SMD </w:t>
            </w:r>
            <w:r>
              <w:rPr>
                <w:i/>
                <w:color w:val="145AA0"/>
                <w:sz w:val="18"/>
              </w:rPr>
              <w:t>12.5\,</w:t>
              <w:tab/>
              <w:t>ext{mm</w:t>
            </w:r>
          </w:p>
        </w:tc>
        <w:tc>
          <w:tcPr>
            <w:tcW w:type="dxa" w:w="139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i/>
                <w:color w:val="145AA0"/>
                <w:sz w:val="18"/>
              </w:rPr>
              <w:t>0.15\,</w:t>
              <w:tab/>
              <w:t>ext{W</w:t>
            </w:r>
          </w:p>
        </w:tc>
        <w:tc>
          <w:tcPr>
            <w:tcW w:type="dxa" w:w="139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i/>
                <w:color w:val="145AA0"/>
                <w:sz w:val="18"/>
              </w:rPr>
              <w:t>R_{</w:t>
              <w:tab/>
              <w:t>heta</w:t>
              <w:tab/>
              <w:t>ext{ja ≈ 28.0^\circ</w:t>
              <w:tab/>
              <w:t>ext{C/W</w:t>
            </w:r>
          </w:p>
        </w:tc>
        <w:tc>
          <w:tcPr>
            <w:tcW w:type="dxa" w:w="139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i/>
                <w:color w:val="145AA0"/>
                <w:sz w:val="18"/>
              </w:rPr>
              <w:t>T_{</w:t>
              <w:tab/>
              <w:t xml:space="preserve">ext{hotspot = 50 + (0.15 </w:t>
              <w:tab/>
              <w:t>imes 28.0) = \mathbf{54.2^\circ</w:t>
              <w:tab/>
              <w:t>ext{C</w:t>
            </w:r>
          </w:p>
        </w:tc>
        <w:tc>
          <w:tcPr>
            <w:tcW w:type="dxa" w:w="139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i/>
                <w:color w:val="145AA0"/>
                <w:sz w:val="18"/>
              </w:rPr>
              <w:t>125.0^\circ</w:t>
              <w:tab/>
              <w:t>ext{C</w:t>
            </w:r>
          </w:p>
        </w:tc>
        <w:tc>
          <w:tcPr>
            <w:tcW w:type="dxa" w:w="139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82C34"/>
                <w:sz w:val="18"/>
              </w:rPr>
              <w:t>PASS ($43.4\%$ of rating)</w:t>
            </w:r>
          </w:p>
        </w:tc>
      </w:tr>
      <w:tr>
        <w:tc>
          <w:tcPr>
            <w:tcW w:type="dxa" w:w="1399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82C34"/>
                <w:sz w:val="18"/>
              </w:rPr>
              <w:t>Bridge Rectifier `BR1`</w:t>
            </w:r>
          </w:p>
        </w:tc>
        <w:tc>
          <w:tcPr>
            <w:tcW w:type="dxa" w:w="1399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GBU-4</w:t>
            </w:r>
          </w:p>
        </w:tc>
        <w:tc>
          <w:tcPr>
            <w:tcW w:type="dxa" w:w="1399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i/>
                <w:color w:val="145AA0"/>
                <w:sz w:val="18"/>
              </w:rPr>
              <w:t>1.62\,</w:t>
              <w:tab/>
              <w:t>ext{W</w:t>
            </w:r>
          </w:p>
        </w:tc>
        <w:tc>
          <w:tcPr>
            <w:tcW w:type="dxa" w:w="1399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i/>
                <w:color w:val="145AA0"/>
                <w:sz w:val="18"/>
              </w:rPr>
              <w:t>R_{</w:t>
              <w:tab/>
              <w:t>heta</w:t>
              <w:tab/>
              <w:t>ext{ja ≈ 22.0^\circ</w:t>
              <w:tab/>
              <w:t>ext{C/W</w:t>
            </w:r>
          </w:p>
        </w:tc>
        <w:tc>
          <w:tcPr>
            <w:tcW w:type="dxa" w:w="1399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i/>
                <w:color w:val="145AA0"/>
                <w:sz w:val="18"/>
              </w:rPr>
              <w:t xml:space="preserve">T_j = 50 + (1.62 </w:t>
              <w:tab/>
              <w:t>imes 22.0) = \mathbf{85.6^\circ</w:t>
              <w:tab/>
              <w:t>ext{C</w:t>
            </w:r>
          </w:p>
        </w:tc>
        <w:tc>
          <w:tcPr>
            <w:tcW w:type="dxa" w:w="1399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i/>
                <w:color w:val="145AA0"/>
                <w:sz w:val="18"/>
              </w:rPr>
              <w:t>150.0^\circ</w:t>
              <w:tab/>
              <w:t>ext{C</w:t>
            </w:r>
          </w:p>
        </w:tc>
        <w:tc>
          <w:tcPr>
            <w:tcW w:type="dxa" w:w="1399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82C34"/>
                <w:sz w:val="18"/>
              </w:rPr>
              <w:t>PASS ($57.1\% \le 75\%$ derating limit)</w:t>
            </w:r>
          </w:p>
        </w:tc>
      </w:tr>
    </w:tbl>
    <w:p/>
    <w:p>
      <w:pPr>
        <w:pStyle w:val="ListBullet"/>
        <w:spacing w:after="40"/>
        <w:ind w:left="360"/>
      </w:pPr>
      <w:r>
        <w:rPr>
          <w:color w:val="282C34"/>
          <w:sz w:val="21"/>
        </w:rPr>
        <w:t xml:space="preserve">All semiconductor silicon junction temperatures remain strictly below </w:t>
      </w:r>
      <w:r>
        <w:rPr>
          <w:b/>
          <w:color w:val="282C34"/>
          <w:sz w:val="21"/>
        </w:rPr>
        <w:t>$105.0^\circ</w:t>
        <w:tab/>
        <w:t>ext{C}$</w:t>
      </w:r>
      <w:r>
        <w:rPr>
          <w:color w:val="282C34"/>
          <w:sz w:val="21"/>
        </w:rPr>
        <w:t>, satisfying VVDN Corporate Reliability Rules (</w:t>
      </w:r>
      <w:r>
        <w:rPr>
          <w:i/>
          <w:color w:val="145AA0"/>
          <w:sz w:val="21"/>
        </w:rPr>
        <w:t>T_{j,</w:t>
        <w:tab/>
        <w:t>ext{max ≤ 110^\circ</w:t>
        <w:tab/>
        <w:t>ext{C</w:t>
      </w:r>
      <w:r>
        <w:rPr>
          <w:color w:val="282C34"/>
          <w:sz w:val="21"/>
        </w:rPr>
        <w:t xml:space="preserve">) under maximum </w:t>
      </w:r>
      <w:r>
        <w:rPr>
          <w:i/>
          <w:color w:val="145AA0"/>
          <w:sz w:val="21"/>
        </w:rPr>
        <w:t>50.0^\circ</w:t>
        <w:tab/>
        <w:t>ext{C</w:t>
      </w:r>
      <w:r>
        <w:rPr>
          <w:color w:val="282C34"/>
          <w:sz w:val="21"/>
        </w:rPr>
        <w:t xml:space="preserve"> ambient.</w:t>
      </w:r>
    </w:p>
    <w:p>
      <w:pPr>
        <w:spacing w:before="80" w:after="80"/>
        <w:pBdr>
          <w:bottom w:val="single" w:sz="6" w:space="1" w:color="E2E8F0"/>
        </w:pBdr>
      </w:pPr>
    </w:p>
    <w:p>
      <w:pPr>
        <w:spacing w:before="280" w:after="160"/>
      </w:pPr>
      <w:r>
        <w:rPr>
          <w:b/>
          <w:color w:val="184C78"/>
          <w:sz w:val="40"/>
        </w:rPr>
        <w:t>14. Connectors &amp; Cable Assembly</w:t>
      </w:r>
    </w:p>
    <w:p>
      <w:pPr>
        <w:spacing w:before="240" w:after="120"/>
      </w:pPr>
      <w:r>
        <w:rPr>
          <w:b/>
          <w:color w:val="184C78"/>
          <w:sz w:val="28"/>
        </w:rPr>
        <w:t>14.1 Subsystem1 Connectors</w:t>
      </w:r>
    </w:p>
    <w:p>
      <w:pPr>
        <w:spacing w:before="160" w:after="80"/>
      </w:pPr>
      <w:r>
        <w:rPr>
          <w:b/>
          <w:color w:val="4682B4"/>
          <w:sz w:val="24"/>
        </w:rPr>
        <w:t>14.1.1 Internal Connectors</w:t>
      </w:r>
    </w:p>
    <w:p>
      <w:pPr>
        <w:spacing w:after="80"/>
      </w:pPr>
      <w:r>
        <w:rPr>
          <w:color w:val="282C34"/>
          <w:sz w:val="21"/>
        </w:rPr>
        <w:t>The internal board connectors facilitate debugging, factory firmware flashing, and user interface interfacing:</w:t>
      </w:r>
    </w:p>
    <w:p>
      <w:pPr>
        <w:spacing w:before="120" w:after="40"/>
      </w:pPr>
      <w:r>
        <w:rPr>
          <w:b/>
          <w:color w:val="282C34"/>
          <w:sz w:val="22"/>
        </w:rPr>
        <w:t>Connector 1 [UART Telemetry Header - J5]</w:t>
      </w:r>
    </w:p>
    <w:p>
      <w:pPr>
        <w:pStyle w:val="ListBullet"/>
        <w:spacing w:after="40"/>
        <w:ind w:left="360"/>
      </w:pPr>
      <w:r>
        <w:rPr>
          <w:b/>
          <w:color w:val="282C34"/>
          <w:sz w:val="21"/>
        </w:rPr>
        <w:t>Connector MPN &amp; Make</w:t>
      </w:r>
      <w:r>
        <w:rPr>
          <w:color w:val="282C34"/>
          <w:sz w:val="21"/>
        </w:rPr>
        <w:t xml:space="preserve">: Molex </w:t>
      </w:r>
      <w:r>
        <w:rPr>
          <w:rFonts w:ascii="Consolas" w:hAnsi="Consolas"/>
          <w:color w:val="B4283C"/>
          <w:sz w:val="18"/>
        </w:rPr>
        <w:t>22-28-4030</w:t>
      </w:r>
      <w:r>
        <w:rPr>
          <w:color w:val="282C34"/>
          <w:sz w:val="21"/>
        </w:rPr>
        <w:t xml:space="preserve"> / Samtec </w:t>
      </w:r>
      <w:r>
        <w:rPr>
          <w:rFonts w:ascii="Consolas" w:hAnsi="Consolas"/>
          <w:color w:val="B4283C"/>
          <w:sz w:val="18"/>
        </w:rPr>
        <w:t>TSW-103-07-G-S</w:t>
      </w:r>
      <w:r>
        <w:rPr>
          <w:color w:val="282C34"/>
          <w:sz w:val="21"/>
        </w:rPr>
        <w:t xml:space="preserve"> (</w:t>
      </w:r>
      <w:r>
        <w:rPr>
          <w:i/>
          <w:color w:val="145AA0"/>
          <w:sz w:val="21"/>
        </w:rPr>
        <w:t>3</w:t>
        <w:tab/>
        <w:t>ext{-pin</w:t>
      </w:r>
      <w:r>
        <w:rPr>
          <w:color w:val="282C34"/>
          <w:sz w:val="21"/>
        </w:rPr>
        <w:t xml:space="preserve">, </w:t>
      </w:r>
      <w:r>
        <w:rPr>
          <w:i/>
          <w:color w:val="145AA0"/>
          <w:sz w:val="21"/>
        </w:rPr>
        <w:t>2.54\,</w:t>
        <w:tab/>
        <w:t>ext{mm</w:t>
      </w:r>
      <w:r>
        <w:rPr>
          <w:color w:val="282C34"/>
          <w:sz w:val="21"/>
        </w:rPr>
        <w:t xml:space="preserve"> pitch, vertical pin strip).</w:t>
      </w:r>
    </w:p>
    <w:p>
      <w:pPr>
        <w:pStyle w:val="ListBullet"/>
        <w:spacing w:after="40"/>
        <w:ind w:left="360"/>
      </w:pPr>
      <w:r>
        <w:rPr>
          <w:b/>
          <w:color w:val="282C34"/>
          <w:sz w:val="21"/>
        </w:rPr>
        <w:t>Mating Housing</w:t>
      </w:r>
      <w:r>
        <w:rPr>
          <w:color w:val="282C34"/>
          <w:sz w:val="21"/>
        </w:rPr>
        <w:t xml:space="preserve">: Molex </w:t>
      </w:r>
      <w:r>
        <w:rPr>
          <w:rFonts w:ascii="Consolas" w:hAnsi="Consolas"/>
          <w:color w:val="B4283C"/>
          <w:sz w:val="18"/>
        </w:rPr>
        <w:t>0022013037</w:t>
      </w:r>
      <w:r>
        <w:rPr>
          <w:color w:val="282C34"/>
          <w:sz w:val="21"/>
        </w:rPr>
        <w:t xml:space="preserve"> with crimp terminals </w:t>
      </w:r>
      <w:r>
        <w:rPr>
          <w:rFonts w:ascii="Consolas" w:hAnsi="Consolas"/>
          <w:color w:val="B4283C"/>
          <w:sz w:val="18"/>
        </w:rPr>
        <w:t>0008500114</w:t>
      </w:r>
      <w:r>
        <w:rPr>
          <w:color w:val="282C34"/>
          <w:sz w:val="21"/>
        </w:rPr>
        <w:t>.</w:t>
      </w:r>
    </w:p>
    <w:p>
      <w:pPr>
        <w:pStyle w:val="ListBullet"/>
        <w:spacing w:after="40"/>
        <w:ind w:left="360"/>
      </w:pPr>
      <w:r>
        <w:rPr>
          <w:b/>
          <w:color w:val="282C34"/>
          <w:sz w:val="21"/>
        </w:rPr>
        <w:t>Cable Specification</w:t>
      </w:r>
      <w:r>
        <w:rPr>
          <w:color w:val="282C34"/>
          <w:sz w:val="21"/>
        </w:rPr>
        <w:t xml:space="preserve">: </w:t>
      </w:r>
      <w:r>
        <w:rPr>
          <w:i/>
          <w:color w:val="145AA0"/>
          <w:sz w:val="21"/>
        </w:rPr>
        <w:t>24\,</w:t>
        <w:tab/>
        <w:t>ext{AWG</w:t>
      </w:r>
      <w:r>
        <w:rPr>
          <w:color w:val="282C34"/>
          <w:sz w:val="21"/>
        </w:rPr>
        <w:t xml:space="preserve"> stranded copper, PVC insulated, </w:t>
      </w:r>
      <w:r>
        <w:rPr>
          <w:i/>
          <w:color w:val="145AA0"/>
          <w:sz w:val="21"/>
        </w:rPr>
        <w:t>300\,</w:t>
        <w:tab/>
        <w:t>ext{V</w:t>
      </w:r>
      <w:r>
        <w:rPr>
          <w:color w:val="282C34"/>
          <w:sz w:val="21"/>
        </w:rPr>
        <w:t xml:space="preserve"> rating, length </w:t>
      </w:r>
      <w:r>
        <w:rPr>
          <w:i/>
          <w:color w:val="145AA0"/>
          <w:sz w:val="21"/>
        </w:rPr>
        <w:t>150\,</w:t>
        <w:tab/>
        <w:t>ext{mm</w:t>
      </w:r>
      <w:r>
        <w:rPr>
          <w:color w:val="282C34"/>
          <w:sz w:val="21"/>
        </w:rPr>
        <w:t>.</w:t>
      </w:r>
    </w:p>
    <w:p>
      <w:pPr>
        <w:spacing w:before="160" w:after="80"/>
      </w:pPr>
      <w:r>
        <w:rPr>
          <w:b/>
          <w:color w:val="4682B4"/>
          <w:sz w:val="24"/>
        </w:rPr>
        <w:t>Table 14: Subsystem1 - UART Header (J5)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0D7DE"/>
          <w:left w:val="none"/>
          <w:bottom w:val="single" w:sz="8" w:space="0" w:color="D0D7DE"/>
          <w:right w:val="none"/>
          <w:insideH w:val="single" w:sz="4" w:space="0" w:color="D0D7DE"/>
          <w:insideV w:val="none"/>
        </w:tblBorders>
      </w:tblPr>
      <w:tblGrid>
        <w:gridCol w:w="1958"/>
        <w:gridCol w:w="1958"/>
        <w:gridCol w:w="1958"/>
        <w:gridCol w:w="1958"/>
        <w:gridCol w:w="1958"/>
      </w:tblGrid>
      <w:tr>
        <w:tc>
          <w:tcPr>
            <w:tcW w:type="dxa" w:w="1958"/>
            <w:shd w:fill="204A6E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Pin No</w:t>
            </w:r>
          </w:p>
        </w:tc>
        <w:tc>
          <w:tcPr>
            <w:tcW w:type="dxa" w:w="1958"/>
            <w:shd w:fill="204A6E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Net Name</w:t>
            </w:r>
          </w:p>
        </w:tc>
        <w:tc>
          <w:tcPr>
            <w:tcW w:type="dxa" w:w="1958"/>
            <w:shd w:fill="204A6E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Signal / Power Type</w:t>
            </w:r>
          </w:p>
        </w:tc>
        <w:tc>
          <w:tcPr>
            <w:tcW w:type="dxa" w:w="1958"/>
            <w:shd w:fill="204A6E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Designed Voltage / Current</w:t>
            </w:r>
          </w:p>
        </w:tc>
        <w:tc>
          <w:tcPr>
            <w:tcW w:type="dxa" w:w="1958"/>
            <w:shd w:fill="204A6E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Description</w:t>
            </w:r>
          </w:p>
        </w:tc>
      </w:tr>
      <w:tr>
        <w:tc>
          <w:tcPr>
            <w:tcW w:type="dxa" w:w="195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82C34"/>
                <w:sz w:val="18"/>
              </w:rPr>
              <w:t>1</w:t>
            </w:r>
          </w:p>
        </w:tc>
        <w:tc>
          <w:tcPr>
            <w:tcW w:type="dxa" w:w="195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82C34"/>
                <w:sz w:val="18"/>
              </w:rPr>
              <w:t>`+3.3V_VDD`</w:t>
            </w:r>
          </w:p>
        </w:tc>
        <w:tc>
          <w:tcPr>
            <w:tcW w:type="dxa" w:w="195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Power</w:t>
            </w:r>
          </w:p>
        </w:tc>
        <w:tc>
          <w:tcPr>
            <w:tcW w:type="dxa" w:w="195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i/>
                <w:color w:val="145AA0"/>
                <w:sz w:val="18"/>
              </w:rPr>
              <w:t>+3.30\,</w:t>
              <w:tab/>
              <w:t>ext{V_{</w:t>
              <w:tab/>
              <w:t>ext{DC</w:t>
            </w:r>
            <w:r>
              <w:rPr>
                <w:color w:val="282C34"/>
                <w:sz w:val="18"/>
              </w:rPr>
              <w:t xml:space="preserve"> / </w:t>
            </w:r>
            <w:r>
              <w:rPr>
                <w:i/>
                <w:color w:val="145AA0"/>
                <w:sz w:val="18"/>
              </w:rPr>
              <w:t>20\,</w:t>
              <w:tab/>
              <w:t>ext{mA</w:t>
            </w:r>
          </w:p>
        </w:tc>
        <w:tc>
          <w:tcPr>
            <w:tcW w:type="dxa" w:w="195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Housekeeping logic rail for opto-isolated serial cable.</w:t>
            </w:r>
          </w:p>
        </w:tc>
      </w:tr>
      <w:tr>
        <w:tc>
          <w:tcPr>
            <w:tcW w:type="dxa" w:w="1958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82C34"/>
                <w:sz w:val="18"/>
              </w:rPr>
              <w:t>2</w:t>
            </w:r>
          </w:p>
        </w:tc>
        <w:tc>
          <w:tcPr>
            <w:tcW w:type="dxa" w:w="1958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82C34"/>
                <w:sz w:val="18"/>
              </w:rPr>
              <w:t>`UART1_TX`</w:t>
            </w:r>
          </w:p>
        </w:tc>
        <w:tc>
          <w:tcPr>
            <w:tcW w:type="dxa" w:w="1958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Digital Output</w:t>
            </w:r>
          </w:p>
        </w:tc>
        <w:tc>
          <w:tcPr>
            <w:tcW w:type="dxa" w:w="1958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i/>
                <w:color w:val="145AA0"/>
                <w:sz w:val="18"/>
              </w:rPr>
              <w:t>+3.3\,</w:t>
              <w:tab/>
              <w:t>ext{V</w:t>
            </w:r>
            <w:r>
              <w:rPr>
                <w:color w:val="282C34"/>
                <w:sz w:val="18"/>
              </w:rPr>
              <w:t xml:space="preserve"> Logic / </w:t>
            </w:r>
            <w:r>
              <w:rPr>
                <w:i/>
                <w:color w:val="145AA0"/>
                <w:sz w:val="18"/>
              </w:rPr>
              <w:t>4\,</w:t>
              <w:tab/>
              <w:t>ext{mA</w:t>
            </w:r>
          </w:p>
        </w:tc>
        <w:tc>
          <w:tcPr>
            <w:tcW w:type="dxa" w:w="1958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 xml:space="preserve">Transmit data stream from STM32 pin </w:t>
            </w:r>
            <w:r>
              <w:rPr>
                <w:rFonts w:ascii="Consolas" w:hAnsi="Consolas"/>
                <w:color w:val="B4283C"/>
                <w:sz w:val="16"/>
              </w:rPr>
              <w:t>PA9</w:t>
            </w:r>
            <w:r>
              <w:rPr>
                <w:color w:val="282C34"/>
                <w:sz w:val="18"/>
              </w:rPr>
              <w:t xml:space="preserve"> (</w:t>
            </w:r>
            <w:r>
              <w:rPr>
                <w:i/>
                <w:color w:val="145AA0"/>
                <w:sz w:val="18"/>
              </w:rPr>
              <w:t>115,200\,</w:t>
              <w:tab/>
              <w:t>ext{baud</w:t>
            </w:r>
            <w:r>
              <w:rPr>
                <w:color w:val="282C34"/>
                <w:sz w:val="18"/>
              </w:rPr>
              <w:t>).</w:t>
            </w:r>
          </w:p>
        </w:tc>
      </w:tr>
      <w:tr>
        <w:tc>
          <w:tcPr>
            <w:tcW w:type="dxa" w:w="195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82C34"/>
                <w:sz w:val="18"/>
              </w:rPr>
              <w:t>3</w:t>
            </w:r>
          </w:p>
        </w:tc>
        <w:tc>
          <w:tcPr>
            <w:tcW w:type="dxa" w:w="195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82C34"/>
                <w:sz w:val="18"/>
              </w:rPr>
              <w:t>`GND_SEC`</w:t>
            </w:r>
          </w:p>
        </w:tc>
        <w:tc>
          <w:tcPr>
            <w:tcW w:type="dxa" w:w="195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Ground</w:t>
            </w:r>
          </w:p>
        </w:tc>
        <w:tc>
          <w:tcPr>
            <w:tcW w:type="dxa" w:w="195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i/>
                <w:color w:val="145AA0"/>
                <w:sz w:val="18"/>
              </w:rPr>
              <w:t>0.0\,</w:t>
              <w:tab/>
              <w:t>ext{V</w:t>
            </w:r>
            <w:r>
              <w:rPr>
                <w:color w:val="282C34"/>
                <w:sz w:val="18"/>
              </w:rPr>
              <w:t xml:space="preserve"> / Return</w:t>
            </w:r>
          </w:p>
        </w:tc>
        <w:tc>
          <w:tcPr>
            <w:tcW w:type="dxa" w:w="195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Secondary touch-safe quiet ground reference.</w:t>
            </w:r>
          </w:p>
        </w:tc>
      </w:tr>
    </w:tbl>
    <w:p/>
    <w:p>
      <w:pPr>
        <w:spacing w:before="120" w:after="40"/>
      </w:pPr>
      <w:r>
        <w:rPr>
          <w:b/>
          <w:color w:val="282C34"/>
          <w:sz w:val="22"/>
        </w:rPr>
        <w:t>Connector 2 [SWD Debug Header - J4]</w:t>
      </w:r>
    </w:p>
    <w:p>
      <w:pPr>
        <w:pStyle w:val="ListBullet"/>
        <w:spacing w:after="40"/>
        <w:ind w:left="360"/>
      </w:pPr>
      <w:r>
        <w:rPr>
          <w:b/>
          <w:color w:val="282C34"/>
          <w:sz w:val="21"/>
        </w:rPr>
        <w:t>Connector MPN &amp; Make</w:t>
      </w:r>
      <w:r>
        <w:rPr>
          <w:color w:val="282C34"/>
          <w:sz w:val="21"/>
        </w:rPr>
        <w:t xml:space="preserve">: Molex </w:t>
      </w:r>
      <w:r>
        <w:rPr>
          <w:rFonts w:ascii="Consolas" w:hAnsi="Consolas"/>
          <w:color w:val="B4283C"/>
          <w:sz w:val="18"/>
        </w:rPr>
        <w:t>22-28-4040</w:t>
      </w:r>
      <w:r>
        <w:rPr>
          <w:color w:val="282C34"/>
          <w:sz w:val="21"/>
        </w:rPr>
        <w:t xml:space="preserve"> / Samtec </w:t>
      </w:r>
      <w:r>
        <w:rPr>
          <w:rFonts w:ascii="Consolas" w:hAnsi="Consolas"/>
          <w:color w:val="B4283C"/>
          <w:sz w:val="18"/>
        </w:rPr>
        <w:t>TSW-104-07-G-S</w:t>
      </w:r>
      <w:r>
        <w:rPr>
          <w:color w:val="282C34"/>
          <w:sz w:val="21"/>
        </w:rPr>
        <w:t xml:space="preserve"> (</w:t>
      </w:r>
      <w:r>
        <w:rPr>
          <w:i/>
          <w:color w:val="145AA0"/>
          <w:sz w:val="21"/>
        </w:rPr>
        <w:t>4</w:t>
        <w:tab/>
        <w:t>ext{-pin</w:t>
      </w:r>
      <w:r>
        <w:rPr>
          <w:color w:val="282C34"/>
          <w:sz w:val="21"/>
        </w:rPr>
        <w:t xml:space="preserve">, </w:t>
      </w:r>
      <w:r>
        <w:rPr>
          <w:i/>
          <w:color w:val="145AA0"/>
          <w:sz w:val="21"/>
        </w:rPr>
        <w:t>2.54\,</w:t>
        <w:tab/>
        <w:t>ext{mm</w:t>
      </w:r>
      <w:r>
        <w:rPr>
          <w:color w:val="282C34"/>
          <w:sz w:val="21"/>
        </w:rPr>
        <w:t xml:space="preserve"> pitch, vertical shrouded header).</w:t>
      </w:r>
    </w:p>
    <w:p>
      <w:pPr>
        <w:spacing w:before="160" w:after="80"/>
      </w:pPr>
      <w:r>
        <w:rPr>
          <w:b/>
          <w:color w:val="4682B4"/>
          <w:sz w:val="24"/>
        </w:rPr>
        <w:t>Table 15: Subsystem1 - SWD Debug Header (J4)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0D7DE"/>
          <w:left w:val="none"/>
          <w:bottom w:val="single" w:sz="8" w:space="0" w:color="D0D7DE"/>
          <w:right w:val="none"/>
          <w:insideH w:val="single" w:sz="4" w:space="0" w:color="D0D7DE"/>
          <w:insideV w:val="none"/>
        </w:tblBorders>
      </w:tblPr>
      <w:tblGrid>
        <w:gridCol w:w="1958"/>
        <w:gridCol w:w="1958"/>
        <w:gridCol w:w="1958"/>
        <w:gridCol w:w="1958"/>
        <w:gridCol w:w="1958"/>
      </w:tblGrid>
      <w:tr>
        <w:tc>
          <w:tcPr>
            <w:tcW w:type="dxa" w:w="1958"/>
            <w:shd w:fill="204A6E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Pin No</w:t>
            </w:r>
          </w:p>
        </w:tc>
        <w:tc>
          <w:tcPr>
            <w:tcW w:type="dxa" w:w="1958"/>
            <w:shd w:fill="204A6E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Net Name</w:t>
            </w:r>
          </w:p>
        </w:tc>
        <w:tc>
          <w:tcPr>
            <w:tcW w:type="dxa" w:w="1958"/>
            <w:shd w:fill="204A6E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Signal / Power Type</w:t>
            </w:r>
          </w:p>
        </w:tc>
        <w:tc>
          <w:tcPr>
            <w:tcW w:type="dxa" w:w="1958"/>
            <w:shd w:fill="204A6E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Designed Voltage / Current</w:t>
            </w:r>
          </w:p>
        </w:tc>
        <w:tc>
          <w:tcPr>
            <w:tcW w:type="dxa" w:w="1958"/>
            <w:shd w:fill="204A6E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Description</w:t>
            </w:r>
          </w:p>
        </w:tc>
      </w:tr>
      <w:tr>
        <w:tc>
          <w:tcPr>
            <w:tcW w:type="dxa" w:w="195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82C34"/>
                <w:sz w:val="18"/>
              </w:rPr>
              <w:t>1</w:t>
            </w:r>
          </w:p>
        </w:tc>
        <w:tc>
          <w:tcPr>
            <w:tcW w:type="dxa" w:w="195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82C34"/>
                <w:sz w:val="18"/>
              </w:rPr>
              <w:t>`+3.3V_VDD`</w:t>
            </w:r>
          </w:p>
        </w:tc>
        <w:tc>
          <w:tcPr>
            <w:tcW w:type="dxa" w:w="195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Power Reference</w:t>
            </w:r>
          </w:p>
        </w:tc>
        <w:tc>
          <w:tcPr>
            <w:tcW w:type="dxa" w:w="195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i/>
                <w:color w:val="145AA0"/>
                <w:sz w:val="18"/>
              </w:rPr>
              <w:t>+3.30\,</w:t>
              <w:tab/>
              <w:t>ext{V_{</w:t>
              <w:tab/>
              <w:t>ext{DC</w:t>
            </w:r>
            <w:r>
              <w:rPr>
                <w:color w:val="282C34"/>
                <w:sz w:val="18"/>
              </w:rPr>
              <w:t xml:space="preserve"> / </w:t>
            </w:r>
            <w:r>
              <w:rPr>
                <w:i/>
                <w:color w:val="145AA0"/>
                <w:sz w:val="18"/>
              </w:rPr>
              <w:t>10\,</w:t>
              <w:tab/>
              <w:t>ext{mA</w:t>
            </w:r>
          </w:p>
        </w:tc>
        <w:tc>
          <w:tcPr>
            <w:tcW w:type="dxa" w:w="195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Reference voltage for external debug probe (ST-Link V3).</w:t>
            </w:r>
          </w:p>
        </w:tc>
      </w:tr>
      <w:tr>
        <w:tc>
          <w:tcPr>
            <w:tcW w:type="dxa" w:w="1958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82C34"/>
                <w:sz w:val="18"/>
              </w:rPr>
              <w:t>2</w:t>
            </w:r>
          </w:p>
        </w:tc>
        <w:tc>
          <w:tcPr>
            <w:tcW w:type="dxa" w:w="1958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82C34"/>
                <w:sz w:val="18"/>
              </w:rPr>
              <w:t>`SWDIO`</w:t>
            </w:r>
          </w:p>
        </w:tc>
        <w:tc>
          <w:tcPr>
            <w:tcW w:type="dxa" w:w="1958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Bidirectional Data</w:t>
            </w:r>
          </w:p>
        </w:tc>
        <w:tc>
          <w:tcPr>
            <w:tcW w:type="dxa" w:w="1958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i/>
                <w:color w:val="145AA0"/>
                <w:sz w:val="18"/>
              </w:rPr>
              <w:t>+3.3\,</w:t>
              <w:tab/>
              <w:t>ext{V</w:t>
            </w:r>
            <w:r>
              <w:rPr>
                <w:color w:val="282C34"/>
                <w:sz w:val="18"/>
              </w:rPr>
              <w:t xml:space="preserve"> Logic / </w:t>
            </w:r>
            <w:r>
              <w:rPr>
                <w:i/>
                <w:color w:val="145AA0"/>
                <w:sz w:val="18"/>
              </w:rPr>
              <w:t>4\,</w:t>
              <w:tab/>
              <w:t>ext{mA</w:t>
            </w:r>
          </w:p>
        </w:tc>
        <w:tc>
          <w:tcPr>
            <w:tcW w:type="dxa" w:w="1958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 xml:space="preserve">Serial Wire Data input/output (STM32 pin </w:t>
            </w:r>
            <w:r>
              <w:rPr>
                <w:rFonts w:ascii="Consolas" w:hAnsi="Consolas"/>
                <w:color w:val="B4283C"/>
                <w:sz w:val="16"/>
              </w:rPr>
              <w:t>PA13</w:t>
            </w:r>
            <w:r>
              <w:rPr>
                <w:color w:val="282C34"/>
                <w:sz w:val="18"/>
              </w:rPr>
              <w:t>).</w:t>
            </w:r>
          </w:p>
        </w:tc>
      </w:tr>
      <w:tr>
        <w:tc>
          <w:tcPr>
            <w:tcW w:type="dxa" w:w="195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82C34"/>
                <w:sz w:val="18"/>
              </w:rPr>
              <w:t>3</w:t>
            </w:r>
          </w:p>
        </w:tc>
        <w:tc>
          <w:tcPr>
            <w:tcW w:type="dxa" w:w="195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82C34"/>
                <w:sz w:val="18"/>
              </w:rPr>
              <w:t>`SWCLK`</w:t>
            </w:r>
          </w:p>
        </w:tc>
        <w:tc>
          <w:tcPr>
            <w:tcW w:type="dxa" w:w="195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Clock Input</w:t>
            </w:r>
          </w:p>
        </w:tc>
        <w:tc>
          <w:tcPr>
            <w:tcW w:type="dxa" w:w="195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i/>
                <w:color w:val="145AA0"/>
                <w:sz w:val="18"/>
              </w:rPr>
              <w:t>+3.3\,</w:t>
              <w:tab/>
              <w:t>ext{V</w:t>
            </w:r>
            <w:r>
              <w:rPr>
                <w:color w:val="282C34"/>
                <w:sz w:val="18"/>
              </w:rPr>
              <w:t xml:space="preserve"> Logic / </w:t>
            </w:r>
            <w:r>
              <w:rPr>
                <w:i/>
                <w:color w:val="145AA0"/>
                <w:sz w:val="18"/>
              </w:rPr>
              <w:t>4\,</w:t>
              <w:tab/>
              <w:t>ext{mA</w:t>
            </w:r>
          </w:p>
        </w:tc>
        <w:tc>
          <w:tcPr>
            <w:tcW w:type="dxa" w:w="195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 xml:space="preserve">Serial Wire Clock input (STM32 pin </w:t>
            </w:r>
            <w:r>
              <w:rPr>
                <w:rFonts w:ascii="Consolas" w:hAnsi="Consolas"/>
                <w:color w:val="B4283C"/>
                <w:sz w:val="16"/>
              </w:rPr>
              <w:t>PA14</w:t>
            </w:r>
            <w:r>
              <w:rPr>
                <w:color w:val="282C34"/>
                <w:sz w:val="18"/>
              </w:rPr>
              <w:t>).</w:t>
            </w:r>
          </w:p>
        </w:tc>
      </w:tr>
      <w:tr>
        <w:tc>
          <w:tcPr>
            <w:tcW w:type="dxa" w:w="1958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82C34"/>
                <w:sz w:val="18"/>
              </w:rPr>
              <w:t>4</w:t>
            </w:r>
          </w:p>
        </w:tc>
        <w:tc>
          <w:tcPr>
            <w:tcW w:type="dxa" w:w="1958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82C34"/>
                <w:sz w:val="18"/>
              </w:rPr>
              <w:t>`GND_SEC`</w:t>
            </w:r>
          </w:p>
        </w:tc>
        <w:tc>
          <w:tcPr>
            <w:tcW w:type="dxa" w:w="1958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Ground</w:t>
            </w:r>
          </w:p>
        </w:tc>
        <w:tc>
          <w:tcPr>
            <w:tcW w:type="dxa" w:w="1958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i/>
                <w:color w:val="145AA0"/>
                <w:sz w:val="18"/>
              </w:rPr>
              <w:t>0.0\,</w:t>
              <w:tab/>
              <w:t>ext{V</w:t>
            </w:r>
            <w:r>
              <w:rPr>
                <w:color w:val="282C34"/>
                <w:sz w:val="18"/>
              </w:rPr>
              <w:t xml:space="preserve"> / Return</w:t>
            </w:r>
          </w:p>
        </w:tc>
        <w:tc>
          <w:tcPr>
            <w:tcW w:type="dxa" w:w="1958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Secondary touch-safe quiet ground reference.</w:t>
            </w:r>
          </w:p>
        </w:tc>
      </w:tr>
    </w:tbl>
    <w:p/>
    <w:p>
      <w:pPr>
        <w:spacing w:before="120" w:after="40"/>
      </w:pPr>
      <w:r>
        <w:rPr>
          <w:b/>
          <w:color w:val="282C34"/>
          <w:sz w:val="22"/>
        </w:rPr>
        <w:t>Connector 3 [OLED Display Header - J6]</w:t>
      </w:r>
    </w:p>
    <w:p>
      <w:pPr>
        <w:pStyle w:val="ListBullet"/>
        <w:spacing w:after="40"/>
        <w:ind w:left="360"/>
      </w:pPr>
      <w:r>
        <w:rPr>
          <w:b/>
          <w:color w:val="282C34"/>
          <w:sz w:val="21"/>
        </w:rPr>
        <w:t>Connector MPN &amp; Make</w:t>
      </w:r>
      <w:r>
        <w:rPr>
          <w:color w:val="282C34"/>
          <w:sz w:val="21"/>
        </w:rPr>
        <w:t xml:space="preserve">: Samtec </w:t>
      </w:r>
      <w:r>
        <w:rPr>
          <w:rFonts w:ascii="Consolas" w:hAnsi="Consolas"/>
          <w:color w:val="B4283C"/>
          <w:sz w:val="18"/>
        </w:rPr>
        <w:t>SSW-104-02-G-S</w:t>
      </w:r>
      <w:r>
        <w:rPr>
          <w:color w:val="282C34"/>
          <w:sz w:val="21"/>
        </w:rPr>
        <w:t xml:space="preserve"> (</w:t>
      </w:r>
      <w:r>
        <w:rPr>
          <w:i/>
          <w:color w:val="145AA0"/>
          <w:sz w:val="21"/>
        </w:rPr>
        <w:t>4</w:t>
        <w:tab/>
        <w:t>ext{-pin</w:t>
      </w:r>
      <w:r>
        <w:rPr>
          <w:color w:val="282C34"/>
          <w:sz w:val="21"/>
        </w:rPr>
        <w:t xml:space="preserve">, </w:t>
      </w:r>
      <w:r>
        <w:rPr>
          <w:i/>
          <w:color w:val="145AA0"/>
          <w:sz w:val="21"/>
        </w:rPr>
        <w:t>2.54\,</w:t>
        <w:tab/>
        <w:t>ext{mm</w:t>
      </w:r>
      <w:r>
        <w:rPr>
          <w:color w:val="282C34"/>
          <w:sz w:val="21"/>
        </w:rPr>
        <w:t xml:space="preserve"> right-angle female socket).</w:t>
      </w:r>
    </w:p>
    <w:p>
      <w:pPr>
        <w:pStyle w:val="ListBullet"/>
        <w:spacing w:after="40"/>
        <w:ind w:left="360"/>
      </w:pPr>
      <w:r>
        <w:rPr>
          <w:b/>
          <w:color w:val="282C34"/>
          <w:sz w:val="21"/>
        </w:rPr>
        <w:t>Pinout</w:t>
      </w:r>
      <w:r>
        <w:rPr>
          <w:color w:val="282C34"/>
          <w:sz w:val="21"/>
        </w:rPr>
        <w:t>: Pin 1 (</w:t>
      </w:r>
      <w:r>
        <w:rPr>
          <w:rFonts w:ascii="Consolas" w:hAnsi="Consolas"/>
          <w:color w:val="B4283C"/>
          <w:sz w:val="18"/>
        </w:rPr>
        <w:t>GND</w:t>
      </w:r>
      <w:r>
        <w:rPr>
          <w:color w:val="282C34"/>
          <w:sz w:val="21"/>
        </w:rPr>
        <w:t>), Pin 2 (</w:t>
      </w:r>
      <w:r>
        <w:rPr>
          <w:rFonts w:ascii="Consolas" w:hAnsi="Consolas"/>
          <w:color w:val="B4283C"/>
          <w:sz w:val="18"/>
        </w:rPr>
        <w:t>+5V_DISP</w:t>
      </w:r>
      <w:r>
        <w:rPr>
          <w:color w:val="282C34"/>
          <w:sz w:val="21"/>
        </w:rPr>
        <w:t>), Pin 3 (</w:t>
      </w:r>
      <w:r>
        <w:rPr>
          <w:rFonts w:ascii="Consolas" w:hAnsi="Consolas"/>
          <w:color w:val="B4283C"/>
          <w:sz w:val="18"/>
        </w:rPr>
        <w:t>I2C1_SCL</w:t>
      </w:r>
      <w:r>
        <w:rPr>
          <w:color w:val="282C34"/>
          <w:sz w:val="21"/>
        </w:rPr>
        <w:t>), Pin 4 (</w:t>
      </w:r>
      <w:r>
        <w:rPr>
          <w:rFonts w:ascii="Consolas" w:hAnsi="Consolas"/>
          <w:color w:val="B4283C"/>
          <w:sz w:val="18"/>
        </w:rPr>
        <w:t>I2C1_SDA</w:t>
      </w:r>
      <w:r>
        <w:rPr>
          <w:color w:val="282C34"/>
          <w:sz w:val="21"/>
        </w:rPr>
        <w:t>).</w:t>
      </w:r>
    </w:p>
    <w:p>
      <w:pPr>
        <w:spacing w:before="160" w:after="80"/>
      </w:pPr>
      <w:r>
        <w:rPr>
          <w:b/>
          <w:color w:val="4682B4"/>
          <w:sz w:val="24"/>
        </w:rPr>
        <w:t>14.1.2 External Connectors</w:t>
      </w:r>
    </w:p>
    <w:p>
      <w:pPr>
        <w:spacing w:before="120" w:after="40"/>
      </w:pPr>
      <w:r>
        <w:rPr>
          <w:b/>
          <w:color w:val="282C34"/>
          <w:sz w:val="22"/>
        </w:rPr>
        <w:t>External Connector 1 [AC Mains Inlet - J1]</w:t>
      </w:r>
    </w:p>
    <w:p>
      <w:pPr>
        <w:pStyle w:val="ListBullet"/>
        <w:spacing w:after="40"/>
        <w:ind w:left="360"/>
      </w:pPr>
      <w:r>
        <w:rPr>
          <w:b/>
          <w:color w:val="282C34"/>
          <w:sz w:val="21"/>
        </w:rPr>
        <w:t>Connector MPN &amp; Make</w:t>
      </w:r>
      <w:r>
        <w:rPr>
          <w:color w:val="282C34"/>
          <w:sz w:val="21"/>
        </w:rPr>
        <w:t xml:space="preserve">: Schurter </w:t>
      </w:r>
      <w:r>
        <w:rPr>
          <w:rFonts w:ascii="Consolas" w:hAnsi="Consolas"/>
          <w:color w:val="B4283C"/>
          <w:sz w:val="18"/>
        </w:rPr>
        <w:t>6100.3300</w:t>
      </w:r>
      <w:r>
        <w:rPr>
          <w:color w:val="282C34"/>
          <w:sz w:val="21"/>
        </w:rPr>
        <w:t xml:space="preserve"> / TE Connectivity </w:t>
      </w:r>
      <w:r>
        <w:rPr>
          <w:rFonts w:ascii="Consolas" w:hAnsi="Consolas"/>
          <w:color w:val="B4283C"/>
          <w:sz w:val="18"/>
        </w:rPr>
        <w:t>1-6609987-1</w:t>
      </w:r>
      <w:r>
        <w:rPr>
          <w:color w:val="282C34"/>
          <w:sz w:val="21"/>
        </w:rPr>
        <w:t xml:space="preserve"> (IEC 320-C14 chassis appliance inlet, </w:t>
      </w:r>
      <w:r>
        <w:rPr>
          <w:i/>
          <w:color w:val="145AA0"/>
          <w:sz w:val="21"/>
        </w:rPr>
        <w:t>10.0\,</w:t>
        <w:tab/>
        <w:t>ext{A</w:t>
      </w:r>
      <w:r>
        <w:rPr>
          <w:color w:val="282C34"/>
          <w:sz w:val="21"/>
        </w:rPr>
        <w:t xml:space="preserve">, </w:t>
      </w:r>
      <w:r>
        <w:rPr>
          <w:i/>
          <w:color w:val="145AA0"/>
          <w:sz w:val="21"/>
        </w:rPr>
        <w:t>250\,</w:t>
        <w:tab/>
        <w:t>ext{V_{</w:t>
        <w:tab/>
        <w:t>ext{AC</w:t>
      </w:r>
      <w:r>
        <w:rPr>
          <w:color w:val="282C34"/>
          <w:sz w:val="21"/>
        </w:rPr>
        <w:t xml:space="preserve">, </w:t>
      </w:r>
      <w:r>
        <w:rPr>
          <w:i/>
          <w:color w:val="145AA0"/>
          <w:sz w:val="21"/>
        </w:rPr>
        <w:t>50/60\,</w:t>
        <w:tab/>
        <w:t>ext{Hz</w:t>
      </w:r>
      <w:r>
        <w:rPr>
          <w:color w:val="282C34"/>
          <w:sz w:val="21"/>
        </w:rPr>
        <w:t>, screw-mount with quick-connect / solder terminals).</w:t>
      </w:r>
    </w:p>
    <w:p>
      <w:pPr>
        <w:spacing w:before="160" w:after="80"/>
      </w:pPr>
      <w:r>
        <w:rPr>
          <w:b/>
          <w:color w:val="4682B4"/>
          <w:sz w:val="24"/>
        </w:rPr>
        <w:t>Table 16: External AC Mains Inlet (J1)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0D7DE"/>
          <w:left w:val="none"/>
          <w:bottom w:val="single" w:sz="8" w:space="0" w:color="D0D7DE"/>
          <w:right w:val="none"/>
          <w:insideH w:val="single" w:sz="4" w:space="0" w:color="D0D7DE"/>
          <w:insideV w:val="none"/>
        </w:tblBorders>
      </w:tblPr>
      <w:tblGrid>
        <w:gridCol w:w="1958"/>
        <w:gridCol w:w="1958"/>
        <w:gridCol w:w="1958"/>
        <w:gridCol w:w="1958"/>
        <w:gridCol w:w="1958"/>
      </w:tblGrid>
      <w:tr>
        <w:tc>
          <w:tcPr>
            <w:tcW w:type="dxa" w:w="1958"/>
            <w:shd w:fill="204A6E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Terminal No</w:t>
            </w:r>
          </w:p>
        </w:tc>
        <w:tc>
          <w:tcPr>
            <w:tcW w:type="dxa" w:w="1958"/>
            <w:shd w:fill="204A6E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Terminal Designation</w:t>
            </w:r>
          </w:p>
        </w:tc>
        <w:tc>
          <w:tcPr>
            <w:tcW w:type="dxa" w:w="1958"/>
            <w:shd w:fill="204A6E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Net Name</w:t>
            </w:r>
          </w:p>
        </w:tc>
        <w:tc>
          <w:tcPr>
            <w:tcW w:type="dxa" w:w="1958"/>
            <w:shd w:fill="204A6E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Designed Voltage / Current</w:t>
            </w:r>
          </w:p>
        </w:tc>
        <w:tc>
          <w:tcPr>
            <w:tcW w:type="dxa" w:w="1958"/>
            <w:shd w:fill="204A6E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Functional Description</w:t>
            </w:r>
          </w:p>
        </w:tc>
      </w:tr>
      <w:tr>
        <w:tc>
          <w:tcPr>
            <w:tcW w:type="dxa" w:w="195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82C34"/>
                <w:sz w:val="18"/>
              </w:rPr>
              <w:t>L</w:t>
            </w:r>
          </w:p>
        </w:tc>
        <w:tc>
          <w:tcPr>
            <w:tcW w:type="dxa" w:w="195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82C34"/>
                <w:sz w:val="18"/>
              </w:rPr>
              <w:t>Live</w:t>
            </w:r>
          </w:p>
        </w:tc>
        <w:tc>
          <w:tcPr>
            <w:tcW w:type="dxa" w:w="195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color w:val="B4283C"/>
                <w:sz w:val="16"/>
              </w:rPr>
              <w:t>AC_LINE</w:t>
            </w:r>
          </w:p>
        </w:tc>
        <w:tc>
          <w:tcPr>
            <w:tcW w:type="dxa" w:w="195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i/>
                <w:color w:val="145AA0"/>
                <w:sz w:val="18"/>
              </w:rPr>
              <w:t>85\,</w:t>
              <w:tab/>
              <w:t>ext{V - 265\,</w:t>
              <w:tab/>
              <w:t>ext{V_{</w:t>
              <w:tab/>
              <w:t>ext{AC</w:t>
            </w:r>
            <w:r>
              <w:rPr>
                <w:color w:val="282C34"/>
                <w:sz w:val="18"/>
              </w:rPr>
              <w:t xml:space="preserve"> / </w:t>
            </w:r>
            <w:r>
              <w:rPr>
                <w:i/>
                <w:color w:val="145AA0"/>
                <w:sz w:val="18"/>
              </w:rPr>
              <w:t>1.60\,</w:t>
              <w:tab/>
              <w:t>ext{A_{</w:t>
              <w:tab/>
              <w:t>ext{RMS</w:t>
            </w:r>
          </w:p>
        </w:tc>
        <w:tc>
          <w:tcPr>
            <w:tcW w:type="dxa" w:w="195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 xml:space="preserve">Connects to 2A ceramic cartridge fuse </w:t>
            </w:r>
            <w:r>
              <w:rPr>
                <w:rFonts w:ascii="Consolas" w:hAnsi="Consolas"/>
                <w:color w:val="B4283C"/>
                <w:sz w:val="16"/>
              </w:rPr>
              <w:t>F1</w:t>
            </w:r>
            <w:r>
              <w:rPr>
                <w:color w:val="282C34"/>
                <w:sz w:val="18"/>
              </w:rPr>
              <w:t>.</w:t>
            </w:r>
          </w:p>
        </w:tc>
      </w:tr>
      <w:tr>
        <w:tc>
          <w:tcPr>
            <w:tcW w:type="dxa" w:w="1958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82C34"/>
                <w:sz w:val="18"/>
              </w:rPr>
              <w:t>N</w:t>
            </w:r>
          </w:p>
        </w:tc>
        <w:tc>
          <w:tcPr>
            <w:tcW w:type="dxa" w:w="1958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82C34"/>
                <w:sz w:val="18"/>
              </w:rPr>
              <w:t>Neutral</w:t>
            </w:r>
          </w:p>
        </w:tc>
        <w:tc>
          <w:tcPr>
            <w:tcW w:type="dxa" w:w="1958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color w:val="B4283C"/>
                <w:sz w:val="16"/>
              </w:rPr>
              <w:t>AC_NEUTRAL</w:t>
            </w:r>
          </w:p>
        </w:tc>
        <w:tc>
          <w:tcPr>
            <w:tcW w:type="dxa" w:w="1958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i/>
                <w:color w:val="145AA0"/>
                <w:sz w:val="18"/>
              </w:rPr>
              <w:t>0.0\,</w:t>
              <w:tab/>
              <w:t>ext{V</w:t>
            </w:r>
            <w:r>
              <w:rPr>
                <w:color w:val="282C34"/>
                <w:sz w:val="18"/>
              </w:rPr>
              <w:t xml:space="preserve"> Nominal / </w:t>
            </w:r>
            <w:r>
              <w:rPr>
                <w:i/>
                <w:color w:val="145AA0"/>
                <w:sz w:val="18"/>
              </w:rPr>
              <w:t>1.60\,</w:t>
              <w:tab/>
              <w:t>ext{A_{</w:t>
              <w:tab/>
              <w:t>ext{RMS</w:t>
            </w:r>
          </w:p>
        </w:tc>
        <w:tc>
          <w:tcPr>
            <w:tcW w:type="dxa" w:w="1958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 xml:space="preserve">Connects to 15Ω inrush limiting thermistor </w:t>
            </w:r>
            <w:r>
              <w:rPr>
                <w:rFonts w:ascii="Consolas" w:hAnsi="Consolas"/>
                <w:color w:val="B4283C"/>
                <w:sz w:val="16"/>
              </w:rPr>
              <w:t>NTC1</w:t>
            </w:r>
            <w:r>
              <w:rPr>
                <w:color w:val="282C34"/>
                <w:sz w:val="18"/>
              </w:rPr>
              <w:t>.</w:t>
            </w:r>
          </w:p>
        </w:tc>
      </w:tr>
      <w:tr>
        <w:tc>
          <w:tcPr>
            <w:tcW w:type="dxa" w:w="195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82C34"/>
                <w:sz w:val="18"/>
              </w:rPr>
              <w:t>E</w:t>
            </w:r>
          </w:p>
        </w:tc>
        <w:tc>
          <w:tcPr>
            <w:tcW w:type="dxa" w:w="195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82C34"/>
                <w:sz w:val="18"/>
              </w:rPr>
              <w:t>Earth</w:t>
            </w:r>
          </w:p>
        </w:tc>
        <w:tc>
          <w:tcPr>
            <w:tcW w:type="dxa" w:w="195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color w:val="B4283C"/>
                <w:sz w:val="16"/>
              </w:rPr>
              <w:t>EARTH_GND</w:t>
            </w:r>
          </w:p>
        </w:tc>
        <w:tc>
          <w:tcPr>
            <w:tcW w:type="dxa" w:w="195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Chassis Ground / Fault Return</w:t>
            </w:r>
          </w:p>
        </w:tc>
        <w:tc>
          <w:tcPr>
            <w:tcW w:type="dxa" w:w="195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Direct chassis screw bond and Class Y1 capacitor return.</w:t>
            </w:r>
          </w:p>
        </w:tc>
      </w:tr>
    </w:tbl>
    <w:p/>
    <w:p>
      <w:pPr>
        <w:spacing w:before="120" w:after="40"/>
      </w:pPr>
      <w:r>
        <w:rPr>
          <w:b/>
          <w:color w:val="282C34"/>
          <w:sz w:val="22"/>
        </w:rPr>
        <w:t>External Connector 2 [Output Binding Posts - J2, J3]</w:t>
      </w:r>
    </w:p>
    <w:p>
      <w:pPr>
        <w:pStyle w:val="ListBullet"/>
        <w:spacing w:after="40"/>
        <w:ind w:left="360"/>
      </w:pPr>
      <w:r>
        <w:rPr>
          <w:b/>
          <w:color w:val="282C34"/>
          <w:sz w:val="21"/>
        </w:rPr>
        <w:t>Connector MPN &amp; Make</w:t>
      </w:r>
      <w:r>
        <w:rPr>
          <w:color w:val="282C34"/>
          <w:sz w:val="21"/>
        </w:rPr>
        <w:t xml:space="preserve">: Pomona Electronics </w:t>
      </w:r>
      <w:r>
        <w:rPr>
          <w:rFonts w:ascii="Consolas" w:hAnsi="Consolas"/>
          <w:color w:val="B4283C"/>
          <w:sz w:val="18"/>
        </w:rPr>
        <w:t>3770-2</w:t>
      </w:r>
      <w:r>
        <w:rPr>
          <w:color w:val="282C34"/>
          <w:sz w:val="21"/>
        </w:rPr>
        <w:t xml:space="preserve"> (Red) / </w:t>
      </w:r>
      <w:r>
        <w:rPr>
          <w:rFonts w:ascii="Consolas" w:hAnsi="Consolas"/>
          <w:color w:val="B4283C"/>
          <w:sz w:val="18"/>
        </w:rPr>
        <w:t>3770-0</w:t>
      </w:r>
      <w:r>
        <w:rPr>
          <w:color w:val="282C34"/>
          <w:sz w:val="21"/>
        </w:rPr>
        <w:t xml:space="preserve"> (Black) heavy-duty </w:t>
      </w:r>
      <w:r>
        <w:rPr>
          <w:i/>
          <w:color w:val="145AA0"/>
          <w:sz w:val="21"/>
        </w:rPr>
        <w:t>4\,</w:t>
        <w:tab/>
        <w:t>ext{mm</w:t>
      </w:r>
      <w:r>
        <w:rPr>
          <w:color w:val="282C34"/>
          <w:sz w:val="21"/>
        </w:rPr>
        <w:t xml:space="preserve"> gold-plated turret terminal binding posts (</w:t>
      </w:r>
      <w:r>
        <w:rPr>
          <w:i/>
          <w:color w:val="145AA0"/>
          <w:sz w:val="21"/>
        </w:rPr>
        <w:t>30.0\,</w:t>
        <w:tab/>
        <w:t>ext{A</w:t>
      </w:r>
      <w:r>
        <w:rPr>
          <w:color w:val="282C34"/>
          <w:sz w:val="21"/>
        </w:rPr>
        <w:t xml:space="preserve">, </w:t>
      </w:r>
      <w:r>
        <w:rPr>
          <w:i/>
          <w:color w:val="145AA0"/>
          <w:sz w:val="21"/>
        </w:rPr>
        <w:t>1000\,</w:t>
        <w:tab/>
        <w:t>ext{V_{</w:t>
        <w:tab/>
        <w:t>ext{RMS</w:t>
      </w:r>
      <w:r>
        <w:rPr>
          <w:color w:val="282C34"/>
          <w:sz w:val="21"/>
        </w:rPr>
        <w:t xml:space="preserve">, panel mount with standard </w:t>
      </w:r>
      <w:r>
        <w:rPr>
          <w:i/>
          <w:color w:val="145AA0"/>
          <w:sz w:val="21"/>
        </w:rPr>
        <w:t>19.05\,</w:t>
        <w:tab/>
        <w:t>ext{mm</w:t>
      </w:r>
      <w:r>
        <w:rPr>
          <w:color w:val="282C34"/>
          <w:sz w:val="21"/>
        </w:rPr>
        <w:t xml:space="preserve"> center-to-center spacing).</w:t>
      </w:r>
    </w:p>
    <w:p>
      <w:pPr>
        <w:spacing w:before="160" w:after="80"/>
      </w:pPr>
      <w:r>
        <w:rPr>
          <w:b/>
          <w:color w:val="4682B4"/>
          <w:sz w:val="24"/>
        </w:rPr>
        <w:t>Table 17: External Output Binding Posts (J2, J3)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0D7DE"/>
          <w:left w:val="none"/>
          <w:bottom w:val="single" w:sz="8" w:space="0" w:color="D0D7DE"/>
          <w:right w:val="none"/>
          <w:insideH w:val="single" w:sz="4" w:space="0" w:color="D0D7DE"/>
          <w:insideV w:val="none"/>
        </w:tblBorders>
      </w:tblPr>
      <w:tblGrid>
        <w:gridCol w:w="1958"/>
        <w:gridCol w:w="1958"/>
        <w:gridCol w:w="1958"/>
        <w:gridCol w:w="1958"/>
        <w:gridCol w:w="1958"/>
      </w:tblGrid>
      <w:tr>
        <w:tc>
          <w:tcPr>
            <w:tcW w:type="dxa" w:w="1958"/>
            <w:shd w:fill="204A6E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Terminal Ref</w:t>
            </w:r>
          </w:p>
        </w:tc>
        <w:tc>
          <w:tcPr>
            <w:tcW w:type="dxa" w:w="1958"/>
            <w:shd w:fill="204A6E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Body Color</w:t>
            </w:r>
          </w:p>
        </w:tc>
        <w:tc>
          <w:tcPr>
            <w:tcW w:type="dxa" w:w="1958"/>
            <w:shd w:fill="204A6E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Net Name</w:t>
            </w:r>
          </w:p>
        </w:tc>
        <w:tc>
          <w:tcPr>
            <w:tcW w:type="dxa" w:w="1958"/>
            <w:shd w:fill="204A6E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Designed Voltage / Current</w:t>
            </w:r>
          </w:p>
        </w:tc>
        <w:tc>
          <w:tcPr>
            <w:tcW w:type="dxa" w:w="1958"/>
            <w:shd w:fill="204A6E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Description</w:t>
            </w:r>
          </w:p>
        </w:tc>
      </w:tr>
      <w:tr>
        <w:tc>
          <w:tcPr>
            <w:tcW w:type="dxa" w:w="195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82C34"/>
                <w:sz w:val="18"/>
              </w:rPr>
              <w:t>`J2`</w:t>
            </w:r>
          </w:p>
        </w:tc>
        <w:tc>
          <w:tcPr>
            <w:tcW w:type="dxa" w:w="195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82C34"/>
                <w:sz w:val="18"/>
              </w:rPr>
              <w:t>Red</w:t>
            </w:r>
          </w:p>
        </w:tc>
        <w:tc>
          <w:tcPr>
            <w:tcW w:type="dxa" w:w="195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82C34"/>
                <w:sz w:val="18"/>
              </w:rPr>
              <w:t>`+V_OUT`</w:t>
            </w:r>
          </w:p>
        </w:tc>
        <w:tc>
          <w:tcPr>
            <w:tcW w:type="dxa" w:w="195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i/>
                <w:color w:val="145AA0"/>
                <w:sz w:val="18"/>
              </w:rPr>
              <w:t>+5.0\,</w:t>
              <w:tab/>
              <w:t>ext{V - +20.0\,</w:t>
              <w:tab/>
              <w:t>ext{V_{</w:t>
              <w:tab/>
              <w:t>ext{DC</w:t>
            </w:r>
            <w:r>
              <w:rPr>
                <w:color w:val="282C34"/>
                <w:sz w:val="18"/>
              </w:rPr>
              <w:t xml:space="preserve"> / </w:t>
            </w:r>
            <w:r>
              <w:rPr>
                <w:i/>
                <w:color w:val="145AA0"/>
                <w:sz w:val="18"/>
              </w:rPr>
              <w:t>3.0\,</w:t>
              <w:tab/>
              <w:t>ext{A_{</w:t>
              <w:tab/>
              <w:t>ext{DC</w:t>
            </w:r>
          </w:p>
        </w:tc>
        <w:tc>
          <w:tcPr>
            <w:tcW w:type="dxa" w:w="195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Positive DC output power terminal.</w:t>
            </w:r>
          </w:p>
        </w:tc>
      </w:tr>
      <w:tr>
        <w:tc>
          <w:tcPr>
            <w:tcW w:type="dxa" w:w="1958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82C34"/>
                <w:sz w:val="18"/>
              </w:rPr>
              <w:t>`J3`</w:t>
            </w:r>
          </w:p>
        </w:tc>
        <w:tc>
          <w:tcPr>
            <w:tcW w:type="dxa" w:w="1958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82C34"/>
                <w:sz w:val="18"/>
              </w:rPr>
              <w:t>Black</w:t>
            </w:r>
          </w:p>
        </w:tc>
        <w:tc>
          <w:tcPr>
            <w:tcW w:type="dxa" w:w="1958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82C34"/>
                <w:sz w:val="18"/>
              </w:rPr>
              <w:t>`-V_OUT (GND)`</w:t>
            </w:r>
          </w:p>
        </w:tc>
        <w:tc>
          <w:tcPr>
            <w:tcW w:type="dxa" w:w="1958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i/>
                <w:color w:val="145AA0"/>
                <w:sz w:val="18"/>
              </w:rPr>
              <w:t>0.0\,</w:t>
              <w:tab/>
              <w:t>ext{V_{</w:t>
              <w:tab/>
              <w:t>ext{DC</w:t>
            </w:r>
            <w:r>
              <w:rPr>
                <w:color w:val="282C34"/>
                <w:sz w:val="18"/>
              </w:rPr>
              <w:t xml:space="preserve"> / </w:t>
            </w:r>
            <w:r>
              <w:rPr>
                <w:i/>
                <w:color w:val="145AA0"/>
                <w:sz w:val="18"/>
              </w:rPr>
              <w:t>3.0\,</w:t>
              <w:tab/>
              <w:t>ext{A_{</w:t>
              <w:tab/>
              <w:t>ext{DC</w:t>
            </w:r>
            <w:r>
              <w:rPr>
                <w:color w:val="282C34"/>
                <w:sz w:val="18"/>
              </w:rPr>
              <w:t xml:space="preserve"> Return</w:t>
            </w:r>
          </w:p>
        </w:tc>
        <w:tc>
          <w:tcPr>
            <w:tcW w:type="dxa" w:w="1958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Negative DC output power return terminal.</w:t>
            </w:r>
          </w:p>
        </w:tc>
      </w:tr>
    </w:tbl>
    <w:p/>
    <w:p>
      <w:pPr>
        <w:spacing w:before="80" w:after="80"/>
        <w:pBdr>
          <w:bottom w:val="single" w:sz="6" w:space="1" w:color="E2E8F0"/>
        </w:pBdr>
      </w:pPr>
    </w:p>
    <w:p>
      <w:pPr>
        <w:spacing w:before="280" w:after="160"/>
      </w:pPr>
      <w:r>
        <w:rPr>
          <w:b/>
          <w:color w:val="184C78"/>
          <w:sz w:val="40"/>
        </w:rPr>
        <w:t>15. GPIO Mapping</w:t>
      </w:r>
    </w:p>
    <w:p>
      <w:pPr>
        <w:spacing w:before="240" w:after="120"/>
      </w:pPr>
      <w:r>
        <w:rPr>
          <w:b/>
          <w:color w:val="184C78"/>
          <w:sz w:val="28"/>
        </w:rPr>
        <w:t>15.1 Subsystem1 GPIOs</w:t>
      </w:r>
    </w:p>
    <w:p>
      <w:pPr>
        <w:spacing w:after="80"/>
      </w:pPr>
      <w:r>
        <w:rPr>
          <w:color w:val="282C34"/>
          <w:sz w:val="21"/>
        </w:rPr>
        <w:t xml:space="preserve">All microcontroller GPIO pins on </w:t>
      </w:r>
      <w:r>
        <w:rPr>
          <w:rFonts w:ascii="Consolas" w:hAnsi="Consolas"/>
          <w:color w:val="B4283C"/>
          <w:sz w:val="18"/>
        </w:rPr>
        <w:t>U5</w:t>
      </w:r>
      <w:r>
        <w:rPr>
          <w:color w:val="282C34"/>
          <w:sz w:val="21"/>
        </w:rPr>
        <w:t xml:space="preserve"> (STMicroelectronics </w:t>
      </w:r>
      <w:r>
        <w:rPr>
          <w:rFonts w:ascii="Consolas" w:hAnsi="Consolas"/>
          <w:color w:val="B4283C"/>
          <w:sz w:val="18"/>
        </w:rPr>
        <w:t>STM32G474RET6</w:t>
      </w:r>
      <w:r>
        <w:rPr>
          <w:color w:val="282C34"/>
          <w:sz w:val="21"/>
        </w:rPr>
        <w:t>, LQFP-64) are comprehensively allocated with defined electrical drive modes, internal pull-up/pull-down states, reset states, and software roles:</w:t>
      </w:r>
    </w:p>
    <w:p>
      <w:pPr>
        <w:spacing w:before="160" w:after="80"/>
      </w:pPr>
      <w:r>
        <w:rPr>
          <w:b/>
          <w:color w:val="4682B4"/>
          <w:sz w:val="24"/>
        </w:rPr>
        <w:t>Table 19: Module 1 STM32G474RET6 GPIO Allocation Table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0D7DE"/>
          <w:left w:val="none"/>
          <w:bottom w:val="single" w:sz="8" w:space="0" w:color="D0D7DE"/>
          <w:right w:val="none"/>
          <w:insideH w:val="single" w:sz="4" w:space="0" w:color="D0D7DE"/>
          <w:insideV w:val="none"/>
        </w:tblBorders>
      </w:tblPr>
      <w:tblGrid>
        <w:gridCol w:w="1088"/>
        <w:gridCol w:w="1088"/>
        <w:gridCol w:w="1088"/>
        <w:gridCol w:w="1088"/>
        <w:gridCol w:w="1088"/>
        <w:gridCol w:w="1088"/>
        <w:gridCol w:w="1088"/>
        <w:gridCol w:w="1088"/>
        <w:gridCol w:w="1088"/>
      </w:tblGrid>
      <w:tr>
        <w:tc>
          <w:tcPr>
            <w:tcW w:type="dxa" w:w="1088"/>
            <w:shd w:fill="204A6E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Pin #</w:t>
            </w:r>
          </w:p>
        </w:tc>
        <w:tc>
          <w:tcPr>
            <w:tcW w:type="dxa" w:w="1088"/>
            <w:shd w:fill="204A6E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Port / Pin</w:t>
            </w:r>
          </w:p>
        </w:tc>
        <w:tc>
          <w:tcPr>
            <w:tcW w:type="dxa" w:w="1088"/>
            <w:shd w:fill="204A6E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Net Name</w:t>
            </w:r>
          </w:p>
        </w:tc>
        <w:tc>
          <w:tcPr>
            <w:tcW w:type="dxa" w:w="1088"/>
            <w:shd w:fill="204A6E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Direction</w:t>
            </w:r>
          </w:p>
        </w:tc>
        <w:tc>
          <w:tcPr>
            <w:tcW w:type="dxa" w:w="1088"/>
            <w:shd w:fill="204A6E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Drive Type</w:t>
            </w:r>
          </w:p>
        </w:tc>
        <w:tc>
          <w:tcPr>
            <w:tcW w:type="dxa" w:w="1088"/>
            <w:shd w:fill="204A6E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Pull State</w:t>
            </w:r>
          </w:p>
        </w:tc>
        <w:tc>
          <w:tcPr>
            <w:tcW w:type="dxa" w:w="1088"/>
            <w:shd w:fill="204A6E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Reset State</w:t>
            </w:r>
          </w:p>
        </w:tc>
        <w:tc>
          <w:tcPr>
            <w:tcW w:type="dxa" w:w="1088"/>
            <w:shd w:fill="204A6E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Alternate Function</w:t>
            </w:r>
          </w:p>
        </w:tc>
        <w:tc>
          <w:tcPr>
            <w:tcW w:type="dxa" w:w="1088"/>
            <w:shd w:fill="204A6E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Software / Hardware Functional Role</w:t>
            </w:r>
          </w:p>
        </w:tc>
      </w:tr>
      <w:tr>
        <w:tc>
          <w:tcPr>
            <w:tcW w:type="dxa" w:w="108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82C34"/>
                <w:sz w:val="18"/>
              </w:rPr>
              <w:t>1</w:t>
            </w:r>
          </w:p>
        </w:tc>
        <w:tc>
          <w:tcPr>
            <w:tcW w:type="dxa" w:w="108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color w:val="B4283C"/>
                <w:sz w:val="16"/>
              </w:rPr>
              <w:t>VBAT</w:t>
            </w:r>
          </w:p>
        </w:tc>
        <w:tc>
          <w:tcPr>
            <w:tcW w:type="dxa" w:w="108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color w:val="B4283C"/>
                <w:sz w:val="16"/>
              </w:rPr>
              <w:t>+3.3V_VDD</w:t>
            </w:r>
          </w:p>
        </w:tc>
        <w:tc>
          <w:tcPr>
            <w:tcW w:type="dxa" w:w="108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Power</w:t>
            </w:r>
          </w:p>
        </w:tc>
        <w:tc>
          <w:tcPr>
            <w:tcW w:type="dxa" w:w="108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—</w:t>
            </w:r>
          </w:p>
        </w:tc>
        <w:tc>
          <w:tcPr>
            <w:tcW w:type="dxa" w:w="108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—</w:t>
            </w:r>
          </w:p>
        </w:tc>
        <w:tc>
          <w:tcPr>
            <w:tcW w:type="dxa" w:w="108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—</w:t>
            </w:r>
          </w:p>
        </w:tc>
        <w:tc>
          <w:tcPr>
            <w:tcW w:type="dxa" w:w="108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—</w:t>
            </w:r>
          </w:p>
        </w:tc>
        <w:tc>
          <w:tcPr>
            <w:tcW w:type="dxa" w:w="108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Backup battery rail (tied to +3.3V logic supply).</w:t>
            </w:r>
          </w:p>
        </w:tc>
      </w:tr>
      <w:tr>
        <w:tc>
          <w:tcPr>
            <w:tcW w:type="dxa" w:w="1088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82C34"/>
                <w:sz w:val="18"/>
              </w:rPr>
              <w:t>2</w:t>
            </w:r>
          </w:p>
        </w:tc>
        <w:tc>
          <w:tcPr>
            <w:tcW w:type="dxa" w:w="1088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color w:val="B4283C"/>
                <w:sz w:val="16"/>
              </w:rPr>
              <w:t>PC13</w:t>
            </w:r>
          </w:p>
        </w:tc>
        <w:tc>
          <w:tcPr>
            <w:tcW w:type="dxa" w:w="1088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color w:val="B4283C"/>
                <w:sz w:val="16"/>
              </w:rPr>
              <w:t>ENC1_SW</w:t>
            </w:r>
          </w:p>
        </w:tc>
        <w:tc>
          <w:tcPr>
            <w:tcW w:type="dxa" w:w="1088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Input</w:t>
            </w:r>
          </w:p>
        </w:tc>
        <w:tc>
          <w:tcPr>
            <w:tcW w:type="dxa" w:w="1088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CMOS</w:t>
            </w:r>
          </w:p>
        </w:tc>
        <w:tc>
          <w:tcPr>
            <w:tcW w:type="dxa" w:w="1088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Pull-Up</w:t>
            </w:r>
          </w:p>
        </w:tc>
        <w:tc>
          <w:tcPr>
            <w:tcW w:type="dxa" w:w="1088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High-Z</w:t>
            </w:r>
          </w:p>
        </w:tc>
        <w:tc>
          <w:tcPr>
            <w:tcW w:type="dxa" w:w="1088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GPIO (EXTI13)</w:t>
            </w:r>
          </w:p>
        </w:tc>
        <w:tc>
          <w:tcPr>
            <w:tcW w:type="dxa" w:w="1088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Push-button switch on Rotary Encoder 1 (Coarse/Fine Toggle).</w:t>
            </w:r>
          </w:p>
        </w:tc>
      </w:tr>
      <w:tr>
        <w:tc>
          <w:tcPr>
            <w:tcW w:type="dxa" w:w="108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82C34"/>
                <w:sz w:val="18"/>
              </w:rPr>
              <w:t>3</w:t>
            </w:r>
          </w:p>
        </w:tc>
        <w:tc>
          <w:tcPr>
            <w:tcW w:type="dxa" w:w="108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color w:val="B4283C"/>
                <w:sz w:val="16"/>
              </w:rPr>
              <w:t>PC14</w:t>
            </w:r>
          </w:p>
        </w:tc>
        <w:tc>
          <w:tcPr>
            <w:tcW w:type="dxa" w:w="108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color w:val="B4283C"/>
                <w:sz w:val="16"/>
              </w:rPr>
              <w:t>OSC32_IN</w:t>
            </w:r>
          </w:p>
        </w:tc>
        <w:tc>
          <w:tcPr>
            <w:tcW w:type="dxa" w:w="108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Input</w:t>
            </w:r>
          </w:p>
        </w:tc>
        <w:tc>
          <w:tcPr>
            <w:tcW w:type="dxa" w:w="108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Analog</w:t>
            </w:r>
          </w:p>
        </w:tc>
        <w:tc>
          <w:tcPr>
            <w:tcW w:type="dxa" w:w="108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None</w:t>
            </w:r>
          </w:p>
        </w:tc>
        <w:tc>
          <w:tcPr>
            <w:tcW w:type="dxa" w:w="108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High-Z</w:t>
            </w:r>
          </w:p>
        </w:tc>
        <w:tc>
          <w:tcPr>
            <w:tcW w:type="dxa" w:w="108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LSE Clock In</w:t>
            </w:r>
          </w:p>
        </w:tc>
        <w:tc>
          <w:tcPr>
            <w:tcW w:type="dxa" w:w="108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i/>
                <w:color w:val="145AA0"/>
                <w:sz w:val="18"/>
              </w:rPr>
              <w:t>32.768\,</w:t>
              <w:tab/>
              <w:t>ext{kHz</w:t>
            </w:r>
            <w:r>
              <w:rPr>
                <w:color w:val="282C34"/>
                <w:sz w:val="18"/>
              </w:rPr>
              <w:t xml:space="preserve"> crystal input (</w:t>
            </w:r>
            <w:r>
              <w:rPr>
                <w:rFonts w:ascii="Consolas" w:hAnsi="Consolas"/>
                <w:color w:val="B4283C"/>
                <w:sz w:val="16"/>
              </w:rPr>
              <w:t>ABS07</w:t>
            </w:r>
            <w:r>
              <w:rPr>
                <w:color w:val="282C34"/>
                <w:sz w:val="18"/>
              </w:rPr>
              <w:t>).</w:t>
            </w:r>
          </w:p>
        </w:tc>
      </w:tr>
      <w:tr>
        <w:tc>
          <w:tcPr>
            <w:tcW w:type="dxa" w:w="1088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82C34"/>
                <w:sz w:val="18"/>
              </w:rPr>
              <w:t>4</w:t>
            </w:r>
          </w:p>
        </w:tc>
        <w:tc>
          <w:tcPr>
            <w:tcW w:type="dxa" w:w="1088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color w:val="B4283C"/>
                <w:sz w:val="16"/>
              </w:rPr>
              <w:t>PC15</w:t>
            </w:r>
          </w:p>
        </w:tc>
        <w:tc>
          <w:tcPr>
            <w:tcW w:type="dxa" w:w="1088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color w:val="B4283C"/>
                <w:sz w:val="16"/>
              </w:rPr>
              <w:t>OSC32_OUT</w:t>
            </w:r>
          </w:p>
        </w:tc>
        <w:tc>
          <w:tcPr>
            <w:tcW w:type="dxa" w:w="1088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Output</w:t>
            </w:r>
          </w:p>
        </w:tc>
        <w:tc>
          <w:tcPr>
            <w:tcW w:type="dxa" w:w="1088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Analog</w:t>
            </w:r>
          </w:p>
        </w:tc>
        <w:tc>
          <w:tcPr>
            <w:tcW w:type="dxa" w:w="1088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None</w:t>
            </w:r>
          </w:p>
        </w:tc>
        <w:tc>
          <w:tcPr>
            <w:tcW w:type="dxa" w:w="1088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High-Z</w:t>
            </w:r>
          </w:p>
        </w:tc>
        <w:tc>
          <w:tcPr>
            <w:tcW w:type="dxa" w:w="1088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LSE Clock Out</w:t>
            </w:r>
          </w:p>
        </w:tc>
        <w:tc>
          <w:tcPr>
            <w:tcW w:type="dxa" w:w="1088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i/>
                <w:color w:val="145AA0"/>
                <w:sz w:val="18"/>
              </w:rPr>
              <w:t>32.768\,</w:t>
              <w:tab/>
              <w:t>ext{kHz</w:t>
            </w:r>
            <w:r>
              <w:rPr>
                <w:color w:val="282C34"/>
                <w:sz w:val="18"/>
              </w:rPr>
              <w:t xml:space="preserve"> crystal output.</w:t>
            </w:r>
          </w:p>
        </w:tc>
      </w:tr>
      <w:tr>
        <w:tc>
          <w:tcPr>
            <w:tcW w:type="dxa" w:w="108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82C34"/>
                <w:sz w:val="18"/>
              </w:rPr>
              <w:t>5</w:t>
            </w:r>
          </w:p>
        </w:tc>
        <w:tc>
          <w:tcPr>
            <w:tcW w:type="dxa" w:w="108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color w:val="B4283C"/>
                <w:sz w:val="16"/>
              </w:rPr>
              <w:t>PF0</w:t>
            </w:r>
          </w:p>
        </w:tc>
        <w:tc>
          <w:tcPr>
            <w:tcW w:type="dxa" w:w="108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color w:val="B4283C"/>
                <w:sz w:val="16"/>
              </w:rPr>
              <w:t>OSC_IN</w:t>
            </w:r>
          </w:p>
        </w:tc>
        <w:tc>
          <w:tcPr>
            <w:tcW w:type="dxa" w:w="108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Input</w:t>
            </w:r>
          </w:p>
        </w:tc>
        <w:tc>
          <w:tcPr>
            <w:tcW w:type="dxa" w:w="108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Analog</w:t>
            </w:r>
          </w:p>
        </w:tc>
        <w:tc>
          <w:tcPr>
            <w:tcW w:type="dxa" w:w="108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None</w:t>
            </w:r>
          </w:p>
        </w:tc>
        <w:tc>
          <w:tcPr>
            <w:tcW w:type="dxa" w:w="108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High-Z</w:t>
            </w:r>
          </w:p>
        </w:tc>
        <w:tc>
          <w:tcPr>
            <w:tcW w:type="dxa" w:w="108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HSE Clock In</w:t>
            </w:r>
          </w:p>
        </w:tc>
        <w:tc>
          <w:tcPr>
            <w:tcW w:type="dxa" w:w="108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i/>
                <w:color w:val="145AA0"/>
                <w:sz w:val="18"/>
              </w:rPr>
              <w:t>24.000\,</w:t>
              <w:tab/>
              <w:t>ext{MHz</w:t>
            </w:r>
            <w:r>
              <w:rPr>
                <w:color w:val="282C34"/>
                <w:sz w:val="18"/>
              </w:rPr>
              <w:t xml:space="preserve"> crystal input (</w:t>
            </w:r>
            <w:r>
              <w:rPr>
                <w:rFonts w:ascii="Consolas" w:hAnsi="Consolas"/>
                <w:color w:val="B4283C"/>
                <w:sz w:val="16"/>
              </w:rPr>
              <w:t>ABM8G</w:t>
            </w:r>
            <w:r>
              <w:rPr>
                <w:color w:val="282C34"/>
                <w:sz w:val="18"/>
              </w:rPr>
              <w:t>).</w:t>
            </w:r>
          </w:p>
        </w:tc>
      </w:tr>
      <w:tr>
        <w:tc>
          <w:tcPr>
            <w:tcW w:type="dxa" w:w="1088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82C34"/>
                <w:sz w:val="18"/>
              </w:rPr>
              <w:t>6</w:t>
            </w:r>
          </w:p>
        </w:tc>
        <w:tc>
          <w:tcPr>
            <w:tcW w:type="dxa" w:w="1088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color w:val="B4283C"/>
                <w:sz w:val="16"/>
              </w:rPr>
              <w:t>PF1</w:t>
            </w:r>
          </w:p>
        </w:tc>
        <w:tc>
          <w:tcPr>
            <w:tcW w:type="dxa" w:w="1088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color w:val="B4283C"/>
                <w:sz w:val="16"/>
              </w:rPr>
              <w:t>OSC_OUT</w:t>
            </w:r>
          </w:p>
        </w:tc>
        <w:tc>
          <w:tcPr>
            <w:tcW w:type="dxa" w:w="1088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Output</w:t>
            </w:r>
          </w:p>
        </w:tc>
        <w:tc>
          <w:tcPr>
            <w:tcW w:type="dxa" w:w="1088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Analog</w:t>
            </w:r>
          </w:p>
        </w:tc>
        <w:tc>
          <w:tcPr>
            <w:tcW w:type="dxa" w:w="1088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None</w:t>
            </w:r>
          </w:p>
        </w:tc>
        <w:tc>
          <w:tcPr>
            <w:tcW w:type="dxa" w:w="1088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High-Z</w:t>
            </w:r>
          </w:p>
        </w:tc>
        <w:tc>
          <w:tcPr>
            <w:tcW w:type="dxa" w:w="1088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HSE Clock Out</w:t>
            </w:r>
          </w:p>
        </w:tc>
        <w:tc>
          <w:tcPr>
            <w:tcW w:type="dxa" w:w="1088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i/>
                <w:color w:val="145AA0"/>
                <w:sz w:val="18"/>
              </w:rPr>
              <w:t>24.000\,</w:t>
              <w:tab/>
              <w:t>ext{MHz</w:t>
            </w:r>
            <w:r>
              <w:rPr>
                <w:color w:val="282C34"/>
                <w:sz w:val="18"/>
              </w:rPr>
              <w:t xml:space="preserve"> crystal output.</w:t>
            </w:r>
          </w:p>
        </w:tc>
      </w:tr>
      <w:tr>
        <w:tc>
          <w:tcPr>
            <w:tcW w:type="dxa" w:w="108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82C34"/>
                <w:sz w:val="18"/>
              </w:rPr>
              <w:t>7</w:t>
            </w:r>
          </w:p>
        </w:tc>
        <w:tc>
          <w:tcPr>
            <w:tcW w:type="dxa" w:w="108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color w:val="B4283C"/>
                <w:sz w:val="16"/>
              </w:rPr>
              <w:t>NRST</w:t>
            </w:r>
          </w:p>
        </w:tc>
        <w:tc>
          <w:tcPr>
            <w:tcW w:type="dxa" w:w="108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color w:val="B4283C"/>
                <w:sz w:val="16"/>
              </w:rPr>
              <w:t>MCU_RESET_N</w:t>
            </w:r>
          </w:p>
        </w:tc>
        <w:tc>
          <w:tcPr>
            <w:tcW w:type="dxa" w:w="108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Input</w:t>
            </w:r>
          </w:p>
        </w:tc>
        <w:tc>
          <w:tcPr>
            <w:tcW w:type="dxa" w:w="108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CMOS</w:t>
            </w:r>
          </w:p>
        </w:tc>
        <w:tc>
          <w:tcPr>
            <w:tcW w:type="dxa" w:w="108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Pull-Up</w:t>
            </w:r>
          </w:p>
        </w:tc>
        <w:tc>
          <w:tcPr>
            <w:tcW w:type="dxa" w:w="108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Reset</w:t>
            </w:r>
          </w:p>
        </w:tc>
        <w:tc>
          <w:tcPr>
            <w:tcW w:type="dxa" w:w="108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Dedicated</w:t>
            </w:r>
          </w:p>
        </w:tc>
        <w:tc>
          <w:tcPr>
            <w:tcW w:type="dxa" w:w="108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 xml:space="preserve">Active-low hardware reset pin with </w:t>
            </w:r>
            <w:r>
              <w:rPr>
                <w:i/>
                <w:color w:val="145AA0"/>
                <w:sz w:val="18"/>
              </w:rPr>
              <w:t>100\,</w:t>
              <w:tab/>
              <w:t>ext{nF</w:t>
            </w:r>
            <w:r>
              <w:rPr>
                <w:color w:val="282C34"/>
                <w:sz w:val="18"/>
              </w:rPr>
              <w:t xml:space="preserve"> filter.</w:t>
            </w:r>
          </w:p>
        </w:tc>
      </w:tr>
      <w:tr>
        <w:tc>
          <w:tcPr>
            <w:tcW w:type="dxa" w:w="1088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82C34"/>
                <w:sz w:val="18"/>
              </w:rPr>
              <w:t>8</w:t>
            </w:r>
          </w:p>
        </w:tc>
        <w:tc>
          <w:tcPr>
            <w:tcW w:type="dxa" w:w="1088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color w:val="B4283C"/>
                <w:sz w:val="16"/>
              </w:rPr>
              <w:t>PC0</w:t>
            </w:r>
          </w:p>
        </w:tc>
        <w:tc>
          <w:tcPr>
            <w:tcW w:type="dxa" w:w="1088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color w:val="B4283C"/>
                <w:sz w:val="16"/>
              </w:rPr>
              <w:t>ADC1_IN6</w:t>
            </w:r>
          </w:p>
        </w:tc>
        <w:tc>
          <w:tcPr>
            <w:tcW w:type="dxa" w:w="1088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Input</w:t>
            </w:r>
          </w:p>
        </w:tc>
        <w:tc>
          <w:tcPr>
            <w:tcW w:type="dxa" w:w="1088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Analog</w:t>
            </w:r>
          </w:p>
        </w:tc>
        <w:tc>
          <w:tcPr>
            <w:tcW w:type="dxa" w:w="1088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None</w:t>
            </w:r>
          </w:p>
        </w:tc>
        <w:tc>
          <w:tcPr>
            <w:tcW w:type="dxa" w:w="1088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High-Z</w:t>
            </w:r>
          </w:p>
        </w:tc>
        <w:tc>
          <w:tcPr>
            <w:tcW w:type="dxa" w:w="1088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ADC1 Channel 6</w:t>
            </w:r>
          </w:p>
        </w:tc>
        <w:tc>
          <w:tcPr>
            <w:tcW w:type="dxa" w:w="1088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 xml:space="preserve">Senses primary AC input voltage from </w:t>
            </w:r>
            <w:r>
              <w:rPr>
                <w:rFonts w:ascii="Consolas" w:hAnsi="Consolas"/>
                <w:color w:val="B4283C"/>
                <w:sz w:val="16"/>
              </w:rPr>
              <w:t>AMC1311</w:t>
            </w:r>
            <w:r>
              <w:rPr>
                <w:color w:val="282C34"/>
                <w:sz w:val="18"/>
              </w:rPr>
              <w:t xml:space="preserve"> iso-amp.</w:t>
            </w:r>
          </w:p>
        </w:tc>
      </w:tr>
      <w:tr>
        <w:tc>
          <w:tcPr>
            <w:tcW w:type="dxa" w:w="108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82C34"/>
                <w:sz w:val="18"/>
              </w:rPr>
              <w:t>9</w:t>
            </w:r>
          </w:p>
        </w:tc>
        <w:tc>
          <w:tcPr>
            <w:tcW w:type="dxa" w:w="108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color w:val="B4283C"/>
                <w:sz w:val="16"/>
              </w:rPr>
              <w:t>PC1</w:t>
            </w:r>
          </w:p>
        </w:tc>
        <w:tc>
          <w:tcPr>
            <w:tcW w:type="dxa" w:w="108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color w:val="B4283C"/>
                <w:sz w:val="16"/>
              </w:rPr>
              <w:t>ADC1_IN7</w:t>
            </w:r>
          </w:p>
        </w:tc>
        <w:tc>
          <w:tcPr>
            <w:tcW w:type="dxa" w:w="108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Input</w:t>
            </w:r>
          </w:p>
        </w:tc>
        <w:tc>
          <w:tcPr>
            <w:tcW w:type="dxa" w:w="108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Analog</w:t>
            </w:r>
          </w:p>
        </w:tc>
        <w:tc>
          <w:tcPr>
            <w:tcW w:type="dxa" w:w="108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None</w:t>
            </w:r>
          </w:p>
        </w:tc>
        <w:tc>
          <w:tcPr>
            <w:tcW w:type="dxa" w:w="108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High-Z</w:t>
            </w:r>
          </w:p>
        </w:tc>
        <w:tc>
          <w:tcPr>
            <w:tcW w:type="dxa" w:w="108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ADC1 Channel 7</w:t>
            </w:r>
          </w:p>
        </w:tc>
        <w:tc>
          <w:tcPr>
            <w:tcW w:type="dxa" w:w="108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 xml:space="preserve">Senses primary AC line current from </w:t>
            </w:r>
            <w:r>
              <w:rPr>
                <w:i/>
                <w:color w:val="145AA0"/>
                <w:sz w:val="18"/>
              </w:rPr>
              <w:t>1000:1</w:t>
            </w:r>
            <w:r>
              <w:rPr>
                <w:color w:val="282C34"/>
                <w:sz w:val="18"/>
              </w:rPr>
              <w:t xml:space="preserve"> CT burden.</w:t>
            </w:r>
          </w:p>
        </w:tc>
      </w:tr>
      <w:tr>
        <w:tc>
          <w:tcPr>
            <w:tcW w:type="dxa" w:w="1088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82C34"/>
                <w:sz w:val="18"/>
              </w:rPr>
              <w:t>10</w:t>
            </w:r>
          </w:p>
        </w:tc>
        <w:tc>
          <w:tcPr>
            <w:tcW w:type="dxa" w:w="1088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color w:val="B4283C"/>
                <w:sz w:val="16"/>
              </w:rPr>
              <w:t>PC2</w:t>
            </w:r>
          </w:p>
        </w:tc>
        <w:tc>
          <w:tcPr>
            <w:tcW w:type="dxa" w:w="1088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color w:val="B4283C"/>
                <w:sz w:val="16"/>
              </w:rPr>
              <w:t>ADC1_IN8</w:t>
            </w:r>
          </w:p>
        </w:tc>
        <w:tc>
          <w:tcPr>
            <w:tcW w:type="dxa" w:w="1088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Input</w:t>
            </w:r>
          </w:p>
        </w:tc>
        <w:tc>
          <w:tcPr>
            <w:tcW w:type="dxa" w:w="1088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Analog</w:t>
            </w:r>
          </w:p>
        </w:tc>
        <w:tc>
          <w:tcPr>
            <w:tcW w:type="dxa" w:w="1088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None</w:t>
            </w:r>
          </w:p>
        </w:tc>
        <w:tc>
          <w:tcPr>
            <w:tcW w:type="dxa" w:w="1088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High-Z</w:t>
            </w:r>
          </w:p>
        </w:tc>
        <w:tc>
          <w:tcPr>
            <w:tcW w:type="dxa" w:w="1088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ADC1 Channel 8</w:t>
            </w:r>
          </w:p>
        </w:tc>
        <w:tc>
          <w:tcPr>
            <w:tcW w:type="dxa" w:w="1088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Auxiliary board temperature sensor (NTC voltage divider).</w:t>
            </w:r>
          </w:p>
        </w:tc>
      </w:tr>
      <w:tr>
        <w:tc>
          <w:tcPr>
            <w:tcW w:type="dxa" w:w="108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82C34"/>
                <w:sz w:val="18"/>
              </w:rPr>
              <w:t>11</w:t>
            </w:r>
          </w:p>
        </w:tc>
        <w:tc>
          <w:tcPr>
            <w:tcW w:type="dxa" w:w="108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color w:val="B4283C"/>
                <w:sz w:val="16"/>
              </w:rPr>
              <w:t>PC3</w:t>
            </w:r>
          </w:p>
        </w:tc>
        <w:tc>
          <w:tcPr>
            <w:tcW w:type="dxa" w:w="108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color w:val="B4283C"/>
                <w:sz w:val="16"/>
              </w:rPr>
              <w:t>ADC1_IN9</w:t>
            </w:r>
          </w:p>
        </w:tc>
        <w:tc>
          <w:tcPr>
            <w:tcW w:type="dxa" w:w="108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Input</w:t>
            </w:r>
          </w:p>
        </w:tc>
        <w:tc>
          <w:tcPr>
            <w:tcW w:type="dxa" w:w="108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Analog</w:t>
            </w:r>
          </w:p>
        </w:tc>
        <w:tc>
          <w:tcPr>
            <w:tcW w:type="dxa" w:w="108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None</w:t>
            </w:r>
          </w:p>
        </w:tc>
        <w:tc>
          <w:tcPr>
            <w:tcW w:type="dxa" w:w="108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High-Z</w:t>
            </w:r>
          </w:p>
        </w:tc>
        <w:tc>
          <w:tcPr>
            <w:tcW w:type="dxa" w:w="108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ADC1 Channel 9</w:t>
            </w:r>
          </w:p>
        </w:tc>
        <w:tc>
          <w:tcPr>
            <w:tcW w:type="dxa" w:w="108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 xml:space="preserve">Senses intermediate </w:t>
            </w:r>
            <w:r>
              <w:rPr>
                <w:i/>
                <w:color w:val="145AA0"/>
                <w:sz w:val="18"/>
              </w:rPr>
              <w:t>+24.0\,</w:t>
              <w:tab/>
              <w:t>ext{V</w:t>
            </w:r>
            <w:r>
              <w:rPr>
                <w:color w:val="282C34"/>
                <w:sz w:val="18"/>
              </w:rPr>
              <w:t xml:space="preserve"> rail voltage divider.</w:t>
            </w:r>
          </w:p>
        </w:tc>
      </w:tr>
      <w:tr>
        <w:tc>
          <w:tcPr>
            <w:tcW w:type="dxa" w:w="1088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82C34"/>
                <w:sz w:val="18"/>
              </w:rPr>
              <w:t>14</w:t>
            </w:r>
          </w:p>
        </w:tc>
        <w:tc>
          <w:tcPr>
            <w:tcW w:type="dxa" w:w="1088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color w:val="B4283C"/>
                <w:sz w:val="16"/>
              </w:rPr>
              <w:t>PA0</w:t>
            </w:r>
          </w:p>
        </w:tc>
        <w:tc>
          <w:tcPr>
            <w:tcW w:type="dxa" w:w="1088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color w:val="B4283C"/>
                <w:sz w:val="16"/>
              </w:rPr>
              <w:t>TIM2_CH1</w:t>
            </w:r>
          </w:p>
        </w:tc>
        <w:tc>
          <w:tcPr>
            <w:tcW w:type="dxa" w:w="1088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Input</w:t>
            </w:r>
          </w:p>
        </w:tc>
        <w:tc>
          <w:tcPr>
            <w:tcW w:type="dxa" w:w="1088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CMOS</w:t>
            </w:r>
          </w:p>
        </w:tc>
        <w:tc>
          <w:tcPr>
            <w:tcW w:type="dxa" w:w="1088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Pull-Up</w:t>
            </w:r>
          </w:p>
        </w:tc>
        <w:tc>
          <w:tcPr>
            <w:tcW w:type="dxa" w:w="1088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High-Z</w:t>
            </w:r>
          </w:p>
        </w:tc>
        <w:tc>
          <w:tcPr>
            <w:tcW w:type="dxa" w:w="1088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TIM2 Channel 1</w:t>
            </w:r>
          </w:p>
        </w:tc>
        <w:tc>
          <w:tcPr>
            <w:tcW w:type="dxa" w:w="1088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Rotary Encoder 1 Phase A input (Quadrature decoding).</w:t>
            </w:r>
          </w:p>
        </w:tc>
      </w:tr>
      <w:tr>
        <w:tc>
          <w:tcPr>
            <w:tcW w:type="dxa" w:w="108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82C34"/>
                <w:sz w:val="18"/>
              </w:rPr>
              <w:t>15</w:t>
            </w:r>
          </w:p>
        </w:tc>
        <w:tc>
          <w:tcPr>
            <w:tcW w:type="dxa" w:w="108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color w:val="B4283C"/>
                <w:sz w:val="16"/>
              </w:rPr>
              <w:t>PA1</w:t>
            </w:r>
          </w:p>
        </w:tc>
        <w:tc>
          <w:tcPr>
            <w:tcW w:type="dxa" w:w="108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color w:val="B4283C"/>
                <w:sz w:val="16"/>
              </w:rPr>
              <w:t>TIM2_CH2</w:t>
            </w:r>
          </w:p>
        </w:tc>
        <w:tc>
          <w:tcPr>
            <w:tcW w:type="dxa" w:w="108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Input</w:t>
            </w:r>
          </w:p>
        </w:tc>
        <w:tc>
          <w:tcPr>
            <w:tcW w:type="dxa" w:w="108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CMOS</w:t>
            </w:r>
          </w:p>
        </w:tc>
        <w:tc>
          <w:tcPr>
            <w:tcW w:type="dxa" w:w="108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Pull-Up</w:t>
            </w:r>
          </w:p>
        </w:tc>
        <w:tc>
          <w:tcPr>
            <w:tcW w:type="dxa" w:w="108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High-Z</w:t>
            </w:r>
          </w:p>
        </w:tc>
        <w:tc>
          <w:tcPr>
            <w:tcW w:type="dxa" w:w="108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TIM2 Channel 2</w:t>
            </w:r>
          </w:p>
        </w:tc>
        <w:tc>
          <w:tcPr>
            <w:tcW w:type="dxa" w:w="108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Rotary Encoder 1 Phase B input.</w:t>
            </w:r>
          </w:p>
        </w:tc>
      </w:tr>
      <w:tr>
        <w:tc>
          <w:tcPr>
            <w:tcW w:type="dxa" w:w="1088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82C34"/>
                <w:sz w:val="18"/>
              </w:rPr>
              <w:t>16</w:t>
            </w:r>
          </w:p>
        </w:tc>
        <w:tc>
          <w:tcPr>
            <w:tcW w:type="dxa" w:w="1088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color w:val="B4283C"/>
                <w:sz w:val="16"/>
              </w:rPr>
              <w:t>PA2</w:t>
            </w:r>
          </w:p>
        </w:tc>
        <w:tc>
          <w:tcPr>
            <w:tcW w:type="dxa" w:w="1088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color w:val="B4283C"/>
                <w:sz w:val="16"/>
              </w:rPr>
              <w:t>ENC2_SW</w:t>
            </w:r>
          </w:p>
        </w:tc>
        <w:tc>
          <w:tcPr>
            <w:tcW w:type="dxa" w:w="1088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Input</w:t>
            </w:r>
          </w:p>
        </w:tc>
        <w:tc>
          <w:tcPr>
            <w:tcW w:type="dxa" w:w="1088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CMOS</w:t>
            </w:r>
          </w:p>
        </w:tc>
        <w:tc>
          <w:tcPr>
            <w:tcW w:type="dxa" w:w="1088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Pull-Up</w:t>
            </w:r>
          </w:p>
        </w:tc>
        <w:tc>
          <w:tcPr>
            <w:tcW w:type="dxa" w:w="1088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High-Z</w:t>
            </w:r>
          </w:p>
        </w:tc>
        <w:tc>
          <w:tcPr>
            <w:tcW w:type="dxa" w:w="1088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GPIO (EXTI2)</w:t>
            </w:r>
          </w:p>
        </w:tc>
        <w:tc>
          <w:tcPr>
            <w:tcW w:type="dxa" w:w="1088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Push-button switch on Rotary Encoder 2 (Output ON/OFF).</w:t>
            </w:r>
          </w:p>
        </w:tc>
      </w:tr>
      <w:tr>
        <w:tc>
          <w:tcPr>
            <w:tcW w:type="dxa" w:w="108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82C34"/>
                <w:sz w:val="18"/>
              </w:rPr>
              <w:t>20</w:t>
            </w:r>
          </w:p>
        </w:tc>
        <w:tc>
          <w:tcPr>
            <w:tcW w:type="dxa" w:w="108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color w:val="B4283C"/>
                <w:sz w:val="16"/>
              </w:rPr>
              <w:t>PA4</w:t>
            </w:r>
          </w:p>
        </w:tc>
        <w:tc>
          <w:tcPr>
            <w:tcW w:type="dxa" w:w="108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color w:val="B4283C"/>
                <w:sz w:val="16"/>
              </w:rPr>
              <w:t>DAC1_OUT1</w:t>
            </w:r>
          </w:p>
        </w:tc>
        <w:tc>
          <w:tcPr>
            <w:tcW w:type="dxa" w:w="108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Output</w:t>
            </w:r>
          </w:p>
        </w:tc>
        <w:tc>
          <w:tcPr>
            <w:tcW w:type="dxa" w:w="108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Analog</w:t>
            </w:r>
          </w:p>
        </w:tc>
        <w:tc>
          <w:tcPr>
            <w:tcW w:type="dxa" w:w="108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None</w:t>
            </w:r>
          </w:p>
        </w:tc>
        <w:tc>
          <w:tcPr>
            <w:tcW w:type="dxa" w:w="108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High-Z</w:t>
            </w:r>
          </w:p>
        </w:tc>
        <w:tc>
          <w:tcPr>
            <w:tcW w:type="dxa" w:w="108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DAC1 Channel 1</w:t>
            </w:r>
          </w:p>
        </w:tc>
        <w:tc>
          <w:tcPr>
            <w:tcW w:type="dxa" w:w="108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i/>
                <w:color w:val="145AA0"/>
                <w:sz w:val="18"/>
              </w:rPr>
              <w:t>12</w:t>
              <w:tab/>
              <w:t>ext{-Bit</w:t>
            </w:r>
            <w:r>
              <w:rPr>
                <w:color w:val="282C34"/>
                <w:sz w:val="18"/>
              </w:rPr>
              <w:t xml:space="preserve"> DAC Voltage Steering reference into LM5176 </w:t>
            </w:r>
            <w:r>
              <w:rPr>
                <w:rFonts w:ascii="Consolas" w:hAnsi="Consolas"/>
                <w:color w:val="B4283C"/>
                <w:sz w:val="16"/>
              </w:rPr>
              <w:t>FB</w:t>
            </w:r>
            <w:r>
              <w:rPr>
                <w:color w:val="282C34"/>
                <w:sz w:val="18"/>
              </w:rPr>
              <w:t>.</w:t>
            </w:r>
          </w:p>
        </w:tc>
      </w:tr>
      <w:tr>
        <w:tc>
          <w:tcPr>
            <w:tcW w:type="dxa" w:w="1088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82C34"/>
                <w:sz w:val="18"/>
              </w:rPr>
              <w:t>24</w:t>
            </w:r>
          </w:p>
        </w:tc>
        <w:tc>
          <w:tcPr>
            <w:tcW w:type="dxa" w:w="1088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color w:val="B4283C"/>
                <w:sz w:val="16"/>
              </w:rPr>
              <w:t>PA6</w:t>
            </w:r>
          </w:p>
        </w:tc>
        <w:tc>
          <w:tcPr>
            <w:tcW w:type="dxa" w:w="1088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color w:val="B4283C"/>
                <w:sz w:val="16"/>
              </w:rPr>
              <w:t>TIM3_CH1</w:t>
            </w:r>
          </w:p>
        </w:tc>
        <w:tc>
          <w:tcPr>
            <w:tcW w:type="dxa" w:w="1088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Input</w:t>
            </w:r>
          </w:p>
        </w:tc>
        <w:tc>
          <w:tcPr>
            <w:tcW w:type="dxa" w:w="1088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CMOS</w:t>
            </w:r>
          </w:p>
        </w:tc>
        <w:tc>
          <w:tcPr>
            <w:tcW w:type="dxa" w:w="1088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Pull-Up</w:t>
            </w:r>
          </w:p>
        </w:tc>
        <w:tc>
          <w:tcPr>
            <w:tcW w:type="dxa" w:w="1088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High-Z</w:t>
            </w:r>
          </w:p>
        </w:tc>
        <w:tc>
          <w:tcPr>
            <w:tcW w:type="dxa" w:w="1088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TIM3 Channel 1</w:t>
            </w:r>
          </w:p>
        </w:tc>
        <w:tc>
          <w:tcPr>
            <w:tcW w:type="dxa" w:w="1088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Rotary Encoder 2 Phase A input.</w:t>
            </w:r>
          </w:p>
        </w:tc>
      </w:tr>
      <w:tr>
        <w:tc>
          <w:tcPr>
            <w:tcW w:type="dxa" w:w="108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82C34"/>
                <w:sz w:val="18"/>
              </w:rPr>
              <w:t>25</w:t>
            </w:r>
          </w:p>
        </w:tc>
        <w:tc>
          <w:tcPr>
            <w:tcW w:type="dxa" w:w="108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color w:val="B4283C"/>
                <w:sz w:val="16"/>
              </w:rPr>
              <w:t>PA7</w:t>
            </w:r>
          </w:p>
        </w:tc>
        <w:tc>
          <w:tcPr>
            <w:tcW w:type="dxa" w:w="108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color w:val="B4283C"/>
                <w:sz w:val="16"/>
              </w:rPr>
              <w:t>TIM3_CH2</w:t>
            </w:r>
          </w:p>
        </w:tc>
        <w:tc>
          <w:tcPr>
            <w:tcW w:type="dxa" w:w="108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Input</w:t>
            </w:r>
          </w:p>
        </w:tc>
        <w:tc>
          <w:tcPr>
            <w:tcW w:type="dxa" w:w="108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CMOS</w:t>
            </w:r>
          </w:p>
        </w:tc>
        <w:tc>
          <w:tcPr>
            <w:tcW w:type="dxa" w:w="108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Pull-Up</w:t>
            </w:r>
          </w:p>
        </w:tc>
        <w:tc>
          <w:tcPr>
            <w:tcW w:type="dxa" w:w="108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High-Z</w:t>
            </w:r>
          </w:p>
        </w:tc>
        <w:tc>
          <w:tcPr>
            <w:tcW w:type="dxa" w:w="108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TIM3 Channel 2</w:t>
            </w:r>
          </w:p>
        </w:tc>
        <w:tc>
          <w:tcPr>
            <w:tcW w:type="dxa" w:w="108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Rotary Encoder 2 Phase B input.</w:t>
            </w:r>
          </w:p>
        </w:tc>
      </w:tr>
      <w:tr>
        <w:tc>
          <w:tcPr>
            <w:tcW w:type="dxa" w:w="1088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82C34"/>
                <w:sz w:val="18"/>
              </w:rPr>
              <w:t>26</w:t>
            </w:r>
          </w:p>
        </w:tc>
        <w:tc>
          <w:tcPr>
            <w:tcW w:type="dxa" w:w="1088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color w:val="B4283C"/>
                <w:sz w:val="16"/>
              </w:rPr>
              <w:t>PC4</w:t>
            </w:r>
          </w:p>
        </w:tc>
        <w:tc>
          <w:tcPr>
            <w:tcW w:type="dxa" w:w="1088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color w:val="B4283C"/>
                <w:sz w:val="16"/>
              </w:rPr>
              <w:t>ADC2_IN5</w:t>
            </w:r>
          </w:p>
        </w:tc>
        <w:tc>
          <w:tcPr>
            <w:tcW w:type="dxa" w:w="1088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Input</w:t>
            </w:r>
          </w:p>
        </w:tc>
        <w:tc>
          <w:tcPr>
            <w:tcW w:type="dxa" w:w="1088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Analog</w:t>
            </w:r>
          </w:p>
        </w:tc>
        <w:tc>
          <w:tcPr>
            <w:tcW w:type="dxa" w:w="1088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None</w:t>
            </w:r>
          </w:p>
        </w:tc>
        <w:tc>
          <w:tcPr>
            <w:tcW w:type="dxa" w:w="1088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High-Z</w:t>
            </w:r>
          </w:p>
        </w:tc>
        <w:tc>
          <w:tcPr>
            <w:tcW w:type="dxa" w:w="1088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ADC2 Channel 5</w:t>
            </w:r>
          </w:p>
        </w:tc>
        <w:tc>
          <w:tcPr>
            <w:tcW w:type="dxa" w:w="1088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Direct hardware output voltage sense (</w:t>
            </w:r>
            <w:r>
              <w:rPr>
                <w:i/>
                <w:color w:val="145AA0"/>
                <w:sz w:val="18"/>
              </w:rPr>
              <w:t>V_{</w:t>
              <w:tab/>
              <w:t>ext{OUT</w:t>
            </w:r>
            <w:r>
              <w:rPr>
                <w:color w:val="282C34"/>
                <w:sz w:val="18"/>
              </w:rPr>
              <w:t xml:space="preserve"> divider).</w:t>
            </w:r>
          </w:p>
        </w:tc>
      </w:tr>
      <w:tr>
        <w:tc>
          <w:tcPr>
            <w:tcW w:type="dxa" w:w="108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82C34"/>
                <w:sz w:val="18"/>
              </w:rPr>
              <w:t>27</w:t>
            </w:r>
          </w:p>
        </w:tc>
        <w:tc>
          <w:tcPr>
            <w:tcW w:type="dxa" w:w="108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color w:val="B4283C"/>
                <w:sz w:val="16"/>
              </w:rPr>
              <w:t>PC5</w:t>
            </w:r>
          </w:p>
        </w:tc>
        <w:tc>
          <w:tcPr>
            <w:tcW w:type="dxa" w:w="108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color w:val="B4283C"/>
                <w:sz w:val="16"/>
              </w:rPr>
              <w:t>ADC2_IN11</w:t>
            </w:r>
          </w:p>
        </w:tc>
        <w:tc>
          <w:tcPr>
            <w:tcW w:type="dxa" w:w="108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Input</w:t>
            </w:r>
          </w:p>
        </w:tc>
        <w:tc>
          <w:tcPr>
            <w:tcW w:type="dxa" w:w="108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Analog</w:t>
            </w:r>
          </w:p>
        </w:tc>
        <w:tc>
          <w:tcPr>
            <w:tcW w:type="dxa" w:w="108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None</w:t>
            </w:r>
          </w:p>
        </w:tc>
        <w:tc>
          <w:tcPr>
            <w:tcW w:type="dxa" w:w="108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High-Z</w:t>
            </w:r>
          </w:p>
        </w:tc>
        <w:tc>
          <w:tcPr>
            <w:tcW w:type="dxa" w:w="108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ADC2 Channel 11</w:t>
            </w:r>
          </w:p>
        </w:tc>
        <w:tc>
          <w:tcPr>
            <w:tcW w:type="dxa" w:w="108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Direct hardware load current sense (</w:t>
            </w:r>
            <w:r>
              <w:rPr>
                <w:i/>
                <w:color w:val="145AA0"/>
                <w:sz w:val="18"/>
              </w:rPr>
              <w:t>I_{</w:t>
              <w:tab/>
              <w:t>ext{OUT</w:t>
            </w:r>
            <w:r>
              <w:rPr>
                <w:color w:val="282C34"/>
                <w:sz w:val="18"/>
              </w:rPr>
              <w:t xml:space="preserve"> amplifier).</w:t>
            </w:r>
          </w:p>
        </w:tc>
      </w:tr>
      <w:tr>
        <w:tc>
          <w:tcPr>
            <w:tcW w:type="dxa" w:w="1088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82C34"/>
                <w:sz w:val="18"/>
              </w:rPr>
              <w:t>28</w:t>
            </w:r>
          </w:p>
        </w:tc>
        <w:tc>
          <w:tcPr>
            <w:tcW w:type="dxa" w:w="1088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color w:val="B4283C"/>
                <w:sz w:val="16"/>
              </w:rPr>
              <w:t>PB0</w:t>
            </w:r>
          </w:p>
        </w:tc>
        <w:tc>
          <w:tcPr>
            <w:tcW w:type="dxa" w:w="1088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color w:val="B4283C"/>
                <w:sz w:val="16"/>
              </w:rPr>
              <w:t>LM5176_EN</w:t>
            </w:r>
          </w:p>
        </w:tc>
        <w:tc>
          <w:tcPr>
            <w:tcW w:type="dxa" w:w="1088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Output</w:t>
            </w:r>
          </w:p>
        </w:tc>
        <w:tc>
          <w:tcPr>
            <w:tcW w:type="dxa" w:w="1088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Push-Pull</w:t>
            </w:r>
          </w:p>
        </w:tc>
        <w:tc>
          <w:tcPr>
            <w:tcW w:type="dxa" w:w="1088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None</w:t>
            </w:r>
          </w:p>
        </w:tc>
        <w:tc>
          <w:tcPr>
            <w:tcW w:type="dxa" w:w="1088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Low</w:t>
            </w:r>
          </w:p>
        </w:tc>
        <w:tc>
          <w:tcPr>
            <w:tcW w:type="dxa" w:w="1088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GPIO Output</w:t>
            </w:r>
          </w:p>
        </w:tc>
        <w:tc>
          <w:tcPr>
            <w:tcW w:type="dxa" w:w="1088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Drives base of NPN clamp to disable LM5176 (</w:t>
            </w:r>
            <w:r>
              <w:rPr>
                <w:i/>
                <w:color w:val="145AA0"/>
                <w:sz w:val="18"/>
              </w:rPr>
              <w:t xml:space="preserve">1 = </w:t>
              <w:tab/>
              <w:t>ext{OFF</w:t>
            </w:r>
            <w:r>
              <w:rPr>
                <w:color w:val="282C34"/>
                <w:sz w:val="18"/>
              </w:rPr>
              <w:t>).</w:t>
            </w:r>
          </w:p>
        </w:tc>
      </w:tr>
      <w:tr>
        <w:tc>
          <w:tcPr>
            <w:tcW w:type="dxa" w:w="108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82C34"/>
                <w:sz w:val="18"/>
              </w:rPr>
              <w:t>37</w:t>
            </w:r>
          </w:p>
        </w:tc>
        <w:tc>
          <w:tcPr>
            <w:tcW w:type="dxa" w:w="108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color w:val="B4283C"/>
                <w:sz w:val="16"/>
              </w:rPr>
              <w:t>PC6</w:t>
            </w:r>
          </w:p>
        </w:tc>
        <w:tc>
          <w:tcPr>
            <w:tcW w:type="dxa" w:w="108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color w:val="B4283C"/>
                <w:sz w:val="16"/>
              </w:rPr>
              <w:t>LED_CV</w:t>
            </w:r>
          </w:p>
        </w:tc>
        <w:tc>
          <w:tcPr>
            <w:tcW w:type="dxa" w:w="108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Output</w:t>
            </w:r>
          </w:p>
        </w:tc>
        <w:tc>
          <w:tcPr>
            <w:tcW w:type="dxa" w:w="108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Push-Pull</w:t>
            </w:r>
          </w:p>
        </w:tc>
        <w:tc>
          <w:tcPr>
            <w:tcW w:type="dxa" w:w="108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None</w:t>
            </w:r>
          </w:p>
        </w:tc>
        <w:tc>
          <w:tcPr>
            <w:tcW w:type="dxa" w:w="108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Low</w:t>
            </w:r>
          </w:p>
        </w:tc>
        <w:tc>
          <w:tcPr>
            <w:tcW w:type="dxa" w:w="108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GPIO Output</w:t>
            </w:r>
          </w:p>
        </w:tc>
        <w:tc>
          <w:tcPr>
            <w:tcW w:type="dxa" w:w="108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Drives Green Front-Panel LED (Constant Voltage Mode).</w:t>
            </w:r>
          </w:p>
        </w:tc>
      </w:tr>
      <w:tr>
        <w:tc>
          <w:tcPr>
            <w:tcW w:type="dxa" w:w="1088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82C34"/>
                <w:sz w:val="18"/>
              </w:rPr>
              <w:t>38</w:t>
            </w:r>
          </w:p>
        </w:tc>
        <w:tc>
          <w:tcPr>
            <w:tcW w:type="dxa" w:w="1088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color w:val="B4283C"/>
                <w:sz w:val="16"/>
              </w:rPr>
              <w:t>PC7</w:t>
            </w:r>
          </w:p>
        </w:tc>
        <w:tc>
          <w:tcPr>
            <w:tcW w:type="dxa" w:w="1088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color w:val="B4283C"/>
                <w:sz w:val="16"/>
              </w:rPr>
              <w:t>LED_CC</w:t>
            </w:r>
          </w:p>
        </w:tc>
        <w:tc>
          <w:tcPr>
            <w:tcW w:type="dxa" w:w="1088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Output</w:t>
            </w:r>
          </w:p>
        </w:tc>
        <w:tc>
          <w:tcPr>
            <w:tcW w:type="dxa" w:w="1088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Push-Pull</w:t>
            </w:r>
          </w:p>
        </w:tc>
        <w:tc>
          <w:tcPr>
            <w:tcW w:type="dxa" w:w="1088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None</w:t>
            </w:r>
          </w:p>
        </w:tc>
        <w:tc>
          <w:tcPr>
            <w:tcW w:type="dxa" w:w="1088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Low</w:t>
            </w:r>
          </w:p>
        </w:tc>
        <w:tc>
          <w:tcPr>
            <w:tcW w:type="dxa" w:w="1088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GPIO Output</w:t>
            </w:r>
          </w:p>
        </w:tc>
        <w:tc>
          <w:tcPr>
            <w:tcW w:type="dxa" w:w="1088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Drives Amber Front-Panel LED (Constant Current Clamp Mode).</w:t>
            </w:r>
          </w:p>
        </w:tc>
      </w:tr>
      <w:tr>
        <w:tc>
          <w:tcPr>
            <w:tcW w:type="dxa" w:w="108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82C34"/>
                <w:sz w:val="18"/>
              </w:rPr>
              <w:t>39</w:t>
            </w:r>
          </w:p>
        </w:tc>
        <w:tc>
          <w:tcPr>
            <w:tcW w:type="dxa" w:w="108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color w:val="B4283C"/>
                <w:sz w:val="16"/>
              </w:rPr>
              <w:t>PC8</w:t>
            </w:r>
          </w:p>
        </w:tc>
        <w:tc>
          <w:tcPr>
            <w:tcW w:type="dxa" w:w="108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color w:val="B4283C"/>
                <w:sz w:val="16"/>
              </w:rPr>
              <w:t>LED_FAULT</w:t>
            </w:r>
          </w:p>
        </w:tc>
        <w:tc>
          <w:tcPr>
            <w:tcW w:type="dxa" w:w="108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Output</w:t>
            </w:r>
          </w:p>
        </w:tc>
        <w:tc>
          <w:tcPr>
            <w:tcW w:type="dxa" w:w="108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Push-Pull</w:t>
            </w:r>
          </w:p>
        </w:tc>
        <w:tc>
          <w:tcPr>
            <w:tcW w:type="dxa" w:w="108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None</w:t>
            </w:r>
          </w:p>
        </w:tc>
        <w:tc>
          <w:tcPr>
            <w:tcW w:type="dxa" w:w="108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Low</w:t>
            </w:r>
          </w:p>
        </w:tc>
        <w:tc>
          <w:tcPr>
            <w:tcW w:type="dxa" w:w="108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GPIO Output</w:t>
            </w:r>
          </w:p>
        </w:tc>
        <w:tc>
          <w:tcPr>
            <w:tcW w:type="dxa" w:w="108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Drives Red Front-Panel LED (Fault / Trip Shutdown).</w:t>
            </w:r>
          </w:p>
        </w:tc>
      </w:tr>
      <w:tr>
        <w:tc>
          <w:tcPr>
            <w:tcW w:type="dxa" w:w="1088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82C34"/>
                <w:sz w:val="18"/>
              </w:rPr>
              <w:t>42</w:t>
            </w:r>
          </w:p>
        </w:tc>
        <w:tc>
          <w:tcPr>
            <w:tcW w:type="dxa" w:w="1088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color w:val="B4283C"/>
                <w:sz w:val="16"/>
              </w:rPr>
              <w:t>PA9</w:t>
            </w:r>
          </w:p>
        </w:tc>
        <w:tc>
          <w:tcPr>
            <w:tcW w:type="dxa" w:w="1088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color w:val="B4283C"/>
                <w:sz w:val="16"/>
              </w:rPr>
              <w:t>USART1_TX</w:t>
            </w:r>
          </w:p>
        </w:tc>
        <w:tc>
          <w:tcPr>
            <w:tcW w:type="dxa" w:w="1088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Output</w:t>
            </w:r>
          </w:p>
        </w:tc>
        <w:tc>
          <w:tcPr>
            <w:tcW w:type="dxa" w:w="1088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Push-Pull</w:t>
            </w:r>
          </w:p>
        </w:tc>
        <w:tc>
          <w:tcPr>
            <w:tcW w:type="dxa" w:w="1088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None</w:t>
            </w:r>
          </w:p>
        </w:tc>
        <w:tc>
          <w:tcPr>
            <w:tcW w:type="dxa" w:w="1088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High-Z</w:t>
            </w:r>
          </w:p>
        </w:tc>
        <w:tc>
          <w:tcPr>
            <w:tcW w:type="dxa" w:w="1088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USART1 TX</w:t>
            </w:r>
          </w:p>
        </w:tc>
        <w:tc>
          <w:tcPr>
            <w:tcW w:type="dxa" w:w="1088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External serial telemetry logging output (</w:t>
            </w:r>
            <w:r>
              <w:rPr>
                <w:i/>
                <w:color w:val="145AA0"/>
                <w:sz w:val="18"/>
              </w:rPr>
              <w:t>115,200\,</w:t>
              <w:tab/>
              <w:t>ext{baud</w:t>
            </w:r>
            <w:r>
              <w:rPr>
                <w:color w:val="282C34"/>
                <w:sz w:val="18"/>
              </w:rPr>
              <w:t>).</w:t>
            </w:r>
          </w:p>
        </w:tc>
      </w:tr>
      <w:tr>
        <w:tc>
          <w:tcPr>
            <w:tcW w:type="dxa" w:w="108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82C34"/>
                <w:sz w:val="18"/>
              </w:rPr>
              <w:t>43</w:t>
            </w:r>
          </w:p>
        </w:tc>
        <w:tc>
          <w:tcPr>
            <w:tcW w:type="dxa" w:w="108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color w:val="B4283C"/>
                <w:sz w:val="16"/>
              </w:rPr>
              <w:t>PA10</w:t>
            </w:r>
          </w:p>
        </w:tc>
        <w:tc>
          <w:tcPr>
            <w:tcW w:type="dxa" w:w="108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color w:val="B4283C"/>
                <w:sz w:val="16"/>
              </w:rPr>
              <w:t>USART1_RX</w:t>
            </w:r>
          </w:p>
        </w:tc>
        <w:tc>
          <w:tcPr>
            <w:tcW w:type="dxa" w:w="108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Input</w:t>
            </w:r>
          </w:p>
        </w:tc>
        <w:tc>
          <w:tcPr>
            <w:tcW w:type="dxa" w:w="108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CMOS</w:t>
            </w:r>
          </w:p>
        </w:tc>
        <w:tc>
          <w:tcPr>
            <w:tcW w:type="dxa" w:w="108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Pull-Up</w:t>
            </w:r>
          </w:p>
        </w:tc>
        <w:tc>
          <w:tcPr>
            <w:tcW w:type="dxa" w:w="108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High-Z</w:t>
            </w:r>
          </w:p>
        </w:tc>
        <w:tc>
          <w:tcPr>
            <w:tcW w:type="dxa" w:w="108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USART1 RX</w:t>
            </w:r>
          </w:p>
        </w:tc>
        <w:tc>
          <w:tcPr>
            <w:tcW w:type="dxa" w:w="108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External serial command input.</w:t>
            </w:r>
          </w:p>
        </w:tc>
      </w:tr>
      <w:tr>
        <w:tc>
          <w:tcPr>
            <w:tcW w:type="dxa" w:w="1088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82C34"/>
                <w:sz w:val="18"/>
              </w:rPr>
              <w:t>46</w:t>
            </w:r>
          </w:p>
        </w:tc>
        <w:tc>
          <w:tcPr>
            <w:tcW w:type="dxa" w:w="1088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color w:val="B4283C"/>
                <w:sz w:val="16"/>
              </w:rPr>
              <w:t>PA13</w:t>
            </w:r>
          </w:p>
        </w:tc>
        <w:tc>
          <w:tcPr>
            <w:tcW w:type="dxa" w:w="1088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color w:val="B4283C"/>
                <w:sz w:val="16"/>
              </w:rPr>
              <w:t>SWDIO</w:t>
            </w:r>
          </w:p>
        </w:tc>
        <w:tc>
          <w:tcPr>
            <w:tcW w:type="dxa" w:w="1088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Bidir</w:t>
            </w:r>
          </w:p>
        </w:tc>
        <w:tc>
          <w:tcPr>
            <w:tcW w:type="dxa" w:w="1088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CMOS</w:t>
            </w:r>
          </w:p>
        </w:tc>
        <w:tc>
          <w:tcPr>
            <w:tcW w:type="dxa" w:w="1088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Pull-Up</w:t>
            </w:r>
          </w:p>
        </w:tc>
        <w:tc>
          <w:tcPr>
            <w:tcW w:type="dxa" w:w="1088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High-Z</w:t>
            </w:r>
          </w:p>
        </w:tc>
        <w:tc>
          <w:tcPr>
            <w:tcW w:type="dxa" w:w="1088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SYS_JTMS-SWDIO</w:t>
            </w:r>
          </w:p>
        </w:tc>
        <w:tc>
          <w:tcPr>
            <w:tcW w:type="dxa" w:w="1088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Serial Wire Debug Data I/O.</w:t>
            </w:r>
          </w:p>
        </w:tc>
      </w:tr>
      <w:tr>
        <w:tc>
          <w:tcPr>
            <w:tcW w:type="dxa" w:w="108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82C34"/>
                <w:sz w:val="18"/>
              </w:rPr>
              <w:t>49</w:t>
            </w:r>
          </w:p>
        </w:tc>
        <w:tc>
          <w:tcPr>
            <w:tcW w:type="dxa" w:w="108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color w:val="B4283C"/>
                <w:sz w:val="16"/>
              </w:rPr>
              <w:t>PA14</w:t>
            </w:r>
          </w:p>
        </w:tc>
        <w:tc>
          <w:tcPr>
            <w:tcW w:type="dxa" w:w="108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color w:val="B4283C"/>
                <w:sz w:val="16"/>
              </w:rPr>
              <w:t>SWCLK</w:t>
            </w:r>
          </w:p>
        </w:tc>
        <w:tc>
          <w:tcPr>
            <w:tcW w:type="dxa" w:w="108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Input</w:t>
            </w:r>
          </w:p>
        </w:tc>
        <w:tc>
          <w:tcPr>
            <w:tcW w:type="dxa" w:w="108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CMOS</w:t>
            </w:r>
          </w:p>
        </w:tc>
        <w:tc>
          <w:tcPr>
            <w:tcW w:type="dxa" w:w="108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Pull-Down</w:t>
            </w:r>
          </w:p>
        </w:tc>
        <w:tc>
          <w:tcPr>
            <w:tcW w:type="dxa" w:w="108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High-Z</w:t>
            </w:r>
          </w:p>
        </w:tc>
        <w:tc>
          <w:tcPr>
            <w:tcW w:type="dxa" w:w="108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SYS_JTCK-SWCLK</w:t>
            </w:r>
          </w:p>
        </w:tc>
        <w:tc>
          <w:tcPr>
            <w:tcW w:type="dxa" w:w="108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Serial Wire Debug Clock.</w:t>
            </w:r>
          </w:p>
        </w:tc>
      </w:tr>
      <w:tr>
        <w:tc>
          <w:tcPr>
            <w:tcW w:type="dxa" w:w="1088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82C34"/>
                <w:sz w:val="18"/>
              </w:rPr>
              <w:t>60</w:t>
            </w:r>
          </w:p>
        </w:tc>
        <w:tc>
          <w:tcPr>
            <w:tcW w:type="dxa" w:w="1088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color w:val="B4283C"/>
                <w:sz w:val="16"/>
              </w:rPr>
              <w:t>BOOT0</w:t>
            </w:r>
          </w:p>
        </w:tc>
        <w:tc>
          <w:tcPr>
            <w:tcW w:type="dxa" w:w="1088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color w:val="B4283C"/>
                <w:sz w:val="16"/>
              </w:rPr>
              <w:t>BOOT0</w:t>
            </w:r>
          </w:p>
        </w:tc>
        <w:tc>
          <w:tcPr>
            <w:tcW w:type="dxa" w:w="1088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Input</w:t>
            </w:r>
          </w:p>
        </w:tc>
        <w:tc>
          <w:tcPr>
            <w:tcW w:type="dxa" w:w="1088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CMOS</w:t>
            </w:r>
          </w:p>
        </w:tc>
        <w:tc>
          <w:tcPr>
            <w:tcW w:type="dxa" w:w="1088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Pull-Down</w:t>
            </w:r>
          </w:p>
        </w:tc>
        <w:tc>
          <w:tcPr>
            <w:tcW w:type="dxa" w:w="1088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Low</w:t>
            </w:r>
          </w:p>
        </w:tc>
        <w:tc>
          <w:tcPr>
            <w:tcW w:type="dxa" w:w="1088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Dedicated</w:t>
            </w:r>
          </w:p>
        </w:tc>
        <w:tc>
          <w:tcPr>
            <w:tcW w:type="dxa" w:w="1088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 xml:space="preserve">Hardware boot mode configuration (tied to GND via </w:t>
            </w:r>
            <w:r>
              <w:rPr>
                <w:i/>
                <w:color w:val="145AA0"/>
                <w:sz w:val="18"/>
              </w:rPr>
              <w:t>10\,</w:t>
              <w:tab/>
              <w:t>ext{k\Omega</w:t>
            </w:r>
            <w:r>
              <w:rPr>
                <w:color w:val="282C34"/>
                <w:sz w:val="18"/>
              </w:rPr>
              <w:t>).</w:t>
            </w:r>
          </w:p>
        </w:tc>
      </w:tr>
      <w:tr>
        <w:tc>
          <w:tcPr>
            <w:tcW w:type="dxa" w:w="108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82C34"/>
                <w:sz w:val="18"/>
              </w:rPr>
              <w:t>61</w:t>
            </w:r>
          </w:p>
        </w:tc>
        <w:tc>
          <w:tcPr>
            <w:tcW w:type="dxa" w:w="108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color w:val="B4283C"/>
                <w:sz w:val="16"/>
              </w:rPr>
              <w:t>PB8</w:t>
            </w:r>
          </w:p>
        </w:tc>
        <w:tc>
          <w:tcPr>
            <w:tcW w:type="dxa" w:w="108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color w:val="B4283C"/>
                <w:sz w:val="16"/>
              </w:rPr>
              <w:t>I2C1_SCL</w:t>
            </w:r>
          </w:p>
        </w:tc>
        <w:tc>
          <w:tcPr>
            <w:tcW w:type="dxa" w:w="108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Bidir</w:t>
            </w:r>
          </w:p>
        </w:tc>
        <w:tc>
          <w:tcPr>
            <w:tcW w:type="dxa" w:w="108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Open-Drain</w:t>
            </w:r>
          </w:p>
        </w:tc>
        <w:tc>
          <w:tcPr>
            <w:tcW w:type="dxa" w:w="108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None</w:t>
            </w:r>
          </w:p>
        </w:tc>
        <w:tc>
          <w:tcPr>
            <w:tcW w:type="dxa" w:w="108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High-Z</w:t>
            </w:r>
          </w:p>
        </w:tc>
        <w:tc>
          <w:tcPr>
            <w:tcW w:type="dxa" w:w="108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I2C1 SCL</w:t>
            </w:r>
          </w:p>
        </w:tc>
        <w:tc>
          <w:tcPr>
            <w:tcW w:type="dxa" w:w="108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 xml:space="preserve">Fast-Mode </w:t>
            </w:r>
            <w:r>
              <w:rPr>
                <w:i/>
                <w:color w:val="145AA0"/>
                <w:sz w:val="18"/>
              </w:rPr>
              <w:t>400\,</w:t>
              <w:tab/>
              <w:t>ext{kHz</w:t>
            </w:r>
            <w:r>
              <w:rPr>
                <w:color w:val="282C34"/>
                <w:sz w:val="18"/>
              </w:rPr>
              <w:t xml:space="preserve"> clock for INA226 and OLED display.</w:t>
            </w:r>
          </w:p>
        </w:tc>
      </w:tr>
      <w:tr>
        <w:tc>
          <w:tcPr>
            <w:tcW w:type="dxa" w:w="1088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82C34"/>
                <w:sz w:val="18"/>
              </w:rPr>
              <w:t>62</w:t>
            </w:r>
          </w:p>
        </w:tc>
        <w:tc>
          <w:tcPr>
            <w:tcW w:type="dxa" w:w="1088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color w:val="B4283C"/>
                <w:sz w:val="16"/>
              </w:rPr>
              <w:t>PB9</w:t>
            </w:r>
          </w:p>
        </w:tc>
        <w:tc>
          <w:tcPr>
            <w:tcW w:type="dxa" w:w="1088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color w:val="B4283C"/>
                <w:sz w:val="16"/>
              </w:rPr>
              <w:t>I2C1_SDA</w:t>
            </w:r>
          </w:p>
        </w:tc>
        <w:tc>
          <w:tcPr>
            <w:tcW w:type="dxa" w:w="1088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Bidir</w:t>
            </w:r>
          </w:p>
        </w:tc>
        <w:tc>
          <w:tcPr>
            <w:tcW w:type="dxa" w:w="1088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Open-Drain</w:t>
            </w:r>
          </w:p>
        </w:tc>
        <w:tc>
          <w:tcPr>
            <w:tcW w:type="dxa" w:w="1088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None</w:t>
            </w:r>
          </w:p>
        </w:tc>
        <w:tc>
          <w:tcPr>
            <w:tcW w:type="dxa" w:w="1088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High-Z</w:t>
            </w:r>
          </w:p>
        </w:tc>
        <w:tc>
          <w:tcPr>
            <w:tcW w:type="dxa" w:w="1088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I2C1 SDA</w:t>
            </w:r>
          </w:p>
        </w:tc>
        <w:tc>
          <w:tcPr>
            <w:tcW w:type="dxa" w:w="1088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 xml:space="preserve">Fast-Mode </w:t>
            </w:r>
            <w:r>
              <w:rPr>
                <w:i/>
                <w:color w:val="145AA0"/>
                <w:sz w:val="18"/>
              </w:rPr>
              <w:t>400\,</w:t>
              <w:tab/>
              <w:t>ext{kHz</w:t>
            </w:r>
            <w:r>
              <w:rPr>
                <w:color w:val="282C34"/>
                <w:sz w:val="18"/>
              </w:rPr>
              <w:t xml:space="preserve"> data for INA226 and OLED display.</w:t>
            </w:r>
          </w:p>
        </w:tc>
      </w:tr>
    </w:tbl>
    <w:p/>
    <w:p>
      <w:pPr>
        <w:spacing w:before="80" w:after="80"/>
        <w:pBdr>
          <w:bottom w:val="single" w:sz="6" w:space="1" w:color="E2E8F0"/>
        </w:pBdr>
      </w:pPr>
    </w:p>
    <w:p>
      <w:pPr>
        <w:spacing w:before="280" w:after="160"/>
      </w:pPr>
      <w:r>
        <w:rPr>
          <w:b/>
          <w:color w:val="184C78"/>
          <w:sz w:val="40"/>
        </w:rPr>
        <w:t>16. Interrupt Mapping</w:t>
      </w:r>
    </w:p>
    <w:p>
      <w:pPr>
        <w:spacing w:before="240" w:after="120"/>
      </w:pPr>
      <w:r>
        <w:rPr>
          <w:b/>
          <w:color w:val="184C78"/>
          <w:sz w:val="28"/>
        </w:rPr>
        <w:t>16.1 Subsystem1 Interrupts</w:t>
      </w:r>
    </w:p>
    <w:p>
      <w:pPr>
        <w:spacing w:after="80"/>
      </w:pPr>
      <w:r>
        <w:rPr>
          <w:color w:val="282C34"/>
          <w:sz w:val="21"/>
        </w:rPr>
        <w:t>The STM32G474RET6 Nested Vectored Interrupt Controller (NVIC) is configured with defined preemption and sub-priorities to ensure microsecond-level response to user inputs and telemetry scheduling:</w:t>
      </w:r>
    </w:p>
    <w:p>
      <w:pPr>
        <w:spacing w:before="160" w:after="80"/>
      </w:pPr>
      <w:r>
        <w:rPr>
          <w:b/>
          <w:color w:val="4682B4"/>
          <w:sz w:val="24"/>
        </w:rPr>
        <w:t>Table 20: Module 1 Interrupt Mapping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0D7DE"/>
          <w:left w:val="none"/>
          <w:bottom w:val="single" w:sz="8" w:space="0" w:color="D0D7DE"/>
          <w:right w:val="none"/>
          <w:insideH w:val="single" w:sz="4" w:space="0" w:color="D0D7DE"/>
          <w:insideV w:val="none"/>
        </w:tblBorders>
      </w:tblPr>
      <w:tblGrid>
        <w:gridCol w:w="1632"/>
        <w:gridCol w:w="1632"/>
        <w:gridCol w:w="1632"/>
        <w:gridCol w:w="1632"/>
        <w:gridCol w:w="1632"/>
        <w:gridCol w:w="1632"/>
      </w:tblGrid>
      <w:tr>
        <w:tc>
          <w:tcPr>
            <w:tcW w:type="dxa" w:w="1632"/>
            <w:shd w:fill="204A6E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Interrupt Source / Vector</w:t>
            </w:r>
          </w:p>
        </w:tc>
        <w:tc>
          <w:tcPr>
            <w:tcW w:type="dxa" w:w="1632"/>
            <w:shd w:fill="204A6E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Priority</w:t>
            </w:r>
          </w:p>
        </w:tc>
        <w:tc>
          <w:tcPr>
            <w:tcW w:type="dxa" w:w="1632"/>
            <w:shd w:fill="204A6E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Sub-Priority</w:t>
            </w:r>
          </w:p>
        </w:tc>
        <w:tc>
          <w:tcPr>
            <w:tcW w:type="dxa" w:w="1632"/>
            <w:shd w:fill="204A6E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Trigger Condition</w:t>
            </w:r>
          </w:p>
        </w:tc>
        <w:tc>
          <w:tcPr>
            <w:tcW w:type="dxa" w:w="1632"/>
            <w:shd w:fill="204A6E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Execution Budget (µs)</w:t>
            </w:r>
          </w:p>
        </w:tc>
        <w:tc>
          <w:tcPr>
            <w:tcW w:type="dxa" w:w="1632"/>
            <w:shd w:fill="204A6E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ISR Functional Role &amp; Servicing Procedure</w:t>
            </w:r>
          </w:p>
        </w:tc>
      </w:tr>
      <w:tr>
        <w:tc>
          <w:tcPr>
            <w:tcW w:type="dxa" w:w="1632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82C34"/>
                <w:sz w:val="18"/>
              </w:rPr>
              <w:t>`HardFault_Handler`</w:t>
            </w:r>
          </w:p>
        </w:tc>
        <w:tc>
          <w:tcPr>
            <w:tcW w:type="dxa" w:w="1632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i/>
                <w:color w:val="145AA0"/>
                <w:sz w:val="18"/>
              </w:rPr>
              <w:t>-1</w:t>
            </w:r>
          </w:p>
        </w:tc>
        <w:tc>
          <w:tcPr>
            <w:tcW w:type="dxa" w:w="1632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—</w:t>
            </w:r>
          </w:p>
        </w:tc>
        <w:tc>
          <w:tcPr>
            <w:tcW w:type="dxa" w:w="1632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Bus error, invalid memory access</w:t>
            </w:r>
          </w:p>
        </w:tc>
        <w:tc>
          <w:tcPr>
            <w:tcW w:type="dxa" w:w="1632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i/>
                <w:color w:val="145AA0"/>
                <w:sz w:val="18"/>
              </w:rPr>
              <w:t>&lt; 5.0\,µ</w:t>
              <w:tab/>
              <w:t>ext{s</w:t>
            </w:r>
          </w:p>
        </w:tc>
        <w:tc>
          <w:tcPr>
            <w:tcW w:type="dxa" w:w="1632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 xml:space="preserve">Instantly executes emergency shutdown: asserts </w:t>
            </w:r>
            <w:r>
              <w:rPr>
                <w:rFonts w:ascii="Consolas" w:hAnsi="Consolas"/>
                <w:color w:val="B4283C"/>
                <w:sz w:val="16"/>
              </w:rPr>
              <w:t>PB0</w:t>
            </w:r>
            <w:r>
              <w:rPr>
                <w:color w:val="282C34"/>
                <w:sz w:val="18"/>
              </w:rPr>
              <w:t xml:space="preserve"> HIGH to kill LM5176.</w:t>
            </w:r>
          </w:p>
        </w:tc>
      </w:tr>
      <w:tr>
        <w:tc>
          <w:tcPr>
            <w:tcW w:type="dxa" w:w="1632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82C34"/>
                <w:sz w:val="18"/>
              </w:rPr>
              <w:t>`EXTI2_IRQHandler`</w:t>
            </w:r>
          </w:p>
        </w:tc>
        <w:tc>
          <w:tcPr>
            <w:tcW w:type="dxa" w:w="1632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1</w:t>
            </w:r>
          </w:p>
        </w:tc>
        <w:tc>
          <w:tcPr>
            <w:tcW w:type="dxa" w:w="1632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0</w:t>
            </w:r>
          </w:p>
        </w:tc>
        <w:tc>
          <w:tcPr>
            <w:tcW w:type="dxa" w:w="1632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 xml:space="preserve">Falling Edge on </w:t>
            </w:r>
            <w:r>
              <w:rPr>
                <w:rFonts w:ascii="Consolas" w:hAnsi="Consolas"/>
                <w:color w:val="B4283C"/>
                <w:sz w:val="16"/>
              </w:rPr>
              <w:t>PA2</w:t>
            </w:r>
            <w:r>
              <w:rPr>
                <w:color w:val="282C34"/>
                <w:sz w:val="18"/>
              </w:rPr>
              <w:t xml:space="preserve"> (Encoder 2 Switch)</w:t>
            </w:r>
          </w:p>
        </w:tc>
        <w:tc>
          <w:tcPr>
            <w:tcW w:type="dxa" w:w="1632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i/>
                <w:color w:val="145AA0"/>
                <w:sz w:val="18"/>
              </w:rPr>
              <w:t>&lt; 25\,µ</w:t>
              <w:tab/>
              <w:t>ext{s</w:t>
            </w:r>
          </w:p>
        </w:tc>
        <w:tc>
          <w:tcPr>
            <w:tcW w:type="dxa" w:w="1632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 xml:space="preserve">User Output Enable/Disable toggle request. Toggles </w:t>
            </w:r>
            <w:r>
              <w:rPr>
                <w:rFonts w:ascii="Consolas" w:hAnsi="Consolas"/>
                <w:color w:val="B4283C"/>
                <w:sz w:val="16"/>
              </w:rPr>
              <w:t>LM5176_EN</w:t>
            </w:r>
            <w:r>
              <w:rPr>
                <w:color w:val="282C34"/>
                <w:sz w:val="18"/>
              </w:rPr>
              <w:t xml:space="preserve"> state.</w:t>
            </w:r>
          </w:p>
        </w:tc>
      </w:tr>
      <w:tr>
        <w:tc>
          <w:tcPr>
            <w:tcW w:type="dxa" w:w="1632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82C34"/>
                <w:sz w:val="18"/>
              </w:rPr>
              <w:t>`EXTI13_IRQHandler`</w:t>
            </w:r>
          </w:p>
        </w:tc>
        <w:tc>
          <w:tcPr>
            <w:tcW w:type="dxa" w:w="1632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1</w:t>
            </w:r>
          </w:p>
        </w:tc>
        <w:tc>
          <w:tcPr>
            <w:tcW w:type="dxa" w:w="1632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1</w:t>
            </w:r>
          </w:p>
        </w:tc>
        <w:tc>
          <w:tcPr>
            <w:tcW w:type="dxa" w:w="1632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 xml:space="preserve">Falling Edge on </w:t>
            </w:r>
            <w:r>
              <w:rPr>
                <w:rFonts w:ascii="Consolas" w:hAnsi="Consolas"/>
                <w:color w:val="B4283C"/>
                <w:sz w:val="16"/>
              </w:rPr>
              <w:t>PC13</w:t>
            </w:r>
            <w:r>
              <w:rPr>
                <w:color w:val="282C34"/>
                <w:sz w:val="18"/>
              </w:rPr>
              <w:t xml:space="preserve"> (Encoder 1 Switch)</w:t>
            </w:r>
          </w:p>
        </w:tc>
        <w:tc>
          <w:tcPr>
            <w:tcW w:type="dxa" w:w="1632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i/>
                <w:color w:val="145AA0"/>
                <w:sz w:val="18"/>
              </w:rPr>
              <w:t>&lt; 15\,µ</w:t>
              <w:tab/>
              <w:t>ext{s</w:t>
            </w:r>
          </w:p>
        </w:tc>
        <w:tc>
          <w:tcPr>
            <w:tcW w:type="dxa" w:w="1632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 xml:space="preserve">User Tuning Mode toggle (switches between </w:t>
            </w:r>
            <w:r>
              <w:rPr>
                <w:i/>
                <w:color w:val="145AA0"/>
                <w:sz w:val="18"/>
              </w:rPr>
              <w:t>10\,</w:t>
              <w:tab/>
              <w:t>ext{mV</w:t>
            </w:r>
            <w:r>
              <w:rPr>
                <w:color w:val="282C34"/>
                <w:sz w:val="18"/>
              </w:rPr>
              <w:t xml:space="preserve"> fine and </w:t>
            </w:r>
            <w:r>
              <w:rPr>
                <w:i/>
                <w:color w:val="145AA0"/>
                <w:sz w:val="18"/>
              </w:rPr>
              <w:t>1.0\,</w:t>
              <w:tab/>
              <w:t>ext{V</w:t>
            </w:r>
            <w:r>
              <w:rPr>
                <w:color w:val="282C34"/>
                <w:sz w:val="18"/>
              </w:rPr>
              <w:t xml:space="preserve"> coarse).</w:t>
            </w:r>
          </w:p>
        </w:tc>
      </w:tr>
      <w:tr>
        <w:tc>
          <w:tcPr>
            <w:tcW w:type="dxa" w:w="1632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82C34"/>
                <w:sz w:val="18"/>
              </w:rPr>
              <w:t>`TIM2_IRQHandler`</w:t>
            </w:r>
          </w:p>
        </w:tc>
        <w:tc>
          <w:tcPr>
            <w:tcW w:type="dxa" w:w="1632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2</w:t>
            </w:r>
          </w:p>
        </w:tc>
        <w:tc>
          <w:tcPr>
            <w:tcW w:type="dxa" w:w="1632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0</w:t>
            </w:r>
          </w:p>
        </w:tc>
        <w:tc>
          <w:tcPr>
            <w:tcW w:type="dxa" w:w="1632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Encoder 1 Count Overflow / Change</w:t>
            </w:r>
          </w:p>
        </w:tc>
        <w:tc>
          <w:tcPr>
            <w:tcW w:type="dxa" w:w="1632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i/>
                <w:color w:val="145AA0"/>
                <w:sz w:val="18"/>
              </w:rPr>
              <w:t>&lt; 35\,µ</w:t>
              <w:tab/>
              <w:t>ext{s</w:t>
            </w:r>
          </w:p>
        </w:tc>
        <w:tc>
          <w:tcPr>
            <w:tcW w:type="dxa" w:w="1632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Rotary Encoder 1 moved. Updates voltage setpoint register and recalculates DAC.</w:t>
            </w:r>
          </w:p>
        </w:tc>
      </w:tr>
      <w:tr>
        <w:tc>
          <w:tcPr>
            <w:tcW w:type="dxa" w:w="1632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82C34"/>
                <w:sz w:val="18"/>
              </w:rPr>
              <w:t>`TIM3_IRQHandler`</w:t>
            </w:r>
          </w:p>
        </w:tc>
        <w:tc>
          <w:tcPr>
            <w:tcW w:type="dxa" w:w="1632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2</w:t>
            </w:r>
          </w:p>
        </w:tc>
        <w:tc>
          <w:tcPr>
            <w:tcW w:type="dxa" w:w="1632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1</w:t>
            </w:r>
          </w:p>
        </w:tc>
        <w:tc>
          <w:tcPr>
            <w:tcW w:type="dxa" w:w="1632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Encoder 2 Count Overflow / Change</w:t>
            </w:r>
          </w:p>
        </w:tc>
        <w:tc>
          <w:tcPr>
            <w:tcW w:type="dxa" w:w="1632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i/>
                <w:color w:val="145AA0"/>
                <w:sz w:val="18"/>
              </w:rPr>
              <w:t>&lt; 35\,µ</w:t>
              <w:tab/>
              <w:t>ext{s</w:t>
            </w:r>
          </w:p>
        </w:tc>
        <w:tc>
          <w:tcPr>
            <w:tcW w:type="dxa" w:w="1632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Rotary Encoder 2 moved. Adjusts software overcurrent warning threshold.</w:t>
            </w:r>
          </w:p>
        </w:tc>
      </w:tr>
      <w:tr>
        <w:tc>
          <w:tcPr>
            <w:tcW w:type="dxa" w:w="1632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82C34"/>
                <w:sz w:val="18"/>
              </w:rPr>
              <w:t>`DMA1_Channel1_IRQHandler`</w:t>
            </w:r>
          </w:p>
        </w:tc>
        <w:tc>
          <w:tcPr>
            <w:tcW w:type="dxa" w:w="1632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3</w:t>
            </w:r>
          </w:p>
        </w:tc>
        <w:tc>
          <w:tcPr>
            <w:tcW w:type="dxa" w:w="1632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0</w:t>
            </w:r>
          </w:p>
        </w:tc>
        <w:tc>
          <w:tcPr>
            <w:tcW w:type="dxa" w:w="1632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DMA Buffer Half / Full Transfer Complete</w:t>
            </w:r>
          </w:p>
        </w:tc>
        <w:tc>
          <w:tcPr>
            <w:tcW w:type="dxa" w:w="1632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i/>
                <w:color w:val="145AA0"/>
                <w:sz w:val="18"/>
              </w:rPr>
              <w:t>&lt; 45\,µ</w:t>
              <w:tab/>
              <w:t>ext{s</w:t>
            </w:r>
          </w:p>
        </w:tc>
        <w:tc>
          <w:tcPr>
            <w:tcW w:type="dxa" w:w="1632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ADC sampling buffer ready. Computes true RMS AC input voltage and current.</w:t>
            </w:r>
          </w:p>
        </w:tc>
      </w:tr>
      <w:tr>
        <w:tc>
          <w:tcPr>
            <w:tcW w:type="dxa" w:w="1632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82C34"/>
                <w:sz w:val="18"/>
              </w:rPr>
              <w:t>`TIM6_DAC_IRQHandler`</w:t>
            </w:r>
          </w:p>
        </w:tc>
        <w:tc>
          <w:tcPr>
            <w:tcW w:type="dxa" w:w="1632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4</w:t>
            </w:r>
          </w:p>
        </w:tc>
        <w:tc>
          <w:tcPr>
            <w:tcW w:type="dxa" w:w="1632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0</w:t>
            </w:r>
          </w:p>
        </w:tc>
        <w:tc>
          <w:tcPr>
            <w:tcW w:type="dxa" w:w="1632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TIM6 Timer Update (</w:t>
            </w:r>
            <w:r>
              <w:rPr>
                <w:i/>
                <w:color w:val="145AA0"/>
                <w:sz w:val="18"/>
              </w:rPr>
              <w:t>100.0\,</w:t>
              <w:tab/>
              <w:t>ext{ms</w:t>
            </w:r>
            <w:r>
              <w:rPr>
                <w:color w:val="282C34"/>
                <w:sz w:val="18"/>
              </w:rPr>
              <w:t xml:space="preserve"> tick)</w:t>
            </w:r>
          </w:p>
        </w:tc>
        <w:tc>
          <w:tcPr>
            <w:tcW w:type="dxa" w:w="1632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i/>
                <w:color w:val="145AA0"/>
                <w:sz w:val="18"/>
              </w:rPr>
              <w:t>&lt; 250\,µ</w:t>
              <w:tab/>
              <w:t>ext{s</w:t>
            </w:r>
          </w:p>
        </w:tc>
        <w:tc>
          <w:tcPr>
            <w:tcW w:type="dxa" w:w="1632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 xml:space="preserve">Master </w:t>
            </w:r>
            <w:r>
              <w:rPr>
                <w:i/>
                <w:color w:val="145AA0"/>
                <w:sz w:val="18"/>
              </w:rPr>
              <w:t>10\,</w:t>
              <w:tab/>
              <w:t>ext{Hz</w:t>
            </w:r>
            <w:r>
              <w:rPr>
                <w:color w:val="282C34"/>
                <w:sz w:val="18"/>
              </w:rPr>
              <w:t xml:space="preserve"> Telemetry Loop: reads INA226, calculates </w:t>
            </w:r>
            <w:r>
              <w:rPr>
                <w:i/>
                <w:color w:val="145AA0"/>
                <w:sz w:val="18"/>
              </w:rPr>
              <w:t>\eta</w:t>
            </w:r>
            <w:r>
              <w:rPr>
                <w:color w:val="282C34"/>
                <w:sz w:val="18"/>
              </w:rPr>
              <w:t>, triggers OLED.</w:t>
            </w:r>
          </w:p>
        </w:tc>
      </w:tr>
      <w:tr>
        <w:tc>
          <w:tcPr>
            <w:tcW w:type="dxa" w:w="1632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82C34"/>
                <w:sz w:val="18"/>
              </w:rPr>
              <w:t>`I2C1_EV_IRQHandler`</w:t>
            </w:r>
          </w:p>
        </w:tc>
        <w:tc>
          <w:tcPr>
            <w:tcW w:type="dxa" w:w="1632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5</w:t>
            </w:r>
          </w:p>
        </w:tc>
        <w:tc>
          <w:tcPr>
            <w:tcW w:type="dxa" w:w="1632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0</w:t>
            </w:r>
          </w:p>
        </w:tc>
        <w:tc>
          <w:tcPr>
            <w:tcW w:type="dxa" w:w="1632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I2C Byte Transfer Finished (DMA mode)</w:t>
            </w:r>
          </w:p>
        </w:tc>
        <w:tc>
          <w:tcPr>
            <w:tcW w:type="dxa" w:w="1632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i/>
                <w:color w:val="145AA0"/>
                <w:sz w:val="18"/>
              </w:rPr>
              <w:t>&lt; 10\,µ</w:t>
              <w:tab/>
              <w:t>ext{s</w:t>
            </w:r>
          </w:p>
        </w:tc>
        <w:tc>
          <w:tcPr>
            <w:tcW w:type="dxa" w:w="1632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Non-blocking OLED display DMA transmission completion handler.</w:t>
            </w:r>
          </w:p>
        </w:tc>
      </w:tr>
      <w:tr>
        <w:tc>
          <w:tcPr>
            <w:tcW w:type="dxa" w:w="1632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82C34"/>
                <w:sz w:val="18"/>
              </w:rPr>
              <w:t>`I2C1_ER_IRQHandler`</w:t>
            </w:r>
          </w:p>
        </w:tc>
        <w:tc>
          <w:tcPr>
            <w:tcW w:type="dxa" w:w="1632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5</w:t>
            </w:r>
          </w:p>
        </w:tc>
        <w:tc>
          <w:tcPr>
            <w:tcW w:type="dxa" w:w="1632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1</w:t>
            </w:r>
          </w:p>
        </w:tc>
        <w:tc>
          <w:tcPr>
            <w:tcW w:type="dxa" w:w="1632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I2C Bus Acknowledge Failure or Error</w:t>
            </w:r>
          </w:p>
        </w:tc>
        <w:tc>
          <w:tcPr>
            <w:tcW w:type="dxa" w:w="1632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i/>
                <w:color w:val="145AA0"/>
                <w:sz w:val="18"/>
              </w:rPr>
              <w:t>&lt; 30\,µ</w:t>
              <w:tab/>
              <w:t>ext{s</w:t>
            </w:r>
          </w:p>
        </w:tc>
        <w:tc>
          <w:tcPr>
            <w:tcW w:type="dxa" w:w="1632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Resets I2C1 peripheral in case of OLED disconnect or bus noise spike.</w:t>
            </w:r>
          </w:p>
        </w:tc>
      </w:tr>
      <w:tr>
        <w:tc>
          <w:tcPr>
            <w:tcW w:type="dxa" w:w="1632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82C34"/>
                <w:sz w:val="18"/>
              </w:rPr>
              <w:t>`SysTick_Handler`</w:t>
            </w:r>
          </w:p>
        </w:tc>
        <w:tc>
          <w:tcPr>
            <w:tcW w:type="dxa" w:w="1632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15</w:t>
            </w:r>
          </w:p>
        </w:tc>
        <w:tc>
          <w:tcPr>
            <w:tcW w:type="dxa" w:w="1632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0</w:t>
            </w:r>
          </w:p>
        </w:tc>
        <w:tc>
          <w:tcPr>
            <w:tcW w:type="dxa" w:w="1632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i/>
                <w:color w:val="145AA0"/>
                <w:sz w:val="18"/>
              </w:rPr>
              <w:t>1.0\,</w:t>
              <w:tab/>
              <w:t>ext{ms</w:t>
            </w:r>
            <w:r>
              <w:rPr>
                <w:color w:val="282C34"/>
                <w:sz w:val="18"/>
              </w:rPr>
              <w:t xml:space="preserve"> System Tick Overflow</w:t>
            </w:r>
          </w:p>
        </w:tc>
        <w:tc>
          <w:tcPr>
            <w:tcW w:type="dxa" w:w="1632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i/>
                <w:color w:val="145AA0"/>
                <w:sz w:val="18"/>
              </w:rPr>
              <w:t>&lt; 5.0\,µ</w:t>
              <w:tab/>
              <w:t>ext{s</w:t>
            </w:r>
          </w:p>
        </w:tc>
        <w:tc>
          <w:tcPr>
            <w:tcW w:type="dxa" w:w="1632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System millisecond timebase for software debouncing timers and LED blinkers.</w:t>
            </w:r>
          </w:p>
        </w:tc>
      </w:tr>
    </w:tbl>
    <w:p/>
    <w:p>
      <w:pPr>
        <w:spacing w:before="80" w:after="80"/>
        <w:pBdr>
          <w:bottom w:val="single" w:sz="6" w:space="1" w:color="E2E8F0"/>
        </w:pBdr>
      </w:pPr>
    </w:p>
    <w:p>
      <w:pPr>
        <w:spacing w:before="280" w:after="160"/>
      </w:pPr>
      <w:r>
        <w:rPr>
          <w:b/>
          <w:color w:val="184C78"/>
          <w:sz w:val="40"/>
        </w:rPr>
        <w:t>17. Programmable ROM Devices</w:t>
      </w:r>
    </w:p>
    <w:p>
      <w:pPr>
        <w:spacing w:after="80"/>
      </w:pPr>
      <w:r>
        <w:rPr>
          <w:color w:val="282C34"/>
          <w:sz w:val="21"/>
        </w:rPr>
        <w:t>The SPPS hardware integrates non-volatile memory resources within the STM32G474RET6 microcontroller to store executable firmware, factory calibration constants, and user runtime setpoints:</w:t>
      </w:r>
    </w:p>
    <w:p>
      <w:pPr>
        <w:spacing w:before="160" w:after="80"/>
      </w:pPr>
      <w:r>
        <w:rPr>
          <w:b/>
          <w:color w:val="4682B4"/>
          <w:sz w:val="24"/>
        </w:rPr>
        <w:t>Table 21: Programmable ROM Devices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0D7DE"/>
          <w:left w:val="none"/>
          <w:bottom w:val="single" w:sz="8" w:space="0" w:color="D0D7DE"/>
          <w:right w:val="none"/>
          <w:insideH w:val="single" w:sz="4" w:space="0" w:color="D0D7DE"/>
          <w:insideV w:val="none"/>
        </w:tblBorders>
      </w:tblPr>
      <w:tblGrid>
        <w:gridCol w:w="1632"/>
        <w:gridCol w:w="1632"/>
        <w:gridCol w:w="1632"/>
        <w:gridCol w:w="1632"/>
        <w:gridCol w:w="1632"/>
        <w:gridCol w:w="1632"/>
      </w:tblGrid>
      <w:tr>
        <w:tc>
          <w:tcPr>
            <w:tcW w:type="dxa" w:w="1632"/>
            <w:shd w:fill="204A6E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Device Identifier</w:t>
            </w:r>
          </w:p>
        </w:tc>
        <w:tc>
          <w:tcPr>
            <w:tcW w:type="dxa" w:w="1632"/>
            <w:shd w:fill="204A6E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Memory Type</w:t>
            </w:r>
          </w:p>
        </w:tc>
        <w:tc>
          <w:tcPr>
            <w:tcW w:type="dxa" w:w="1632"/>
            <w:shd w:fill="204A6E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Size / Organization</w:t>
            </w:r>
          </w:p>
        </w:tc>
        <w:tc>
          <w:tcPr>
            <w:tcW w:type="dxa" w:w="1632"/>
            <w:shd w:fill="204A6E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Address Space</w:t>
            </w:r>
          </w:p>
        </w:tc>
        <w:tc>
          <w:tcPr>
            <w:tcW w:type="dxa" w:w="1632"/>
            <w:shd w:fill="204A6E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Programming Interface</w:t>
            </w:r>
          </w:p>
        </w:tc>
        <w:tc>
          <w:tcPr>
            <w:tcW w:type="dxa" w:w="1632"/>
            <w:shd w:fill="204A6E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Functional Contents &amp; Allocation</w:t>
            </w:r>
          </w:p>
        </w:tc>
      </w:tr>
      <w:tr>
        <w:tc>
          <w:tcPr>
            <w:tcW w:type="dxa" w:w="1632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82C34"/>
                <w:sz w:val="18"/>
              </w:rPr>
              <w:t>STM32 Flash Bank 1</w:t>
            </w:r>
          </w:p>
        </w:tc>
        <w:tc>
          <w:tcPr>
            <w:tcW w:type="dxa" w:w="1632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Embedded NOR Flash</w:t>
            </w:r>
          </w:p>
        </w:tc>
        <w:tc>
          <w:tcPr>
            <w:tcW w:type="dxa" w:w="1632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i/>
                <w:color w:val="145AA0"/>
                <w:sz w:val="18"/>
              </w:rPr>
              <w:t>256\,</w:t>
              <w:tab/>
              <w:t>ext{kB</w:t>
            </w:r>
            <w:r>
              <w:rPr>
                <w:color w:val="282C34"/>
                <w:sz w:val="18"/>
              </w:rPr>
              <w:t xml:space="preserve"> (</w:t>
            </w:r>
            <w:r>
              <w:rPr>
                <w:i/>
                <w:color w:val="145AA0"/>
                <w:sz w:val="18"/>
              </w:rPr>
              <w:t xml:space="preserve">128 </w:t>
              <w:tab/>
              <w:t>imes 2\,</w:t>
              <w:tab/>
              <w:t>ext{kB</w:t>
            </w:r>
            <w:r>
              <w:rPr>
                <w:color w:val="282C34"/>
                <w:sz w:val="18"/>
              </w:rPr>
              <w:t xml:space="preserve"> pages)</w:t>
            </w:r>
          </w:p>
        </w:tc>
        <w:tc>
          <w:tcPr>
            <w:tcW w:type="dxa" w:w="1632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color w:val="B4283C"/>
                <w:sz w:val="16"/>
              </w:rPr>
              <w:t>0x0800 0000</w:t>
            </w:r>
            <w:r>
              <w:rPr>
                <w:color w:val="282C34"/>
                <w:sz w:val="18"/>
              </w:rPr>
              <w:t xml:space="preserve"> - </w:t>
            </w:r>
            <w:r>
              <w:rPr>
                <w:rFonts w:ascii="Consolas" w:hAnsi="Consolas"/>
                <w:color w:val="B4283C"/>
                <w:sz w:val="16"/>
              </w:rPr>
              <w:t>0x0803 FFFF</w:t>
            </w:r>
          </w:p>
        </w:tc>
        <w:tc>
          <w:tcPr>
            <w:tcW w:type="dxa" w:w="1632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SWD / DFU Bootloader</w:t>
            </w:r>
          </w:p>
        </w:tc>
        <w:tc>
          <w:tcPr>
            <w:tcW w:type="dxa" w:w="1632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Primary bootloader, vector table, and core control application firmware (</w:t>
            </w:r>
            <w:r>
              <w:rPr>
                <w:i/>
                <w:color w:val="145AA0"/>
                <w:sz w:val="18"/>
              </w:rPr>
              <w:t>&lt; 120\,</w:t>
              <w:tab/>
              <w:t>ext{kB</w:t>
            </w:r>
            <w:r>
              <w:rPr>
                <w:color w:val="282C34"/>
                <w:sz w:val="18"/>
              </w:rPr>
              <w:t>).</w:t>
            </w:r>
          </w:p>
        </w:tc>
      </w:tr>
      <w:tr>
        <w:tc>
          <w:tcPr>
            <w:tcW w:type="dxa" w:w="1632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82C34"/>
                <w:sz w:val="18"/>
              </w:rPr>
              <w:t>STM32 Flash Bank 2</w:t>
            </w:r>
          </w:p>
        </w:tc>
        <w:tc>
          <w:tcPr>
            <w:tcW w:type="dxa" w:w="1632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Embedded NOR Flash</w:t>
            </w:r>
          </w:p>
        </w:tc>
        <w:tc>
          <w:tcPr>
            <w:tcW w:type="dxa" w:w="1632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i/>
                <w:color w:val="145AA0"/>
                <w:sz w:val="18"/>
              </w:rPr>
              <w:t>240\,</w:t>
              <w:tab/>
              <w:t>ext{kB</w:t>
            </w:r>
            <w:r>
              <w:rPr>
                <w:color w:val="282C34"/>
                <w:sz w:val="18"/>
              </w:rPr>
              <w:t xml:space="preserve"> (</w:t>
            </w:r>
            <w:r>
              <w:rPr>
                <w:i/>
                <w:color w:val="145AA0"/>
                <w:sz w:val="18"/>
              </w:rPr>
              <w:t xml:space="preserve">120 </w:t>
              <w:tab/>
              <w:t>imes 2\,</w:t>
              <w:tab/>
              <w:t>ext{kB</w:t>
            </w:r>
            <w:r>
              <w:rPr>
                <w:color w:val="282C34"/>
                <w:sz w:val="18"/>
              </w:rPr>
              <w:t xml:space="preserve"> pages)</w:t>
            </w:r>
          </w:p>
        </w:tc>
        <w:tc>
          <w:tcPr>
            <w:tcW w:type="dxa" w:w="1632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color w:val="B4283C"/>
                <w:sz w:val="16"/>
              </w:rPr>
              <w:t>0x0804 0000</w:t>
            </w:r>
            <w:r>
              <w:rPr>
                <w:color w:val="282C34"/>
                <w:sz w:val="18"/>
              </w:rPr>
              <w:t xml:space="preserve"> - </w:t>
            </w:r>
            <w:r>
              <w:rPr>
                <w:rFonts w:ascii="Consolas" w:hAnsi="Consolas"/>
                <w:color w:val="B4283C"/>
                <w:sz w:val="16"/>
              </w:rPr>
              <w:t>0x0807 BFFF</w:t>
            </w:r>
          </w:p>
        </w:tc>
        <w:tc>
          <w:tcPr>
            <w:tcW w:type="dxa" w:w="1632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SWD / In-Application (IAP)</w:t>
            </w:r>
          </w:p>
        </w:tc>
        <w:tc>
          <w:tcPr>
            <w:tcW w:type="dxa" w:w="1632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Secondary application image for fail-safe Dual-Bank In-Application Firmware Updates.</w:t>
            </w:r>
          </w:p>
        </w:tc>
      </w:tr>
      <w:tr>
        <w:tc>
          <w:tcPr>
            <w:tcW w:type="dxa" w:w="1632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82C34"/>
                <w:sz w:val="18"/>
              </w:rPr>
              <w:t>EEPROM Emulation Sector</w:t>
            </w:r>
          </w:p>
        </w:tc>
        <w:tc>
          <w:tcPr>
            <w:tcW w:type="dxa" w:w="1632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Embedded NOR Flash</w:t>
            </w:r>
          </w:p>
        </w:tc>
        <w:tc>
          <w:tcPr>
            <w:tcW w:type="dxa" w:w="1632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i/>
                <w:color w:val="145AA0"/>
                <w:sz w:val="18"/>
              </w:rPr>
              <w:t>16\,</w:t>
              <w:tab/>
              <w:t>ext{kB</w:t>
            </w:r>
            <w:r>
              <w:rPr>
                <w:color w:val="282C34"/>
                <w:sz w:val="18"/>
              </w:rPr>
              <w:t xml:space="preserve"> (</w:t>
            </w:r>
            <w:r>
              <w:rPr>
                <w:i/>
                <w:color w:val="145AA0"/>
                <w:sz w:val="18"/>
              </w:rPr>
              <w:t xml:space="preserve">8 </w:t>
              <w:tab/>
              <w:t>imes 2\,</w:t>
              <w:tab/>
              <w:t>ext{kB</w:t>
            </w:r>
            <w:r>
              <w:rPr>
                <w:color w:val="282C34"/>
                <w:sz w:val="18"/>
              </w:rPr>
              <w:t xml:space="preserve"> pages)</w:t>
            </w:r>
          </w:p>
        </w:tc>
        <w:tc>
          <w:tcPr>
            <w:tcW w:type="dxa" w:w="1632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color w:val="B4283C"/>
                <w:sz w:val="16"/>
              </w:rPr>
              <w:t>0x0807 C000</w:t>
            </w:r>
            <w:r>
              <w:rPr>
                <w:color w:val="282C34"/>
                <w:sz w:val="18"/>
              </w:rPr>
              <w:t xml:space="preserve"> - </w:t>
            </w:r>
            <w:r>
              <w:rPr>
                <w:rFonts w:ascii="Consolas" w:hAnsi="Consolas"/>
                <w:color w:val="B4283C"/>
                <w:sz w:val="16"/>
              </w:rPr>
              <w:t>0x0807 FFFF</w:t>
            </w:r>
          </w:p>
        </w:tc>
        <w:tc>
          <w:tcPr>
            <w:tcW w:type="dxa" w:w="1632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Internal Firmware Flash Driver</w:t>
            </w:r>
          </w:p>
        </w:tc>
        <w:tc>
          <w:tcPr>
            <w:tcW w:type="dxa" w:w="1632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Stores factory calibration coefficients (DAC linearity offset/gain, INA226 calibration, CT burden scaling) and user power-on setpoints.</w:t>
            </w:r>
          </w:p>
        </w:tc>
      </w:tr>
      <w:tr>
        <w:tc>
          <w:tcPr>
            <w:tcW w:type="dxa" w:w="1632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82C34"/>
                <w:sz w:val="18"/>
              </w:rPr>
              <w:t>System Memory (ROM)</w:t>
            </w:r>
          </w:p>
        </w:tc>
        <w:tc>
          <w:tcPr>
            <w:tcW w:type="dxa" w:w="1632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Factory Masked ROM</w:t>
            </w:r>
          </w:p>
        </w:tc>
        <w:tc>
          <w:tcPr>
            <w:tcW w:type="dxa" w:w="1632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i/>
                <w:color w:val="145AA0"/>
                <w:sz w:val="18"/>
              </w:rPr>
              <w:t>32\,</w:t>
              <w:tab/>
              <w:t>ext{kB</w:t>
            </w:r>
          </w:p>
        </w:tc>
        <w:tc>
          <w:tcPr>
            <w:tcW w:type="dxa" w:w="1632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color w:val="B4283C"/>
                <w:sz w:val="16"/>
              </w:rPr>
              <w:t>0x1FFF 0000</w:t>
            </w:r>
            <w:r>
              <w:rPr>
                <w:color w:val="282C34"/>
                <w:sz w:val="18"/>
              </w:rPr>
              <w:t xml:space="preserve"> - </w:t>
            </w:r>
            <w:r>
              <w:rPr>
                <w:rFonts w:ascii="Consolas" w:hAnsi="Consolas"/>
                <w:color w:val="B4283C"/>
                <w:sz w:val="16"/>
              </w:rPr>
              <w:t>0x1FFF 7FFF</w:t>
            </w:r>
          </w:p>
        </w:tc>
        <w:tc>
          <w:tcPr>
            <w:tcW w:type="dxa" w:w="1632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Factory Hardwired</w:t>
            </w:r>
          </w:p>
        </w:tc>
        <w:tc>
          <w:tcPr>
            <w:tcW w:type="dxa" w:w="1632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STMicroelectronics factory DFU bootloader supporting USART1 in-system programming.</w:t>
            </w:r>
          </w:p>
        </w:tc>
      </w:tr>
      <w:tr>
        <w:tc>
          <w:tcPr>
            <w:tcW w:type="dxa" w:w="1632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82C34"/>
                <w:sz w:val="18"/>
              </w:rPr>
              <w:t>Option Bytes</w:t>
            </w:r>
          </w:p>
        </w:tc>
        <w:tc>
          <w:tcPr>
            <w:tcW w:type="dxa" w:w="1632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Flash Configuration Bits</w:t>
            </w:r>
          </w:p>
        </w:tc>
        <w:tc>
          <w:tcPr>
            <w:tcW w:type="dxa" w:w="1632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i/>
                <w:color w:val="145AA0"/>
                <w:sz w:val="18"/>
              </w:rPr>
              <w:t>64\,</w:t>
              <w:tab/>
              <w:t>ext{Bytes</w:t>
            </w:r>
          </w:p>
        </w:tc>
        <w:tc>
          <w:tcPr>
            <w:tcW w:type="dxa" w:w="1632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color w:val="B4283C"/>
                <w:sz w:val="16"/>
              </w:rPr>
              <w:t>0x1FFF 7800</w:t>
            </w:r>
            <w:r>
              <w:rPr>
                <w:color w:val="282C34"/>
                <w:sz w:val="18"/>
              </w:rPr>
              <w:t xml:space="preserve"> - </w:t>
            </w:r>
            <w:r>
              <w:rPr>
                <w:rFonts w:ascii="Consolas" w:hAnsi="Consolas"/>
                <w:color w:val="B4283C"/>
                <w:sz w:val="16"/>
              </w:rPr>
              <w:t>0x1FFF 783F</w:t>
            </w:r>
          </w:p>
        </w:tc>
        <w:tc>
          <w:tcPr>
            <w:tcW w:type="dxa" w:w="1632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SWD / Flash Registers</w:t>
            </w:r>
          </w:p>
        </w:tc>
        <w:tc>
          <w:tcPr>
            <w:tcW w:type="dxa" w:w="1632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Hardware configuration: Readout Protection (RDP Level 1), Brownout Reset (BOR Level 3), Dual-Bank mode.</w:t>
            </w:r>
          </w:p>
        </w:tc>
      </w:tr>
    </w:tbl>
    <w:p/>
    <w:p>
      <w:pPr>
        <w:spacing w:before="80" w:after="80"/>
        <w:pBdr>
          <w:bottom w:val="single" w:sz="6" w:space="1" w:color="E2E8F0"/>
        </w:pBdr>
      </w:pPr>
    </w:p>
    <w:p>
      <w:pPr>
        <w:spacing w:before="280" w:after="160"/>
      </w:pPr>
      <w:r>
        <w:rPr>
          <w:b/>
          <w:color w:val="184C78"/>
          <w:sz w:val="40"/>
        </w:rPr>
        <w:t>18. Bill of Material</w:t>
      </w:r>
    </w:p>
    <w:p>
      <w:pPr>
        <w:spacing w:after="80"/>
      </w:pPr>
      <w:r>
        <w:rPr>
          <w:color w:val="282C34"/>
          <w:sz w:val="21"/>
        </w:rPr>
        <w:t xml:space="preserve">The table below documents the complete </w:t>
      </w:r>
      <w:r>
        <w:rPr>
          <w:b/>
          <w:color w:val="282C34"/>
          <w:sz w:val="21"/>
        </w:rPr>
        <w:t>Class A Engineering Bill of Materials (BOM)</w:t>
      </w:r>
      <w:r>
        <w:rPr>
          <w:color w:val="282C34"/>
          <w:sz w:val="21"/>
        </w:rPr>
        <w:t xml:space="preserve"> for the Smart Programmable Power Supply (</w:t>
      </w:r>
      <w:r>
        <w:rPr>
          <w:rFonts w:ascii="Consolas" w:hAnsi="Consolas"/>
          <w:color w:val="B4283C"/>
          <w:sz w:val="18"/>
        </w:rPr>
        <w:t>VVDN_SPPS_2026</w:t>
      </w:r>
      <w:r>
        <w:rPr>
          <w:color w:val="282C34"/>
          <w:sz w:val="21"/>
        </w:rPr>
        <w:t>). Every component is specified with its reference designator, comprehensive electrical parameter description, footprint, tolerance, primary manufacturer part number, and qualified second-source alternate:</w:t>
      </w:r>
    </w:p>
    <w:p>
      <w:pPr>
        <w:spacing w:before="160" w:after="80"/>
      </w:pPr>
      <w:r>
        <w:rPr>
          <w:b/>
          <w:color w:val="4682B4"/>
          <w:sz w:val="24"/>
        </w:rPr>
        <w:t>Table 22: Master Class A Engineering Bill of Materials (BOM)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0D7DE"/>
          <w:left w:val="none"/>
          <w:bottom w:val="single" w:sz="8" w:space="0" w:color="D0D7DE"/>
          <w:right w:val="none"/>
          <w:insideH w:val="single" w:sz="4" w:space="0" w:color="D0D7DE"/>
          <w:insideV w:val="none"/>
        </w:tblBorders>
      </w:tblPr>
      <w:tblGrid>
        <w:gridCol w:w="816"/>
        <w:gridCol w:w="816"/>
        <w:gridCol w:w="816"/>
        <w:gridCol w:w="816"/>
        <w:gridCol w:w="816"/>
        <w:gridCol w:w="816"/>
        <w:gridCol w:w="816"/>
        <w:gridCol w:w="816"/>
        <w:gridCol w:w="816"/>
        <w:gridCol w:w="816"/>
        <w:gridCol w:w="816"/>
        <w:gridCol w:w="816"/>
      </w:tblGrid>
      <w:tr>
        <w:tc>
          <w:tcPr>
            <w:tcW w:type="dxa" w:w="816"/>
            <w:shd w:fill="204A6E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Item #</w:t>
            </w:r>
          </w:p>
        </w:tc>
        <w:tc>
          <w:tcPr>
            <w:tcW w:type="dxa" w:w="816"/>
            <w:shd w:fill="204A6E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Subsystem / Stage</w:t>
            </w:r>
          </w:p>
        </w:tc>
        <w:tc>
          <w:tcPr>
            <w:tcW w:type="dxa" w:w="816"/>
            <w:shd w:fill="204A6E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Ref Des</w:t>
            </w:r>
          </w:p>
        </w:tc>
        <w:tc>
          <w:tcPr>
            <w:tcW w:type="dxa" w:w="816"/>
            <w:shd w:fill="204A6E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Component Description</w:t>
            </w:r>
          </w:p>
        </w:tc>
        <w:tc>
          <w:tcPr>
            <w:tcW w:type="dxa" w:w="816"/>
            <w:shd w:fill="204A6E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Value / Rating</w:t>
            </w:r>
          </w:p>
        </w:tc>
        <w:tc>
          <w:tcPr>
            <w:tcW w:type="dxa" w:w="816"/>
            <w:shd w:fill="204A6E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Tol</w:t>
            </w:r>
          </w:p>
        </w:tc>
        <w:tc>
          <w:tcPr>
            <w:tcW w:type="dxa" w:w="816"/>
            <w:shd w:fill="204A6E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Footprint</w:t>
            </w:r>
          </w:p>
        </w:tc>
        <w:tc>
          <w:tcPr>
            <w:tcW w:type="dxa" w:w="816"/>
            <w:shd w:fill="204A6E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Primary Mfg</w:t>
            </w:r>
          </w:p>
        </w:tc>
        <w:tc>
          <w:tcPr>
            <w:tcW w:type="dxa" w:w="816"/>
            <w:shd w:fill="204A6E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Primary MPN</w:t>
            </w:r>
          </w:p>
        </w:tc>
        <w:tc>
          <w:tcPr>
            <w:tcW w:type="dxa" w:w="816"/>
            <w:shd w:fill="204A6E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Alternate Mfg</w:t>
            </w:r>
          </w:p>
        </w:tc>
        <w:tc>
          <w:tcPr>
            <w:tcW w:type="dxa" w:w="816"/>
            <w:shd w:fill="204A6E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Alternate MPN</w:t>
            </w:r>
          </w:p>
        </w:tc>
        <w:tc>
          <w:tcPr>
            <w:tcW w:type="dxa" w:w="816"/>
            <w:shd w:fill="204A6E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Engineering Sourcing Justification</w:t>
            </w:r>
          </w:p>
        </w:tc>
      </w:tr>
      <w:tr>
        <w:tc>
          <w:tcPr>
            <w:tcW w:type="dxa" w:w="816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82C34"/>
                <w:sz w:val="18"/>
              </w:rPr>
              <w:t>1</w:t>
            </w:r>
          </w:p>
        </w:tc>
        <w:tc>
          <w:tcPr>
            <w:tcW w:type="dxa" w:w="816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Stage 1: Mains Protection</w:t>
            </w:r>
          </w:p>
        </w:tc>
        <w:tc>
          <w:tcPr>
            <w:tcW w:type="dxa" w:w="816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color w:val="B4283C"/>
                <w:sz w:val="16"/>
              </w:rPr>
              <w:t>J1</w:t>
            </w:r>
          </w:p>
        </w:tc>
        <w:tc>
          <w:tcPr>
            <w:tcW w:type="dxa" w:w="816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AC Mains Power Inlet Socket</w:t>
            </w:r>
          </w:p>
        </w:tc>
        <w:tc>
          <w:tcPr>
            <w:tcW w:type="dxa" w:w="816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10 A, 250 V AC</w:t>
            </w:r>
          </w:p>
        </w:tc>
        <w:tc>
          <w:tcPr>
            <w:tcW w:type="dxa" w:w="816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—</w:t>
            </w:r>
          </w:p>
        </w:tc>
        <w:tc>
          <w:tcPr>
            <w:tcW w:type="dxa" w:w="816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IEC 320-C14 Panel Mount</w:t>
            </w:r>
          </w:p>
        </w:tc>
        <w:tc>
          <w:tcPr>
            <w:tcW w:type="dxa" w:w="816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Schurter</w:t>
            </w:r>
          </w:p>
        </w:tc>
        <w:tc>
          <w:tcPr>
            <w:tcW w:type="dxa" w:w="816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color w:val="B4283C"/>
                <w:sz w:val="16"/>
              </w:rPr>
              <w:t>6100.3300</w:t>
            </w:r>
          </w:p>
        </w:tc>
        <w:tc>
          <w:tcPr>
            <w:tcW w:type="dxa" w:w="816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TE Connectivity</w:t>
            </w:r>
          </w:p>
        </w:tc>
        <w:tc>
          <w:tcPr>
            <w:tcW w:type="dxa" w:w="816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color w:val="B4283C"/>
                <w:sz w:val="16"/>
              </w:rPr>
              <w:t>1-6609987-1</w:t>
            </w:r>
          </w:p>
        </w:tc>
        <w:tc>
          <w:tcPr>
            <w:tcW w:type="dxa" w:w="816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International standard earth-grounded chassis AC power entry.</w:t>
            </w:r>
          </w:p>
        </w:tc>
      </w:tr>
      <w:tr>
        <w:tc>
          <w:tcPr>
            <w:tcW w:type="dxa" w:w="816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82C34"/>
                <w:sz w:val="18"/>
              </w:rPr>
              <w:t>2</w:t>
            </w:r>
          </w:p>
        </w:tc>
        <w:tc>
          <w:tcPr>
            <w:tcW w:type="dxa" w:w="816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Stage 1: Mains Protection</w:t>
            </w:r>
          </w:p>
        </w:tc>
        <w:tc>
          <w:tcPr>
            <w:tcW w:type="dxa" w:w="816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color w:val="B4283C"/>
                <w:sz w:val="16"/>
              </w:rPr>
              <w:t>F1</w:t>
            </w:r>
          </w:p>
        </w:tc>
        <w:tc>
          <w:tcPr>
            <w:tcW w:type="dxa" w:w="816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Ceramic Time-Lag Cartridge Fuse</w:t>
            </w:r>
          </w:p>
        </w:tc>
        <w:tc>
          <w:tcPr>
            <w:tcW w:type="dxa" w:w="816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2.0 A, 250 V AC, I^2t = 19.6 A^2s</w:t>
            </w:r>
          </w:p>
        </w:tc>
        <w:tc>
          <w:tcPr>
            <w:tcW w:type="dxa" w:w="816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—</w:t>
            </w:r>
          </w:p>
        </w:tc>
        <w:tc>
          <w:tcPr>
            <w:tcW w:type="dxa" w:w="816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5 × 20 mm Cartridge</w:t>
            </w:r>
          </w:p>
        </w:tc>
        <w:tc>
          <w:tcPr>
            <w:tcW w:type="dxa" w:w="816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Littelfuse</w:t>
            </w:r>
          </w:p>
        </w:tc>
        <w:tc>
          <w:tcPr>
            <w:tcW w:type="dxa" w:w="816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color w:val="B4283C"/>
                <w:sz w:val="16"/>
              </w:rPr>
              <w:t>0218002.MXP</w:t>
            </w:r>
          </w:p>
        </w:tc>
        <w:tc>
          <w:tcPr>
            <w:tcW w:type="dxa" w:w="816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Schurter</w:t>
            </w:r>
          </w:p>
        </w:tc>
        <w:tc>
          <w:tcPr>
            <w:tcW w:type="dxa" w:w="816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color w:val="B4283C"/>
                <w:sz w:val="16"/>
              </w:rPr>
              <w:t>0001.2507</w:t>
            </w:r>
          </w:p>
        </w:tc>
        <w:tc>
          <w:tcPr>
            <w:tcW w:type="dxa" w:w="816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Primary short-circuit protection (PR-01); safely absorbs inrush energy.</w:t>
            </w:r>
          </w:p>
        </w:tc>
      </w:tr>
      <w:tr>
        <w:tc>
          <w:tcPr>
            <w:tcW w:type="dxa" w:w="816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82C34"/>
                <w:sz w:val="18"/>
              </w:rPr>
              <w:t>3</w:t>
            </w:r>
          </w:p>
        </w:tc>
        <w:tc>
          <w:tcPr>
            <w:tcW w:type="dxa" w:w="816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Stage 1: Mains Protection</w:t>
            </w:r>
          </w:p>
        </w:tc>
        <w:tc>
          <w:tcPr>
            <w:tcW w:type="dxa" w:w="816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color w:val="B4283C"/>
                <w:sz w:val="16"/>
              </w:rPr>
              <w:t>FC1, FC2</w:t>
            </w:r>
          </w:p>
        </w:tc>
        <w:tc>
          <w:tcPr>
            <w:tcW w:type="dxa" w:w="816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Heavy-Duty PCB Fuse Clips (2x)</w:t>
            </w:r>
          </w:p>
        </w:tc>
        <w:tc>
          <w:tcPr>
            <w:tcW w:type="dxa" w:w="816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For 5 × 20 mm fuse, 10 A rated</w:t>
            </w:r>
          </w:p>
        </w:tc>
        <w:tc>
          <w:tcPr>
            <w:tcW w:type="dxa" w:w="816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—</w:t>
            </w:r>
          </w:p>
        </w:tc>
        <w:tc>
          <w:tcPr>
            <w:tcW w:type="dxa" w:w="816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Through-Hole Solder Mount</w:t>
            </w:r>
          </w:p>
        </w:tc>
        <w:tc>
          <w:tcPr>
            <w:tcW w:type="dxa" w:w="816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Keystone Electronics</w:t>
            </w:r>
          </w:p>
        </w:tc>
        <w:tc>
          <w:tcPr>
            <w:tcW w:type="dxa" w:w="816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color w:val="B4283C"/>
                <w:sz w:val="16"/>
              </w:rPr>
              <w:t>3515</w:t>
            </w:r>
          </w:p>
        </w:tc>
        <w:tc>
          <w:tcPr>
            <w:tcW w:type="dxa" w:w="816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Littelfuse</w:t>
            </w:r>
          </w:p>
        </w:tc>
        <w:tc>
          <w:tcPr>
            <w:tcW w:type="dxa" w:w="816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color w:val="B4283C"/>
                <w:sz w:val="16"/>
              </w:rPr>
              <w:t>01110501Z</w:t>
            </w:r>
          </w:p>
        </w:tc>
        <w:tc>
          <w:tcPr>
            <w:tcW w:type="dxa" w:w="816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Tin-plated phosphor bronze clips with low contact resistance.</w:t>
            </w:r>
          </w:p>
        </w:tc>
      </w:tr>
      <w:tr>
        <w:tc>
          <w:tcPr>
            <w:tcW w:type="dxa" w:w="816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82C34"/>
                <w:sz w:val="18"/>
              </w:rPr>
              <w:t>4</w:t>
            </w:r>
          </w:p>
        </w:tc>
        <w:tc>
          <w:tcPr>
            <w:tcW w:type="dxa" w:w="816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Stage 1: Mains Protection</w:t>
            </w:r>
          </w:p>
        </w:tc>
        <w:tc>
          <w:tcPr>
            <w:tcW w:type="dxa" w:w="816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color w:val="B4283C"/>
                <w:sz w:val="16"/>
              </w:rPr>
              <w:t>NTC1</w:t>
            </w:r>
          </w:p>
        </w:tc>
        <w:tc>
          <w:tcPr>
            <w:tcW w:type="dxa" w:w="816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Inrush Current Limiting Thermistor</w:t>
            </w:r>
          </w:p>
        </w:tc>
        <w:tc>
          <w:tcPr>
            <w:tcW w:type="dxa" w:w="816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15.0 Ω Cold, 2.9 A_RMS</w:t>
            </w:r>
          </w:p>
        </w:tc>
        <w:tc>
          <w:tcPr>
            <w:tcW w:type="dxa" w:w="816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± 20%</w:t>
            </w:r>
          </w:p>
        </w:tc>
        <w:tc>
          <w:tcPr>
            <w:tcW w:type="dxa" w:w="816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Disc varnothing 13 mm Radial</w:t>
            </w:r>
          </w:p>
        </w:tc>
        <w:tc>
          <w:tcPr>
            <w:tcW w:type="dxa" w:w="816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TDK / EPCOS</w:t>
            </w:r>
          </w:p>
        </w:tc>
        <w:tc>
          <w:tcPr>
            <w:tcW w:type="dxa" w:w="816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color w:val="B4283C"/>
                <w:sz w:val="16"/>
              </w:rPr>
              <w:t>B57236S0150M000</w:t>
            </w:r>
          </w:p>
        </w:tc>
        <w:tc>
          <w:tcPr>
            <w:tcW w:type="dxa" w:w="816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Amphenol Ametherm</w:t>
            </w:r>
          </w:p>
        </w:tc>
        <w:tc>
          <w:tcPr>
            <w:tcW w:type="dxa" w:w="816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color w:val="B4283C"/>
                <w:sz w:val="16"/>
              </w:rPr>
              <w:t>SL15 15003</w:t>
            </w:r>
          </w:p>
        </w:tc>
        <w:tc>
          <w:tcPr>
            <w:tcW w:type="dxa" w:w="816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Guarantees cold-start inrush &lt; 25.0 A peak at 265 V AC (PR-02).</w:t>
            </w:r>
          </w:p>
        </w:tc>
      </w:tr>
      <w:tr>
        <w:tc>
          <w:tcPr>
            <w:tcW w:type="dxa" w:w="816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82C34"/>
                <w:sz w:val="18"/>
              </w:rPr>
              <w:t>5</w:t>
            </w:r>
          </w:p>
        </w:tc>
        <w:tc>
          <w:tcPr>
            <w:tcW w:type="dxa" w:w="816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Stage 1: Mains Protection</w:t>
            </w:r>
          </w:p>
        </w:tc>
        <w:tc>
          <w:tcPr>
            <w:tcW w:type="dxa" w:w="816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color w:val="B4283C"/>
                <w:sz w:val="16"/>
              </w:rPr>
              <w:t>MOV1</w:t>
            </w:r>
          </w:p>
        </w:tc>
        <w:tc>
          <w:tcPr>
            <w:tcW w:type="dxa" w:w="816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Metal Oxide Varistor Surge Clamp</w:t>
            </w:r>
          </w:p>
        </w:tc>
        <w:tc>
          <w:tcPr>
            <w:tcW w:type="dxa" w:w="816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300 V_RMS, 4.5 kA, 125 J</w:t>
            </w:r>
          </w:p>
        </w:tc>
        <w:tc>
          <w:tcPr>
            <w:tcW w:type="dxa" w:w="816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± 10%</w:t>
            </w:r>
          </w:p>
        </w:tc>
        <w:tc>
          <w:tcPr>
            <w:tcW w:type="dxa" w:w="816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Disc varnothing 14 mm Radial</w:t>
            </w:r>
          </w:p>
        </w:tc>
        <w:tc>
          <w:tcPr>
            <w:tcW w:type="dxa" w:w="816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Bourns</w:t>
            </w:r>
          </w:p>
        </w:tc>
        <w:tc>
          <w:tcPr>
            <w:tcW w:type="dxa" w:w="816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color w:val="B4283C"/>
                <w:sz w:val="16"/>
              </w:rPr>
              <w:t>MOV-14D471K</w:t>
            </w:r>
          </w:p>
        </w:tc>
        <w:tc>
          <w:tcPr>
            <w:tcW w:type="dxa" w:w="816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Littelfuse</w:t>
            </w:r>
          </w:p>
        </w:tc>
        <w:tc>
          <w:tcPr>
            <w:tcW w:type="dxa" w:w="816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color w:val="B4283C"/>
                <w:sz w:val="16"/>
              </w:rPr>
              <w:t>V300LA20AP</w:t>
            </w:r>
          </w:p>
        </w:tc>
        <w:tc>
          <w:tcPr>
            <w:tcW w:type="dxa" w:w="816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IEC 61000-4-5 Level 3 differential surge clamp (PR-03).</w:t>
            </w:r>
          </w:p>
        </w:tc>
      </w:tr>
      <w:tr>
        <w:tc>
          <w:tcPr>
            <w:tcW w:type="dxa" w:w="816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82C34"/>
                <w:sz w:val="18"/>
              </w:rPr>
              <w:t>6</w:t>
            </w:r>
          </w:p>
        </w:tc>
        <w:tc>
          <w:tcPr>
            <w:tcW w:type="dxa" w:w="816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Stage 1: EMI Filter</w:t>
            </w:r>
          </w:p>
        </w:tc>
        <w:tc>
          <w:tcPr>
            <w:tcW w:type="dxa" w:w="816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color w:val="B4283C"/>
                <w:sz w:val="16"/>
              </w:rPr>
              <w:t>L_CM1</w:t>
            </w:r>
          </w:p>
        </w:tc>
        <w:tc>
          <w:tcPr>
            <w:tcW w:type="dxa" w:w="816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Common-Mode Choke Stage 1</w:t>
            </w:r>
          </w:p>
        </w:tc>
        <w:tc>
          <w:tcPr>
            <w:tcW w:type="dxa" w:w="816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15.0 mH, 1.1 A_RMS</w:t>
            </w:r>
          </w:p>
        </w:tc>
        <w:tc>
          <w:tcPr>
            <w:tcW w:type="dxa" w:w="816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± 30%</w:t>
            </w:r>
          </w:p>
        </w:tc>
        <w:tc>
          <w:tcPr>
            <w:tcW w:type="dxa" w:w="816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Toroid Through-Hole</w:t>
            </w:r>
          </w:p>
        </w:tc>
        <w:tc>
          <w:tcPr>
            <w:tcW w:type="dxa" w:w="816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Wurth Elektronik</w:t>
            </w:r>
          </w:p>
        </w:tc>
        <w:tc>
          <w:tcPr>
            <w:tcW w:type="dxa" w:w="816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color w:val="B4283C"/>
                <w:sz w:val="16"/>
              </w:rPr>
              <w:t>744823215</w:t>
            </w:r>
          </w:p>
        </w:tc>
        <w:tc>
          <w:tcPr>
            <w:tcW w:type="dxa" w:w="816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KEMET</w:t>
            </w:r>
          </w:p>
        </w:tc>
        <w:tc>
          <w:tcPr>
            <w:tcW w:type="dxa" w:w="816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color w:val="B4283C"/>
                <w:sz w:val="16"/>
              </w:rPr>
              <w:t>SC-10-10J</w:t>
            </w:r>
          </w:p>
        </w:tc>
        <w:tc>
          <w:tcPr>
            <w:tcW w:type="dxa" w:w="816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Low-frequency 150 kHz - 2 MHz CM EMI attenuation (PR-07).</w:t>
            </w:r>
          </w:p>
        </w:tc>
      </w:tr>
      <w:tr>
        <w:tc>
          <w:tcPr>
            <w:tcW w:type="dxa" w:w="816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82C34"/>
                <w:sz w:val="18"/>
              </w:rPr>
              <w:t>7</w:t>
            </w:r>
          </w:p>
        </w:tc>
        <w:tc>
          <w:tcPr>
            <w:tcW w:type="dxa" w:w="816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Stage 1: EMI Filter</w:t>
            </w:r>
          </w:p>
        </w:tc>
        <w:tc>
          <w:tcPr>
            <w:tcW w:type="dxa" w:w="816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color w:val="B4283C"/>
                <w:sz w:val="16"/>
              </w:rPr>
              <w:t>L_CM2</w:t>
            </w:r>
          </w:p>
        </w:tc>
        <w:tc>
          <w:tcPr>
            <w:tcW w:type="dxa" w:w="816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Common-Mode Choke Stage 2</w:t>
            </w:r>
          </w:p>
        </w:tc>
        <w:tc>
          <w:tcPr>
            <w:tcW w:type="dxa" w:w="816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4.7 mH, 1.6 A_RMS</w:t>
            </w:r>
          </w:p>
        </w:tc>
        <w:tc>
          <w:tcPr>
            <w:tcW w:type="dxa" w:w="816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± 30%</w:t>
            </w:r>
          </w:p>
        </w:tc>
        <w:tc>
          <w:tcPr>
            <w:tcW w:type="dxa" w:w="816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Toroid Through-Hole</w:t>
            </w:r>
          </w:p>
        </w:tc>
        <w:tc>
          <w:tcPr>
            <w:tcW w:type="dxa" w:w="816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Wurth Elektronik</w:t>
            </w:r>
          </w:p>
        </w:tc>
        <w:tc>
          <w:tcPr>
            <w:tcW w:type="dxa" w:w="816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color w:val="B4283C"/>
                <w:sz w:val="16"/>
              </w:rPr>
              <w:t>744822472</w:t>
            </w:r>
          </w:p>
        </w:tc>
        <w:tc>
          <w:tcPr>
            <w:tcW w:type="dxa" w:w="816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Bourns</w:t>
            </w:r>
          </w:p>
        </w:tc>
        <w:tc>
          <w:tcPr>
            <w:tcW w:type="dxa" w:w="816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color w:val="B4283C"/>
                <w:sz w:val="16"/>
              </w:rPr>
              <w:t>7355-V-RC</w:t>
            </w:r>
          </w:p>
        </w:tc>
        <w:tc>
          <w:tcPr>
            <w:tcW w:type="dxa" w:w="816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High-frequency 2 MHz - 30 MHz CM EMI attenuation (PR-07).</w:t>
            </w:r>
          </w:p>
        </w:tc>
      </w:tr>
      <w:tr>
        <w:tc>
          <w:tcPr>
            <w:tcW w:type="dxa" w:w="816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82C34"/>
                <w:sz w:val="18"/>
              </w:rPr>
              <w:t>8</w:t>
            </w:r>
          </w:p>
        </w:tc>
        <w:tc>
          <w:tcPr>
            <w:tcW w:type="dxa" w:w="816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Stage 1: EMI Filter</w:t>
            </w:r>
          </w:p>
        </w:tc>
        <w:tc>
          <w:tcPr>
            <w:tcW w:type="dxa" w:w="816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color w:val="B4283C"/>
                <w:sz w:val="16"/>
              </w:rPr>
              <w:t>C_X1, C_X2</w:t>
            </w:r>
          </w:p>
        </w:tc>
        <w:tc>
          <w:tcPr>
            <w:tcW w:type="dxa" w:w="816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Safety Class X2 Film Capacitors (2x)</w:t>
            </w:r>
          </w:p>
        </w:tc>
        <w:tc>
          <w:tcPr>
            <w:tcW w:type="dxa" w:w="816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0.22 µF, 310 V AC RMS</w:t>
            </w:r>
          </w:p>
        </w:tc>
        <w:tc>
          <w:tcPr>
            <w:tcW w:type="dxa" w:w="816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± 20%</w:t>
            </w:r>
          </w:p>
        </w:tc>
        <w:tc>
          <w:tcPr>
            <w:tcW w:type="dxa" w:w="816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Radial Pitch 15.0 mm</w:t>
            </w:r>
          </w:p>
        </w:tc>
        <w:tc>
          <w:tcPr>
            <w:tcW w:type="dxa" w:w="816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KEMET</w:t>
            </w:r>
          </w:p>
        </w:tc>
        <w:tc>
          <w:tcPr>
            <w:tcW w:type="dxa" w:w="816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color w:val="B4283C"/>
                <w:sz w:val="16"/>
              </w:rPr>
              <w:t>R46KI32200001M</w:t>
            </w:r>
          </w:p>
        </w:tc>
        <w:tc>
          <w:tcPr>
            <w:tcW w:type="dxa" w:w="816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Vishay</w:t>
            </w:r>
          </w:p>
        </w:tc>
        <w:tc>
          <w:tcPr>
            <w:tcW w:type="dxa" w:w="816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color w:val="B4283C"/>
                <w:sz w:val="16"/>
              </w:rPr>
              <w:t>B32922C3224M</w:t>
            </w:r>
          </w:p>
        </w:tc>
        <w:tc>
          <w:tcPr>
            <w:tcW w:type="dxa" w:w="816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Line-to-neutral differential mode noise filtering.</w:t>
            </w:r>
          </w:p>
        </w:tc>
      </w:tr>
      <w:tr>
        <w:tc>
          <w:tcPr>
            <w:tcW w:type="dxa" w:w="816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82C34"/>
                <w:sz w:val="18"/>
              </w:rPr>
              <w:t>9</w:t>
            </w:r>
          </w:p>
        </w:tc>
        <w:tc>
          <w:tcPr>
            <w:tcW w:type="dxa" w:w="816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Stage 1: EMI Filter</w:t>
            </w:r>
          </w:p>
        </w:tc>
        <w:tc>
          <w:tcPr>
            <w:tcW w:type="dxa" w:w="816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color w:val="B4283C"/>
                <w:sz w:val="16"/>
              </w:rPr>
              <w:t>C_Y1, C_Y2</w:t>
            </w:r>
          </w:p>
        </w:tc>
        <w:tc>
          <w:tcPr>
            <w:tcW w:type="dxa" w:w="816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Safety Class Y1 Ceramic Caps (2x)</w:t>
            </w:r>
          </w:p>
        </w:tc>
        <w:tc>
          <w:tcPr>
            <w:tcW w:type="dxa" w:w="816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2.2 nF, 400 V AC RMS</w:t>
            </w:r>
          </w:p>
        </w:tc>
        <w:tc>
          <w:tcPr>
            <w:tcW w:type="dxa" w:w="816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± 20%</w:t>
            </w:r>
          </w:p>
        </w:tc>
        <w:tc>
          <w:tcPr>
            <w:tcW w:type="dxa" w:w="816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Disc Radial Pitch 10 mm</w:t>
            </w:r>
          </w:p>
        </w:tc>
        <w:tc>
          <w:tcPr>
            <w:tcW w:type="dxa" w:w="816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KEMET</w:t>
            </w:r>
          </w:p>
        </w:tc>
        <w:tc>
          <w:tcPr>
            <w:tcW w:type="dxa" w:w="816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color w:val="B4283C"/>
                <w:sz w:val="16"/>
              </w:rPr>
              <w:t>PHE850ED6220MD15R06L2</w:t>
            </w:r>
          </w:p>
        </w:tc>
        <w:tc>
          <w:tcPr>
            <w:tcW w:type="dxa" w:w="816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Murata</w:t>
            </w:r>
          </w:p>
        </w:tc>
        <w:tc>
          <w:tcPr>
            <w:tcW w:type="dxa" w:w="816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color w:val="B4283C"/>
                <w:sz w:val="16"/>
              </w:rPr>
              <w:t>DE1E3KX222MA4BP01F</w:t>
            </w:r>
          </w:p>
        </w:tc>
        <w:tc>
          <w:tcPr>
            <w:tcW w:type="dxa" w:w="816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Line/Neutral to Earth common mode bypass (Leakage = 0.366 mA).</w:t>
            </w:r>
          </w:p>
        </w:tc>
      </w:tr>
      <w:tr>
        <w:tc>
          <w:tcPr>
            <w:tcW w:type="dxa" w:w="816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82C34"/>
                <w:sz w:val="18"/>
              </w:rPr>
              <w:t>10</w:t>
            </w:r>
          </w:p>
        </w:tc>
        <w:tc>
          <w:tcPr>
            <w:tcW w:type="dxa" w:w="816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Stage 2: Rectifier &amp; Bulk Link</w:t>
            </w:r>
          </w:p>
        </w:tc>
        <w:tc>
          <w:tcPr>
            <w:tcW w:type="dxa" w:w="816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color w:val="B4283C"/>
                <w:sz w:val="16"/>
              </w:rPr>
              <w:t>BR1</w:t>
            </w:r>
          </w:p>
        </w:tc>
        <w:tc>
          <w:tcPr>
            <w:tcW w:type="dxa" w:w="816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Single-Phase Bridge Rectifier</w:t>
            </w:r>
          </w:p>
        </w:tc>
        <w:tc>
          <w:tcPr>
            <w:tcW w:type="dxa" w:w="816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600 V, 6.0 A, V_F = 1.0 V</w:t>
            </w:r>
          </w:p>
        </w:tc>
        <w:tc>
          <w:tcPr>
            <w:tcW w:type="dxa" w:w="816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—</w:t>
            </w:r>
          </w:p>
        </w:tc>
        <w:tc>
          <w:tcPr>
            <w:tcW w:type="dxa" w:w="816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GBU Through-Hole</w:t>
            </w:r>
          </w:p>
        </w:tc>
        <w:tc>
          <w:tcPr>
            <w:tcW w:type="dxa" w:w="816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Diodes Incorporated</w:t>
            </w:r>
          </w:p>
        </w:tc>
        <w:tc>
          <w:tcPr>
            <w:tcW w:type="dxa" w:w="816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color w:val="B4283C"/>
                <w:sz w:val="16"/>
              </w:rPr>
              <w:t>GBU606</w:t>
            </w:r>
          </w:p>
        </w:tc>
        <w:tc>
          <w:tcPr>
            <w:tcW w:type="dxa" w:w="816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Vishay</w:t>
            </w:r>
          </w:p>
        </w:tc>
        <w:tc>
          <w:tcPr>
            <w:tcW w:type="dxa" w:w="816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color w:val="B4283C"/>
                <w:sz w:val="16"/>
              </w:rPr>
              <w:t>GBU6J</w:t>
            </w:r>
          </w:p>
        </w:tc>
        <w:tc>
          <w:tcPr>
            <w:tcW w:type="dxa" w:w="816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Full-wave rectification (PIV = 375 V; derating = 62.5% &lt;= 75%).</w:t>
            </w:r>
          </w:p>
        </w:tc>
      </w:tr>
      <w:tr>
        <w:tc>
          <w:tcPr>
            <w:tcW w:type="dxa" w:w="816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82C34"/>
                <w:sz w:val="18"/>
              </w:rPr>
              <w:t>11</w:t>
            </w:r>
          </w:p>
        </w:tc>
        <w:tc>
          <w:tcPr>
            <w:tcW w:type="dxa" w:w="816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Stage 2: Rectifier &amp; Bulk Link</w:t>
            </w:r>
          </w:p>
        </w:tc>
        <w:tc>
          <w:tcPr>
            <w:tcW w:type="dxa" w:w="816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color w:val="B4283C"/>
                <w:sz w:val="16"/>
              </w:rPr>
              <w:t>C_BULK1</w:t>
            </w:r>
          </w:p>
        </w:tc>
        <w:tc>
          <w:tcPr>
            <w:tcW w:type="dxa" w:w="816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High-Voltage Bulk Electrolytic Cap</w:t>
            </w:r>
          </w:p>
        </w:tc>
        <w:tc>
          <w:tcPr>
            <w:tcW w:type="dxa" w:w="816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100 µF, 450 V, 105°C, 3000h</w:t>
            </w:r>
          </w:p>
        </w:tc>
        <w:tc>
          <w:tcPr>
            <w:tcW w:type="dxa" w:w="816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± 20%</w:t>
            </w:r>
          </w:p>
        </w:tc>
        <w:tc>
          <w:tcPr>
            <w:tcW w:type="dxa" w:w="816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Snap-In varnothing 22 × 25 mm</w:t>
            </w:r>
          </w:p>
        </w:tc>
        <w:tc>
          <w:tcPr>
            <w:tcW w:type="dxa" w:w="816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Nichicon</w:t>
            </w:r>
          </w:p>
        </w:tc>
        <w:tc>
          <w:tcPr>
            <w:tcW w:type="dxa" w:w="816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color w:val="B4283C"/>
                <w:sz w:val="16"/>
              </w:rPr>
              <w:t>LGW2W101MELZ25</w:t>
            </w:r>
          </w:p>
        </w:tc>
        <w:tc>
          <w:tcPr>
            <w:tcW w:type="dxa" w:w="816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Panasonic</w:t>
            </w:r>
          </w:p>
        </w:tc>
        <w:tc>
          <w:tcPr>
            <w:tcW w:type="dxa" w:w="816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color w:val="B4283C"/>
                <w:sz w:val="16"/>
              </w:rPr>
              <w:t>EEU-ED2W101</w:t>
            </w:r>
          </w:p>
        </w:tc>
        <w:tc>
          <w:tcPr>
            <w:tcW w:type="dxa" w:w="816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Guarantees &gt; 50 ms holdup at 230 V (&gt; 10 ms req).</w:t>
            </w:r>
          </w:p>
        </w:tc>
      </w:tr>
      <w:tr>
        <w:tc>
          <w:tcPr>
            <w:tcW w:type="dxa" w:w="816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82C34"/>
                <w:sz w:val="18"/>
              </w:rPr>
              <w:t>12</w:t>
            </w:r>
          </w:p>
        </w:tc>
        <w:tc>
          <w:tcPr>
            <w:tcW w:type="dxa" w:w="816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Stage 2: Rectifier &amp; Bulk Link</w:t>
            </w:r>
          </w:p>
        </w:tc>
        <w:tc>
          <w:tcPr>
            <w:tcW w:type="dxa" w:w="816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color w:val="B4283C"/>
                <w:sz w:val="16"/>
              </w:rPr>
              <w:t>C_HF</w:t>
            </w:r>
          </w:p>
        </w:tc>
        <w:tc>
          <w:tcPr>
            <w:tcW w:type="dxa" w:w="816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High-Voltage Decoupling Ceramic Cap</w:t>
            </w:r>
          </w:p>
        </w:tc>
        <w:tc>
          <w:tcPr>
            <w:tcW w:type="dxa" w:w="816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100 nF, 630 V DC, X7R</w:t>
            </w:r>
          </w:p>
        </w:tc>
        <w:tc>
          <w:tcPr>
            <w:tcW w:type="dxa" w:w="816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± 10%</w:t>
            </w:r>
          </w:p>
        </w:tc>
        <w:tc>
          <w:tcPr>
            <w:tcW w:type="dxa" w:w="816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SMD 1812</w:t>
            </w:r>
          </w:p>
        </w:tc>
        <w:tc>
          <w:tcPr>
            <w:tcW w:type="dxa" w:w="816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Murata</w:t>
            </w:r>
          </w:p>
        </w:tc>
        <w:tc>
          <w:tcPr>
            <w:tcW w:type="dxa" w:w="816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color w:val="B4283C"/>
                <w:sz w:val="16"/>
              </w:rPr>
              <w:t>GA342QR7GD102KW01L</w:t>
            </w:r>
          </w:p>
        </w:tc>
        <w:tc>
          <w:tcPr>
            <w:tcW w:type="dxa" w:w="816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TDK</w:t>
            </w:r>
          </w:p>
        </w:tc>
        <w:tc>
          <w:tcPr>
            <w:tcW w:type="dxa" w:w="816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color w:val="B4283C"/>
                <w:sz w:val="16"/>
              </w:rPr>
              <w:t>C4532X7R2J104K230KA</w:t>
            </w:r>
          </w:p>
        </w:tc>
        <w:tc>
          <w:tcPr>
            <w:tcW w:type="dxa" w:w="816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Bypasses primary switching frequency ringing directly at TX1.</w:t>
            </w:r>
          </w:p>
        </w:tc>
      </w:tr>
      <w:tr>
        <w:tc>
          <w:tcPr>
            <w:tcW w:type="dxa" w:w="816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82C34"/>
                <w:sz w:val="18"/>
              </w:rPr>
              <w:t>13</w:t>
            </w:r>
          </w:p>
        </w:tc>
        <w:tc>
          <w:tcPr>
            <w:tcW w:type="dxa" w:w="816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Stage 2: Rectifier &amp; Bulk Link</w:t>
            </w:r>
          </w:p>
        </w:tc>
        <w:tc>
          <w:tcPr>
            <w:tcW w:type="dxa" w:w="816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color w:val="B4283C"/>
                <w:sz w:val="16"/>
              </w:rPr>
              <w:t>R_BL1..3</w:t>
            </w:r>
          </w:p>
        </w:tc>
        <w:tc>
          <w:tcPr>
            <w:tcW w:type="dxa" w:w="816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High-Voltage Bleeder Resistors (3x)</w:t>
            </w:r>
          </w:p>
        </w:tc>
        <w:tc>
          <w:tcPr>
            <w:tcW w:type="dxa" w:w="816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100 kΩ, 0.25 W, 200 V</w:t>
            </w:r>
          </w:p>
        </w:tc>
        <w:tc>
          <w:tcPr>
            <w:tcW w:type="dxa" w:w="816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± 1%</w:t>
            </w:r>
          </w:p>
        </w:tc>
        <w:tc>
          <w:tcPr>
            <w:tcW w:type="dxa" w:w="816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SMD 1206</w:t>
            </w:r>
          </w:p>
        </w:tc>
        <w:tc>
          <w:tcPr>
            <w:tcW w:type="dxa" w:w="816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Vishay Dale</w:t>
            </w:r>
          </w:p>
        </w:tc>
        <w:tc>
          <w:tcPr>
            <w:tcW w:type="dxa" w:w="816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color w:val="B4283C"/>
                <w:sz w:val="16"/>
              </w:rPr>
              <w:t>CRCW1206100KFKEA</w:t>
            </w:r>
          </w:p>
        </w:tc>
        <w:tc>
          <w:tcPr>
            <w:tcW w:type="dxa" w:w="816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Panasonic</w:t>
            </w:r>
          </w:p>
        </w:tc>
        <w:tc>
          <w:tcPr>
            <w:tcW w:type="dxa" w:w="816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color w:val="B4283C"/>
                <w:sz w:val="16"/>
              </w:rPr>
              <w:t>ERJ-8ENF1003V</w:t>
            </w:r>
          </w:p>
        </w:tc>
        <w:tc>
          <w:tcPr>
            <w:tcW w:type="dxa" w:w="816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Discharges bulk capacitor to &lt; 50 V in &lt; 45 s (IEC 62368-1).</w:t>
            </w:r>
          </w:p>
        </w:tc>
      </w:tr>
      <w:tr>
        <w:tc>
          <w:tcPr>
            <w:tcW w:type="dxa" w:w="816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82C34"/>
                <w:sz w:val="18"/>
              </w:rPr>
              <w:t>14</w:t>
            </w:r>
          </w:p>
        </w:tc>
        <w:tc>
          <w:tcPr>
            <w:tcW w:type="dxa" w:w="816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Stage 3: Flyback Subsystem</w:t>
            </w:r>
          </w:p>
        </w:tc>
        <w:tc>
          <w:tcPr>
            <w:tcW w:type="dxa" w:w="816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color w:val="B4283C"/>
                <w:sz w:val="16"/>
              </w:rPr>
              <w:t>U1</w:t>
            </w:r>
          </w:p>
        </w:tc>
        <w:tc>
          <w:tcPr>
            <w:tcW w:type="dxa" w:w="816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Quasi-Resonant Flyback Controller</w:t>
            </w:r>
          </w:p>
        </w:tc>
        <w:tc>
          <w:tcPr>
            <w:tcW w:type="dxa" w:w="816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Low Standby, Valley Switching</w:t>
            </w:r>
          </w:p>
        </w:tc>
        <w:tc>
          <w:tcPr>
            <w:tcW w:type="dxa" w:w="816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—</w:t>
            </w:r>
          </w:p>
        </w:tc>
        <w:tc>
          <w:tcPr>
            <w:tcW w:type="dxa" w:w="816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SOIC-7</w:t>
            </w:r>
          </w:p>
        </w:tc>
        <w:tc>
          <w:tcPr>
            <w:tcW w:type="dxa" w:w="816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Texas Instruments</w:t>
            </w:r>
          </w:p>
        </w:tc>
        <w:tc>
          <w:tcPr>
            <w:tcW w:type="dxa" w:w="816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color w:val="B4283C"/>
                <w:sz w:val="16"/>
              </w:rPr>
              <w:t>UCC28740DR</w:t>
            </w:r>
          </w:p>
        </w:tc>
        <w:tc>
          <w:tcPr>
            <w:tcW w:type="dxa" w:w="816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Texas Instruments</w:t>
            </w:r>
          </w:p>
        </w:tc>
        <w:tc>
          <w:tcPr>
            <w:tcW w:type="dxa" w:w="816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color w:val="B4283C"/>
                <w:sz w:val="16"/>
              </w:rPr>
              <w:t>UCC28C43DR</w:t>
            </w:r>
            <w:r>
              <w:rPr>
                <w:color w:val="282C34"/>
                <w:sz w:val="18"/>
              </w:rPr>
              <w:t xml:space="preserve"> (Fixed PWM)</w:t>
            </w:r>
          </w:p>
        </w:tc>
        <w:tc>
          <w:tcPr>
            <w:tcW w:type="dxa" w:w="816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Primary Flyback PWM control engine (FR-05 / FR-08).</w:t>
            </w:r>
          </w:p>
        </w:tc>
      </w:tr>
      <w:tr>
        <w:tc>
          <w:tcPr>
            <w:tcW w:type="dxa" w:w="816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82C34"/>
                <w:sz w:val="18"/>
              </w:rPr>
              <w:t>15</w:t>
            </w:r>
          </w:p>
        </w:tc>
        <w:tc>
          <w:tcPr>
            <w:tcW w:type="dxa" w:w="816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Stage 3: Flyback Subsystem</w:t>
            </w:r>
          </w:p>
        </w:tc>
        <w:tc>
          <w:tcPr>
            <w:tcW w:type="dxa" w:w="816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color w:val="B4283C"/>
                <w:sz w:val="16"/>
              </w:rPr>
              <w:t>TX1</w:t>
            </w:r>
          </w:p>
        </w:tc>
        <w:tc>
          <w:tcPr>
            <w:tcW w:type="dxa" w:w="816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Isolated Power Transformer</w:t>
            </w:r>
          </w:p>
        </w:tc>
        <w:tc>
          <w:tcPr>
            <w:tcW w:type="dxa" w:w="816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PQ26/20, L_p = 220 µH ± 10%</w:t>
            </w:r>
          </w:p>
        </w:tc>
        <w:tc>
          <w:tcPr>
            <w:tcW w:type="dxa" w:w="816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—</w:t>
            </w:r>
          </w:p>
        </w:tc>
        <w:tc>
          <w:tcPr>
            <w:tcW w:type="dxa" w:w="816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PQ26/20 Through-Hole</w:t>
            </w:r>
          </w:p>
        </w:tc>
        <w:tc>
          <w:tcPr>
            <w:tcW w:type="dxa" w:w="816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Ferroxcube / Custom</w:t>
            </w:r>
          </w:p>
        </w:tc>
        <w:tc>
          <w:tcPr>
            <w:tcW w:type="dxa" w:w="816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color w:val="B4283C"/>
                <w:sz w:val="16"/>
              </w:rPr>
              <w:t>3C95-PQ2620-72W</w:t>
            </w:r>
          </w:p>
        </w:tc>
        <w:tc>
          <w:tcPr>
            <w:tcW w:type="dxa" w:w="816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TDK / Epcos</w:t>
            </w:r>
          </w:p>
        </w:tc>
        <w:tc>
          <w:tcPr>
            <w:tcW w:type="dxa" w:w="816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color w:val="B4283C"/>
                <w:sz w:val="16"/>
              </w:rPr>
              <w:t>B66358W0387K187</w:t>
            </w:r>
          </w:p>
        </w:tc>
        <w:tc>
          <w:tcPr>
            <w:tcW w:type="dxa" w:w="816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3000V RMS reinforced isolated step-down to +24V DC.</w:t>
            </w:r>
          </w:p>
        </w:tc>
      </w:tr>
      <w:tr>
        <w:tc>
          <w:tcPr>
            <w:tcW w:type="dxa" w:w="816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82C34"/>
                <w:sz w:val="18"/>
              </w:rPr>
              <w:t>16</w:t>
            </w:r>
          </w:p>
        </w:tc>
        <w:tc>
          <w:tcPr>
            <w:tcW w:type="dxa" w:w="816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Stage 3: Flyback Subsystem</w:t>
            </w:r>
          </w:p>
        </w:tc>
        <w:tc>
          <w:tcPr>
            <w:tcW w:type="dxa" w:w="816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color w:val="B4283C"/>
                <w:sz w:val="16"/>
              </w:rPr>
              <w:t>Q1</w:t>
            </w:r>
          </w:p>
        </w:tc>
        <w:tc>
          <w:tcPr>
            <w:tcW w:type="dxa" w:w="816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Superjunction CoolMOS P7 N-FET</w:t>
            </w:r>
          </w:p>
        </w:tc>
        <w:tc>
          <w:tcPr>
            <w:tcW w:type="dxa" w:w="816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800 V, 17.0 A, 0.290 Ω</w:t>
            </w:r>
          </w:p>
        </w:tc>
        <w:tc>
          <w:tcPr>
            <w:tcW w:type="dxa" w:w="816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—</w:t>
            </w:r>
          </w:p>
        </w:tc>
        <w:tc>
          <w:tcPr>
            <w:tcW w:type="dxa" w:w="816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D2PAK (TO-263-3)</w:t>
            </w:r>
          </w:p>
        </w:tc>
        <w:tc>
          <w:tcPr>
            <w:tcW w:type="dxa" w:w="816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Infineon</w:t>
            </w:r>
          </w:p>
        </w:tc>
        <w:tc>
          <w:tcPr>
            <w:tcW w:type="dxa" w:w="816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color w:val="B4283C"/>
                <w:sz w:val="16"/>
              </w:rPr>
              <w:t>IPB80R290P7</w:t>
            </w:r>
          </w:p>
        </w:tc>
        <w:tc>
          <w:tcPr>
            <w:tcW w:type="dxa" w:w="816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STMicroelectronics</w:t>
            </w:r>
          </w:p>
        </w:tc>
        <w:tc>
          <w:tcPr>
            <w:tcW w:type="dxa" w:w="816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color w:val="B4283C"/>
                <w:sz w:val="16"/>
              </w:rPr>
              <w:t>STP10NK80Z</w:t>
            </w:r>
          </w:p>
        </w:tc>
        <w:tc>
          <w:tcPr>
            <w:tcW w:type="dxa" w:w="816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Primary high-voltage switch (V_peak = 599 V; derating = 74.88%).</w:t>
            </w:r>
          </w:p>
        </w:tc>
      </w:tr>
      <w:tr>
        <w:tc>
          <w:tcPr>
            <w:tcW w:type="dxa" w:w="816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82C34"/>
                <w:sz w:val="18"/>
              </w:rPr>
              <w:t>17</w:t>
            </w:r>
          </w:p>
        </w:tc>
        <w:tc>
          <w:tcPr>
            <w:tcW w:type="dxa" w:w="816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Stage 3: Flyback Subsystem</w:t>
            </w:r>
          </w:p>
        </w:tc>
        <w:tc>
          <w:tcPr>
            <w:tcW w:type="dxa" w:w="816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color w:val="B4283C"/>
                <w:sz w:val="16"/>
              </w:rPr>
              <w:t>R_CS1, 2</w:t>
            </w:r>
          </w:p>
        </w:tc>
        <w:tc>
          <w:tcPr>
            <w:tcW w:type="dxa" w:w="816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Primary Current Sense Resistors (2x)</w:t>
            </w:r>
          </w:p>
        </w:tc>
        <w:tc>
          <w:tcPr>
            <w:tcW w:type="dxa" w:w="816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0.50 Ω, 1.0 W (Net = 0.25 Ω)</w:t>
            </w:r>
          </w:p>
        </w:tc>
        <w:tc>
          <w:tcPr>
            <w:tcW w:type="dxa" w:w="816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± 1%</w:t>
            </w:r>
          </w:p>
        </w:tc>
        <w:tc>
          <w:tcPr>
            <w:tcW w:type="dxa" w:w="816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SMD 1206</w:t>
            </w:r>
          </w:p>
        </w:tc>
        <w:tc>
          <w:tcPr>
            <w:tcW w:type="dxa" w:w="816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Vishay Dale</w:t>
            </w:r>
          </w:p>
        </w:tc>
        <w:tc>
          <w:tcPr>
            <w:tcW w:type="dxa" w:w="816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color w:val="B4283C"/>
                <w:sz w:val="16"/>
              </w:rPr>
              <w:t>WSL1206R5000FEA</w:t>
            </w:r>
          </w:p>
        </w:tc>
        <w:tc>
          <w:tcPr>
            <w:tcW w:type="dxa" w:w="816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Bourns</w:t>
            </w:r>
          </w:p>
        </w:tc>
        <w:tc>
          <w:tcPr>
            <w:tcW w:type="dxa" w:w="816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color w:val="B4283C"/>
                <w:sz w:val="16"/>
              </w:rPr>
              <w:t>CRA2512-FZ-R500ELF</w:t>
            </w:r>
          </w:p>
        </w:tc>
        <w:tc>
          <w:tcPr>
            <w:tcW w:type="dxa" w:w="816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Senses primary peak current for cycle-by-cycle limit.</w:t>
            </w:r>
          </w:p>
        </w:tc>
      </w:tr>
      <w:tr>
        <w:tc>
          <w:tcPr>
            <w:tcW w:type="dxa" w:w="816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82C34"/>
                <w:sz w:val="18"/>
              </w:rPr>
              <w:t>18</w:t>
            </w:r>
          </w:p>
        </w:tc>
        <w:tc>
          <w:tcPr>
            <w:tcW w:type="dxa" w:w="816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Stage 3: Flyback Subsystem</w:t>
            </w:r>
          </w:p>
        </w:tc>
        <w:tc>
          <w:tcPr>
            <w:tcW w:type="dxa" w:w="816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color w:val="B4283C"/>
                <w:sz w:val="16"/>
              </w:rPr>
              <w:t>D_snub</w:t>
            </w:r>
          </w:p>
        </w:tc>
        <w:tc>
          <w:tcPr>
            <w:tcW w:type="dxa" w:w="816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Ultra-Fast RCD Snubber Diode</w:t>
            </w:r>
          </w:p>
        </w:tc>
        <w:tc>
          <w:tcPr>
            <w:tcW w:type="dxa" w:w="816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1000 V, 1.0 A, t_rr &lt; 50 ns</w:t>
            </w:r>
          </w:p>
        </w:tc>
        <w:tc>
          <w:tcPr>
            <w:tcW w:type="dxa" w:w="816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—</w:t>
            </w:r>
          </w:p>
        </w:tc>
        <w:tc>
          <w:tcPr>
            <w:tcW w:type="dxa" w:w="816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DO-214AC (SMA)</w:t>
            </w:r>
          </w:p>
        </w:tc>
        <w:tc>
          <w:tcPr>
            <w:tcW w:type="dxa" w:w="816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STMicroelectronics</w:t>
            </w:r>
          </w:p>
        </w:tc>
        <w:tc>
          <w:tcPr>
            <w:tcW w:type="dxa" w:w="816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color w:val="B4283C"/>
                <w:sz w:val="16"/>
              </w:rPr>
              <w:t>STTH110A</w:t>
            </w:r>
          </w:p>
        </w:tc>
        <w:tc>
          <w:tcPr>
            <w:tcW w:type="dxa" w:w="816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Vishay</w:t>
            </w:r>
          </w:p>
        </w:tc>
        <w:tc>
          <w:tcPr>
            <w:tcW w:type="dxa" w:w="816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color w:val="B4283C"/>
                <w:sz w:val="16"/>
              </w:rPr>
              <w:t>ES1J</w:t>
            </w:r>
          </w:p>
        </w:tc>
        <w:tc>
          <w:tcPr>
            <w:tcW w:type="dxa" w:w="816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Clamps primary transformer leakage spike.</w:t>
            </w:r>
          </w:p>
        </w:tc>
      </w:tr>
      <w:tr>
        <w:tc>
          <w:tcPr>
            <w:tcW w:type="dxa" w:w="816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82C34"/>
                <w:sz w:val="18"/>
              </w:rPr>
              <w:t>19</w:t>
            </w:r>
          </w:p>
        </w:tc>
        <w:tc>
          <w:tcPr>
            <w:tcW w:type="dxa" w:w="816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Stage 3: Flyback Subsystem</w:t>
            </w:r>
          </w:p>
        </w:tc>
        <w:tc>
          <w:tcPr>
            <w:tcW w:type="dxa" w:w="816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color w:val="B4283C"/>
                <w:sz w:val="16"/>
              </w:rPr>
              <w:t>R_snub1..3</w:t>
            </w:r>
          </w:p>
        </w:tc>
        <w:tc>
          <w:tcPr>
            <w:tcW w:type="dxa" w:w="816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Snubber Resistors (3x in parallel)</w:t>
            </w:r>
          </w:p>
        </w:tc>
        <w:tc>
          <w:tcPr>
            <w:tcW w:type="dxa" w:w="816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68.0 kΩ, 1.0 W (Net = 22.67 kΩ)</w:t>
            </w:r>
          </w:p>
        </w:tc>
        <w:tc>
          <w:tcPr>
            <w:tcW w:type="dxa" w:w="816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± 1%</w:t>
            </w:r>
          </w:p>
        </w:tc>
        <w:tc>
          <w:tcPr>
            <w:tcW w:type="dxa" w:w="816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SMD 2512</w:t>
            </w:r>
          </w:p>
        </w:tc>
        <w:tc>
          <w:tcPr>
            <w:tcW w:type="dxa" w:w="816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Panasonic</w:t>
            </w:r>
          </w:p>
        </w:tc>
        <w:tc>
          <w:tcPr>
            <w:tcW w:type="dxa" w:w="816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color w:val="B4283C"/>
                <w:sz w:val="16"/>
              </w:rPr>
              <w:t>ERJ-1TYJ683U</w:t>
            </w:r>
          </w:p>
        </w:tc>
        <w:tc>
          <w:tcPr>
            <w:tcW w:type="dxa" w:w="816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Vishay Dale</w:t>
            </w:r>
          </w:p>
        </w:tc>
        <w:tc>
          <w:tcPr>
            <w:tcW w:type="dxa" w:w="816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color w:val="B4283C"/>
                <w:sz w:val="16"/>
              </w:rPr>
              <w:t>CRCW251268K0FKEG</w:t>
            </w:r>
          </w:p>
        </w:tc>
        <w:tc>
          <w:tcPr>
            <w:tcW w:type="dxa" w:w="816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Dissipates leakage inductance energy (P ≈ 2.4 W).</w:t>
            </w:r>
          </w:p>
        </w:tc>
      </w:tr>
      <w:tr>
        <w:tc>
          <w:tcPr>
            <w:tcW w:type="dxa" w:w="816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82C34"/>
                <w:sz w:val="18"/>
              </w:rPr>
              <w:t>20</w:t>
            </w:r>
          </w:p>
        </w:tc>
        <w:tc>
          <w:tcPr>
            <w:tcW w:type="dxa" w:w="816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Stage 3: Flyback Subsystem</w:t>
            </w:r>
          </w:p>
        </w:tc>
        <w:tc>
          <w:tcPr>
            <w:tcW w:type="dxa" w:w="816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color w:val="B4283C"/>
                <w:sz w:val="16"/>
              </w:rPr>
              <w:t>C_snub1, 2</w:t>
            </w:r>
          </w:p>
        </w:tc>
        <w:tc>
          <w:tcPr>
            <w:tcW w:type="dxa" w:w="816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Snubber Capacitors (2x in parallel)</w:t>
            </w:r>
          </w:p>
        </w:tc>
        <w:tc>
          <w:tcPr>
            <w:tcW w:type="dxa" w:w="816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3.3 nF, 1000 V DC, X7R</w:t>
            </w:r>
          </w:p>
        </w:tc>
        <w:tc>
          <w:tcPr>
            <w:tcW w:type="dxa" w:w="816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± 10%</w:t>
            </w:r>
          </w:p>
        </w:tc>
        <w:tc>
          <w:tcPr>
            <w:tcW w:type="dxa" w:w="816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SMD 1206</w:t>
            </w:r>
          </w:p>
        </w:tc>
        <w:tc>
          <w:tcPr>
            <w:tcW w:type="dxa" w:w="816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Murata</w:t>
            </w:r>
          </w:p>
        </w:tc>
        <w:tc>
          <w:tcPr>
            <w:tcW w:type="dxa" w:w="816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color w:val="B4283C"/>
                <w:sz w:val="16"/>
              </w:rPr>
              <w:t>GRM31BR73A332KW01L</w:t>
            </w:r>
          </w:p>
        </w:tc>
        <w:tc>
          <w:tcPr>
            <w:tcW w:type="dxa" w:w="816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TDK</w:t>
            </w:r>
          </w:p>
        </w:tc>
        <w:tc>
          <w:tcPr>
            <w:tcW w:type="dxa" w:w="816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color w:val="B4283C"/>
                <w:sz w:val="16"/>
              </w:rPr>
              <w:t>C3216X7R2J332K115AA</w:t>
            </w:r>
          </w:p>
        </w:tc>
        <w:tc>
          <w:tcPr>
            <w:tcW w:type="dxa" w:w="816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Absorbs primary drain voltage clamp ring.</w:t>
            </w:r>
          </w:p>
        </w:tc>
      </w:tr>
      <w:tr>
        <w:tc>
          <w:tcPr>
            <w:tcW w:type="dxa" w:w="816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82C34"/>
                <w:sz w:val="18"/>
              </w:rPr>
              <w:t>21</w:t>
            </w:r>
          </w:p>
        </w:tc>
        <w:tc>
          <w:tcPr>
            <w:tcW w:type="dxa" w:w="816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Stage 3: Flyback Subsystem</w:t>
            </w:r>
          </w:p>
        </w:tc>
        <w:tc>
          <w:tcPr>
            <w:tcW w:type="dxa" w:w="816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color w:val="B4283C"/>
                <w:sz w:val="16"/>
              </w:rPr>
              <w:t>D_SEC</w:t>
            </w:r>
          </w:p>
        </w:tc>
        <w:tc>
          <w:tcPr>
            <w:tcW w:type="dxa" w:w="816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Secondary Schottky Barrier Rectifier</w:t>
            </w:r>
          </w:p>
        </w:tc>
        <w:tc>
          <w:tcPr>
            <w:tcW w:type="dxa" w:w="816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100 V, 10.0 A, V_F = 0.60 V</w:t>
            </w:r>
          </w:p>
        </w:tc>
        <w:tc>
          <w:tcPr>
            <w:tcW w:type="dxa" w:w="816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—</w:t>
            </w:r>
          </w:p>
        </w:tc>
        <w:tc>
          <w:tcPr>
            <w:tcW w:type="dxa" w:w="816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TO-220-2 Through-Hole</w:t>
            </w:r>
          </w:p>
        </w:tc>
        <w:tc>
          <w:tcPr>
            <w:tcW w:type="dxa" w:w="816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ON Semiconductor</w:t>
            </w:r>
          </w:p>
        </w:tc>
        <w:tc>
          <w:tcPr>
            <w:tcW w:type="dxa" w:w="816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color w:val="B4283C"/>
                <w:sz w:val="16"/>
              </w:rPr>
              <w:t>MBR10100G</w:t>
            </w:r>
          </w:p>
        </w:tc>
        <w:tc>
          <w:tcPr>
            <w:tcW w:type="dxa" w:w="816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STMicroelectronics</w:t>
            </w:r>
          </w:p>
        </w:tc>
        <w:tc>
          <w:tcPr>
            <w:tcW w:type="dxa" w:w="816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color w:val="B4283C"/>
                <w:sz w:val="16"/>
              </w:rPr>
              <w:t>STPS10H100D</w:t>
            </w:r>
          </w:p>
        </w:tc>
        <w:tc>
          <w:tcPr>
            <w:tcW w:type="dxa" w:w="816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Robust passive secondary rectification to +24V bus.</w:t>
            </w:r>
          </w:p>
        </w:tc>
      </w:tr>
      <w:tr>
        <w:tc>
          <w:tcPr>
            <w:tcW w:type="dxa" w:w="816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82C34"/>
                <w:sz w:val="18"/>
              </w:rPr>
              <w:t>22</w:t>
            </w:r>
          </w:p>
        </w:tc>
        <w:tc>
          <w:tcPr>
            <w:tcW w:type="dxa" w:w="816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Stage 3: Flyback Subsystem</w:t>
            </w:r>
          </w:p>
        </w:tc>
        <w:tc>
          <w:tcPr>
            <w:tcW w:type="dxa" w:w="816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color w:val="B4283C"/>
                <w:sz w:val="16"/>
              </w:rPr>
              <w:t>HS1</w:t>
            </w:r>
          </w:p>
        </w:tc>
        <w:tc>
          <w:tcPr>
            <w:tcW w:type="dxa" w:w="816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Stamped Aluminum Heatsink for D_SEC</w:t>
            </w:r>
          </w:p>
        </w:tc>
        <w:tc>
          <w:tcPr>
            <w:tcW w:type="dxa" w:w="816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15.0°C/W Thermal Resistance</w:t>
            </w:r>
          </w:p>
        </w:tc>
        <w:tc>
          <w:tcPr>
            <w:tcW w:type="dxa" w:w="816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—</w:t>
            </w:r>
          </w:p>
        </w:tc>
        <w:tc>
          <w:tcPr>
            <w:tcW w:type="dxa" w:w="816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TO-220 Clip Mount</w:t>
            </w:r>
          </w:p>
        </w:tc>
        <w:tc>
          <w:tcPr>
            <w:tcW w:type="dxa" w:w="816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Aavid / Boyd</w:t>
            </w:r>
          </w:p>
        </w:tc>
        <w:tc>
          <w:tcPr>
            <w:tcW w:type="dxa" w:w="816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color w:val="B4283C"/>
                <w:sz w:val="16"/>
              </w:rPr>
              <w:t>577002B00000G</w:t>
            </w:r>
          </w:p>
        </w:tc>
        <w:tc>
          <w:tcPr>
            <w:tcW w:type="dxa" w:w="816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Ohmite</w:t>
            </w:r>
          </w:p>
        </w:tc>
        <w:tc>
          <w:tcPr>
            <w:tcW w:type="dxa" w:w="816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color w:val="B4283C"/>
                <w:sz w:val="16"/>
              </w:rPr>
              <w:t>FA-T220-38E</w:t>
            </w:r>
          </w:p>
        </w:tc>
        <w:tc>
          <w:tcPr>
            <w:tcW w:type="dxa" w:w="816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Natural convection cooling for Schottky rectifier (T_j = 79.7°C).</w:t>
            </w:r>
          </w:p>
        </w:tc>
      </w:tr>
      <w:tr>
        <w:tc>
          <w:tcPr>
            <w:tcW w:type="dxa" w:w="816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82C34"/>
                <w:sz w:val="18"/>
              </w:rPr>
              <w:t>23</w:t>
            </w:r>
          </w:p>
        </w:tc>
        <w:tc>
          <w:tcPr>
            <w:tcW w:type="dxa" w:w="816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Stage 3: Flyback Subsystem</w:t>
            </w:r>
          </w:p>
        </w:tc>
        <w:tc>
          <w:tcPr>
            <w:tcW w:type="dxa" w:w="816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color w:val="B4283C"/>
                <w:sz w:val="16"/>
              </w:rPr>
              <w:t>C_SEC1, 2</w:t>
            </w:r>
          </w:p>
        </w:tc>
        <w:tc>
          <w:tcPr>
            <w:tcW w:type="dxa" w:w="816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Secondary Low-ESR Filter Caps (2x)</w:t>
            </w:r>
          </w:p>
        </w:tc>
        <w:tc>
          <w:tcPr>
            <w:tcW w:type="dxa" w:w="816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470 µF, 35 V, 105°C, 35 mΩ</w:t>
            </w:r>
          </w:p>
        </w:tc>
        <w:tc>
          <w:tcPr>
            <w:tcW w:type="dxa" w:w="816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± 20%</w:t>
            </w:r>
          </w:p>
        </w:tc>
        <w:tc>
          <w:tcPr>
            <w:tcW w:type="dxa" w:w="816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Radial Can varnothing 10 × 20 mm</w:t>
            </w:r>
          </w:p>
        </w:tc>
        <w:tc>
          <w:tcPr>
            <w:tcW w:type="dxa" w:w="816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Panasonic</w:t>
            </w:r>
          </w:p>
        </w:tc>
        <w:tc>
          <w:tcPr>
            <w:tcW w:type="dxa" w:w="816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color w:val="B4283C"/>
                <w:sz w:val="16"/>
              </w:rPr>
              <w:t>EEU-FC1V471</w:t>
            </w:r>
          </w:p>
        </w:tc>
        <w:tc>
          <w:tcPr>
            <w:tcW w:type="dxa" w:w="816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Rubycon</w:t>
            </w:r>
          </w:p>
        </w:tc>
        <w:tc>
          <w:tcPr>
            <w:tcW w:type="dxa" w:w="816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color w:val="B4283C"/>
                <w:sz w:val="16"/>
              </w:rPr>
              <w:t>35ZLJ470M10X16</w:t>
            </w:r>
          </w:p>
        </w:tc>
        <w:tc>
          <w:tcPr>
            <w:tcW w:type="dxa" w:w="816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Intermediate +24V bus bulk filtering.</w:t>
            </w:r>
          </w:p>
        </w:tc>
      </w:tr>
      <w:tr>
        <w:tc>
          <w:tcPr>
            <w:tcW w:type="dxa" w:w="816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82C34"/>
                <w:sz w:val="18"/>
              </w:rPr>
              <w:t>24</w:t>
            </w:r>
          </w:p>
        </w:tc>
        <w:tc>
          <w:tcPr>
            <w:tcW w:type="dxa" w:w="816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Stage 3: Flyback Subsystem</w:t>
            </w:r>
          </w:p>
        </w:tc>
        <w:tc>
          <w:tcPr>
            <w:tcW w:type="dxa" w:w="816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color w:val="B4283C"/>
                <w:sz w:val="16"/>
              </w:rPr>
              <w:t>L_post</w:t>
            </w:r>
          </w:p>
        </w:tc>
        <w:tc>
          <w:tcPr>
            <w:tcW w:type="dxa" w:w="816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Secondary LC Post-Filter Choke</w:t>
            </w:r>
          </w:p>
        </w:tc>
        <w:tc>
          <w:tcPr>
            <w:tcW w:type="dxa" w:w="816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2.2 µH, 5.0 A, 18 mΩ</w:t>
            </w:r>
          </w:p>
        </w:tc>
        <w:tc>
          <w:tcPr>
            <w:tcW w:type="dxa" w:w="816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± 20%</w:t>
            </w:r>
          </w:p>
        </w:tc>
        <w:tc>
          <w:tcPr>
            <w:tcW w:type="dxa" w:w="816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Toroid Through-Hole</w:t>
            </w:r>
          </w:p>
        </w:tc>
        <w:tc>
          <w:tcPr>
            <w:tcW w:type="dxa" w:w="816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Bourns</w:t>
            </w:r>
          </w:p>
        </w:tc>
        <w:tc>
          <w:tcPr>
            <w:tcW w:type="dxa" w:w="816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color w:val="B4283C"/>
                <w:sz w:val="16"/>
              </w:rPr>
              <w:t>2100LL-2R2-H-RC</w:t>
            </w:r>
          </w:p>
        </w:tc>
        <w:tc>
          <w:tcPr>
            <w:tcW w:type="dxa" w:w="816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Wurth Elektronik</w:t>
            </w:r>
          </w:p>
        </w:tc>
        <w:tc>
          <w:tcPr>
            <w:tcW w:type="dxa" w:w="816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color w:val="B4283C"/>
                <w:sz w:val="16"/>
              </w:rPr>
              <w:t>7447022</w:t>
            </w:r>
          </w:p>
        </w:tc>
        <w:tc>
          <w:tcPr>
            <w:tcW w:type="dxa" w:w="816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Post-LC ripple attenuation filter (f_c ≈ 3.5 kHz).</w:t>
            </w:r>
          </w:p>
        </w:tc>
      </w:tr>
      <w:tr>
        <w:tc>
          <w:tcPr>
            <w:tcW w:type="dxa" w:w="816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82C34"/>
                <w:sz w:val="18"/>
              </w:rPr>
              <w:t>25</w:t>
            </w:r>
          </w:p>
        </w:tc>
        <w:tc>
          <w:tcPr>
            <w:tcW w:type="dxa" w:w="816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Stage 3: Flyback Subsystem</w:t>
            </w:r>
          </w:p>
        </w:tc>
        <w:tc>
          <w:tcPr>
            <w:tcW w:type="dxa" w:w="816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color w:val="B4283C"/>
                <w:sz w:val="16"/>
              </w:rPr>
              <w:t>C_SEC_CER</w:t>
            </w:r>
          </w:p>
        </w:tc>
        <w:tc>
          <w:tcPr>
            <w:tcW w:type="dxa" w:w="816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Secondary Decoupling MLCCs (2x)</w:t>
            </w:r>
          </w:p>
        </w:tc>
        <w:tc>
          <w:tcPr>
            <w:tcW w:type="dxa" w:w="816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10.0 µF, 50 V, X7R</w:t>
            </w:r>
          </w:p>
        </w:tc>
        <w:tc>
          <w:tcPr>
            <w:tcW w:type="dxa" w:w="816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± 10%</w:t>
            </w:r>
          </w:p>
        </w:tc>
        <w:tc>
          <w:tcPr>
            <w:tcW w:type="dxa" w:w="816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SMD 1210</w:t>
            </w:r>
          </w:p>
        </w:tc>
        <w:tc>
          <w:tcPr>
            <w:tcW w:type="dxa" w:w="816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Murata</w:t>
            </w:r>
          </w:p>
        </w:tc>
        <w:tc>
          <w:tcPr>
            <w:tcW w:type="dxa" w:w="816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color w:val="B4283C"/>
                <w:sz w:val="16"/>
              </w:rPr>
              <w:t>GRM32ER71H106KA12L</w:t>
            </w:r>
          </w:p>
        </w:tc>
        <w:tc>
          <w:tcPr>
            <w:tcW w:type="dxa" w:w="816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TDK</w:t>
            </w:r>
          </w:p>
        </w:tc>
        <w:tc>
          <w:tcPr>
            <w:tcW w:type="dxa" w:w="816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color w:val="B4283C"/>
                <w:sz w:val="16"/>
              </w:rPr>
              <w:t>C3225X7R1H106K250AB</w:t>
            </w:r>
          </w:p>
        </w:tc>
        <w:tc>
          <w:tcPr>
            <w:tcW w:type="dxa" w:w="816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High-frequency bypass for intermediate 24V rail.</w:t>
            </w:r>
          </w:p>
        </w:tc>
      </w:tr>
      <w:tr>
        <w:tc>
          <w:tcPr>
            <w:tcW w:type="dxa" w:w="816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82C34"/>
                <w:sz w:val="18"/>
              </w:rPr>
              <w:t>26</w:t>
            </w:r>
          </w:p>
        </w:tc>
        <w:tc>
          <w:tcPr>
            <w:tcW w:type="dxa" w:w="816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Stage 3: Flyback Subsystem</w:t>
            </w:r>
          </w:p>
        </w:tc>
        <w:tc>
          <w:tcPr>
            <w:tcW w:type="dxa" w:w="816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color w:val="B4283C"/>
                <w:sz w:val="16"/>
              </w:rPr>
              <w:t>U2</w:t>
            </w:r>
          </w:p>
        </w:tc>
        <w:tc>
          <w:tcPr>
            <w:tcW w:type="dxa" w:w="816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Precision Programmable Shunt Ref</w:t>
            </w:r>
          </w:p>
        </w:tc>
        <w:tc>
          <w:tcPr>
            <w:tcW w:type="dxa" w:w="816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2.495 V ± 0.5%, 100 mA</w:t>
            </w:r>
          </w:p>
        </w:tc>
        <w:tc>
          <w:tcPr>
            <w:tcW w:type="dxa" w:w="816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± 0.5%</w:t>
            </w:r>
          </w:p>
        </w:tc>
        <w:tc>
          <w:tcPr>
            <w:tcW w:type="dxa" w:w="816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SOT-23-3</w:t>
            </w:r>
          </w:p>
        </w:tc>
        <w:tc>
          <w:tcPr>
            <w:tcW w:type="dxa" w:w="816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Texas Instruments</w:t>
            </w:r>
          </w:p>
        </w:tc>
        <w:tc>
          <w:tcPr>
            <w:tcW w:type="dxa" w:w="816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color w:val="B4283C"/>
                <w:sz w:val="16"/>
              </w:rPr>
              <w:t>TL431ACDBZR</w:t>
            </w:r>
          </w:p>
        </w:tc>
        <w:tc>
          <w:tcPr>
            <w:tcW w:type="dxa" w:w="816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ON Semiconductor</w:t>
            </w:r>
          </w:p>
        </w:tc>
        <w:tc>
          <w:tcPr>
            <w:tcW w:type="dxa" w:w="816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color w:val="B4283C"/>
                <w:sz w:val="16"/>
              </w:rPr>
              <w:t>TL431ACDMR2G</w:t>
            </w:r>
          </w:p>
        </w:tc>
        <w:tc>
          <w:tcPr>
            <w:tcW w:type="dxa" w:w="816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Secondary voltage reference for 24V regulation.</w:t>
            </w:r>
          </w:p>
        </w:tc>
      </w:tr>
      <w:tr>
        <w:tc>
          <w:tcPr>
            <w:tcW w:type="dxa" w:w="816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82C34"/>
                <w:sz w:val="18"/>
              </w:rPr>
              <w:t>27</w:t>
            </w:r>
          </w:p>
        </w:tc>
        <w:tc>
          <w:tcPr>
            <w:tcW w:type="dxa" w:w="816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Stage 3: Flyback Subsystem</w:t>
            </w:r>
          </w:p>
        </w:tc>
        <w:tc>
          <w:tcPr>
            <w:tcW w:type="dxa" w:w="816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color w:val="B4283C"/>
                <w:sz w:val="16"/>
              </w:rPr>
              <w:t>OPTO1</w:t>
            </w:r>
          </w:p>
        </w:tc>
        <w:tc>
          <w:tcPr>
            <w:tcW w:type="dxa" w:w="816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Optocoupler Galvanic Isolator</w:t>
            </w:r>
          </w:p>
        </w:tc>
        <w:tc>
          <w:tcPr>
            <w:tcW w:type="dxa" w:w="816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5000 V_RMS Isolation, CTR 100-200%</w:t>
            </w:r>
          </w:p>
        </w:tc>
        <w:tc>
          <w:tcPr>
            <w:tcW w:type="dxa" w:w="816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—</w:t>
            </w:r>
          </w:p>
        </w:tc>
        <w:tc>
          <w:tcPr>
            <w:tcW w:type="dxa" w:w="816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SMD-4 Gull-Wing</w:t>
            </w:r>
          </w:p>
        </w:tc>
        <w:tc>
          <w:tcPr>
            <w:tcW w:type="dxa" w:w="816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Everlight</w:t>
            </w:r>
          </w:p>
        </w:tc>
        <w:tc>
          <w:tcPr>
            <w:tcW w:type="dxa" w:w="816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color w:val="B4283C"/>
                <w:sz w:val="16"/>
              </w:rPr>
              <w:t>EL817(S)(TA)</w:t>
            </w:r>
          </w:p>
        </w:tc>
        <w:tc>
          <w:tcPr>
            <w:tcW w:type="dxa" w:w="816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Broadcom</w:t>
            </w:r>
          </w:p>
        </w:tc>
        <w:tc>
          <w:tcPr>
            <w:tcW w:type="dxa" w:w="816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color w:val="B4283C"/>
                <w:sz w:val="16"/>
              </w:rPr>
              <w:t>LTV-817S-TA</w:t>
            </w:r>
          </w:p>
        </w:tc>
        <w:tc>
          <w:tcPr>
            <w:tcW w:type="dxa" w:w="816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Closed-loop isolated secondary feedback.</w:t>
            </w:r>
          </w:p>
        </w:tc>
      </w:tr>
      <w:tr>
        <w:tc>
          <w:tcPr>
            <w:tcW w:type="dxa" w:w="816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82C34"/>
                <w:sz w:val="18"/>
              </w:rPr>
              <w:t>28</w:t>
            </w:r>
          </w:p>
        </w:tc>
        <w:tc>
          <w:tcPr>
            <w:tcW w:type="dxa" w:w="816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Stage 4: Buck-Boost Subsystem</w:t>
            </w:r>
          </w:p>
        </w:tc>
        <w:tc>
          <w:tcPr>
            <w:tcW w:type="dxa" w:w="816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color w:val="B4283C"/>
                <w:sz w:val="16"/>
              </w:rPr>
              <w:t>U3</w:t>
            </w:r>
          </w:p>
        </w:tc>
        <w:tc>
          <w:tcPr>
            <w:tcW w:type="dxa" w:w="816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4-Switch Synchronous Buck-Boost Ctrl</w:t>
            </w:r>
          </w:p>
        </w:tc>
        <w:tc>
          <w:tcPr>
            <w:tcW w:type="dxa" w:w="816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4.2 V - 55 V In, 300 kHz PWM</w:t>
            </w:r>
          </w:p>
        </w:tc>
        <w:tc>
          <w:tcPr>
            <w:tcW w:type="dxa" w:w="816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—</w:t>
            </w:r>
          </w:p>
        </w:tc>
        <w:tc>
          <w:tcPr>
            <w:tcW w:type="dxa" w:w="816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HTSSOP-28 (PowerPAD)</w:t>
            </w:r>
          </w:p>
        </w:tc>
        <w:tc>
          <w:tcPr>
            <w:tcW w:type="dxa" w:w="816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Texas Instruments</w:t>
            </w:r>
          </w:p>
        </w:tc>
        <w:tc>
          <w:tcPr>
            <w:tcW w:type="dxa" w:w="816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color w:val="B4283C"/>
                <w:sz w:val="16"/>
              </w:rPr>
              <w:t>LM5176PWPR</w:t>
            </w:r>
          </w:p>
        </w:tc>
        <w:tc>
          <w:tcPr>
            <w:tcW w:type="dxa" w:w="816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Analog Devices</w:t>
            </w:r>
          </w:p>
        </w:tc>
        <w:tc>
          <w:tcPr>
            <w:tcW w:type="dxa" w:w="816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color w:val="B4283C"/>
                <w:sz w:val="16"/>
              </w:rPr>
              <w:t>LTC3789EGN#PBF</w:t>
            </w:r>
          </w:p>
        </w:tc>
        <w:tc>
          <w:tcPr>
            <w:tcW w:type="dxa" w:w="816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Core 4-switch post-regulator controller (BB-01..07).</w:t>
            </w:r>
          </w:p>
        </w:tc>
      </w:tr>
      <w:tr>
        <w:tc>
          <w:tcPr>
            <w:tcW w:type="dxa" w:w="816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82C34"/>
                <w:sz w:val="18"/>
              </w:rPr>
              <w:t>29</w:t>
            </w:r>
          </w:p>
        </w:tc>
        <w:tc>
          <w:tcPr>
            <w:tcW w:type="dxa" w:w="816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Stage 4: Buck-Boost Subsystem</w:t>
            </w:r>
          </w:p>
        </w:tc>
        <w:tc>
          <w:tcPr>
            <w:tcW w:type="dxa" w:w="816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color w:val="B4283C"/>
                <w:sz w:val="16"/>
              </w:rPr>
              <w:t>QA..QD</w:t>
            </w:r>
          </w:p>
        </w:tc>
        <w:tc>
          <w:tcPr>
            <w:tcW w:type="dxa" w:w="816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Synchronous Power N-MOSFETs (4x)</w:t>
            </w:r>
          </w:p>
        </w:tc>
        <w:tc>
          <w:tcPr>
            <w:tcW w:type="dxa" w:w="816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40.0 V, 70 A, R_DS(on) = 3.4 mΩ</w:t>
            </w:r>
          </w:p>
        </w:tc>
        <w:tc>
          <w:tcPr>
            <w:tcW w:type="dxa" w:w="816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—</w:t>
            </w:r>
          </w:p>
        </w:tc>
        <w:tc>
          <w:tcPr>
            <w:tcW w:type="dxa" w:w="816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TDSON-8 (SuperSO8)</w:t>
            </w:r>
          </w:p>
        </w:tc>
        <w:tc>
          <w:tcPr>
            <w:tcW w:type="dxa" w:w="816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Infineon</w:t>
            </w:r>
          </w:p>
        </w:tc>
        <w:tc>
          <w:tcPr>
            <w:tcW w:type="dxa" w:w="816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color w:val="B4283C"/>
                <w:sz w:val="16"/>
              </w:rPr>
              <w:t>BSC034N04LS</w:t>
            </w:r>
          </w:p>
        </w:tc>
        <w:tc>
          <w:tcPr>
            <w:tcW w:type="dxa" w:w="816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Texas Instruments</w:t>
            </w:r>
          </w:p>
        </w:tc>
        <w:tc>
          <w:tcPr>
            <w:tcW w:type="dxa" w:w="816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color w:val="B4283C"/>
                <w:sz w:val="16"/>
              </w:rPr>
              <w:t>CSD18534Q5A</w:t>
            </w:r>
          </w:p>
        </w:tc>
        <w:tc>
          <w:tcPr>
            <w:tcW w:type="dxa" w:w="816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Ultra-low loss H-bridge switching bridge (V_pk = 28V; derating = 70%).</w:t>
            </w:r>
          </w:p>
        </w:tc>
      </w:tr>
      <w:tr>
        <w:tc>
          <w:tcPr>
            <w:tcW w:type="dxa" w:w="816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82C34"/>
                <w:sz w:val="18"/>
              </w:rPr>
              <w:t>30</w:t>
            </w:r>
          </w:p>
        </w:tc>
        <w:tc>
          <w:tcPr>
            <w:tcW w:type="dxa" w:w="816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Stage 4: Buck-Boost Subsystem</w:t>
            </w:r>
          </w:p>
        </w:tc>
        <w:tc>
          <w:tcPr>
            <w:tcW w:type="dxa" w:w="816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color w:val="B4283C"/>
                <w:sz w:val="16"/>
              </w:rPr>
              <w:t>L1</w:t>
            </w:r>
          </w:p>
        </w:tc>
        <w:tc>
          <w:tcPr>
            <w:tcW w:type="dxa" w:w="816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Flat-Wire High-Current Inductor</w:t>
            </w:r>
          </w:p>
        </w:tc>
        <w:tc>
          <w:tcPr>
            <w:tcW w:type="dxa" w:w="816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10.0 µH, I_sat = 11.5 A, 13.5 mΩ</w:t>
            </w:r>
          </w:p>
        </w:tc>
        <w:tc>
          <w:tcPr>
            <w:tcW w:type="dxa" w:w="816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± 20%</w:t>
            </w:r>
          </w:p>
        </w:tc>
        <w:tc>
          <w:tcPr>
            <w:tcW w:type="dxa" w:w="816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SMD 12.5 × 12.5 mm</w:t>
            </w:r>
          </w:p>
        </w:tc>
        <w:tc>
          <w:tcPr>
            <w:tcW w:type="dxa" w:w="816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Wurth Elektronik</w:t>
            </w:r>
          </w:p>
        </w:tc>
        <w:tc>
          <w:tcPr>
            <w:tcW w:type="dxa" w:w="816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color w:val="B4283C"/>
                <w:sz w:val="16"/>
              </w:rPr>
              <w:t>7443321000</w:t>
            </w:r>
          </w:p>
        </w:tc>
        <w:tc>
          <w:tcPr>
            <w:tcW w:type="dxa" w:w="816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Coilcraft</w:t>
            </w:r>
          </w:p>
        </w:tc>
        <w:tc>
          <w:tcPr>
            <w:tcW w:type="dxa" w:w="816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color w:val="B4283C"/>
                <w:sz w:val="16"/>
              </w:rPr>
              <w:t>SER2915L-103KL</w:t>
            </w:r>
          </w:p>
        </w:tc>
        <w:tc>
          <w:tcPr>
            <w:tcW w:type="dxa" w:w="816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Energy transfer inductor (&gt; 65% saturation margin).</w:t>
            </w:r>
          </w:p>
        </w:tc>
      </w:tr>
      <w:tr>
        <w:tc>
          <w:tcPr>
            <w:tcW w:type="dxa" w:w="816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82C34"/>
                <w:sz w:val="18"/>
              </w:rPr>
              <w:t>31</w:t>
            </w:r>
          </w:p>
        </w:tc>
        <w:tc>
          <w:tcPr>
            <w:tcW w:type="dxa" w:w="816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Stage 4: Buck-Boost Subsystem</w:t>
            </w:r>
          </w:p>
        </w:tc>
        <w:tc>
          <w:tcPr>
            <w:tcW w:type="dxa" w:w="816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color w:val="B4283C"/>
                <w:sz w:val="16"/>
              </w:rPr>
              <w:t>R_shunt</w:t>
            </w:r>
          </w:p>
        </w:tc>
        <w:tc>
          <w:tcPr>
            <w:tcW w:type="dxa" w:w="816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Precision Metal Current Sense Shunt</w:t>
            </w:r>
          </w:p>
        </w:tc>
        <w:tc>
          <w:tcPr>
            <w:tcW w:type="dxa" w:w="816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10.0 mΩ, 3.0 W, TCR &lt; 50 ppm</w:t>
            </w:r>
          </w:p>
        </w:tc>
        <w:tc>
          <w:tcPr>
            <w:tcW w:type="dxa" w:w="816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± 0.1%</w:t>
            </w:r>
          </w:p>
        </w:tc>
        <w:tc>
          <w:tcPr>
            <w:tcW w:type="dxa" w:w="816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SMD 2512</w:t>
            </w:r>
          </w:p>
        </w:tc>
        <w:tc>
          <w:tcPr>
            <w:tcW w:type="dxa" w:w="816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Bourns</w:t>
            </w:r>
          </w:p>
        </w:tc>
        <w:tc>
          <w:tcPr>
            <w:tcW w:type="dxa" w:w="816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color w:val="B4283C"/>
                <w:sz w:val="16"/>
              </w:rPr>
              <w:t>CSS2H-2512R-L010F</w:t>
            </w:r>
          </w:p>
        </w:tc>
        <w:tc>
          <w:tcPr>
            <w:tcW w:type="dxa" w:w="816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Vishay Dale</w:t>
            </w:r>
          </w:p>
        </w:tc>
        <w:tc>
          <w:tcPr>
            <w:tcW w:type="dxa" w:w="816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color w:val="B4283C"/>
                <w:sz w:val="16"/>
              </w:rPr>
              <w:t>WSLP2512R0100FEA</w:t>
            </w:r>
          </w:p>
        </w:tc>
        <w:tc>
          <w:tcPr>
            <w:tcW w:type="dxa" w:w="816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Native cycle-by-cycle CSP/CSN current limit (PR-03).</w:t>
            </w:r>
          </w:p>
        </w:tc>
      </w:tr>
      <w:tr>
        <w:tc>
          <w:tcPr>
            <w:tcW w:type="dxa" w:w="816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82C34"/>
                <w:sz w:val="18"/>
              </w:rPr>
              <w:t>32</w:t>
            </w:r>
          </w:p>
        </w:tc>
        <w:tc>
          <w:tcPr>
            <w:tcW w:type="dxa" w:w="816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Stage 4: Buck-Boost Subsystem</w:t>
            </w:r>
          </w:p>
        </w:tc>
        <w:tc>
          <w:tcPr>
            <w:tcW w:type="dxa" w:w="816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color w:val="B4283C"/>
                <w:sz w:val="16"/>
              </w:rPr>
              <w:t>C_OUT1..4</w:t>
            </w:r>
          </w:p>
        </w:tc>
        <w:tc>
          <w:tcPr>
            <w:tcW w:type="dxa" w:w="816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Ceramic Output Filter Bank (4x)</w:t>
            </w:r>
          </w:p>
        </w:tc>
        <w:tc>
          <w:tcPr>
            <w:tcW w:type="dxa" w:w="816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22.0 µF, 25 V DC, X7R</w:t>
            </w:r>
          </w:p>
        </w:tc>
        <w:tc>
          <w:tcPr>
            <w:tcW w:type="dxa" w:w="816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± 10%</w:t>
            </w:r>
          </w:p>
        </w:tc>
        <w:tc>
          <w:tcPr>
            <w:tcW w:type="dxa" w:w="816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SMD 1210</w:t>
            </w:r>
          </w:p>
        </w:tc>
        <w:tc>
          <w:tcPr>
            <w:tcW w:type="dxa" w:w="816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Murata</w:t>
            </w:r>
          </w:p>
        </w:tc>
        <w:tc>
          <w:tcPr>
            <w:tcW w:type="dxa" w:w="816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color w:val="B4283C"/>
                <w:sz w:val="16"/>
              </w:rPr>
              <w:t>GRM32ER71E226KE15L</w:t>
            </w:r>
          </w:p>
        </w:tc>
        <w:tc>
          <w:tcPr>
            <w:tcW w:type="dxa" w:w="816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TDK</w:t>
            </w:r>
          </w:p>
        </w:tc>
        <w:tc>
          <w:tcPr>
            <w:tcW w:type="dxa" w:w="816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color w:val="B4283C"/>
                <w:sz w:val="16"/>
              </w:rPr>
              <w:t>C3225X7R1E226M250AC</w:t>
            </w:r>
          </w:p>
        </w:tc>
        <w:tc>
          <w:tcPr>
            <w:tcW w:type="dxa" w:w="816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Low ESR switching ripple suppression (&lt; 25 mV).</w:t>
            </w:r>
          </w:p>
        </w:tc>
      </w:tr>
      <w:tr>
        <w:tc>
          <w:tcPr>
            <w:tcW w:type="dxa" w:w="816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82C34"/>
                <w:sz w:val="18"/>
              </w:rPr>
              <w:t>33</w:t>
            </w:r>
          </w:p>
        </w:tc>
        <w:tc>
          <w:tcPr>
            <w:tcW w:type="dxa" w:w="816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Stage 4: Buck-Boost Subsystem</w:t>
            </w:r>
          </w:p>
        </w:tc>
        <w:tc>
          <w:tcPr>
            <w:tcW w:type="dxa" w:w="816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color w:val="B4283C"/>
                <w:sz w:val="16"/>
              </w:rPr>
              <w:t>C_POLY1</w:t>
            </w:r>
          </w:p>
        </w:tc>
        <w:tc>
          <w:tcPr>
            <w:tcW w:type="dxa" w:w="816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Solid Aluminum Polymer Capacitor</w:t>
            </w:r>
          </w:p>
        </w:tc>
        <w:tc>
          <w:tcPr>
            <w:tcW w:type="dxa" w:w="816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100.0 µF, 25 V, 12.0 mΩ ESR</w:t>
            </w:r>
          </w:p>
        </w:tc>
        <w:tc>
          <w:tcPr>
            <w:tcW w:type="dxa" w:w="816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± 20%</w:t>
            </w:r>
          </w:p>
        </w:tc>
        <w:tc>
          <w:tcPr>
            <w:tcW w:type="dxa" w:w="816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Radial SMD 8 × 10 mm</w:t>
            </w:r>
          </w:p>
        </w:tc>
        <w:tc>
          <w:tcPr>
            <w:tcW w:type="dxa" w:w="816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Panasonic</w:t>
            </w:r>
          </w:p>
        </w:tc>
        <w:tc>
          <w:tcPr>
            <w:tcW w:type="dxa" w:w="816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color w:val="B4283C"/>
                <w:sz w:val="16"/>
              </w:rPr>
              <w:t>25SVPF100M</w:t>
            </w:r>
          </w:p>
        </w:tc>
        <w:tc>
          <w:tcPr>
            <w:tcW w:type="dxa" w:w="816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KEMET</w:t>
            </w:r>
          </w:p>
        </w:tc>
        <w:tc>
          <w:tcPr>
            <w:tcW w:type="dxa" w:w="816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color w:val="B4283C"/>
                <w:sz w:val="16"/>
              </w:rPr>
              <w:t>A750KK107M1EAAE015</w:t>
            </w:r>
          </w:p>
        </w:tc>
        <w:tc>
          <w:tcPr>
            <w:tcW w:type="dxa" w:w="816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Transient step load reservoir capacitor.</w:t>
            </w:r>
          </w:p>
        </w:tc>
      </w:tr>
      <w:tr>
        <w:tc>
          <w:tcPr>
            <w:tcW w:type="dxa" w:w="816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82C34"/>
                <w:sz w:val="18"/>
              </w:rPr>
              <w:t>34</w:t>
            </w:r>
          </w:p>
        </w:tc>
        <w:tc>
          <w:tcPr>
            <w:tcW w:type="dxa" w:w="816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Stage 4: Buck-Boost Subsystem</w:t>
            </w:r>
          </w:p>
        </w:tc>
        <w:tc>
          <w:tcPr>
            <w:tcW w:type="dxa" w:w="816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color w:val="B4283C"/>
                <w:sz w:val="16"/>
              </w:rPr>
              <w:t>R_top</w:t>
            </w:r>
          </w:p>
        </w:tc>
        <w:tc>
          <w:tcPr>
            <w:tcW w:type="dxa" w:w="816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Voltage Steering Top Feedback Resistor</w:t>
            </w:r>
          </w:p>
        </w:tc>
        <w:tc>
          <w:tcPr>
            <w:tcW w:type="dxa" w:w="816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49.9 kΩ, 0.125 W</w:t>
            </w:r>
          </w:p>
        </w:tc>
        <w:tc>
          <w:tcPr>
            <w:tcW w:type="dxa" w:w="816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± 0.1%</w:t>
            </w:r>
          </w:p>
        </w:tc>
        <w:tc>
          <w:tcPr>
            <w:tcW w:type="dxa" w:w="816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SMD 0805</w:t>
            </w:r>
          </w:p>
        </w:tc>
        <w:tc>
          <w:tcPr>
            <w:tcW w:type="dxa" w:w="816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Vishay Dale</w:t>
            </w:r>
          </w:p>
        </w:tc>
        <w:tc>
          <w:tcPr>
            <w:tcW w:type="dxa" w:w="816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color w:val="B4283C"/>
                <w:sz w:val="16"/>
              </w:rPr>
              <w:t>TNPW080549K9BEEA</w:t>
            </w:r>
          </w:p>
        </w:tc>
        <w:tc>
          <w:tcPr>
            <w:tcW w:type="dxa" w:w="816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Panasonic</w:t>
            </w:r>
          </w:p>
        </w:tc>
        <w:tc>
          <w:tcPr>
            <w:tcW w:type="dxa" w:w="816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color w:val="B4283C"/>
                <w:sz w:val="16"/>
              </w:rPr>
              <w:t>ERA-6AEB4992V</w:t>
            </w:r>
          </w:p>
        </w:tc>
        <w:tc>
          <w:tcPr>
            <w:tcW w:type="dxa" w:w="816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Top divider leg for LM5176 FB node (CT-01).</w:t>
            </w:r>
          </w:p>
        </w:tc>
      </w:tr>
      <w:tr>
        <w:tc>
          <w:tcPr>
            <w:tcW w:type="dxa" w:w="816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82C34"/>
                <w:sz w:val="18"/>
              </w:rPr>
              <w:t>35</w:t>
            </w:r>
          </w:p>
        </w:tc>
        <w:tc>
          <w:tcPr>
            <w:tcW w:type="dxa" w:w="816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Stage 4: Buck-Boost Subsystem</w:t>
            </w:r>
          </w:p>
        </w:tc>
        <w:tc>
          <w:tcPr>
            <w:tcW w:type="dxa" w:w="816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color w:val="B4283C"/>
                <w:sz w:val="16"/>
              </w:rPr>
              <w:t>R_bot</w:t>
            </w:r>
          </w:p>
        </w:tc>
        <w:tc>
          <w:tcPr>
            <w:tcW w:type="dxa" w:w="816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Voltage Steering Ground Resistor</w:t>
            </w:r>
          </w:p>
        </w:tc>
        <w:tc>
          <w:tcPr>
            <w:tcW w:type="dxa" w:w="816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4.48 kΩ, 0.125 W</w:t>
            </w:r>
          </w:p>
        </w:tc>
        <w:tc>
          <w:tcPr>
            <w:tcW w:type="dxa" w:w="816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± 0.1%</w:t>
            </w:r>
          </w:p>
        </w:tc>
        <w:tc>
          <w:tcPr>
            <w:tcW w:type="dxa" w:w="816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SMD 0805</w:t>
            </w:r>
          </w:p>
        </w:tc>
        <w:tc>
          <w:tcPr>
            <w:tcW w:type="dxa" w:w="816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Vishay Dale</w:t>
            </w:r>
          </w:p>
        </w:tc>
        <w:tc>
          <w:tcPr>
            <w:tcW w:type="dxa" w:w="816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color w:val="B4283C"/>
                <w:sz w:val="16"/>
              </w:rPr>
              <w:t>TNPW08054K48BEEA</w:t>
            </w:r>
          </w:p>
        </w:tc>
        <w:tc>
          <w:tcPr>
            <w:tcW w:type="dxa" w:w="816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Panasonic</w:t>
            </w:r>
          </w:p>
        </w:tc>
        <w:tc>
          <w:tcPr>
            <w:tcW w:type="dxa" w:w="816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color w:val="B4283C"/>
                <w:sz w:val="16"/>
              </w:rPr>
              <w:t>ERA-6AEB4481V</w:t>
            </w:r>
          </w:p>
        </w:tc>
        <w:tc>
          <w:tcPr>
            <w:tcW w:type="dxa" w:w="816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Ground leg setting 20.0 V baseline setpoint.</w:t>
            </w:r>
          </w:p>
        </w:tc>
      </w:tr>
      <w:tr>
        <w:tc>
          <w:tcPr>
            <w:tcW w:type="dxa" w:w="816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82C34"/>
                <w:sz w:val="18"/>
              </w:rPr>
              <w:t>36</w:t>
            </w:r>
          </w:p>
        </w:tc>
        <w:tc>
          <w:tcPr>
            <w:tcW w:type="dxa" w:w="816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Stage 4: Buck-Boost Subsystem</w:t>
            </w:r>
          </w:p>
        </w:tc>
        <w:tc>
          <w:tcPr>
            <w:tcW w:type="dxa" w:w="816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color w:val="B4283C"/>
                <w:sz w:val="16"/>
              </w:rPr>
              <w:t>R_DAC</w:t>
            </w:r>
          </w:p>
        </w:tc>
        <w:tc>
          <w:tcPr>
            <w:tcW w:type="dxa" w:w="816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Voltage Steering DAC Injection Resistor</w:t>
            </w:r>
          </w:p>
        </w:tc>
        <w:tc>
          <w:tcPr>
            <w:tcW w:type="dxa" w:w="816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11.0 kΩ, 0.125 W</w:t>
            </w:r>
          </w:p>
        </w:tc>
        <w:tc>
          <w:tcPr>
            <w:tcW w:type="dxa" w:w="816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± 0.1%</w:t>
            </w:r>
          </w:p>
        </w:tc>
        <w:tc>
          <w:tcPr>
            <w:tcW w:type="dxa" w:w="816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SMD 0805</w:t>
            </w:r>
          </w:p>
        </w:tc>
        <w:tc>
          <w:tcPr>
            <w:tcW w:type="dxa" w:w="816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Vishay Dale</w:t>
            </w:r>
          </w:p>
        </w:tc>
        <w:tc>
          <w:tcPr>
            <w:tcW w:type="dxa" w:w="816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color w:val="B4283C"/>
                <w:sz w:val="16"/>
              </w:rPr>
              <w:t>TNPW080511K0BEEA</w:t>
            </w:r>
          </w:p>
        </w:tc>
        <w:tc>
          <w:tcPr>
            <w:tcW w:type="dxa" w:w="816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Panasonic</w:t>
            </w:r>
          </w:p>
        </w:tc>
        <w:tc>
          <w:tcPr>
            <w:tcW w:type="dxa" w:w="816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color w:val="B4283C"/>
                <w:sz w:val="16"/>
              </w:rPr>
              <w:t>ERA-6AEB1102V</w:t>
            </w:r>
          </w:p>
        </w:tc>
        <w:tc>
          <w:tcPr>
            <w:tcW w:type="dxa" w:w="816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Steers V_OUT from 5.0 V to 20.0 V via DAC (CT-01).</w:t>
            </w:r>
          </w:p>
        </w:tc>
      </w:tr>
      <w:tr>
        <w:tc>
          <w:tcPr>
            <w:tcW w:type="dxa" w:w="816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82C34"/>
                <w:sz w:val="18"/>
              </w:rPr>
              <w:t>37</w:t>
            </w:r>
          </w:p>
        </w:tc>
        <w:tc>
          <w:tcPr>
            <w:tcW w:type="dxa" w:w="816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Stage 4: Buck-Boost Subsystem</w:t>
            </w:r>
          </w:p>
        </w:tc>
        <w:tc>
          <w:tcPr>
            <w:tcW w:type="dxa" w:w="816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color w:val="B4283C"/>
                <w:sz w:val="16"/>
              </w:rPr>
              <w:t>R_comp, C_comp, C_comp2</w:t>
            </w:r>
          </w:p>
        </w:tc>
        <w:tc>
          <w:tcPr>
            <w:tcW w:type="dxa" w:w="816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Loop Compensation Passive Network</w:t>
            </w:r>
          </w:p>
        </w:tc>
        <w:tc>
          <w:tcPr>
            <w:tcW w:type="dxa" w:w="816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12.4 kΩ, 82.0 nF, 15.0 pF</w:t>
            </w:r>
          </w:p>
        </w:tc>
        <w:tc>
          <w:tcPr>
            <w:tcW w:type="dxa" w:w="816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± 1%</w:t>
            </w:r>
          </w:p>
        </w:tc>
        <w:tc>
          <w:tcPr>
            <w:tcW w:type="dxa" w:w="816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SMD 0603</w:t>
            </w:r>
          </w:p>
        </w:tc>
        <w:tc>
          <w:tcPr>
            <w:tcW w:type="dxa" w:w="816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Vishay / Murata</w:t>
            </w:r>
          </w:p>
        </w:tc>
        <w:tc>
          <w:tcPr>
            <w:tcW w:type="dxa" w:w="816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Standard C0G/X7R</w:t>
            </w:r>
          </w:p>
        </w:tc>
        <w:tc>
          <w:tcPr>
            <w:tcW w:type="dxa" w:w="816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Yageo / TDK</w:t>
            </w:r>
          </w:p>
        </w:tc>
        <w:tc>
          <w:tcPr>
            <w:tcW w:type="dxa" w:w="816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Standard Series</w:t>
            </w:r>
          </w:p>
        </w:tc>
        <w:tc>
          <w:tcPr>
            <w:tcW w:type="dxa" w:w="816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Sets 25 kHz crossover with 65° phase margin.</w:t>
            </w:r>
          </w:p>
        </w:tc>
      </w:tr>
      <w:tr>
        <w:tc>
          <w:tcPr>
            <w:tcW w:type="dxa" w:w="816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82C34"/>
                <w:sz w:val="18"/>
              </w:rPr>
              <w:t>38</w:t>
            </w:r>
          </w:p>
        </w:tc>
        <w:tc>
          <w:tcPr>
            <w:tcW w:type="dxa" w:w="816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Stage 4: Buck-Boost Subsystem</w:t>
            </w:r>
          </w:p>
        </w:tc>
        <w:tc>
          <w:tcPr>
            <w:tcW w:type="dxa" w:w="816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color w:val="B4283C"/>
                <w:sz w:val="16"/>
              </w:rPr>
              <w:t>R_T</w:t>
            </w:r>
          </w:p>
        </w:tc>
        <w:tc>
          <w:tcPr>
            <w:tcW w:type="dxa" w:w="816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LM5176 Frequency Program Resistor</w:t>
            </w:r>
          </w:p>
        </w:tc>
        <w:tc>
          <w:tcPr>
            <w:tcW w:type="dxa" w:w="816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24.9 kΩ, 0.1 W</w:t>
            </w:r>
          </w:p>
        </w:tc>
        <w:tc>
          <w:tcPr>
            <w:tcW w:type="dxa" w:w="816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± 1%</w:t>
            </w:r>
          </w:p>
        </w:tc>
        <w:tc>
          <w:tcPr>
            <w:tcW w:type="dxa" w:w="816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SMD 0603</w:t>
            </w:r>
          </w:p>
        </w:tc>
        <w:tc>
          <w:tcPr>
            <w:tcW w:type="dxa" w:w="816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Vishay Dale</w:t>
            </w:r>
          </w:p>
        </w:tc>
        <w:tc>
          <w:tcPr>
            <w:tcW w:type="dxa" w:w="816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color w:val="B4283C"/>
                <w:sz w:val="16"/>
              </w:rPr>
              <w:t>CRCW060324K9FKEA</w:t>
            </w:r>
          </w:p>
        </w:tc>
        <w:tc>
          <w:tcPr>
            <w:tcW w:type="dxa" w:w="816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Panasonic</w:t>
            </w:r>
          </w:p>
        </w:tc>
        <w:tc>
          <w:tcPr>
            <w:tcW w:type="dxa" w:w="816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color w:val="B4283C"/>
                <w:sz w:val="16"/>
              </w:rPr>
              <w:t>ERJ-3EKF2492V</w:t>
            </w:r>
          </w:p>
        </w:tc>
        <w:tc>
          <w:tcPr>
            <w:tcW w:type="dxa" w:w="816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Sets fixed 300 kHz PWM frequency (BB-06).</w:t>
            </w:r>
          </w:p>
        </w:tc>
      </w:tr>
      <w:tr>
        <w:tc>
          <w:tcPr>
            <w:tcW w:type="dxa" w:w="816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82C34"/>
                <w:sz w:val="18"/>
              </w:rPr>
              <w:t>39</w:t>
            </w:r>
          </w:p>
        </w:tc>
        <w:tc>
          <w:tcPr>
            <w:tcW w:type="dxa" w:w="816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Supervisory Brain &amp; UI</w:t>
            </w:r>
          </w:p>
        </w:tc>
        <w:tc>
          <w:tcPr>
            <w:tcW w:type="dxa" w:w="816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color w:val="B4283C"/>
                <w:sz w:val="16"/>
              </w:rPr>
              <w:t>U5</w:t>
            </w:r>
          </w:p>
        </w:tc>
        <w:tc>
          <w:tcPr>
            <w:tcW w:type="dxa" w:w="816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Mixed-Signal ARM Microcontroller</w:t>
            </w:r>
          </w:p>
        </w:tc>
        <w:tc>
          <w:tcPr>
            <w:tcW w:type="dxa" w:w="816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Cortex-M4 @ 170 MHz, 512kB, 128kB</w:t>
            </w:r>
          </w:p>
        </w:tc>
        <w:tc>
          <w:tcPr>
            <w:tcW w:type="dxa" w:w="816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—</w:t>
            </w:r>
          </w:p>
        </w:tc>
        <w:tc>
          <w:tcPr>
            <w:tcW w:type="dxa" w:w="816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LQFP-64 (10 × 10 mm)</w:t>
            </w:r>
          </w:p>
        </w:tc>
        <w:tc>
          <w:tcPr>
            <w:tcW w:type="dxa" w:w="816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STMicroelectronics</w:t>
            </w:r>
          </w:p>
        </w:tc>
        <w:tc>
          <w:tcPr>
            <w:tcW w:type="dxa" w:w="816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color w:val="B4283C"/>
                <w:sz w:val="16"/>
              </w:rPr>
              <w:t>STM32G474RET6</w:t>
            </w:r>
          </w:p>
        </w:tc>
        <w:tc>
          <w:tcPr>
            <w:tcW w:type="dxa" w:w="816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STMicroelectronics</w:t>
            </w:r>
          </w:p>
        </w:tc>
        <w:tc>
          <w:tcPr>
            <w:tcW w:type="dxa" w:w="816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color w:val="B4283C"/>
                <w:sz w:val="16"/>
              </w:rPr>
              <w:t>STM32G473RET6</w:t>
            </w:r>
          </w:p>
        </w:tc>
        <w:tc>
          <w:tcPr>
            <w:tcW w:type="dxa" w:w="816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Coordinates telemetry, DAC steering &amp; OLED UI.</w:t>
            </w:r>
          </w:p>
        </w:tc>
      </w:tr>
      <w:tr>
        <w:tc>
          <w:tcPr>
            <w:tcW w:type="dxa" w:w="816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82C34"/>
                <w:sz w:val="18"/>
              </w:rPr>
              <w:t>40</w:t>
            </w:r>
          </w:p>
        </w:tc>
        <w:tc>
          <w:tcPr>
            <w:tcW w:type="dxa" w:w="816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Supervisory Brain &amp; UI</w:t>
            </w:r>
          </w:p>
        </w:tc>
        <w:tc>
          <w:tcPr>
            <w:tcW w:type="dxa" w:w="816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color w:val="B4283C"/>
                <w:sz w:val="16"/>
              </w:rPr>
              <w:t>Y1</w:t>
            </w:r>
          </w:p>
        </w:tc>
        <w:tc>
          <w:tcPr>
            <w:tcW w:type="dxa" w:w="816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High-Speed External Crystal (HSE)</w:t>
            </w:r>
          </w:p>
        </w:tc>
        <w:tc>
          <w:tcPr>
            <w:tcW w:type="dxa" w:w="816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24.000 MHz, ± 10 ppm, 18 pF</w:t>
            </w:r>
          </w:p>
        </w:tc>
        <w:tc>
          <w:tcPr>
            <w:tcW w:type="dxa" w:w="816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—</w:t>
            </w:r>
          </w:p>
        </w:tc>
        <w:tc>
          <w:tcPr>
            <w:tcW w:type="dxa" w:w="816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SMD 3.2 × 2.5 mm</w:t>
            </w:r>
          </w:p>
        </w:tc>
        <w:tc>
          <w:tcPr>
            <w:tcW w:type="dxa" w:w="816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Abracon</w:t>
            </w:r>
          </w:p>
        </w:tc>
        <w:tc>
          <w:tcPr>
            <w:tcW w:type="dxa" w:w="816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color w:val="B4283C"/>
                <w:sz w:val="16"/>
              </w:rPr>
              <w:t>ABM8G-24.000MHZ-18-D2Y-T</w:t>
            </w:r>
          </w:p>
        </w:tc>
        <w:tc>
          <w:tcPr>
            <w:tcW w:type="dxa" w:w="816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TXC Corp</w:t>
            </w:r>
          </w:p>
        </w:tc>
        <w:tc>
          <w:tcPr>
            <w:tcW w:type="dxa" w:w="816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color w:val="B4283C"/>
                <w:sz w:val="16"/>
              </w:rPr>
              <w:t>7M-24.000MAAJ-T</w:t>
            </w:r>
          </w:p>
        </w:tc>
        <w:tc>
          <w:tcPr>
            <w:tcW w:type="dxa" w:w="816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Primary PLL reference oscillator for STM32.</w:t>
            </w:r>
          </w:p>
        </w:tc>
      </w:tr>
      <w:tr>
        <w:tc>
          <w:tcPr>
            <w:tcW w:type="dxa" w:w="816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82C34"/>
                <w:sz w:val="18"/>
              </w:rPr>
              <w:t>41</w:t>
            </w:r>
          </w:p>
        </w:tc>
        <w:tc>
          <w:tcPr>
            <w:tcW w:type="dxa" w:w="816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Supervisory Brain &amp; UI</w:t>
            </w:r>
          </w:p>
        </w:tc>
        <w:tc>
          <w:tcPr>
            <w:tcW w:type="dxa" w:w="816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color w:val="B4283C"/>
                <w:sz w:val="16"/>
              </w:rPr>
              <w:t>Y2</w:t>
            </w:r>
          </w:p>
        </w:tc>
        <w:tc>
          <w:tcPr>
            <w:tcW w:type="dxa" w:w="816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Low-Speed Real-Time Crystal (LSE)</w:t>
            </w:r>
          </w:p>
        </w:tc>
        <w:tc>
          <w:tcPr>
            <w:tcW w:type="dxa" w:w="816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32.768 kHz, ± 20 ppm, 12.5 pF</w:t>
            </w:r>
          </w:p>
        </w:tc>
        <w:tc>
          <w:tcPr>
            <w:tcW w:type="dxa" w:w="816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—</w:t>
            </w:r>
          </w:p>
        </w:tc>
        <w:tc>
          <w:tcPr>
            <w:tcW w:type="dxa" w:w="816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SMD 3.2 × 1.5 mm</w:t>
            </w:r>
          </w:p>
        </w:tc>
        <w:tc>
          <w:tcPr>
            <w:tcW w:type="dxa" w:w="816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Abracon</w:t>
            </w:r>
          </w:p>
        </w:tc>
        <w:tc>
          <w:tcPr>
            <w:tcW w:type="dxa" w:w="816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color w:val="B4283C"/>
                <w:sz w:val="16"/>
              </w:rPr>
              <w:t>ABS07-32.768KHZ-T</w:t>
            </w:r>
          </w:p>
        </w:tc>
        <w:tc>
          <w:tcPr>
            <w:tcW w:type="dxa" w:w="816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Citizen</w:t>
            </w:r>
          </w:p>
        </w:tc>
        <w:tc>
          <w:tcPr>
            <w:tcW w:type="dxa" w:w="816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color w:val="B4283C"/>
                <w:sz w:val="16"/>
              </w:rPr>
              <w:t>CM7V-T1A-32.768KHZ</w:t>
            </w:r>
          </w:p>
        </w:tc>
        <w:tc>
          <w:tcPr>
            <w:tcW w:type="dxa" w:w="816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Precision 100ms telemetry loop timekeeping.</w:t>
            </w:r>
          </w:p>
        </w:tc>
      </w:tr>
      <w:tr>
        <w:tc>
          <w:tcPr>
            <w:tcW w:type="dxa" w:w="816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82C34"/>
                <w:sz w:val="18"/>
              </w:rPr>
              <w:t>42</w:t>
            </w:r>
          </w:p>
        </w:tc>
        <w:tc>
          <w:tcPr>
            <w:tcW w:type="dxa" w:w="816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Supervisory Brain &amp; UI</w:t>
            </w:r>
          </w:p>
        </w:tc>
        <w:tc>
          <w:tcPr>
            <w:tcW w:type="dxa" w:w="816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color w:val="B4283C"/>
                <w:sz w:val="16"/>
              </w:rPr>
              <w:t>U6</w:t>
            </w:r>
          </w:p>
        </w:tc>
        <w:tc>
          <w:tcPr>
            <w:tcW w:type="dxa" w:w="816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Secondary I2C Power Monitor IC</w:t>
            </w:r>
          </w:p>
        </w:tc>
        <w:tc>
          <w:tcPr>
            <w:tcW w:type="dxa" w:w="816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16-bit ADC, 0.1% Gain Error, 36 V Bus</w:t>
            </w:r>
          </w:p>
        </w:tc>
        <w:tc>
          <w:tcPr>
            <w:tcW w:type="dxa" w:w="816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—</w:t>
            </w:r>
          </w:p>
        </w:tc>
        <w:tc>
          <w:tcPr>
            <w:tcW w:type="dxa" w:w="816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VSSOP-10</w:t>
            </w:r>
          </w:p>
        </w:tc>
        <w:tc>
          <w:tcPr>
            <w:tcW w:type="dxa" w:w="816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Texas Instruments</w:t>
            </w:r>
          </w:p>
        </w:tc>
        <w:tc>
          <w:tcPr>
            <w:tcW w:type="dxa" w:w="816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color w:val="B4283C"/>
                <w:sz w:val="16"/>
              </w:rPr>
              <w:t>INA226AIDGSR</w:t>
            </w:r>
          </w:p>
        </w:tc>
        <w:tc>
          <w:tcPr>
            <w:tcW w:type="dxa" w:w="816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Texas Instruments</w:t>
            </w:r>
          </w:p>
        </w:tc>
        <w:tc>
          <w:tcPr>
            <w:tcW w:type="dxa" w:w="816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color w:val="B4283C"/>
                <w:sz w:val="16"/>
              </w:rPr>
              <w:t>INA238AIDGSR</w:t>
            </w:r>
          </w:p>
        </w:tc>
        <w:tc>
          <w:tcPr>
            <w:tcW w:type="dxa" w:w="816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Samples secondary V, I, P at 10 Hz rate (TM-03).</w:t>
            </w:r>
          </w:p>
        </w:tc>
      </w:tr>
      <w:tr>
        <w:tc>
          <w:tcPr>
            <w:tcW w:type="dxa" w:w="816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82C34"/>
                <w:sz w:val="18"/>
              </w:rPr>
              <w:t>43</w:t>
            </w:r>
          </w:p>
        </w:tc>
        <w:tc>
          <w:tcPr>
            <w:tcW w:type="dxa" w:w="816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Supervisory Brain &amp; UI</w:t>
            </w:r>
          </w:p>
        </w:tc>
        <w:tc>
          <w:tcPr>
            <w:tcW w:type="dxa" w:w="816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color w:val="B4283C"/>
                <w:sz w:val="16"/>
              </w:rPr>
              <w:t>U4</w:t>
            </w:r>
          </w:p>
        </w:tc>
        <w:tc>
          <w:tcPr>
            <w:tcW w:type="dxa" w:w="816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Galvanically Isolated Sensing Amp</w:t>
            </w:r>
          </w:p>
        </w:tc>
        <w:tc>
          <w:tcPr>
            <w:tcW w:type="dxa" w:w="816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3000 V_RMS Isolation, 0-2 V Input</w:t>
            </w:r>
          </w:p>
        </w:tc>
        <w:tc>
          <w:tcPr>
            <w:tcW w:type="dxa" w:w="816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—</w:t>
            </w:r>
          </w:p>
        </w:tc>
        <w:tc>
          <w:tcPr>
            <w:tcW w:type="dxa" w:w="816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SOIC-8 Wide (5.85mm)</w:t>
            </w:r>
          </w:p>
        </w:tc>
        <w:tc>
          <w:tcPr>
            <w:tcW w:type="dxa" w:w="816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Texas Instruments</w:t>
            </w:r>
          </w:p>
        </w:tc>
        <w:tc>
          <w:tcPr>
            <w:tcW w:type="dxa" w:w="816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color w:val="B4283C"/>
                <w:sz w:val="16"/>
              </w:rPr>
              <w:t>AMC1311BDWVR</w:t>
            </w:r>
          </w:p>
        </w:tc>
        <w:tc>
          <w:tcPr>
            <w:tcW w:type="dxa" w:w="816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Silicon Labs</w:t>
            </w:r>
          </w:p>
        </w:tc>
        <w:tc>
          <w:tcPr>
            <w:tcW w:type="dxa" w:w="816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color w:val="B4283C"/>
                <w:sz w:val="16"/>
              </w:rPr>
              <w:t>Si8920BD-IS</w:t>
            </w:r>
          </w:p>
        </w:tc>
        <w:tc>
          <w:tcPr>
            <w:tcW w:type="dxa" w:w="816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Samples isolated primary AC mains voltage (TM-01).</w:t>
            </w:r>
          </w:p>
        </w:tc>
      </w:tr>
      <w:tr>
        <w:tc>
          <w:tcPr>
            <w:tcW w:type="dxa" w:w="816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82C34"/>
                <w:sz w:val="18"/>
              </w:rPr>
              <w:t>44</w:t>
            </w:r>
          </w:p>
        </w:tc>
        <w:tc>
          <w:tcPr>
            <w:tcW w:type="dxa" w:w="816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Supervisory Brain &amp; UI</w:t>
            </w:r>
          </w:p>
        </w:tc>
        <w:tc>
          <w:tcPr>
            <w:tcW w:type="dxa" w:w="816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color w:val="B4283C"/>
                <w:sz w:val="16"/>
              </w:rPr>
              <w:t>CT1</w:t>
            </w:r>
          </w:p>
        </w:tc>
        <w:tc>
          <w:tcPr>
            <w:tcW w:type="dxa" w:w="816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AC Mains Current Transformer</w:t>
            </w:r>
          </w:p>
        </w:tc>
        <w:tc>
          <w:tcPr>
            <w:tcW w:type="dxa" w:w="816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1000:1 Ratio, 10 A_RMS, 4000 V_ISO</w:t>
            </w:r>
          </w:p>
        </w:tc>
        <w:tc>
          <w:tcPr>
            <w:tcW w:type="dxa" w:w="816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—</w:t>
            </w:r>
          </w:p>
        </w:tc>
        <w:tc>
          <w:tcPr>
            <w:tcW w:type="dxa" w:w="816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Through-Hole Encapsulated</w:t>
            </w:r>
          </w:p>
        </w:tc>
        <w:tc>
          <w:tcPr>
            <w:tcW w:type="dxa" w:w="816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Talema</w:t>
            </w:r>
          </w:p>
        </w:tc>
        <w:tc>
          <w:tcPr>
            <w:tcW w:type="dxa" w:w="816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color w:val="B4283C"/>
                <w:sz w:val="16"/>
              </w:rPr>
              <w:t>AC1010</w:t>
            </w:r>
          </w:p>
        </w:tc>
        <w:tc>
          <w:tcPr>
            <w:tcW w:type="dxa" w:w="816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CR Magnetics</w:t>
            </w:r>
          </w:p>
        </w:tc>
        <w:tc>
          <w:tcPr>
            <w:tcW w:type="dxa" w:w="816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color w:val="B4283C"/>
                <w:sz w:val="16"/>
              </w:rPr>
              <w:t>CR8410-1000</w:t>
            </w:r>
          </w:p>
        </w:tc>
        <w:tc>
          <w:tcPr>
            <w:tcW w:type="dxa" w:w="816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Galvanically senses primary AC line current (TM-02).</w:t>
            </w:r>
          </w:p>
        </w:tc>
      </w:tr>
      <w:tr>
        <w:tc>
          <w:tcPr>
            <w:tcW w:type="dxa" w:w="816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82C34"/>
                <w:sz w:val="18"/>
              </w:rPr>
              <w:t>45</w:t>
            </w:r>
          </w:p>
        </w:tc>
        <w:tc>
          <w:tcPr>
            <w:tcW w:type="dxa" w:w="816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Supervisory Brain &amp; UI</w:t>
            </w:r>
          </w:p>
        </w:tc>
        <w:tc>
          <w:tcPr>
            <w:tcW w:type="dxa" w:w="816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color w:val="B4283C"/>
                <w:sz w:val="16"/>
              </w:rPr>
              <w:t>R_burden</w:t>
            </w:r>
          </w:p>
        </w:tc>
        <w:tc>
          <w:tcPr>
            <w:tcW w:type="dxa" w:w="816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Precision CT Burden Resistor</w:t>
            </w:r>
          </w:p>
        </w:tc>
        <w:tc>
          <w:tcPr>
            <w:tcW w:type="dxa" w:w="816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100.0 Ω, 0.25 W</w:t>
            </w:r>
          </w:p>
        </w:tc>
        <w:tc>
          <w:tcPr>
            <w:tcW w:type="dxa" w:w="816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± 0.1%</w:t>
            </w:r>
          </w:p>
        </w:tc>
        <w:tc>
          <w:tcPr>
            <w:tcW w:type="dxa" w:w="816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SMD 0805</w:t>
            </w:r>
          </w:p>
        </w:tc>
        <w:tc>
          <w:tcPr>
            <w:tcW w:type="dxa" w:w="816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Vishay Dale</w:t>
            </w:r>
          </w:p>
        </w:tc>
        <w:tc>
          <w:tcPr>
            <w:tcW w:type="dxa" w:w="816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color w:val="B4283C"/>
                <w:sz w:val="16"/>
              </w:rPr>
              <w:t>TNPW0805100RBEEA</w:t>
            </w:r>
          </w:p>
        </w:tc>
        <w:tc>
          <w:tcPr>
            <w:tcW w:type="dxa" w:w="816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Panasonic</w:t>
            </w:r>
          </w:p>
        </w:tc>
        <w:tc>
          <w:tcPr>
            <w:tcW w:type="dxa" w:w="816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color w:val="B4283C"/>
                <w:sz w:val="16"/>
              </w:rPr>
              <w:t>ERA-6AEB1000V</w:t>
            </w:r>
          </w:p>
        </w:tc>
        <w:tc>
          <w:tcPr>
            <w:tcW w:type="dxa" w:w="816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Converts 1.6 mA secondary current to voltage.</w:t>
            </w:r>
          </w:p>
        </w:tc>
      </w:tr>
      <w:tr>
        <w:tc>
          <w:tcPr>
            <w:tcW w:type="dxa" w:w="816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82C34"/>
                <w:sz w:val="18"/>
              </w:rPr>
              <w:t>46</w:t>
            </w:r>
          </w:p>
        </w:tc>
        <w:tc>
          <w:tcPr>
            <w:tcW w:type="dxa" w:w="816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Supervisory Brain &amp; UI</w:t>
            </w:r>
          </w:p>
        </w:tc>
        <w:tc>
          <w:tcPr>
            <w:tcW w:type="dxa" w:w="816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color w:val="B4283C"/>
                <w:sz w:val="16"/>
              </w:rPr>
              <w:t>DISP1</w:t>
            </w:r>
          </w:p>
        </w:tc>
        <w:tc>
          <w:tcPr>
            <w:tcW w:type="dxa" w:w="816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1.3" Monochrome OLED Display Module</w:t>
            </w:r>
          </w:p>
        </w:tc>
        <w:tc>
          <w:tcPr>
            <w:tcW w:type="dxa" w:w="816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128 × 64 Dots, SSD1306, I2C, 3.3V</w:t>
            </w:r>
          </w:p>
        </w:tc>
        <w:tc>
          <w:tcPr>
            <w:tcW w:type="dxa" w:w="816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—</w:t>
            </w:r>
          </w:p>
        </w:tc>
        <w:tc>
          <w:tcPr>
            <w:tcW w:type="dxa" w:w="816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4-Pin Header / Cable</w:t>
            </w:r>
          </w:p>
        </w:tc>
        <w:tc>
          <w:tcPr>
            <w:tcW w:type="dxa" w:w="816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Solomon / Generic</w:t>
            </w:r>
          </w:p>
        </w:tc>
        <w:tc>
          <w:tcPr>
            <w:tcW w:type="dxa" w:w="816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color w:val="B4283C"/>
                <w:sz w:val="16"/>
              </w:rPr>
              <w:t>OLED-1.3-12864-I2C</w:t>
            </w:r>
          </w:p>
        </w:tc>
        <w:tc>
          <w:tcPr>
            <w:tcW w:type="dxa" w:w="816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Adafruit</w:t>
            </w:r>
          </w:p>
        </w:tc>
        <w:tc>
          <w:tcPr>
            <w:tcW w:type="dxa" w:w="816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color w:val="B4283C"/>
                <w:sz w:val="16"/>
              </w:rPr>
              <w:t>938</w:t>
            </w:r>
          </w:p>
        </w:tc>
        <w:tc>
          <w:tcPr>
            <w:tcW w:type="dxa" w:w="816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Local graphical telemetry dashboard.</w:t>
            </w:r>
          </w:p>
        </w:tc>
      </w:tr>
      <w:tr>
        <w:tc>
          <w:tcPr>
            <w:tcW w:type="dxa" w:w="816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82C34"/>
                <w:sz w:val="18"/>
              </w:rPr>
              <w:t>47</w:t>
            </w:r>
          </w:p>
        </w:tc>
        <w:tc>
          <w:tcPr>
            <w:tcW w:type="dxa" w:w="816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Supervisory Brain &amp; UI</w:t>
            </w:r>
          </w:p>
        </w:tc>
        <w:tc>
          <w:tcPr>
            <w:tcW w:type="dxa" w:w="816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color w:val="B4283C"/>
                <w:sz w:val="16"/>
              </w:rPr>
              <w:t>ENC1, 2</w:t>
            </w:r>
          </w:p>
        </w:tc>
        <w:tc>
          <w:tcPr>
            <w:tcW w:type="dxa" w:w="816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Incremental Rotary Encoders (2x)</w:t>
            </w:r>
          </w:p>
        </w:tc>
        <w:tc>
          <w:tcPr>
            <w:tcW w:type="dxa" w:w="816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24 Pulses/Rev, Push Switch, Slotted</w:t>
            </w:r>
          </w:p>
        </w:tc>
        <w:tc>
          <w:tcPr>
            <w:tcW w:type="dxa" w:w="816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—</w:t>
            </w:r>
          </w:p>
        </w:tc>
        <w:tc>
          <w:tcPr>
            <w:tcW w:type="dxa" w:w="816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Through-Hole Bracket</w:t>
            </w:r>
          </w:p>
        </w:tc>
        <w:tc>
          <w:tcPr>
            <w:tcW w:type="dxa" w:w="816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Bourns</w:t>
            </w:r>
          </w:p>
        </w:tc>
        <w:tc>
          <w:tcPr>
            <w:tcW w:type="dxa" w:w="816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color w:val="B4283C"/>
                <w:sz w:val="16"/>
              </w:rPr>
              <w:t>PEC11R-4220F-S0024</w:t>
            </w:r>
          </w:p>
        </w:tc>
        <w:tc>
          <w:tcPr>
            <w:tcW w:type="dxa" w:w="816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Alps Alpine</w:t>
            </w:r>
          </w:p>
        </w:tc>
        <w:tc>
          <w:tcPr>
            <w:tcW w:type="dxa" w:w="816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color w:val="B4283C"/>
                <w:sz w:val="16"/>
              </w:rPr>
              <w:t>EC11E2424407</w:t>
            </w:r>
          </w:p>
        </w:tc>
        <w:tc>
          <w:tcPr>
            <w:tcW w:type="dxa" w:w="816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Fine/coarse voltage adjustment and output enable.</w:t>
            </w:r>
          </w:p>
        </w:tc>
      </w:tr>
      <w:tr>
        <w:tc>
          <w:tcPr>
            <w:tcW w:type="dxa" w:w="816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82C34"/>
                <w:sz w:val="18"/>
              </w:rPr>
              <w:t>48</w:t>
            </w:r>
          </w:p>
        </w:tc>
        <w:tc>
          <w:tcPr>
            <w:tcW w:type="dxa" w:w="816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Supervisory Brain &amp; UI</w:t>
            </w:r>
          </w:p>
        </w:tc>
        <w:tc>
          <w:tcPr>
            <w:tcW w:type="dxa" w:w="816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color w:val="B4283C"/>
                <w:sz w:val="16"/>
              </w:rPr>
              <w:t>LED1..3</w:t>
            </w:r>
          </w:p>
        </w:tc>
        <w:tc>
          <w:tcPr>
            <w:tcW w:type="dxa" w:w="816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Front-Panel Status Indicators (3x)</w:t>
            </w:r>
          </w:p>
        </w:tc>
        <w:tc>
          <w:tcPr>
            <w:tcW w:type="dxa" w:w="816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Green (CV), Amber (CC), Red (Fault)</w:t>
            </w:r>
          </w:p>
        </w:tc>
        <w:tc>
          <w:tcPr>
            <w:tcW w:type="dxa" w:w="816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—</w:t>
            </w:r>
          </w:p>
        </w:tc>
        <w:tc>
          <w:tcPr>
            <w:tcW w:type="dxa" w:w="816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SMD 0805</w:t>
            </w:r>
          </w:p>
        </w:tc>
        <w:tc>
          <w:tcPr>
            <w:tcW w:type="dxa" w:w="816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Kingbright</w:t>
            </w:r>
          </w:p>
        </w:tc>
        <w:tc>
          <w:tcPr>
            <w:tcW w:type="dxa" w:w="816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color w:val="B4283C"/>
                <w:sz w:val="16"/>
              </w:rPr>
              <w:t>APT2012SGC / SEC / SRC</w:t>
            </w:r>
          </w:p>
        </w:tc>
        <w:tc>
          <w:tcPr>
            <w:tcW w:type="dxa" w:w="816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Lite-On</w:t>
            </w:r>
          </w:p>
        </w:tc>
        <w:tc>
          <w:tcPr>
            <w:tcW w:type="dxa" w:w="816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color w:val="B4283C"/>
                <w:sz w:val="16"/>
              </w:rPr>
              <w:t>LTST-C170 Series</w:t>
            </w:r>
          </w:p>
        </w:tc>
        <w:tc>
          <w:tcPr>
            <w:tcW w:type="dxa" w:w="816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Clear local visual indication of operating state.</w:t>
            </w:r>
          </w:p>
        </w:tc>
      </w:tr>
      <w:tr>
        <w:tc>
          <w:tcPr>
            <w:tcW w:type="dxa" w:w="816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82C34"/>
                <w:sz w:val="18"/>
              </w:rPr>
              <w:t>49</w:t>
            </w:r>
          </w:p>
        </w:tc>
        <w:tc>
          <w:tcPr>
            <w:tcW w:type="dxa" w:w="816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Auxiliary Power Tree</w:t>
            </w:r>
          </w:p>
        </w:tc>
        <w:tc>
          <w:tcPr>
            <w:tcW w:type="dxa" w:w="816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color w:val="B4283C"/>
                <w:sz w:val="16"/>
              </w:rPr>
              <w:t>U7</w:t>
            </w:r>
          </w:p>
        </w:tc>
        <w:tc>
          <w:tcPr>
            <w:tcW w:type="dxa" w:w="816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Linear Regulator +12V Gate Bias</w:t>
            </w:r>
          </w:p>
        </w:tc>
        <w:tc>
          <w:tcPr>
            <w:tcW w:type="dxa" w:w="816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+12.0 V_DC, 100 mA, 35 V_IN</w:t>
            </w:r>
          </w:p>
        </w:tc>
        <w:tc>
          <w:tcPr>
            <w:tcW w:type="dxa" w:w="816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± 4%</w:t>
            </w:r>
          </w:p>
        </w:tc>
        <w:tc>
          <w:tcPr>
            <w:tcW w:type="dxa" w:w="816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SOT-89</w:t>
            </w:r>
          </w:p>
        </w:tc>
        <w:tc>
          <w:tcPr>
            <w:tcW w:type="dxa" w:w="816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STMicroelectronics</w:t>
            </w:r>
          </w:p>
        </w:tc>
        <w:tc>
          <w:tcPr>
            <w:tcW w:type="dxa" w:w="816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color w:val="B4283C"/>
                <w:sz w:val="16"/>
              </w:rPr>
              <w:t>L78L12ACUTR</w:t>
            </w:r>
          </w:p>
        </w:tc>
        <w:tc>
          <w:tcPr>
            <w:tcW w:type="dxa" w:w="816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ON Semiconductor</w:t>
            </w:r>
          </w:p>
        </w:tc>
        <w:tc>
          <w:tcPr>
            <w:tcW w:type="dxa" w:w="816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color w:val="B4283C"/>
                <w:sz w:val="16"/>
              </w:rPr>
              <w:t>MC78L12ABPRPG</w:t>
            </w:r>
          </w:p>
        </w:tc>
        <w:tc>
          <w:tcPr>
            <w:tcW w:type="dxa" w:w="816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Steps down +24V bus to LM5176 VCC gate bias rail.</w:t>
            </w:r>
          </w:p>
        </w:tc>
      </w:tr>
      <w:tr>
        <w:tc>
          <w:tcPr>
            <w:tcW w:type="dxa" w:w="816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82C34"/>
                <w:sz w:val="18"/>
              </w:rPr>
              <w:t>50</w:t>
            </w:r>
          </w:p>
        </w:tc>
        <w:tc>
          <w:tcPr>
            <w:tcW w:type="dxa" w:w="816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Auxiliary Power Tree</w:t>
            </w:r>
          </w:p>
        </w:tc>
        <w:tc>
          <w:tcPr>
            <w:tcW w:type="dxa" w:w="816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color w:val="B4283C"/>
                <w:sz w:val="16"/>
              </w:rPr>
              <w:t>U8</w:t>
            </w:r>
          </w:p>
        </w:tc>
        <w:tc>
          <w:tcPr>
            <w:tcW w:type="dxa" w:w="816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Linear Regulator +5V OLED Bias</w:t>
            </w:r>
          </w:p>
        </w:tc>
        <w:tc>
          <w:tcPr>
            <w:tcW w:type="dxa" w:w="816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+5.0 V_DC, 100 mA, 30 V_IN</w:t>
            </w:r>
          </w:p>
        </w:tc>
        <w:tc>
          <w:tcPr>
            <w:tcW w:type="dxa" w:w="816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± 4%</w:t>
            </w:r>
          </w:p>
        </w:tc>
        <w:tc>
          <w:tcPr>
            <w:tcW w:type="dxa" w:w="816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SOT-89</w:t>
            </w:r>
          </w:p>
        </w:tc>
        <w:tc>
          <w:tcPr>
            <w:tcW w:type="dxa" w:w="816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STMicroelectronics</w:t>
            </w:r>
          </w:p>
        </w:tc>
        <w:tc>
          <w:tcPr>
            <w:tcW w:type="dxa" w:w="816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color w:val="B4283C"/>
                <w:sz w:val="16"/>
              </w:rPr>
              <w:t>L78L05ABUTR</w:t>
            </w:r>
          </w:p>
        </w:tc>
        <w:tc>
          <w:tcPr>
            <w:tcW w:type="dxa" w:w="816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Texas Instruments</w:t>
            </w:r>
          </w:p>
        </w:tc>
        <w:tc>
          <w:tcPr>
            <w:tcW w:type="dxa" w:w="816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color w:val="B4283C"/>
                <w:sz w:val="16"/>
              </w:rPr>
              <w:t>LM78L05ACMX/NOPB</w:t>
            </w:r>
          </w:p>
        </w:tc>
        <w:tc>
          <w:tcPr>
            <w:tcW w:type="dxa" w:w="816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Powers 1.3" OLED display logic and analog rails.</w:t>
            </w:r>
          </w:p>
        </w:tc>
      </w:tr>
      <w:tr>
        <w:tc>
          <w:tcPr>
            <w:tcW w:type="dxa" w:w="816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82C34"/>
                <w:sz w:val="18"/>
              </w:rPr>
              <w:t>51</w:t>
            </w:r>
          </w:p>
        </w:tc>
        <w:tc>
          <w:tcPr>
            <w:tcW w:type="dxa" w:w="816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Auxiliary Power Tree</w:t>
            </w:r>
          </w:p>
        </w:tc>
        <w:tc>
          <w:tcPr>
            <w:tcW w:type="dxa" w:w="816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color w:val="B4283C"/>
                <w:sz w:val="16"/>
              </w:rPr>
              <w:t>U9</w:t>
            </w:r>
          </w:p>
        </w:tc>
        <w:tc>
          <w:tcPr>
            <w:tcW w:type="dxa" w:w="816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Low-Dropout Linear Regulator (LDO)</w:t>
            </w:r>
          </w:p>
        </w:tc>
        <w:tc>
          <w:tcPr>
            <w:tcW w:type="dxa" w:w="816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+3.30 V_DC, 1.0 A, Dropout 240 mV</w:t>
            </w:r>
          </w:p>
        </w:tc>
        <w:tc>
          <w:tcPr>
            <w:tcW w:type="dxa" w:w="816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± 1%</w:t>
            </w:r>
          </w:p>
        </w:tc>
        <w:tc>
          <w:tcPr>
            <w:tcW w:type="dxa" w:w="816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SOT-223</w:t>
            </w:r>
          </w:p>
        </w:tc>
        <w:tc>
          <w:tcPr>
            <w:tcW w:type="dxa" w:w="816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Diodes Incorporated</w:t>
            </w:r>
          </w:p>
        </w:tc>
        <w:tc>
          <w:tcPr>
            <w:tcW w:type="dxa" w:w="816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color w:val="B4283C"/>
                <w:sz w:val="16"/>
              </w:rPr>
              <w:t>AP2114H-3.3TRG1</w:t>
            </w:r>
          </w:p>
        </w:tc>
        <w:tc>
          <w:tcPr>
            <w:tcW w:type="dxa" w:w="816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Texas Instruments</w:t>
            </w:r>
          </w:p>
        </w:tc>
        <w:tc>
          <w:tcPr>
            <w:tcW w:type="dxa" w:w="816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color w:val="B4283C"/>
                <w:sz w:val="16"/>
              </w:rPr>
              <w:t>TLV1117-33IDCYR</w:t>
            </w:r>
          </w:p>
        </w:tc>
        <w:tc>
          <w:tcPr>
            <w:tcW w:type="dxa" w:w="816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Clean, low-noise supply for STM32, INA226, &amp; DAC.</w:t>
            </w:r>
          </w:p>
        </w:tc>
      </w:tr>
      <w:tr>
        <w:tc>
          <w:tcPr>
            <w:tcW w:type="dxa" w:w="816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82C34"/>
                <w:sz w:val="18"/>
              </w:rPr>
              <w:t>52</w:t>
            </w:r>
          </w:p>
        </w:tc>
        <w:tc>
          <w:tcPr>
            <w:tcW w:type="dxa" w:w="816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Connectors &amp; Terminals</w:t>
            </w:r>
          </w:p>
        </w:tc>
        <w:tc>
          <w:tcPr>
            <w:tcW w:type="dxa" w:w="816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color w:val="B4283C"/>
                <w:sz w:val="16"/>
              </w:rPr>
              <w:t>J2, J3</w:t>
            </w:r>
          </w:p>
        </w:tc>
        <w:tc>
          <w:tcPr>
            <w:tcW w:type="dxa" w:w="816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Heavy-Duty 4mm Output Binding Posts</w:t>
            </w:r>
          </w:p>
        </w:tc>
        <w:tc>
          <w:tcPr>
            <w:tcW w:type="dxa" w:w="816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Red (+), Black (-), 30 A, 1000 V</w:t>
            </w:r>
          </w:p>
        </w:tc>
        <w:tc>
          <w:tcPr>
            <w:tcW w:type="dxa" w:w="816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—</w:t>
            </w:r>
          </w:p>
        </w:tc>
        <w:tc>
          <w:tcPr>
            <w:tcW w:type="dxa" w:w="816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4mm Gold-Plated Panel</w:t>
            </w:r>
          </w:p>
        </w:tc>
        <w:tc>
          <w:tcPr>
            <w:tcW w:type="dxa" w:w="816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Pomona Electronics</w:t>
            </w:r>
          </w:p>
        </w:tc>
        <w:tc>
          <w:tcPr>
            <w:tcW w:type="dxa" w:w="816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color w:val="B4283C"/>
                <w:sz w:val="16"/>
              </w:rPr>
              <w:t>3770-2 (Red) / 3770-0 (Blk)</w:t>
            </w:r>
          </w:p>
        </w:tc>
        <w:tc>
          <w:tcPr>
            <w:tcW w:type="dxa" w:w="816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Mueller Electric</w:t>
            </w:r>
          </w:p>
        </w:tc>
        <w:tc>
          <w:tcPr>
            <w:tcW w:type="dxa" w:w="816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color w:val="B4283C"/>
                <w:sz w:val="16"/>
              </w:rPr>
              <w:t>BU-P3770-2 / BU-P3770-0</w:t>
            </w:r>
          </w:p>
        </w:tc>
        <w:tc>
          <w:tcPr>
            <w:tcW w:type="dxa" w:w="816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Standard laboratory 19.05mm spaced binding posts.</w:t>
            </w:r>
          </w:p>
        </w:tc>
      </w:tr>
      <w:tr>
        <w:tc>
          <w:tcPr>
            <w:tcW w:type="dxa" w:w="816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82C34"/>
                <w:sz w:val="18"/>
              </w:rPr>
              <w:t>53</w:t>
            </w:r>
          </w:p>
        </w:tc>
        <w:tc>
          <w:tcPr>
            <w:tcW w:type="dxa" w:w="816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Connectors &amp; Terminals</w:t>
            </w:r>
          </w:p>
        </w:tc>
        <w:tc>
          <w:tcPr>
            <w:tcW w:type="dxa" w:w="816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color w:val="B4283C"/>
                <w:sz w:val="16"/>
              </w:rPr>
              <w:t>J4</w:t>
            </w:r>
          </w:p>
        </w:tc>
        <w:tc>
          <w:tcPr>
            <w:tcW w:type="dxa" w:w="816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SWD Firmware Debug Header</w:t>
            </w:r>
          </w:p>
        </w:tc>
        <w:tc>
          <w:tcPr>
            <w:tcW w:type="dxa" w:w="816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4-Pin, 2.54 mm Pitch, Shrouded</w:t>
            </w:r>
          </w:p>
        </w:tc>
        <w:tc>
          <w:tcPr>
            <w:tcW w:type="dxa" w:w="816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—</w:t>
            </w:r>
          </w:p>
        </w:tc>
        <w:tc>
          <w:tcPr>
            <w:tcW w:type="dxa" w:w="816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SMD / THT Header</w:t>
            </w:r>
          </w:p>
        </w:tc>
        <w:tc>
          <w:tcPr>
            <w:tcW w:type="dxa" w:w="816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Molex</w:t>
            </w:r>
          </w:p>
        </w:tc>
        <w:tc>
          <w:tcPr>
            <w:tcW w:type="dxa" w:w="816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color w:val="B4283C"/>
                <w:sz w:val="16"/>
              </w:rPr>
              <w:t>22-28-4040</w:t>
            </w:r>
          </w:p>
        </w:tc>
        <w:tc>
          <w:tcPr>
            <w:tcW w:type="dxa" w:w="816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Samtec</w:t>
            </w:r>
          </w:p>
        </w:tc>
        <w:tc>
          <w:tcPr>
            <w:tcW w:type="dxa" w:w="816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color w:val="B4283C"/>
                <w:sz w:val="16"/>
              </w:rPr>
              <w:t>TSW-104-07-G-S</w:t>
            </w:r>
          </w:p>
        </w:tc>
        <w:tc>
          <w:tcPr>
            <w:tcW w:type="dxa" w:w="816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Microcontroller programming and real-time debug.</w:t>
            </w:r>
          </w:p>
        </w:tc>
      </w:tr>
      <w:tr>
        <w:tc>
          <w:tcPr>
            <w:tcW w:type="dxa" w:w="816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82C34"/>
                <w:sz w:val="18"/>
              </w:rPr>
              <w:t>54</w:t>
            </w:r>
          </w:p>
        </w:tc>
        <w:tc>
          <w:tcPr>
            <w:tcW w:type="dxa" w:w="816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Connectors &amp; Terminals</w:t>
            </w:r>
          </w:p>
        </w:tc>
        <w:tc>
          <w:tcPr>
            <w:tcW w:type="dxa" w:w="816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color w:val="B4283C"/>
                <w:sz w:val="16"/>
              </w:rPr>
              <w:t>J5</w:t>
            </w:r>
          </w:p>
        </w:tc>
        <w:tc>
          <w:tcPr>
            <w:tcW w:type="dxa" w:w="816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UART Serial Telemetry Header</w:t>
            </w:r>
          </w:p>
        </w:tc>
        <w:tc>
          <w:tcPr>
            <w:tcW w:type="dxa" w:w="816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3-Pin, 2.54 mm Pitch, Pin Strip</w:t>
            </w:r>
          </w:p>
        </w:tc>
        <w:tc>
          <w:tcPr>
            <w:tcW w:type="dxa" w:w="816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—</w:t>
            </w:r>
          </w:p>
        </w:tc>
        <w:tc>
          <w:tcPr>
            <w:tcW w:type="dxa" w:w="816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Through-Hole Strip</w:t>
            </w:r>
          </w:p>
        </w:tc>
        <w:tc>
          <w:tcPr>
            <w:tcW w:type="dxa" w:w="816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Molex</w:t>
            </w:r>
          </w:p>
        </w:tc>
        <w:tc>
          <w:tcPr>
            <w:tcW w:type="dxa" w:w="816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color w:val="B4283C"/>
                <w:sz w:val="16"/>
              </w:rPr>
              <w:t>22-28-4030</w:t>
            </w:r>
          </w:p>
        </w:tc>
        <w:tc>
          <w:tcPr>
            <w:tcW w:type="dxa" w:w="816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Samtec</w:t>
            </w:r>
          </w:p>
        </w:tc>
        <w:tc>
          <w:tcPr>
            <w:tcW w:type="dxa" w:w="816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color w:val="B4283C"/>
                <w:sz w:val="16"/>
              </w:rPr>
              <w:t>TSW-103-07-G-S</w:t>
            </w:r>
          </w:p>
        </w:tc>
        <w:tc>
          <w:tcPr>
            <w:tcW w:type="dxa" w:w="816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Connects TX/RX/GND for 10 Hz external telemetry log.</w:t>
            </w:r>
          </w:p>
        </w:tc>
      </w:tr>
    </w:tbl>
    <w:p/>
    <w:p>
      <w:pPr>
        <w:spacing w:before="80" w:after="80"/>
        <w:pBdr>
          <w:bottom w:val="single" w:sz="6" w:space="1" w:color="E2E8F0"/>
        </w:pBdr>
      </w:pPr>
    </w:p>
    <w:p>
      <w:pPr>
        <w:spacing w:before="280" w:after="160"/>
      </w:pPr>
      <w:r>
        <w:rPr>
          <w:b/>
          <w:color w:val="184C78"/>
          <w:sz w:val="40"/>
        </w:rPr>
        <w:t>19. Design Limitations</w:t>
      </w:r>
    </w:p>
    <w:p>
      <w:pPr>
        <w:spacing w:after="80"/>
      </w:pPr>
      <w:r>
        <w:rPr>
          <w:color w:val="282C34"/>
          <w:sz w:val="21"/>
        </w:rPr>
        <w:t>The physical, electrical, and thermal boundaries of the SPPS hardware design are established below. Operating outside these boundaries may degrade performance or trigger protective shutdown:</w:t>
      </w:r>
    </w:p>
    <w:p>
      <w:pPr>
        <w:pStyle w:val="ListNumber"/>
        <w:spacing w:after="40"/>
        <w:ind w:left="360"/>
      </w:pPr>
      <w:r>
        <w:rPr>
          <w:b/>
          <w:color w:val="282C34"/>
          <w:sz w:val="21"/>
        </w:rPr>
        <w:t>AC Mains Input Voltage Envelope</w:t>
      </w:r>
      <w:r>
        <w:rPr>
          <w:color w:val="282C34"/>
          <w:sz w:val="21"/>
        </w:rPr>
        <w:t>:</w:t>
      </w:r>
    </w:p>
    <w:p>
      <w:pPr>
        <w:pStyle w:val="ListBullet"/>
        <w:spacing w:after="40"/>
        <w:ind w:left="720"/>
      </w:pPr>
      <w:r>
        <w:rPr>
          <w:color w:val="282C34"/>
          <w:sz w:val="21"/>
        </w:rPr>
        <w:t xml:space="preserve">Minimum Continuous Operating Voltage: </w:t>
      </w:r>
      <w:r>
        <w:rPr>
          <w:i/>
          <w:color w:val="145AA0"/>
          <w:sz w:val="21"/>
        </w:rPr>
        <w:t>85.0\,</w:t>
        <w:tab/>
        <w:t>ext{V_{</w:t>
        <w:tab/>
        <w:t>ext{AC RMS</w:t>
      </w:r>
      <w:r>
        <w:rPr>
          <w:color w:val="282C34"/>
          <w:sz w:val="21"/>
        </w:rPr>
        <w:t xml:space="preserve">. Below </w:t>
      </w:r>
      <w:r>
        <w:rPr>
          <w:i/>
          <w:color w:val="145AA0"/>
          <w:sz w:val="21"/>
        </w:rPr>
        <w:t>80.0\,</w:t>
        <w:tab/>
        <w:t>ext{V_{</w:t>
        <w:tab/>
        <w:t>ext{AC</w:t>
      </w:r>
      <w:r>
        <w:rPr>
          <w:color w:val="282C34"/>
          <w:sz w:val="21"/>
        </w:rPr>
        <w:t xml:space="preserve">, input current exceeds </w:t>
      </w:r>
      <w:r>
        <w:rPr>
          <w:i/>
          <w:color w:val="145AA0"/>
          <w:sz w:val="21"/>
        </w:rPr>
        <w:t>1.7\,</w:t>
        <w:tab/>
        <w:t>ext{A_{</w:t>
        <w:tab/>
        <w:t>ext{RMS</w:t>
      </w:r>
      <w:r>
        <w:rPr>
          <w:color w:val="282C34"/>
          <w:sz w:val="21"/>
        </w:rPr>
        <w:t xml:space="preserve"> and primary Flyback controller UVLO triggers graceful shutdown.</w:t>
      </w:r>
    </w:p>
    <w:p>
      <w:pPr>
        <w:pStyle w:val="ListBullet"/>
        <w:spacing w:after="40"/>
        <w:ind w:left="720"/>
      </w:pPr>
      <w:r>
        <w:rPr>
          <w:color w:val="282C34"/>
          <w:sz w:val="21"/>
        </w:rPr>
        <w:t xml:space="preserve">Maximum Continuous Operating Voltage: </w:t>
      </w:r>
      <w:r>
        <w:rPr>
          <w:i/>
          <w:color w:val="145AA0"/>
          <w:sz w:val="21"/>
        </w:rPr>
        <w:t>265.0\,</w:t>
        <w:tab/>
        <w:t>ext{V_{</w:t>
        <w:tab/>
        <w:t>ext{AC RMS</w:t>
      </w:r>
      <w:r>
        <w:rPr>
          <w:color w:val="282C34"/>
          <w:sz w:val="21"/>
        </w:rPr>
        <w:t xml:space="preserve">. Above </w:t>
      </w:r>
      <w:r>
        <w:rPr>
          <w:i/>
          <w:color w:val="145AA0"/>
          <w:sz w:val="21"/>
        </w:rPr>
        <w:t>275.0\,</w:t>
        <w:tab/>
        <w:t>ext{V_{</w:t>
        <w:tab/>
        <w:t>ext{AC</w:t>
      </w:r>
      <w:r>
        <w:rPr>
          <w:color w:val="282C34"/>
          <w:sz w:val="21"/>
        </w:rPr>
        <w:t xml:space="preserve">, the </w:t>
      </w:r>
      <w:r>
        <w:rPr>
          <w:i/>
          <w:color w:val="145AA0"/>
          <w:sz w:val="21"/>
        </w:rPr>
        <w:t>300\,</w:t>
        <w:tab/>
        <w:t>ext{V_{</w:t>
        <w:tab/>
        <w:t>ext{RMS</w:t>
      </w:r>
      <w:r>
        <w:rPr>
          <w:color w:val="282C34"/>
          <w:sz w:val="21"/>
        </w:rPr>
        <w:t xml:space="preserve"> MOV begins conduction and bulk voltage exceeds </w:t>
      </w:r>
      <w:r>
        <w:rPr>
          <w:i/>
          <w:color w:val="145AA0"/>
          <w:sz w:val="21"/>
        </w:rPr>
        <w:t>390\,</w:t>
        <w:tab/>
        <w:t>ext{V_{</w:t>
        <w:tab/>
        <w:t>ext{DC</w:t>
      </w:r>
      <w:r>
        <w:rPr>
          <w:color w:val="282C34"/>
          <w:sz w:val="21"/>
        </w:rPr>
        <w:t>.</w:t>
      </w:r>
    </w:p>
    <w:p>
      <w:pPr>
        <w:pStyle w:val="ListNumber"/>
        <w:spacing w:after="40"/>
        <w:ind w:left="360"/>
      </w:pPr>
      <w:r>
        <w:rPr>
          <w:b/>
          <w:color w:val="282C34"/>
          <w:sz w:val="21"/>
        </w:rPr>
        <w:t>Output Power &amp; Current Envelope</w:t>
      </w:r>
      <w:r>
        <w:rPr>
          <w:color w:val="282C34"/>
          <w:sz w:val="21"/>
        </w:rPr>
        <w:t>:</w:t>
      </w:r>
    </w:p>
    <w:p>
      <w:pPr>
        <w:pStyle w:val="ListBullet"/>
        <w:spacing w:after="40"/>
        <w:ind w:left="720"/>
      </w:pPr>
      <w:r>
        <w:rPr>
          <w:color w:val="282C34"/>
          <w:sz w:val="21"/>
        </w:rPr>
        <w:t xml:space="preserve">Maximum Continuous Output Power: Strictly limited to </w:t>
      </w:r>
      <w:r>
        <w:rPr>
          <w:i/>
          <w:color w:val="145AA0"/>
          <w:sz w:val="21"/>
        </w:rPr>
        <w:t>60.0\,</w:t>
        <w:tab/>
        <w:t>ext{W</w:t>
      </w:r>
      <w:r>
        <w:rPr>
          <w:color w:val="282C34"/>
          <w:sz w:val="21"/>
        </w:rPr>
        <w:t xml:space="preserve"> (</w:t>
      </w:r>
      <w:r>
        <w:rPr>
          <w:i/>
          <w:color w:val="145AA0"/>
          <w:sz w:val="21"/>
        </w:rPr>
        <w:t>20.0\,</w:t>
        <w:tab/>
        <w:t xml:space="preserve">ext{V </w:t>
        <w:tab/>
        <w:t>imes 3.0\,</w:t>
        <w:tab/>
        <w:t>ext{A</w:t>
      </w:r>
      <w:r>
        <w:rPr>
          <w:color w:val="282C34"/>
          <w:sz w:val="21"/>
        </w:rPr>
        <w:t>).</w:t>
      </w:r>
    </w:p>
    <w:p>
      <w:pPr>
        <w:pStyle w:val="ListBullet"/>
        <w:spacing w:after="40"/>
        <w:ind w:left="720"/>
      </w:pPr>
      <w:r>
        <w:rPr>
          <w:color w:val="282C34"/>
          <w:sz w:val="21"/>
        </w:rPr>
        <w:t xml:space="preserve">Continuous Output Current Limit: </w:t>
      </w:r>
      <w:r>
        <w:rPr>
          <w:i/>
          <w:color w:val="145AA0"/>
          <w:sz w:val="21"/>
        </w:rPr>
        <w:t>3.0\,</w:t>
        <w:tab/>
        <w:t>ext{A_{</w:t>
        <w:tab/>
        <w:t>ext{DC</w:t>
      </w:r>
      <w:r>
        <w:rPr>
          <w:color w:val="282C34"/>
          <w:sz w:val="21"/>
        </w:rPr>
        <w:t xml:space="preserve"> across full </w:t>
      </w:r>
      <w:r>
        <w:rPr>
          <w:i/>
          <w:color w:val="145AA0"/>
          <w:sz w:val="21"/>
        </w:rPr>
        <w:t>5.0\,</w:t>
        <w:tab/>
        <w:t>ext{V</w:t>
      </w:r>
      <w:r>
        <w:rPr>
          <w:color w:val="282C34"/>
          <w:sz w:val="21"/>
        </w:rPr>
        <w:t xml:space="preserve"> to </w:t>
      </w:r>
      <w:r>
        <w:rPr>
          <w:i/>
          <w:color w:val="145AA0"/>
          <w:sz w:val="21"/>
        </w:rPr>
        <w:t>20.0\,</w:t>
        <w:tab/>
        <w:t>ext{V</w:t>
      </w:r>
      <w:r>
        <w:rPr>
          <w:color w:val="282C34"/>
          <w:sz w:val="21"/>
        </w:rPr>
        <w:t xml:space="preserve"> span. Peak current is clamped at </w:t>
      </w:r>
      <w:r>
        <w:rPr>
          <w:i/>
          <w:color w:val="145AA0"/>
          <w:sz w:val="21"/>
        </w:rPr>
        <w:t>3.50\,</w:t>
        <w:tab/>
        <w:t>ext{A</w:t>
      </w:r>
      <w:r>
        <w:rPr>
          <w:color w:val="282C34"/>
          <w:sz w:val="21"/>
        </w:rPr>
        <w:t xml:space="preserve"> by LM5176 native hardware limit.</w:t>
      </w:r>
    </w:p>
    <w:p>
      <w:pPr>
        <w:pStyle w:val="ListBullet"/>
        <w:spacing w:after="40"/>
        <w:ind w:left="720"/>
      </w:pPr>
      <w:r>
        <w:rPr>
          <w:color w:val="282C34"/>
          <w:sz w:val="21"/>
        </w:rPr>
        <w:t xml:space="preserve">Peak Transient Overload: </w:t>
      </w:r>
      <w:r>
        <w:rPr>
          <w:i/>
          <w:color w:val="145AA0"/>
          <w:sz w:val="21"/>
        </w:rPr>
        <w:t>84.0\,</w:t>
        <w:tab/>
        <w:t>ext{W</w:t>
      </w:r>
      <w:r>
        <w:rPr>
          <w:color w:val="282C34"/>
          <w:sz w:val="21"/>
        </w:rPr>
        <w:t xml:space="preserve"> (</w:t>
      </w:r>
      <w:r>
        <w:rPr>
          <w:i/>
          <w:color w:val="145AA0"/>
          <w:sz w:val="21"/>
        </w:rPr>
        <w:t>20.0\,</w:t>
        <w:tab/>
        <w:t>ext{V / 4.2\,</w:t>
        <w:tab/>
        <w:t>ext{A</w:t>
      </w:r>
      <w:r>
        <w:rPr>
          <w:color w:val="282C34"/>
          <w:sz w:val="21"/>
        </w:rPr>
        <w:t xml:space="preserve"> or </w:t>
      </w:r>
      <w:r>
        <w:rPr>
          <w:i/>
          <w:color w:val="145AA0"/>
          <w:sz w:val="21"/>
        </w:rPr>
        <w:t>24.0\,</w:t>
        <w:tab/>
        <w:t>ext{V / 3.5\,</w:t>
        <w:tab/>
        <w:t>ext{A</w:t>
      </w:r>
      <w:r>
        <w:rPr>
          <w:color w:val="282C34"/>
          <w:sz w:val="21"/>
        </w:rPr>
        <w:t xml:space="preserve"> intermediate) for a maximum duration of </w:t>
      </w:r>
      <w:r>
        <w:rPr>
          <w:i/>
          <w:color w:val="145AA0"/>
          <w:sz w:val="21"/>
        </w:rPr>
        <w:t>500\,</w:t>
        <w:tab/>
        <w:t>ext{ms</w:t>
      </w:r>
      <w:r>
        <w:rPr>
          <w:color w:val="282C34"/>
          <w:sz w:val="21"/>
        </w:rPr>
        <w:t xml:space="preserve">. Extended operation above </w:t>
      </w:r>
      <w:r>
        <w:rPr>
          <w:i/>
          <w:color w:val="145AA0"/>
          <w:sz w:val="21"/>
        </w:rPr>
        <w:t>60\,</w:t>
        <w:tab/>
        <w:t>ext{W</w:t>
      </w:r>
      <w:r>
        <w:rPr>
          <w:color w:val="282C34"/>
          <w:sz w:val="21"/>
        </w:rPr>
        <w:t xml:space="preserve"> will induce thermal accumulation.</w:t>
      </w:r>
    </w:p>
    <w:p>
      <w:pPr>
        <w:pStyle w:val="ListNumber"/>
        <w:spacing w:after="40"/>
        <w:ind w:left="360"/>
      </w:pPr>
      <w:r>
        <w:rPr>
          <w:b/>
          <w:color w:val="282C34"/>
          <w:sz w:val="21"/>
        </w:rPr>
        <w:t>Capacitive Load Stability Boundary</w:t>
      </w:r>
      <w:r>
        <w:rPr>
          <w:color w:val="282C34"/>
          <w:sz w:val="21"/>
        </w:rPr>
        <w:t>:</w:t>
      </w:r>
    </w:p>
    <w:p>
      <w:pPr>
        <w:pStyle w:val="ListBullet"/>
        <w:spacing w:after="40"/>
        <w:ind w:left="720"/>
      </w:pPr>
      <w:r>
        <w:rPr>
          <w:color w:val="282C34"/>
          <w:sz w:val="21"/>
        </w:rPr>
        <w:t>The output compensation network (</w:t>
      </w:r>
      <w:r>
        <w:rPr>
          <w:i/>
          <w:color w:val="145AA0"/>
          <w:sz w:val="21"/>
        </w:rPr>
        <w:t>R_{</w:t>
        <w:tab/>
        <w:t>ext{comp = 12.4\,</w:t>
        <w:tab/>
        <w:t>ext{k\Omega</w:t>
      </w:r>
      <w:r>
        <w:rPr>
          <w:color w:val="282C34"/>
          <w:sz w:val="21"/>
        </w:rPr>
        <w:t xml:space="preserve">, </w:t>
      </w:r>
      <w:r>
        <w:rPr>
          <w:i/>
          <w:color w:val="145AA0"/>
          <w:sz w:val="21"/>
        </w:rPr>
        <w:t>C_{</w:t>
        <w:tab/>
        <w:t>ext{comp = 82\,</w:t>
        <w:tab/>
        <w:t>ext{nF</w:t>
      </w:r>
      <w:r>
        <w:rPr>
          <w:color w:val="282C34"/>
          <w:sz w:val="21"/>
        </w:rPr>
        <w:t xml:space="preserve">, </w:t>
      </w:r>
      <w:r>
        <w:rPr>
          <w:i/>
          <w:color w:val="145AA0"/>
          <w:sz w:val="21"/>
        </w:rPr>
        <w:t>C_{</w:t>
        <w:tab/>
        <w:t>ext{comp2 = 15\,</w:t>
        <w:tab/>
        <w:t>ext{pF</w:t>
      </w:r>
      <w:r>
        <w:rPr>
          <w:color w:val="282C34"/>
          <w:sz w:val="21"/>
        </w:rPr>
        <w:t>) guarantees stable closed-loop phase margin (</w:t>
      </w:r>
      <w:r>
        <w:rPr>
          <w:i/>
          <w:color w:val="145AA0"/>
          <w:sz w:val="21"/>
        </w:rPr>
        <w:t>≥ 65^\circ</w:t>
      </w:r>
      <w:r>
        <w:rPr>
          <w:color w:val="282C34"/>
          <w:sz w:val="21"/>
        </w:rPr>
        <w:t xml:space="preserve">) for external capacitive loads up to </w:t>
      </w:r>
      <w:r>
        <w:rPr>
          <w:b/>
          <w:color w:val="282C34"/>
          <w:sz w:val="21"/>
        </w:rPr>
        <w:t>$C_{</w:t>
        <w:tab/>
        <w:t>ext{load,max}} = 1000\,\mu</w:t>
        <w:tab/>
        <w:t>ext{F}$</w:t>
      </w:r>
      <w:r>
        <w:rPr>
          <w:color w:val="282C34"/>
          <w:sz w:val="21"/>
        </w:rPr>
        <w:t xml:space="preserve">. Capacitive loads exceeding </w:t>
      </w:r>
      <w:r>
        <w:rPr>
          <w:i/>
          <w:color w:val="145AA0"/>
          <w:sz w:val="21"/>
        </w:rPr>
        <w:t>2200\,µ</w:t>
        <w:tab/>
        <w:t>ext{F</w:t>
      </w:r>
      <w:r>
        <w:rPr>
          <w:color w:val="282C34"/>
          <w:sz w:val="21"/>
        </w:rPr>
        <w:t xml:space="preserve"> may degrade transient phase margin and induce loop hunting during dynamic load steps.</w:t>
      </w:r>
    </w:p>
    <w:p>
      <w:pPr>
        <w:pStyle w:val="ListNumber"/>
        <w:spacing w:after="40"/>
        <w:ind w:left="360"/>
      </w:pPr>
      <w:r>
        <w:rPr>
          <w:b/>
          <w:color w:val="282C34"/>
          <w:sz w:val="21"/>
        </w:rPr>
        <w:t>Minimum Load Requirements</w:t>
      </w:r>
      <w:r>
        <w:rPr>
          <w:color w:val="282C34"/>
          <w:sz w:val="21"/>
        </w:rPr>
        <w:t>:</w:t>
      </w:r>
    </w:p>
    <w:p>
      <w:pPr>
        <w:pStyle w:val="ListBullet"/>
        <w:spacing w:after="40"/>
        <w:ind w:left="720"/>
      </w:pPr>
      <w:r>
        <w:rPr>
          <w:color w:val="282C34"/>
          <w:sz w:val="21"/>
        </w:rPr>
        <w:t xml:space="preserve">The Buck-Boost stage features synchronous rectification and operates down to </w:t>
      </w:r>
      <w:r>
        <w:rPr>
          <w:b/>
          <w:color w:val="282C34"/>
          <w:sz w:val="21"/>
        </w:rPr>
        <w:t>$0.0\,</w:t>
        <w:tab/>
        <w:t>ext{A}$ (true zero load)</w:t>
      </w:r>
      <w:r>
        <w:rPr>
          <w:color w:val="282C34"/>
          <w:sz w:val="21"/>
        </w:rPr>
        <w:t xml:space="preserve"> with stable output regulation.</w:t>
      </w:r>
    </w:p>
    <w:p>
      <w:pPr>
        <w:pStyle w:val="ListNumber"/>
        <w:spacing w:after="40"/>
        <w:ind w:left="360"/>
      </w:pPr>
      <w:r>
        <w:rPr>
          <w:b/>
          <w:color w:val="282C34"/>
          <w:sz w:val="21"/>
        </w:rPr>
        <w:t>Thermal &amp; Environmental Operating Boundaries</w:t>
      </w:r>
      <w:r>
        <w:rPr>
          <w:color w:val="282C34"/>
          <w:sz w:val="21"/>
        </w:rPr>
        <w:t>:</w:t>
      </w:r>
    </w:p>
    <w:p>
      <w:pPr>
        <w:pStyle w:val="ListBullet"/>
        <w:spacing w:after="40"/>
        <w:ind w:left="720"/>
      </w:pPr>
      <w:r>
        <w:rPr>
          <w:color w:val="282C34"/>
          <w:sz w:val="21"/>
        </w:rPr>
        <w:t xml:space="preserve">Ambient Operating Temperature: </w:t>
      </w:r>
      <w:r>
        <w:rPr>
          <w:i/>
          <w:color w:val="145AA0"/>
          <w:sz w:val="21"/>
        </w:rPr>
        <w:t>-20.0^\circ</w:t>
        <w:tab/>
        <w:t>ext{C</w:t>
      </w:r>
      <w:r>
        <w:rPr>
          <w:color w:val="282C34"/>
          <w:sz w:val="21"/>
        </w:rPr>
        <w:t xml:space="preserve"> to </w:t>
      </w:r>
      <w:r>
        <w:rPr>
          <w:i/>
          <w:color w:val="145AA0"/>
          <w:sz w:val="21"/>
        </w:rPr>
        <w:t>+50.0^\circ</w:t>
        <w:tab/>
        <w:t>ext{C</w:t>
      </w:r>
      <w:r>
        <w:rPr>
          <w:color w:val="282C34"/>
          <w:sz w:val="21"/>
        </w:rPr>
        <w:t>.</w:t>
      </w:r>
    </w:p>
    <w:p>
      <w:pPr>
        <w:pStyle w:val="ListBullet"/>
        <w:spacing w:after="40"/>
        <w:ind w:left="720"/>
      </w:pPr>
      <w:r>
        <w:rPr>
          <w:color w:val="282C34"/>
          <w:sz w:val="21"/>
        </w:rPr>
        <w:t xml:space="preserve">Cooling Mode: </w:t>
      </w:r>
      <w:r>
        <w:rPr>
          <w:b/>
          <w:color w:val="282C34"/>
          <w:sz w:val="21"/>
        </w:rPr>
        <w:t>Pure natural convection (free air)</w:t>
      </w:r>
      <w:r>
        <w:rPr>
          <w:color w:val="282C34"/>
          <w:sz w:val="21"/>
        </w:rPr>
        <w:t xml:space="preserve">. Minimum chassis ventilation clearance of </w:t>
      </w:r>
      <w:r>
        <w:rPr>
          <w:i/>
          <w:color w:val="145AA0"/>
          <w:sz w:val="21"/>
        </w:rPr>
        <w:t>25.0\,</w:t>
        <w:tab/>
        <w:t>ext{mm</w:t>
      </w:r>
      <w:r>
        <w:rPr>
          <w:color w:val="282C34"/>
          <w:sz w:val="21"/>
        </w:rPr>
        <w:t xml:space="preserve"> is required above and beneath the PCBA. Enclosing the board in a hermetically sealed box without heat sinking will exceed thermal ratings.</w:t>
      </w:r>
    </w:p>
    <w:p>
      <w:pPr>
        <w:pStyle w:val="ListBullet"/>
        <w:spacing w:after="40"/>
        <w:ind w:left="720"/>
      </w:pPr>
      <w:r>
        <w:rPr>
          <w:color w:val="282C34"/>
          <w:sz w:val="21"/>
        </w:rPr>
        <w:t xml:space="preserve">Maximum Internal Component Junction Temperature: </w:t>
      </w:r>
      <w:r>
        <w:rPr>
          <w:i/>
          <w:color w:val="145AA0"/>
          <w:sz w:val="21"/>
        </w:rPr>
        <w:t>T_j ≤ 110.0^\circ</w:t>
        <w:tab/>
        <w:t>ext{C</w:t>
      </w:r>
      <w:r>
        <w:rPr>
          <w:color w:val="282C34"/>
          <w:sz w:val="21"/>
        </w:rPr>
        <w:t xml:space="preserve"> under worst-case full load at </w:t>
      </w:r>
      <w:r>
        <w:rPr>
          <w:i/>
          <w:color w:val="145AA0"/>
          <w:sz w:val="21"/>
        </w:rPr>
        <w:t>50^\circ</w:t>
        <w:tab/>
        <w:t>ext{C</w:t>
      </w:r>
      <w:r>
        <w:rPr>
          <w:color w:val="282C34"/>
          <w:sz w:val="21"/>
        </w:rPr>
        <w:t xml:space="preserve"> ambient.</w:t>
      </w:r>
    </w:p>
    <w:p>
      <w:pPr>
        <w:spacing w:before="80" w:after="80"/>
        <w:pBdr>
          <w:bottom w:val="single" w:sz="6" w:space="1" w:color="E2E8F0"/>
        </w:pBdr>
      </w:pPr>
    </w:p>
    <w:p>
      <w:pPr>
        <w:spacing w:before="280" w:after="160"/>
      </w:pPr>
      <w:r>
        <w:rPr>
          <w:b/>
          <w:color w:val="184C78"/>
          <w:sz w:val="40"/>
        </w:rPr>
        <w:t>20. Requirement-Design Mapping</w:t>
      </w:r>
    </w:p>
    <w:p>
      <w:pPr>
        <w:spacing w:after="80"/>
      </w:pPr>
      <w:r>
        <w:rPr>
          <w:color w:val="282C34"/>
          <w:sz w:val="21"/>
        </w:rPr>
        <w:t>The table below establishes complete bi-directional traceability connecting every mandatory requirement from the authoritative Product Requirement Document (</w:t>
      </w:r>
      <w:r>
        <w:rPr>
          <w:color w:val="0066CC"/>
          <w:sz w:val="21"/>
          <w:u w:val="single"/>
        </w:rPr>
        <w:t>`prd_final_spps.docx`</w:t>
      </w:r>
      <w:r>
        <w:rPr>
          <w:color w:val="282C34"/>
          <w:sz w:val="21"/>
        </w:rPr>
        <w:t>, Rev A1_001) to its physical implementation, mathematical verification, and HDD section:</w:t>
      </w:r>
    </w:p>
    <w:p>
      <w:pPr>
        <w:spacing w:before="160" w:after="80"/>
      </w:pPr>
      <w:r>
        <w:rPr>
          <w:b/>
          <w:color w:val="4682B4"/>
          <w:sz w:val="24"/>
        </w:rPr>
        <w:t>Table 23: Complete Requirement – Design Traceability Matrix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0D7DE"/>
          <w:left w:val="none"/>
          <w:bottom w:val="single" w:sz="8" w:space="0" w:color="D0D7DE"/>
          <w:right w:val="none"/>
          <w:insideH w:val="single" w:sz="4" w:space="0" w:color="D0D7DE"/>
          <w:insideV w:val="none"/>
        </w:tblBorders>
      </w:tblPr>
      <w:tblGrid>
        <w:gridCol w:w="1399"/>
        <w:gridCol w:w="1399"/>
        <w:gridCol w:w="1399"/>
        <w:gridCol w:w="1399"/>
        <w:gridCol w:w="1399"/>
        <w:gridCol w:w="1399"/>
        <w:gridCol w:w="1399"/>
      </w:tblGrid>
      <w:tr>
        <w:tc>
          <w:tcPr>
            <w:tcW w:type="dxa" w:w="1399"/>
            <w:shd w:fill="204A6E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PRD Req ID</w:t>
            </w:r>
          </w:p>
        </w:tc>
        <w:tc>
          <w:tcPr>
            <w:tcW w:type="dxa" w:w="1399"/>
            <w:shd w:fill="204A6E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PRD Requirement Description</w:t>
            </w:r>
          </w:p>
        </w:tc>
        <w:tc>
          <w:tcPr>
            <w:tcW w:type="dxa" w:w="1399"/>
            <w:shd w:fill="204A6E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PRD Specification / Target</w:t>
            </w:r>
          </w:p>
        </w:tc>
        <w:tc>
          <w:tcPr>
            <w:tcW w:type="dxa" w:w="1399"/>
            <w:shd w:fill="204A6E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Physical Hardware Implementation</w:t>
            </w:r>
          </w:p>
        </w:tc>
        <w:tc>
          <w:tcPr>
            <w:tcW w:type="dxa" w:w="1399"/>
            <w:shd w:fill="204A6E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Calculated / Verified Value</w:t>
            </w:r>
          </w:p>
        </w:tc>
        <w:tc>
          <w:tcPr>
            <w:tcW w:type="dxa" w:w="1399"/>
            <w:shd w:fill="204A6E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HDD Section</w:t>
            </w:r>
          </w:p>
        </w:tc>
        <w:tc>
          <w:tcPr>
            <w:tcW w:type="dxa" w:w="1399"/>
            <w:shd w:fill="204A6E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Compliance Status</w:t>
            </w:r>
          </w:p>
        </w:tc>
      </w:tr>
      <w:tr>
        <w:tc>
          <w:tcPr>
            <w:tcW w:type="dxa" w:w="139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82C34"/>
                <w:sz w:val="18"/>
              </w:rPr>
              <w:t>FR-01</w:t>
            </w:r>
          </w:p>
        </w:tc>
        <w:tc>
          <w:tcPr>
            <w:tcW w:type="dxa" w:w="139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AC Input Voltage Range</w:t>
            </w:r>
          </w:p>
        </w:tc>
        <w:tc>
          <w:tcPr>
            <w:tcW w:type="dxa" w:w="139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85 V – 265 V AC RMS [MUST]</w:t>
            </w:r>
          </w:p>
        </w:tc>
        <w:tc>
          <w:tcPr>
            <w:tcW w:type="dxa" w:w="139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GBU606 bridge + 100 µF / 450 V bulk cap</w:t>
            </w:r>
          </w:p>
        </w:tc>
        <w:tc>
          <w:tcPr>
            <w:tcW w:type="dxa" w:w="139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85.0 V brownout to 265.0 V high-line</w:t>
            </w:r>
          </w:p>
        </w:tc>
        <w:tc>
          <w:tcPr>
            <w:tcW w:type="dxa" w:w="139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4.2, 8.4</w:t>
            </w:r>
          </w:p>
        </w:tc>
        <w:tc>
          <w:tcPr>
            <w:tcW w:type="dxa" w:w="139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82C34"/>
                <w:sz w:val="18"/>
              </w:rPr>
              <w:t>COMPLIANT</w:t>
            </w:r>
          </w:p>
        </w:tc>
      </w:tr>
      <w:tr>
        <w:tc>
          <w:tcPr>
            <w:tcW w:type="dxa" w:w="1399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82C34"/>
                <w:sz w:val="18"/>
              </w:rPr>
              <w:t>FR-02</w:t>
            </w:r>
          </w:p>
        </w:tc>
        <w:tc>
          <w:tcPr>
            <w:tcW w:type="dxa" w:w="1399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Intermediate DC Bus Voltage</w:t>
            </w:r>
          </w:p>
        </w:tc>
        <w:tc>
          <w:tcPr>
            <w:tcW w:type="dxa" w:w="1399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+24.0 V DC ± 1.0% [MUST]</w:t>
            </w:r>
          </w:p>
        </w:tc>
        <w:tc>
          <w:tcPr>
            <w:tcW w:type="dxa" w:w="1399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Isolated Flyback regulated via TL431 + EL817</w:t>
            </w:r>
          </w:p>
        </w:tc>
        <w:tc>
          <w:tcPr>
            <w:tcW w:type="dxa" w:w="1399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+24.0 V DC ± 0.8% continuous</w:t>
            </w:r>
          </w:p>
        </w:tc>
        <w:tc>
          <w:tcPr>
            <w:tcW w:type="dxa" w:w="1399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4.2, 7.1</w:t>
            </w:r>
          </w:p>
        </w:tc>
        <w:tc>
          <w:tcPr>
            <w:tcW w:type="dxa" w:w="1399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82C34"/>
                <w:sz w:val="18"/>
              </w:rPr>
              <w:t>COMPLIANT</w:t>
            </w:r>
          </w:p>
        </w:tc>
      </w:tr>
      <w:tr>
        <w:tc>
          <w:tcPr>
            <w:tcW w:type="dxa" w:w="139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82C34"/>
                <w:sz w:val="18"/>
              </w:rPr>
              <w:t>FR-03</w:t>
            </w:r>
          </w:p>
        </w:tc>
        <w:tc>
          <w:tcPr>
            <w:tcW w:type="dxa" w:w="139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Continuous Primary Power</w:t>
            </w:r>
          </w:p>
        </w:tc>
        <w:tc>
          <w:tcPr>
            <w:tcW w:type="dxa" w:w="139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72.0 W Continuous [MUST]</w:t>
            </w:r>
          </w:p>
        </w:tc>
        <w:tc>
          <w:tcPr>
            <w:tcW w:type="dxa" w:w="139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PQ26/20 (Lp = 220 µH) + Infineon IPB80R290P7</w:t>
            </w:r>
          </w:p>
        </w:tc>
        <w:tc>
          <w:tcPr>
            <w:tcW w:type="dxa" w:w="139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72.0 W continuous throughput (101.9 W cap)</w:t>
            </w:r>
          </w:p>
        </w:tc>
        <w:tc>
          <w:tcPr>
            <w:tcW w:type="dxa" w:w="139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4.2, 8.1</w:t>
            </w:r>
          </w:p>
        </w:tc>
        <w:tc>
          <w:tcPr>
            <w:tcW w:type="dxa" w:w="139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82C34"/>
                <w:sz w:val="18"/>
              </w:rPr>
              <w:t>COMPLIANT</w:t>
            </w:r>
          </w:p>
        </w:tc>
      </w:tr>
      <w:tr>
        <w:tc>
          <w:tcPr>
            <w:tcW w:type="dxa" w:w="1399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82C34"/>
                <w:sz w:val="18"/>
              </w:rPr>
              <w:t>FR-04</w:t>
            </w:r>
          </w:p>
        </w:tc>
        <w:tc>
          <w:tcPr>
            <w:tcW w:type="dxa" w:w="1399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Peak Power Capability</w:t>
            </w:r>
          </w:p>
        </w:tc>
        <w:tc>
          <w:tcPr>
            <w:tcW w:type="dxa" w:w="1399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84.0 W for 500 ms [SHOULD]</w:t>
            </w:r>
          </w:p>
        </w:tc>
        <w:tc>
          <w:tcPr>
            <w:tcW w:type="dxa" w:w="1399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PQ26/20 core sized for B_max = 0.189 T &lt;&lt; 0.380 T</w:t>
            </w:r>
          </w:p>
        </w:tc>
        <w:tc>
          <w:tcPr>
            <w:tcW w:type="dxa" w:w="1399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84.0 W surge throughput (50% flux margin)</w:t>
            </w:r>
          </w:p>
        </w:tc>
        <w:tc>
          <w:tcPr>
            <w:tcW w:type="dxa" w:w="1399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4.2, 19</w:t>
            </w:r>
          </w:p>
        </w:tc>
        <w:tc>
          <w:tcPr>
            <w:tcW w:type="dxa" w:w="1399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82C34"/>
                <w:sz w:val="18"/>
              </w:rPr>
              <w:t>COMPLIANT</w:t>
            </w:r>
          </w:p>
        </w:tc>
      </w:tr>
      <w:tr>
        <w:tc>
          <w:tcPr>
            <w:tcW w:type="dxa" w:w="139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82C34"/>
                <w:sz w:val="18"/>
              </w:rPr>
              <w:t>FR-05</w:t>
            </w:r>
          </w:p>
        </w:tc>
        <w:tc>
          <w:tcPr>
            <w:tcW w:type="dxa" w:w="139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Primary Stage Efficiency</w:t>
            </w:r>
          </w:p>
        </w:tc>
        <w:tc>
          <w:tcPr>
            <w:tcW w:type="dxa" w:w="139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&gt; 88.0% @ 230 V AC [MUST]</w:t>
            </w:r>
          </w:p>
        </w:tc>
        <w:tc>
          <w:tcPr>
            <w:tcW w:type="dxa" w:w="139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TI UCC28740 Quasi-Resonant Valley Flyback</w:t>
            </w:r>
          </w:p>
        </w:tc>
        <w:tc>
          <w:tcPr>
            <w:tcW w:type="dxa" w:w="139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82C34"/>
                <w:sz w:val="18"/>
              </w:rPr>
              <w:t>91.30%</w:t>
            </w:r>
            <w:r>
              <w:rPr>
                <w:color w:val="282C34"/>
                <w:sz w:val="18"/>
              </w:rPr>
              <w:t xml:space="preserve"> @ 230 V AC Full Load</w:t>
            </w:r>
          </w:p>
        </w:tc>
        <w:tc>
          <w:tcPr>
            <w:tcW w:type="dxa" w:w="139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4.2, 8.1</w:t>
            </w:r>
          </w:p>
        </w:tc>
        <w:tc>
          <w:tcPr>
            <w:tcW w:type="dxa" w:w="139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82C34"/>
                <w:sz w:val="18"/>
              </w:rPr>
              <w:t>COMPLIANT</w:t>
            </w:r>
          </w:p>
        </w:tc>
      </w:tr>
      <w:tr>
        <w:tc>
          <w:tcPr>
            <w:tcW w:type="dxa" w:w="1399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82C34"/>
                <w:sz w:val="18"/>
              </w:rPr>
              <w:t>FR-06</w:t>
            </w:r>
          </w:p>
        </w:tc>
        <w:tc>
          <w:tcPr>
            <w:tcW w:type="dxa" w:w="1399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Safety Galvanic Isolation</w:t>
            </w:r>
          </w:p>
        </w:tc>
        <w:tc>
          <w:tcPr>
            <w:tcW w:type="dxa" w:w="1399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3,000 V AC RMS (1 min) [MUST]</w:t>
            </w:r>
          </w:p>
        </w:tc>
        <w:tc>
          <w:tcPr>
            <w:tcW w:type="dxa" w:w="1399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Furukawa TEX-E wire + 6.4 mm creepage + 2 mm slot</w:t>
            </w:r>
          </w:p>
        </w:tc>
        <w:tc>
          <w:tcPr>
            <w:tcW w:type="dxa" w:w="1399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Certified 3000 V RMS withstand (SELV safe)</w:t>
            </w:r>
          </w:p>
        </w:tc>
        <w:tc>
          <w:tcPr>
            <w:tcW w:type="dxa" w:w="1399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4.1, 13.5</w:t>
            </w:r>
          </w:p>
        </w:tc>
        <w:tc>
          <w:tcPr>
            <w:tcW w:type="dxa" w:w="1399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82C34"/>
                <w:sz w:val="18"/>
              </w:rPr>
              <w:t>COMPLIANT</w:t>
            </w:r>
          </w:p>
        </w:tc>
      </w:tr>
      <w:tr>
        <w:tc>
          <w:tcPr>
            <w:tcW w:type="dxa" w:w="139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82C34"/>
                <w:sz w:val="18"/>
              </w:rPr>
              <w:t>FR-07</w:t>
            </w:r>
          </w:p>
        </w:tc>
        <w:tc>
          <w:tcPr>
            <w:tcW w:type="dxa" w:w="139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Uniform Switching Frequency</w:t>
            </w:r>
          </w:p>
        </w:tc>
        <w:tc>
          <w:tcPr>
            <w:tcW w:type="dxa" w:w="139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65.0 kHz ± 5% Constant [MUST]</w:t>
            </w:r>
          </w:p>
        </w:tc>
        <w:tc>
          <w:tcPr>
            <w:tcW w:type="dxa" w:w="139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UCC28C43 / UC3843 timing network RT=10k, CT=2.2nF</w:t>
            </w:r>
          </w:p>
        </w:tc>
        <w:tc>
          <w:tcPr>
            <w:tcW w:type="dxa" w:w="139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65.15 kHz uniform PWM clock</w:t>
            </w:r>
          </w:p>
        </w:tc>
        <w:tc>
          <w:tcPr>
            <w:tcW w:type="dxa" w:w="139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4.2, 10</w:t>
            </w:r>
          </w:p>
        </w:tc>
        <w:tc>
          <w:tcPr>
            <w:tcW w:type="dxa" w:w="139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82C34"/>
                <w:sz w:val="18"/>
              </w:rPr>
              <w:t>COMPLIANT</w:t>
            </w:r>
          </w:p>
        </w:tc>
      </w:tr>
      <w:tr>
        <w:tc>
          <w:tcPr>
            <w:tcW w:type="dxa" w:w="1399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82C34"/>
                <w:sz w:val="18"/>
              </w:rPr>
              <w:t>FR-08</w:t>
            </w:r>
          </w:p>
        </w:tc>
        <w:tc>
          <w:tcPr>
            <w:tcW w:type="dxa" w:w="1399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Cold-Start Inrush Current</w:t>
            </w:r>
          </w:p>
        </w:tc>
        <w:tc>
          <w:tcPr>
            <w:tcW w:type="dxa" w:w="1399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&lt; 25.0 A Peak [MUST]</w:t>
            </w:r>
          </w:p>
        </w:tc>
        <w:tc>
          <w:tcPr>
            <w:tcW w:type="dxa" w:w="1399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EPCOS 15.0 Ω Cold NTC Thermistor (</w:t>
            </w:r>
            <w:r>
              <w:rPr>
                <w:rFonts w:ascii="Consolas" w:hAnsi="Consolas"/>
                <w:color w:val="B4283C"/>
                <w:sz w:val="16"/>
              </w:rPr>
              <w:t>B57236S0150M</w:t>
            </w:r>
            <w:r>
              <w:rPr>
                <w:color w:val="282C34"/>
                <w:sz w:val="18"/>
              </w:rPr>
              <w:t>)</w:t>
            </w:r>
          </w:p>
        </w:tc>
        <w:tc>
          <w:tcPr>
            <w:tcW w:type="dxa" w:w="1399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82C34"/>
                <w:sz w:val="18"/>
              </w:rPr>
              <w:t>24.98 A_peak</w:t>
            </w:r>
            <w:r>
              <w:rPr>
                <w:color w:val="282C34"/>
                <w:sz w:val="18"/>
              </w:rPr>
              <w:t xml:space="preserve"> at 265 V AC (&lt; 21 A typical)</w:t>
            </w:r>
          </w:p>
        </w:tc>
        <w:tc>
          <w:tcPr>
            <w:tcW w:type="dxa" w:w="1399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4.2, 8.3</w:t>
            </w:r>
          </w:p>
        </w:tc>
        <w:tc>
          <w:tcPr>
            <w:tcW w:type="dxa" w:w="1399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82C34"/>
                <w:sz w:val="18"/>
              </w:rPr>
              <w:t>COMPLIANT</w:t>
            </w:r>
          </w:p>
        </w:tc>
      </w:tr>
      <w:tr>
        <w:tc>
          <w:tcPr>
            <w:tcW w:type="dxa" w:w="139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82C34"/>
                <w:sz w:val="18"/>
              </w:rPr>
              <w:t>FR-09</w:t>
            </w:r>
          </w:p>
        </w:tc>
        <w:tc>
          <w:tcPr>
            <w:tcW w:type="dxa" w:w="139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No-Load Standby Power</w:t>
            </w:r>
          </w:p>
        </w:tc>
        <w:tc>
          <w:tcPr>
            <w:tcW w:type="dxa" w:w="139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&lt; 250 mW Standby [SHOULD]</w:t>
            </w:r>
          </w:p>
        </w:tc>
        <w:tc>
          <w:tcPr>
            <w:tcW w:type="dxa" w:w="139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UCC28740 low-frequency burst mode (I_q &lt; 35 µA)</w:t>
            </w:r>
          </w:p>
        </w:tc>
        <w:tc>
          <w:tcPr>
            <w:tcW w:type="dxa" w:w="139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82C34"/>
                <w:sz w:val="18"/>
              </w:rPr>
              <w:t>&lt; 30 mW</w:t>
            </w:r>
            <w:r>
              <w:rPr>
                <w:color w:val="282C34"/>
                <w:sz w:val="18"/>
              </w:rPr>
              <w:t xml:space="preserve"> idle power</w:t>
            </w:r>
          </w:p>
        </w:tc>
        <w:tc>
          <w:tcPr>
            <w:tcW w:type="dxa" w:w="139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4.2, 8.1</w:t>
            </w:r>
          </w:p>
        </w:tc>
        <w:tc>
          <w:tcPr>
            <w:tcW w:type="dxa" w:w="139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82C34"/>
                <w:sz w:val="18"/>
              </w:rPr>
              <w:t>COMPLIANT</w:t>
            </w:r>
          </w:p>
        </w:tc>
      </w:tr>
      <w:tr>
        <w:tc>
          <w:tcPr>
            <w:tcW w:type="dxa" w:w="1399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82C34"/>
                <w:sz w:val="18"/>
              </w:rPr>
              <w:t>BB-01</w:t>
            </w:r>
          </w:p>
        </w:tc>
        <w:tc>
          <w:tcPr>
            <w:tcW w:type="dxa" w:w="1399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Output Voltage Range</w:t>
            </w:r>
          </w:p>
        </w:tc>
        <w:tc>
          <w:tcPr>
            <w:tcW w:type="dxa" w:w="1399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5.0 V – 20.0 V DC Programmable [MUST]</w:t>
            </w:r>
          </w:p>
        </w:tc>
        <w:tc>
          <w:tcPr>
            <w:tcW w:type="dxa" w:w="1399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LM5176 4-switch Buck-Boost + 12-bit DAC steering</w:t>
            </w:r>
          </w:p>
        </w:tc>
        <w:tc>
          <w:tcPr>
            <w:tcW w:type="dxa" w:w="1399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5.04 V to 20.01 V continuous linear span</w:t>
            </w:r>
          </w:p>
        </w:tc>
        <w:tc>
          <w:tcPr>
            <w:tcW w:type="dxa" w:w="1399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4.3, 7.1</w:t>
            </w:r>
          </w:p>
        </w:tc>
        <w:tc>
          <w:tcPr>
            <w:tcW w:type="dxa" w:w="1399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82C34"/>
                <w:sz w:val="18"/>
              </w:rPr>
              <w:t>COMPLIANT</w:t>
            </w:r>
          </w:p>
        </w:tc>
      </w:tr>
      <w:tr>
        <w:tc>
          <w:tcPr>
            <w:tcW w:type="dxa" w:w="139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82C34"/>
                <w:sz w:val="18"/>
              </w:rPr>
              <w:t>BB-02</w:t>
            </w:r>
          </w:p>
        </w:tc>
        <w:tc>
          <w:tcPr>
            <w:tcW w:type="dxa" w:w="139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Continuous Output Current</w:t>
            </w:r>
          </w:p>
        </w:tc>
        <w:tc>
          <w:tcPr>
            <w:tcW w:type="dxa" w:w="139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0.0 A – 3.0 A DC Continuous [MUST]</w:t>
            </w:r>
          </w:p>
        </w:tc>
        <w:tc>
          <w:tcPr>
            <w:tcW w:type="dxa" w:w="139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Inductor 10 µH (8.5 A RMS) + 4x BSC034N04LS (70 A)</w:t>
            </w:r>
          </w:p>
        </w:tc>
        <w:tc>
          <w:tcPr>
            <w:tcW w:type="dxa" w:w="139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0.0 A - 3.0 A across full 5 V - 20 V</w:t>
            </w:r>
          </w:p>
        </w:tc>
        <w:tc>
          <w:tcPr>
            <w:tcW w:type="dxa" w:w="139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4.3, 8.1</w:t>
            </w:r>
          </w:p>
        </w:tc>
        <w:tc>
          <w:tcPr>
            <w:tcW w:type="dxa" w:w="139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82C34"/>
                <w:sz w:val="18"/>
              </w:rPr>
              <w:t>COMPLIANT</w:t>
            </w:r>
          </w:p>
        </w:tc>
      </w:tr>
      <w:tr>
        <w:tc>
          <w:tcPr>
            <w:tcW w:type="dxa" w:w="1399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82C34"/>
                <w:sz w:val="18"/>
              </w:rPr>
              <w:t>BB-03</w:t>
            </w:r>
          </w:p>
        </w:tc>
        <w:tc>
          <w:tcPr>
            <w:tcW w:type="dxa" w:w="1399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Maximum Output Power</w:t>
            </w:r>
          </w:p>
        </w:tc>
        <w:tc>
          <w:tcPr>
            <w:tcW w:type="dxa" w:w="1399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60.0 W Continuous Output [MUST]</w:t>
            </w:r>
          </w:p>
        </w:tc>
        <w:tc>
          <w:tcPr>
            <w:tcW w:type="dxa" w:w="1399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20.0 V × 3.0 A continuous rating</w:t>
            </w:r>
          </w:p>
        </w:tc>
        <w:tc>
          <w:tcPr>
            <w:tcW w:type="dxa" w:w="1399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60.0 W continuous DC output</w:t>
            </w:r>
          </w:p>
        </w:tc>
        <w:tc>
          <w:tcPr>
            <w:tcW w:type="dxa" w:w="1399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4.3, 8.1</w:t>
            </w:r>
          </w:p>
        </w:tc>
        <w:tc>
          <w:tcPr>
            <w:tcW w:type="dxa" w:w="1399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82C34"/>
                <w:sz w:val="18"/>
              </w:rPr>
              <w:t>COMPLIANT</w:t>
            </w:r>
          </w:p>
        </w:tc>
      </w:tr>
      <w:tr>
        <w:tc>
          <w:tcPr>
            <w:tcW w:type="dxa" w:w="139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82C34"/>
                <w:sz w:val="18"/>
              </w:rPr>
              <w:t>BB-04</w:t>
            </w:r>
          </w:p>
        </w:tc>
        <w:tc>
          <w:tcPr>
            <w:tcW w:type="dxa" w:w="139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Voltage Setpoint Resolution</w:t>
            </w:r>
          </w:p>
        </w:tc>
        <w:tc>
          <w:tcPr>
            <w:tcW w:type="dxa" w:w="139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10 mV step resolution (12-bit DAC) [MUST]</w:t>
            </w:r>
          </w:p>
        </w:tc>
        <w:tc>
          <w:tcPr>
            <w:tcW w:type="dxa" w:w="139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R_top = 49.9 kΩ, R_bot = 4.48 kΩ, R_DAC = 11.0 kΩ</w:t>
            </w:r>
          </w:p>
        </w:tc>
        <w:tc>
          <w:tcPr>
            <w:tcW w:type="dxa" w:w="139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82C34"/>
                <w:sz w:val="18"/>
              </w:rPr>
              <w:t>3.655 mV per step</w:t>
            </w:r>
            <w:r>
              <w:rPr>
                <w:color w:val="282C34"/>
                <w:sz w:val="18"/>
              </w:rPr>
              <w:t xml:space="preserve"> (&lt; 10 mV target)</w:t>
            </w:r>
          </w:p>
        </w:tc>
        <w:tc>
          <w:tcPr>
            <w:tcW w:type="dxa" w:w="139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7.1.1</w:t>
            </w:r>
          </w:p>
        </w:tc>
        <w:tc>
          <w:tcPr>
            <w:tcW w:type="dxa" w:w="139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82C34"/>
                <w:sz w:val="18"/>
              </w:rPr>
              <w:t>COMPLIANT</w:t>
            </w:r>
          </w:p>
        </w:tc>
      </w:tr>
      <w:tr>
        <w:tc>
          <w:tcPr>
            <w:tcW w:type="dxa" w:w="1399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82C34"/>
                <w:sz w:val="18"/>
              </w:rPr>
              <w:t>BB-05</w:t>
            </w:r>
          </w:p>
        </w:tc>
        <w:tc>
          <w:tcPr>
            <w:tcW w:type="dxa" w:w="1399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Output Voltage Ripple</w:t>
            </w:r>
          </w:p>
        </w:tc>
        <w:tc>
          <w:tcPr>
            <w:tcW w:type="dxa" w:w="1399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&lt; 25 mV pk-pk ripple [MUST]</w:t>
            </w:r>
          </w:p>
        </w:tc>
        <w:tc>
          <w:tcPr>
            <w:tcW w:type="dxa" w:w="1399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4× 22 µF 1210 MLCC + 100 µF Polymer (12 mΩ ESR)</w:t>
            </w:r>
          </w:p>
        </w:tc>
        <w:tc>
          <w:tcPr>
            <w:tcW w:type="dxa" w:w="1399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82C34"/>
                <w:sz w:val="18"/>
              </w:rPr>
              <w:t>8.54 mV_pk-pk</w:t>
            </w:r>
            <w:r>
              <w:rPr>
                <w:color w:val="282C34"/>
                <w:sz w:val="18"/>
              </w:rPr>
              <w:t xml:space="preserve"> worst-case @ 12V/3A</w:t>
            </w:r>
          </w:p>
        </w:tc>
        <w:tc>
          <w:tcPr>
            <w:tcW w:type="dxa" w:w="1399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4.3, 13.3</w:t>
            </w:r>
          </w:p>
        </w:tc>
        <w:tc>
          <w:tcPr>
            <w:tcW w:type="dxa" w:w="1399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82C34"/>
                <w:sz w:val="18"/>
              </w:rPr>
              <w:t>COMPLIANT</w:t>
            </w:r>
          </w:p>
        </w:tc>
      </w:tr>
      <w:tr>
        <w:tc>
          <w:tcPr>
            <w:tcW w:type="dxa" w:w="139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82C34"/>
                <w:sz w:val="18"/>
              </w:rPr>
              <w:t>BB-06</w:t>
            </w:r>
          </w:p>
        </w:tc>
        <w:tc>
          <w:tcPr>
            <w:tcW w:type="dxa" w:w="139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Load Transient Recovery</w:t>
            </w:r>
          </w:p>
        </w:tc>
        <w:tc>
          <w:tcPr>
            <w:tcW w:type="dxa" w:w="139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&lt; 150 µs recovery, &lt; 250mV sag [MUST]</w:t>
            </w:r>
          </w:p>
        </w:tc>
        <w:tc>
          <w:tcPr>
            <w:tcW w:type="dxa" w:w="139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High-bandwidth loop compensation (fc = 25 kHz)</w:t>
            </w:r>
          </w:p>
        </w:tc>
        <w:tc>
          <w:tcPr>
            <w:tcW w:type="dxa" w:w="139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Recovery in &lt; 120 µs, sag &lt; 185 mV</w:t>
            </w:r>
          </w:p>
        </w:tc>
        <w:tc>
          <w:tcPr>
            <w:tcW w:type="dxa" w:w="139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4.3, 13.2</w:t>
            </w:r>
          </w:p>
        </w:tc>
        <w:tc>
          <w:tcPr>
            <w:tcW w:type="dxa" w:w="139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82C34"/>
                <w:sz w:val="18"/>
              </w:rPr>
              <w:t>COMPLIANT</w:t>
            </w:r>
          </w:p>
        </w:tc>
      </w:tr>
      <w:tr>
        <w:tc>
          <w:tcPr>
            <w:tcW w:type="dxa" w:w="1399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82C34"/>
                <w:sz w:val="18"/>
              </w:rPr>
              <w:t>BB-07</w:t>
            </w:r>
          </w:p>
        </w:tc>
        <w:tc>
          <w:tcPr>
            <w:tcW w:type="dxa" w:w="1399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Buck-Boost Efficiency</w:t>
            </w:r>
          </w:p>
        </w:tc>
        <w:tc>
          <w:tcPr>
            <w:tcW w:type="dxa" w:w="1399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&gt; 95% @ 20V/3A; &gt; 92% @ 5V/3A [MUST]</w:t>
            </w:r>
          </w:p>
        </w:tc>
        <w:tc>
          <w:tcPr>
            <w:tcW w:type="dxa" w:w="1399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4-Switch synchronous rectification (R_DS = 3.4 mΩ)</w:t>
            </w:r>
          </w:p>
        </w:tc>
        <w:tc>
          <w:tcPr>
            <w:tcW w:type="dxa" w:w="1399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82C34"/>
                <w:sz w:val="18"/>
              </w:rPr>
              <w:t>98.7%</w:t>
            </w:r>
            <w:r>
              <w:rPr>
                <w:color w:val="282C34"/>
                <w:sz w:val="18"/>
              </w:rPr>
              <w:t xml:space="preserve"> @ 20V/3A; </w:t>
            </w:r>
            <w:r>
              <w:rPr>
                <w:b/>
                <w:color w:val="282C34"/>
                <w:sz w:val="18"/>
              </w:rPr>
              <w:t>95.4%</w:t>
            </w:r>
            <w:r>
              <w:rPr>
                <w:color w:val="282C34"/>
                <w:sz w:val="18"/>
              </w:rPr>
              <w:t xml:space="preserve"> @ 5V/3A</w:t>
            </w:r>
          </w:p>
        </w:tc>
        <w:tc>
          <w:tcPr>
            <w:tcW w:type="dxa" w:w="1399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4.3, 8.1</w:t>
            </w:r>
          </w:p>
        </w:tc>
        <w:tc>
          <w:tcPr>
            <w:tcW w:type="dxa" w:w="1399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82C34"/>
                <w:sz w:val="18"/>
              </w:rPr>
              <w:t>COMPLIANT</w:t>
            </w:r>
          </w:p>
        </w:tc>
      </w:tr>
      <w:tr>
        <w:tc>
          <w:tcPr>
            <w:tcW w:type="dxa" w:w="139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82C34"/>
                <w:sz w:val="18"/>
              </w:rPr>
              <w:t>BB-08</w:t>
            </w:r>
          </w:p>
        </w:tc>
        <w:tc>
          <w:tcPr>
            <w:tcW w:type="dxa" w:w="139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Switching Frequency</w:t>
            </w:r>
          </w:p>
        </w:tc>
        <w:tc>
          <w:tcPr>
            <w:tcW w:type="dxa" w:w="139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300 kHz ± 10% [MUST]</w:t>
            </w:r>
          </w:p>
        </w:tc>
        <w:tc>
          <w:tcPr>
            <w:tcW w:type="dxa" w:w="139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LM5176 programmed via R_T = 24.9 kΩ ± 1%</w:t>
            </w:r>
          </w:p>
        </w:tc>
        <w:tc>
          <w:tcPr>
            <w:tcW w:type="dxa" w:w="139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300.0 kHz fixed uniform PWM</w:t>
            </w:r>
          </w:p>
        </w:tc>
        <w:tc>
          <w:tcPr>
            <w:tcW w:type="dxa" w:w="139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4.3, 10</w:t>
            </w:r>
          </w:p>
        </w:tc>
        <w:tc>
          <w:tcPr>
            <w:tcW w:type="dxa" w:w="139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82C34"/>
                <w:sz w:val="18"/>
              </w:rPr>
              <w:t>COMPLIANT</w:t>
            </w:r>
          </w:p>
        </w:tc>
      </w:tr>
      <w:tr>
        <w:tc>
          <w:tcPr>
            <w:tcW w:type="dxa" w:w="1399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82C34"/>
                <w:sz w:val="18"/>
              </w:rPr>
              <w:t>BB-09</w:t>
            </w:r>
          </w:p>
        </w:tc>
        <w:tc>
          <w:tcPr>
            <w:tcW w:type="dxa" w:w="1399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Hardware Current Limiting</w:t>
            </w:r>
          </w:p>
        </w:tc>
        <w:tc>
          <w:tcPr>
            <w:tcW w:type="dxa" w:w="1399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Cycle-by-cycle via CSP/CSN [MUST]</w:t>
            </w:r>
          </w:p>
        </w:tc>
        <w:tc>
          <w:tcPr>
            <w:tcW w:type="dxa" w:w="1399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Dedicated 10.0 mΩ shunt across LM5176 CSP/CSN pins</w:t>
            </w:r>
          </w:p>
        </w:tc>
        <w:tc>
          <w:tcPr>
            <w:tcW w:type="dxa" w:w="1399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 xml:space="preserve">Native hardware clamp at </w:t>
            </w:r>
            <w:r>
              <w:rPr>
                <w:b/>
                <w:color w:val="282C34"/>
                <w:sz w:val="18"/>
              </w:rPr>
              <w:t>3.50 A</w:t>
            </w:r>
          </w:p>
        </w:tc>
        <w:tc>
          <w:tcPr>
            <w:tcW w:type="dxa" w:w="1399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4.3, 7.1</w:t>
            </w:r>
          </w:p>
        </w:tc>
        <w:tc>
          <w:tcPr>
            <w:tcW w:type="dxa" w:w="1399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82C34"/>
                <w:sz w:val="18"/>
              </w:rPr>
              <w:t>COMPLIANT</w:t>
            </w:r>
          </w:p>
        </w:tc>
      </w:tr>
      <w:tr>
        <w:tc>
          <w:tcPr>
            <w:tcW w:type="dxa" w:w="139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82C34"/>
                <w:sz w:val="18"/>
              </w:rPr>
              <w:t>TM-01</w:t>
            </w:r>
          </w:p>
        </w:tc>
        <w:tc>
          <w:tcPr>
            <w:tcW w:type="dxa" w:w="139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Primary AC Voltage Sensing</w:t>
            </w:r>
          </w:p>
        </w:tc>
        <w:tc>
          <w:tcPr>
            <w:tcW w:type="dxa" w:w="139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Isolated AMC1311 (0-300V AC) [MUST]</w:t>
            </w:r>
          </w:p>
        </w:tc>
        <w:tc>
          <w:tcPr>
            <w:tcW w:type="dxa" w:w="139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AMC1311 Iso-Amp + 1.5 MΩ / 7.5 kΩ divider chain</w:t>
            </w:r>
          </w:p>
        </w:tc>
        <w:tc>
          <w:tcPr>
            <w:tcW w:type="dxa" w:w="139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True RMS AC voltage with ± 0.8% accuracy</w:t>
            </w:r>
          </w:p>
        </w:tc>
        <w:tc>
          <w:tcPr>
            <w:tcW w:type="dxa" w:w="139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4.3, 7.1</w:t>
            </w:r>
          </w:p>
        </w:tc>
        <w:tc>
          <w:tcPr>
            <w:tcW w:type="dxa" w:w="139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82C34"/>
                <w:sz w:val="18"/>
              </w:rPr>
              <w:t>COMPLIANT</w:t>
            </w:r>
          </w:p>
        </w:tc>
      </w:tr>
      <w:tr>
        <w:tc>
          <w:tcPr>
            <w:tcW w:type="dxa" w:w="1399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82C34"/>
                <w:sz w:val="18"/>
              </w:rPr>
              <w:t>TM-02</w:t>
            </w:r>
          </w:p>
        </w:tc>
        <w:tc>
          <w:tcPr>
            <w:tcW w:type="dxa" w:w="1399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Primary AC Current Sensing</w:t>
            </w:r>
          </w:p>
        </w:tc>
        <w:tc>
          <w:tcPr>
            <w:tcW w:type="dxa" w:w="1399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Current Transformer 1000:1 [MUST]</w:t>
            </w:r>
          </w:p>
        </w:tc>
        <w:tc>
          <w:tcPr>
            <w:tcW w:type="dxa" w:w="1399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Talema AC1010 (1000:1) + 100 Ω burden resistor</w:t>
            </w:r>
          </w:p>
        </w:tc>
        <w:tc>
          <w:tcPr>
            <w:tcW w:type="dxa" w:w="1399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True RMS AC current with ± 1.2% accuracy</w:t>
            </w:r>
          </w:p>
        </w:tc>
        <w:tc>
          <w:tcPr>
            <w:tcW w:type="dxa" w:w="1399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4.3, 7.1</w:t>
            </w:r>
          </w:p>
        </w:tc>
        <w:tc>
          <w:tcPr>
            <w:tcW w:type="dxa" w:w="1399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82C34"/>
                <w:sz w:val="18"/>
              </w:rPr>
              <w:t>COMPLIANT</w:t>
            </w:r>
          </w:p>
        </w:tc>
      </w:tr>
      <w:tr>
        <w:tc>
          <w:tcPr>
            <w:tcW w:type="dxa" w:w="139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82C34"/>
                <w:sz w:val="18"/>
              </w:rPr>
              <w:t>TM-03</w:t>
            </w:r>
          </w:p>
        </w:tc>
        <w:tc>
          <w:tcPr>
            <w:tcW w:type="dxa" w:w="139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Secondary DC Voltage Sense</w:t>
            </w:r>
          </w:p>
        </w:tc>
        <w:tc>
          <w:tcPr>
            <w:tcW w:type="dxa" w:w="139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INA226 16-bit ADC (1.25mV/LSB) [MUST]</w:t>
            </w:r>
          </w:p>
        </w:tc>
        <w:tc>
          <w:tcPr>
            <w:tcW w:type="dxa" w:w="139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Direct high-side bus tap into INA226 VBUS pin</w:t>
            </w:r>
          </w:p>
        </w:tc>
        <w:tc>
          <w:tcPr>
            <w:tcW w:type="dxa" w:w="139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± 0.15% measurement accuracy</w:t>
            </w:r>
          </w:p>
        </w:tc>
        <w:tc>
          <w:tcPr>
            <w:tcW w:type="dxa" w:w="139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4.3, 7.1</w:t>
            </w:r>
          </w:p>
        </w:tc>
        <w:tc>
          <w:tcPr>
            <w:tcW w:type="dxa" w:w="139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82C34"/>
                <w:sz w:val="18"/>
              </w:rPr>
              <w:t>COMPLIANT</w:t>
            </w:r>
          </w:p>
        </w:tc>
      </w:tr>
      <w:tr>
        <w:tc>
          <w:tcPr>
            <w:tcW w:type="dxa" w:w="1399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82C34"/>
                <w:sz w:val="18"/>
              </w:rPr>
              <w:t>TM-04</w:t>
            </w:r>
          </w:p>
        </w:tc>
        <w:tc>
          <w:tcPr>
            <w:tcW w:type="dxa" w:w="1399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Secondary DC Current Sense</w:t>
            </w:r>
          </w:p>
        </w:tc>
        <w:tc>
          <w:tcPr>
            <w:tcW w:type="dxa" w:w="1399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INA226 16-bit ADC (100µA/LSB) [MUST]</w:t>
            </w:r>
          </w:p>
        </w:tc>
        <w:tc>
          <w:tcPr>
            <w:tcW w:type="dxa" w:w="1399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Differential sense across 10.0 mΩ Bourns shunt</w:t>
            </w:r>
          </w:p>
        </w:tc>
        <w:tc>
          <w:tcPr>
            <w:tcW w:type="dxa" w:w="1399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± 0.35% measurement accuracy</w:t>
            </w:r>
          </w:p>
        </w:tc>
        <w:tc>
          <w:tcPr>
            <w:tcW w:type="dxa" w:w="1399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4.3, 7.1</w:t>
            </w:r>
          </w:p>
        </w:tc>
        <w:tc>
          <w:tcPr>
            <w:tcW w:type="dxa" w:w="1399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82C34"/>
                <w:sz w:val="18"/>
              </w:rPr>
              <w:t>COMPLIANT</w:t>
            </w:r>
          </w:p>
        </w:tc>
      </w:tr>
      <w:tr>
        <w:tc>
          <w:tcPr>
            <w:tcW w:type="dxa" w:w="139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82C34"/>
                <w:sz w:val="18"/>
              </w:rPr>
              <w:t>TM-05</w:t>
            </w:r>
          </w:p>
        </w:tc>
        <w:tc>
          <w:tcPr>
            <w:tcW w:type="dxa" w:w="139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Dual-Domain Telemetry Rate</w:t>
            </w:r>
          </w:p>
        </w:tc>
        <w:tc>
          <w:tcPr>
            <w:tcW w:type="dxa" w:w="139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10.0 Hz Real-Time Loop Rate [MUST]</w:t>
            </w:r>
          </w:p>
        </w:tc>
        <w:tc>
          <w:tcPr>
            <w:tcW w:type="dxa" w:w="139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STM32G474 DMA/Timer sampling + INA226 I2C read</w:t>
            </w:r>
          </w:p>
        </w:tc>
        <w:tc>
          <w:tcPr>
            <w:tcW w:type="dxa" w:w="139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Real-time P_AC, P_DC, η computed every 100ms</w:t>
            </w:r>
          </w:p>
        </w:tc>
        <w:tc>
          <w:tcPr>
            <w:tcW w:type="dxa" w:w="139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4.3, 13.2</w:t>
            </w:r>
          </w:p>
        </w:tc>
        <w:tc>
          <w:tcPr>
            <w:tcW w:type="dxa" w:w="139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82C34"/>
                <w:sz w:val="18"/>
              </w:rPr>
              <w:t>COMPLIANT</w:t>
            </w:r>
          </w:p>
        </w:tc>
      </w:tr>
      <w:tr>
        <w:tc>
          <w:tcPr>
            <w:tcW w:type="dxa" w:w="1399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82C34"/>
                <w:sz w:val="18"/>
              </w:rPr>
              <w:t>TM-06</w:t>
            </w:r>
          </w:p>
        </w:tc>
        <w:tc>
          <w:tcPr>
            <w:tcW w:type="dxa" w:w="1399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Galvanic Isolation Barrier</w:t>
            </w:r>
          </w:p>
        </w:tc>
        <w:tc>
          <w:tcPr>
            <w:tcW w:type="dxa" w:w="1399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3,000 V AC RMS (1 min) [MUST]</w:t>
            </w:r>
          </w:p>
        </w:tc>
        <w:tc>
          <w:tcPr>
            <w:tcW w:type="dxa" w:w="1399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Optocoupler, AMC1311, and transformer isolation</w:t>
            </w:r>
          </w:p>
        </w:tc>
        <w:tc>
          <w:tcPr>
            <w:tcW w:type="dxa" w:w="1399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Certified 3000 V RMS tested isolation barrier</w:t>
            </w:r>
          </w:p>
        </w:tc>
        <w:tc>
          <w:tcPr>
            <w:tcW w:type="dxa" w:w="1399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4.1, 13.5</w:t>
            </w:r>
          </w:p>
        </w:tc>
        <w:tc>
          <w:tcPr>
            <w:tcW w:type="dxa" w:w="1399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82C34"/>
                <w:sz w:val="18"/>
              </w:rPr>
              <w:t>COMPLIANT</w:t>
            </w:r>
          </w:p>
        </w:tc>
      </w:tr>
      <w:tr>
        <w:tc>
          <w:tcPr>
            <w:tcW w:type="dxa" w:w="139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82C34"/>
                <w:sz w:val="18"/>
              </w:rPr>
              <w:t>TM-07</w:t>
            </w:r>
          </w:p>
        </w:tc>
        <w:tc>
          <w:tcPr>
            <w:tcW w:type="dxa" w:w="139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Calibration Test Points</w:t>
            </w:r>
          </w:p>
        </w:tc>
        <w:tc>
          <w:tcPr>
            <w:tcW w:type="dxa" w:w="139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Dedicated PCB Test Loops [MUST]</w:t>
            </w:r>
          </w:p>
        </w:tc>
        <w:tc>
          <w:tcPr>
            <w:tcW w:type="dxa" w:w="139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Keystone 5001 miniature loop test points on PCBA</w:t>
            </w:r>
          </w:p>
        </w:tc>
        <w:tc>
          <w:tcPr>
            <w:tcW w:type="dxa" w:w="139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Test points on V_bulk, +24 V, V_OUT, and GNDs</w:t>
            </w:r>
          </w:p>
        </w:tc>
        <w:tc>
          <w:tcPr>
            <w:tcW w:type="dxa" w:w="139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4.3, 14.1</w:t>
            </w:r>
          </w:p>
        </w:tc>
        <w:tc>
          <w:tcPr>
            <w:tcW w:type="dxa" w:w="139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82C34"/>
                <w:sz w:val="18"/>
              </w:rPr>
              <w:t>COMPLIANT</w:t>
            </w:r>
          </w:p>
        </w:tc>
      </w:tr>
      <w:tr>
        <w:tc>
          <w:tcPr>
            <w:tcW w:type="dxa" w:w="1399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82C34"/>
                <w:sz w:val="18"/>
              </w:rPr>
              <w:t>PR-01</w:t>
            </w:r>
          </w:p>
        </w:tc>
        <w:tc>
          <w:tcPr>
            <w:tcW w:type="dxa" w:w="1399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Input Fuse Protection</w:t>
            </w:r>
          </w:p>
        </w:tc>
        <w:tc>
          <w:tcPr>
            <w:tcW w:type="dxa" w:w="1399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2.0 A Ceramic Fuse [MUST]</w:t>
            </w:r>
          </w:p>
        </w:tc>
        <w:tc>
          <w:tcPr>
            <w:tcW w:type="dxa" w:w="1399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 xml:space="preserve">Littelfuse </w:t>
            </w:r>
            <w:r>
              <w:rPr>
                <w:rFonts w:ascii="Consolas" w:hAnsi="Consolas"/>
                <w:color w:val="B4283C"/>
                <w:sz w:val="16"/>
              </w:rPr>
              <w:t>0218002.MXP</w:t>
            </w:r>
            <w:r>
              <w:rPr>
                <w:color w:val="282C34"/>
                <w:sz w:val="18"/>
              </w:rPr>
              <w:t xml:space="preserve"> (2.0 A, 250 V, Slow-Blow)</w:t>
            </w:r>
          </w:p>
        </w:tc>
        <w:tc>
          <w:tcPr>
            <w:tcW w:type="dxa" w:w="1399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Catastrophic short-circuit interrupt up to 1500 A</w:t>
            </w:r>
          </w:p>
        </w:tc>
        <w:tc>
          <w:tcPr>
            <w:tcW w:type="dxa" w:w="1399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4.2, 8.3</w:t>
            </w:r>
          </w:p>
        </w:tc>
        <w:tc>
          <w:tcPr>
            <w:tcW w:type="dxa" w:w="1399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82C34"/>
                <w:sz w:val="18"/>
              </w:rPr>
              <w:t>COMPLIANT</w:t>
            </w:r>
          </w:p>
        </w:tc>
      </w:tr>
      <w:tr>
        <w:tc>
          <w:tcPr>
            <w:tcW w:type="dxa" w:w="139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82C34"/>
                <w:sz w:val="18"/>
              </w:rPr>
              <w:t>PR-02</w:t>
            </w:r>
          </w:p>
        </w:tc>
        <w:tc>
          <w:tcPr>
            <w:tcW w:type="dxa" w:w="139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Input Inrush Current Limit</w:t>
            </w:r>
          </w:p>
        </w:tc>
        <w:tc>
          <w:tcPr>
            <w:tcW w:type="dxa" w:w="139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Inrush &lt; 25.0 A Peak [MUST]</w:t>
            </w:r>
          </w:p>
        </w:tc>
        <w:tc>
          <w:tcPr>
            <w:tcW w:type="dxa" w:w="139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 xml:space="preserve">EPCOS </w:t>
            </w:r>
            <w:r>
              <w:rPr>
                <w:rFonts w:ascii="Consolas" w:hAnsi="Consolas"/>
                <w:color w:val="B4283C"/>
                <w:sz w:val="16"/>
              </w:rPr>
              <w:t>B57236S0150M000</w:t>
            </w:r>
            <w:r>
              <w:rPr>
                <w:color w:val="282C34"/>
                <w:sz w:val="18"/>
              </w:rPr>
              <w:t xml:space="preserve"> (15.0 Ω Cold)</w:t>
            </w:r>
          </w:p>
        </w:tc>
        <w:tc>
          <w:tcPr>
            <w:tcW w:type="dxa" w:w="139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I_pk = 24.98 A at zero grid impedance</w:t>
            </w:r>
          </w:p>
        </w:tc>
        <w:tc>
          <w:tcPr>
            <w:tcW w:type="dxa" w:w="139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4.2, 8.3</w:t>
            </w:r>
          </w:p>
        </w:tc>
        <w:tc>
          <w:tcPr>
            <w:tcW w:type="dxa" w:w="139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82C34"/>
                <w:sz w:val="18"/>
              </w:rPr>
              <w:t>COMPLIANT</w:t>
            </w:r>
          </w:p>
        </w:tc>
      </w:tr>
      <w:tr>
        <w:tc>
          <w:tcPr>
            <w:tcW w:type="dxa" w:w="1399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82C34"/>
                <w:sz w:val="18"/>
              </w:rPr>
              <w:t>PR-03</w:t>
            </w:r>
          </w:p>
        </w:tc>
        <w:tc>
          <w:tcPr>
            <w:tcW w:type="dxa" w:w="1399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Built-in Controller OCP</w:t>
            </w:r>
          </w:p>
        </w:tc>
        <w:tc>
          <w:tcPr>
            <w:tcW w:type="dxa" w:w="1399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Cycle-by-cycle CSP/CSN clamp [MUST]</w:t>
            </w:r>
          </w:p>
        </w:tc>
        <w:tc>
          <w:tcPr>
            <w:tcW w:type="dxa" w:w="1399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LM5176 native 35 mV threshold on 10 mΩ shunt</w:t>
            </w:r>
          </w:p>
        </w:tc>
        <w:tc>
          <w:tcPr>
            <w:tcW w:type="dxa" w:w="1399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Hard limit at 3.50 A (&lt; 100 ns response)</w:t>
            </w:r>
          </w:p>
        </w:tc>
        <w:tc>
          <w:tcPr>
            <w:tcW w:type="dxa" w:w="1399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4.3, 7.1</w:t>
            </w:r>
          </w:p>
        </w:tc>
        <w:tc>
          <w:tcPr>
            <w:tcW w:type="dxa" w:w="1399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82C34"/>
                <w:sz w:val="18"/>
              </w:rPr>
              <w:t>COMPLIANT</w:t>
            </w:r>
          </w:p>
        </w:tc>
      </w:tr>
      <w:tr>
        <w:tc>
          <w:tcPr>
            <w:tcW w:type="dxa" w:w="139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82C34"/>
                <w:sz w:val="18"/>
              </w:rPr>
              <w:t>PR-04</w:t>
            </w:r>
          </w:p>
        </w:tc>
        <w:tc>
          <w:tcPr>
            <w:tcW w:type="dxa" w:w="139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Over-Temperature (OTP)</w:t>
            </w:r>
          </w:p>
        </w:tc>
        <w:tc>
          <w:tcPr>
            <w:tcW w:type="dxa" w:w="139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LM5176 internal shutdown (165°C)</w:t>
            </w:r>
          </w:p>
        </w:tc>
        <w:tc>
          <w:tcPr>
            <w:tcW w:type="dxa" w:w="139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Built-in thermal sensor on LM5176 silicon die</w:t>
            </w:r>
          </w:p>
        </w:tc>
        <w:tc>
          <w:tcPr>
            <w:tcW w:type="dxa" w:w="139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Trips at 165°C; auto-recovers at 145°C</w:t>
            </w:r>
          </w:p>
        </w:tc>
        <w:tc>
          <w:tcPr>
            <w:tcW w:type="dxa" w:w="139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4.3, 13.6</w:t>
            </w:r>
          </w:p>
        </w:tc>
        <w:tc>
          <w:tcPr>
            <w:tcW w:type="dxa" w:w="139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82C34"/>
                <w:sz w:val="18"/>
              </w:rPr>
              <w:t>COMPLIANT</w:t>
            </w:r>
          </w:p>
        </w:tc>
      </w:tr>
      <w:tr>
        <w:tc>
          <w:tcPr>
            <w:tcW w:type="dxa" w:w="1399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82C34"/>
                <w:sz w:val="18"/>
              </w:rPr>
              <w:t>PR-05</w:t>
            </w:r>
          </w:p>
        </w:tc>
        <w:tc>
          <w:tcPr>
            <w:tcW w:type="dxa" w:w="1399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Safety Compliance Standard</w:t>
            </w:r>
          </w:p>
        </w:tc>
        <w:tc>
          <w:tcPr>
            <w:tcW w:type="dxa" w:w="1399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IEC 62368-1 Reinforced Isolation</w:t>
            </w:r>
          </w:p>
        </w:tc>
        <w:tc>
          <w:tcPr>
            <w:tcW w:type="dxa" w:w="1399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Milled air slot, triple-insulated wire, safety caps</w:t>
            </w:r>
          </w:p>
        </w:tc>
        <w:tc>
          <w:tcPr>
            <w:tcW w:type="dxa" w:w="1399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SELV touch-safe compliance (V_OUT &lt;= 20 V &lt; 60 V)</w:t>
            </w:r>
          </w:p>
        </w:tc>
        <w:tc>
          <w:tcPr>
            <w:tcW w:type="dxa" w:w="1399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1.5, 13.5</w:t>
            </w:r>
          </w:p>
        </w:tc>
        <w:tc>
          <w:tcPr>
            <w:tcW w:type="dxa" w:w="1399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82C34"/>
                <w:sz w:val="18"/>
              </w:rPr>
              <w:t>COMPLIANT</w:t>
            </w:r>
          </w:p>
        </w:tc>
      </w:tr>
      <w:tr>
        <w:tc>
          <w:tcPr>
            <w:tcW w:type="dxa" w:w="139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82C34"/>
                <w:sz w:val="18"/>
              </w:rPr>
              <w:t>PR-06</w:t>
            </w:r>
          </w:p>
        </w:tc>
        <w:tc>
          <w:tcPr>
            <w:tcW w:type="dxa" w:w="139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Creepage &amp; Clearance</w:t>
            </w:r>
          </w:p>
        </w:tc>
        <w:tc>
          <w:tcPr>
            <w:tcW w:type="dxa" w:w="139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Creepage &gt;= 6.4mm, Clear &gt;= 5.0mm</w:t>
            </w:r>
          </w:p>
        </w:tc>
        <w:tc>
          <w:tcPr>
            <w:tcW w:type="dxa" w:w="139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PCB routing rule: 6.4 mm copper-to-copper creepage</w:t>
            </w:r>
          </w:p>
        </w:tc>
        <w:tc>
          <w:tcPr>
            <w:tcW w:type="dxa" w:w="139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Surface creepage 6.4 mm + 2.0 mm air slot</w:t>
            </w:r>
          </w:p>
        </w:tc>
        <w:tc>
          <w:tcPr>
            <w:tcW w:type="dxa" w:w="139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4.1, 13.5</w:t>
            </w:r>
          </w:p>
        </w:tc>
        <w:tc>
          <w:tcPr>
            <w:tcW w:type="dxa" w:w="139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82C34"/>
                <w:sz w:val="18"/>
              </w:rPr>
              <w:t>COMPLIANT</w:t>
            </w:r>
          </w:p>
        </w:tc>
      </w:tr>
      <w:tr>
        <w:tc>
          <w:tcPr>
            <w:tcW w:type="dxa" w:w="1399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82C34"/>
                <w:sz w:val="18"/>
              </w:rPr>
              <w:t>PR-07</w:t>
            </w:r>
          </w:p>
        </w:tc>
        <w:tc>
          <w:tcPr>
            <w:tcW w:type="dxa" w:w="1399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Conducted &amp; Radiated EMC</w:t>
            </w:r>
          </w:p>
        </w:tc>
        <w:tc>
          <w:tcPr>
            <w:tcW w:type="dxa" w:w="1399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CISPR 32 / EN 55032 Class B [MUST]</w:t>
            </w:r>
          </w:p>
        </w:tc>
        <w:tc>
          <w:tcPr>
            <w:tcW w:type="dxa" w:w="1399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2-stage CM choke filter + X2/Y1 caps + shielded inductor</w:t>
            </w:r>
          </w:p>
        </w:tc>
        <w:tc>
          <w:tcPr>
            <w:tcW w:type="dxa" w:w="1399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Filter attenuation: 35.4 dB at 150 kHz</w:t>
            </w:r>
          </w:p>
        </w:tc>
        <w:tc>
          <w:tcPr>
            <w:tcW w:type="dxa" w:w="1399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4.2, 10</w:t>
            </w:r>
          </w:p>
        </w:tc>
        <w:tc>
          <w:tcPr>
            <w:tcW w:type="dxa" w:w="1399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82C34"/>
                <w:sz w:val="18"/>
              </w:rPr>
              <w:t>COMPLIANT</w:t>
            </w:r>
          </w:p>
        </w:tc>
      </w:tr>
      <w:tr>
        <w:tc>
          <w:tcPr>
            <w:tcW w:type="dxa" w:w="139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82C34"/>
                <w:sz w:val="18"/>
              </w:rPr>
              <w:t>PR-08</w:t>
            </w:r>
          </w:p>
        </w:tc>
        <w:tc>
          <w:tcPr>
            <w:tcW w:type="dxa" w:w="139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Operating Ambient Temp</w:t>
            </w:r>
          </w:p>
        </w:tc>
        <w:tc>
          <w:tcPr>
            <w:tcW w:type="dxa" w:w="139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-20°C to +50°C Full Load [MUST]</w:t>
            </w:r>
          </w:p>
        </w:tc>
        <w:tc>
          <w:tcPr>
            <w:tcW w:type="dxa" w:w="139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Natural convection thermal sizing (2oz outer copper)</w:t>
            </w:r>
          </w:p>
        </w:tc>
        <w:tc>
          <w:tcPr>
            <w:tcW w:type="dxa" w:w="139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Max component T_j &lt;= 100.4°C &lt;&lt; 150°C</w:t>
            </w:r>
          </w:p>
        </w:tc>
        <w:tc>
          <w:tcPr>
            <w:tcW w:type="dxa" w:w="139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13.6, 19</w:t>
            </w:r>
          </w:p>
        </w:tc>
        <w:tc>
          <w:tcPr>
            <w:tcW w:type="dxa" w:w="139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82C34"/>
                <w:sz w:val="18"/>
              </w:rPr>
              <w:t>COMPLIANT</w:t>
            </w:r>
          </w:p>
        </w:tc>
      </w:tr>
      <w:tr>
        <w:tc>
          <w:tcPr>
            <w:tcW w:type="dxa" w:w="1399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82C34"/>
                <w:sz w:val="18"/>
              </w:rPr>
              <w:t>CT-01</w:t>
            </w:r>
          </w:p>
        </w:tc>
        <w:tc>
          <w:tcPr>
            <w:tcW w:type="dxa" w:w="1399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DAC Voltage Steering Network</w:t>
            </w:r>
          </w:p>
        </w:tc>
        <w:tc>
          <w:tcPr>
            <w:tcW w:type="dxa" w:w="1399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Resistor summing into LM5176 FB [MUST]</w:t>
            </w:r>
          </w:p>
        </w:tc>
        <w:tc>
          <w:tcPr>
            <w:tcW w:type="dxa" w:w="1399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R_top = 49.9 kΩ, R_bot = 4.48 kΩ, R_DAC = 11.0 kΩ</w:t>
            </w:r>
          </w:p>
        </w:tc>
        <w:tc>
          <w:tcPr>
            <w:tcW w:type="dxa" w:w="1399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 xml:space="preserve">Linear steering, resolution </w:t>
            </w:r>
            <w:r>
              <w:rPr>
                <w:b/>
                <w:color w:val="282C34"/>
                <w:sz w:val="18"/>
              </w:rPr>
              <w:t>3.66 mV per step</w:t>
            </w:r>
          </w:p>
        </w:tc>
        <w:tc>
          <w:tcPr>
            <w:tcW w:type="dxa" w:w="1399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7.1.1</w:t>
            </w:r>
          </w:p>
        </w:tc>
        <w:tc>
          <w:tcPr>
            <w:tcW w:type="dxa" w:w="1399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82C34"/>
                <w:sz w:val="18"/>
              </w:rPr>
              <w:t>COMPLIANT</w:t>
            </w:r>
          </w:p>
        </w:tc>
      </w:tr>
      <w:tr>
        <w:tc>
          <w:tcPr>
            <w:tcW w:type="dxa" w:w="139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82C34"/>
                <w:sz w:val="18"/>
              </w:rPr>
              <w:t>CT-02</w:t>
            </w:r>
          </w:p>
        </w:tc>
        <w:tc>
          <w:tcPr>
            <w:tcW w:type="dxa" w:w="139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Current Sense Resistor</w:t>
            </w:r>
          </w:p>
        </w:tc>
        <w:tc>
          <w:tcPr>
            <w:tcW w:type="dxa" w:w="139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10 mΩ Metal Shunt, 3W, 0.1% [MUST]</w:t>
            </w:r>
          </w:p>
        </w:tc>
        <w:tc>
          <w:tcPr>
            <w:tcW w:type="dxa" w:w="139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 xml:space="preserve">Bourns </w:t>
            </w:r>
            <w:r>
              <w:rPr>
                <w:rFonts w:ascii="Consolas" w:hAnsi="Consolas"/>
                <w:color w:val="B4283C"/>
                <w:sz w:val="16"/>
              </w:rPr>
              <w:t>CSS2H-2512R-L010F</w:t>
            </w:r>
            <w:r>
              <w:rPr>
                <w:color w:val="282C34"/>
                <w:sz w:val="18"/>
              </w:rPr>
              <w:t xml:space="preserve"> (10.0 mΩ ± 0.1%, 3W)</w:t>
            </w:r>
          </w:p>
        </w:tc>
        <w:tc>
          <w:tcPr>
            <w:tcW w:type="dxa" w:w="139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Dissipation 90 mW @ 3A (3.0% of 3W rating)</w:t>
            </w:r>
          </w:p>
        </w:tc>
        <w:tc>
          <w:tcPr>
            <w:tcW w:type="dxa" w:w="139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4.3, 7.1</w:t>
            </w:r>
          </w:p>
        </w:tc>
        <w:tc>
          <w:tcPr>
            <w:tcW w:type="dxa" w:w="139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82C34"/>
                <w:sz w:val="18"/>
              </w:rPr>
              <w:t>COMPLIANT</w:t>
            </w:r>
          </w:p>
        </w:tc>
      </w:tr>
      <w:tr>
        <w:tc>
          <w:tcPr>
            <w:tcW w:type="dxa" w:w="1399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82C34"/>
                <w:sz w:val="18"/>
              </w:rPr>
              <w:t>CT-03</w:t>
            </w:r>
          </w:p>
        </w:tc>
        <w:tc>
          <w:tcPr>
            <w:tcW w:type="dxa" w:w="1399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MCU Supervisory Shutdown</w:t>
            </w:r>
          </w:p>
        </w:tc>
        <w:tc>
          <w:tcPr>
            <w:tcW w:type="dxa" w:w="1399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GPIO pulling LM5176 ENABLE low [MUST]</w:t>
            </w:r>
          </w:p>
        </w:tc>
        <w:tc>
          <w:tcPr>
            <w:tcW w:type="dxa" w:w="1399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STM32 GPIO driving NPN pull-down transistor on Pin 6</w:t>
            </w:r>
          </w:p>
        </w:tc>
        <w:tc>
          <w:tcPr>
            <w:tcW w:type="dxa" w:w="1399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Clamps ENABLE to &lt; 0.4 V in &lt; 500 ns</w:t>
            </w:r>
          </w:p>
        </w:tc>
        <w:tc>
          <w:tcPr>
            <w:tcW w:type="dxa" w:w="1399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4.3, 11</w:t>
            </w:r>
          </w:p>
        </w:tc>
        <w:tc>
          <w:tcPr>
            <w:tcW w:type="dxa" w:w="1399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82C34"/>
                <w:sz w:val="18"/>
              </w:rPr>
              <w:t>COMPLIANT</w:t>
            </w:r>
          </w:p>
        </w:tc>
      </w:tr>
      <w:tr>
        <w:tc>
          <w:tcPr>
            <w:tcW w:type="dxa" w:w="139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82C34"/>
                <w:sz w:val="18"/>
              </w:rPr>
              <w:t>CT-04</w:t>
            </w:r>
          </w:p>
        </w:tc>
        <w:tc>
          <w:tcPr>
            <w:tcW w:type="dxa" w:w="139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Auxiliary Bias Regulation</w:t>
            </w:r>
          </w:p>
        </w:tc>
        <w:tc>
          <w:tcPr>
            <w:tcW w:type="dxa" w:w="139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+14 V Flyback, +12 V, +5 V, +3.3 V</w:t>
            </w:r>
          </w:p>
        </w:tc>
        <w:tc>
          <w:tcPr>
            <w:tcW w:type="dxa" w:w="139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Aux winding + L78L12 + L78L05 + AP2114-3.3 LDO</w:t>
            </w:r>
          </w:p>
        </w:tc>
        <w:tc>
          <w:tcPr>
            <w:tcW w:type="dxa" w:w="139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Clean, isolated rails for gate drivers and logic</w:t>
            </w:r>
          </w:p>
        </w:tc>
        <w:tc>
          <w:tcPr>
            <w:tcW w:type="dxa" w:w="139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4.3, 8.2</w:t>
            </w:r>
          </w:p>
        </w:tc>
        <w:tc>
          <w:tcPr>
            <w:tcW w:type="dxa" w:w="139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82C34"/>
                <w:sz w:val="18"/>
              </w:rPr>
              <w:t>COMPLIANT</w:t>
            </w:r>
          </w:p>
        </w:tc>
      </w:tr>
    </w:tbl>
    <w:p/>
    <w:p>
      <w:pPr>
        <w:spacing w:before="80" w:after="80"/>
        <w:pBdr>
          <w:bottom w:val="single" w:sz="6" w:space="1" w:color="E2E8F0"/>
        </w:pBdr>
      </w:pPr>
    </w:p>
    <w:p>
      <w:pPr>
        <w:spacing w:after="80"/>
      </w:pPr>
      <w:r>
        <w:rPr>
          <w:i/>
          <w:color w:val="282C34"/>
          <w:sz w:val="21"/>
        </w:rPr>
        <w:t>End of Hardware Design Document (HDD) — VVDN SPPS 2026.</w:t>
      </w:r>
    </w:p>
    <w:sectPr w:rsidR="00FC693F" w:rsidRPr="0006063C" w:rsidSect="00034616">
      <w:footerReference w:type="default" r:id="rId9"/>
      <w:pgSz w:w="12240" w:h="15840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646E7D"/>
        <w:sz w:val="17"/>
      </w:rPr>
      <w:t>VVDN Engineering Hub  |  HARDWARE_DESIGN_DOCUMENT_HDD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80"/>
    </w:pPr>
    <w:rPr>
      <w:rFonts w:ascii="Segoe UI" w:hAnsi="Segoe UI"/>
      <w:color w:val="282C34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