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Real-Time Efficiency Monitoring, Data Logging &amp; SCPI Telemetry Subsystem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Technical Dossier on the Efficiency Monitoring, MicroSD Data Logging, and Digital Telemetry Subsystem</w:t>
      </w:r>
      <w:r>
        <w:rPr>
          <w:color w:val="282C34"/>
          <w:sz w:val="21"/>
        </w:rPr>
        <w:t xml:space="preserve"> for the Smart Programmable Power Supply. This document delivers an exhaustive architectural and implementation analysis covering dual-domain AC/DC power metering, real-time efficiency computation (</w:t>
      </w:r>
      <w:r>
        <w:rPr>
          <w:i/>
          <w:color w:val="145AA0"/>
          <w:sz w:val="21"/>
        </w:rPr>
        <w:t>\eta = P_{DC / P_{AC</w:t>
      </w:r>
      <w:r>
        <w:rPr>
          <w:color w:val="282C34"/>
          <w:sz w:val="21"/>
        </w:rPr>
        <w:t>), non-blocking FAT32 circular data logging, and industry-standard SCPI communication protocols.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Subsystem Executive Overview &amp; Specifications</w:t>
      </w:r>
    </w:p>
    <w:p>
      <w:pPr>
        <w:spacing w:after="80"/>
      </w:pPr>
      <w:r>
        <w:rPr>
          <w:color w:val="282C34"/>
          <w:sz w:val="21"/>
        </w:rPr>
        <w:t xml:space="preserve">A core innovation of the Smart Programmable Power Supply is its ability to continuously measure </w:t>
      </w:r>
      <w:r>
        <w:rPr>
          <w:b/>
          <w:color w:val="282C34"/>
          <w:sz w:val="21"/>
        </w:rPr>
        <w:t>true grid AC input power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DC load output power</w:t>
      </w:r>
      <w:r>
        <w:rPr>
          <w:color w:val="282C34"/>
          <w:sz w:val="21"/>
        </w:rPr>
        <w:t xml:space="preserve"> simultaneously across a reinforced isolation boundary, computing real-time conversion efficiency at </w:t>
      </w:r>
      <w:r>
        <w:rPr>
          <w:i/>
          <w:color w:val="145AA0"/>
          <w:sz w:val="21"/>
        </w:rPr>
        <w:t>10\,Hz</w:t>
      </w:r>
      <w:r>
        <w:rPr>
          <w:color w:val="282C34"/>
          <w:sz w:val="21"/>
        </w:rPr>
        <w:t xml:space="preserve"> rates and streaming data to a MicroSD logger, local OLED display, and USB-C SCPI interface: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Dual-Domain Metering &amp; Telemetry Specifications                │</w:t>
              <w:br/>
              <w:t>├────────────────────────────┬─────────────────────────────┬────────────────────────┤</w:t>
              <w:br/>
              <w:t>│ Parameter / Specification  │ Value / Unit                │ Implementation Detail  │</w:t>
              <w:br/>
              <w:t>├────────────────────────────┼─────────────────────────────┼────────────────────────┤</w:t>
              <w:br/>
              <w:t>│ **AC Voltage Sensing**     │ $85\,\text{V} \dots 265\,\text{V}$ AC RMS│ Isolated $\Delta\Sigma$ AMC1311│</w:t>
              <w:br/>
              <w:t>│ **AC Current Sensing**     │ $0.05\,\text{A} \dots 2.0\,\text{A}$ RMS │ High-accuracy CT / Shunt│</w:t>
              <w:br/>
              <w:t>│ **AC Power Measurement**   │ Real Active Power ($P_{AC}$ in W)│ Instantaneous $v(t) \cdot i(t)$│</w:t>
              <w:br/>
              <w:t>│ **AC Power Factor ($\cos\phi$)│ $0.00 \dots 1.00$ True PF    │ Displacement &amp; harmonic│</w:t>
              <w:br/>
              <w:t>│ **DC Voltage Sensing**     │ $0.0\,\text{V} \dots 24.0\,\text{V}$ DC │ INA226 16-bit ADC      │</w:t>
              <w:br/>
              <w:t>│ **DC Current Sensing**     │ $0.00\,\text{A} \dots 3.50\,\text{A}$ DC│ $10\,\text{m}\Omega$ Kelvin Shunt│</w:t>
              <w:br/>
              <w:t>│ **DC Power Measurement**   │ $P_{DC} = V_{OUT} \times I_{OUT}$│ Hardware INA226 Mult.  │</w:t>
              <w:br/>
              <w:t>│ **Real-Time Efficiency (η)**│ $0.0\% \dots 100.0\%$ ($\pm 0.5\%$)│ Computed at $10\,\text{Hz}$ rate│</w:t>
              <w:br/>
              <w:t>│ **Data Logging Storage**   │ MicroSD Card (FAT32)        │ Timestamped CSV schema │</w:t>
              <w:br/>
              <w:t>│ **Logging Sample Interval**│ $100\,\text{ms} \dots 10\,\text{s}$ Configurable│ Non-blocking FreeRTOS  │</w:t>
              <w:br/>
              <w:t>│ **Local Display**          │ 1.3" $128\times 64$ Monochrome OLED│ I2C SSD1306/SH1106     │</w:t>
              <w:br/>
              <w:t>│ **Remote Interface**       │ USB-C Virtual COM Port      │ Full SCPI Command Set  │</w:t>
              <w:br/>
              <w:t>└────────────────────────────┴─────────────────────────────┴────────────────────────┘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Dual-Domain Power Metering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================================ PRIMARY HIGH-VOLTAGE AC DOMAIN ================================</w:t>
              <w:br/>
              <w:t xml:space="preserve">  85-265V AC Line</w:t>
              <w:br/>
              <w:t xml:space="preserve">       │</w:t>
              <w:br/>
              <w:t xml:space="preserve">       ├───[ 4x 1MΩ Resistor Divider ]───┐</w:t>
              <w:br/>
              <w:t xml:space="preserve">       │                                 │</w:t>
              <w:br/>
              <w:t xml:space="preserve">       │   Current Transformer (CT)      ├─── VINP (AMC1311 Isolated Amp)</w:t>
              <w:br/>
              <w:t xml:space="preserve">       └───[ 1000:1 / Talema AC1005 ]───┐│</w:t>
              <w:br/>
              <w:t xml:space="preserve">                                        │├─── VINN</w:t>
              <w:br/>
              <w:t xml:space="preserve">                                        ││</w:t>
              <w:br/>
              <w:t xml:space="preserve">                                      ┌─┴┴──────────────────────────────┐</w:t>
              <w:br/>
              <w:t xml:space="preserve">                                      │ TI AMC1311 Isolated Modulator   │</w:t>
              <w:br/>
              <w:t xml:space="preserve">                                      │ Reinforced Isolation (5kV RMS)  │</w:t>
              <w:br/>
              <w:t xml:space="preserve">                                      └─┬───────────────────────────────┘</w:t>
              <w:br/>
              <w:t xml:space="preserve">                                        │ Digital Differential Bitstream</w:t>
              <w:br/>
              <w:t xml:space="preserve">  ================================ SAFETY ISOLATION BARRIER (&gt;= 6.4mm) ===========================</w:t>
              <w:br/>
              <w:t xml:space="preserve">                                        │</w:t>
              <w:br/>
              <w:t xml:space="preserve">                                      ┌─┴───────────────────────────────┐</w:t>
              <w:br/>
              <w:t xml:space="preserve">                                      │ Sinc3 Decimation Filter         │</w:t>
              <w:br/>
              <w:t xml:space="preserve">                                      │ (Hardware peripheral inside     │</w:t>
              <w:br/>
              <w:t xml:space="preserve">                                      │  STM32G474 Microcontroller)     │</w:t>
              <w:br/>
              <w:t xml:space="preserve">                                      └─┬───────────────────────────────┘</w:t>
              <w:br/>
              <w:t xml:space="preserve">                                        │ True V_AC_RMS, I_AC_RMS, P_AC (Watts)</w:t>
              <w:br/>
              <w:t xml:space="preserve">                                        │</w:t>
              <w:br/>
              <w:t xml:space="preserve">  ================================ SECONDARY LOW-VOLTAGE DC DOMAIN ===============================</w:t>
              <w:br/>
              <w:t xml:space="preserve">  +V_OUT (5V - 20V) ───────────────────┬────────────────────────────────────────────────────────┐</w:t>
              <w:br/>
              <w:t xml:space="preserve">                                       │                                                        │</w:t>
              <w:br/>
              <w:t xml:space="preserve">                                     ┌─┴─┐ R_shunt                                            ┌─┴─┐ Load</w:t>
              <w:br/>
              <w:t xml:space="preserve">                                     │   │ 10mΩ / 0.1% Kelvin                                 │   │ Terminal</w:t>
              <w:br/>
              <w:t xml:space="preserve">                                     └─┬─┘                                                    └─┬─┘</w:t>
              <w:br/>
              <w:t xml:space="preserve">                                       ├─── IN+ (INA226)                                        │</w:t>
              <w:br/>
              <w:t xml:space="preserve">                                       │                                                     GND_SEC</w:t>
              <w:br/>
              <w:t xml:space="preserve">                                       └─── IN- (INA226) ──── VBUS Sense</w:t>
              <w:br/>
              <w:t xml:space="preserve">                                              │</w:t>
              <w:br/>
              <w:t xml:space="preserve">                                            ┌─┴───────────────────────────────┐</w:t>
              <w:br/>
              <w:t xml:space="preserve">                                            │ TI INA226 16-Bit Power Monitor  │</w:t>
              <w:br/>
              <w:t xml:space="preserve">                                            │ 10µV Offset / 0.1% Gain Error   │</w:t>
              <w:br/>
              <w:t xml:space="preserve">                                            └─┬───────────────────────────────┘</w:t>
              <w:br/>
              <w:t xml:space="preserve">                                              │ I2C Bus (400 kHz)</w:t>
              <w:br/>
              <w:t xml:space="preserve">                                              ▼</w:t>
              <w:br/>
              <w:t xml:space="preserve">                                   ┌──────────────────────────────────┐</w:t>
              <w:br/>
              <w:t xml:space="preserve">                                   │ STM32G474 / ESP32-S3 Central MCU │</w:t>
              <w:br/>
              <w:t xml:space="preserve">                                   │ - Real-Time Efficiency Engine    │</w:t>
              <w:br/>
              <w:t xml:space="preserve">                                   │ - CV/CC State Machine &amp; DAC      │</w:t>
              <w:br/>
              <w:t xml:space="preserve">                                   │ - MicroSD FAT32 Data Logger      │</w:t>
              <w:br/>
              <w:t xml:space="preserve">                                   └──────────────────────────────────┘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AC Input Power Measurement &amp; Calculations</w:t>
      </w:r>
    </w:p>
    <w:p>
      <w:pPr>
        <w:spacing w:after="80"/>
      </w:pPr>
      <w:r>
        <w:rPr>
          <w:color w:val="282C34"/>
          <w:sz w:val="21"/>
        </w:rPr>
        <w:t>Real active AC power (</w:t>
      </w:r>
      <w:r>
        <w:rPr>
          <w:i/>
          <w:color w:val="145AA0"/>
          <w:sz w:val="21"/>
        </w:rPr>
        <w:t>P_{AC</w:t>
      </w:r>
      <w:r>
        <w:rPr>
          <w:color w:val="282C34"/>
          <w:sz w:val="21"/>
        </w:rPr>
        <w:t>) cannot be calculated by simply multiplying RMS voltage by RMS current (</w:t>
      </w:r>
      <w:r>
        <w:rPr>
          <w:i/>
          <w:color w:val="145AA0"/>
          <w:sz w:val="21"/>
        </w:rPr>
        <w:t>V_{RMS × I_{RMS</w:t>
      </w:r>
      <w:r>
        <w:rPr>
          <w:color w:val="282C34"/>
          <w:sz w:val="21"/>
        </w:rPr>
        <w:t>), because non-linear rectifiers draw pulsed, distorted currents with a power factor (</w:t>
      </w:r>
      <w:r>
        <w:rPr>
          <w:i/>
          <w:color w:val="145AA0"/>
          <w:sz w:val="21"/>
        </w:rPr>
        <w:t>PF</w:t>
      </w:r>
      <w:r>
        <w:rPr>
          <w:color w:val="282C34"/>
          <w:sz w:val="21"/>
        </w:rPr>
        <w:t>) significantly below unity (</w:t>
      </w:r>
      <w:r>
        <w:rPr>
          <w:i/>
          <w:color w:val="145AA0"/>
          <w:sz w:val="21"/>
        </w:rPr>
        <w:t>PF \approx 0.55 \dots 0.65</w:t>
      </w:r>
      <w:r>
        <w:rPr>
          <w:color w:val="282C34"/>
          <w:sz w:val="21"/>
        </w:rPr>
        <w:t xml:space="preserve"> without active PFC).</w:t>
      </w:r>
    </w:p>
    <w:p>
      <w:pPr>
        <w:spacing w:before="160" w:after="80"/>
      </w:pPr>
      <w:r>
        <w:rPr>
          <w:b/>
          <w:color w:val="4682B4"/>
          <w:sz w:val="24"/>
        </w:rPr>
        <w:t>3.1 Mathematical Active Power Formulation:</w:t>
      </w:r>
    </w:p>
    <w:p>
      <w:pPr>
        <w:spacing w:after="80"/>
      </w:pPr>
      <w:r>
        <w:rPr>
          <w:color w:val="282C34"/>
          <w:sz w:val="21"/>
        </w:rPr>
        <w:t>True active power is the average of instantaneous voltage and current products sampled at high frequency (</w:t>
      </w:r>
      <w:r>
        <w:rPr>
          <w:i/>
          <w:color w:val="145AA0"/>
          <w:sz w:val="21"/>
        </w:rPr>
        <w:t>f_s ≥ 10\,kHz</w:t>
      </w:r>
      <w:r>
        <w:rPr>
          <w:color w:val="282C34"/>
          <w:sz w:val="21"/>
        </w:rPr>
        <w:t>):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V_{RMS} = \sqrt{\frac{1}{N} \sum_{k=0}^{N-1} v_{AC}^2[k]}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I_{RMS} = \sqrt{\frac{1}{N} \sum_{k=0}^{N-1} i_{AC}^2[k]}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P_{AC(real)} = \frac{1}{N} \sum_{k=0}^{N-1} v_{AC}[k] \cdot i_{AC}[k]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\text{Apparent Power } S = V_{RMS} \times I_{RMS} \quad [\text{VA}]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\text{Power Factor } \text{PF} = \frac{P_{AC(real)}}{S} = \frac{P_{AC}}{V_{RMS} \times I_{RMS}}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3.2 Primary Sensing Hardware Design: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Isolated Voltage Sensing</w:t>
      </w:r>
      <w:r>
        <w:rPr>
          <w:color w:val="282C34"/>
          <w:sz w:val="21"/>
        </w:rPr>
        <w:t>: An ultra-high-impedance resistor chain (</w:t>
      </w:r>
      <w:r>
        <w:rPr>
          <w:i/>
          <w:color w:val="145AA0"/>
          <w:sz w:val="21"/>
        </w:rPr>
        <w:t>4× 1.0\,M\Omega</w:t>
      </w:r>
      <w:r>
        <w:rPr>
          <w:color w:val="282C34"/>
          <w:sz w:val="21"/>
        </w:rPr>
        <w:t xml:space="preserve"> </w:t>
      </w:r>
      <w:r>
        <w:rPr>
          <w:i/>
          <w:color w:val="145AA0"/>
          <w:sz w:val="21"/>
        </w:rPr>
        <w:t>1206</w:t>
      </w:r>
      <w:r>
        <w:rPr>
          <w:color w:val="282C34"/>
          <w:sz w:val="21"/>
        </w:rPr>
        <w:t xml:space="preserve"> resistors in series with a </w:t>
      </w:r>
      <w:r>
        <w:rPr>
          <w:i/>
          <w:color w:val="145AA0"/>
          <w:sz w:val="21"/>
        </w:rPr>
        <w:t>2.0\,k\Omega</w:t>
      </w:r>
      <w:r>
        <w:rPr>
          <w:color w:val="282C34"/>
          <w:sz w:val="21"/>
        </w:rPr>
        <w:t xml:space="preserve"> precision </w:t>
      </w:r>
      <w:r>
        <w:rPr>
          <w:i/>
          <w:color w:val="145AA0"/>
          <w:sz w:val="21"/>
        </w:rPr>
        <w:t>0.1\%</w:t>
      </w:r>
      <w:r>
        <w:rPr>
          <w:color w:val="282C34"/>
          <w:sz w:val="21"/>
        </w:rPr>
        <w:t xml:space="preserve"> shunt) scales </w:t>
      </w:r>
      <w:r>
        <w:rPr>
          <w:i/>
          <w:color w:val="145AA0"/>
          <w:sz w:val="21"/>
        </w:rPr>
        <w:t>375\,V</w:t>
      </w:r>
      <w:r>
        <w:rPr>
          <w:color w:val="282C34"/>
          <w:sz w:val="21"/>
        </w:rPr>
        <w:t xml:space="preserve"> peak down to </w:t>
      </w:r>
      <w:r>
        <w:rPr>
          <w:i/>
          <w:color w:val="145AA0"/>
          <w:sz w:val="21"/>
        </w:rPr>
        <w:t>187.5\,mV</w:t>
      </w:r>
      <w:r>
        <w:rPr>
          <w:color w:val="282C34"/>
          <w:sz w:val="21"/>
        </w:rPr>
        <w:t xml:space="preserve">, matching the linear </w:t>
      </w:r>
      <w:r>
        <w:rPr>
          <w:i/>
          <w:color w:val="145AA0"/>
          <w:sz w:val="21"/>
        </w:rPr>
        <w:t>± 2.0\,V</w:t>
      </w:r>
      <w:r>
        <w:rPr>
          <w:color w:val="282C34"/>
          <w:sz w:val="21"/>
        </w:rPr>
        <w:t xml:space="preserve"> input range of the </w:t>
      </w:r>
      <w:r>
        <w:rPr>
          <w:b/>
          <w:color w:val="282C34"/>
          <w:sz w:val="21"/>
        </w:rPr>
        <w:t>TI AMC1311</w:t>
      </w:r>
      <w:r>
        <w:rPr>
          <w:color w:val="282C34"/>
          <w:sz w:val="21"/>
        </w:rPr>
        <w:t xml:space="preserve"> reinforced isolation amplifier.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Current Sensing</w:t>
      </w:r>
      <w:r>
        <w:rPr>
          <w:color w:val="282C34"/>
          <w:sz w:val="21"/>
        </w:rPr>
        <w:t xml:space="preserve">: A </w:t>
      </w:r>
      <w:r>
        <w:rPr>
          <w:i/>
          <w:color w:val="145AA0"/>
          <w:sz w:val="21"/>
        </w:rPr>
        <w:t>1000:1</w:t>
      </w:r>
      <w:r>
        <w:rPr>
          <w:color w:val="282C34"/>
          <w:sz w:val="21"/>
        </w:rPr>
        <w:t xml:space="preserve"> toroidal current transformer (</w:t>
      </w:r>
      <w:r>
        <w:rPr>
          <w:b/>
          <w:color w:val="282C34"/>
          <w:sz w:val="21"/>
        </w:rPr>
        <w:t>Talema AC1005</w:t>
      </w:r>
      <w:r>
        <w:rPr>
          <w:color w:val="282C34"/>
          <w:sz w:val="21"/>
        </w:rPr>
        <w:t xml:space="preserve">) placed in series with the AC Line conductor steps down the </w:t>
      </w:r>
      <w:r>
        <w:rPr>
          <w:i/>
          <w:color w:val="145AA0"/>
          <w:sz w:val="21"/>
        </w:rPr>
        <w:t>2\,A</w:t>
      </w:r>
      <w:r>
        <w:rPr>
          <w:color w:val="282C34"/>
          <w:sz w:val="21"/>
        </w:rPr>
        <w:t xml:space="preserve"> mains current to </w:t>
      </w:r>
      <w:r>
        <w:rPr>
          <w:i/>
          <w:color w:val="145AA0"/>
          <w:sz w:val="21"/>
        </w:rPr>
        <w:t>2\,mA</w:t>
      </w:r>
      <w:r>
        <w:rPr>
          <w:color w:val="282C34"/>
          <w:sz w:val="21"/>
        </w:rPr>
        <w:t xml:space="preserve">. A </w:t>
      </w:r>
      <w:r>
        <w:rPr>
          <w:i/>
          <w:color w:val="145AA0"/>
          <w:sz w:val="21"/>
        </w:rPr>
        <w:t>100\,\Omega</w:t>
      </w:r>
      <w:r>
        <w:rPr>
          <w:color w:val="282C34"/>
          <w:sz w:val="21"/>
        </w:rPr>
        <w:t xml:space="preserve"> burden resistor generates a clean </w:t>
      </w:r>
      <w:r>
        <w:rPr>
          <w:i/>
          <w:color w:val="145AA0"/>
          <w:sz w:val="21"/>
        </w:rPr>
        <w:t>200\,mV_{RMS</w:t>
      </w:r>
      <w:r>
        <w:rPr>
          <w:color w:val="282C34"/>
          <w:sz w:val="21"/>
        </w:rPr>
        <w:t xml:space="preserve"> secondary signal, routed into the secondary ADC with zero DC offset.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DC Output Power Measurement via INA226</w:t>
      </w:r>
    </w:p>
    <w:p>
      <w:pPr>
        <w:spacing w:after="80"/>
      </w:pPr>
      <w:r>
        <w:rPr>
          <w:color w:val="282C34"/>
          <w:sz w:val="21"/>
        </w:rPr>
        <w:t xml:space="preserve">The secondary load voltage and current are monitored using the </w:t>
      </w:r>
      <w:r>
        <w:rPr>
          <w:b/>
          <w:color w:val="282C34"/>
          <w:sz w:val="21"/>
        </w:rPr>
        <w:t>TI INA226</w:t>
      </w:r>
      <w:r>
        <w:rPr>
          <w:color w:val="282C34"/>
          <w:sz w:val="21"/>
        </w:rPr>
        <w:t>, an industry-standard 16-bit I2C power monitoring 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INA226 Kelvin Current Shunt Interface</w:t>
              <w:br/>
              <w:t xml:space="preserve">  From Inductor L ───┬────────────────────────────────────────────────────────┬───&gt; +V_OUT Terminal</w:t>
              <w:br/>
              <w:t xml:space="preserve">                     │                                                        │</w:t>
              <w:br/>
              <w:t xml:space="preserve">                   ┌─┴─┐ R_shunt (10mΩ, 0.1%, 3W, 15ppm/°C)                   │</w:t>
              <w:br/>
              <w:t xml:space="preserve">                   │   │ Bourns CSS2H-2512R-L010F                             │</w:t>
              <w:br/>
              <w:t xml:space="preserve">                   └─┬─┘                                                      │</w:t>
              <w:br/>
              <w:t xml:space="preserve">                     │ Kelvin Force 1                        Kelvin Force 2   │</w:t>
              <w:br/>
              <w:t xml:space="preserve">                     ├─── Sense+                                   Sense- ────┤</w:t>
              <w:br/>
              <w:t xml:space="preserve">                     │                                                        │</w:t>
              <w:br/>
              <w:t xml:space="preserve">                   ┌─┴────────────────────────────────────────────────────────┴─┐</w:t>
              <w:br/>
              <w:t xml:space="preserve">                   │ INA226 (16-Bit I2C Power Monitor)                          │</w:t>
              <w:br/>
              <w:t xml:space="preserve">                   │                                                            │</w:t>
              <w:br/>
              <w:t xml:space="preserve">                   │ IN+          IN-          VBUS          SDA         SCL    │</w:t>
              <w:br/>
              <w:t xml:space="preserve">                   └─┬─────────────┬─────────────┬────────────┬───────────┬─────┘</w:t>
              <w:br/>
              <w:t xml:space="preserve">                     │             │             │            │           │</w:t>
              <w:br/>
              <w:t xml:space="preserve">                     └─────────────┴─────────────┘            └─────┬─────┘</w:t>
              <w:br/>
              <w:t xml:space="preserve">                                                                I2C to MCU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4.1 Calibration &amp; Resolution Register Configuration: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Shunt Resistor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R_{shunt = 10.0\,m\Omega = 0.010\,\Omega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Maximum Expected Current</w:t>
      </w:r>
      <w:r>
        <w:rPr>
          <w:color w:val="282C34"/>
          <w:sz w:val="21"/>
        </w:rPr>
        <w:t xml:space="preserve">: </w:t>
      </w:r>
      <w:r>
        <w:rPr>
          <w:i/>
          <w:color w:val="145AA0"/>
          <w:sz w:val="21"/>
        </w:rPr>
        <w:t>I_{max = 3.50\,A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Current LSB Calculation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\text{Current\_LSB} = \frac{I_{max}}{2^{15}} = \frac{3.50}{32768} = 106.8\,\mu\text{A/bit} \longrightarrow \text{Selected: } \mathbf{100\,\mu\text{A/LSB} = 0.1\,\text{mA/LSB}}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Calibration Register Value ($CAL$)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CAL = \text{trunc}\left(\frac{0.00512}{\text{Current\_LSB} \times R_{shunt}}\right) = \text{trunc}\left(\frac{0.00512}{0.000100 \times 0.010}\right) = \mathbf{5120} \quad (\text{0x1400})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Power LSB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\text{Power\_LSB} = 25 \times \text{Current\_LSB} = 25 \times 0.000100\,\text{A} = \mathbf{2.5\,\text{mW/LSB}}</w:t>
      </w:r>
      <w:r>
        <w:rPr>
          <w:i/>
          <w:color w:val="145AA0"/>
          <w:sz w:val="21"/>
        </w:rPr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Real-Time Efficiency Engine (</w:t>
      </w:r>
      <w:r>
        <w:rPr>
          <w:b/>
          <w:i/>
          <w:color w:val="145AA0"/>
          <w:sz w:val="28"/>
        </w:rPr>
        <w:t>\eta</w:t>
      </w:r>
      <w:r>
        <w:rPr>
          <w:b/>
          <w:color w:val="184C78"/>
          <w:sz w:val="28"/>
        </w:rPr>
        <w:t>) &amp; Digital Filtering</w:t>
      </w:r>
    </w:p>
    <w:p>
      <w:pPr>
        <w:spacing w:after="80"/>
      </w:pPr>
      <w:r>
        <w:rPr>
          <w:color w:val="282C34"/>
          <w:sz w:val="21"/>
        </w:rPr>
        <w:t xml:space="preserve">At a steady </w:t>
      </w:r>
      <w:r>
        <w:rPr>
          <w:i/>
          <w:color w:val="145AA0"/>
          <w:sz w:val="21"/>
        </w:rPr>
        <w:t>10\,Hz</w:t>
      </w:r>
      <w:r>
        <w:rPr>
          <w:color w:val="282C34"/>
          <w:sz w:val="21"/>
        </w:rPr>
        <w:t xml:space="preserve"> rate (</w:t>
      </w:r>
      <w:r>
        <w:rPr>
          <w:i/>
          <w:color w:val="145AA0"/>
          <w:sz w:val="21"/>
        </w:rPr>
        <w:t>100\,ms</w:t>
      </w:r>
      <w:r>
        <w:rPr>
          <w:color w:val="282C34"/>
          <w:sz w:val="21"/>
        </w:rPr>
        <w:t xml:space="preserve"> timer interrupt), the microcontroller fetches the latest </w:t>
      </w:r>
      <w:r>
        <w:rPr>
          <w:i/>
          <w:color w:val="145AA0"/>
          <w:sz w:val="21"/>
        </w:rPr>
        <w:t>P_{AC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P_{DC</w:t>
      </w:r>
      <w:r>
        <w:rPr>
          <w:color w:val="282C34"/>
          <w:sz w:val="21"/>
        </w:rPr>
        <w:t xml:space="preserve"> values to calculate efficiency: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\eta[n] = \frac{P_{DC}[n]}{P_{AC}[n]} \times 100\%</w:t>
      </w:r>
      <w:r>
        <w:rPr>
          <w:i/>
          <w:color w:val="145AA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Efficiency Engine Signal Processing Chain</w:t>
              <w:br/>
              <w:t xml:space="preserve">  Raw P_AC (from AC Metering) ───┐</w:t>
              <w:br/>
              <w:t xml:space="preserve">                                 ▼</w:t>
              <w:br/>
              <w:t xml:space="preserve">                          [ Sanity Check ] ──&gt; If P_AC &lt; 0.5W: Clamp η = 0.0% (Standby State)</w:t>
              <w:br/>
              <w:t xml:space="preserve">                                 │</w:t>
              <w:br/>
              <w:t xml:space="preserve">  Raw P_DC (from INA226) ────────┤</w:t>
              <w:br/>
              <w:t xml:space="preserve">                                 ▼</w:t>
              <w:br/>
              <w:t xml:space="preserve">                         [ Division Unit ] ──&gt; η_raw = (P_DC / P_AC) * 100%</w:t>
              <w:br/>
              <w:t xml:space="preserve">                                 │</w:t>
              <w:br/>
              <w:t xml:space="preserve">                                 ▼</w:t>
              <w:br/>
              <w:t xml:space="preserve">                      [ Low-Pass EMA Filter ] ──&gt; η_filt[n] = 0.2 * η_raw + 0.8 * η_filt[n-1]</w:t>
              <w:br/>
              <w:t xml:space="preserve">                                 │</w:t>
              <w:br/>
              <w:t xml:space="preserve">                                 ├───&gt; 1.3" OLED Display (Efficiency Gauge)</w:t>
              <w:br/>
              <w:t xml:space="preserve">                                 ├───&gt; MicroSD Data Logger Task (CSV Record)</w:t>
              <w:br/>
              <w:t xml:space="preserve">                                 └───&gt; SCPI Telemetry Parser (:MEAS:EFF?)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Edge-Case Handling: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Zero-Load / Standby Mode</w:t>
      </w:r>
      <w:r>
        <w:rPr>
          <w:color w:val="282C34"/>
          <w:sz w:val="21"/>
        </w:rPr>
        <w:t>: When the output is enabled but no load is connected (</w:t>
      </w:r>
      <w:r>
        <w:rPr>
          <w:i/>
          <w:color w:val="145AA0"/>
          <w:sz w:val="21"/>
        </w:rPr>
        <w:t>I_{OUT = 0\,A</w:t>
      </w:r>
      <w:r>
        <w:rPr>
          <w:color w:val="282C34"/>
          <w:sz w:val="21"/>
        </w:rPr>
        <w:t>), the primary stage draws standby quiescent power (</w:t>
      </w:r>
      <w:r>
        <w:rPr>
          <w:i/>
          <w:color w:val="145AA0"/>
          <w:sz w:val="21"/>
        </w:rPr>
        <w:t>P_{AC \approx 180\,mW</w:t>
      </w:r>
      <w:r>
        <w:rPr>
          <w:color w:val="282C34"/>
          <w:sz w:val="21"/>
        </w:rPr>
        <w:t xml:space="preserve">). Because </w:t>
      </w:r>
      <w:r>
        <w:rPr>
          <w:i/>
          <w:color w:val="145AA0"/>
          <w:sz w:val="21"/>
        </w:rPr>
        <w:t>P_{DC = 0\,W</w:t>
      </w:r>
      <w:r>
        <w:rPr>
          <w:color w:val="282C34"/>
          <w:sz w:val="21"/>
        </w:rPr>
        <w:t xml:space="preserve">, the efficiency is mathematically </w:t>
      </w:r>
      <w:r>
        <w:rPr>
          <w:i/>
          <w:color w:val="145AA0"/>
          <w:sz w:val="21"/>
        </w:rPr>
        <w:t>0.0\%</w:t>
      </w:r>
      <w:r>
        <w:rPr>
          <w:color w:val="282C34"/>
          <w:sz w:val="21"/>
        </w:rPr>
        <w:t xml:space="preserve">. The algorithm clamps efficiency to </w:t>
      </w:r>
      <w:r>
        <w:rPr>
          <w:i/>
          <w:color w:val="145AA0"/>
          <w:sz w:val="21"/>
        </w:rPr>
        <w:t>0.0\%</w:t>
      </w:r>
      <w:r>
        <w:rPr>
          <w:color w:val="282C34"/>
          <w:sz w:val="21"/>
        </w:rPr>
        <w:t xml:space="preserve"> to avoid spurious division or noisy fluctuating readings.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Exponential Moving Average (EMA)</w:t>
      </w:r>
      <w:r>
        <w:rPr>
          <w:color w:val="282C34"/>
          <w:sz w:val="21"/>
        </w:rPr>
        <w:t>: Mitigates visual jitter on the OLED display caused by line-cycle ripple: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\eta_{filt}[n] = \alpha \cdot \eta_{raw}[n] + (1 - \alpha) \cdot \eta_{filt}[n-1] \quad (\alpha = 0.20)</w:t>
      </w:r>
      <w:r>
        <w:rPr>
          <w:i/>
          <w:color w:val="145AA0"/>
          <w:sz w:val="21"/>
        </w:rPr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6. MicroSD Data Logging Engine &amp; FAT32 File Format</w:t>
      </w:r>
    </w:p>
    <w:p>
      <w:pPr>
        <w:spacing w:after="80"/>
      </w:pPr>
      <w:r>
        <w:rPr>
          <w:color w:val="282C34"/>
          <w:sz w:val="21"/>
        </w:rPr>
        <w:t xml:space="preserve">Data logging is implemented as an independent, low-priority FreeRTOS worker task. A </w:t>
      </w:r>
      <w:r>
        <w:rPr>
          <w:b/>
          <w:color w:val="282C34"/>
          <w:sz w:val="21"/>
        </w:rPr>
        <w:t>lock-free circular ring buffer</w:t>
      </w:r>
      <w:r>
        <w:rPr>
          <w:color w:val="282C34"/>
          <w:sz w:val="21"/>
        </w:rPr>
        <w:t xml:space="preserve"> decouples the high-speed metering engine from flash memory write latencies: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Non-Blocking MicroSD Data Logging Architecture</w:t>
              <w:br/>
              <w:t xml:space="preserve">  10Hz Metering ISR / Task</w:t>
              <w:br/>
              <w:t xml:space="preserve">             │</w:t>
              <w:br/>
              <w:t xml:space="preserve">             ├─── Creates Telemetry Record struct</w:t>
              <w:br/>
              <w:t xml:space="preserve">             │    { timestamp, Vac, Iac, Pac, PF, Vdc, Idc, Pdc, eff, T_pri, T_sec }</w:t>
              <w:br/>
              <w:t xml:space="preserve">             ▼</w:t>
              <w:br/>
              <w:t xml:space="preserve">     ┌────────────────────────────────────────────────────────┐</w:t>
              <w:br/>
              <w:t xml:space="preserve">     │ Lock-Free Circular Ring Buffer (RAM: 64 Records)        │</w:t>
              <w:br/>
              <w:t xml:space="preserve">     │ [Rec 0] [Rec 1] [Rec 2] ... [Rec 63]                   │</w:t>
              <w:br/>
              <w:t xml:space="preserve">     └──────────────────────────┬─────────────────────────────┘</w:t>
              <w:br/>
              <w:t xml:space="preserve">                                │ FreeRTOS Queue Notification</w:t>
              <w:br/>
              <w:t xml:space="preserve">                                ▼</w:t>
              <w:br/>
              <w:t xml:space="preserve">     ┌────────────────────────────────────────────────────────┐</w:t>
              <w:br/>
              <w:t xml:space="preserve">     │ MicroSD Logging Task (Low Priority FreeRTOS Task)       │</w:t>
              <w:br/>
              <w:t xml:space="preserve">     │ - Batches 10 records into a 512-byte sector buffer     │</w:t>
              <w:br/>
              <w:t xml:space="preserve">     │ - Writes via FatFs `f_write()` in single sector bursts │</w:t>
              <w:br/>
              <w:t xml:space="preserve">     │ - Flushes to physical Flash via `f_sync()` every 5 sec │</w:t>
              <w:br/>
              <w:t xml:space="preserve">     └──────────────────────────┬─────────────────────────────┘</w:t>
              <w:br/>
              <w:t xml:space="preserve">                                │ SPI / SDIO Bus (25 MHz)</w:t>
              <w:br/>
              <w:t xml:space="preserve">                                ▼</w:t>
              <w:br/>
              <w:t xml:space="preserve">     ┌────────────────────────────────────────────────────────┐</w:t>
              <w:br/>
              <w:t xml:space="preserve">     │ MicroSD Flash Memory Card (FAT32 File System)           │</w:t>
              <w:br/>
              <w:t xml:space="preserve">     │ File: `/LOGS/SPPS_20260929_001.CSV`                     │</w:t>
              <w:br/>
              <w:t xml:space="preserve">     └────────────────────────────────────────────────────────┘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6.1 CSV File Schema Specification:</w:t>
      </w:r>
    </w:p>
    <w:p>
      <w:pPr>
        <w:spacing w:after="80"/>
      </w:pPr>
      <w:r>
        <w:rPr>
          <w:color w:val="282C34"/>
          <w:sz w:val="21"/>
        </w:rPr>
        <w:t>Every session creates a new file numbered sequentially (</w:t>
      </w:r>
      <w:r>
        <w:rPr>
          <w:rFonts w:ascii="Consolas" w:hAnsi="Consolas"/>
          <w:color w:val="B4283C"/>
          <w:sz w:val="18"/>
        </w:rPr>
        <w:t>SPPS_YYYYMMDD_NNN.CSV</w:t>
      </w:r>
      <w:r>
        <w:rPr>
          <w:color w:val="282C34"/>
          <w:sz w:val="21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timestamp_ms,vac_rms,iac_rms,pac_w,pf,vdc_out,idc_out,pdc_w,eff_pct,temp_pri_c,temp_sec_c,mode</w:t>
              <w:br/>
              <w:t>1000,230.4,0.125,18.42,0.64,12.012,1.250,15.015,81.51,42.3,38.7,CV</w:t>
              <w:br/>
              <w:t>1100,230.3,0.126,18.45,0.64,12.011,1.251,15.026,81.44,42.4,38.7,CV</w:t>
              <w:br/>
              <w:t>1200,230.5,0.125,18.40,0.64,12.012,1.250,15.015,81.60,42.5,38.8,CV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7. SCPI Command Parser &amp; Telemetry Protocol</w:t>
      </w:r>
    </w:p>
    <w:p>
      <w:pPr>
        <w:spacing w:after="80"/>
      </w:pPr>
      <w:r>
        <w:rPr>
          <w:color w:val="282C34"/>
          <w:sz w:val="21"/>
        </w:rPr>
        <w:t xml:space="preserve">The module supports the IEEE 488.2 </w:t>
      </w:r>
      <w:r>
        <w:rPr>
          <w:b/>
          <w:color w:val="282C34"/>
          <w:sz w:val="21"/>
        </w:rPr>
        <w:t>Standard Commands for Programmable Instruments (SCPI)</w:t>
      </w:r>
      <w:r>
        <w:rPr>
          <w:color w:val="282C34"/>
          <w:sz w:val="21"/>
        </w:rPr>
        <w:t xml:space="preserve"> protocol via USB-CDC (Virtual COM Port, </w:t>
      </w:r>
      <w:r>
        <w:rPr>
          <w:i/>
          <w:color w:val="145AA0"/>
          <w:sz w:val="21"/>
        </w:rPr>
        <w:t>115200\,baud</w:t>
      </w:r>
      <w:r>
        <w:rPr>
          <w:color w:val="282C34"/>
          <w:sz w:val="21"/>
        </w:rPr>
        <w:t>, 8N1):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Supported SCPI Command Dictionary                        │</w:t>
              <w:br/>
              <w:t>├───────────────────────┬───────────────────────────┬───────────────────────────────┤</w:t>
              <w:br/>
              <w:t>│ SCPI Command          │ Parameter / Type          │ Description / Response        │</w:t>
              <w:br/>
              <w:t>├───────────────────────┼───────────────────────────┼───────────────────────────────┤</w:t>
              <w:br/>
              <w:t>│ `*IDN?`               │ None                      │ `VVDN,SPPS-60W,SN2026-09,V1.0`│</w:t>
              <w:br/>
              <w:t>│ `*RST`                │ None                      │ Resets supply to 5.0V / 0.5A  │</w:t>
              <w:br/>
              <w:t>│ `:VOLT &lt;value&gt;`       │ Float ($5.0 \dots 20.0$)  │ Sets output voltage setpoint  │</w:t>
              <w:br/>
              <w:t>│ `:VOLT?`              │ None                      │ Queries voltage setpoint      │</w:t>
              <w:br/>
              <w:t>│ `:CURR &lt;value&gt;`       │ Float ($0.1 \dots 3.0$)   │ Sets current limit threshold  │</w:t>
              <w:br/>
              <w:t>│ `:CURR?`              │ None                      │ Queries current limit         │</w:t>
              <w:br/>
              <w:t>│ `:OUTP &lt;ON|OFF&gt;`      │ Boolean (`1` or `0`)      │ Enables/disables power stage  │</w:t>
              <w:br/>
              <w:t>│ `:OUTP?`              │ None                      │ Queries output state (1 or 0) │</w:t>
              <w:br/>
              <w:t>│ `:MEAS:VOLT?`         │ None                      │ Measures DC output voltage    │</w:t>
              <w:br/>
              <w:t>│ `:MEAS:CURR?`         │ None                      │ Measures DC output current    │</w:t>
              <w:br/>
              <w:t>│ `:MEAS:POW?`          │ None                      │ Measures DC output power (W)  │</w:t>
              <w:br/>
              <w:t>│ `:MEAS:AC:VOLT?`      │ None                      │ Measures RMS AC mains voltage │</w:t>
              <w:br/>
              <w:t>│ `:MEAS:AC:POW?`       │ None                      │ Measures real active AC power │</w:t>
              <w:br/>
              <w:t>│ `:MEAS:EFF?`          │ None                      │ Queries real-time efficiency  │</w:t>
              <w:br/>
              <w:t>│ `:LOG:START`          │ None                      │ Starts MicroSD CSV data log   │</w:t>
              <w:br/>
              <w:t>│ `:LOG:STOP`           │ None                      │ Stops logging and closes file │</w:t>
              <w:br/>
              <w:t>│ `:SYST:ERR?`          │ None                      │ `0,"No error"` or error code  │</w:t>
              <w:br/>
              <w:t>└───────────────────────┴───────────────────────────┴───────────────────────────────┘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8. Embedded C Firmware Architecture: Core Telemetry Loop</w:t>
      </w:r>
    </w:p>
    <w:p>
      <w:pPr>
        <w:spacing w:after="80"/>
      </w:pPr>
      <w:r>
        <w:rPr>
          <w:color w:val="282C34"/>
          <w:sz w:val="21"/>
        </w:rPr>
        <w:t>Below is the production-grade C implementation of the 10Hz dual-domain power metering and efficiency logging task: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/**</w:t>
              <w:br/>
              <w:t xml:space="preserve"> * @file spps_telemetry.c</w:t>
              <w:br/>
              <w:t xml:space="preserve"> * @brief Real-Time Dual-Domain Power &amp; Efficiency Metering Task</w:t>
              <w:br/>
              <w:t xml:space="preserve"> * @company VVDN Technologies</w:t>
              <w:br/>
              <w:t xml:space="preserve"> */</w:t>
              <w:br/>
              <w:br/>
              <w:t>#include &lt;stdint.h&gt;</w:t>
              <w:br/>
              <w:t>#include &lt;stdbool.h&gt;</w:t>
              <w:br/>
              <w:t>#include &lt;stdio.h&gt;</w:t>
              <w:br/>
              <w:t>#include "spps_telemetry.h"</w:t>
              <w:br/>
              <w:t>#include "ina226.h"</w:t>
              <w:br/>
              <w:t>#include "ac_metering.h"</w:t>
              <w:br/>
              <w:t>#include "fatfs.h"</w:t>
              <w:br/>
              <w:br/>
              <w:t>#define EMA_ALPHA           0.20f   /* Filter smoothing coefficient */</w:t>
              <w:br/>
              <w:t>#define MIN_STANDBY_POWER   0.50f   /* Power threshold below which eff = 0 */</w:t>
              <w:br/>
              <w:br/>
              <w:t>typedef struct {</w:t>
              <w:br/>
              <w:t xml:space="preserve">    uint32_t timestamp_ms;</w:t>
              <w:br/>
              <w:t xml:space="preserve">    float vac_rms;</w:t>
              <w:br/>
              <w:t xml:space="preserve">    float iac_rms;</w:t>
              <w:br/>
              <w:t xml:space="preserve">    float pac_watts;</w:t>
              <w:br/>
              <w:t xml:space="preserve">    float power_factor;</w:t>
              <w:br/>
              <w:t xml:space="preserve">    float vdc_out;</w:t>
              <w:br/>
              <w:t xml:space="preserve">    float idc_out;</w:t>
              <w:br/>
              <w:t xml:space="preserve">    float pdc_watts;</w:t>
              <w:br/>
              <w:t xml:space="preserve">    float eff_percent;</w:t>
              <w:br/>
              <w:t xml:space="preserve">    float temp_primary;</w:t>
              <w:br/>
              <w:t xml:space="preserve">    float temp_secondary;</w:t>
              <w:br/>
              <w:t xml:space="preserve">    char mode[4];</w:t>
              <w:br/>
              <w:t>} TelemetryData_t;</w:t>
              <w:br/>
              <w:br/>
              <w:t>static TelemetryData_t current_data;</w:t>
              <w:br/>
              <w:t>static float filtered_efficiency = 0.0f;</w:t>
              <w:br/>
              <w:t>static FIL log_file;</w:t>
              <w:br/>
              <w:t>static bool logging_active = false;</w:t>
              <w:br/>
              <w:br/>
              <w:t>void SPPS_Telemetry_Task(void *pvParameters) {</w:t>
              <w:br/>
              <w:t xml:space="preserve">    TickType_t xLastWakeTime = xTaskGetTickCount();</w:t>
              <w:br/>
              <w:t xml:space="preserve">    const TickType_t xFrequency = pdMS_TO_TICKS(100); /* 100ms = 10Hz */</w:t>
              <w:br/>
              <w:br/>
              <w:t xml:space="preserve">    for (;;) {</w:t>
              <w:br/>
              <w:t xml:space="preserve">        vTaskDelayUntil(&amp;xLastWakeTime, xFrequency);</w:t>
              <w:br/>
              <w:br/>
              <w:t xml:space="preserve">        /* 1. Acquire Primary AC Measurements */</w:t>
              <w:br/>
              <w:t xml:space="preserve">        AC_Metering_Read(&amp;current_data.vac_rms, </w:t>
              <w:br/>
              <w:t xml:space="preserve">                         &amp;current_data.iac_rms, </w:t>
              <w:br/>
              <w:t xml:space="preserve">                         &amp;current_data.pac_watts, </w:t>
              <w:br/>
              <w:t xml:space="preserve">                         &amp;current_data.power_factor);</w:t>
              <w:br/>
              <w:br/>
              <w:t xml:space="preserve">        /* 2. Acquire Secondary DC Measurements via INA226 */</w:t>
              <w:br/>
              <w:t xml:space="preserve">        INA226_Read_VBUS(&amp;current_data.vdc_out);</w:t>
              <w:br/>
              <w:t xml:space="preserve">        INA226_Read_Current(&amp;current_data.idc_out);</w:t>
              <w:br/>
              <w:t xml:space="preserve">        current_data.pdc_watts = current_data.vdc_out * current_data.idc_out;</w:t>
              <w:br/>
              <w:br/>
              <w:t xml:space="preserve">        /* 3. Compute Real-Time Conversion Efficiency */</w:t>
              <w:br/>
              <w:t xml:space="preserve">        if (current_data.pac_watts &gt; MIN_STANDBY_POWER &amp;&amp; current_data.pdc_watts &gt; 0.05f) {</w:t>
              <w:br/>
              <w:t xml:space="preserve">            float raw_eff = (current_data.pdc_watts / current_data.pac_watts) * 100.0f;</w:t>
              <w:br/>
              <w:t xml:space="preserve">            if (raw_eff &gt; 100.0f) raw_eff = 100.0f; /* Physical sanity clamp */</w:t>
              <w:br/>
              <w:t xml:space="preserve">            </w:t>
              <w:br/>
              <w:t xml:space="preserve">            /* Apply Exponential Moving Average */</w:t>
              <w:br/>
              <w:t xml:space="preserve">            filtered_efficiency = (EMA_ALPHA * raw_eff) + ((1.0f - EMA_ALPHA) * filtered_efficiency);</w:t>
              <w:br/>
              <w:t xml:space="preserve">        } else {</w:t>
              <w:br/>
              <w:t xml:space="preserve">            filtered_efficiency = 0.0f; /* Zero-load or standby state */</w:t>
              <w:br/>
              <w:t xml:space="preserve">        }</w:t>
              <w:br/>
              <w:t xml:space="preserve">        current_data.eff_percent = filtered_efficiency;</w:t>
              <w:br/>
              <w:br/>
              <w:t xml:space="preserve">        /* 4. Write CSV Record to MicroSD if Logging is Active */</w:t>
              <w:br/>
              <w:t xml:space="preserve">        if (logging_active) {</w:t>
              <w:br/>
              <w:t xml:space="preserve">            char csv_buffer[128];</w:t>
              <w:br/>
              <w:t xml:space="preserve">            int len = snprintf(csv_buffer, sizeof(csv_buffer),</w:t>
              <w:br/>
              <w:t xml:space="preserve">                "%lu,%.1f,%.3f,%.2f,%.2f,%.3f,%.3f,%.3f,%.2f,%.1f,%.1f,%s\n",</w:t>
              <w:br/>
              <w:t xml:space="preserve">                xTaskGetTickCount() * portTICK_PERIOD_MS,</w:t>
              <w:br/>
              <w:t xml:space="preserve">                current_data.vac_rms, current_data.iac_rms, current_data.pac_watts, current_data.power_factor,</w:t>
              <w:br/>
              <w:t xml:space="preserve">                current_data.vdc_out, current_data.idc_out, current_data.pdc_watts, current_data.eff_percent,</w:t>
              <w:br/>
              <w:t xml:space="preserve">                current_data.temp_primary, current_data.temp_secondary, current_data.mode);</w:t>
              <w:br/>
              <w:br/>
              <w:t xml:space="preserve">            UINT bytes_written;</w:t>
              <w:br/>
              <w:t xml:space="preserve">            f_write(&amp;log_file, csv_buffer, len, &amp;bytes_written);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EFFICIENCY-MONITORING-AND-TELEMETRY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