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xmlns:w14="http://schemas.microsoft.com/office/word/2010/wordml">
  <w:background w:color="FFFFFF"/>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Project Report</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On</w:t>
      </w:r>
    </w:p>
    <w:p w:rsidR="00000000" w:rsidDel="00000000" w:rsidP="00000000" w:rsidRDefault="00000000" w:rsidRPr="00000000" w14:paraId="00000003">
      <w:pPr>
        <w:jc w:val="center"/>
        <w:rPr>
          <w:b w:val="1"/>
          <w:bCs w:val="1"/>
          <w:sz w:val="36"/>
          <w:szCs w:val="36"/>
        </w:rPr>
      </w:pPr>
      <w:r w:rsidDel="00000000" w:rsidR="00000000" w:rsidRPr="00000000">
        <w:rPr>
          <w:b w:val="1"/>
          <w:bCs w:val="1"/>
          <w:sz w:val="36"/>
          <w:szCs w:val="36"/>
          <w:rtl w:val="0"/>
        </w:rPr>
        <w:t xml:space="preserve">Design and Implementation of Ethernet UDP Protocol using ADT7420 Temperature sensor</w:t>
      </w:r>
    </w:p>
    <w:p w:rsidR="00000000" w:rsidDel="00000000" w:rsidP="00000000" w:rsidRDefault="00000000" w:rsidRPr="00000000" w14:paraId="00000004">
      <w:pPr>
        <w:jc w:val="center"/>
        <w:rPr>
          <w:b w:val="1"/>
          <w:bCs w:val="1"/>
          <w:sz w:val="36"/>
          <w:szCs w:val="36"/>
        </w:rPr>
      </w:pPr>
      <w:r w:rsidDel="00000000" w:rsidR="00000000" w:rsidRPr="00000000">
        <w:rPr>
          <w:rtl w:val="0"/>
        </w:rPr>
      </w:r>
    </w:p>
    <w:p w:rsidR="00000000" w:rsidDel="00000000" w:rsidP="00000000" w:rsidRDefault="00000000" w:rsidRPr="00000000" w14:paraId="00000005">
      <w:pPr>
        <w:jc w:val="center"/>
        <w:rPr>
          <w:b w:val="1"/>
          <w:bCs w:val="1"/>
          <w:sz w:val="36"/>
          <w:szCs w:val="36"/>
        </w:rPr>
      </w:pPr>
      <w:r w:rsidDel="00000000" w:rsidR="00000000" w:rsidRPr="00000000">
        <w:rPr>
          <w:b w:val="1"/>
          <w:bCs w:val="1"/>
          <w:sz w:val="36"/>
          <w:szCs w:val="36"/>
          <w:rtl w:val="0"/>
        </w:rPr>
        <w:t xml:space="preserve">Submitted as partial fulfilment for the award of</w:t>
      </w:r>
    </w:p>
    <w:p w:rsidR="00000000" w:rsidDel="00000000" w:rsidP="00000000" w:rsidRDefault="00000000" w:rsidRPr="00000000" w14:paraId="00000006">
      <w:pPr>
        <w:jc w:val="center"/>
        <w:rPr>
          <w:b w:val="1"/>
          <w:bCs w:val="1"/>
          <w:sz w:val="30"/>
          <w:szCs w:val="30"/>
        </w:rPr>
      </w:pPr>
      <w:r w:rsidDel="00000000" w:rsidR="00000000" w:rsidRPr="00000000">
        <w:rPr>
          <w:b w:val="1"/>
          <w:bCs w:val="1"/>
          <w:sz w:val="30"/>
          <w:szCs w:val="30"/>
          <w:rtl w:val="0"/>
        </w:rPr>
        <w:t xml:space="preserve">BACHELOR OF TECHNOLOGY</w:t>
      </w:r>
    </w:p>
    <w:p w:rsidR="00000000" w:rsidDel="00000000" w:rsidP="00000000" w:rsidRDefault="00000000" w:rsidRPr="00000000" w14:paraId="00000007">
      <w:pPr>
        <w:jc w:val="center"/>
        <w:rPr>
          <w:b w:val="1"/>
          <w:bCs w:val="1"/>
          <w:sz w:val="30"/>
          <w:szCs w:val="30"/>
        </w:rPr>
      </w:pPr>
      <w:r w:rsidDel="00000000" w:rsidR="00000000" w:rsidRPr="00000000">
        <w:rPr>
          <w:b w:val="1"/>
          <w:bCs w:val="1"/>
          <w:sz w:val="30"/>
          <w:szCs w:val="30"/>
          <w:rtl w:val="0"/>
        </w:rPr>
        <w:t xml:space="preserve">DEGREE</w:t>
      </w:r>
    </w:p>
    <w:p w:rsidR="00000000" w:rsidDel="00000000" w:rsidP="00000000" w:rsidRDefault="00000000" w:rsidRPr="00000000" w14:paraId="00000008">
      <w:pPr>
        <w:jc w:val="center"/>
        <w:rPr>
          <w:b w:val="1"/>
          <w:bCs w:val="1"/>
          <w:sz w:val="30"/>
          <w:szCs w:val="30"/>
        </w:rPr>
      </w:pPr>
      <w:r w:rsidDel="00000000" w:rsidR="00000000" w:rsidRPr="00000000">
        <w:rPr>
          <w:b w:val="1"/>
          <w:bCs w:val="1"/>
          <w:sz w:val="30"/>
          <w:szCs w:val="30"/>
          <w:rtl w:val="0"/>
        </w:rPr>
        <w:t xml:space="preserve">Session 2025-26</w:t>
      </w:r>
    </w:p>
    <w:p w:rsidR="00000000" w:rsidDel="00000000" w:rsidP="00000000" w:rsidRDefault="00000000" w:rsidRPr="00000000" w14:paraId="00000009">
      <w:pPr>
        <w:jc w:val="center"/>
        <w:rPr>
          <w:b w:val="1"/>
          <w:bCs w:val="1"/>
          <w:sz w:val="30"/>
          <w:szCs w:val="30"/>
        </w:rPr>
      </w:pPr>
      <w:r w:rsidDel="00000000" w:rsidR="00000000" w:rsidRPr="00000000">
        <w:rPr>
          <w:b w:val="1"/>
          <w:bCs w:val="1"/>
          <w:sz w:val="30"/>
          <w:szCs w:val="30"/>
          <w:rtl w:val="0"/>
        </w:rPr>
        <w:t xml:space="preserve">in</w:t>
      </w:r>
    </w:p>
    <w:p w:rsidR="00000000" w:rsidDel="00000000" w:rsidP="00000000" w:rsidRDefault="00000000" w:rsidRPr="00000000" w14:paraId="0000000A">
      <w:pPr>
        <w:jc w:val="center"/>
        <w:rPr>
          <w:b w:val="1"/>
          <w:bCs w:val="1"/>
          <w:sz w:val="42"/>
          <w:szCs w:val="42"/>
        </w:rPr>
      </w:pPr>
      <w:r w:rsidDel="00000000" w:rsidR="00000000" w:rsidRPr="00000000">
        <w:rPr>
          <w:b w:val="1"/>
          <w:bCs w:val="1"/>
          <w:sz w:val="42"/>
          <w:szCs w:val="42"/>
          <w:rtl w:val="0"/>
        </w:rPr>
        <w:t xml:space="preserve">Electronics and Communication Engineering</w:t>
      </w:r>
    </w:p>
    <w:p w:rsidR="00000000" w:rsidDel="00000000" w:rsidP="00000000" w:rsidRDefault="00000000" w:rsidRPr="00000000" w14:paraId="0000000B">
      <w:pPr>
        <w:jc w:val="center"/>
        <w:rPr>
          <w:b w:val="1"/>
          <w:bCs w:val="1"/>
          <w:sz w:val="38"/>
          <w:szCs w:val="38"/>
        </w:rPr>
      </w:pPr>
      <w:r w:rsidDel="00000000" w:rsidR="00000000" w:rsidRPr="00000000">
        <w:rPr>
          <w:rtl w:val="0"/>
        </w:rPr>
      </w:r>
    </w:p>
    <w:p w:rsidR="00000000" w:rsidDel="00000000" w:rsidP="00000000" w:rsidRDefault="00000000" w:rsidRPr="00000000" w14:paraId="0000000C">
      <w:pPr>
        <w:jc w:val="center"/>
        <w:rPr>
          <w:b w:val="1"/>
          <w:bCs w:val="1"/>
          <w:sz w:val="38"/>
          <w:szCs w:val="38"/>
        </w:rPr>
      </w:pPr>
      <w:r w:rsidDel="00000000" w:rsidR="00000000" w:rsidRPr="00000000">
        <w:rPr>
          <w:b w:val="1"/>
          <w:bCs w:val="1"/>
          <w:sz w:val="38"/>
          <w:szCs w:val="38"/>
          <w:rtl w:val="0"/>
        </w:rPr>
        <w:t xml:space="preserve">By</w:t>
      </w:r>
    </w:p>
    <w:p w:rsidR="00000000" w:rsidDel="00000000" w:rsidP="00000000" w:rsidRDefault="00000000" w:rsidRPr="00000000" w14:paraId="0000000D">
      <w:pPr>
        <w:jc w:val="center"/>
        <w:rPr>
          <w:b w:val="1"/>
          <w:bCs w:val="1"/>
          <w:sz w:val="30"/>
          <w:szCs w:val="30"/>
        </w:rPr>
      </w:pPr>
      <w:r w:rsidDel="00000000" w:rsidR="00000000" w:rsidRPr="00000000">
        <w:rPr>
          <w:b w:val="1"/>
          <w:bCs w:val="1"/>
          <w:sz w:val="30"/>
          <w:szCs w:val="30"/>
          <w:rtl w:val="0"/>
        </w:rPr>
        <w:t xml:space="preserve">Georgin Roy(2200320310060)</w:t>
      </w:r>
    </w:p>
    <w:p w:rsidR="00000000" w:rsidDel="00000000" w:rsidP="00000000" w:rsidRDefault="00000000" w:rsidRPr="00000000" w14:paraId="0000000E">
      <w:pPr>
        <w:jc w:val="center"/>
        <w:rPr>
          <w:b w:val="1"/>
          <w:bCs w:val="1"/>
          <w:sz w:val="30"/>
          <w:szCs w:val="30"/>
        </w:rPr>
      </w:pPr>
      <w:r w:rsidDel="00000000" w:rsidR="00000000" w:rsidRPr="00000000">
        <w:rPr>
          <w:b w:val="1"/>
          <w:bCs w:val="1"/>
          <w:sz w:val="30"/>
          <w:szCs w:val="30"/>
          <w:rtl w:val="0"/>
        </w:rPr>
        <w:t xml:space="preserve">Sanskar Singh(2200320310141)</w:t>
      </w:r>
    </w:p>
    <w:p w:rsidR="00000000" w:rsidDel="00000000" w:rsidP="00000000" w:rsidRDefault="00000000" w:rsidRPr="00000000" w14:paraId="0000000F">
      <w:pPr>
        <w:jc w:val="center"/>
        <w:rPr>
          <w:b w:val="1"/>
          <w:bCs w:val="1"/>
          <w:sz w:val="30"/>
          <w:szCs w:val="30"/>
        </w:rPr>
      </w:pPr>
      <w:r w:rsidDel="00000000" w:rsidR="00000000" w:rsidRPr="00000000">
        <w:rPr>
          <w:b w:val="1"/>
          <w:bCs w:val="1"/>
          <w:sz w:val="30"/>
          <w:szCs w:val="30"/>
          <w:rtl w:val="0"/>
        </w:rPr>
        <w:t xml:space="preserve">Sufyan Mohammad(2200320310166)</w:t>
      </w:r>
    </w:p>
    <w:p w:rsidR="00000000" w:rsidDel="00000000" w:rsidP="00000000" w:rsidRDefault="00000000" w:rsidRPr="00000000" w14:paraId="00000010">
      <w:pPr>
        <w:jc w:val="center"/>
        <w:rPr>
          <w:b w:val="1"/>
          <w:bCs w:val="1"/>
          <w:sz w:val="30"/>
          <w:szCs w:val="30"/>
        </w:rPr>
      </w:pPr>
      <w:r w:rsidDel="00000000" w:rsidR="00000000" w:rsidRPr="00000000">
        <w:rPr>
          <w:b w:val="1"/>
          <w:bCs w:val="1"/>
          <w:sz w:val="30"/>
          <w:szCs w:val="30"/>
          <w:rtl w:val="0"/>
        </w:rPr>
        <w:t xml:space="preserve">Vanshika Sharma(2200320310186)</w:t>
      </w:r>
    </w:p>
    <w:p w:rsidR="00000000" w:rsidDel="00000000" w:rsidP="00000000" w:rsidRDefault="00000000" w:rsidRPr="00000000" w14:paraId="00000011">
      <w:pPr>
        <w:jc w:val="center"/>
        <w:rPr>
          <w:b w:val="1"/>
          <w:bCs w:val="1"/>
          <w:sz w:val="30"/>
          <w:szCs w:val="30"/>
        </w:rPr>
      </w:pPr>
      <w:r w:rsidDel="00000000" w:rsidR="00000000" w:rsidRPr="00000000">
        <w:rPr>
          <w:rtl w:val="0"/>
        </w:rPr>
      </w:r>
    </w:p>
    <w:p w:rsidR="00000000" w:rsidDel="00000000" w:rsidP="00000000" w:rsidRDefault="00000000" w:rsidRPr="00000000" w14:paraId="00000012">
      <w:pPr>
        <w:jc w:val="center"/>
        <w:rPr>
          <w:b w:val="1"/>
          <w:bCs w:val="1"/>
          <w:sz w:val="38"/>
          <w:szCs w:val="38"/>
        </w:rPr>
      </w:pPr>
      <w:r w:rsidDel="00000000" w:rsidR="00000000" w:rsidRPr="00000000">
        <w:rPr>
          <w:rtl w:val="0"/>
        </w:rPr>
      </w:r>
    </w:p>
    <w:p w:rsidR="00000000" w:rsidDel="00000000" w:rsidP="00000000" w:rsidRDefault="00000000" w:rsidRPr="00000000" w14:paraId="00000013">
      <w:pPr>
        <w:jc w:val="center"/>
        <w:rPr>
          <w:b w:val="1"/>
          <w:bCs w:val="1"/>
          <w:sz w:val="32"/>
          <w:szCs w:val="32"/>
        </w:rPr>
      </w:pPr>
      <w:r w:rsidDel="00000000" w:rsidR="00000000" w:rsidRPr="00000000">
        <w:rPr>
          <w:b w:val="1"/>
          <w:bCs w:val="1"/>
          <w:sz w:val="32"/>
          <w:szCs w:val="32"/>
          <w:rtl w:val="0"/>
        </w:rPr>
        <w:t xml:space="preserve">Under the guidance of</w:t>
      </w:r>
    </w:p>
    <w:p w:rsidR="00000000" w:rsidDel="00000000" w:rsidP="00000000" w:rsidRDefault="00000000" w:rsidRPr="00000000" w14:paraId="00000014">
      <w:pPr>
        <w:jc w:val="center"/>
        <w:rPr>
          <w:b w:val="1"/>
          <w:bCs w:val="1"/>
          <w:sz w:val="32"/>
          <w:szCs w:val="32"/>
        </w:rPr>
      </w:pPr>
      <w:r w:rsidDel="00000000" w:rsidR="00000000" w:rsidRPr="00000000">
        <w:rPr>
          <w:b w:val="1"/>
          <w:bCs w:val="1"/>
          <w:sz w:val="32"/>
          <w:szCs w:val="32"/>
          <w:rtl w:val="0"/>
        </w:rPr>
        <w:t xml:space="preserve">Dr. Aakriti Chhabra</w:t>
      </w:r>
    </w:p>
    <w:p w:rsidR="00000000" w:rsidDel="00000000" w:rsidP="00000000" w:rsidRDefault="00000000" w:rsidRPr="00000000" w14:paraId="00000015">
      <w:pPr>
        <w:jc w:val="center"/>
        <w:rPr>
          <w:b w:val="1"/>
          <w:bCs w:val="1"/>
          <w:sz w:val="38"/>
          <w:szCs w:val="38"/>
        </w:rPr>
      </w:pPr>
      <w:r w:rsidDel="00000000" w:rsidR="00000000" w:rsidRPr="00000000">
        <w:rPr>
          <w:b w:val="1"/>
          <w:bCs w:val="1"/>
          <w:sz w:val="38"/>
          <w:szCs w:val="38"/>
        </w:rPr>
        <w:drawing>
          <ns2:inline distB="114300" distT="114300" distL="114300" distR="114300">
            <ns2:extent cx="981075" cy="1343025"/>
            <ns2:effectExtent b="0" l="0" r="0" t="0"/>
            <ns2:docPr id="14" name="image2.png"/>
            <ns3:graphic>
              <ns3:graphicData uri="http://schemas.openxmlformats.org/drawingml/2006/picture">
                <ns4:pic>
                  <ns4:nvPicPr>
                    <ns4:cNvPr id="0" name="image2.png"/>
                    <ns4:cNvPicPr preferRelativeResize="0"/>
                  </ns4:nvPicPr>
                  <ns4:blipFill>
                    <ns3:blip ns5:embed="rId7"/>
                    <ns3:srcRect b="0" l="0" r="0" t="0"/>
                    <ns3:stretch>
                      <ns3:fillRect/>
                    </ns3:stretch>
                  </ns4:blipFill>
                  <ns4:spPr>
                    <ns3:xfrm>
                      <ns3:off x="0" y="0"/>
                      <ns3:ext cx="981075" cy="1343025"/>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016">
      <w:pPr>
        <w:jc w:val="center"/>
        <w:rPr>
          <w:b w:val="1"/>
          <w:bCs w:val="1"/>
          <w:sz w:val="34"/>
          <w:szCs w:val="34"/>
        </w:rPr>
      </w:pPr>
      <w:r w:rsidDel="00000000" w:rsidR="00000000" w:rsidRPr="00000000">
        <w:rPr>
          <w:rtl w:val="0"/>
        </w:rPr>
      </w:r>
    </w:p>
    <w:p w:rsidR="00000000" w:rsidDel="00000000" w:rsidP="00000000" w:rsidRDefault="00000000" w:rsidRPr="00000000" w14:paraId="00000017">
      <w:pPr>
        <w:jc w:val="center"/>
        <w:rPr>
          <w:b w:val="1"/>
          <w:bCs w:val="1"/>
          <w:sz w:val="26"/>
          <w:szCs w:val="26"/>
        </w:rPr>
      </w:pPr>
      <w:r w:rsidDel="00000000" w:rsidR="00000000" w:rsidRPr="00000000">
        <w:rPr>
          <w:b w:val="1"/>
          <w:bCs w:val="1"/>
          <w:sz w:val="26"/>
          <w:szCs w:val="26"/>
          <w:rtl w:val="0"/>
        </w:rPr>
        <w:t xml:space="preserve">ABES ENGINEERING COLLEGE, GHAZIABAD</w:t>
      </w:r>
    </w:p>
    <w:p w:rsidR="00000000" w:rsidDel="00000000" w:rsidP="00000000" w:rsidRDefault="00000000" w:rsidRPr="00000000" w14:paraId="00000018">
      <w:pPr>
        <w:jc w:val="center"/>
        <w:rPr>
          <w:b w:val="1"/>
          <w:bCs w:val="1"/>
          <w:sz w:val="26"/>
          <w:szCs w:val="26"/>
        </w:rPr>
      </w:pPr>
      <w:r w:rsidDel="00000000" w:rsidR="00000000" w:rsidRPr="00000000">
        <w:rPr>
          <w:b w:val="1"/>
          <w:bCs w:val="1"/>
          <w:sz w:val="26"/>
          <w:szCs w:val="26"/>
          <w:rtl w:val="0"/>
        </w:rPr>
        <w:t xml:space="preserve">(Affiliated to DR. A.P.J. ABDUL KALAM TECHNICAL UNIVERSITY, U.P., LUCKNOW) </w:t>
      </w:r>
    </w:p>
    <w:p w:rsidR="00000000" w:rsidDel="00000000" w:rsidP="00000000" w:rsidRDefault="00000000" w:rsidRPr="00000000" w14:paraId="00000019">
      <w:pPr>
        <w:jc w:val="center"/>
        <w:rPr>
          <w:b w:val="1"/>
          <w:bCs w:val="1"/>
          <w:sz w:val="38"/>
          <w:szCs w:val="38"/>
        </w:rPr>
      </w:pPr>
      <w:r w:rsidDel="00000000" w:rsidR="00000000" w:rsidRPr="00000000">
        <w:rPr>
          <w:b w:val="1"/>
          <w:bCs w:val="1"/>
          <w:sz w:val="38"/>
          <w:szCs w:val="38"/>
          <w:rtl w:val="0"/>
        </w:rPr>
        <w:t xml:space="preserve">DECLARATION</w:t>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jc w:val="both"/>
        <w:rPr>
          <w:sz w:val="28"/>
          <w:szCs w:val="28"/>
        </w:rPr>
      </w:pPr>
      <w:r w:rsidDel="00000000" w:rsidR="00000000" w:rsidRPr="00000000">
        <w:rPr>
          <w:sz w:val="28"/>
          <w:szCs w:val="28"/>
          <w:rtl w:val="0"/>
        </w:rPr>
        <w:t xml:space="preserve">We hereby declare that this submission is our own work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Name: Georgin Roy</w:t>
      </w:r>
    </w:p>
    <w:p w:rsidR="00000000" w:rsidDel="00000000" w:rsidP="00000000" w:rsidRDefault="00000000" w:rsidRPr="00000000" w14:paraId="0000001E">
      <w:pPr>
        <w:rPr>
          <w:sz w:val="28"/>
          <w:szCs w:val="28"/>
        </w:rPr>
      </w:pPr>
      <w:r w:rsidDel="00000000" w:rsidR="00000000" w:rsidRPr="00000000">
        <w:rPr>
          <w:sz w:val="28"/>
          <w:szCs w:val="28"/>
          <w:rtl w:val="0"/>
        </w:rPr>
        <w:t xml:space="preserve">Roll number: 2200320310060</w:t>
      </w:r>
    </w:p>
    <w:p w:rsidR="00000000" w:rsidDel="00000000" w:rsidP="00000000" w:rsidRDefault="00000000" w:rsidRPr="00000000" w14:paraId="0000001F">
      <w:pPr>
        <w:rPr>
          <w:sz w:val="28"/>
          <w:szCs w:val="28"/>
        </w:rPr>
      </w:pPr>
      <w:r w:rsidDel="00000000" w:rsidR="00000000" w:rsidRPr="00000000">
        <w:rPr>
          <w:sz w:val="28"/>
          <w:szCs w:val="28"/>
          <w:rtl w:val="0"/>
        </w:rPr>
        <w:t xml:space="preserve">Date:</w:t>
      </w:r>
    </w:p>
    <w:p w:rsidR="00000000" w:rsidDel="00000000" w:rsidP="00000000" w:rsidRDefault="00000000" w:rsidRPr="00000000" w14:paraId="00000020">
      <w:pPr>
        <w:rPr>
          <w:sz w:val="28"/>
          <w:szCs w:val="28"/>
        </w:rPr>
      </w:pPr>
      <w:r w:rsidDel="00000000" w:rsidR="00000000" w:rsidRPr="00000000">
        <w:rPr>
          <w:sz w:val="28"/>
          <w:szCs w:val="28"/>
          <w:rtl w:val="0"/>
        </w:rPr>
        <w:t xml:space="preserve">Signature:</w:t>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Name: Sanskar Singh</w:t>
      </w:r>
    </w:p>
    <w:p w:rsidR="00000000" w:rsidDel="00000000" w:rsidP="00000000" w:rsidRDefault="00000000" w:rsidRPr="00000000" w14:paraId="00000022">
      <w:pPr>
        <w:rPr>
          <w:sz w:val="28"/>
          <w:szCs w:val="28"/>
        </w:rPr>
      </w:pPr>
      <w:r w:rsidDel="00000000" w:rsidR="00000000" w:rsidRPr="00000000">
        <w:rPr>
          <w:sz w:val="28"/>
          <w:szCs w:val="28"/>
          <w:rtl w:val="0"/>
        </w:rPr>
        <w:t xml:space="preserve">Roll number: 2200320310141</w:t>
      </w:r>
    </w:p>
    <w:p w:rsidR="00000000" w:rsidDel="00000000" w:rsidP="00000000" w:rsidRDefault="00000000" w:rsidRPr="00000000" w14:paraId="00000023">
      <w:pPr>
        <w:rPr>
          <w:sz w:val="28"/>
          <w:szCs w:val="28"/>
        </w:rPr>
      </w:pPr>
      <w:r w:rsidDel="00000000" w:rsidR="00000000" w:rsidRPr="00000000">
        <w:rPr>
          <w:sz w:val="28"/>
          <w:szCs w:val="28"/>
          <w:rtl w:val="0"/>
        </w:rPr>
        <w:t xml:space="preserve">Date:</w:t>
      </w:r>
    </w:p>
    <w:p w:rsidR="00000000" w:rsidDel="00000000" w:rsidP="00000000" w:rsidRDefault="00000000" w:rsidRPr="00000000" w14:paraId="00000024">
      <w:pPr>
        <w:rPr>
          <w:sz w:val="28"/>
          <w:szCs w:val="28"/>
        </w:rPr>
      </w:pPr>
      <w:r w:rsidDel="00000000" w:rsidR="00000000" w:rsidRPr="00000000">
        <w:rPr>
          <w:sz w:val="28"/>
          <w:szCs w:val="28"/>
          <w:rtl w:val="0"/>
        </w:rPr>
        <w:t xml:space="preserve">Signature:</w:t>
      </w:r>
    </w:p>
    <w:p w:rsidR="00000000" w:rsidDel="00000000" w:rsidP="00000000" w:rsidRDefault="00000000" w:rsidRPr="00000000" w14:paraId="00000025">
      <w:pPr>
        <w:rPr>
          <w:b w:val="1"/>
          <w:bCs w:val="1"/>
          <w:sz w:val="28"/>
          <w:szCs w:val="28"/>
        </w:rPr>
      </w:pPr>
      <w:r w:rsidDel="00000000" w:rsidR="00000000" w:rsidRPr="00000000">
        <w:rPr>
          <w:b w:val="1"/>
          <w:bCs w:val="1"/>
          <w:sz w:val="28"/>
          <w:szCs w:val="28"/>
          <w:rtl w:val="0"/>
        </w:rPr>
        <w:t xml:space="preserve">Name: Sufyan Mohammad</w:t>
      </w:r>
    </w:p>
    <w:p w:rsidR="00000000" w:rsidDel="00000000" w:rsidP="00000000" w:rsidRDefault="00000000" w:rsidRPr="00000000" w14:paraId="00000026">
      <w:pPr>
        <w:rPr>
          <w:sz w:val="28"/>
          <w:szCs w:val="28"/>
        </w:rPr>
      </w:pPr>
      <w:r w:rsidDel="00000000" w:rsidR="00000000" w:rsidRPr="00000000">
        <w:rPr>
          <w:sz w:val="28"/>
          <w:szCs w:val="28"/>
          <w:rtl w:val="0"/>
        </w:rPr>
        <w:t xml:space="preserve">Roll number: 2200320310166</w:t>
      </w:r>
    </w:p>
    <w:p w:rsidR="00000000" w:rsidDel="00000000" w:rsidP="00000000" w:rsidRDefault="00000000" w:rsidRPr="00000000" w14:paraId="00000027">
      <w:pPr>
        <w:rPr>
          <w:sz w:val="28"/>
          <w:szCs w:val="28"/>
        </w:rPr>
      </w:pPr>
      <w:r w:rsidDel="00000000" w:rsidR="00000000" w:rsidRPr="00000000">
        <w:rPr>
          <w:sz w:val="28"/>
          <w:szCs w:val="28"/>
          <w:rtl w:val="0"/>
        </w:rPr>
        <w:t xml:space="preserve">Date:</w:t>
      </w:r>
    </w:p>
    <w:p w:rsidR="00000000" w:rsidDel="00000000" w:rsidP="00000000" w:rsidRDefault="00000000" w:rsidRPr="00000000" w14:paraId="00000028">
      <w:pPr>
        <w:rPr>
          <w:sz w:val="28"/>
          <w:szCs w:val="28"/>
        </w:rPr>
      </w:pPr>
      <w:r w:rsidDel="00000000" w:rsidR="00000000" w:rsidRPr="00000000">
        <w:rPr>
          <w:sz w:val="28"/>
          <w:szCs w:val="28"/>
          <w:rtl w:val="0"/>
        </w:rPr>
        <w:t xml:space="preserve">Signature:</w:t>
      </w:r>
    </w:p>
    <w:p w:rsidR="00000000" w:rsidDel="00000000" w:rsidP="00000000" w:rsidRDefault="00000000" w:rsidRPr="00000000" w14:paraId="00000029">
      <w:pPr>
        <w:rPr>
          <w:b w:val="1"/>
          <w:bCs w:val="1"/>
          <w:sz w:val="28"/>
          <w:szCs w:val="28"/>
        </w:rPr>
      </w:pPr>
      <w:r w:rsidDel="00000000" w:rsidR="00000000" w:rsidRPr="00000000">
        <w:rPr>
          <w:b w:val="1"/>
          <w:bCs w:val="1"/>
          <w:sz w:val="28"/>
          <w:szCs w:val="28"/>
          <w:rtl w:val="0"/>
        </w:rPr>
        <w:t xml:space="preserve">Name: Vanshika Sharma</w:t>
      </w:r>
    </w:p>
    <w:p w:rsidR="00000000" w:rsidDel="00000000" w:rsidP="00000000" w:rsidRDefault="00000000" w:rsidRPr="00000000" w14:paraId="0000002A">
      <w:pPr>
        <w:rPr>
          <w:sz w:val="28"/>
          <w:szCs w:val="28"/>
        </w:rPr>
      </w:pPr>
      <w:r w:rsidDel="00000000" w:rsidR="00000000" w:rsidRPr="00000000">
        <w:rPr>
          <w:sz w:val="28"/>
          <w:szCs w:val="28"/>
          <w:rtl w:val="0"/>
        </w:rPr>
        <w:t xml:space="preserve">Roll number: 2200320310186</w:t>
      </w:r>
    </w:p>
    <w:p w:rsidR="00000000" w:rsidDel="00000000" w:rsidP="00000000" w:rsidRDefault="00000000" w:rsidRPr="00000000" w14:paraId="0000002B">
      <w:pPr>
        <w:rPr>
          <w:sz w:val="28"/>
          <w:szCs w:val="28"/>
        </w:rPr>
      </w:pPr>
      <w:r w:rsidDel="00000000" w:rsidR="00000000" w:rsidRPr="00000000">
        <w:rPr>
          <w:sz w:val="28"/>
          <w:szCs w:val="28"/>
          <w:rtl w:val="0"/>
        </w:rPr>
        <w:t xml:space="preserve">Date:</w:t>
      </w:r>
    </w:p>
    <w:p w:rsidR="00000000" w:rsidDel="00000000" w:rsidP="00000000" w:rsidRDefault="00000000" w:rsidRPr="00000000" w14:paraId="0000002C">
      <w:pPr>
        <w:rPr>
          <w:sz w:val="28"/>
          <w:szCs w:val="28"/>
        </w:rPr>
      </w:pPr>
      <w:r w:rsidDel="00000000" w:rsidR="00000000" w:rsidRPr="00000000">
        <w:rPr>
          <w:sz w:val="28"/>
          <w:szCs w:val="28"/>
          <w:rtl w:val="0"/>
        </w:rPr>
        <w:t xml:space="preserve">Signature:</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rtl w:val="0"/>
        </w:rPr>
      </w:r>
    </w:p>
    <w:p w:rsidR="00000000" w:rsidDel="00000000" w:rsidP="00000000" w:rsidRDefault="00000000" w:rsidRPr="00000000" w14:paraId="00000030">
      <w:pPr>
        <w:jc w:val="center"/>
        <w:rPr>
          <w:b w:val="1"/>
          <w:bCs w:val="1"/>
          <w:sz w:val="44"/>
          <w:szCs w:val="44"/>
        </w:rPr>
      </w:pPr>
      <w:r w:rsidDel="00000000" w:rsidR="00000000" w:rsidRPr="00000000">
        <w:rPr>
          <w:rtl w:val="0"/>
        </w:rPr>
      </w:r>
    </w:p>
    <w:p w:rsidR="00000000" w:rsidDel="00000000" w:rsidP="00000000" w:rsidRDefault="00000000" w:rsidRPr="00000000" w14:paraId="00000031">
      <w:pPr>
        <w:jc w:val="center"/>
        <w:rPr>
          <w:b w:val="1"/>
          <w:bCs w:val="1"/>
          <w:sz w:val="44"/>
          <w:szCs w:val="44"/>
        </w:rPr>
      </w:pPr>
      <w:r w:rsidDel="00000000" w:rsidR="00000000" w:rsidRPr="00000000">
        <w:rPr>
          <w:rtl w:val="0"/>
        </w:rPr>
      </w:r>
    </w:p>
    <w:p w:rsidR="00000000" w:rsidDel="00000000" w:rsidP="00000000" w:rsidRDefault="00000000" w:rsidRPr="00000000" w14:paraId="00000032">
      <w:pPr>
        <w:spacing w:after="240" w:lineRule="auto"/>
        <w:rPr>
          <w:b w:val="1"/>
          <w:bCs w:val="1"/>
          <w:sz w:val="46"/>
          <w:szCs w:val="46"/>
        </w:rPr>
      </w:pPr>
      <w:r w:rsidDel="00000000" w:rsidR="00000000" w:rsidRPr="00000000">
        <w:rPr>
          <w:rtl w:val="0"/>
        </w:rPr>
      </w:r>
    </w:p>
    <w:p w:rsidR="00000000" w:rsidDel="00000000" w:rsidP="00000000" w:rsidRDefault="00000000" w:rsidRPr="00000000" w14:paraId="00000033">
      <w:pPr>
        <w:spacing w:after="240" w:lineRule="auto"/>
        <w:jc w:val="center"/>
        <w:rPr>
          <w:b w:val="1"/>
          <w:bCs w:val="1"/>
          <w:sz w:val="38"/>
          <w:szCs w:val="38"/>
        </w:rPr>
      </w:pPr>
      <w:r w:rsidDel="00000000" w:rsidR="00000000" w:rsidRPr="00000000">
        <w:rPr>
          <w:b w:val="1"/>
          <w:bCs w:val="1"/>
          <w:sz w:val="38"/>
          <w:szCs w:val="38"/>
          <w:rtl w:val="0"/>
        </w:rPr>
        <w:t xml:space="preserve">CERTIFICATE</w:t>
      </w:r>
    </w:p>
    <w:p w:rsidR="00000000" w:rsidDel="00000000" w:rsidP="00000000" w:rsidRDefault="00000000" w:rsidRPr="00000000" w14:paraId="00000034">
      <w:pPr>
        <w:spacing w:after="240" w:lineRule="auto"/>
        <w:jc w:val="both"/>
        <w:rPr>
          <w:sz w:val="30"/>
          <w:szCs w:val="30"/>
        </w:rPr>
      </w:pPr>
      <w:r w:rsidDel="00000000" w:rsidR="00000000" w:rsidRPr="00000000">
        <w:rPr>
          <w:sz w:val="30"/>
          <w:szCs w:val="30"/>
          <w:rtl w:val="0"/>
        </w:rPr>
        <w:t xml:space="preserve">This is to certify that the research report titled </w:t>
      </w:r>
      <w:r w:rsidDel="00000000" w:rsidR="00000000" w:rsidRPr="00000000">
        <w:rPr>
          <w:b w:val="1"/>
          <w:bCs w:val="1"/>
          <w:sz w:val="30"/>
          <w:szCs w:val="30"/>
          <w:rtl w:val="0"/>
        </w:rPr>
        <w:t xml:space="preserve">“Design and Implementation of Ethernet UDP Protocol using ADT7420”</w:t>
      </w:r>
      <w:r w:rsidDel="00000000" w:rsidR="00000000" w:rsidRPr="00000000">
        <w:rPr>
          <w:sz w:val="30"/>
          <w:szCs w:val="30"/>
          <w:rtl w:val="0"/>
        </w:rPr>
        <w:t xml:space="preserve"> submitted by the aforementioned students for their </w:t>
      </w:r>
      <w:r w:rsidDel="00000000" w:rsidR="00000000" w:rsidRPr="00000000">
        <w:rPr>
          <w:b w:val="1"/>
          <w:bCs w:val="1"/>
          <w:sz w:val="30"/>
          <w:szCs w:val="30"/>
          <w:rtl w:val="0"/>
        </w:rPr>
        <w:t xml:space="preserve">B.Tech.</w:t>
      </w:r>
      <w:r w:rsidDel="00000000" w:rsidR="00000000" w:rsidRPr="00000000">
        <w:rPr>
          <w:sz w:val="30"/>
          <w:szCs w:val="30"/>
          <w:rtl w:val="0"/>
        </w:rPr>
        <w:t xml:space="preserve"> degree in the Department of Electronics and Communication Engineering. This work represents a record of their independent effort conducted under my professional supervision. The findings presented here are original and have not been used for any other degree or diploma.</w:t>
      </w:r>
    </w:p>
    <w:p w:rsidR="00000000" w:rsidDel="00000000" w:rsidP="00000000" w:rsidRDefault="00000000" w:rsidRPr="00000000" w14:paraId="00000035">
      <w:pPr>
        <w:rPr>
          <w:b w:val="1"/>
          <w:bCs w:val="1"/>
          <w:sz w:val="30"/>
          <w:szCs w:val="30"/>
        </w:rPr>
      </w:pPr>
      <w:r w:rsidDel="00000000" w:rsidR="00000000" w:rsidRPr="00000000">
        <w:rPr>
          <w:rtl w:val="0"/>
        </w:rPr>
      </w:r>
    </w:p>
    <w:p w:rsidR="00000000" w:rsidDel="00000000" w:rsidP="00000000" w:rsidRDefault="00000000" w:rsidRPr="00000000" w14:paraId="00000036">
      <w:pPr>
        <w:rPr>
          <w:b w:val="1"/>
          <w:bCs w:val="1"/>
          <w:sz w:val="30"/>
          <w:szCs w:val="30"/>
        </w:rPr>
      </w:pPr>
      <w:r w:rsidDel="00000000" w:rsidR="00000000" w:rsidRPr="00000000">
        <w:rPr>
          <w:rtl w:val="0"/>
        </w:rPr>
      </w:r>
    </w:p>
    <w:p w:rsidR="00000000" w:rsidDel="00000000" w:rsidP="00000000" w:rsidRDefault="00000000" w:rsidRPr="00000000" w14:paraId="00000037">
      <w:pPr>
        <w:rPr>
          <w:b w:val="1"/>
          <w:bCs w:val="1"/>
          <w:sz w:val="30"/>
          <w:szCs w:val="30"/>
        </w:rPr>
      </w:pPr>
      <w:r w:rsidDel="00000000" w:rsidR="00000000" w:rsidRPr="00000000">
        <w:rPr>
          <w:rtl w:val="0"/>
        </w:rPr>
      </w:r>
    </w:p>
    <w:p w:rsidR="00000000" w:rsidDel="00000000" w:rsidP="00000000" w:rsidRDefault="00000000" w:rsidRPr="00000000" w14:paraId="00000038">
      <w:pPr>
        <w:rPr>
          <w:b w:val="1"/>
          <w:bCs w:val="1"/>
          <w:sz w:val="30"/>
          <w:szCs w:val="30"/>
        </w:rPr>
      </w:pPr>
      <w:r w:rsidDel="00000000" w:rsidR="00000000" w:rsidRPr="00000000">
        <w:rPr>
          <w:rtl w:val="0"/>
        </w:rPr>
      </w:r>
    </w:p>
    <w:p w:rsidR="00000000" w:rsidDel="00000000" w:rsidP="00000000" w:rsidRDefault="00000000" w:rsidRPr="00000000" w14:paraId="00000039">
      <w:pPr>
        <w:rPr>
          <w:b w:val="1"/>
          <w:bCs w:val="1"/>
          <w:sz w:val="30"/>
          <w:szCs w:val="30"/>
        </w:rPr>
      </w:pPr>
      <w:r w:rsidDel="00000000" w:rsidR="00000000" w:rsidRPr="00000000">
        <w:rPr>
          <w:rtl w:val="0"/>
        </w:rPr>
      </w:r>
    </w:p>
    <w:p w:rsidR="00000000" w:rsidDel="00000000" w:rsidP="00000000" w:rsidRDefault="00000000" w:rsidRPr="00000000" w14:paraId="0000003A">
      <w:pPr>
        <w:rPr>
          <w:b w:val="1"/>
          <w:bCs w:val="1"/>
          <w:sz w:val="30"/>
          <w:szCs w:val="30"/>
        </w:rPr>
      </w:pPr>
      <w:r w:rsidDel="00000000" w:rsidR="00000000" w:rsidRPr="00000000">
        <w:rPr>
          <w:rtl w:val="0"/>
        </w:rPr>
      </w:r>
    </w:p>
    <w:p w:rsidR="00000000" w:rsidDel="00000000" w:rsidP="00000000" w:rsidRDefault="00000000" w:rsidRPr="00000000" w14:paraId="0000003B">
      <w:pPr>
        <w:rPr>
          <w:b w:val="1"/>
          <w:bCs w:val="1"/>
          <w:sz w:val="30"/>
          <w:szCs w:val="30"/>
        </w:rPr>
      </w:pPr>
      <w:r w:rsidDel="00000000" w:rsidR="00000000" w:rsidRPr="00000000">
        <w:rPr>
          <w:rtl w:val="0"/>
        </w:rPr>
      </w:r>
    </w:p>
    <w:p w:rsidR="00000000" w:rsidDel="00000000" w:rsidP="00000000" w:rsidRDefault="00000000" w:rsidRPr="00000000" w14:paraId="0000003C">
      <w:pPr>
        <w:rPr>
          <w:b w:val="1"/>
          <w:bCs w:val="1"/>
          <w:sz w:val="30"/>
          <w:szCs w:val="30"/>
        </w:rPr>
      </w:pPr>
      <w:r w:rsidDel="00000000" w:rsidR="00000000" w:rsidRPr="00000000">
        <w:rPr>
          <w:rtl w:val="0"/>
        </w:rPr>
      </w:r>
    </w:p>
    <w:p w:rsidR="00000000" w:rsidDel="00000000" w:rsidP="00000000" w:rsidRDefault="00000000" w:rsidRPr="00000000" w14:paraId="0000003D">
      <w:pPr>
        <w:rPr>
          <w:b w:val="1"/>
          <w:bCs w:val="1"/>
          <w:sz w:val="30"/>
          <w:szCs w:val="30"/>
        </w:rPr>
      </w:pPr>
      <w:r w:rsidDel="00000000" w:rsidR="00000000" w:rsidRPr="00000000">
        <w:rPr>
          <w:rtl w:val="0"/>
        </w:rPr>
      </w:r>
    </w:p>
    <w:p w:rsidR="00000000" w:rsidDel="00000000" w:rsidP="00000000" w:rsidRDefault="00000000" w:rsidRPr="00000000" w14:paraId="0000003E">
      <w:pPr>
        <w:rPr>
          <w:b w:val="1"/>
          <w:bCs w:val="1"/>
          <w:sz w:val="30"/>
          <w:szCs w:val="30"/>
        </w:rPr>
      </w:pPr>
      <w:r w:rsidDel="00000000" w:rsidR="00000000" w:rsidRPr="00000000">
        <w:rPr>
          <w:rtl w:val="0"/>
        </w:rPr>
      </w:r>
    </w:p>
    <w:p w:rsidR="00000000" w:rsidDel="00000000" w:rsidP="00000000" w:rsidRDefault="00000000" w:rsidRPr="00000000" w14:paraId="0000003F">
      <w:pPr>
        <w:rPr>
          <w:b w:val="1"/>
          <w:bCs w:val="1"/>
          <w:sz w:val="30"/>
          <w:szCs w:val="30"/>
        </w:rPr>
      </w:pPr>
      <w:r w:rsidDel="00000000" w:rsidR="00000000" w:rsidRPr="00000000">
        <w:rPr>
          <w:rtl w:val="0"/>
        </w:rPr>
      </w:r>
    </w:p>
    <w:p w:rsidR="00000000" w:rsidDel="00000000" w:rsidP="00000000" w:rsidRDefault="00000000" w:rsidRPr="00000000" w14:paraId="00000040">
      <w:pPr>
        <w:rPr>
          <w:b w:val="1"/>
          <w:bCs w:val="1"/>
          <w:sz w:val="30"/>
          <w:szCs w:val="30"/>
        </w:rPr>
      </w:pPr>
      <w:r w:rsidDel="00000000" w:rsidR="00000000" w:rsidRPr="00000000">
        <w:rPr>
          <w:rtl w:val="0"/>
        </w:rPr>
      </w:r>
    </w:p>
    <w:p w:rsidR="00000000" w:rsidDel="00000000" w:rsidP="00000000" w:rsidRDefault="00000000" w:rsidRPr="00000000" w14:paraId="00000041">
      <w:pPr>
        <w:rPr>
          <w:b w:val="1"/>
          <w:bCs w:val="1"/>
          <w:sz w:val="30"/>
          <w:szCs w:val="30"/>
        </w:rPr>
      </w:pPr>
      <w:r w:rsidDel="00000000" w:rsidR="00000000" w:rsidRPr="00000000">
        <w:rPr>
          <w:rtl w:val="0"/>
        </w:rPr>
      </w:r>
    </w:p>
    <w:p w:rsidR="00000000" w:rsidDel="00000000" w:rsidP="00000000" w:rsidRDefault="00000000" w:rsidRPr="00000000" w14:paraId="00000042">
      <w:pPr>
        <w:rPr>
          <w:b w:val="1"/>
          <w:bCs w:val="1"/>
          <w:sz w:val="30"/>
          <w:szCs w:val="30"/>
        </w:rPr>
      </w:pPr>
      <w:r w:rsidDel="00000000" w:rsidR="00000000" w:rsidRPr="00000000">
        <w:rPr>
          <w:rtl w:val="0"/>
        </w:rPr>
      </w:r>
    </w:p>
    <w:p w:rsidR="00000000" w:rsidDel="00000000" w:rsidP="00000000" w:rsidRDefault="00000000" w:rsidRPr="00000000" w14:paraId="00000043">
      <w:pPr>
        <w:rPr>
          <w:b w:val="1"/>
          <w:bCs w:val="1"/>
          <w:sz w:val="30"/>
          <w:szCs w:val="30"/>
        </w:rPr>
      </w:pPr>
      <w:r w:rsidDel="00000000" w:rsidR="00000000" w:rsidRPr="00000000">
        <w:rPr>
          <w:rtl w:val="0"/>
        </w:rPr>
      </w:r>
    </w:p>
    <w:p w:rsidR="00000000" w:rsidDel="00000000" w:rsidP="00000000" w:rsidRDefault="00000000" w:rsidRPr="00000000" w14:paraId="00000044">
      <w:pPr>
        <w:rPr>
          <w:b w:val="1"/>
          <w:bCs w:val="1"/>
          <w:sz w:val="30"/>
          <w:szCs w:val="30"/>
        </w:rPr>
      </w:pPr>
      <w:r w:rsidDel="00000000" w:rsidR="00000000" w:rsidRPr="00000000">
        <w:rPr>
          <w:rtl w:val="0"/>
        </w:rPr>
      </w:r>
    </w:p>
    <w:p w:rsidR="00000000" w:rsidDel="00000000" w:rsidP="00000000" w:rsidRDefault="00000000" w:rsidRPr="00000000" w14:paraId="00000045">
      <w:pPr>
        <w:rPr>
          <w:b w:val="1"/>
          <w:bCs w:val="1"/>
          <w:sz w:val="30"/>
          <w:szCs w:val="30"/>
        </w:rPr>
      </w:pPr>
      <w:r w:rsidDel="00000000" w:rsidR="00000000" w:rsidRPr="00000000">
        <w:rPr>
          <w:rtl w:val="0"/>
        </w:rPr>
      </w:r>
    </w:p>
    <w:p w:rsidR="00000000" w:rsidDel="00000000" w:rsidP="00000000" w:rsidRDefault="00000000" w:rsidRPr="00000000" w14:paraId="00000046">
      <w:pPr>
        <w:rPr>
          <w:b w:val="1"/>
          <w:bCs w:val="1"/>
          <w:sz w:val="30"/>
          <w:szCs w:val="30"/>
        </w:rPr>
      </w:pPr>
      <w:r w:rsidDel="00000000" w:rsidR="00000000" w:rsidRPr="00000000">
        <w:rPr>
          <w:rtl w:val="0"/>
        </w:rPr>
      </w:r>
    </w:p>
    <w:p w:rsidR="00000000" w:rsidDel="00000000" w:rsidP="00000000" w:rsidRDefault="00000000" w:rsidRPr="00000000" w14:paraId="00000047">
      <w:pPr>
        <w:rPr>
          <w:b w:val="1"/>
          <w:bCs w:val="1"/>
          <w:sz w:val="30"/>
          <w:szCs w:val="30"/>
        </w:rPr>
      </w:pPr>
      <w:r w:rsidDel="00000000" w:rsidR="00000000" w:rsidRPr="00000000">
        <w:rPr>
          <w:rtl w:val="0"/>
        </w:rPr>
      </w:r>
    </w:p>
    <w:p w:rsidR="00000000" w:rsidDel="00000000" w:rsidP="00000000" w:rsidRDefault="00000000" w:rsidRPr="00000000" w14:paraId="00000048">
      <w:pPr>
        <w:rPr>
          <w:b w:val="1"/>
          <w:bCs w:val="1"/>
          <w:sz w:val="30"/>
          <w:szCs w:val="30"/>
        </w:rPr>
      </w:pPr>
      <w:r w:rsidDel="00000000" w:rsidR="00000000" w:rsidRPr="00000000">
        <w:rPr>
          <w:rtl w:val="0"/>
        </w:rPr>
      </w:r>
    </w:p>
    <w:p w:rsidR="00000000" w:rsidDel="00000000" w:rsidP="00000000" w:rsidRDefault="00000000" w:rsidRPr="00000000" w14:paraId="00000049">
      <w:pPr>
        <w:pStyle w:val="Heading3"/>
        <w:keepNext w:val="0"/>
        <w:keepLines w:val="0"/>
        <w:spacing w:before="0" w:lineRule="auto"/>
        <w:rPr>
          <w:b w:val="1"/>
          <w:bCs w:val="1"/>
          <w:color w:val="000000"/>
          <w:sz w:val="32"/>
          <w:szCs w:val="32"/>
        </w:rPr>
      </w:pPr>
      <w:bookmarkStart w:colFirst="0" w:colLast="0" w:name="_heading=h.vwgy9xtliril" w:id="0"/>
      <w:bookmarkEnd w:id="0"/>
      <w:r w:rsidDel="00000000" w:rsidR="00000000" w:rsidRPr="00000000">
        <w:rPr>
          <w:rtl w:val="0"/>
        </w:rPr>
      </w:r>
    </w:p>
    <w:p w:rsidR="00000000" w:rsidDel="00000000" w:rsidP="00000000" w:rsidRDefault="00000000" w:rsidRPr="00000000" w14:paraId="0000004A">
      <w:pPr>
        <w:pStyle w:val="Heading3"/>
        <w:keepNext w:val="0"/>
        <w:keepLines w:val="0"/>
        <w:spacing w:before="0" w:lineRule="auto"/>
        <w:jc w:val="center"/>
        <w:rPr>
          <w:b w:val="1"/>
          <w:bCs w:val="1"/>
          <w:color w:val="000000"/>
          <w:sz w:val="38"/>
          <w:szCs w:val="38"/>
        </w:rPr>
      </w:pPr>
      <w:bookmarkStart w:colFirst="0" w:colLast="0" w:name="_heading=h.e4sq3ogovozf" w:id="1"/>
      <w:bookmarkEnd w:id="1"/>
      <w:r w:rsidDel="00000000" w:rsidR="00000000" w:rsidRPr="00000000">
        <w:rPr>
          <w:rtl w:val="0"/>
        </w:rPr>
      </w:r>
    </w:p>
    <w:p w:rsidR="00000000" w:rsidDel="00000000" w:rsidP="00000000" w:rsidRDefault="00000000" w:rsidRPr="00000000" w14:paraId="0000004B">
      <w:pPr>
        <w:pStyle w:val="Heading3"/>
        <w:keepNext w:val="0"/>
        <w:keepLines w:val="0"/>
        <w:spacing w:before="0" w:lineRule="auto"/>
        <w:jc w:val="center"/>
        <w:rPr>
          <w:b w:val="1"/>
          <w:bCs w:val="1"/>
          <w:color w:val="000000"/>
          <w:sz w:val="38"/>
          <w:szCs w:val="38"/>
        </w:rPr>
      </w:pPr>
      <w:bookmarkStart w:colFirst="0" w:colLast="0" w:name="_heading=h.fslookeomn9z" w:id="2"/>
      <w:bookmarkEnd w:id="2"/>
      <w:r w:rsidDel="00000000" w:rsidR="00000000" w:rsidRPr="00000000">
        <w:rPr>
          <w:b w:val="1"/>
          <w:bCs w:val="1"/>
          <w:color w:val="000000"/>
          <w:sz w:val="38"/>
          <w:szCs w:val="38"/>
          <w:rtl w:val="0"/>
        </w:rPr>
        <w:t xml:space="preserve">ACKNOWLEDGEMENT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lineRule="auto"/>
        <w:jc w:val="both"/>
        <w:rPr>
          <w:sz w:val="30"/>
          <w:szCs w:val="30"/>
        </w:rPr>
      </w:pPr>
      <w:r w:rsidDel="00000000" w:rsidR="00000000" w:rsidRPr="00000000">
        <w:rPr>
          <w:sz w:val="30"/>
          <w:szCs w:val="30"/>
          <w:rtl w:val="0"/>
        </w:rPr>
        <w:t xml:space="preserve">It is a privilege to present this final-year B.Tech project report. We express our sincere appreciation to Dr. Aakriti Chhabra, Professor, for her invaluable mentorship and technical insight during this project. Her dedication and academic rigor served as a constant motivation for our team.</w:t>
      </w:r>
    </w:p>
    <w:p w:rsidR="00000000" w:rsidDel="00000000" w:rsidP="00000000" w:rsidRDefault="00000000" w:rsidRPr="00000000" w14:paraId="0000004E">
      <w:pPr>
        <w:spacing w:after="240" w:lineRule="auto"/>
        <w:jc w:val="both"/>
        <w:rPr>
          <w:sz w:val="30"/>
          <w:szCs w:val="30"/>
        </w:rPr>
      </w:pPr>
      <w:r w:rsidDel="00000000" w:rsidR="00000000" w:rsidRPr="00000000">
        <w:rPr>
          <w:sz w:val="30"/>
          <w:szCs w:val="30"/>
          <w:rtl w:val="0"/>
        </w:rPr>
        <w:t xml:space="preserve">Furthermore, we thank Prof. (Dr.) Kimmi Verma, Head of Department, for providing the necessary institutional support and facilities. We also acknowledge the collective assistance of the faculty members and our peers who contributed to the successful completion of this study.</w:t>
      </w:r>
    </w:p>
    <w:p w:rsidR="00000000" w:rsidDel="00000000" w:rsidP="00000000" w:rsidRDefault="00000000" w:rsidRPr="00000000" w14:paraId="0000004F">
      <w:pPr>
        <w:rPr>
          <w:b w:val="1"/>
          <w:bCs w:val="1"/>
          <w:sz w:val="28"/>
          <w:szCs w:val="28"/>
        </w:rPr>
      </w:pPr>
      <w:r w:rsidDel="00000000" w:rsidR="00000000" w:rsidRPr="00000000">
        <w:rPr>
          <w:b w:val="1"/>
          <w:bCs w:val="1"/>
          <w:sz w:val="28"/>
          <w:szCs w:val="28"/>
          <w:rtl w:val="0"/>
        </w:rPr>
        <w:t xml:space="preserve">Name: Georgin Roy</w:t>
      </w:r>
    </w:p>
    <w:p w:rsidR="00000000" w:rsidDel="00000000" w:rsidP="00000000" w:rsidRDefault="00000000" w:rsidRPr="00000000" w14:paraId="00000050">
      <w:pPr>
        <w:rPr>
          <w:sz w:val="28"/>
          <w:szCs w:val="28"/>
        </w:rPr>
      </w:pPr>
      <w:r w:rsidDel="00000000" w:rsidR="00000000" w:rsidRPr="00000000">
        <w:rPr>
          <w:sz w:val="28"/>
          <w:szCs w:val="28"/>
          <w:rtl w:val="0"/>
        </w:rPr>
        <w:t xml:space="preserve">Roll number: 2200320310060</w:t>
      </w:r>
    </w:p>
    <w:p w:rsidR="00000000" w:rsidDel="00000000" w:rsidP="00000000" w:rsidRDefault="00000000" w:rsidRPr="00000000" w14:paraId="00000051">
      <w:pPr>
        <w:rPr>
          <w:sz w:val="28"/>
          <w:szCs w:val="28"/>
        </w:rPr>
      </w:pPr>
      <w:r w:rsidDel="00000000" w:rsidR="00000000" w:rsidRPr="00000000">
        <w:rPr>
          <w:sz w:val="28"/>
          <w:szCs w:val="28"/>
          <w:rtl w:val="0"/>
        </w:rPr>
        <w:t xml:space="preserve">Date:</w:t>
      </w:r>
    </w:p>
    <w:p w:rsidR="00000000" w:rsidDel="00000000" w:rsidP="00000000" w:rsidRDefault="00000000" w:rsidRPr="00000000" w14:paraId="00000052">
      <w:pPr>
        <w:rPr>
          <w:sz w:val="28"/>
          <w:szCs w:val="28"/>
        </w:rPr>
      </w:pPr>
      <w:r w:rsidDel="00000000" w:rsidR="00000000" w:rsidRPr="00000000">
        <w:rPr>
          <w:sz w:val="28"/>
          <w:szCs w:val="28"/>
          <w:rtl w:val="0"/>
        </w:rPr>
        <w:t xml:space="preserve">Signature:</w:t>
      </w:r>
    </w:p>
    <w:p w:rsidR="00000000" w:rsidDel="00000000" w:rsidP="00000000" w:rsidRDefault="00000000" w:rsidRPr="00000000" w14:paraId="00000053">
      <w:pPr>
        <w:rPr>
          <w:b w:val="1"/>
          <w:bCs w:val="1"/>
          <w:sz w:val="28"/>
          <w:szCs w:val="28"/>
        </w:rPr>
      </w:pPr>
      <w:r w:rsidDel="00000000" w:rsidR="00000000" w:rsidRPr="00000000">
        <w:rPr>
          <w:b w:val="1"/>
          <w:bCs w:val="1"/>
          <w:sz w:val="28"/>
          <w:szCs w:val="28"/>
          <w:rtl w:val="0"/>
        </w:rPr>
        <w:t xml:space="preserve">Name: Sanskar Singh</w:t>
      </w:r>
    </w:p>
    <w:p w:rsidR="00000000" w:rsidDel="00000000" w:rsidP="00000000" w:rsidRDefault="00000000" w:rsidRPr="00000000" w14:paraId="00000054">
      <w:pPr>
        <w:rPr>
          <w:sz w:val="28"/>
          <w:szCs w:val="28"/>
        </w:rPr>
      </w:pPr>
      <w:r w:rsidDel="00000000" w:rsidR="00000000" w:rsidRPr="00000000">
        <w:rPr>
          <w:sz w:val="28"/>
          <w:szCs w:val="28"/>
          <w:rtl w:val="0"/>
        </w:rPr>
        <w:t xml:space="preserve">Roll number: 2200320310141</w:t>
      </w:r>
    </w:p>
    <w:p w:rsidR="00000000" w:rsidDel="00000000" w:rsidP="00000000" w:rsidRDefault="00000000" w:rsidRPr="00000000" w14:paraId="00000055">
      <w:pPr>
        <w:rPr>
          <w:sz w:val="28"/>
          <w:szCs w:val="28"/>
        </w:rPr>
      </w:pPr>
      <w:r w:rsidDel="00000000" w:rsidR="00000000" w:rsidRPr="00000000">
        <w:rPr>
          <w:sz w:val="28"/>
          <w:szCs w:val="28"/>
          <w:rtl w:val="0"/>
        </w:rPr>
        <w:t xml:space="preserve">Date:</w:t>
      </w:r>
    </w:p>
    <w:p w:rsidR="00000000" w:rsidDel="00000000" w:rsidP="00000000" w:rsidRDefault="00000000" w:rsidRPr="00000000" w14:paraId="00000056">
      <w:pPr>
        <w:rPr>
          <w:sz w:val="28"/>
          <w:szCs w:val="28"/>
        </w:rPr>
      </w:pPr>
      <w:r w:rsidDel="00000000" w:rsidR="00000000" w:rsidRPr="00000000">
        <w:rPr>
          <w:sz w:val="28"/>
          <w:szCs w:val="28"/>
          <w:rtl w:val="0"/>
        </w:rPr>
        <w:t xml:space="preserve">Signature:</w:t>
      </w:r>
    </w:p>
    <w:p w:rsidR="00000000" w:rsidDel="00000000" w:rsidP="00000000" w:rsidRDefault="00000000" w:rsidRPr="00000000" w14:paraId="00000057">
      <w:pPr>
        <w:rPr>
          <w:b w:val="1"/>
          <w:bCs w:val="1"/>
          <w:sz w:val="28"/>
          <w:szCs w:val="28"/>
        </w:rPr>
      </w:pPr>
      <w:r w:rsidDel="00000000" w:rsidR="00000000" w:rsidRPr="00000000">
        <w:rPr>
          <w:b w:val="1"/>
          <w:bCs w:val="1"/>
          <w:sz w:val="28"/>
          <w:szCs w:val="28"/>
          <w:rtl w:val="0"/>
        </w:rPr>
        <w:t xml:space="preserve">Name: Sufyan Mohammad</w:t>
      </w:r>
    </w:p>
    <w:p w:rsidR="00000000" w:rsidDel="00000000" w:rsidP="00000000" w:rsidRDefault="00000000" w:rsidRPr="00000000" w14:paraId="00000058">
      <w:pPr>
        <w:rPr>
          <w:sz w:val="28"/>
          <w:szCs w:val="28"/>
        </w:rPr>
      </w:pPr>
      <w:r w:rsidDel="00000000" w:rsidR="00000000" w:rsidRPr="00000000">
        <w:rPr>
          <w:sz w:val="28"/>
          <w:szCs w:val="28"/>
          <w:rtl w:val="0"/>
        </w:rPr>
        <w:t xml:space="preserve">Roll number: 2200320310166</w:t>
      </w:r>
    </w:p>
    <w:p w:rsidR="00000000" w:rsidDel="00000000" w:rsidP="00000000" w:rsidRDefault="00000000" w:rsidRPr="00000000" w14:paraId="00000059">
      <w:pPr>
        <w:rPr>
          <w:sz w:val="28"/>
          <w:szCs w:val="28"/>
        </w:rPr>
      </w:pPr>
      <w:r w:rsidDel="00000000" w:rsidR="00000000" w:rsidRPr="00000000">
        <w:rPr>
          <w:sz w:val="28"/>
          <w:szCs w:val="28"/>
          <w:rtl w:val="0"/>
        </w:rPr>
        <w:t xml:space="preserve">Date:</w:t>
      </w:r>
    </w:p>
    <w:p w:rsidR="00000000" w:rsidDel="00000000" w:rsidP="00000000" w:rsidRDefault="00000000" w:rsidRPr="00000000" w14:paraId="0000005A">
      <w:pPr>
        <w:rPr>
          <w:sz w:val="28"/>
          <w:szCs w:val="28"/>
        </w:rPr>
      </w:pPr>
      <w:r w:rsidDel="00000000" w:rsidR="00000000" w:rsidRPr="00000000">
        <w:rPr>
          <w:sz w:val="28"/>
          <w:szCs w:val="28"/>
          <w:rtl w:val="0"/>
        </w:rPr>
        <w:t xml:space="preserve">Signature:</w:t>
      </w:r>
    </w:p>
    <w:p w:rsidR="00000000" w:rsidDel="00000000" w:rsidP="00000000" w:rsidRDefault="00000000" w:rsidRPr="00000000" w14:paraId="0000005B">
      <w:pPr>
        <w:rPr>
          <w:b w:val="1"/>
          <w:bCs w:val="1"/>
          <w:sz w:val="28"/>
          <w:szCs w:val="28"/>
        </w:rPr>
      </w:pPr>
      <w:r w:rsidDel="00000000" w:rsidR="00000000" w:rsidRPr="00000000">
        <w:rPr>
          <w:b w:val="1"/>
          <w:bCs w:val="1"/>
          <w:sz w:val="28"/>
          <w:szCs w:val="28"/>
          <w:rtl w:val="0"/>
        </w:rPr>
        <w:t xml:space="preserve">Name: Vanshika Sharma</w:t>
      </w:r>
    </w:p>
    <w:p w:rsidR="00000000" w:rsidDel="00000000" w:rsidP="00000000" w:rsidRDefault="00000000" w:rsidRPr="00000000" w14:paraId="0000005C">
      <w:pPr>
        <w:rPr>
          <w:sz w:val="28"/>
          <w:szCs w:val="28"/>
        </w:rPr>
      </w:pPr>
      <w:r w:rsidDel="00000000" w:rsidR="00000000" w:rsidRPr="00000000">
        <w:rPr>
          <w:sz w:val="28"/>
          <w:szCs w:val="28"/>
          <w:rtl w:val="0"/>
        </w:rPr>
        <w:t xml:space="preserve">Roll number: 2200320310186</w:t>
      </w:r>
    </w:p>
    <w:p w:rsidR="00000000" w:rsidDel="00000000" w:rsidP="00000000" w:rsidRDefault="00000000" w:rsidRPr="00000000" w14:paraId="0000005D">
      <w:pPr>
        <w:rPr>
          <w:sz w:val="28"/>
          <w:szCs w:val="28"/>
        </w:rPr>
      </w:pPr>
      <w:r w:rsidDel="00000000" w:rsidR="00000000" w:rsidRPr="00000000">
        <w:rPr>
          <w:sz w:val="28"/>
          <w:szCs w:val="28"/>
          <w:rtl w:val="0"/>
        </w:rPr>
        <w:t xml:space="preserve">Date:</w:t>
      </w:r>
    </w:p>
    <w:p w:rsidR="00000000" w:rsidDel="00000000" w:rsidP="00000000" w:rsidRDefault="00000000" w:rsidRPr="00000000" w14:paraId="0000005E">
      <w:pPr>
        <w:rPr>
          <w:sz w:val="28"/>
          <w:szCs w:val="28"/>
        </w:rPr>
      </w:pPr>
      <w:r w:rsidDel="00000000" w:rsidR="00000000" w:rsidRPr="00000000">
        <w:rPr>
          <w:sz w:val="28"/>
          <w:szCs w:val="28"/>
          <w:rtl w:val="0"/>
        </w:rPr>
        <w:t xml:space="preserve">Signature:</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jc w:val="center"/>
        <w:rPr>
          <w:b w:val="1"/>
          <w:bCs w:val="1"/>
          <w:sz w:val="36"/>
          <w:szCs w:val="36"/>
        </w:rPr>
      </w:pPr>
      <w:r w:rsidDel="00000000" w:rsidR="00000000" w:rsidRPr="00000000">
        <w:rPr>
          <w:b w:val="1"/>
          <w:bCs w:val="1"/>
          <w:sz w:val="36"/>
          <w:szCs w:val="36"/>
          <w:rtl w:val="0"/>
        </w:rPr>
        <w:t xml:space="preserve">CONTENTS</w:t>
      </w:r>
    </w:p>
    <w:p>
      <w:pPr>
        <w:ind w:left="0"/>
      </w:pPr>
      <w:r>
        <w:rPr>
          <w:b/>
          <w:sz w:val="22"/>
          <w:szCs w:val="22"/>
        </w:rPr>
        <w:t xml:space="preserve">DECLARATION</w:t>
      </w:r>
    </w:p>
    <w:p>
      <w:pPr>
        <w:ind w:left="0"/>
      </w:pPr>
      <w:r>
        <w:rPr>
          <w:b/>
          <w:sz w:val="22"/>
          <w:szCs w:val="22"/>
        </w:rPr>
        <w:t xml:space="preserve">CERTIFICATE</w:t>
      </w:r>
    </w:p>
    <w:p>
      <w:pPr>
        <w:ind w:left="0"/>
      </w:pPr>
      <w:r>
        <w:rPr>
          <w:b/>
          <w:sz w:val="22"/>
          <w:szCs w:val="22"/>
        </w:rPr>
        <w:t xml:space="preserve">ACKNOWLEDGEMENT</w:t>
      </w:r>
    </w:p>
    <w:p>
      <w:pPr>
        <w:ind w:left="0"/>
      </w:pPr>
      <w:r>
        <w:rPr>
          <w:b/>
          <w:sz w:val="22"/>
          <w:szCs w:val="22"/>
        </w:rPr>
        <w:t xml:space="preserve">ABSTRACT</w:t>
      </w:r>
    </w:p>
    <w:p>
      <w:pPr>
        <w:ind w:left="0"/>
      </w:pPr>
      <w:r>
        <w:rPr>
          <w:b/>
          <w:sz w:val="22"/>
          <w:szCs w:val="22"/>
        </w:rPr>
        <w:t xml:space="preserve">LIST OF FIGURES</w:t>
      </w:r>
    </w:p>
    <w:p>
      <w:pPr>
        <w:ind w:left="0"/>
      </w:pPr>
      <w:r>
        <w:rPr>
          <w:b/>
          <w:sz w:val="22"/>
          <w:szCs w:val="22"/>
        </w:rPr>
        <w:t xml:space="preserve">LIST OF TABLES</w:t>
      </w:r>
    </w:p>
    <w:p>
      <w:pPr>
        <w:ind w:left="0"/>
      </w:pPr>
      <w:r>
        <w:rPr>
          <w:b/>
          <w:sz w:val="22"/>
          <w:szCs w:val="22"/>
        </w:rPr>
        <w:t xml:space="preserve">CHAPTER-1: INTRODUCTION</w:t>
      </w:r>
    </w:p>
    <w:p>
      <w:pPr>
        <w:ind w:left="360"/>
      </w:pPr>
      <w:r>
        <w:rPr>
          <w:sz w:val="20"/>
          <w:szCs w:val="20"/>
        </w:rPr>
        <w:t xml:space="preserve">  1.1 OVERVIEW</w:t>
      </w:r>
    </w:p>
    <w:p>
      <w:pPr>
        <w:ind w:left="360"/>
      </w:pPr>
      <w:r>
        <w:rPr>
          <w:sz w:val="20"/>
          <w:szCs w:val="20"/>
        </w:rPr>
        <w:t xml:space="preserve">  1.2 PROBLEM STATEMENT</w:t>
      </w:r>
    </w:p>
    <w:p>
      <w:pPr>
        <w:ind w:left="360"/>
      </w:pPr>
      <w:r>
        <w:rPr>
          <w:sz w:val="20"/>
          <w:szCs w:val="20"/>
        </w:rPr>
        <w:t xml:space="preserve">  1.3 OBJECTIVES</w:t>
      </w:r>
    </w:p>
    <w:p>
      <w:pPr>
        <w:ind w:left="360"/>
      </w:pPr>
      <w:r>
        <w:rPr>
          <w:sz w:val="20"/>
          <w:szCs w:val="20"/>
        </w:rPr>
        <w:t xml:space="preserve">  1.4 METHODOLOGY</w:t>
      </w:r>
    </w:p>
    <w:p>
      <w:pPr>
        <w:ind w:left="0"/>
      </w:pPr>
      <w:r>
        <w:rPr>
          <w:b/>
          <w:sz w:val="22"/>
          <w:szCs w:val="22"/>
        </w:rPr>
        <w:t xml:space="preserve">CHAPTER-2: HARDWARE REQUIRED</w:t>
      </w:r>
    </w:p>
    <w:p>
      <w:pPr>
        <w:ind w:left="360"/>
      </w:pPr>
      <w:r>
        <w:rPr>
          <w:sz w:val="20"/>
          <w:szCs w:val="20"/>
        </w:rPr>
        <w:t xml:space="preserve">  2.1 THE ADT7420 TEMPERATURE SENSOR</w:t>
      </w:r>
    </w:p>
    <w:p>
      <w:pPr>
        <w:ind w:left="360"/>
      </w:pPr>
      <w:r>
        <w:rPr>
          <w:sz w:val="20"/>
          <w:szCs w:val="20"/>
        </w:rPr>
        <w:t xml:space="preserve">  2.2 THE BASYS 3 FPGA BOARD</w:t>
      </w:r>
    </w:p>
    <w:p>
      <w:pPr>
        <w:ind w:left="720"/>
      </w:pPr>
      <w:r>
        <w:rPr>
          <w:sz w:val="18"/>
          <w:szCs w:val="18"/>
        </w:rPr>
        <w:t xml:space="preserve">    2.2.1 SPECIFICATIONS</w:t>
      </w:r>
    </w:p>
    <w:p>
      <w:pPr>
        <w:ind w:left="720"/>
      </w:pPr>
      <w:r>
        <w:rPr>
          <w:sz w:val="18"/>
          <w:szCs w:val="18"/>
        </w:rPr>
        <w:t xml:space="preserve">    2.2.2 BOARD CHARACTERISTICS</w:t>
      </w:r>
    </w:p>
    <w:p>
      <w:pPr>
        <w:ind w:left="720"/>
      </w:pPr>
      <w:r>
        <w:rPr>
          <w:sz w:val="18"/>
          <w:szCs w:val="18"/>
        </w:rPr>
        <w:t xml:space="preserve">    2.2.3 FPGA CONFIGURATION &amp; MEMORY</w:t>
      </w:r>
    </w:p>
    <w:p>
      <w:pPr>
        <w:ind w:left="720"/>
      </w:pPr>
      <w:r>
        <w:rPr>
          <w:sz w:val="18"/>
          <w:szCs w:val="18"/>
        </w:rPr>
        <w:t xml:space="preserve">    2.2.4 Pmod PORTS AND I/O</w:t>
      </w:r>
    </w:p>
    <w:p>
      <w:pPr>
        <w:ind w:left="360"/>
      </w:pPr>
      <w:r>
        <w:rPr>
          <w:sz w:val="20"/>
          <w:szCs w:val="20"/>
        </w:rPr>
        <w:t xml:space="preserve">  2.3 The Processing System (PS): ARM Cortex-A</w:t>
      </w:r>
    </w:p>
    <w:p>
      <w:pPr>
        <w:ind w:left="360"/>
      </w:pPr>
      <w:r>
        <w:rPr>
          <w:sz w:val="20"/>
          <w:szCs w:val="20"/>
        </w:rPr>
        <w:t xml:space="preserve">  2.4 THE PROJECT PLAN</w:t>
      </w:r>
    </w:p>
    <w:p>
      <w:pPr>
        <w:ind w:left="0"/>
      </w:pPr>
      <w:r>
        <w:rPr>
          <w:b/>
          <w:sz w:val="22"/>
          <w:szCs w:val="22"/>
        </w:rPr>
        <w:t xml:space="preserve">CHAPTER-3: SOFTWARE ARCHITECTURE &amp; DESIGN FLOW</w:t>
      </w:r>
    </w:p>
    <w:p>
      <w:pPr>
        <w:ind w:left="360"/>
      </w:pPr>
      <w:r>
        <w:rPr>
          <w:sz w:val="20"/>
          <w:szCs w:val="20"/>
        </w:rPr>
        <w:t xml:space="preserve">  3.01 VIVADO DESIGN SUITE</w:t>
      </w:r>
    </w:p>
    <w:p>
      <w:pPr>
        <w:ind w:left="720"/>
      </w:pPr>
      <w:r>
        <w:rPr>
          <w:sz w:val="18"/>
          <w:szCs w:val="18"/>
        </w:rPr>
        <w:t xml:space="preserve">    3.01.01 Abstract</w:t>
      </w:r>
    </w:p>
    <w:p>
      <w:pPr>
        <w:ind w:left="720"/>
      </w:pPr>
      <w:r>
        <w:rPr>
          <w:sz w:val="18"/>
          <w:szCs w:val="18"/>
        </w:rPr>
        <w:t xml:space="preserve">    3.01.02 System Architecture</w:t>
      </w:r>
    </w:p>
    <w:p>
      <w:pPr>
        <w:ind w:left="720"/>
      </w:pPr>
      <w:r>
        <w:rPr>
          <w:sz w:val="18"/>
          <w:szCs w:val="18"/>
        </w:rPr>
        <w:t xml:space="preserve">    3.01.03 Hardware Design (PL)</w:t>
      </w:r>
    </w:p>
    <w:p>
      <w:pPr>
        <w:ind w:left="720"/>
      </w:pPr>
      <w:r>
        <w:rPr>
          <w:sz w:val="18"/>
          <w:szCs w:val="18"/>
        </w:rPr>
        <w:t xml:space="preserve">    3.01.04 Software Design (PS)</w:t>
      </w:r>
    </w:p>
    <w:p>
      <w:pPr>
        <w:ind w:left="720"/>
      </w:pPr>
      <w:r>
        <w:rPr>
          <w:sz w:val="18"/>
          <w:szCs w:val="18"/>
        </w:rPr>
        <w:t xml:space="preserve">    3.01.05 Synthesis and Implementation</w:t>
      </w:r>
    </w:p>
    <w:p>
      <w:pPr>
        <w:ind w:left="720"/>
      </w:pPr>
      <w:r>
        <w:rPr>
          <w:sz w:val="18"/>
          <w:szCs w:val="18"/>
        </w:rPr>
        <w:t xml:space="preserve">    3.01.06 System Interconnects (AXI4)</w:t>
      </w:r>
    </w:p>
    <w:p>
      <w:pPr>
        <w:ind w:left="720"/>
      </w:pPr>
      <w:r>
        <w:rPr>
          <w:sz w:val="18"/>
          <w:szCs w:val="18"/>
        </w:rPr>
        <w:t xml:space="preserve">    3.01.07 Vivado Design Flow Analysis</w:t>
      </w:r>
    </w:p>
    <w:p>
      <w:pPr>
        <w:ind w:left="720"/>
      </w:pPr>
      <w:r>
        <w:rPr>
          <w:sz w:val="18"/>
          <w:szCs w:val="18"/>
        </w:rPr>
        <w:t xml:space="preserve">    3.01.08 Logic Synthesis and Physical Domain</w:t>
      </w:r>
    </w:p>
    <w:p>
      <w:pPr>
        <w:ind w:left="720"/>
      </w:pPr>
      <w:r>
        <w:rPr>
          <w:sz w:val="18"/>
          <w:szCs w:val="18"/>
        </w:rPr>
        <w:t xml:space="preserve">    3.01.09 Static Timing Analysis</w:t>
      </w:r>
    </w:p>
    <w:p>
      <w:pPr>
        <w:ind w:left="720"/>
      </w:pPr>
      <w:r>
        <w:rPr>
          <w:sz w:val="18"/>
          <w:szCs w:val="18"/>
        </w:rPr>
        <w:t xml:space="preserve">    3.01.10 Bitstream Generation</w:t>
      </w:r>
    </w:p>
    <w:p>
      <w:pPr>
        <w:ind w:left="360"/>
      </w:pPr>
      <w:r>
        <w:rPr>
          <w:sz w:val="20"/>
          <w:szCs w:val="20"/>
        </w:rPr>
        <w:t xml:space="preserve">  3.02 AMD Vitis</w:t>
      </w:r>
    </w:p>
    <w:p>
      <w:pPr>
        <w:ind w:left="720"/>
      </w:pPr>
      <w:r>
        <w:rPr>
          <w:sz w:val="18"/>
          <w:szCs w:val="18"/>
        </w:rPr>
        <w:t xml:space="preserve">    3.02.01 Vitis Overview</w:t>
      </w:r>
    </w:p>
    <w:p>
      <w:pPr>
        <w:ind w:left="720"/>
      </w:pPr>
      <w:r>
        <w:rPr>
          <w:sz w:val="18"/>
          <w:szCs w:val="18"/>
        </w:rPr>
        <w:t xml:space="preserve">    3.02.02 High-Level Synthesis (HLS)</w:t>
      </w:r>
    </w:p>
    <w:p>
      <w:pPr>
        <w:ind w:left="720"/>
      </w:pPr>
      <w:r>
        <w:rPr>
          <w:sz w:val="18"/>
          <w:szCs w:val="18"/>
        </w:rPr>
        <w:t xml:space="preserve">    3.02.03 Vitis Design Flow</w:t>
      </w:r>
    </w:p>
    <w:p>
      <w:pPr>
        <w:ind w:left="720"/>
      </w:pPr>
      <w:r>
        <w:rPr>
          <w:sz w:val="18"/>
          <w:szCs w:val="18"/>
        </w:rPr>
        <w:t xml:space="preserve">    3.02.09 Design Trade-offs</w:t>
      </w:r>
    </w:p>
    <w:p>
      <w:pPr>
        <w:ind w:left="0"/>
      </w:pPr>
      <w:r>
        <w:rPr>
          <w:b/>
          <w:sz w:val="22"/>
          <w:szCs w:val="22"/>
        </w:rPr>
        <w:t xml:space="preserve">CHAPTER 4: LITERATURE REVIEW</w:t>
      </w:r>
    </w:p>
    <w:p>
      <w:pPr>
        <w:ind w:left="360"/>
      </w:pPr>
      <w:r>
        <w:rPr>
          <w:sz w:val="20"/>
          <w:szCs w:val="20"/>
        </w:rPr>
        <w:t xml:space="preserve">  3.03 DIGITAL TEMPERATURE SENSING</w:t>
      </w:r>
    </w:p>
    <w:p>
      <w:pPr>
        <w:ind w:left="360"/>
      </w:pPr>
      <w:r>
        <w:rPr>
          <w:sz w:val="20"/>
          <w:szCs w:val="20"/>
        </w:rPr>
        <w:t xml:space="preserve">  3.04 THERMAL MONITORING IN FPGA/SOC</w:t>
      </w:r>
    </w:p>
    <w:p>
      <w:pPr>
        <w:ind w:left="360"/>
      </w:pPr>
      <w:r>
        <w:rPr>
          <w:sz w:val="20"/>
          <w:szCs w:val="20"/>
        </w:rPr>
        <w:t xml:space="preserve">  3.05 I2C-Based Embedded Sensor Interfacing</w:t>
      </w:r>
    </w:p>
    <w:p>
      <w:pPr>
        <w:ind w:left="720"/>
      </w:pPr>
      <w:r>
        <w:rPr>
          <w:sz w:val="18"/>
          <w:szCs w:val="18"/>
        </w:rPr>
        <w:t xml:space="preserve">    3.05.01 I2C Communication</w:t>
      </w:r>
    </w:p>
    <w:p>
      <w:pPr>
        <w:ind w:left="720"/>
      </w:pPr>
      <w:r>
        <w:rPr>
          <w:sz w:val="18"/>
          <w:szCs w:val="18"/>
        </w:rPr>
        <w:t xml:space="preserve">    3.05.02 I2C Speed Modes</w:t>
      </w:r>
    </w:p>
    <w:p>
      <w:pPr>
        <w:ind w:left="720"/>
      </w:pPr>
      <w:r>
        <w:rPr>
          <w:sz w:val="18"/>
          <w:szCs w:val="18"/>
        </w:rPr>
        <w:t xml:space="preserve">    3.05.03 Physical Design (Open-Drain)</w:t>
      </w:r>
    </w:p>
    <w:p>
      <w:pPr>
        <w:ind w:left="720"/>
      </w:pPr>
      <w:r>
        <w:rPr>
          <w:sz w:val="18"/>
          <w:szCs w:val="18"/>
        </w:rPr>
        <w:t xml:space="preserve">    3.05.06 Arbitration and Clock Sync</w:t>
      </w:r>
    </w:p>
    <w:p>
      <w:pPr>
        <w:ind w:left="360"/>
      </w:pPr>
      <w:r>
        <w:rPr>
          <w:sz w:val="20"/>
          <w:szCs w:val="20"/>
        </w:rPr>
        <w:t xml:space="preserve">  3.06 Ethernet and IoT-Enabled Monitoring</w:t>
      </w:r>
    </w:p>
    <w:p>
      <w:pPr>
        <w:ind w:left="360"/>
      </w:pPr>
      <w:r>
        <w:rPr>
          <w:sz w:val="20"/>
          <w:szCs w:val="20"/>
        </w:rPr>
        <w:t xml:space="preserve">  3.08 COMPARATIVE ANALYSIS</w:t>
      </w:r>
    </w:p>
    <w:p>
      <w:pPr>
        <w:ind w:left="360"/>
      </w:pPr>
      <w:r>
        <w:rPr>
          <w:sz w:val="20"/>
          <w:szCs w:val="20"/>
        </w:rPr>
        <w:t xml:space="preserve">  3.12 RESEARCH GAPS AND CHALLENGES</w:t>
      </w:r>
    </w:p>
    <w:p>
      <w:pPr>
        <w:ind w:left="0"/>
      </w:pPr>
      <w:r>
        <w:rPr>
          <w:b/>
          <w:sz w:val="22"/>
          <w:szCs w:val="22"/>
        </w:rPr>
        <w:t xml:space="preserve">CHAPTER-4: SOFTWARE DESIGN AND IMPLEMENTATION</w:t>
      </w:r>
    </w:p>
    <w:p>
      <w:pPr>
        <w:ind w:left="360"/>
      </w:pPr>
      <w:r>
        <w:rPr>
          <w:sz w:val="20"/>
          <w:szCs w:val="20"/>
        </w:rPr>
        <w:t xml:space="preserve">  4.1 I2C Driver and Sensor Initialization</w:t>
      </w:r>
    </w:p>
    <w:p>
      <w:pPr>
        <w:ind w:left="360"/>
      </w:pPr>
      <w:r>
        <w:rPr>
          <w:sz w:val="20"/>
          <w:szCs w:val="20"/>
        </w:rPr>
        <w:t xml:space="preserve">  4.2 Data Acquisition Flow</w:t>
      </w:r>
    </w:p>
    <w:p>
      <w:pPr>
        <w:ind w:left="360"/>
      </w:pPr>
      <w:r>
        <w:rPr>
          <w:sz w:val="20"/>
          <w:szCs w:val="20"/>
        </w:rPr>
        <w:t xml:space="preserve">  4.3 Network Communication via lwIP</w:t>
      </w:r>
    </w:p>
    <w:p>
      <w:pPr>
        <w:ind w:left="360"/>
      </w:pPr>
      <w:r>
        <w:rPr>
          <w:sz w:val="20"/>
          <w:szCs w:val="20"/>
        </w:rPr>
        <w:t xml:space="preserve">  4.4 THE WHOLE DESIGN AND WORKING</w:t>
      </w:r>
    </w:p>
    <w:p>
      <w:pPr>
        <w:ind w:left="720"/>
      </w:pPr>
      <w:r>
        <w:rPr>
          <w:sz w:val="18"/>
          <w:szCs w:val="18"/>
        </w:rPr>
        <w:t xml:space="preserve">    4.4.1 OVERVIEW</w:t>
      </w:r>
    </w:p>
    <w:p>
      <w:pPr>
        <w:ind w:left="720"/>
      </w:pPr>
      <w:r>
        <w:rPr>
          <w:sz w:val="18"/>
          <w:szCs w:val="18"/>
        </w:rPr>
        <w:t xml:space="preserve">    4.4.2 System Architecture</w:t>
      </w:r>
    </w:p>
    <w:p>
      <w:pPr>
        <w:ind w:left="720"/>
      </w:pPr>
      <w:r>
        <w:rPr>
          <w:sz w:val="18"/>
          <w:szCs w:val="18"/>
        </w:rPr>
        <w:t xml:space="preserve">    4.4.3 GUI Layout</w:t>
      </w:r>
    </w:p>
    <w:p>
      <w:pPr>
        <w:ind w:left="360"/>
      </w:pPr>
      <w:r>
        <w:rPr>
          <w:sz w:val="20"/>
          <w:szCs w:val="20"/>
        </w:rPr>
        <w:t xml:space="preserve">  4.5 Performance Metrics</w:t>
      </w:r>
    </w:p>
    <w:p>
      <w:pPr>
        <w:ind w:left="0"/>
      </w:pPr>
      <w:r>
        <w:rPr>
          <w:b/>
          <w:sz w:val="22"/>
          <w:szCs w:val="22"/>
        </w:rPr>
        <w:t xml:space="preserve">CHAPTER-5: CONCLUSION &amp; FUTURE SCOPE</w:t>
      </w:r>
    </w:p>
    <w:p>
      <w:pPr>
        <w:ind w:left="360"/>
      </w:pPr>
      <w:r>
        <w:rPr>
          <w:sz w:val="20"/>
          <w:szCs w:val="20"/>
        </w:rPr>
        <w:t xml:space="preserve">  5.1 CONCLUSION</w:t>
      </w:r>
    </w:p>
    <w:p>
      <w:pPr>
        <w:ind w:left="360"/>
      </w:pPr>
      <w:r>
        <w:rPr>
          <w:sz w:val="20"/>
          <w:szCs w:val="20"/>
        </w:rPr>
        <w:t xml:space="preserve">  5.2 FUTURE SCOPE</w:t>
      </w:r>
    </w:p>
    <w:p>
      <w:pPr>
        <w:ind w:left="360"/>
      </w:pPr>
      <w:r>
        <w:rPr>
          <w:sz w:val="20"/>
          <w:szCs w:val="20"/>
        </w:rPr>
        <w:t xml:space="preserve">  5.3 Appendix: Project Resource Summary</w:t>
      </w:r>
    </w:p>
    <w:p>
      <w:pPr>
        <w:ind w:left="0"/>
      </w:pPr>
      <w:r>
        <w:rPr>
          <w:b/>
          <w:sz w:val="22"/>
          <w:szCs w:val="22"/>
        </w:rPr>
        <w:t xml:space="preserve">REFERENCES</w:t>
      </w:r>
    </w:p>
    <w:p w:rsidR="00000000" w:rsidDel="00000000" w:rsidP="00000000" w:rsidRDefault="00000000" w:rsidRPr="00000000" w14:paraId="00000132">
      <w:pPr>
        <w:pStyle w:val="Heading4"/>
        <w:keepNext w:val="0"/>
        <w:keepLines w:val="0"/>
        <w:spacing w:after="40" w:before="0" w:lineRule="auto"/>
        <w:jc w:val="both"/>
        <w:rPr>
          <w:b w:val="1"/>
          <w:bCs w:val="1"/>
          <w:color w:val="000000"/>
          <w:sz w:val="32"/>
          <w:szCs w:val="32"/>
        </w:rPr>
      </w:pPr>
      <w:bookmarkStart w:colFirst="0" w:colLast="0" w:name="_heading=h.ppqvndxgvrw7" w:id="26"/>
      <w:bookmarkEnd w:id="26"/>
      <w:r w:rsidDel="00000000" w:rsidR="00000000" w:rsidRPr="00000000">
        <w:rPr>
          <w:rtl w:val="0"/>
        </w:rPr>
      </w:r>
    </w:p>
    <w:p w:rsidR="00000000" w:rsidDel="00000000" w:rsidP="00000000" w:rsidRDefault="00000000" w:rsidRPr="00000000" w14:paraId="00000133">
      <w:pPr>
        <w:pStyle w:val="Heading4"/>
        <w:keepNext w:val="0"/>
        <w:keepLines w:val="0"/>
        <w:spacing w:after="40" w:before="0" w:lineRule="auto"/>
        <w:jc w:val="both"/>
        <w:rPr>
          <w:b w:val="1"/>
          <w:bCs w:val="1"/>
          <w:color w:val="000000"/>
          <w:sz w:val="32"/>
          <w:szCs w:val="32"/>
        </w:rPr>
      </w:pPr>
      <w:bookmarkStart w:colFirst="0" w:colLast="0" w:name="_heading=h.s0370m8nwlqf" w:id="27"/>
      <w:bookmarkEnd w:id="27"/>
      <w:r w:rsidDel="00000000" w:rsidR="00000000" w:rsidRPr="00000000">
        <w:rPr>
          <w:rtl w:val="0"/>
        </w:rPr>
      </w:r>
    </w:p>
    <w:p w:rsidR="00000000" w:rsidDel="00000000" w:rsidP="00000000" w:rsidRDefault="00000000" w:rsidRPr="00000000" w14:paraId="00000134">
      <w:pPr>
        <w:pStyle w:val="Heading4"/>
        <w:keepNext w:val="0"/>
        <w:keepLines w:val="0"/>
        <w:spacing w:after="40" w:before="0" w:lineRule="auto"/>
        <w:jc w:val="both"/>
        <w:rPr>
          <w:b w:val="1"/>
          <w:bCs w:val="1"/>
          <w:color w:val="000000"/>
          <w:sz w:val="32"/>
          <w:szCs w:val="32"/>
        </w:rPr>
      </w:pPr>
      <w:bookmarkStart w:colFirst="0" w:colLast="0" w:name="_heading=h.l6jz59ws4r6n" w:id="28"/>
      <w:bookmarkEnd w:id="28"/>
      <w:r w:rsidDel="00000000" w:rsidR="00000000" w:rsidRPr="00000000">
        <w:rPr>
          <w:b w:val="1"/>
          <w:bCs w:val="1"/>
          <w:color w:val="000000"/>
          <w:sz w:val="32"/>
          <w:szCs w:val="32"/>
          <w:rtl w:val="0"/>
        </w:rPr>
        <w:t xml:space="preserve">1.4 METHODOLOGY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lineRule="auto"/>
        <w:jc w:val="both"/>
        <w:rPr>
          <w:sz w:val="30"/>
          <w:szCs w:val="30"/>
        </w:rPr>
      </w:pPr>
      <w:r w:rsidDel="00000000" w:rsidR="00000000" w:rsidRPr="00000000">
        <w:rPr>
          <w:sz w:val="30"/>
          <w:szCs w:val="30"/>
          <w:rtl w:val="0"/>
        </w:rPr>
        <w:t xml:space="preserve">The project follows a modular design approach:</w:t>
      </w:r>
    </w:p>
    <w:p w:rsidR="00000000" w:rsidDel="00000000" w:rsidP="00000000" w:rsidRDefault="00000000" w:rsidRPr="00000000" w14:paraId="00000138">
      <w:pPr>
        <w:numPr>
          <w:ilvl w:val="0"/>
          <w:numId w:val="41"/>
        </w:numPr>
        <w:spacing w:after="0" w:lineRule="auto"/>
        <w:ind w:left="720" w:hanging="360"/>
        <w:jc w:val="both"/>
        <w:rPr>
          <w:sz w:val="30"/>
          <w:szCs w:val="30"/>
        </w:rPr>
      </w:pPr>
      <w:r w:rsidDel="00000000" w:rsidR="00000000" w:rsidRPr="00000000">
        <w:rPr>
          <w:b w:val="1"/>
          <w:bCs w:val="1"/>
          <w:sz w:val="30"/>
          <w:szCs w:val="30"/>
          <w:rtl w:val="0"/>
        </w:rPr>
        <w:t xml:space="preserve">Hardware Interfacing:</w:t>
      </w:r>
      <w:r w:rsidDel="00000000" w:rsidR="00000000" w:rsidRPr="00000000">
        <w:rPr>
          <w:sz w:val="30"/>
          <w:szCs w:val="30"/>
          <w:rtl w:val="0"/>
        </w:rPr>
        <w:t xml:space="preserve"> Digital sensors are connected to the SoC's programmable logic via PMOD connectors.</w:t>
      </w:r>
    </w:p>
    <w:p w:rsidR="00000000" w:rsidDel="00000000" w:rsidP="00000000" w:rsidRDefault="00000000" w:rsidRPr="00000000" w14:paraId="00000139">
      <w:pPr>
        <w:numPr>
          <w:ilvl w:val="0"/>
          <w:numId w:val="41"/>
        </w:numPr>
        <w:spacing w:after="0" w:lineRule="auto"/>
        <w:ind w:left="720" w:hanging="360"/>
        <w:jc w:val="both"/>
        <w:rPr>
          <w:sz w:val="30"/>
          <w:szCs w:val="30"/>
        </w:rPr>
      </w:pPr>
      <w:r w:rsidDel="00000000" w:rsidR="00000000" w:rsidRPr="00000000">
        <w:rPr>
          <w:b w:val="1"/>
          <w:bCs w:val="1"/>
          <w:sz w:val="30"/>
          <w:szCs w:val="30"/>
          <w:rtl w:val="0"/>
        </w:rPr>
        <w:t xml:space="preserve">Data Processing:</w:t>
      </w:r>
      <w:r w:rsidDel="00000000" w:rsidR="00000000" w:rsidRPr="00000000">
        <w:rPr>
          <w:sz w:val="30"/>
          <w:szCs w:val="30"/>
          <w:rtl w:val="0"/>
        </w:rPr>
        <w:t xml:space="preserve"> Temperature packets are formatted by an ARM-based processing system.</w:t>
      </w:r>
    </w:p>
    <w:p w:rsidR="00000000" w:rsidDel="00000000" w:rsidP="00000000" w:rsidRDefault="00000000" w:rsidRPr="00000000" w14:paraId="0000013A">
      <w:pPr>
        <w:numPr>
          <w:ilvl w:val="0"/>
          <w:numId w:val="41"/>
        </w:numPr>
        <w:spacing w:after="0" w:lineRule="auto"/>
        <w:ind w:left="720" w:hanging="360"/>
        <w:jc w:val="both"/>
        <w:rPr>
          <w:sz w:val="30"/>
          <w:szCs w:val="30"/>
        </w:rPr>
      </w:pPr>
      <w:r w:rsidDel="00000000" w:rsidR="00000000" w:rsidRPr="00000000">
        <w:rPr>
          <w:b w:val="1"/>
          <w:bCs w:val="1"/>
          <w:sz w:val="30"/>
          <w:szCs w:val="30"/>
          <w:rtl w:val="0"/>
        </w:rPr>
        <w:t xml:space="preserve">Communication:</w:t>
      </w:r>
      <w:r w:rsidDel="00000000" w:rsidR="00000000" w:rsidRPr="00000000">
        <w:rPr>
          <w:sz w:val="30"/>
          <w:szCs w:val="30"/>
          <w:rtl w:val="0"/>
        </w:rPr>
        <w:t xml:space="preserve"> Data is transmitted over UDP using the lwIP stack to a graphical user interface (GUI).</w:t>
      </w:r>
    </w:p>
    <w:p w:rsidR="00000000" w:rsidDel="00000000" w:rsidP="00000000" w:rsidRDefault="00000000" w:rsidRPr="00000000" w14:paraId="0000013B">
      <w:pPr>
        <w:numPr>
          <w:ilvl w:val="0"/>
          <w:numId w:val="41"/>
        </w:numPr>
        <w:spacing w:after="240" w:lineRule="auto"/>
        <w:ind w:left="720" w:hanging="360"/>
        <w:jc w:val="both"/>
        <w:rPr>
          <w:sz w:val="30"/>
          <w:szCs w:val="30"/>
        </w:rPr>
      </w:pPr>
      <w:r w:rsidDel="00000000" w:rsidR="00000000" w:rsidRPr="00000000">
        <w:rPr>
          <w:b w:val="1"/>
          <w:bCs w:val="1"/>
          <w:sz w:val="30"/>
          <w:szCs w:val="30"/>
          <w:rtl w:val="0"/>
        </w:rPr>
        <w:t xml:space="preserve">Verification:</w:t>
      </w:r>
      <w:r w:rsidDel="00000000" w:rsidR="00000000" w:rsidRPr="00000000">
        <w:rPr>
          <w:sz w:val="30"/>
          <w:szCs w:val="30"/>
          <w:rtl w:val="0"/>
        </w:rPr>
        <w:t xml:space="preserve"> The system is benchmarked against different platforms to assess power and latency trade-offs.</w:t>
      </w:r>
    </w:p>
    <w:p w:rsidR="00000000" w:rsidDel="00000000" w:rsidP="00000000" w:rsidRDefault="00000000" w:rsidRPr="00000000" w14:paraId="0000013C">
      <w:pPr>
        <w:spacing w:after="240" w:lineRule="auto"/>
        <w:jc w:val="both"/>
        <w:rPr>
          <w:sz w:val="30"/>
          <w:szCs w:val="30"/>
        </w:rPr>
      </w:pPr>
      <w:r w:rsidDel="00000000" w:rsidR="00000000" w:rsidRPr="00000000">
        <w:rPr>
          <w:rtl w:val="0"/>
        </w:rPr>
      </w:r>
    </w:p>
    <w:p w:rsidR="00000000" w:rsidDel="00000000" w:rsidP="00000000" w:rsidRDefault="00000000" w:rsidRPr="00000000" w14:paraId="0000013D">
      <w:pPr>
        <w:spacing w:after="240" w:lineRule="auto"/>
        <w:jc w:val="both"/>
        <w:rPr>
          <w:sz w:val="30"/>
          <w:szCs w:val="30"/>
        </w:rPr>
      </w:pPr>
      <w:r w:rsidDel="00000000" w:rsidR="00000000" w:rsidRPr="00000000">
        <w:rPr>
          <w:rtl w:val="0"/>
        </w:rPr>
      </w:r>
    </w:p>
    <w:p w:rsidR="00000000" w:rsidDel="00000000" w:rsidP="00000000" w:rsidRDefault="00000000" w:rsidRPr="00000000" w14:paraId="0000013E">
      <w:pPr>
        <w:spacing w:after="240" w:lineRule="auto"/>
        <w:jc w:val="both"/>
        <w:rPr>
          <w:sz w:val="30"/>
          <w:szCs w:val="30"/>
        </w:rPr>
      </w:pPr>
      <w:r w:rsidDel="00000000" w:rsidR="00000000" w:rsidRPr="00000000">
        <w:rPr>
          <w:rtl w:val="0"/>
        </w:rPr>
      </w:r>
    </w:p>
    <w:p w:rsidR="00000000" w:rsidDel="00000000" w:rsidP="00000000" w:rsidRDefault="00000000" w:rsidRPr="00000000" w14:paraId="0000013F">
      <w:pPr>
        <w:spacing w:after="240" w:lineRule="auto"/>
        <w:jc w:val="both"/>
        <w:rPr>
          <w:sz w:val="30"/>
          <w:szCs w:val="30"/>
        </w:rPr>
      </w:pPr>
      <w:r w:rsidDel="00000000" w:rsidR="00000000" w:rsidRPr="00000000">
        <w:rPr>
          <w:rtl w:val="0"/>
        </w:rPr>
      </w:r>
    </w:p>
    <w:p w:rsidR="00000000" w:rsidDel="00000000" w:rsidP="00000000" w:rsidRDefault="00000000" w:rsidRPr="00000000" w14:paraId="00000140">
      <w:pPr>
        <w:spacing w:after="240" w:lineRule="auto"/>
        <w:jc w:val="both"/>
        <w:rPr>
          <w:sz w:val="30"/>
          <w:szCs w:val="30"/>
        </w:rPr>
      </w:pPr>
      <w:r w:rsidDel="00000000" w:rsidR="00000000" w:rsidRPr="00000000">
        <w:rPr>
          <w:rtl w:val="0"/>
        </w:rPr>
      </w:r>
    </w:p>
    <w:p w:rsidR="00000000" w:rsidDel="00000000" w:rsidP="00000000" w:rsidRDefault="00000000" w:rsidRPr="00000000" w14:paraId="00000141">
      <w:pPr>
        <w:spacing w:after="240" w:lineRule="auto"/>
        <w:jc w:val="both"/>
        <w:rPr>
          <w:sz w:val="30"/>
          <w:szCs w:val="30"/>
        </w:rPr>
      </w:pPr>
      <w:r w:rsidDel="00000000" w:rsidR="00000000" w:rsidRPr="00000000">
        <w:rPr>
          <w:rtl w:val="0"/>
        </w:rPr>
      </w:r>
    </w:p>
    <w:p w:rsidR="00000000" w:rsidDel="00000000" w:rsidP="00000000" w:rsidRDefault="00000000" w:rsidRPr="00000000" w14:paraId="00000142">
      <w:pPr>
        <w:spacing w:after="240" w:lineRule="auto"/>
        <w:jc w:val="both"/>
        <w:rPr>
          <w:sz w:val="30"/>
          <w:szCs w:val="30"/>
        </w:rPr>
      </w:pPr>
      <w:r w:rsidDel="00000000" w:rsidR="00000000" w:rsidRPr="00000000">
        <w:rPr>
          <w:rtl w:val="0"/>
        </w:rPr>
      </w:r>
    </w:p>
    <w:p w:rsidR="00000000" w:rsidDel="00000000" w:rsidP="00000000" w:rsidRDefault="00000000" w:rsidRPr="00000000" w14:paraId="00000143">
      <w:pPr>
        <w:spacing w:after="240" w:lineRule="auto"/>
        <w:jc w:val="center"/>
        <w:rPr>
          <w:b w:val="1"/>
          <w:bCs w:val="1"/>
          <w:sz w:val="38"/>
          <w:szCs w:val="38"/>
        </w:rPr>
      </w:pPr>
      <w:r w:rsidDel="00000000" w:rsidR="00000000" w:rsidRPr="00000000">
        <w:rPr>
          <w:rtl w:val="0"/>
        </w:rPr>
      </w:r>
    </w:p>
    <w:p w:rsidR="00000000" w:rsidDel="00000000" w:rsidP="00000000" w:rsidRDefault="00000000" w:rsidRPr="00000000" w14:paraId="00000144">
      <w:pPr>
        <w:spacing w:after="240" w:lineRule="auto"/>
        <w:jc w:val="center"/>
        <w:rPr>
          <w:b w:val="1"/>
          <w:bCs w:val="1"/>
          <w:sz w:val="38"/>
          <w:szCs w:val="38"/>
        </w:rPr>
      </w:pPr>
      <w:r w:rsidDel="00000000" w:rsidR="00000000" w:rsidRPr="00000000">
        <w:rPr>
          <w:rtl w:val="0"/>
        </w:rPr>
      </w:r>
    </w:p>
    <w:p w:rsidR="00000000" w:rsidDel="00000000" w:rsidP="00000000" w:rsidRDefault="00000000" w:rsidRPr="00000000" w14:paraId="00000145">
      <w:pPr>
        <w:spacing w:after="240" w:lineRule="auto"/>
        <w:jc w:val="center"/>
        <w:rPr>
          <w:b w:val="1"/>
          <w:bCs w:val="1"/>
          <w:sz w:val="38"/>
          <w:szCs w:val="38"/>
        </w:rPr>
      </w:pPr>
      <w:r w:rsidDel="00000000" w:rsidR="00000000" w:rsidRPr="00000000">
        <w:rPr>
          <w:rtl w:val="0"/>
        </w:rPr>
      </w:r>
    </w:p>
    <w:p w:rsidR="00000000" w:rsidDel="00000000" w:rsidP="00000000" w:rsidRDefault="00000000" w:rsidRPr="00000000" w14:paraId="00000146">
      <w:pPr>
        <w:spacing w:after="240" w:lineRule="auto"/>
        <w:jc w:val="center"/>
        <w:rPr>
          <w:b w:val="1"/>
          <w:bCs w:val="1"/>
          <w:sz w:val="38"/>
          <w:szCs w:val="38"/>
        </w:rPr>
      </w:pPr>
      <w:r w:rsidDel="00000000" w:rsidR="00000000" w:rsidRPr="00000000">
        <w:rPr>
          <w:rtl w:val="0"/>
        </w:rPr>
      </w:r>
    </w:p>
    <w:p w:rsidR="00000000" w:rsidDel="00000000" w:rsidP="00000000" w:rsidRDefault="00000000" w:rsidRPr="00000000" w14:paraId="00000147">
      <w:pPr>
        <w:spacing w:after="240" w:lineRule="auto"/>
        <w:rPr>
          <w:b w:val="1"/>
          <w:bCs w:val="1"/>
          <w:sz w:val="38"/>
          <w:szCs w:val="38"/>
        </w:rPr>
      </w:pPr>
      <w:r w:rsidDel="00000000" w:rsidR="00000000" w:rsidRPr="00000000">
        <w:rPr>
          <w:rtl w:val="0"/>
        </w:rPr>
      </w:r>
    </w:p>
    <w:p w:rsidR="00000000" w:rsidDel="00000000" w:rsidP="00000000" w:rsidRDefault="00000000" w:rsidRPr="00000000" w14:paraId="00000148">
      <w:pPr>
        <w:spacing w:after="240" w:lineRule="auto"/>
        <w:jc w:val="center"/>
        <w:rPr>
          <w:b w:val="1"/>
          <w:bCs w:val="1"/>
          <w:sz w:val="38"/>
          <w:szCs w:val="38"/>
        </w:rPr>
      </w:pPr>
      <w:r w:rsidDel="00000000" w:rsidR="00000000" w:rsidRPr="00000000">
        <w:rPr>
          <w:b w:val="1"/>
          <w:bCs w:val="1"/>
          <w:sz w:val="38"/>
          <w:szCs w:val="38"/>
          <w:rtl w:val="0"/>
        </w:rPr>
        <w:t xml:space="preserve">CHAPTER-2: HARDWARE REQUIRED</w:t>
      </w:r>
    </w:p>
    <w:p w:rsidR="00000000" w:rsidDel="00000000" w:rsidP="00000000" w:rsidRDefault="00000000" w:rsidRPr="00000000" w14:paraId="00000149">
      <w:pPr>
        <w:spacing w:after="240" w:lineRule="auto"/>
        <w:jc w:val="both"/>
        <w:rPr>
          <w:b w:val="1"/>
          <w:bCs w:val="1"/>
          <w:sz w:val="30"/>
          <w:szCs w:val="30"/>
        </w:rPr>
      </w:pPr>
      <w:r w:rsidDel="00000000" w:rsidR="00000000" w:rsidRPr="00000000">
        <w:rPr>
          <w:b w:val="1"/>
          <w:bCs w:val="1"/>
          <w:sz w:val="30"/>
          <w:szCs w:val="30"/>
          <w:rtl w:val="0"/>
        </w:rPr>
        <w:t xml:space="preserve">2.1 THE ADT7420 TEMPERATURE SENSOR</w:t>
      </w:r>
    </w:p>
    <w:p w:rsidR="00000000" w:rsidDel="00000000" w:rsidP="00000000" w:rsidRDefault="00000000" w:rsidRPr="00000000" w14:paraId="0000014A">
      <w:pPr>
        <w:spacing w:after="240" w:lineRule="auto"/>
        <w:jc w:val="both"/>
        <w:rPr>
          <w:b w:val="1"/>
          <w:bCs w:val="1"/>
          <w:sz w:val="30"/>
          <w:szCs w:val="30"/>
        </w:rPr>
      </w:pPr>
      <w:r w:rsidDel="00000000" w:rsidR="00000000" w:rsidRPr="00000000">
        <w:rPr>
          <w:b w:val="1"/>
          <w:bCs w:val="1"/>
          <w:sz w:val="30"/>
          <w:szCs w:val="30"/>
          <w:rtl w:val="0"/>
        </w:rPr>
        <w:t xml:space="preserve">Features:</w:t>
      </w:r>
    </w:p>
    <w:p w:rsidR="00000000" w:rsidDel="00000000" w:rsidP="00000000" w:rsidRDefault="00000000" w:rsidRPr="00000000" w14:paraId="0000014B">
      <w:pPr>
        <w:numPr>
          <w:ilvl w:val="0"/>
          <w:numId w:val="12"/>
        </w:numPr>
        <w:spacing w:after="0" w:before="240" w:lineRule="auto"/>
        <w:ind w:left="720" w:hanging="360"/>
        <w:rPr>
          <w:color w:val="101820"/>
          <w:sz w:val="30"/>
          <w:szCs w:val="30"/>
        </w:rPr>
      </w:pPr>
      <w:r w:rsidDel="00000000" w:rsidR="00000000" w:rsidRPr="00000000">
        <w:rPr>
          <w:color w:val="101820"/>
          <w:sz w:val="30"/>
          <w:szCs w:val="30"/>
          <w:rtl w:val="0"/>
        </w:rPr>
        <w:t xml:space="preserve">High performance</w:t>
        <w:br w:type="textWrapping"/>
      </w:r>
    </w:p>
    <w:p w:rsidR="00000000" w:rsidDel="00000000" w:rsidP="00000000" w:rsidRDefault="00000000" w:rsidRPr="00000000" w14:paraId="0000014C">
      <w:pPr>
        <w:numPr>
          <w:ilvl w:val="1"/>
          <w:numId w:val="12"/>
        </w:numPr>
        <w:spacing w:after="0" w:before="0" w:lineRule="auto"/>
        <w:ind w:left="1440" w:hanging="360"/>
        <w:rPr>
          <w:color w:val="101820"/>
          <w:sz w:val="30"/>
          <w:szCs w:val="30"/>
        </w:rPr>
      </w:pPr>
      <w:r w:rsidDel="00000000" w:rsidR="00000000" w:rsidRPr="00000000">
        <w:rPr>
          <w:color w:val="101820"/>
          <w:sz w:val="30"/>
          <w:szCs w:val="30"/>
          <w:rtl w:val="0"/>
        </w:rPr>
        <w:t xml:space="preserve">Temperature accuracy</w:t>
        <w:br w:type="textWrapping"/>
      </w:r>
    </w:p>
    <w:p w:rsidR="00000000" w:rsidDel="00000000" w:rsidP="00000000" w:rsidRDefault="00000000" w:rsidRPr="00000000" w14:paraId="0000014D">
      <w:pPr>
        <w:numPr>
          <w:ilvl w:val="2"/>
          <w:numId w:val="12"/>
        </w:numPr>
        <w:spacing w:after="0" w:before="0" w:lineRule="auto"/>
        <w:ind w:left="2160" w:hanging="360"/>
        <w:rPr>
          <w:color w:val="101820"/>
          <w:sz w:val="30"/>
          <w:szCs w:val="30"/>
        </w:rPr>
      </w:pPr>
      <w:sdt>
        <w:sdtPr>
          <w:id w:val="1975172981"/>
          <w:tag w:val="goog_rdk_0"/>
        </w:sdtPr>
        <w:sdtContent>
          <w:r w:rsidDel="00000000" w:rsidR="00000000" w:rsidRPr="00000000">
            <w:rPr>
              <w:rFonts w:ascii="Arial Unicode MS" w:cs="Arial Unicode MS" w:eastAsia="Arial Unicode MS" w:hAnsi="Arial Unicode MS"/>
              <w:color w:val="101820"/>
              <w:sz w:val="30"/>
              <w:szCs w:val="30"/>
              <w:rtl w:val="0"/>
            </w:rPr>
            <w:t xml:space="preserve">±0.20°C from −10°C to +85°C at 3.0 V</w:t>
          </w:r>
        </w:sdtContent>
      </w:sdt>
      <w:r w:rsidDel="00000000" w:rsidR="00000000" w:rsidRPr="00000000">
        <w:rPr>
          <w:rtl w:val="0"/>
        </w:rPr>
      </w:r>
    </w:p>
    <w:p w:rsidR="00000000" w:rsidDel="00000000" w:rsidP="00000000" w:rsidRDefault="00000000" w:rsidRPr="00000000" w14:paraId="0000014E">
      <w:pPr>
        <w:numPr>
          <w:ilvl w:val="2"/>
          <w:numId w:val="12"/>
        </w:numPr>
        <w:spacing w:after="0" w:before="0" w:lineRule="auto"/>
        <w:ind w:left="2160" w:hanging="360"/>
        <w:rPr>
          <w:color w:val="101820"/>
          <w:sz w:val="30"/>
          <w:szCs w:val="30"/>
        </w:rPr>
      </w:pPr>
      <w:sdt>
        <w:sdtPr>
          <w:id w:val="-271534445"/>
          <w:tag w:val="goog_rdk_1"/>
        </w:sdtPr>
        <w:sdtContent>
          <w:r w:rsidDel="00000000" w:rsidR="00000000" w:rsidRPr="00000000">
            <w:rPr>
              <w:rFonts w:ascii="Arial Unicode MS" w:cs="Arial Unicode MS" w:eastAsia="Arial Unicode MS" w:hAnsi="Arial Unicode MS"/>
              <w:color w:val="101820"/>
              <w:sz w:val="30"/>
              <w:szCs w:val="30"/>
              <w:rtl w:val="0"/>
            </w:rPr>
            <w:t xml:space="preserve">±0.25°C from −20°C to +105°C from 2.7 V to 3.3 V</w:t>
          </w:r>
        </w:sdtContent>
      </w:sdt>
      <w:r w:rsidDel="00000000" w:rsidR="00000000" w:rsidRPr="00000000">
        <w:rPr>
          <w:rtl w:val="0"/>
        </w:rPr>
      </w:r>
    </w:p>
    <w:p w:rsidR="00000000" w:rsidDel="00000000" w:rsidP="00000000" w:rsidRDefault="00000000" w:rsidRPr="00000000" w14:paraId="0000014F">
      <w:pPr>
        <w:numPr>
          <w:ilvl w:val="1"/>
          <w:numId w:val="12"/>
        </w:numPr>
        <w:spacing w:after="0" w:before="0" w:lineRule="auto"/>
        <w:ind w:left="1440" w:hanging="360"/>
        <w:rPr>
          <w:color w:val="101820"/>
          <w:sz w:val="30"/>
          <w:szCs w:val="30"/>
        </w:rPr>
      </w:pPr>
      <w:r w:rsidDel="00000000" w:rsidR="00000000" w:rsidRPr="00000000">
        <w:rPr>
          <w:color w:val="101820"/>
          <w:sz w:val="30"/>
          <w:szCs w:val="30"/>
          <w:rtl w:val="0"/>
        </w:rPr>
        <w:t xml:space="preserve">16-bit resolution: 0.0078°C</w:t>
      </w:r>
    </w:p>
    <w:p w:rsidR="00000000" w:rsidDel="00000000" w:rsidP="00000000" w:rsidRDefault="00000000" w:rsidRPr="00000000" w14:paraId="00000150">
      <w:pPr>
        <w:numPr>
          <w:ilvl w:val="0"/>
          <w:numId w:val="12"/>
        </w:numPr>
        <w:spacing w:after="0" w:before="0" w:lineRule="auto"/>
        <w:ind w:left="720" w:hanging="360"/>
        <w:rPr>
          <w:color w:val="101820"/>
          <w:sz w:val="30"/>
          <w:szCs w:val="30"/>
        </w:rPr>
      </w:pPr>
      <w:r w:rsidDel="00000000" w:rsidR="00000000" w:rsidRPr="00000000">
        <w:rPr>
          <w:color w:val="101820"/>
          <w:sz w:val="30"/>
          <w:szCs w:val="30"/>
          <w:rtl w:val="0"/>
        </w:rPr>
        <w:t xml:space="preserve">Ultralow temperature drift: 0.0073°C</w:t>
        <w:br w:type="textWrapping"/>
      </w:r>
    </w:p>
    <w:p w:rsidR="00000000" w:rsidDel="00000000" w:rsidP="00000000" w:rsidRDefault="00000000" w:rsidRPr="00000000" w14:paraId="00000151">
      <w:pPr>
        <w:numPr>
          <w:ilvl w:val="1"/>
          <w:numId w:val="12"/>
        </w:numPr>
        <w:spacing w:after="0" w:before="0" w:lineRule="auto"/>
        <w:ind w:left="1440" w:hanging="360"/>
        <w:rPr>
          <w:color w:val="101820"/>
          <w:sz w:val="30"/>
          <w:szCs w:val="30"/>
        </w:rPr>
      </w:pPr>
      <w:r w:rsidDel="00000000" w:rsidR="00000000" w:rsidRPr="00000000">
        <w:rPr>
          <w:color w:val="101820"/>
          <w:sz w:val="30"/>
          <w:szCs w:val="30"/>
          <w:rtl w:val="0"/>
        </w:rPr>
        <w:t xml:space="preserve">NIST traceable or equivalent</w:t>
      </w:r>
    </w:p>
    <w:p w:rsidR="00000000" w:rsidDel="00000000" w:rsidP="00000000" w:rsidRDefault="00000000" w:rsidRPr="00000000" w14:paraId="00000152">
      <w:pPr>
        <w:numPr>
          <w:ilvl w:val="1"/>
          <w:numId w:val="12"/>
        </w:numPr>
        <w:spacing w:after="0" w:before="0" w:lineRule="auto"/>
        <w:ind w:left="1440" w:hanging="360"/>
        <w:rPr>
          <w:color w:val="101820"/>
          <w:sz w:val="30"/>
          <w:szCs w:val="30"/>
        </w:rPr>
      </w:pPr>
      <w:r w:rsidDel="00000000" w:rsidR="00000000" w:rsidRPr="00000000">
        <w:rPr>
          <w:color w:val="101820"/>
          <w:sz w:val="30"/>
          <w:szCs w:val="30"/>
          <w:rtl w:val="0"/>
        </w:rPr>
        <w:t xml:space="preserve">Fast first temperature conversion on power-up of 6 ms</w:t>
      </w:r>
    </w:p>
    <w:p w:rsidR="00000000" w:rsidDel="00000000" w:rsidP="00000000" w:rsidRDefault="00000000" w:rsidRPr="00000000" w14:paraId="00000153">
      <w:pPr>
        <w:numPr>
          <w:ilvl w:val="0"/>
          <w:numId w:val="12"/>
        </w:numPr>
        <w:spacing w:after="0" w:before="0" w:lineRule="auto"/>
        <w:ind w:left="720" w:hanging="360"/>
        <w:rPr>
          <w:color w:val="101820"/>
          <w:sz w:val="30"/>
          <w:szCs w:val="30"/>
        </w:rPr>
      </w:pPr>
      <w:r w:rsidDel="00000000" w:rsidR="00000000" w:rsidRPr="00000000">
        <w:rPr>
          <w:color w:val="101820"/>
          <w:sz w:val="30"/>
          <w:szCs w:val="30"/>
          <w:rtl w:val="0"/>
        </w:rPr>
        <w:t xml:space="preserve">Easy implementation</w:t>
        <w:br w:type="textWrapping"/>
      </w:r>
    </w:p>
    <w:p w:rsidR="00000000" w:rsidDel="00000000" w:rsidP="00000000" w:rsidRDefault="00000000" w:rsidRPr="00000000" w14:paraId="00000154">
      <w:pPr>
        <w:numPr>
          <w:ilvl w:val="1"/>
          <w:numId w:val="12"/>
        </w:numPr>
        <w:spacing w:after="0" w:before="0" w:lineRule="auto"/>
        <w:ind w:left="1440" w:hanging="360"/>
        <w:rPr>
          <w:color w:val="101820"/>
          <w:sz w:val="30"/>
          <w:szCs w:val="30"/>
        </w:rPr>
      </w:pPr>
      <w:r w:rsidDel="00000000" w:rsidR="00000000" w:rsidRPr="00000000">
        <w:rPr>
          <w:color w:val="101820"/>
          <w:sz w:val="30"/>
          <w:szCs w:val="30"/>
          <w:rtl w:val="0"/>
        </w:rPr>
        <w:t xml:space="preserve">No temperature calibration/correction required by user</w:t>
      </w:r>
    </w:p>
    <w:p w:rsidR="00000000" w:rsidDel="00000000" w:rsidP="00000000" w:rsidRDefault="00000000" w:rsidRPr="00000000" w14:paraId="00000155">
      <w:pPr>
        <w:numPr>
          <w:ilvl w:val="1"/>
          <w:numId w:val="12"/>
        </w:numPr>
        <w:spacing w:after="0" w:before="0" w:lineRule="auto"/>
        <w:ind w:left="1440" w:hanging="360"/>
        <w:rPr>
          <w:color w:val="101820"/>
          <w:sz w:val="30"/>
          <w:szCs w:val="30"/>
        </w:rPr>
      </w:pPr>
      <w:r w:rsidDel="00000000" w:rsidR="00000000" w:rsidRPr="00000000">
        <w:rPr>
          <w:color w:val="101820"/>
          <w:sz w:val="30"/>
          <w:szCs w:val="30"/>
          <w:rtl w:val="0"/>
        </w:rPr>
        <w:t xml:space="preserve">No linearity correction required</w:t>
      </w:r>
    </w:p>
    <w:p w:rsidR="00000000" w:rsidDel="00000000" w:rsidP="00000000" w:rsidRDefault="00000000" w:rsidRPr="00000000" w14:paraId="00000156">
      <w:pPr>
        <w:numPr>
          <w:ilvl w:val="0"/>
          <w:numId w:val="12"/>
        </w:numPr>
        <w:spacing w:after="0" w:before="0" w:lineRule="auto"/>
        <w:ind w:left="720" w:hanging="360"/>
        <w:rPr>
          <w:color w:val="101820"/>
          <w:sz w:val="30"/>
          <w:szCs w:val="30"/>
        </w:rPr>
      </w:pPr>
      <w:r w:rsidDel="00000000" w:rsidR="00000000" w:rsidRPr="00000000">
        <w:rPr>
          <w:color w:val="101820"/>
          <w:sz w:val="30"/>
          <w:szCs w:val="30"/>
          <w:rtl w:val="0"/>
        </w:rPr>
        <w:t xml:space="preserve">Low power</w:t>
        <w:br w:type="textWrapping"/>
      </w:r>
    </w:p>
    <w:p w:rsidR="00000000" w:rsidDel="00000000" w:rsidP="00000000" w:rsidRDefault="00000000" w:rsidRPr="00000000" w14:paraId="00000157">
      <w:pPr>
        <w:numPr>
          <w:ilvl w:val="1"/>
          <w:numId w:val="12"/>
        </w:numPr>
        <w:spacing w:after="0" w:before="0" w:lineRule="auto"/>
        <w:ind w:left="1440" w:hanging="360"/>
        <w:rPr>
          <w:color w:val="101820"/>
          <w:sz w:val="30"/>
          <w:szCs w:val="30"/>
        </w:rPr>
      </w:pPr>
      <w:r w:rsidDel="00000000" w:rsidR="00000000" w:rsidRPr="00000000">
        <w:rPr>
          <w:color w:val="101820"/>
          <w:sz w:val="30"/>
          <w:szCs w:val="30"/>
          <w:rtl w:val="0"/>
        </w:rPr>
        <w:t xml:space="preserve">Power-saving 1 sample per second (SPS) mode</w:t>
      </w:r>
    </w:p>
    <w:p w:rsidR="00000000" w:rsidDel="00000000" w:rsidP="00000000" w:rsidRDefault="00000000" w:rsidRPr="00000000" w14:paraId="00000158">
      <w:pPr>
        <w:numPr>
          <w:ilvl w:val="1"/>
          <w:numId w:val="12"/>
        </w:numPr>
        <w:spacing w:after="0" w:before="0" w:lineRule="auto"/>
        <w:ind w:left="1440" w:hanging="360"/>
        <w:rPr>
          <w:color w:val="101820"/>
          <w:sz w:val="30"/>
          <w:szCs w:val="30"/>
        </w:rPr>
      </w:pPr>
      <w:r w:rsidDel="00000000" w:rsidR="00000000" w:rsidRPr="00000000">
        <w:rPr>
          <w:color w:val="101820"/>
          <w:sz w:val="30"/>
          <w:szCs w:val="30"/>
          <w:rtl w:val="0"/>
        </w:rPr>
        <w:t xml:space="preserve">700 µW typical at 3.3 V in normal mode</w:t>
      </w:r>
    </w:p>
    <w:p w:rsidR="00000000" w:rsidDel="00000000" w:rsidP="00000000" w:rsidRDefault="00000000" w:rsidRPr="00000000" w14:paraId="00000159">
      <w:pPr>
        <w:numPr>
          <w:ilvl w:val="1"/>
          <w:numId w:val="12"/>
        </w:numPr>
        <w:spacing w:after="0" w:before="0" w:lineRule="auto"/>
        <w:ind w:left="1440" w:hanging="360"/>
        <w:rPr>
          <w:color w:val="101820"/>
          <w:sz w:val="30"/>
          <w:szCs w:val="30"/>
        </w:rPr>
      </w:pPr>
      <w:r w:rsidDel="00000000" w:rsidR="00000000" w:rsidRPr="00000000">
        <w:rPr>
          <w:color w:val="101820"/>
          <w:sz w:val="30"/>
          <w:szCs w:val="30"/>
          <w:rtl w:val="0"/>
        </w:rPr>
        <w:t xml:space="preserve">7 µW typical at 3.3 V in shutdown mode</w:t>
      </w:r>
    </w:p>
    <w:p w:rsidR="00000000" w:rsidDel="00000000" w:rsidP="00000000" w:rsidRDefault="00000000" w:rsidRPr="00000000" w14:paraId="0000015A">
      <w:pPr>
        <w:numPr>
          <w:ilvl w:val="0"/>
          <w:numId w:val="12"/>
        </w:numPr>
        <w:spacing w:after="0" w:before="0" w:lineRule="auto"/>
        <w:ind w:left="720" w:hanging="360"/>
        <w:rPr>
          <w:color w:val="101820"/>
          <w:sz w:val="30"/>
          <w:szCs w:val="30"/>
        </w:rPr>
      </w:pPr>
      <w:r w:rsidDel="00000000" w:rsidR="00000000" w:rsidRPr="00000000">
        <w:rPr>
          <w:color w:val="101820"/>
          <w:sz w:val="30"/>
          <w:szCs w:val="30"/>
          <w:rtl w:val="0"/>
        </w:rPr>
        <w:t xml:space="preserve">Wide operating ranges</w:t>
        <w:br w:type="textWrapping"/>
      </w:r>
    </w:p>
    <w:p w:rsidR="00000000" w:rsidDel="00000000" w:rsidP="00000000" w:rsidRDefault="00000000" w:rsidRPr="00000000" w14:paraId="0000015B">
      <w:pPr>
        <w:numPr>
          <w:ilvl w:val="1"/>
          <w:numId w:val="12"/>
        </w:numPr>
        <w:spacing w:after="0" w:before="0" w:lineRule="auto"/>
        <w:ind w:left="1440" w:hanging="360"/>
        <w:rPr>
          <w:color w:val="101820"/>
          <w:sz w:val="30"/>
          <w:szCs w:val="30"/>
        </w:rPr>
      </w:pPr>
      <w:sdt>
        <w:sdtPr>
          <w:id w:val="-2061294200"/>
          <w:tag w:val="goog_rdk_2"/>
        </w:sdtPr>
        <w:sdtContent>
          <w:r w:rsidDel="00000000" w:rsidR="00000000" w:rsidRPr="00000000">
            <w:rPr>
              <w:rFonts w:ascii="Arial Unicode MS" w:cs="Arial Unicode MS" w:eastAsia="Arial Unicode MS" w:hAnsi="Arial Unicode MS"/>
              <w:color w:val="101820"/>
              <w:sz w:val="30"/>
              <w:szCs w:val="30"/>
              <w:rtl w:val="0"/>
            </w:rPr>
            <w:t xml:space="preserve">Temperature range: −40°C to +150°C</w:t>
          </w:r>
        </w:sdtContent>
      </w:sdt>
      <w:r w:rsidDel="00000000" w:rsidR="00000000" w:rsidRPr="00000000">
        <w:rPr>
          <w:rtl w:val="0"/>
        </w:rPr>
      </w:r>
    </w:p>
    <w:p w:rsidR="00000000" w:rsidDel="00000000" w:rsidP="00000000" w:rsidRDefault="00000000" w:rsidRPr="00000000" w14:paraId="0000015C">
      <w:pPr>
        <w:numPr>
          <w:ilvl w:val="1"/>
          <w:numId w:val="12"/>
        </w:numPr>
        <w:spacing w:after="0" w:before="0" w:lineRule="auto"/>
        <w:ind w:left="1440" w:hanging="360"/>
        <w:rPr>
          <w:color w:val="101820"/>
          <w:sz w:val="30"/>
          <w:szCs w:val="30"/>
        </w:rPr>
      </w:pPr>
      <w:r w:rsidDel="00000000" w:rsidR="00000000" w:rsidRPr="00000000">
        <w:rPr>
          <w:color w:val="101820"/>
          <w:sz w:val="30"/>
          <w:szCs w:val="30"/>
          <w:rtl w:val="0"/>
        </w:rPr>
        <w:t xml:space="preserve">Voltage range: 2.7 V to 5.5 V</w:t>
      </w:r>
    </w:p>
    <w:p w:rsidR="00000000" w:rsidDel="00000000" w:rsidP="00000000" w:rsidRDefault="00000000" w:rsidRPr="00000000" w14:paraId="0000015D">
      <w:pPr>
        <w:numPr>
          <w:ilvl w:val="0"/>
          <w:numId w:val="12"/>
        </w:numPr>
        <w:spacing w:after="0" w:before="0" w:lineRule="auto"/>
        <w:ind w:left="720" w:hanging="360"/>
        <w:rPr>
          <w:color w:val="101820"/>
          <w:sz w:val="30"/>
          <w:szCs w:val="30"/>
        </w:rPr>
      </w:pPr>
      <w:r w:rsidDel="00000000" w:rsidR="00000000" w:rsidRPr="00000000">
        <w:rPr>
          <w:color w:val="101820"/>
          <w:sz w:val="30"/>
          <w:szCs w:val="30"/>
          <w:rtl w:val="0"/>
        </w:rPr>
        <w:t xml:space="preserve">Programmable interrupts</w:t>
        <w:br w:type="textWrapping"/>
      </w:r>
    </w:p>
    <w:p w:rsidR="00000000" w:rsidDel="00000000" w:rsidP="00000000" w:rsidRDefault="00000000" w:rsidRPr="00000000" w14:paraId="0000015E">
      <w:pPr>
        <w:numPr>
          <w:ilvl w:val="1"/>
          <w:numId w:val="12"/>
        </w:numPr>
        <w:spacing w:after="0" w:before="0" w:lineRule="auto"/>
        <w:ind w:left="1440" w:hanging="360"/>
        <w:rPr>
          <w:color w:val="101820"/>
          <w:sz w:val="30"/>
          <w:szCs w:val="30"/>
        </w:rPr>
      </w:pPr>
      <w:r w:rsidDel="00000000" w:rsidR="00000000" w:rsidRPr="00000000">
        <w:rPr>
          <w:color w:val="101820"/>
          <w:sz w:val="30"/>
          <w:szCs w:val="30"/>
          <w:rtl w:val="0"/>
        </w:rPr>
        <w:t xml:space="preserve">Critical overtemperature interrupt</w:t>
      </w:r>
    </w:p>
    <w:p w:rsidR="00000000" w:rsidDel="00000000" w:rsidP="00000000" w:rsidRDefault="00000000" w:rsidRPr="00000000" w14:paraId="0000015F">
      <w:pPr>
        <w:numPr>
          <w:ilvl w:val="1"/>
          <w:numId w:val="12"/>
        </w:numPr>
        <w:spacing w:after="0" w:before="0" w:lineRule="auto"/>
        <w:ind w:left="1440" w:hanging="360"/>
        <w:rPr>
          <w:color w:val="101820"/>
          <w:sz w:val="30"/>
          <w:szCs w:val="30"/>
        </w:rPr>
      </w:pPr>
      <w:r w:rsidDel="00000000" w:rsidR="00000000" w:rsidRPr="00000000">
        <w:rPr>
          <w:color w:val="101820"/>
          <w:sz w:val="30"/>
          <w:szCs w:val="30"/>
          <w:rtl w:val="0"/>
        </w:rPr>
        <w:t xml:space="preserve">Overtemperature/undertemperature interrupt</w:t>
      </w:r>
    </w:p>
    <w:p w:rsidR="00000000" w:rsidDel="00000000" w:rsidP="00000000" w:rsidRDefault="00000000" w:rsidRPr="00000000" w14:paraId="00000160">
      <w:pPr>
        <w:numPr>
          <w:ilvl w:val="0"/>
          <w:numId w:val="12"/>
        </w:numPr>
        <w:spacing w:after="0" w:before="0" w:lineRule="auto"/>
        <w:ind w:left="720" w:hanging="360"/>
        <w:rPr>
          <w:color w:val="101820"/>
          <w:sz w:val="30"/>
          <w:szCs w:val="30"/>
        </w:rPr>
      </w:pPr>
      <w:r w:rsidDel="00000000" w:rsidR="00000000" w:rsidRPr="00000000">
        <w:rPr>
          <w:color w:val="101820"/>
          <w:sz w:val="30"/>
          <w:szCs w:val="30"/>
          <w:rtl w:val="0"/>
        </w:rPr>
        <w:t xml:space="preserve">I</w:t>
      </w:r>
      <w:r w:rsidDel="00000000" w:rsidR="00000000" w:rsidRPr="00000000">
        <w:rPr>
          <w:color w:val="101820"/>
          <w:sz w:val="30"/>
          <w:szCs w:val="30"/>
          <w:vertAlign w:val="superscript"/>
          <w:rtl w:val="0"/>
        </w:rPr>
        <w:t xml:space="preserve">2</w:t>
      </w:r>
      <w:r w:rsidDel="00000000" w:rsidR="00000000" w:rsidRPr="00000000">
        <w:rPr>
          <w:color w:val="101820"/>
          <w:sz w:val="30"/>
          <w:szCs w:val="30"/>
          <w:rtl w:val="0"/>
        </w:rPr>
        <w:t xml:space="preserve">C-compatible interface</w:t>
      </w:r>
    </w:p>
    <w:p w:rsidR="00000000" w:rsidDel="00000000" w:rsidP="00000000" w:rsidRDefault="00000000" w:rsidRPr="00000000" w14:paraId="00000161">
      <w:pPr>
        <w:numPr>
          <w:ilvl w:val="0"/>
          <w:numId w:val="12"/>
        </w:numPr>
        <w:spacing w:after="240" w:before="0" w:lineRule="auto"/>
        <w:ind w:left="720" w:hanging="360"/>
        <w:rPr>
          <w:color w:val="101820"/>
          <w:sz w:val="30"/>
          <w:szCs w:val="30"/>
        </w:rPr>
      </w:pPr>
      <w:r w:rsidDel="00000000" w:rsidR="00000000" w:rsidRPr="00000000">
        <w:rPr>
          <w:color w:val="101820"/>
          <w:sz w:val="30"/>
          <w:szCs w:val="30"/>
          <w:rtl w:val="0"/>
        </w:rPr>
        <w:t xml:space="preserve">16-lead, 4 mm × 4 mm LFCSP RoHS-compliant package</w:t>
      </w:r>
    </w:p>
    <w:p w:rsidR="00000000" w:rsidDel="00000000" w:rsidP="00000000" w:rsidRDefault="00000000" w:rsidRPr="00000000" w14:paraId="00000162">
      <w:pPr>
        <w:spacing w:after="240" w:before="240" w:lineRule="auto"/>
        <w:rPr>
          <w:color w:val="101820"/>
          <w:sz w:val="30"/>
          <w:szCs w:val="30"/>
        </w:rPr>
      </w:pPr>
      <w:r w:rsidDel="00000000" w:rsidR="00000000" w:rsidRPr="00000000">
        <w:rPr>
          <w:color w:val="101820"/>
          <w:sz w:val="30"/>
          <w:szCs w:val="30"/>
        </w:rPr>
        <w:drawing>
          <ns2:inline distB="114300" distT="114300" distL="114300" distR="114300">
            <ns2:extent cx="5381625" cy="1676400"/>
            <ns2:effectExtent b="0" l="0" r="0" t="0"/>
            <ns2:docPr id="16" name="image16.png"/>
            <ns3:graphic>
              <ns3:graphicData uri="http://schemas.openxmlformats.org/drawingml/2006/picture">
                <ns4:pic>
                  <ns4:nvPicPr>
                    <ns4:cNvPr id="0" name="image16.png"/>
                    <ns4:cNvPicPr preferRelativeResize="0"/>
                  </ns4:nvPicPr>
                  <ns4:blipFill>
                    <ns3:blip ns5:embed="rId8"/>
                    <ns3:srcRect b="0" l="0" r="0" t="0"/>
                    <ns3:stretch>
                      <ns3:fillRect/>
                    </ns3:stretch>
                  </ns4:blipFill>
                  <ns4:spPr>
                    <ns3:xfrm>
                      <ns3:off x="0" y="0"/>
                      <ns3:ext cx="5381625" cy="167640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163">
      <w:pPr>
        <w:spacing w:after="240" w:before="240" w:lineRule="auto"/>
        <w:rPr>
          <w:color w:val="101820"/>
          <w:sz w:val="24"/>
          <w:szCs w:val="24"/>
        </w:rPr>
      </w:pPr>
      <w:r w:rsidDel="00000000" w:rsidR="00000000" w:rsidRPr="00000000">
        <w:rPr>
          <w:color w:val="101820"/>
          <w:sz w:val="24"/>
          <w:szCs w:val="24"/>
          <w:rtl w:val="0"/>
        </w:rPr>
        <w:t xml:space="preserve">Fig 2.1: block diagram for the ADT7420 temp. sensor.</w:t>
      </w:r>
    </w:p>
    <w:p w:rsidR="00000000" w:rsidDel="00000000" w:rsidP="00000000" w:rsidRDefault="00000000" w:rsidRPr="00000000" w14:paraId="00000164">
      <w:pPr>
        <w:spacing w:after="240" w:before="240" w:lineRule="auto"/>
        <w:rPr>
          <w:b w:val="1"/>
          <w:bCs w:val="1"/>
          <w:color w:val="101820"/>
          <w:sz w:val="30"/>
          <w:szCs w:val="30"/>
        </w:rPr>
      </w:pPr>
      <w:r w:rsidDel="00000000" w:rsidR="00000000" w:rsidRPr="00000000">
        <w:rPr>
          <w:b w:val="1"/>
          <w:bCs w:val="1"/>
          <w:color w:val="101820"/>
          <w:sz w:val="30"/>
          <w:szCs w:val="30"/>
          <w:rtl w:val="0"/>
        </w:rPr>
        <w:t xml:space="preserve">Part Details:</w:t>
      </w:r>
    </w:p>
    <w:p w:rsidR="00000000" w:rsidDel="00000000" w:rsidP="00000000" w:rsidRDefault="00000000" w:rsidRPr="00000000" w14:paraId="00000165">
      <w:pPr>
        <w:spacing w:after="240" w:before="240" w:lineRule="auto"/>
        <w:jc w:val="both"/>
        <w:rPr>
          <w:color w:val="101820"/>
          <w:sz w:val="30"/>
          <w:szCs w:val="30"/>
        </w:rPr>
      </w:pPr>
      <w:r w:rsidDel="00000000" w:rsidR="00000000" w:rsidRPr="00000000">
        <w:rPr>
          <w:color w:val="101820"/>
          <w:sz w:val="30"/>
          <w:szCs w:val="30"/>
          <w:rtl w:val="0"/>
        </w:rPr>
        <w:t xml:space="preserve">The ADT7420 is a high accuracy digital temperature sensor offering breakthrough performance over a wide industrial range, housed in a 4 mm × 4 mm LFCSP package. It contains an internal band gap reference, a temperature sensor, and a 16-bit ADC to monitor and digitize the temperature to 0.0078°C resolution. The ADC resolution, by default, is set to 13 bits (0.0625°C). The ADC resolution is a user programmable mode that can be changed through the serial interface.</w:t>
      </w:r>
    </w:p>
    <w:p w:rsidR="00000000" w:rsidDel="00000000" w:rsidP="00000000" w:rsidRDefault="00000000" w:rsidRPr="00000000" w14:paraId="00000166">
      <w:pPr>
        <w:spacing w:after="240" w:before="240" w:lineRule="auto"/>
        <w:jc w:val="both"/>
        <w:rPr>
          <w:color w:val="101820"/>
          <w:sz w:val="30"/>
          <w:szCs w:val="30"/>
        </w:rPr>
      </w:pPr>
      <w:sdt>
        <w:sdtPr>
          <w:id w:val="73293841"/>
          <w:tag w:val="goog_rdk_3"/>
        </w:sdtPr>
        <w:sdtContent>
          <w:r w:rsidDel="00000000" w:rsidR="00000000" w:rsidRPr="00000000">
            <w:rPr>
              <w:rFonts w:ascii="Arial Unicode MS" w:cs="Arial Unicode MS" w:eastAsia="Arial Unicode MS" w:hAnsi="Arial Unicode MS"/>
              <w:color w:val="101820"/>
              <w:sz w:val="30"/>
              <w:szCs w:val="30"/>
              <w:rtl w:val="0"/>
            </w:rPr>
            <w:t xml:space="preserve">The ADT7420 is guaranteed to operate over supply voltages from 2.7 V to 5.5 V. Operating at 3.3 V, the average supply current is typically 210 μA. The ADT7420 has a shutdown mode that powers down the device and offers a shutdown current of typically 2.0 μA at 3.3 V. The ADT7420 is rated for operation over the −40°C to +150°C temperature range.</w:t>
          </w:r>
        </w:sdtContent>
      </w:sdt>
      <w:r w:rsidDel="00000000" w:rsidR="00000000" w:rsidRPr="00000000">
        <w:rPr>
          <w:rtl w:val="0"/>
        </w:rPr>
      </w:r>
    </w:p>
    <w:p w:rsidR="00000000" w:rsidDel="00000000" w:rsidP="00000000" w:rsidRDefault="00000000" w:rsidRPr="00000000" w14:paraId="00000167">
      <w:pPr>
        <w:spacing w:after="240" w:before="240" w:lineRule="auto"/>
        <w:jc w:val="both"/>
        <w:rPr>
          <w:color w:val="101820"/>
          <w:sz w:val="30"/>
          <w:szCs w:val="30"/>
        </w:rPr>
      </w:pPr>
      <w:r w:rsidDel="00000000" w:rsidR="00000000" w:rsidRPr="00000000">
        <w:rPr>
          <w:color w:val="101820"/>
          <w:sz w:val="30"/>
          <w:szCs w:val="30"/>
          <w:rtl w:val="0"/>
        </w:rPr>
        <w:t xml:space="preserve">Pin A0 and Pin A1 are available for address selection, giving the ADT7420 four possible I</w:t>
      </w:r>
      <w:r w:rsidDel="00000000" w:rsidR="00000000" w:rsidRPr="00000000">
        <w:rPr>
          <w:color w:val="101820"/>
          <w:sz w:val="30"/>
          <w:szCs w:val="30"/>
          <w:vertAlign w:val="superscript"/>
          <w:rtl w:val="0"/>
        </w:rPr>
        <w:t xml:space="preserve">2</w:t>
      </w:r>
      <w:r w:rsidDel="00000000" w:rsidR="00000000" w:rsidRPr="00000000">
        <w:rPr>
          <w:color w:val="101820"/>
          <w:sz w:val="30"/>
          <w:szCs w:val="30"/>
          <w:rtl w:val="0"/>
        </w:rPr>
        <w:t xml:space="preserve">C addresses. The CT pin is an open-drain output that becomes active when the temperature exceeds a programmable critical temperature limit. The INT pin is also an open-drain output that becomes active when the temperature exceeds a programmable limit. The INT pin and CT pin can operate in comparator and interrupt event modes.</w:t>
      </w:r>
    </w:p>
    <w:p w:rsidR="00000000" w:rsidDel="00000000" w:rsidP="00000000" w:rsidRDefault="00000000" w:rsidRPr="00000000" w14:paraId="00000168">
      <w:pPr>
        <w:spacing w:after="240" w:before="240" w:lineRule="auto"/>
        <w:jc w:val="both"/>
        <w:rPr>
          <w:color w:val="101820"/>
          <w:sz w:val="30"/>
          <w:szCs w:val="30"/>
        </w:rPr>
      </w:pPr>
      <w:r w:rsidDel="00000000" w:rsidR="00000000" w:rsidRPr="00000000">
        <w:rPr>
          <w:rtl w:val="0"/>
        </w:rPr>
      </w:r>
    </w:p>
    <w:p w:rsidR="00000000" w:rsidDel="00000000" w:rsidP="00000000" w:rsidRDefault="00000000" w:rsidRPr="00000000" w14:paraId="00000169">
      <w:pPr>
        <w:spacing w:after="240" w:before="240" w:lineRule="auto"/>
        <w:jc w:val="both"/>
        <w:rPr>
          <w:color w:val="101820"/>
          <w:sz w:val="30"/>
          <w:szCs w:val="30"/>
        </w:rPr>
      </w:pPr>
      <w:r w:rsidDel="00000000" w:rsidR="00000000" w:rsidRPr="00000000">
        <w:rPr>
          <w:color w:val="101820"/>
          <w:sz w:val="30"/>
          <w:szCs w:val="30"/>
        </w:rPr>
        <w:drawing>
          <ns2:inline distB="114300" distT="114300" distL="114300" distR="114300">
            <ns2:extent cx="5943600" cy="5207000"/>
            <ns2:effectExtent b="0" l="0" r="0" t="0"/>
            <ns2:docPr id="15" name="image6.png"/>
            <ns3:graphic>
              <ns3:graphicData uri="http://schemas.openxmlformats.org/drawingml/2006/picture">
                <ns4:pic>
                  <ns4:nvPicPr>
                    <ns4:cNvPr id="0" name="image6.png"/>
                    <ns4:cNvPicPr preferRelativeResize="0"/>
                  </ns4:nvPicPr>
                  <ns4:blipFill>
                    <ns3:blip ns5:embed="rId9"/>
                    <ns3:srcRect b="0" l="0" r="0" t="0"/>
                    <ns3:stretch>
                      <ns3:fillRect/>
                    </ns3:stretch>
                  </ns4:blipFill>
                  <ns4:spPr>
                    <ns3:xfrm>
                      <ns3:off x="0" y="0"/>
                      <ns3:ext cx="5943600" cy="520700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16A">
      <w:pPr>
        <w:spacing w:after="240" w:before="240" w:lineRule="auto"/>
        <w:jc w:val="both"/>
        <w:rPr>
          <w:color w:val="101820"/>
          <w:sz w:val="24"/>
          <w:szCs w:val="24"/>
        </w:rPr>
      </w:pPr>
      <w:r w:rsidDel="00000000" w:rsidR="00000000" w:rsidRPr="00000000">
        <w:rPr>
          <w:color w:val="101820"/>
          <w:sz w:val="24"/>
          <w:szCs w:val="24"/>
          <w:rtl w:val="0"/>
        </w:rPr>
        <w:t xml:space="preserve">Fig 2.1(b): pin diagram of ADT7420 Temp. sensor.</w:t>
      </w:r>
    </w:p>
    <w:p w:rsidR="00000000" w:rsidDel="00000000" w:rsidP="00000000" w:rsidRDefault="00000000" w:rsidRPr="00000000" w14:paraId="0000016B">
      <w:pPr>
        <w:spacing w:after="240" w:before="240" w:lineRule="auto"/>
        <w:jc w:val="both"/>
        <w:rPr>
          <w:b w:val="1"/>
          <w:bCs w:val="1"/>
          <w:color w:val="101820"/>
          <w:sz w:val="30"/>
          <w:szCs w:val="30"/>
        </w:rPr>
      </w:pPr>
      <w:r w:rsidDel="00000000" w:rsidR="00000000" w:rsidRPr="00000000">
        <w:rPr>
          <w:b w:val="1"/>
          <w:bCs w:val="1"/>
          <w:color w:val="101820"/>
          <w:sz w:val="30"/>
          <w:szCs w:val="30"/>
          <w:rtl w:val="0"/>
        </w:rPr>
        <w:t xml:space="preserve">Highlights and Advantages:</w:t>
      </w:r>
    </w:p>
    <w:p w:rsidR="00000000" w:rsidDel="00000000" w:rsidP="00000000" w:rsidRDefault="00000000" w:rsidRPr="00000000" w14:paraId="0000016C">
      <w:pPr>
        <w:numPr>
          <w:ilvl w:val="0"/>
          <w:numId w:val="9"/>
        </w:numPr>
        <w:spacing w:after="0" w:before="240" w:lineRule="auto"/>
        <w:ind w:left="720" w:hanging="360"/>
        <w:rPr>
          <w:color w:val="101820"/>
          <w:sz w:val="30"/>
          <w:szCs w:val="30"/>
        </w:rPr>
      </w:pPr>
      <w:r w:rsidDel="00000000" w:rsidR="00000000" w:rsidRPr="00000000">
        <w:rPr>
          <w:color w:val="101820"/>
          <w:sz w:val="30"/>
          <w:szCs w:val="30"/>
          <w:rtl w:val="0"/>
        </w:rPr>
        <w:t xml:space="preserve">Ease of use, no calibration or correction required by the user.</w:t>
      </w:r>
    </w:p>
    <w:p w:rsidR="00000000" w:rsidDel="00000000" w:rsidP="00000000" w:rsidRDefault="00000000" w:rsidRPr="00000000" w14:paraId="0000016D">
      <w:pPr>
        <w:numPr>
          <w:ilvl w:val="0"/>
          <w:numId w:val="9"/>
        </w:numPr>
        <w:spacing w:after="0" w:before="0" w:lineRule="auto"/>
        <w:ind w:left="720" w:hanging="360"/>
        <w:rPr>
          <w:color w:val="101820"/>
          <w:sz w:val="30"/>
          <w:szCs w:val="30"/>
        </w:rPr>
      </w:pPr>
      <w:r w:rsidDel="00000000" w:rsidR="00000000" w:rsidRPr="00000000">
        <w:rPr>
          <w:color w:val="101820"/>
          <w:sz w:val="30"/>
          <w:szCs w:val="30"/>
          <w:rtl w:val="0"/>
        </w:rPr>
        <w:t xml:space="preserve">Low power consumption.</w:t>
      </w:r>
    </w:p>
    <w:p w:rsidR="00000000" w:rsidDel="00000000" w:rsidP="00000000" w:rsidRDefault="00000000" w:rsidRPr="00000000" w14:paraId="0000016E">
      <w:pPr>
        <w:numPr>
          <w:ilvl w:val="0"/>
          <w:numId w:val="9"/>
        </w:numPr>
        <w:spacing w:after="0" w:before="0" w:lineRule="auto"/>
        <w:ind w:left="720" w:hanging="360"/>
        <w:rPr>
          <w:color w:val="101820"/>
          <w:sz w:val="30"/>
          <w:szCs w:val="30"/>
        </w:rPr>
      </w:pPr>
      <w:r w:rsidDel="00000000" w:rsidR="00000000" w:rsidRPr="00000000">
        <w:rPr>
          <w:color w:val="101820"/>
          <w:sz w:val="30"/>
          <w:szCs w:val="30"/>
          <w:rtl w:val="0"/>
        </w:rPr>
        <w:t xml:space="preserve">Excellent long-term stability and reliability.</w:t>
      </w:r>
    </w:p>
    <w:p w:rsidR="00000000" w:rsidDel="00000000" w:rsidP="00000000" w:rsidRDefault="00000000" w:rsidRPr="00000000" w14:paraId="0000016F">
      <w:pPr>
        <w:numPr>
          <w:ilvl w:val="0"/>
          <w:numId w:val="9"/>
        </w:numPr>
        <w:spacing w:after="0" w:before="0" w:lineRule="auto"/>
        <w:ind w:left="720" w:hanging="360"/>
        <w:rPr>
          <w:color w:val="101820"/>
          <w:sz w:val="30"/>
          <w:szCs w:val="30"/>
        </w:rPr>
      </w:pPr>
      <w:r w:rsidDel="00000000" w:rsidR="00000000" w:rsidRPr="00000000">
        <w:rPr>
          <w:color w:val="101820"/>
          <w:sz w:val="30"/>
          <w:szCs w:val="30"/>
          <w:rtl w:val="0"/>
        </w:rPr>
        <w:t xml:space="preserve">High accuracy for industrial, instrumentation, and medical applications.</w:t>
      </w:r>
    </w:p>
    <w:p w:rsidR="00000000" w:rsidDel="00000000" w:rsidP="00000000" w:rsidRDefault="00000000" w:rsidRPr="00000000" w14:paraId="00000170">
      <w:pPr>
        <w:numPr>
          <w:ilvl w:val="0"/>
          <w:numId w:val="9"/>
        </w:numPr>
        <w:spacing w:after="240" w:before="0" w:lineRule="auto"/>
        <w:ind w:left="720" w:hanging="360"/>
        <w:rPr>
          <w:color w:val="101820"/>
          <w:sz w:val="30"/>
          <w:szCs w:val="30"/>
        </w:rPr>
      </w:pPr>
      <w:r w:rsidDel="00000000" w:rsidR="00000000" w:rsidRPr="00000000">
        <w:rPr>
          <w:color w:val="101820"/>
          <w:sz w:val="30"/>
          <w:szCs w:val="30"/>
          <w:rtl w:val="0"/>
        </w:rPr>
        <w:t xml:space="preserve">Packaged in a 16-lead, 4 mm × 4 mm LFCSP RoHS-compliant package.</w:t>
      </w:r>
    </w:p>
    <w:p w:rsidR="00000000" w:rsidDel="00000000" w:rsidP="00000000" w:rsidRDefault="00000000" w:rsidRPr="00000000" w14:paraId="00000171">
      <w:pPr>
        <w:spacing w:after="240" w:before="240" w:lineRule="auto"/>
        <w:jc w:val="both"/>
        <w:rPr>
          <w:b w:val="1"/>
          <w:bCs w:val="1"/>
          <w:color w:val="101820"/>
          <w:sz w:val="30"/>
          <w:szCs w:val="30"/>
        </w:rPr>
      </w:pPr>
      <w:r w:rsidDel="00000000" w:rsidR="00000000" w:rsidRPr="00000000">
        <w:rPr>
          <w:b w:val="1"/>
          <w:bCs w:val="1"/>
          <w:color w:val="101820"/>
          <w:sz w:val="30"/>
          <w:szCs w:val="30"/>
          <w:rtl w:val="0"/>
        </w:rPr>
        <w:t xml:space="preserve">Practical Applications:</w:t>
      </w:r>
    </w:p>
    <w:p w:rsidR="00000000" w:rsidDel="00000000" w:rsidP="00000000" w:rsidRDefault="00000000" w:rsidRPr="00000000" w14:paraId="00000172">
      <w:pPr>
        <w:numPr>
          <w:ilvl w:val="0"/>
          <w:numId w:val="13"/>
        </w:numPr>
        <w:spacing w:after="0" w:before="240" w:lineRule="auto"/>
        <w:ind w:left="720" w:hanging="360"/>
        <w:rPr>
          <w:color w:val="101820"/>
          <w:sz w:val="30"/>
          <w:szCs w:val="30"/>
        </w:rPr>
      </w:pPr>
      <w:r w:rsidDel="00000000" w:rsidR="00000000" w:rsidRPr="00000000">
        <w:rPr>
          <w:color w:val="101820"/>
          <w:sz w:val="30"/>
          <w:szCs w:val="30"/>
          <w:rtl w:val="0"/>
        </w:rPr>
        <w:t xml:space="preserve">RTD and thermistor replacement</w:t>
      </w:r>
    </w:p>
    <w:p w:rsidR="00000000" w:rsidDel="00000000" w:rsidP="00000000" w:rsidRDefault="00000000" w:rsidRPr="00000000" w14:paraId="00000173">
      <w:pPr>
        <w:numPr>
          <w:ilvl w:val="0"/>
          <w:numId w:val="13"/>
        </w:numPr>
        <w:spacing w:after="0" w:before="0" w:lineRule="auto"/>
        <w:ind w:left="720" w:hanging="360"/>
        <w:rPr>
          <w:color w:val="101820"/>
          <w:sz w:val="30"/>
          <w:szCs w:val="30"/>
        </w:rPr>
      </w:pPr>
      <w:r w:rsidDel="00000000" w:rsidR="00000000" w:rsidRPr="00000000">
        <w:rPr>
          <w:color w:val="101820"/>
          <w:sz w:val="30"/>
          <w:szCs w:val="30"/>
          <w:rtl w:val="0"/>
        </w:rPr>
        <w:t xml:space="preserve">Thermocouple cold junction compensation</w:t>
      </w:r>
    </w:p>
    <w:p w:rsidR="00000000" w:rsidDel="00000000" w:rsidP="00000000" w:rsidRDefault="00000000" w:rsidRPr="00000000" w14:paraId="00000174">
      <w:pPr>
        <w:numPr>
          <w:ilvl w:val="0"/>
          <w:numId w:val="13"/>
        </w:numPr>
        <w:spacing w:after="0" w:before="0" w:lineRule="auto"/>
        <w:ind w:left="720" w:hanging="360"/>
        <w:rPr>
          <w:color w:val="101820"/>
          <w:sz w:val="30"/>
          <w:szCs w:val="30"/>
        </w:rPr>
      </w:pPr>
      <w:r w:rsidDel="00000000" w:rsidR="00000000" w:rsidRPr="00000000">
        <w:rPr>
          <w:color w:val="101820"/>
          <w:sz w:val="30"/>
          <w:szCs w:val="30"/>
          <w:rtl w:val="0"/>
        </w:rPr>
        <w:t xml:space="preserve">Medical equipment</w:t>
      </w:r>
    </w:p>
    <w:p w:rsidR="00000000" w:rsidDel="00000000" w:rsidP="00000000" w:rsidRDefault="00000000" w:rsidRPr="00000000" w14:paraId="00000175">
      <w:pPr>
        <w:numPr>
          <w:ilvl w:val="0"/>
          <w:numId w:val="13"/>
        </w:numPr>
        <w:spacing w:after="0" w:before="0" w:lineRule="auto"/>
        <w:ind w:left="720" w:hanging="360"/>
        <w:rPr>
          <w:color w:val="101820"/>
          <w:sz w:val="30"/>
          <w:szCs w:val="30"/>
        </w:rPr>
      </w:pPr>
      <w:r w:rsidDel="00000000" w:rsidR="00000000" w:rsidRPr="00000000">
        <w:rPr>
          <w:color w:val="101820"/>
          <w:sz w:val="30"/>
          <w:szCs w:val="30"/>
          <w:rtl w:val="0"/>
        </w:rPr>
        <w:t xml:space="preserve">Industrial control and test</w:t>
      </w:r>
    </w:p>
    <w:p w:rsidR="00000000" w:rsidDel="00000000" w:rsidP="00000000" w:rsidRDefault="00000000" w:rsidRPr="00000000" w14:paraId="00000176">
      <w:pPr>
        <w:numPr>
          <w:ilvl w:val="0"/>
          <w:numId w:val="13"/>
        </w:numPr>
        <w:spacing w:after="0" w:before="0" w:lineRule="auto"/>
        <w:ind w:left="720" w:hanging="360"/>
        <w:rPr>
          <w:color w:val="101820"/>
          <w:sz w:val="30"/>
          <w:szCs w:val="30"/>
        </w:rPr>
      </w:pPr>
      <w:r w:rsidDel="00000000" w:rsidR="00000000" w:rsidRPr="00000000">
        <w:rPr>
          <w:color w:val="101820"/>
          <w:sz w:val="30"/>
          <w:szCs w:val="30"/>
          <w:rtl w:val="0"/>
        </w:rPr>
        <w:t xml:space="preserve">Food transportation and storage</w:t>
      </w:r>
    </w:p>
    <w:p w:rsidR="00000000" w:rsidDel="00000000" w:rsidP="00000000" w:rsidRDefault="00000000" w:rsidRPr="00000000" w14:paraId="00000177">
      <w:pPr>
        <w:numPr>
          <w:ilvl w:val="0"/>
          <w:numId w:val="13"/>
        </w:numPr>
        <w:spacing w:after="0" w:before="0" w:lineRule="auto"/>
        <w:ind w:left="720" w:hanging="360"/>
        <w:rPr>
          <w:color w:val="101820"/>
          <w:sz w:val="30"/>
          <w:szCs w:val="30"/>
        </w:rPr>
      </w:pPr>
      <w:r w:rsidDel="00000000" w:rsidR="00000000" w:rsidRPr="00000000">
        <w:rPr>
          <w:color w:val="101820"/>
          <w:sz w:val="30"/>
          <w:szCs w:val="30"/>
          <w:rtl w:val="0"/>
        </w:rPr>
        <w:t xml:space="preserve">Environmental monitoring and HVAC</w:t>
      </w:r>
    </w:p>
    <w:p w:rsidR="00000000" w:rsidDel="00000000" w:rsidP="00000000" w:rsidRDefault="00000000" w:rsidRPr="00000000" w14:paraId="00000178">
      <w:pPr>
        <w:numPr>
          <w:ilvl w:val="0"/>
          <w:numId w:val="13"/>
        </w:numPr>
        <w:spacing w:after="240" w:before="0" w:lineRule="auto"/>
        <w:ind w:left="720" w:hanging="360"/>
        <w:rPr>
          <w:color w:val="101820"/>
          <w:sz w:val="30"/>
          <w:szCs w:val="30"/>
        </w:rPr>
      </w:pPr>
      <w:r w:rsidDel="00000000" w:rsidR="00000000" w:rsidRPr="00000000">
        <w:rPr>
          <w:color w:val="101820"/>
          <w:sz w:val="30"/>
          <w:szCs w:val="30"/>
          <w:rtl w:val="0"/>
        </w:rPr>
        <w:t xml:space="preserve">Laser diode temperature control</w:t>
      </w:r>
    </w:p>
    <w:p w:rsidR="00000000" w:rsidDel="00000000" w:rsidP="00000000" w:rsidRDefault="00000000" w:rsidRPr="00000000" w14:paraId="00000179">
      <w:pPr>
        <w:spacing w:after="240" w:before="240" w:lineRule="auto"/>
        <w:rPr>
          <w:color w:val="101820"/>
          <w:sz w:val="30"/>
          <w:szCs w:val="30"/>
        </w:rPr>
      </w:pPr>
      <w:r w:rsidDel="00000000" w:rsidR="00000000" w:rsidRPr="00000000">
        <w:rPr>
          <w:rtl w:val="0"/>
        </w:rPr>
      </w:r>
    </w:p>
    <w:p w:rsidR="00000000" w:rsidDel="00000000" w:rsidP="00000000" w:rsidRDefault="00000000" w:rsidRPr="00000000" w14:paraId="0000017A">
      <w:pPr>
        <w:spacing w:after="240" w:before="240" w:lineRule="auto"/>
        <w:rPr>
          <w:color w:val="101820"/>
          <w:sz w:val="30"/>
          <w:szCs w:val="30"/>
        </w:rPr>
      </w:pPr>
      <w:r w:rsidDel="00000000" w:rsidR="00000000" w:rsidRPr="00000000">
        <w:rPr>
          <w:rtl w:val="0"/>
        </w:rPr>
      </w:r>
    </w:p>
    <w:p w:rsidR="00000000" w:rsidDel="00000000" w:rsidP="00000000" w:rsidRDefault="00000000" w:rsidRPr="00000000" w14:paraId="0000017B">
      <w:pPr>
        <w:spacing w:after="240" w:before="240" w:lineRule="auto"/>
        <w:rPr>
          <w:color w:val="101820"/>
          <w:sz w:val="30"/>
          <w:szCs w:val="30"/>
        </w:rPr>
      </w:pPr>
      <w:r w:rsidDel="00000000" w:rsidR="00000000" w:rsidRPr="00000000">
        <w:rPr>
          <w:rtl w:val="0"/>
        </w:rPr>
      </w:r>
    </w:p>
    <w:p w:rsidR="00000000" w:rsidDel="00000000" w:rsidP="00000000" w:rsidRDefault="00000000" w:rsidRPr="00000000" w14:paraId="0000017C">
      <w:pPr>
        <w:spacing w:after="240" w:before="240" w:lineRule="auto"/>
        <w:rPr>
          <w:color w:val="101820"/>
          <w:sz w:val="30"/>
          <w:szCs w:val="30"/>
        </w:rPr>
      </w:pPr>
      <w:r w:rsidDel="00000000" w:rsidR="00000000" w:rsidRPr="00000000">
        <w:rPr>
          <w:rtl w:val="0"/>
        </w:rPr>
      </w:r>
    </w:p>
    <w:p w:rsidR="00000000" w:rsidDel="00000000" w:rsidP="00000000" w:rsidRDefault="00000000" w:rsidRPr="00000000" w14:paraId="0000017D">
      <w:pPr>
        <w:spacing w:after="240" w:before="240" w:lineRule="auto"/>
        <w:rPr>
          <w:color w:val="101820"/>
          <w:sz w:val="30"/>
          <w:szCs w:val="30"/>
        </w:rPr>
      </w:pPr>
      <w:r w:rsidDel="00000000" w:rsidR="00000000" w:rsidRPr="00000000">
        <w:rPr>
          <w:rtl w:val="0"/>
        </w:rPr>
      </w:r>
    </w:p>
    <w:p w:rsidR="00000000" w:rsidDel="00000000" w:rsidP="00000000" w:rsidRDefault="00000000" w:rsidRPr="00000000" w14:paraId="0000017E">
      <w:pPr>
        <w:spacing w:after="240" w:before="240" w:lineRule="auto"/>
        <w:rPr>
          <w:color w:val="101820"/>
          <w:sz w:val="30"/>
          <w:szCs w:val="30"/>
        </w:rPr>
      </w:pPr>
      <w:r w:rsidDel="00000000" w:rsidR="00000000" w:rsidRPr="00000000">
        <w:rPr>
          <w:rtl w:val="0"/>
        </w:rPr>
      </w:r>
    </w:p>
    <w:p w:rsidR="00000000" w:rsidDel="00000000" w:rsidP="00000000" w:rsidRDefault="00000000" w:rsidRPr="00000000" w14:paraId="0000017F">
      <w:pPr>
        <w:spacing w:after="240" w:before="240" w:lineRule="auto"/>
        <w:rPr>
          <w:color w:val="101820"/>
          <w:sz w:val="30"/>
          <w:szCs w:val="30"/>
        </w:rPr>
      </w:pPr>
      <w:r w:rsidDel="00000000" w:rsidR="00000000" w:rsidRPr="00000000">
        <w:rPr>
          <w:rtl w:val="0"/>
        </w:rPr>
      </w:r>
    </w:p>
    <w:p w:rsidR="00000000" w:rsidDel="00000000" w:rsidP="00000000" w:rsidRDefault="00000000" w:rsidRPr="00000000" w14:paraId="00000180">
      <w:pPr>
        <w:spacing w:after="240" w:before="240" w:lineRule="auto"/>
        <w:rPr>
          <w:color w:val="101820"/>
          <w:sz w:val="30"/>
          <w:szCs w:val="30"/>
        </w:rPr>
      </w:pPr>
      <w:r w:rsidDel="00000000" w:rsidR="00000000" w:rsidRPr="00000000">
        <w:rPr>
          <w:rtl w:val="0"/>
        </w:rPr>
      </w:r>
    </w:p>
    <w:p w:rsidR="00000000" w:rsidDel="00000000" w:rsidP="00000000" w:rsidRDefault="00000000" w:rsidRPr="00000000" w14:paraId="00000181">
      <w:pPr>
        <w:spacing w:after="240" w:before="240" w:lineRule="auto"/>
        <w:rPr>
          <w:color w:val="101820"/>
          <w:sz w:val="30"/>
          <w:szCs w:val="30"/>
        </w:rPr>
      </w:pPr>
      <w:r w:rsidDel="00000000" w:rsidR="00000000" w:rsidRPr="00000000">
        <w:rPr>
          <w:rtl w:val="0"/>
        </w:rPr>
      </w:r>
    </w:p>
    <w:p w:rsidR="00000000" w:rsidDel="00000000" w:rsidP="00000000" w:rsidRDefault="00000000" w:rsidRPr="00000000" w14:paraId="00000182">
      <w:pPr>
        <w:spacing w:after="240" w:before="240" w:lineRule="auto"/>
        <w:rPr>
          <w:b w:val="1"/>
          <w:bCs w:val="1"/>
          <w:color w:val="101820"/>
          <w:sz w:val="30"/>
          <w:szCs w:val="30"/>
        </w:rPr>
      </w:pPr>
      <w:r w:rsidDel="00000000" w:rsidR="00000000" w:rsidRPr="00000000">
        <w:rPr>
          <w:b w:val="1"/>
          <w:bCs w:val="1"/>
          <w:color w:val="101820"/>
          <w:sz w:val="30"/>
          <w:szCs w:val="30"/>
          <w:rtl w:val="0"/>
        </w:rPr>
        <w:t xml:space="preserve">2.2 THE BASYS 3 FPGA BOARD</w:t>
      </w:r>
    </w:p>
    <w:p w:rsidR="00000000" w:rsidDel="00000000" w:rsidP="00000000" w:rsidRDefault="00000000" w:rsidRPr="00000000" w14:paraId="00000183">
      <w:pPr>
        <w:spacing w:after="240" w:before="240" w:lineRule="auto"/>
        <w:jc w:val="both"/>
        <w:rPr>
          <w:color w:val="101820"/>
          <w:sz w:val="30"/>
          <w:szCs w:val="30"/>
        </w:rPr>
      </w:pPr>
      <w:r w:rsidDel="00000000" w:rsidR="00000000" w:rsidRPr="00000000">
        <w:rPr>
          <w:color w:val="101820"/>
          <w:sz w:val="30"/>
          <w:szCs w:val="30"/>
          <w:rtl w:val="0"/>
        </w:rPr>
        <w:t xml:space="preserve">The </w:t>
      </w:r>
      <w:r w:rsidDel="00000000" w:rsidR="00000000" w:rsidRPr="00000000">
        <w:rPr>
          <w:b w:val="1"/>
          <w:bCs w:val="1"/>
          <w:color w:val="101820"/>
          <w:sz w:val="30"/>
          <w:szCs w:val="30"/>
          <w:rtl w:val="0"/>
        </w:rPr>
        <w:t xml:space="preserve">Basys 3</w:t>
      </w:r>
      <w:r w:rsidDel="00000000" w:rsidR="00000000" w:rsidRPr="00000000">
        <w:rPr>
          <w:color w:val="101820"/>
          <w:sz w:val="30"/>
          <w:szCs w:val="30"/>
          <w:rtl w:val="0"/>
        </w:rPr>
        <w:t xml:space="preserve"> is a comprehensive, ready-to-use digital circuit development platform centered on the </w:t>
      </w:r>
      <w:r w:rsidDel="00000000" w:rsidR="00000000" w:rsidRPr="00000000">
        <w:rPr>
          <w:b w:val="1"/>
          <w:bCs w:val="1"/>
          <w:color w:val="101820"/>
          <w:sz w:val="30"/>
          <w:szCs w:val="30"/>
          <w:rtl w:val="0"/>
        </w:rPr>
        <w:t xml:space="preserve">AMD Artix™ 7 Field Programmable Gate Array (FPGA)</w:t>
      </w:r>
      <w:r w:rsidDel="00000000" w:rsidR="00000000" w:rsidRPr="00000000">
        <w:rPr>
          <w:color w:val="101820"/>
          <w:sz w:val="30"/>
          <w:szCs w:val="30"/>
          <w:rtl w:val="0"/>
        </w:rPr>
        <w:t xml:space="preserve">. Engineered for versatility and cost-effectiveness, it features the </w:t>
      </w:r>
      <w:r w:rsidDel="00000000" w:rsidR="00000000" w:rsidRPr="00000000">
        <w:rPr>
          <w:b w:val="1"/>
          <w:bCs w:val="1"/>
          <w:color w:val="101820"/>
          <w:sz w:val="30"/>
          <w:szCs w:val="30"/>
          <w:rtl w:val="0"/>
        </w:rPr>
        <w:t xml:space="preserve">XC7A35T-1CPG236C</w:t>
      </w:r>
      <w:r w:rsidDel="00000000" w:rsidR="00000000" w:rsidRPr="00000000">
        <w:rPr>
          <w:color w:val="101820"/>
          <w:sz w:val="30"/>
          <w:szCs w:val="30"/>
          <w:rtl w:val="0"/>
        </w:rPr>
        <w:t xml:space="preserve"> FPGA, providing a high-capacity hardware environment suitable for a broad range of applications. Its integrated suite of USB, VGA, and diverse I/O ports enables the hosting of designs varying from introductory combinational logic to sophisticated sequential systems, including embedded processors and specialized controllers.</w:t>
      </w:r>
    </w:p>
    <w:p w:rsidR="00000000" w:rsidDel="00000000" w:rsidP="00000000" w:rsidRDefault="00000000" w:rsidRPr="00000000" w14:paraId="00000184">
      <w:pPr>
        <w:spacing w:after="240" w:before="240" w:lineRule="auto"/>
        <w:jc w:val="both"/>
        <w:rPr>
          <w:color w:val="101820"/>
          <w:sz w:val="30"/>
          <w:szCs w:val="30"/>
        </w:rPr>
      </w:pPr>
      <w:r w:rsidDel="00000000" w:rsidR="00000000" w:rsidRPr="00000000">
        <w:rPr>
          <w:color w:val="101820"/>
          <w:sz w:val="30"/>
          <w:szCs w:val="30"/>
          <w:rtl w:val="0"/>
        </w:rPr>
        <w:t xml:space="preserve">Equipped with an extensive array of onboard switches, LEDs, and displays, the Basys 3 facilitates the completion of numerous digital designs without requiring additional hardware components. For more advanced or specialized projects, the board offers a significant number of uncommitted FPGA I/O pins. These pins allow for seamless system expansion through the integration of </w:t>
      </w:r>
      <w:r w:rsidDel="00000000" w:rsidR="00000000" w:rsidRPr="00000000">
        <w:rPr>
          <w:b w:val="1"/>
          <w:bCs w:val="1"/>
          <w:color w:val="101820"/>
          <w:sz w:val="30"/>
          <w:szCs w:val="30"/>
          <w:rtl w:val="0"/>
        </w:rPr>
        <w:t xml:space="preserve">Digilent Pmods</w:t>
      </w:r>
      <w:r w:rsidDel="00000000" w:rsidR="00000000" w:rsidRPr="00000000">
        <w:rPr>
          <w:color w:val="101820"/>
          <w:sz w:val="30"/>
          <w:szCs w:val="30"/>
          <w:rtl w:val="0"/>
        </w:rPr>
        <w:t xml:space="preserve">, custom-built circuit boards, or external peripheral modules, making it an adaptable tool for both academic learning and professional prototyping.</w:t>
      </w:r>
    </w:p>
    <w:p w:rsidR="00000000" w:rsidDel="00000000" w:rsidP="00000000" w:rsidRDefault="00000000" w:rsidRPr="00000000" w14:paraId="00000185">
      <w:pPr>
        <w:pStyle w:val="Heading2"/>
        <w:keepNext w:val="0"/>
        <w:keepLines w:val="0"/>
        <w:shd w:fill="ffffff" w:val="clear"/>
        <w:spacing w:after="160" w:before="300" w:line="264" w:lineRule="auto"/>
        <w:jc w:val="both"/>
        <w:rPr>
          <w:color w:val="101820"/>
          <w:sz w:val="30"/>
          <w:szCs w:val="30"/>
        </w:rPr>
      </w:pPr>
      <w:bookmarkStart w:colFirst="0" w:colLast="0" w:name="_heading=h.k6g5rv7br7ou" w:id="29"/>
      <w:bookmarkEnd w:id="29"/>
      <w:r w:rsidDel="00000000" w:rsidR="00000000" w:rsidRPr="00000000">
        <w:rPr>
          <w:rtl w:val="0"/>
        </w:rPr>
      </w:r>
    </w:p>
    <w:p w:rsidR="00000000" w:rsidDel="00000000" w:rsidP="00000000" w:rsidRDefault="00000000" w:rsidRPr="00000000" w14:paraId="00000186">
      <w:pPr>
        <w:pStyle w:val="Heading2"/>
        <w:keepNext w:val="0"/>
        <w:keepLines w:val="0"/>
        <w:shd w:fill="ffffff" w:val="clear"/>
        <w:spacing w:after="160" w:before="300" w:line="264" w:lineRule="auto"/>
        <w:jc w:val="both"/>
        <w:rPr>
          <w:b w:val="1"/>
          <w:bCs w:val="1"/>
          <w:color w:val="333333"/>
          <w:sz w:val="30"/>
          <w:szCs w:val="30"/>
        </w:rPr>
      </w:pPr>
      <w:r w:rsidDel="00000000" w:rsidR="00000000" w:rsidRPr="00000000">
        <w:rPr>
          <w:b w:val="1"/>
          <w:bCs w:val="1"/>
          <w:color w:val="333333"/>
          <w:sz w:val="30"/>
          <w:szCs w:val="30"/>
          <w:rtl w:val="0"/>
        </w:rPr>
        <w:t xml:space="preserve">SPECIFICATIONS:</w:t>
      </w:r>
    </w:p>
    <w:p w:rsidR="00000000" w:rsidDel="00000000" w:rsidP="00000000" w:rsidRDefault="00000000" w:rsidRPr="00000000" w14:paraId="00000187">
      <w:pPr>
        <w:shd w:fill="ffffff" w:val="clear"/>
        <w:spacing w:after="160" w:lineRule="auto"/>
        <w:jc w:val="both"/>
        <w:rPr>
          <w:color w:val="333333"/>
          <w:sz w:val="30"/>
          <w:szCs w:val="30"/>
        </w:rPr>
      </w:pPr>
      <w:r w:rsidDel="00000000" w:rsidR="00000000" w:rsidRPr="00000000">
        <w:rPr>
          <w:color w:val="333333"/>
          <w:sz w:val="30"/>
          <w:szCs w:val="30"/>
          <w:rtl w:val="0"/>
        </w:rPr>
        <w:t xml:space="preserve">The AMD Artix™ 7 FPGA is optimized for high performance logic, and offers more capacity, higher performance, and more resources than earlier designs. AMD Artix™ 7 35T features include:</w:t>
      </w:r>
    </w:p>
    <w:p w:rsidR="00000000" w:rsidDel="00000000" w:rsidP="00000000" w:rsidRDefault="00000000" w:rsidRPr="00000000" w14:paraId="00000188">
      <w:pPr>
        <w:numPr>
          <w:ilvl w:val="0"/>
          <w:numId w:val="7"/>
        </w:numPr>
        <w:spacing w:after="0" w:lineRule="auto"/>
        <w:ind w:left="720" w:hanging="360"/>
        <w:rPr>
          <w:color w:val="333333"/>
          <w:sz w:val="30"/>
          <w:szCs w:val="30"/>
        </w:rPr>
      </w:pPr>
      <w:r w:rsidDel="00000000" w:rsidR="00000000" w:rsidRPr="00000000">
        <w:rPr>
          <w:color w:val="333333"/>
          <w:sz w:val="30"/>
          <w:szCs w:val="30"/>
          <w:rtl w:val="0"/>
        </w:rPr>
        <w:t xml:space="preserve">33,280 logic cells in 5200 slices (each slice contains four 6-input LUTs and 8 flip-flops);</w:t>
      </w:r>
    </w:p>
    <w:p w:rsidR="00000000" w:rsidDel="00000000" w:rsidP="00000000" w:rsidRDefault="00000000" w:rsidRPr="00000000" w14:paraId="00000189">
      <w:pPr>
        <w:numPr>
          <w:ilvl w:val="0"/>
          <w:numId w:val="7"/>
        </w:numPr>
        <w:spacing w:after="0" w:lineRule="auto"/>
        <w:ind w:left="720" w:hanging="360"/>
        <w:rPr>
          <w:color w:val="333333"/>
          <w:sz w:val="30"/>
          <w:szCs w:val="30"/>
        </w:rPr>
      </w:pPr>
      <w:r w:rsidDel="00000000" w:rsidR="00000000" w:rsidRPr="00000000">
        <w:rPr>
          <w:color w:val="333333"/>
          <w:sz w:val="30"/>
          <w:szCs w:val="30"/>
          <w:rtl w:val="0"/>
        </w:rPr>
        <w:t xml:space="preserve">1,800 Kbits of fast block RAM;</w:t>
      </w:r>
    </w:p>
    <w:p w:rsidR="00000000" w:rsidDel="00000000" w:rsidP="00000000" w:rsidRDefault="00000000" w:rsidRPr="00000000" w14:paraId="0000018A">
      <w:pPr>
        <w:numPr>
          <w:ilvl w:val="0"/>
          <w:numId w:val="7"/>
        </w:numPr>
        <w:spacing w:after="0" w:lineRule="auto"/>
        <w:ind w:left="720" w:hanging="360"/>
        <w:rPr>
          <w:color w:val="333333"/>
          <w:sz w:val="30"/>
          <w:szCs w:val="30"/>
        </w:rPr>
      </w:pPr>
      <w:r w:rsidDel="00000000" w:rsidR="00000000" w:rsidRPr="00000000">
        <w:rPr>
          <w:color w:val="333333"/>
          <w:sz w:val="30"/>
          <w:szCs w:val="30"/>
          <w:rtl w:val="0"/>
        </w:rPr>
        <w:t xml:space="preserve">Five clock management tiles, each with a phase-locked loop (PLL);</w:t>
      </w:r>
    </w:p>
    <w:p w:rsidR="00000000" w:rsidDel="00000000" w:rsidP="00000000" w:rsidRDefault="00000000" w:rsidRPr="00000000" w14:paraId="0000018B">
      <w:pPr>
        <w:numPr>
          <w:ilvl w:val="0"/>
          <w:numId w:val="7"/>
        </w:numPr>
        <w:spacing w:after="0" w:lineRule="auto"/>
        <w:ind w:left="720" w:hanging="360"/>
        <w:rPr>
          <w:color w:val="333333"/>
          <w:sz w:val="30"/>
          <w:szCs w:val="30"/>
        </w:rPr>
      </w:pPr>
      <w:r w:rsidDel="00000000" w:rsidR="00000000" w:rsidRPr="00000000">
        <w:rPr>
          <w:color w:val="333333"/>
          <w:sz w:val="30"/>
          <w:szCs w:val="30"/>
          <w:rtl w:val="0"/>
        </w:rPr>
        <w:t xml:space="preserve">90 DSP slices;</w:t>
      </w:r>
    </w:p>
    <w:p w:rsidR="00000000" w:rsidDel="00000000" w:rsidP="00000000" w:rsidRDefault="00000000" w:rsidRPr="00000000" w14:paraId="0000018C">
      <w:pPr>
        <w:numPr>
          <w:ilvl w:val="0"/>
          <w:numId w:val="7"/>
        </w:numPr>
        <w:spacing w:after="0" w:lineRule="auto"/>
        <w:ind w:left="720" w:hanging="360"/>
        <w:rPr>
          <w:color w:val="333333"/>
          <w:sz w:val="30"/>
          <w:szCs w:val="30"/>
        </w:rPr>
      </w:pPr>
      <w:r w:rsidDel="00000000" w:rsidR="00000000" w:rsidRPr="00000000">
        <w:rPr>
          <w:color w:val="333333"/>
          <w:sz w:val="30"/>
          <w:szCs w:val="30"/>
          <w:rtl w:val="0"/>
        </w:rPr>
        <w:t xml:space="preserve">Internal clock speeds exceeding 450 MHz;</w:t>
      </w:r>
    </w:p>
    <w:p w:rsidR="00000000" w:rsidDel="00000000" w:rsidP="00000000" w:rsidRDefault="00000000" w:rsidRPr="00000000" w14:paraId="0000018D">
      <w:pPr>
        <w:numPr>
          <w:ilvl w:val="0"/>
          <w:numId w:val="7"/>
        </w:numPr>
        <w:spacing w:after="160" w:lineRule="auto"/>
        <w:ind w:left="720" w:hanging="360"/>
        <w:rPr>
          <w:color w:val="333333"/>
          <w:sz w:val="30"/>
          <w:szCs w:val="30"/>
        </w:rPr>
      </w:pPr>
      <w:r w:rsidDel="00000000" w:rsidR="00000000" w:rsidRPr="00000000">
        <w:rPr>
          <w:color w:val="333333"/>
          <w:sz w:val="30"/>
          <w:szCs w:val="30"/>
          <w:rtl w:val="0"/>
        </w:rPr>
        <w:t xml:space="preserve">On-chip analog-to-digital converter (XADC).</w:t>
      </w:r>
    </w:p>
    <w:p w:rsidR="00000000" w:rsidDel="00000000" w:rsidP="00000000" w:rsidRDefault="00000000" w:rsidRPr="00000000" w14:paraId="0000018E">
      <w:pPr>
        <w:shd w:fill="ffffff" w:val="clear"/>
        <w:spacing w:after="160" w:lineRule="auto"/>
        <w:jc w:val="both"/>
        <w:rPr>
          <w:color w:val="333333"/>
          <w:sz w:val="30"/>
          <w:szCs w:val="30"/>
        </w:rPr>
      </w:pPr>
      <w:r w:rsidDel="00000000" w:rsidR="00000000" w:rsidRPr="00000000">
        <w:rPr>
          <w:color w:val="333333"/>
          <w:sz w:val="30"/>
          <w:szCs w:val="30"/>
          <w:rtl w:val="0"/>
        </w:rPr>
        <w:t xml:space="preserve">The Basys 3 also offers an improved collection of ports and peripherals, including:</w:t>
      </w:r>
    </w:p>
    <w:p w:rsidR="00000000" w:rsidDel="00000000" w:rsidP="00000000" w:rsidRDefault="00000000" w:rsidRPr="00000000" w14:paraId="0000018F">
      <w:pPr>
        <w:numPr>
          <w:ilvl w:val="0"/>
          <w:numId w:val="42"/>
        </w:numPr>
        <w:spacing w:after="0" w:lineRule="auto"/>
        <w:ind w:left="720" w:hanging="360"/>
        <w:rPr>
          <w:color w:val="333333"/>
          <w:sz w:val="30"/>
          <w:szCs w:val="30"/>
        </w:rPr>
      </w:pPr>
      <w:r w:rsidDel="00000000" w:rsidR="00000000" w:rsidRPr="00000000">
        <w:rPr>
          <w:color w:val="333333"/>
          <w:sz w:val="30"/>
          <w:szCs w:val="30"/>
          <w:rtl w:val="0"/>
        </w:rPr>
        <w:t xml:space="preserve">16 user switches</w:t>
      </w:r>
    </w:p>
    <w:p w:rsidR="00000000" w:rsidDel="00000000" w:rsidP="00000000" w:rsidRDefault="00000000" w:rsidRPr="00000000" w14:paraId="00000190">
      <w:pPr>
        <w:numPr>
          <w:ilvl w:val="0"/>
          <w:numId w:val="42"/>
        </w:numPr>
        <w:spacing w:after="0" w:lineRule="auto"/>
        <w:ind w:left="720" w:hanging="360"/>
        <w:rPr>
          <w:color w:val="333333"/>
          <w:sz w:val="30"/>
          <w:szCs w:val="30"/>
        </w:rPr>
      </w:pPr>
      <w:r w:rsidDel="00000000" w:rsidR="00000000" w:rsidRPr="00000000">
        <w:rPr>
          <w:color w:val="333333"/>
          <w:sz w:val="30"/>
          <w:szCs w:val="30"/>
          <w:rtl w:val="0"/>
        </w:rPr>
        <w:t xml:space="preserve">16 user LEDs</w:t>
      </w:r>
    </w:p>
    <w:p w:rsidR="00000000" w:rsidDel="00000000" w:rsidP="00000000" w:rsidRDefault="00000000" w:rsidRPr="00000000" w14:paraId="00000191">
      <w:pPr>
        <w:numPr>
          <w:ilvl w:val="0"/>
          <w:numId w:val="42"/>
        </w:numPr>
        <w:spacing w:after="0" w:lineRule="auto"/>
        <w:ind w:left="720" w:hanging="360"/>
        <w:rPr>
          <w:color w:val="333333"/>
          <w:sz w:val="30"/>
          <w:szCs w:val="30"/>
        </w:rPr>
      </w:pPr>
      <w:r w:rsidDel="00000000" w:rsidR="00000000" w:rsidRPr="00000000">
        <w:rPr>
          <w:color w:val="333333"/>
          <w:sz w:val="30"/>
          <w:szCs w:val="30"/>
          <w:rtl w:val="0"/>
        </w:rPr>
        <w:t xml:space="preserve">5 user pushbuttons</w:t>
      </w:r>
    </w:p>
    <w:p w:rsidR="00000000" w:rsidDel="00000000" w:rsidP="00000000" w:rsidRDefault="00000000" w:rsidRPr="00000000" w14:paraId="00000192">
      <w:pPr>
        <w:numPr>
          <w:ilvl w:val="0"/>
          <w:numId w:val="42"/>
        </w:numPr>
        <w:spacing w:after="0" w:lineRule="auto"/>
        <w:ind w:left="720" w:hanging="360"/>
        <w:rPr>
          <w:color w:val="333333"/>
          <w:sz w:val="30"/>
          <w:szCs w:val="30"/>
        </w:rPr>
      </w:pPr>
      <w:r w:rsidDel="00000000" w:rsidR="00000000" w:rsidRPr="00000000">
        <w:rPr>
          <w:color w:val="333333"/>
          <w:sz w:val="30"/>
          <w:szCs w:val="30"/>
          <w:rtl w:val="0"/>
        </w:rPr>
        <w:t xml:space="preserve">4-digit 7-segment display</w:t>
      </w:r>
    </w:p>
    <w:p w:rsidR="00000000" w:rsidDel="00000000" w:rsidP="00000000" w:rsidRDefault="00000000" w:rsidRPr="00000000" w14:paraId="00000193">
      <w:pPr>
        <w:numPr>
          <w:ilvl w:val="0"/>
          <w:numId w:val="42"/>
        </w:numPr>
        <w:spacing w:after="0" w:lineRule="auto"/>
        <w:ind w:left="720" w:hanging="360"/>
        <w:rPr>
          <w:color w:val="333333"/>
          <w:sz w:val="30"/>
          <w:szCs w:val="30"/>
        </w:rPr>
      </w:pPr>
      <w:r w:rsidDel="00000000" w:rsidR="00000000" w:rsidRPr="00000000">
        <w:rPr>
          <w:color w:val="333333"/>
          <w:sz w:val="30"/>
          <w:szCs w:val="30"/>
          <w:rtl w:val="0"/>
        </w:rPr>
        <w:t xml:space="preserve">Three Pmod ports</w:t>
      </w:r>
    </w:p>
    <w:p w:rsidR="00000000" w:rsidDel="00000000" w:rsidP="00000000" w:rsidRDefault="00000000" w:rsidRPr="00000000" w14:paraId="00000194">
      <w:pPr>
        <w:numPr>
          <w:ilvl w:val="0"/>
          <w:numId w:val="42"/>
        </w:numPr>
        <w:spacing w:after="0" w:lineRule="auto"/>
        <w:ind w:left="720" w:hanging="360"/>
        <w:rPr>
          <w:color w:val="333333"/>
          <w:sz w:val="30"/>
          <w:szCs w:val="30"/>
        </w:rPr>
      </w:pPr>
      <w:r w:rsidDel="00000000" w:rsidR="00000000" w:rsidRPr="00000000">
        <w:rPr>
          <w:color w:val="333333"/>
          <w:sz w:val="30"/>
          <w:szCs w:val="30"/>
          <w:rtl w:val="0"/>
        </w:rPr>
        <w:t xml:space="preserve">Pmod for XADC signals</w:t>
      </w:r>
    </w:p>
    <w:p w:rsidR="00000000" w:rsidDel="00000000" w:rsidP="00000000" w:rsidRDefault="00000000" w:rsidRPr="00000000" w14:paraId="00000195">
      <w:pPr>
        <w:numPr>
          <w:ilvl w:val="0"/>
          <w:numId w:val="42"/>
        </w:numPr>
        <w:spacing w:after="0" w:lineRule="auto"/>
        <w:ind w:left="720" w:hanging="360"/>
        <w:rPr>
          <w:color w:val="333333"/>
          <w:sz w:val="30"/>
          <w:szCs w:val="30"/>
        </w:rPr>
      </w:pPr>
      <w:r w:rsidDel="00000000" w:rsidR="00000000" w:rsidRPr="00000000">
        <w:rPr>
          <w:color w:val="333333"/>
          <w:sz w:val="30"/>
          <w:szCs w:val="30"/>
          <w:rtl w:val="0"/>
        </w:rPr>
        <w:t xml:space="preserve">12-bit VGA output</w:t>
      </w:r>
    </w:p>
    <w:p w:rsidR="00000000" w:rsidDel="00000000" w:rsidP="00000000" w:rsidRDefault="00000000" w:rsidRPr="00000000" w14:paraId="00000196">
      <w:pPr>
        <w:numPr>
          <w:ilvl w:val="0"/>
          <w:numId w:val="42"/>
        </w:numPr>
        <w:spacing w:after="0" w:lineRule="auto"/>
        <w:ind w:left="720" w:hanging="360"/>
        <w:rPr>
          <w:color w:val="333333"/>
          <w:sz w:val="30"/>
          <w:szCs w:val="30"/>
        </w:rPr>
      </w:pPr>
      <w:r w:rsidDel="00000000" w:rsidR="00000000" w:rsidRPr="00000000">
        <w:rPr>
          <w:color w:val="333333"/>
          <w:sz w:val="30"/>
          <w:szCs w:val="30"/>
          <w:rtl w:val="0"/>
        </w:rPr>
        <w:t xml:space="preserve">USB-UART Bridge</w:t>
      </w:r>
    </w:p>
    <w:p w:rsidR="00000000" w:rsidDel="00000000" w:rsidP="00000000" w:rsidRDefault="00000000" w:rsidRPr="00000000" w14:paraId="00000197">
      <w:pPr>
        <w:numPr>
          <w:ilvl w:val="0"/>
          <w:numId w:val="42"/>
        </w:numPr>
        <w:spacing w:after="0" w:lineRule="auto"/>
        <w:ind w:left="720" w:hanging="360"/>
        <w:rPr>
          <w:color w:val="333333"/>
          <w:sz w:val="30"/>
          <w:szCs w:val="30"/>
        </w:rPr>
      </w:pPr>
      <w:r w:rsidDel="00000000" w:rsidR="00000000" w:rsidRPr="00000000">
        <w:rPr>
          <w:color w:val="333333"/>
          <w:sz w:val="30"/>
          <w:szCs w:val="30"/>
          <w:rtl w:val="0"/>
        </w:rPr>
        <w:t xml:space="preserve">Serial Flash</w:t>
      </w:r>
    </w:p>
    <w:p w:rsidR="00000000" w:rsidDel="00000000" w:rsidP="00000000" w:rsidRDefault="00000000" w:rsidRPr="00000000" w14:paraId="00000198">
      <w:pPr>
        <w:numPr>
          <w:ilvl w:val="0"/>
          <w:numId w:val="42"/>
        </w:numPr>
        <w:spacing w:after="0" w:lineRule="auto"/>
        <w:ind w:left="720" w:hanging="360"/>
        <w:rPr>
          <w:color w:val="333333"/>
          <w:sz w:val="30"/>
          <w:szCs w:val="30"/>
        </w:rPr>
      </w:pPr>
      <w:r w:rsidDel="00000000" w:rsidR="00000000" w:rsidRPr="00000000">
        <w:rPr>
          <w:color w:val="333333"/>
          <w:sz w:val="30"/>
          <w:szCs w:val="30"/>
          <w:rtl w:val="0"/>
        </w:rPr>
        <w:t xml:space="preserve">Digilent USB-JTAG port for FPGA programming and communication</w:t>
      </w:r>
    </w:p>
    <w:p w:rsidR="00000000" w:rsidDel="00000000" w:rsidP="00000000" w:rsidRDefault="00000000" w:rsidRPr="00000000" w14:paraId="00000199">
      <w:pPr>
        <w:numPr>
          <w:ilvl w:val="0"/>
          <w:numId w:val="42"/>
        </w:numPr>
        <w:spacing w:after="160" w:lineRule="auto"/>
        <w:ind w:left="720" w:hanging="360"/>
        <w:rPr>
          <w:color w:val="333333"/>
          <w:sz w:val="30"/>
          <w:szCs w:val="30"/>
        </w:rPr>
      </w:pPr>
      <w:r w:rsidDel="00000000" w:rsidR="00000000" w:rsidRPr="00000000">
        <w:rPr>
          <w:color w:val="333333"/>
          <w:sz w:val="30"/>
          <w:szCs w:val="30"/>
          <w:rtl w:val="0"/>
        </w:rPr>
        <w:t xml:space="preserve">USB HID Host for mice, keyboards and memory sticks</w:t>
      </w:r>
    </w:p>
    <w:p w:rsidR="00000000" w:rsidDel="00000000" w:rsidP="00000000" w:rsidRDefault="00000000" w:rsidRPr="00000000" w14:paraId="0000019A">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9B">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9C">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9D">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9E">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9F">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A0">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A1">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A2">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A3">
      <w:pPr>
        <w:spacing w:after="240" w:before="240" w:lineRule="auto"/>
        <w:jc w:val="both"/>
        <w:rPr>
          <w:b w:val="1"/>
          <w:bCs w:val="1"/>
          <w:color w:val="101820"/>
          <w:sz w:val="30"/>
          <w:szCs w:val="30"/>
        </w:rPr>
      </w:pPr>
      <w:r w:rsidDel="00000000" w:rsidR="00000000" w:rsidRPr="00000000">
        <w:rPr>
          <w:b w:val="1"/>
          <w:bCs w:val="1"/>
          <w:color w:val="101820"/>
          <w:sz w:val="30"/>
          <w:szCs w:val="30"/>
          <w:rtl w:val="0"/>
        </w:rPr>
        <w:t xml:space="preserve">SOFTWARE – AMD VIVADO DESIGN SUITE:</w:t>
      </w:r>
    </w:p>
    <w:p w:rsidR="00000000" w:rsidDel="00000000" w:rsidP="00000000" w:rsidRDefault="00000000" w:rsidRPr="00000000" w14:paraId="000001A4">
      <w:pPr>
        <w:spacing w:after="240" w:before="240" w:lineRule="auto"/>
        <w:jc w:val="both"/>
        <w:rPr>
          <w:color w:val="101820"/>
          <w:sz w:val="30"/>
          <w:szCs w:val="30"/>
        </w:rPr>
      </w:pPr>
      <w:r w:rsidDel="00000000" w:rsidR="00000000" w:rsidRPr="00000000">
        <w:rPr>
          <w:color w:val="101820"/>
          <w:sz w:val="30"/>
          <w:szCs w:val="30"/>
          <w:rtl w:val="0"/>
        </w:rPr>
        <w:t xml:space="preserve">The </w:t>
      </w:r>
      <w:r w:rsidDel="00000000" w:rsidR="00000000" w:rsidRPr="00000000">
        <w:rPr>
          <w:b w:val="1"/>
          <w:bCs w:val="1"/>
          <w:color w:val="101820"/>
          <w:sz w:val="30"/>
          <w:szCs w:val="30"/>
          <w:rtl w:val="0"/>
        </w:rPr>
        <w:t xml:space="preserve">Basys 3</w:t>
      </w:r>
      <w:r w:rsidDel="00000000" w:rsidR="00000000" w:rsidRPr="00000000">
        <w:rPr>
          <w:color w:val="101820"/>
          <w:sz w:val="30"/>
          <w:szCs w:val="30"/>
          <w:rtl w:val="0"/>
        </w:rPr>
        <w:t xml:space="preserve"> is uniquely optimized for the </w:t>
      </w:r>
      <w:r w:rsidDel="00000000" w:rsidR="00000000" w:rsidRPr="00000000">
        <w:rPr>
          <w:b w:val="1"/>
          <w:bCs w:val="1"/>
          <w:color w:val="101820"/>
          <w:sz w:val="30"/>
          <w:szCs w:val="30"/>
          <w:rtl w:val="0"/>
        </w:rPr>
        <w:t xml:space="preserve">AMD Vivado™ Design Suite</w:t>
      </w:r>
      <w:r w:rsidDel="00000000" w:rsidR="00000000" w:rsidRPr="00000000">
        <w:rPr>
          <w:color w:val="101820"/>
          <w:sz w:val="30"/>
          <w:szCs w:val="30"/>
          <w:rtl w:val="0"/>
        </w:rPr>
        <w:t xml:space="preserve">, representing a shift toward modern, high-performance development workflows. As the first board in its class designed exclusively for Vivado, it leverages a suite of advanced tools and design flows that significantly enhance the efficiency of the hardware development lifecycle. This integration allows for faster synthesis and implementation times, superior optimization of the </w:t>
      </w:r>
      <w:r w:rsidDel="00000000" w:rsidR="00000000" w:rsidRPr="00000000">
        <w:rPr>
          <w:b w:val="1"/>
          <w:bCs w:val="1"/>
          <w:color w:val="101820"/>
          <w:sz w:val="30"/>
          <w:szCs w:val="30"/>
          <w:rtl w:val="0"/>
        </w:rPr>
        <w:t xml:space="preserve">Artix-7</w:t>
      </w:r>
      <w:r w:rsidDel="00000000" w:rsidR="00000000" w:rsidRPr="00000000">
        <w:rPr>
          <w:color w:val="101820"/>
          <w:sz w:val="30"/>
          <w:szCs w:val="30"/>
          <w:rtl w:val="0"/>
        </w:rPr>
        <w:t xml:space="preserve"> FPGA resources, and provides designers the flexibility to explore and iterate on various architectural alternatives rapidly.</w:t>
      </w:r>
    </w:p>
    <w:p w:rsidR="00000000" w:rsidDel="00000000" w:rsidP="00000000" w:rsidRDefault="00000000" w:rsidRPr="00000000" w14:paraId="000001A5">
      <w:pPr>
        <w:spacing w:after="240" w:before="240" w:lineRule="auto"/>
        <w:jc w:val="both"/>
        <w:rPr>
          <w:color w:val="101820"/>
          <w:sz w:val="30"/>
          <w:szCs w:val="30"/>
        </w:rPr>
      </w:pPr>
      <w:r w:rsidDel="00000000" w:rsidR="00000000" w:rsidRPr="00000000">
        <w:rPr>
          <w:color w:val="101820"/>
          <w:sz w:val="30"/>
          <w:szCs w:val="30"/>
          <w:rtl w:val="0"/>
        </w:rPr>
        <w:t xml:space="preserve">For professional-grade development, the </w:t>
      </w:r>
      <w:r w:rsidDel="00000000" w:rsidR="00000000" w:rsidRPr="00000000">
        <w:rPr>
          <w:b w:val="1"/>
          <w:bCs w:val="1"/>
          <w:color w:val="101820"/>
          <w:sz w:val="30"/>
          <w:szCs w:val="30"/>
          <w:rtl w:val="0"/>
        </w:rPr>
        <w:t xml:space="preserve">System Edition</w:t>
      </w:r>
      <w:r w:rsidDel="00000000" w:rsidR="00000000" w:rsidRPr="00000000">
        <w:rPr>
          <w:color w:val="101820"/>
          <w:sz w:val="30"/>
          <w:szCs w:val="30"/>
          <w:rtl w:val="0"/>
        </w:rPr>
        <w:t xml:space="preserve"> provides powerful features such as an integrated on-chip logic analyzer and High-Level Synthesis (HLS) tools, which streamline the transition from algorithmic concepts to hardware. Furthermore, the availability of the free </w:t>
      </w:r>
      <w:r w:rsidDel="00000000" w:rsidR="00000000" w:rsidRPr="00000000">
        <w:rPr>
          <w:b w:val="1"/>
          <w:bCs w:val="1"/>
          <w:color w:val="101820"/>
          <w:sz w:val="30"/>
          <w:szCs w:val="30"/>
          <w:rtl w:val="0"/>
        </w:rPr>
        <w:t xml:space="preserve">"WebPACK"</w:t>
      </w:r>
      <w:r w:rsidDel="00000000" w:rsidR="00000000" w:rsidRPr="00000000">
        <w:rPr>
          <w:color w:val="101820"/>
          <w:sz w:val="30"/>
          <w:szCs w:val="30"/>
          <w:rtl w:val="0"/>
        </w:rPr>
        <w:t xml:space="preserve"> version ensures that full-scale Basys 3 projects can be developed and deployed without additional software licensing costs, making it an accessible yet powerful choice for both academic and entry-level industrial applications.</w:t>
      </w:r>
    </w:p>
    <w:p w:rsidR="00000000" w:rsidDel="00000000" w:rsidP="00000000" w:rsidRDefault="00000000" w:rsidRPr="00000000" w14:paraId="000001A6">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A7">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A8">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A9">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AA">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AB">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AC">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AD">
      <w:pPr>
        <w:spacing w:after="240" w:before="240" w:lineRule="auto"/>
        <w:jc w:val="both"/>
        <w:rPr>
          <w:b w:val="1"/>
          <w:bCs w:val="1"/>
          <w:color w:val="101820"/>
          <w:sz w:val="30"/>
          <w:szCs w:val="30"/>
        </w:rPr>
      </w:pPr>
      <w:r w:rsidDel="00000000" w:rsidR="00000000" w:rsidRPr="00000000">
        <w:rPr>
          <w:rtl w:val="0"/>
        </w:rPr>
      </w:r>
    </w:p>
    <w:p w:rsidR="00000000" w:rsidDel="00000000" w:rsidP="00000000" w:rsidRDefault="00000000" w:rsidRPr="00000000" w14:paraId="000001AE">
      <w:pPr>
        <w:spacing w:after="240" w:before="240" w:lineRule="auto"/>
        <w:jc w:val="both"/>
        <w:rPr>
          <w:b w:val="1"/>
          <w:bCs w:val="1"/>
          <w:color w:val="101820"/>
          <w:sz w:val="30"/>
          <w:szCs w:val="30"/>
        </w:rPr>
      </w:pPr>
      <w:r w:rsidDel="00000000" w:rsidR="00000000" w:rsidRPr="00000000">
        <w:rPr>
          <w:b w:val="1"/>
          <w:bCs w:val="1"/>
          <w:color w:val="101820"/>
          <w:sz w:val="30"/>
          <w:szCs w:val="30"/>
          <w:rtl w:val="0"/>
        </w:rPr>
        <w:t xml:space="preserve">THE BOARD CHARACTERISTICS:</w:t>
      </w:r>
    </w:p>
    <w:p w:rsidR="00000000" w:rsidDel="00000000" w:rsidP="00000000" w:rsidRDefault="00000000" w:rsidRPr="00000000" w14:paraId="000001AF">
      <w:pPr>
        <w:spacing w:after="240" w:before="240" w:lineRule="auto"/>
        <w:jc w:val="both"/>
        <w:rPr>
          <w:b w:val="1"/>
          <w:bCs w:val="1"/>
          <w:color w:val="101820"/>
          <w:sz w:val="30"/>
          <w:szCs w:val="30"/>
        </w:rPr>
      </w:pPr>
      <w:r w:rsidDel="00000000" w:rsidR="00000000" w:rsidRPr="00000000">
        <w:rPr>
          <w:b w:val="1"/>
          <w:bCs w:val="1"/>
          <w:color w:val="101820"/>
          <w:sz w:val="30"/>
          <w:szCs w:val="30"/>
        </w:rPr>
        <w:drawing>
          <ns2:inline distB="114300" distT="114300" distL="114300" distR="114300">
            <ns2:extent cx="5943600" cy="5803900"/>
            <ns2:effectExtent b="0" l="0" r="0" t="0"/>
            <ns2:docPr id="18" name="image18.png"/>
            <ns3:graphic>
              <ns3:graphicData uri="http://schemas.openxmlformats.org/drawingml/2006/picture">
                <ns4:pic>
                  <ns4:nvPicPr>
                    <ns4:cNvPr id="0" name="image18.png"/>
                    <ns4:cNvPicPr preferRelativeResize="0"/>
                  </ns4:nvPicPr>
                  <ns4:blipFill>
                    <ns3:blip ns5:embed="rId10"/>
                    <ns3:srcRect b="0" l="0" r="0" t="0"/>
                    <ns3:stretch>
                      <ns3:fillRect/>
                    </ns3:stretch>
                  </ns4:blipFill>
                  <ns4:spPr>
                    <ns3:xfrm>
                      <ns3:off x="0" y="0"/>
                      <ns3:ext cx="5943600" cy="580390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1B0">
      <w:pPr>
        <w:spacing w:after="240" w:before="240" w:lineRule="auto"/>
        <w:jc w:val="both"/>
        <w:rPr>
          <w:color w:val="101820"/>
          <w:sz w:val="24"/>
          <w:szCs w:val="24"/>
        </w:rPr>
      </w:pPr>
      <w:r w:rsidDel="00000000" w:rsidR="00000000" w:rsidRPr="00000000">
        <w:rPr>
          <w:color w:val="101820"/>
          <w:sz w:val="24"/>
          <w:szCs w:val="24"/>
          <w:rtl w:val="0"/>
        </w:rPr>
        <w:t xml:space="preserve">Fig. 2.2: The Basys 3 board and callouts reference.</w:t>
      </w:r>
    </w:p>
    <w:p w:rsidR="00000000" w:rsidDel="00000000" w:rsidP="00000000" w:rsidRDefault="00000000" w:rsidRPr="00000000" w14:paraId="000001B1">
      <w:pPr>
        <w:spacing w:after="240" w:before="240" w:lineRule="auto"/>
        <w:jc w:val="both"/>
        <w:rPr>
          <w:b w:val="1"/>
          <w:bCs w:val="1"/>
          <w:color w:val="101820"/>
          <w:sz w:val="30"/>
          <w:szCs w:val="30"/>
        </w:rPr>
      </w:pPr>
      <w:r w:rsidDel="00000000" w:rsidR="00000000" w:rsidRPr="00000000">
        <w:rPr>
          <w:b w:val="1"/>
          <w:bCs w:val="1"/>
          <w:color w:val="101820"/>
          <w:sz w:val="30"/>
          <w:szCs w:val="30"/>
          <w:rtl w:val="0"/>
        </w:rPr>
        <w:t xml:space="preserve">POWER:</w:t>
      </w:r>
    </w:p>
    <w:p w:rsidR="00000000" w:rsidDel="00000000" w:rsidP="00000000" w:rsidRDefault="00000000" w:rsidRPr="00000000" w14:paraId="000001B2">
      <w:pPr>
        <w:spacing w:after="240" w:before="240" w:lineRule="auto"/>
        <w:jc w:val="both"/>
        <w:rPr>
          <w:color w:val="333333"/>
          <w:sz w:val="30"/>
          <w:szCs w:val="30"/>
          <w:highlight w:val="white"/>
        </w:rPr>
      </w:pPr>
      <w:r w:rsidDel="00000000" w:rsidR="00000000" w:rsidRPr="00000000">
        <w:rPr>
          <w:color w:val="333333"/>
          <w:sz w:val="30"/>
          <w:szCs w:val="30"/>
          <w:highlight w:val="white"/>
          <w:rtl w:val="0"/>
        </w:rPr>
        <w:t xml:space="preserve">All Basys 3 power supplies can be turned on and off by a single logic-level power switch (SW16). A power-good LED (LD20), driven by the “power good” output of the Linear Technologies LTC3633 supply, indicates that the supplies are turned on and operating normally. An overview of the Basys 3 power circuit is shown below.</w:t>
      </w:r>
    </w:p>
    <w:p w:rsidR="00000000" w:rsidDel="00000000" w:rsidP="00000000" w:rsidRDefault="00000000" w:rsidRPr="00000000" w14:paraId="000001B3">
      <w:pPr>
        <w:spacing w:after="240" w:before="240" w:lineRule="auto"/>
        <w:jc w:val="both"/>
        <w:rPr>
          <w:color w:val="333333"/>
          <w:sz w:val="30"/>
          <w:szCs w:val="30"/>
          <w:highlight w:val="white"/>
        </w:rPr>
      </w:pPr>
      <w:r w:rsidDel="00000000" w:rsidR="00000000" w:rsidRPr="00000000">
        <w:rPr>
          <w:color w:val="333333"/>
          <w:sz w:val="30"/>
          <w:szCs w:val="30"/>
          <w:highlight w:val="white"/>
        </w:rPr>
        <w:drawing>
          <ns2:inline distB="114300" distT="114300" distL="114300" distR="114300">
            <ns2:extent cx="5943600" cy="3556000"/>
            <ns2:effectExtent b="0" l="0" r="0" t="0"/>
            <ns2:docPr id="17" name="image8.png"/>
            <ns3:graphic>
              <ns3:graphicData uri="http://schemas.openxmlformats.org/drawingml/2006/picture">
                <ns4:pic>
                  <ns4:nvPicPr>
                    <ns4:cNvPr id="0" name="image8.png"/>
                    <ns4:cNvPicPr preferRelativeResize="0"/>
                  </ns4:nvPicPr>
                  <ns4:blipFill>
                    <ns3:blip ns5:embed="rId11"/>
                    <ns3:srcRect b="0" l="0" r="0" t="0"/>
                    <ns3:stretch>
                      <ns3:fillRect/>
                    </ns3:stretch>
                  </ns4:blipFill>
                  <ns4:spPr>
                    <ns3:xfrm>
                      <ns3:off x="0" y="0"/>
                      <ns3:ext cx="5943600" cy="355600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1B4">
      <w:pPr>
        <w:spacing w:after="240" w:before="240" w:lineRule="auto"/>
        <w:jc w:val="both"/>
        <w:rPr>
          <w:color w:val="333333"/>
          <w:sz w:val="24"/>
          <w:szCs w:val="24"/>
          <w:highlight w:val="white"/>
        </w:rPr>
      </w:pPr>
      <w:r w:rsidDel="00000000" w:rsidR="00000000" w:rsidRPr="00000000">
        <w:rPr>
          <w:color w:val="333333"/>
          <w:sz w:val="24"/>
          <w:szCs w:val="24"/>
          <w:highlight w:val="white"/>
          <w:rtl w:val="0"/>
        </w:rPr>
        <w:t xml:space="preserve">Fig. 2.2(b): Power Supplies and management.</w:t>
      </w:r>
    </w:p>
    <w:p w:rsidR="00000000" w:rsidDel="00000000" w:rsidP="00000000" w:rsidRDefault="00000000" w:rsidRPr="00000000" w14:paraId="000001B5">
      <w:pPr>
        <w:spacing w:after="240" w:before="240" w:lineRule="auto"/>
        <w:jc w:val="both"/>
        <w:rPr>
          <w:color w:val="333333"/>
          <w:sz w:val="30"/>
          <w:szCs w:val="30"/>
          <w:highlight w:val="white"/>
        </w:rPr>
      </w:pPr>
      <w:r w:rsidDel="00000000" w:rsidR="00000000" w:rsidRPr="00000000">
        <w:rPr>
          <w:color w:val="333333"/>
          <w:sz w:val="30"/>
          <w:szCs w:val="30"/>
          <w:highlight w:val="white"/>
          <w:rtl w:val="0"/>
        </w:rPr>
        <w:t xml:space="preserve">To provide a flexible power management system, the </w:t>
      </w:r>
      <w:r w:rsidDel="00000000" w:rsidR="00000000" w:rsidRPr="00000000">
        <w:rPr>
          <w:b w:val="1"/>
          <w:bCs w:val="1"/>
          <w:color w:val="333333"/>
          <w:sz w:val="30"/>
          <w:szCs w:val="30"/>
          <w:highlight w:val="white"/>
          <w:rtl w:val="0"/>
        </w:rPr>
        <w:t xml:space="preserve">Basys 3</w:t>
      </w:r>
      <w:r w:rsidDel="00000000" w:rsidR="00000000" w:rsidRPr="00000000">
        <w:rPr>
          <w:color w:val="333333"/>
          <w:sz w:val="30"/>
          <w:szCs w:val="30"/>
          <w:highlight w:val="white"/>
          <w:rtl w:val="0"/>
        </w:rPr>
        <w:t xml:space="preserve"> can be energized via two primary sources: the </w:t>
      </w:r>
      <w:r w:rsidDel="00000000" w:rsidR="00000000" w:rsidRPr="00000000">
        <w:rPr>
          <w:b w:val="1"/>
          <w:bCs w:val="1"/>
          <w:color w:val="333333"/>
          <w:sz w:val="30"/>
          <w:szCs w:val="30"/>
          <w:highlight w:val="white"/>
          <w:rtl w:val="0"/>
        </w:rPr>
        <w:t xml:space="preserve">Digilent USB-JTAG port (J4)</w:t>
      </w:r>
      <w:r w:rsidDel="00000000" w:rsidR="00000000" w:rsidRPr="00000000">
        <w:rPr>
          <w:color w:val="333333"/>
          <w:sz w:val="30"/>
          <w:szCs w:val="30"/>
          <w:highlight w:val="white"/>
          <w:rtl w:val="0"/>
        </w:rPr>
        <w:t xml:space="preserve"> or an </w:t>
      </w:r>
      <w:r w:rsidDel="00000000" w:rsidR="00000000" w:rsidRPr="00000000">
        <w:rPr>
          <w:b w:val="1"/>
          <w:bCs w:val="1"/>
          <w:color w:val="333333"/>
          <w:sz w:val="30"/>
          <w:szCs w:val="30"/>
          <w:highlight w:val="white"/>
          <w:rtl w:val="0"/>
        </w:rPr>
        <w:t xml:space="preserve">external 5V power supply</w:t>
      </w:r>
      <w:r w:rsidDel="00000000" w:rsidR="00000000" w:rsidRPr="00000000">
        <w:rPr>
          <w:color w:val="333333"/>
          <w:sz w:val="30"/>
          <w:szCs w:val="30"/>
          <w:highlight w:val="white"/>
          <w:rtl w:val="0"/>
        </w:rPr>
        <w:t xml:space="preserve">. The power routing is controlled by the </w:t>
      </w:r>
      <w:r w:rsidDel="00000000" w:rsidR="00000000" w:rsidRPr="00000000">
        <w:rPr>
          <w:b w:val="1"/>
          <w:bCs w:val="1"/>
          <w:color w:val="333333"/>
          <w:sz w:val="30"/>
          <w:szCs w:val="30"/>
          <w:highlight w:val="white"/>
          <w:rtl w:val="0"/>
        </w:rPr>
        <w:t xml:space="preserve">JP2 jumper</w:t>
      </w:r>
      <w:r w:rsidDel="00000000" w:rsidR="00000000" w:rsidRPr="00000000">
        <w:rPr>
          <w:color w:val="333333"/>
          <w:sz w:val="30"/>
          <w:szCs w:val="30"/>
          <w:highlight w:val="white"/>
          <w:rtl w:val="0"/>
        </w:rPr>
        <w:t xml:space="preserve">, located adjacent to the physical power switch. This configuration allows the board to be powered directly from a host computer during the programming and debugging phases, or via a standalone external supply for higher-current applications or independent operation.</w:t>
      </w:r>
    </w:p>
    <w:p w:rsidR="00000000" w:rsidDel="00000000" w:rsidP="00000000" w:rsidRDefault="00000000" w:rsidRPr="00000000" w14:paraId="000001B6">
      <w:pPr>
        <w:spacing w:after="240" w:before="240" w:lineRule="auto"/>
        <w:jc w:val="both"/>
        <w:rPr>
          <w:color w:val="333333"/>
          <w:sz w:val="30"/>
          <w:szCs w:val="30"/>
          <w:highlight w:val="white"/>
        </w:rPr>
      </w:pPr>
      <w:r w:rsidDel="00000000" w:rsidR="00000000" w:rsidRPr="00000000">
        <w:rPr>
          <w:rtl w:val="0"/>
        </w:rPr>
      </w:r>
    </w:p>
    <w:p w:rsidR="00000000" w:rsidDel="00000000" w:rsidP="00000000" w:rsidRDefault="00000000" w:rsidRPr="00000000" w14:paraId="000001B7">
      <w:pPr>
        <w:spacing w:after="240" w:before="240" w:lineRule="auto"/>
        <w:jc w:val="both"/>
        <w:rPr>
          <w:color w:val="333333"/>
          <w:sz w:val="30"/>
          <w:szCs w:val="30"/>
          <w:highlight w:val="white"/>
        </w:rPr>
      </w:pPr>
      <w:r w:rsidDel="00000000" w:rsidR="00000000" w:rsidRPr="00000000">
        <w:rPr>
          <w:rtl w:val="0"/>
        </w:rPr>
      </w:r>
    </w:p>
    <w:p w:rsidR="00000000" w:rsidDel="00000000" w:rsidP="00000000" w:rsidRDefault="00000000" w:rsidRPr="00000000" w14:paraId="000001B8">
      <w:pPr>
        <w:spacing w:after="240" w:before="240" w:lineRule="auto"/>
        <w:jc w:val="both"/>
        <w:rPr>
          <w:color w:val="333333"/>
          <w:sz w:val="30"/>
          <w:szCs w:val="30"/>
          <w:highlight w:val="white"/>
        </w:rPr>
      </w:pPr>
      <w:r w:rsidDel="00000000" w:rsidR="00000000" w:rsidRPr="00000000">
        <w:rPr>
          <w:rtl w:val="0"/>
        </w:rPr>
      </w:r>
    </w:p>
    <w:p w:rsidR="00000000" w:rsidDel="00000000" w:rsidP="00000000" w:rsidRDefault="00000000" w:rsidRPr="00000000" w14:paraId="000001B9">
      <w:pPr>
        <w:spacing w:after="240" w:before="240" w:lineRule="auto"/>
        <w:jc w:val="both"/>
        <w:rPr>
          <w:color w:val="333333"/>
          <w:sz w:val="30"/>
          <w:szCs w:val="30"/>
          <w:highlight w:val="white"/>
        </w:rPr>
      </w:pPr>
      <w:r w:rsidDel="00000000" w:rsidR="00000000" w:rsidRPr="00000000">
        <w:rPr>
          <w:rtl w:val="0"/>
        </w:rPr>
      </w:r>
    </w:p>
    <w:p w:rsidR="00000000" w:rsidDel="00000000" w:rsidP="00000000" w:rsidRDefault="00000000" w:rsidRPr="00000000" w14:paraId="000001BA">
      <w:pPr>
        <w:spacing w:after="240" w:before="240" w:lineRule="auto"/>
        <w:jc w:val="both"/>
        <w:rPr>
          <w:color w:val="333333"/>
          <w:sz w:val="30"/>
          <w:szCs w:val="30"/>
          <w:highlight w:val="white"/>
        </w:rPr>
      </w:pPr>
      <w:r w:rsidDel="00000000" w:rsidR="00000000" w:rsidRPr="00000000">
        <w:rPr>
          <w:rtl w:val="0"/>
        </w:rPr>
      </w:r>
    </w:p>
    <w:p w:rsidR="00000000" w:rsidDel="00000000" w:rsidP="00000000" w:rsidRDefault="00000000" w:rsidRPr="00000000" w14:paraId="000001BB">
      <w:pPr>
        <w:spacing w:after="240" w:before="240" w:lineRule="auto"/>
        <w:jc w:val="both"/>
        <w:rPr>
          <w:color w:val="333333"/>
          <w:sz w:val="30"/>
          <w:szCs w:val="30"/>
          <w:highlight w:val="white"/>
        </w:rPr>
      </w:pPr>
      <w:r w:rsidDel="00000000" w:rsidR="00000000" w:rsidRPr="00000000">
        <w:rPr>
          <w:rtl w:val="0"/>
        </w:rPr>
      </w:r>
    </w:p>
    <w:p w:rsidR="00000000" w:rsidDel="00000000" w:rsidP="00000000" w:rsidRDefault="00000000" w:rsidRPr="00000000" w14:paraId="000001BC">
      <w:pPr>
        <w:spacing w:after="240" w:before="240" w:lineRule="auto"/>
        <w:jc w:val="both"/>
        <w:rPr>
          <w:b w:val="1"/>
          <w:bCs w:val="1"/>
          <w:color w:val="333333"/>
          <w:sz w:val="30"/>
          <w:szCs w:val="30"/>
          <w:highlight w:val="white"/>
        </w:rPr>
      </w:pPr>
      <w:r w:rsidDel="00000000" w:rsidR="00000000" w:rsidRPr="00000000">
        <w:rPr>
          <w:b w:val="1"/>
          <w:bCs w:val="1"/>
          <w:color w:val="333333"/>
          <w:sz w:val="30"/>
          <w:szCs w:val="30"/>
          <w:highlight w:val="white"/>
          <w:rtl w:val="0"/>
        </w:rPr>
        <w:t xml:space="preserve">FPGA CONFIGURATION:</w:t>
      </w:r>
    </w:p>
    <w:p w:rsidR="00000000" w:rsidDel="00000000" w:rsidP="00000000" w:rsidRDefault="00000000" w:rsidRPr="00000000" w14:paraId="000001BD">
      <w:pPr>
        <w:shd w:fill="ffffff" w:val="clear"/>
        <w:spacing w:after="160" w:lineRule="auto"/>
        <w:jc w:val="both"/>
        <w:rPr>
          <w:color w:val="333333"/>
          <w:sz w:val="30"/>
          <w:szCs w:val="30"/>
          <w:highlight w:val="white"/>
        </w:rPr>
      </w:pPr>
      <w:r w:rsidDel="00000000" w:rsidR="00000000" w:rsidRPr="00000000">
        <w:rPr>
          <w:color w:val="333333"/>
          <w:sz w:val="30"/>
          <w:szCs w:val="30"/>
          <w:highlight w:val="white"/>
          <w:rtl w:val="0"/>
        </w:rPr>
        <w:t xml:space="preserve">After power-on, the AMD Artix™ 7 FPGA must be configured (or programmed) before it can perform any functions. To configure the FPGA, you have the option of one of three ways.</w:t>
      </w:r>
    </w:p>
    <w:p w:rsidR="00000000" w:rsidDel="00000000" w:rsidP="00000000" w:rsidRDefault="00000000" w:rsidRPr="00000000" w14:paraId="000001BE">
      <w:pPr>
        <w:numPr>
          <w:ilvl w:val="0"/>
          <w:numId w:val="34"/>
        </w:numPr>
        <w:spacing w:after="0" w:lineRule="auto"/>
        <w:ind w:left="720" w:hanging="360"/>
        <w:jc w:val="both"/>
        <w:rPr>
          <w:color w:val="333333"/>
          <w:sz w:val="30"/>
          <w:szCs w:val="30"/>
          <w:highlight w:val="white"/>
        </w:rPr>
      </w:pPr>
      <w:r w:rsidDel="00000000" w:rsidR="00000000" w:rsidRPr="00000000">
        <w:rPr>
          <w:color w:val="333333"/>
          <w:sz w:val="30"/>
          <w:szCs w:val="30"/>
          <w:highlight w:val="white"/>
          <w:rtl w:val="0"/>
        </w:rPr>
        <w:t xml:space="preserve">A PC can use the Digilent USB-JTAG circuitry (portJ4, labeled “PROG”) to program the FPGA any time the power is on.</w:t>
      </w:r>
    </w:p>
    <w:p w:rsidR="00000000" w:rsidDel="00000000" w:rsidP="00000000" w:rsidRDefault="00000000" w:rsidRPr="00000000" w14:paraId="000001BF">
      <w:pPr>
        <w:numPr>
          <w:ilvl w:val="0"/>
          <w:numId w:val="34"/>
        </w:numPr>
        <w:spacing w:after="0" w:lineRule="auto"/>
        <w:ind w:left="720" w:hanging="360"/>
        <w:jc w:val="both"/>
        <w:rPr>
          <w:color w:val="333333"/>
          <w:sz w:val="30"/>
          <w:szCs w:val="30"/>
          <w:highlight w:val="white"/>
        </w:rPr>
      </w:pPr>
      <w:r w:rsidDel="00000000" w:rsidR="00000000" w:rsidRPr="00000000">
        <w:rPr>
          <w:color w:val="333333"/>
          <w:sz w:val="30"/>
          <w:szCs w:val="30"/>
          <w:highlight w:val="white"/>
          <w:rtl w:val="0"/>
        </w:rPr>
        <w:t xml:space="preserve">A file stored in the nonvolatile serial (SPI) flash device can be transferred to the FPGA using the SPI port.</w:t>
      </w:r>
    </w:p>
    <w:p w:rsidR="00000000" w:rsidDel="00000000" w:rsidP="00000000" w:rsidRDefault="00000000" w:rsidRPr="00000000" w14:paraId="000001C0">
      <w:pPr>
        <w:numPr>
          <w:ilvl w:val="0"/>
          <w:numId w:val="34"/>
        </w:numPr>
        <w:spacing w:after="160" w:lineRule="auto"/>
        <w:ind w:left="720" w:hanging="360"/>
        <w:jc w:val="both"/>
        <w:rPr>
          <w:color w:val="333333"/>
          <w:sz w:val="30"/>
          <w:szCs w:val="30"/>
          <w:highlight w:val="white"/>
        </w:rPr>
      </w:pPr>
      <w:r w:rsidDel="00000000" w:rsidR="00000000" w:rsidRPr="00000000">
        <w:rPr>
          <w:color w:val="333333"/>
          <w:sz w:val="30"/>
          <w:szCs w:val="30"/>
          <w:highlight w:val="white"/>
          <w:rtl w:val="0"/>
        </w:rPr>
        <w:t xml:space="preserve">A programming file can be transferred from a USB memory stick attached to the USB HID port.</w:t>
      </w:r>
    </w:p>
    <w:p w:rsidR="00000000" w:rsidDel="00000000" w:rsidP="00000000" w:rsidRDefault="00000000" w:rsidRPr="00000000" w14:paraId="000001C1">
      <w:pPr>
        <w:shd w:fill="ffffff" w:val="clear"/>
        <w:spacing w:after="160" w:lineRule="auto"/>
        <w:jc w:val="both"/>
        <w:rPr>
          <w:color w:val="333333"/>
          <w:sz w:val="30"/>
          <w:szCs w:val="30"/>
          <w:highlight w:val="white"/>
        </w:rPr>
      </w:pPr>
      <w:r w:rsidDel="00000000" w:rsidR="00000000" w:rsidRPr="00000000">
        <w:rPr>
          <w:color w:val="333333"/>
          <w:sz w:val="30"/>
          <w:szCs w:val="30"/>
          <w:highlight w:val="white"/>
        </w:rPr>
        <w:drawing>
          <ns2:inline distB="114300" distT="114300" distL="114300" distR="114300">
            <ns2:extent cx="5943600" cy="2413000"/>
            <ns2:effectExtent b="0" l="0" r="0" t="0"/>
            <ns2:docPr id="20" name="image15.png"/>
            <ns3:graphic>
              <ns3:graphicData uri="http://schemas.openxmlformats.org/drawingml/2006/picture">
                <ns4:pic>
                  <ns4:nvPicPr>
                    <ns4:cNvPr id="0" name="image15.png"/>
                    <ns4:cNvPicPr preferRelativeResize="0"/>
                  </ns4:nvPicPr>
                  <ns4:blipFill>
                    <ns3:blip ns5:embed="rId12"/>
                    <ns3:srcRect b="0" l="0" r="0" t="0"/>
                    <ns3:stretch>
                      <ns3:fillRect/>
                    </ns3:stretch>
                  </ns4:blipFill>
                  <ns4:spPr>
                    <ns3:xfrm>
                      <ns3:off x="0" y="0"/>
                      <ns3:ext cx="5943600" cy="241300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1C2">
      <w:pPr>
        <w:shd w:fill="ffffff" w:val="clear"/>
        <w:spacing w:after="160" w:lineRule="auto"/>
        <w:jc w:val="both"/>
        <w:rPr>
          <w:color w:val="333333"/>
          <w:sz w:val="24"/>
          <w:szCs w:val="24"/>
          <w:highlight w:val="white"/>
        </w:rPr>
      </w:pPr>
      <w:r w:rsidDel="00000000" w:rsidR="00000000" w:rsidRPr="00000000">
        <w:rPr>
          <w:color w:val="333333"/>
          <w:sz w:val="24"/>
          <w:szCs w:val="24"/>
          <w:highlight w:val="white"/>
          <w:rtl w:val="0"/>
        </w:rPr>
        <w:t xml:space="preserve">Fig. 2.2(c): Diff configuration methods for PL FPGA.</w:t>
      </w:r>
    </w:p>
    <w:p w:rsidR="00000000" w:rsidDel="00000000" w:rsidP="00000000" w:rsidRDefault="00000000" w:rsidRPr="00000000" w14:paraId="000001C3">
      <w:pPr>
        <w:shd w:fill="ffffff" w:val="clear"/>
        <w:spacing w:after="160" w:lineRule="auto"/>
        <w:jc w:val="both"/>
        <w:rPr>
          <w:color w:val="333333"/>
          <w:sz w:val="30"/>
          <w:szCs w:val="30"/>
          <w:highlight w:val="white"/>
        </w:rPr>
      </w:pPr>
      <w:r w:rsidDel="00000000" w:rsidR="00000000" w:rsidRPr="00000000">
        <w:rPr>
          <w:color w:val="333333"/>
          <w:sz w:val="30"/>
          <w:szCs w:val="30"/>
          <w:highlight w:val="white"/>
          <w:rtl w:val="0"/>
        </w:rPr>
        <w:t xml:space="preserve">The FPGA configuration data is stored in files called bitstreams that have the .bit file extension. The Vivado software from AMD can create bitstreams from VHDL, Verilog, or schematic-based source files. Bitstreams are stored in SRAM-based memory cells within the FPGA. This data defines the FPGA’s logic functions and circuit connections, and it remains valid until it is erased by removing board power, by pressing the reset button attached to the PROG input, or by writing a new configuration file using the JTAG port.</w:t>
      </w:r>
    </w:p>
    <w:p w:rsidR="00000000" w:rsidDel="00000000" w:rsidP="00000000" w:rsidRDefault="00000000" w:rsidRPr="00000000" w14:paraId="000001C4">
      <w:pPr>
        <w:shd w:fill="ffffff" w:val="clear"/>
        <w:spacing w:after="160" w:lineRule="auto"/>
        <w:jc w:val="both"/>
        <w:rPr>
          <w:color w:val="333333"/>
          <w:sz w:val="30"/>
          <w:szCs w:val="30"/>
          <w:highlight w:val="white"/>
        </w:rPr>
      </w:pPr>
      <w:r w:rsidDel="00000000" w:rsidR="00000000" w:rsidRPr="00000000">
        <w:rPr>
          <w:color w:val="333333"/>
          <w:sz w:val="30"/>
          <w:szCs w:val="30"/>
          <w:highlight w:val="white"/>
          <w:rtl w:val="0"/>
        </w:rPr>
        <w:t xml:space="preserve">An AMD Artix™ 7 35T bitstream is typically 17,536,096 bits and can take a long time to transfer. The time it takes to program the Basys 3 can be decreased by compressing the bitstream before programming, and then allowing the FPGA to decompress the bitstream itself during configuration. Depending on design complexity, compression ratios of 10x can be achieved. Bitstream compression can be enabled within the AMD tools (Vivado) to occur during generation. For instructions on how to do this, consult the AMD documentation for the toolset being used. After being successfully programmed, the FPGA will cause the “DONE” LED to illuminate. Pressing the “PROG” button at any time will reset the configuration memory in the FPGA.</w:t>
      </w:r>
    </w:p>
    <w:p w:rsidR="00000000" w:rsidDel="00000000" w:rsidP="00000000" w:rsidRDefault="00000000" w:rsidRPr="00000000" w14:paraId="000001C5">
      <w:pPr>
        <w:shd w:fill="ffffff" w:val="clear"/>
        <w:spacing w:after="160" w:lineRule="auto"/>
        <w:jc w:val="both"/>
        <w:rPr>
          <w:color w:val="333333"/>
          <w:sz w:val="30"/>
          <w:szCs w:val="30"/>
          <w:highlight w:val="white"/>
        </w:rPr>
      </w:pPr>
      <w:r w:rsidDel="00000000" w:rsidR="00000000" w:rsidRPr="00000000">
        <w:rPr>
          <w:color w:val="333333"/>
          <w:sz w:val="30"/>
          <w:szCs w:val="30"/>
          <w:highlight w:val="white"/>
          <w:rtl w:val="0"/>
        </w:rPr>
        <w:t xml:space="preserve">After being reset, the FPGA will immediately attempt to reprogram itself from whatever method has been selected by the programming mode jumper. The following sections provide greater detail about programming the Basys 3 using the different methods available.</w:t>
      </w:r>
    </w:p>
    <w:p w:rsidR="00000000" w:rsidDel="00000000" w:rsidP="00000000" w:rsidRDefault="00000000" w:rsidRPr="00000000" w14:paraId="000001C6">
      <w:pPr>
        <w:spacing w:after="240" w:before="240" w:lineRule="auto"/>
        <w:jc w:val="both"/>
        <w:rPr>
          <w:color w:val="333333"/>
          <w:sz w:val="30"/>
          <w:szCs w:val="30"/>
          <w:highlight w:val="white"/>
        </w:rPr>
      </w:pPr>
      <w:r w:rsidDel="00000000" w:rsidR="00000000" w:rsidRPr="00000000">
        <w:rPr>
          <w:rtl w:val="0"/>
        </w:rPr>
      </w:r>
    </w:p>
    <w:p w:rsidR="00000000" w:rsidDel="00000000" w:rsidP="00000000" w:rsidRDefault="00000000" w:rsidRPr="00000000" w14:paraId="000001C7">
      <w:pPr>
        <w:spacing w:after="240" w:before="240" w:lineRule="auto"/>
        <w:rPr>
          <w:b w:val="1"/>
          <w:bCs w:val="1"/>
          <w:color w:val="101820"/>
          <w:sz w:val="30"/>
          <w:szCs w:val="30"/>
        </w:rPr>
      </w:pPr>
      <w:r w:rsidDel="00000000" w:rsidR="00000000" w:rsidRPr="00000000">
        <w:rPr>
          <w:b w:val="1"/>
          <w:bCs w:val="1"/>
          <w:color w:val="101820"/>
          <w:sz w:val="30"/>
          <w:szCs w:val="30"/>
          <w:rtl w:val="0"/>
        </w:rPr>
        <w:t xml:space="preserve">MEMORY:</w:t>
      </w:r>
    </w:p>
    <w:p w:rsidR="00000000" w:rsidDel="00000000" w:rsidP="00000000" w:rsidRDefault="00000000" w:rsidRPr="00000000" w14:paraId="000001C8">
      <w:pPr>
        <w:spacing w:after="240" w:before="240" w:lineRule="auto"/>
        <w:rPr>
          <w:color w:val="101820"/>
          <w:sz w:val="30"/>
          <w:szCs w:val="30"/>
        </w:rPr>
      </w:pPr>
      <w:r w:rsidDel="00000000" w:rsidR="00000000" w:rsidRPr="00000000">
        <w:rPr>
          <w:color w:val="101820"/>
          <w:sz w:val="30"/>
          <w:szCs w:val="30"/>
          <w:rtl w:val="0"/>
        </w:rPr>
        <w:t xml:space="preserve">The </w:t>
      </w:r>
      <w:r w:rsidDel="00000000" w:rsidR="00000000" w:rsidRPr="00000000">
        <w:rPr>
          <w:b w:val="1"/>
          <w:bCs w:val="1"/>
          <w:color w:val="101820"/>
          <w:sz w:val="30"/>
          <w:szCs w:val="30"/>
          <w:rtl w:val="0"/>
        </w:rPr>
        <w:t xml:space="preserve">Basys 3</w:t>
      </w:r>
      <w:r w:rsidDel="00000000" w:rsidR="00000000" w:rsidRPr="00000000">
        <w:rPr>
          <w:color w:val="101820"/>
          <w:sz w:val="30"/>
          <w:szCs w:val="30"/>
          <w:rtl w:val="0"/>
        </w:rPr>
        <w:t xml:space="preserve"> platform incorporates a </w:t>
      </w:r>
      <w:r w:rsidDel="00000000" w:rsidR="00000000" w:rsidRPr="00000000">
        <w:rPr>
          <w:b w:val="1"/>
          <w:bCs w:val="1"/>
          <w:color w:val="101820"/>
          <w:sz w:val="30"/>
          <w:szCs w:val="30"/>
          <w:rtl w:val="0"/>
        </w:rPr>
        <w:t xml:space="preserve">32Mbit non-volatile Quad SPI (QSPI) Flash</w:t>
      </w:r>
      <w:r w:rsidDel="00000000" w:rsidR="00000000" w:rsidRPr="00000000">
        <w:rPr>
          <w:color w:val="101820"/>
          <w:sz w:val="30"/>
          <w:szCs w:val="30"/>
          <w:rtl w:val="0"/>
        </w:rPr>
        <w:t xml:space="preserve"> memory module, interfaced with the </w:t>
      </w:r>
      <w:r w:rsidDel="00000000" w:rsidR="00000000" w:rsidRPr="00000000">
        <w:rPr>
          <w:b w:val="1"/>
          <w:bCs w:val="1"/>
          <w:color w:val="101820"/>
          <w:sz w:val="30"/>
          <w:szCs w:val="30"/>
          <w:rtl w:val="0"/>
        </w:rPr>
        <w:t xml:space="preserve">AMD Artix™ 7 FPGA</w:t>
      </w:r>
      <w:r w:rsidDel="00000000" w:rsidR="00000000" w:rsidRPr="00000000">
        <w:rPr>
          <w:color w:val="101820"/>
          <w:sz w:val="30"/>
          <w:szCs w:val="30"/>
          <w:rtl w:val="0"/>
        </w:rPr>
        <w:t xml:space="preserve"> via a dedicated four-lane (x4) serial peripheral interface. This high-speed bus architecture ensures efficient data transfer between the memory and the FPGA logic. While primarily utilized for storing hardware configuration bitstreams, the flash device also serves as a persistent storage medium for user-defined data and application code.</w:t>
      </w:r>
    </w:p>
    <w:p w:rsidR="00000000" w:rsidDel="00000000" w:rsidP="00000000" w:rsidRDefault="00000000" w:rsidRPr="00000000" w14:paraId="000001C9">
      <w:pPr>
        <w:spacing w:after="240" w:before="240" w:lineRule="auto"/>
        <w:rPr>
          <w:color w:val="101820"/>
          <w:sz w:val="30"/>
          <w:szCs w:val="30"/>
        </w:rPr>
      </w:pPr>
      <w:r w:rsidDel="00000000" w:rsidR="00000000" w:rsidRPr="00000000">
        <w:rPr>
          <w:color w:val="101820"/>
          <w:sz w:val="30"/>
          <w:szCs w:val="30"/>
          <w:rtl w:val="0"/>
        </w:rPr>
        <w:t xml:space="preserve">A standard configuration file for the </w:t>
      </w:r>
      <w:r w:rsidDel="00000000" w:rsidR="00000000" w:rsidRPr="00000000">
        <w:rPr>
          <w:b w:val="1"/>
          <w:bCs w:val="1"/>
          <w:color w:val="101820"/>
          <w:sz w:val="30"/>
          <w:szCs w:val="30"/>
          <w:rtl w:val="0"/>
        </w:rPr>
        <w:t xml:space="preserve">Artix™ 7 35T</w:t>
      </w:r>
      <w:r w:rsidDel="00000000" w:rsidR="00000000" w:rsidRPr="00000000">
        <w:rPr>
          <w:color w:val="101820"/>
          <w:sz w:val="30"/>
          <w:szCs w:val="30"/>
          <w:rtl w:val="0"/>
        </w:rPr>
        <w:t xml:space="preserve"> requires approximately </w:t>
      </w:r>
      <w:r w:rsidDel="00000000" w:rsidR="00000000" w:rsidRPr="00000000">
        <w:rPr>
          <w:b w:val="1"/>
          <w:bCs w:val="1"/>
          <w:color w:val="101820"/>
          <w:sz w:val="30"/>
          <w:szCs w:val="30"/>
          <w:rtl w:val="0"/>
        </w:rPr>
        <w:t xml:space="preserve">2MB</w:t>
      </w:r>
      <w:r w:rsidDel="00000000" w:rsidR="00000000" w:rsidRPr="00000000">
        <w:rPr>
          <w:color w:val="101820"/>
          <w:sz w:val="30"/>
          <w:szCs w:val="30"/>
          <w:rtl w:val="0"/>
        </w:rPr>
        <w:t xml:space="preserve"> of space; consequently, nearly </w:t>
      </w:r>
      <w:r w:rsidDel="00000000" w:rsidR="00000000" w:rsidRPr="00000000">
        <w:rPr>
          <w:b w:val="1"/>
          <w:bCs w:val="1"/>
          <w:color w:val="101820"/>
          <w:sz w:val="30"/>
          <w:szCs w:val="30"/>
          <w:rtl w:val="0"/>
        </w:rPr>
        <w:t xml:space="preserve">48%</w:t>
      </w:r>
      <w:r w:rsidDel="00000000" w:rsidR="00000000" w:rsidRPr="00000000">
        <w:rPr>
          <w:color w:val="101820"/>
          <w:sz w:val="30"/>
          <w:szCs w:val="30"/>
          <w:rtl w:val="0"/>
        </w:rPr>
        <w:t xml:space="preserve"> of the 32Mbit capacity remains available for general-purpose storage after the primary bitstream is hosted. By configuring the board's mode settings, the FPGA can be set to automatically initialize and load its hardware design from this non-volatile memory upon power-up, enabling standalone operation without the need for a persistent connection to a host computer.</w:t>
      </w:r>
    </w:p>
    <w:p w:rsidR="00000000" w:rsidDel="00000000" w:rsidP="00000000" w:rsidRDefault="00000000" w:rsidRPr="00000000" w14:paraId="000001CA">
      <w:pPr>
        <w:spacing w:after="240" w:before="240" w:lineRule="auto"/>
        <w:rPr>
          <w:color w:val="101820"/>
          <w:sz w:val="30"/>
          <w:szCs w:val="30"/>
        </w:rPr>
      </w:pPr>
      <w:r w:rsidDel="00000000" w:rsidR="00000000" w:rsidRPr="00000000">
        <w:rPr>
          <w:color w:val="101820"/>
          <w:sz w:val="30"/>
          <w:szCs w:val="30"/>
        </w:rPr>
        <w:drawing>
          <ns2:inline distB="114300" distT="114300" distL="114300" distR="114300">
            <ns2:extent cx="5557838" cy="2137630"/>
            <ns2:effectExtent b="0" l="0" r="0" t="0"/>
            <ns2:docPr id="19" name="image10.png"/>
            <ns3:graphic>
              <ns3:graphicData uri="http://schemas.openxmlformats.org/drawingml/2006/picture">
                <ns4:pic>
                  <ns4:nvPicPr>
                    <ns4:cNvPr id="0" name="image10.png"/>
                    <ns4:cNvPicPr preferRelativeResize="0"/>
                  </ns4:nvPicPr>
                  <ns4:blipFill>
                    <ns3:blip ns5:embed="rId13"/>
                    <ns3:srcRect b="0" l="0" r="0" t="0"/>
                    <ns3:stretch>
                      <ns3:fillRect/>
                    </ns3:stretch>
                  </ns4:blipFill>
                  <ns4:spPr>
                    <ns3:xfrm>
                      <ns3:off x="0" y="0"/>
                      <ns3:ext cx="5557838" cy="213763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1CB">
      <w:pPr>
        <w:spacing w:after="240" w:before="240" w:lineRule="auto"/>
        <w:rPr>
          <w:color w:val="101820"/>
          <w:sz w:val="24"/>
          <w:szCs w:val="24"/>
        </w:rPr>
      </w:pPr>
      <w:r w:rsidDel="00000000" w:rsidR="00000000" w:rsidRPr="00000000">
        <w:rPr>
          <w:color w:val="101820"/>
          <w:sz w:val="24"/>
          <w:szCs w:val="24"/>
          <w:rtl w:val="0"/>
        </w:rPr>
        <w:t xml:space="preserve">Fig. 2.2(d): Artix-7 to SPI Flash Interface.</w:t>
      </w:r>
    </w:p>
    <w:p w:rsidR="00000000" w:rsidDel="00000000" w:rsidP="00000000" w:rsidRDefault="00000000" w:rsidRPr="00000000" w14:paraId="000001CC">
      <w:pPr>
        <w:spacing w:after="240" w:before="240" w:lineRule="auto"/>
        <w:rPr>
          <w:color w:val="101820"/>
          <w:sz w:val="30"/>
          <w:szCs w:val="30"/>
        </w:rPr>
      </w:pPr>
      <w:r w:rsidDel="00000000" w:rsidR="00000000" w:rsidRPr="00000000">
        <w:rPr>
          <w:rtl w:val="0"/>
        </w:rPr>
      </w:r>
    </w:p>
    <w:p w:rsidR="00000000" w:rsidDel="00000000" w:rsidP="00000000" w:rsidRDefault="00000000" w:rsidRPr="00000000" w14:paraId="000001CD">
      <w:pPr>
        <w:pStyle w:val="Heading3"/>
        <w:keepNext w:val="0"/>
        <w:keepLines w:val="0"/>
        <w:shd w:fill="ffffff" w:val="clear"/>
        <w:spacing w:after="160" w:before="300" w:line="264" w:lineRule="auto"/>
        <w:jc w:val="both"/>
        <w:rPr>
          <w:b w:val="1"/>
          <w:bCs w:val="1"/>
          <w:color w:val="333333"/>
          <w:sz w:val="30"/>
          <w:szCs w:val="30"/>
        </w:rPr>
      </w:pPr>
      <w:bookmarkStart w:colFirst="0" w:colLast="0" w:name="_heading=h.scfv50ultxz" w:id="30"/>
      <w:bookmarkEnd w:id="30"/>
      <w:r w:rsidDel="00000000" w:rsidR="00000000" w:rsidRPr="00000000">
        <w:rPr>
          <w:b w:val="1"/>
          <w:bCs w:val="1"/>
          <w:color w:val="333333"/>
          <w:sz w:val="30"/>
          <w:szCs w:val="30"/>
          <w:rtl w:val="0"/>
        </w:rPr>
        <w:t xml:space="preserve">Oscillators/ Clocks:</w:t>
      </w:r>
    </w:p>
    <w:p w:rsidR="00000000" w:rsidDel="00000000" w:rsidP="00000000" w:rsidRDefault="00000000" w:rsidRPr="00000000" w14:paraId="000001CE">
      <w:pPr>
        <w:shd w:fill="ffffff" w:val="clear"/>
        <w:spacing w:after="160" w:lineRule="auto"/>
        <w:jc w:val="both"/>
        <w:rPr>
          <w:color w:val="333333"/>
          <w:sz w:val="30"/>
          <w:szCs w:val="30"/>
        </w:rPr>
      </w:pPr>
      <w:r w:rsidDel="00000000" w:rsidR="00000000" w:rsidRPr="00000000">
        <w:rPr>
          <w:color w:val="333333"/>
          <w:sz w:val="30"/>
          <w:szCs w:val="30"/>
          <w:rtl w:val="0"/>
        </w:rPr>
        <w:t xml:space="preserve">The Basys 3 board includes a single 100 MHz oscillator connected to pin W5 (W5 is a MRCC input on bank 34). The input clock can drive MMCMs or PLLs to generate clocks of various frequencies and with known phase relationships that may be needed throughout a design. Some rules restrict which MMCMs and PLLs may be driven by the 100 MHz input clock.</w:t>
      </w:r>
    </w:p>
    <w:p w:rsidR="00000000" w:rsidDel="00000000" w:rsidP="00000000" w:rsidRDefault="00000000" w:rsidRPr="00000000" w14:paraId="000001CF">
      <w:pPr>
        <w:shd w:fill="ffffff" w:val="clear"/>
        <w:spacing w:after="160" w:lineRule="auto"/>
        <w:jc w:val="both"/>
        <w:rPr>
          <w:color w:val="333333"/>
          <w:sz w:val="30"/>
          <w:szCs w:val="30"/>
        </w:rPr>
      </w:pPr>
      <w:r w:rsidDel="00000000" w:rsidR="00000000" w:rsidRPr="00000000">
        <w:rPr>
          <w:color w:val="333333"/>
          <w:sz w:val="30"/>
          <w:szCs w:val="30"/>
          <w:rtl w:val="0"/>
        </w:rPr>
        <w:t xml:space="preserve">AMD offers the Clocking Wizard IP core to help users generate the different clocks required for a specific design. This wizard properly instantiates the needed MMCMs and PLLs based on the desired frequencies and phase relationships specified by the user. The wizard will then output an easy to use wrapper component around these clocking resources that can be inserted into the user’s design. The Clocking Wizard can be accessed from within IP Catalog, which can be found under the Project Manager section of the Flow Navigator in Vivado.</w:t>
      </w:r>
    </w:p>
    <w:p w:rsidR="00000000" w:rsidDel="00000000" w:rsidP="00000000" w:rsidRDefault="00000000" w:rsidRPr="00000000" w14:paraId="000001D0">
      <w:pPr>
        <w:shd w:fill="ffffff" w:val="clear"/>
        <w:spacing w:after="160" w:lineRule="auto"/>
        <w:jc w:val="both"/>
        <w:rPr>
          <w:color w:val="333333"/>
          <w:sz w:val="30"/>
          <w:szCs w:val="30"/>
        </w:rPr>
      </w:pPr>
      <w:r w:rsidDel="00000000" w:rsidR="00000000" w:rsidRPr="00000000">
        <w:rPr>
          <w:rtl w:val="0"/>
        </w:rPr>
      </w:r>
    </w:p>
    <w:p w:rsidR="00000000" w:rsidDel="00000000" w:rsidP="00000000" w:rsidRDefault="00000000" w:rsidRPr="00000000" w14:paraId="000001D1">
      <w:pPr>
        <w:shd w:fill="ffffff" w:val="clear"/>
        <w:spacing w:after="160" w:lineRule="auto"/>
        <w:jc w:val="both"/>
        <w:rPr>
          <w:b w:val="1"/>
          <w:bCs w:val="1"/>
          <w:color w:val="333333"/>
          <w:sz w:val="30"/>
          <w:szCs w:val="30"/>
        </w:rPr>
      </w:pPr>
      <w:r w:rsidDel="00000000" w:rsidR="00000000" w:rsidRPr="00000000">
        <w:rPr>
          <w:b w:val="1"/>
          <w:bCs w:val="1"/>
          <w:color w:val="333333"/>
          <w:sz w:val="30"/>
          <w:szCs w:val="30"/>
          <w:rtl w:val="0"/>
        </w:rPr>
        <w:t xml:space="preserve">USB UART BRIDGE:</w:t>
      </w:r>
    </w:p>
    <w:p w:rsidR="00000000" w:rsidDel="00000000" w:rsidP="00000000" w:rsidRDefault="00000000" w:rsidRPr="00000000" w14:paraId="000001D2">
      <w:pPr>
        <w:shd w:fill="ffffff" w:val="clear"/>
        <w:spacing w:after="160" w:lineRule="auto"/>
        <w:jc w:val="both"/>
        <w:rPr>
          <w:b w:val="1"/>
          <w:bCs w:val="1"/>
          <w:color w:val="333333"/>
          <w:sz w:val="30"/>
          <w:szCs w:val="30"/>
        </w:rPr>
      </w:pPr>
      <w:r w:rsidDel="00000000" w:rsidR="00000000" w:rsidRPr="00000000">
        <w:rPr>
          <w:b w:val="1"/>
          <w:bCs w:val="1"/>
          <w:color w:val="333333"/>
          <w:sz w:val="30"/>
          <w:szCs w:val="30"/>
        </w:rPr>
        <w:drawing>
          <ns2:inline distB="114300" distT="114300" distL="114300" distR="114300">
            <ns2:extent cx="5572125" cy="1828800"/>
            <ns2:effectExtent b="0" l="0" r="0" t="0"/>
            <ns2:docPr id="22" name="image31.png"/>
            <ns3:graphic>
              <ns3:graphicData uri="http://schemas.openxmlformats.org/drawingml/2006/picture">
                <ns4:pic>
                  <ns4:nvPicPr>
                    <ns4:cNvPr id="0" name="image31.png"/>
                    <ns4:cNvPicPr preferRelativeResize="0"/>
                  </ns4:nvPicPr>
                  <ns4:blipFill>
                    <ns3:blip ns5:embed="rId14"/>
                    <ns3:srcRect b="0" l="0" r="0" t="0"/>
                    <ns3:stretch>
                      <ns3:fillRect/>
                    </ns3:stretch>
                  </ns4:blipFill>
                  <ns4:spPr>
                    <ns3:xfrm>
                      <ns3:off x="0" y="0"/>
                      <ns3:ext cx="5572125" cy="182880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1D3">
      <w:pPr>
        <w:spacing w:after="240" w:before="240" w:lineRule="auto"/>
        <w:rPr>
          <w:color w:val="101820"/>
          <w:sz w:val="24"/>
          <w:szCs w:val="24"/>
        </w:rPr>
      </w:pPr>
      <w:r w:rsidDel="00000000" w:rsidR="00000000" w:rsidRPr="00000000">
        <w:rPr>
          <w:color w:val="101820"/>
          <w:sz w:val="24"/>
          <w:szCs w:val="24"/>
          <w:rtl w:val="0"/>
        </w:rPr>
        <w:t xml:space="preserve">Fig. 2.2(e): Artix-7 to JTAG/UART Interface via FT2232.</w:t>
      </w:r>
    </w:p>
    <w:p w:rsidR="00000000" w:rsidDel="00000000" w:rsidP="00000000" w:rsidRDefault="00000000" w:rsidRPr="00000000" w14:paraId="000001D4">
      <w:pPr>
        <w:shd w:fill="ffffff" w:val="clear"/>
        <w:spacing w:after="240" w:before="240" w:lineRule="auto"/>
        <w:jc w:val="both"/>
        <w:rPr>
          <w:color w:val="333333"/>
          <w:sz w:val="30"/>
          <w:szCs w:val="30"/>
        </w:rPr>
      </w:pPr>
      <w:r w:rsidDel="00000000" w:rsidR="00000000" w:rsidRPr="00000000">
        <w:rPr>
          <w:color w:val="333333"/>
          <w:sz w:val="30"/>
          <w:szCs w:val="30"/>
          <w:rtl w:val="0"/>
        </w:rPr>
        <w:t xml:space="preserve">To facilitate seamless data exchange with a host PC, the </w:t>
      </w:r>
      <w:r w:rsidDel="00000000" w:rsidR="00000000" w:rsidRPr="00000000">
        <w:rPr>
          <w:b w:val="1"/>
          <w:bCs w:val="1"/>
          <w:color w:val="333333"/>
          <w:sz w:val="30"/>
          <w:szCs w:val="30"/>
          <w:rtl w:val="0"/>
        </w:rPr>
        <w:t xml:space="preserve">Basys 3</w:t>
      </w:r>
      <w:r w:rsidDel="00000000" w:rsidR="00000000" w:rsidRPr="00000000">
        <w:rPr>
          <w:color w:val="333333"/>
          <w:sz w:val="30"/>
          <w:szCs w:val="30"/>
          <w:rtl w:val="0"/>
        </w:rPr>
        <w:t xml:space="preserve"> integrates an </w:t>
      </w:r>
      <w:r w:rsidDel="00000000" w:rsidR="00000000" w:rsidRPr="00000000">
        <w:rPr>
          <w:b w:val="1"/>
          <w:bCs w:val="1"/>
          <w:color w:val="333333"/>
          <w:sz w:val="30"/>
          <w:szCs w:val="30"/>
          <w:rtl w:val="0"/>
        </w:rPr>
        <w:t xml:space="preserve">FTDI FT2232HQ USB-UART bridge</w:t>
      </w:r>
      <w:r w:rsidDel="00000000" w:rsidR="00000000" w:rsidRPr="00000000">
        <w:rPr>
          <w:color w:val="333333"/>
          <w:sz w:val="30"/>
          <w:szCs w:val="30"/>
          <w:rtl w:val="0"/>
        </w:rPr>
        <w:t xml:space="preserve"> connected via the micro-USB port (</w:t>
      </w:r>
      <w:r w:rsidDel="00000000" w:rsidR="00000000" w:rsidRPr="00000000">
        <w:rPr>
          <w:b w:val="1"/>
          <w:bCs w:val="1"/>
          <w:color w:val="333333"/>
          <w:sz w:val="30"/>
          <w:szCs w:val="30"/>
          <w:rtl w:val="0"/>
        </w:rPr>
        <w:t xml:space="preserve">J4</w:t>
      </w:r>
      <w:r w:rsidDel="00000000" w:rsidR="00000000" w:rsidRPr="00000000">
        <w:rPr>
          <w:color w:val="333333"/>
          <w:sz w:val="30"/>
          <w:szCs w:val="30"/>
          <w:rtl w:val="0"/>
        </w:rPr>
        <w:t xml:space="preserve">). This hardware component allows standard PC applications to communicate with the FPGA using virtual COM port commands. By utilizing </w:t>
      </w:r>
      <w:r w:rsidDel="00000000" w:rsidR="00000000" w:rsidRPr="00000000">
        <w:rPr>
          <w:b w:val="1"/>
          <w:bCs w:val="1"/>
          <w:color w:val="333333"/>
          <w:sz w:val="30"/>
          <w:szCs w:val="30"/>
          <w:rtl w:val="0"/>
        </w:rPr>
        <w:t xml:space="preserve">Virtual COM Port (VCP)</w:t>
      </w:r>
      <w:r w:rsidDel="00000000" w:rsidR="00000000" w:rsidRPr="00000000">
        <w:rPr>
          <w:color w:val="333333"/>
          <w:sz w:val="30"/>
          <w:szCs w:val="30"/>
          <w:rtl w:val="0"/>
        </w:rPr>
        <w:t xml:space="preserve"> drivers, USB packets are transparently converted into UART serial data, which is then interfaced with the FPGA through a two-wire (TXD/RXD) protocol mapped to pins </w:t>
      </w:r>
      <w:r w:rsidDel="00000000" w:rsidR="00000000" w:rsidRPr="00000000">
        <w:rPr>
          <w:b w:val="1"/>
          <w:bCs w:val="1"/>
          <w:color w:val="333333"/>
          <w:sz w:val="30"/>
          <w:szCs w:val="30"/>
          <w:rtl w:val="0"/>
        </w:rPr>
        <w:t xml:space="preserve">A18</w:t>
      </w:r>
      <w:r w:rsidDel="00000000" w:rsidR="00000000" w:rsidRPr="00000000">
        <w:rPr>
          <w:color w:val="333333"/>
          <w:sz w:val="30"/>
          <w:szCs w:val="30"/>
          <w:rtl w:val="0"/>
        </w:rPr>
        <w:t xml:space="preserve"> and </w:t>
      </w:r>
      <w:r w:rsidDel="00000000" w:rsidR="00000000" w:rsidRPr="00000000">
        <w:rPr>
          <w:b w:val="1"/>
          <w:bCs w:val="1"/>
          <w:color w:val="333333"/>
          <w:sz w:val="30"/>
          <w:szCs w:val="30"/>
          <w:rtl w:val="0"/>
        </w:rPr>
        <w:t xml:space="preserve">B18</w:t>
      </w:r>
      <w:r w:rsidDel="00000000" w:rsidR="00000000" w:rsidRPr="00000000">
        <w:rPr>
          <w:color w:val="333333"/>
          <w:sz w:val="30"/>
          <w:szCs w:val="30"/>
          <w:rtl w:val="0"/>
        </w:rPr>
        <w:t xml:space="preserve">.</w:t>
      </w:r>
    </w:p>
    <w:p w:rsidR="00000000" w:rsidDel="00000000" w:rsidP="00000000" w:rsidRDefault="00000000" w:rsidRPr="00000000" w14:paraId="000001D5">
      <w:pPr>
        <w:shd w:fill="ffffff" w:val="clear"/>
        <w:spacing w:after="240" w:before="240" w:lineRule="auto"/>
        <w:jc w:val="both"/>
        <w:rPr>
          <w:color w:val="333333"/>
          <w:sz w:val="30"/>
          <w:szCs w:val="30"/>
        </w:rPr>
      </w:pPr>
      <w:r w:rsidDel="00000000" w:rsidR="00000000" w:rsidRPr="00000000">
        <w:rPr>
          <w:color w:val="333333"/>
          <w:sz w:val="30"/>
          <w:szCs w:val="30"/>
          <w:rtl w:val="0"/>
        </w:rPr>
        <w:t xml:space="preserve">For real-time monitoring of data flow, the board features two dedicated status LEDs: </w:t>
      </w:r>
      <w:r w:rsidDel="00000000" w:rsidR="00000000" w:rsidRPr="00000000">
        <w:rPr>
          <w:b w:val="1"/>
          <w:bCs w:val="1"/>
          <w:color w:val="333333"/>
          <w:sz w:val="30"/>
          <w:szCs w:val="30"/>
          <w:rtl w:val="0"/>
        </w:rPr>
        <w:t xml:space="preserve">LD18 (Transmit)</w:t>
      </w:r>
      <w:r w:rsidDel="00000000" w:rsidR="00000000" w:rsidRPr="00000000">
        <w:rPr>
          <w:color w:val="333333"/>
          <w:sz w:val="30"/>
          <w:szCs w:val="30"/>
          <w:rtl w:val="0"/>
        </w:rPr>
        <w:t xml:space="preserve"> and </w:t>
      </w:r>
      <w:r w:rsidDel="00000000" w:rsidR="00000000" w:rsidRPr="00000000">
        <w:rPr>
          <w:b w:val="1"/>
          <w:bCs w:val="1"/>
          <w:color w:val="333333"/>
          <w:sz w:val="30"/>
          <w:szCs w:val="30"/>
          <w:rtl w:val="0"/>
        </w:rPr>
        <w:t xml:space="preserve">LD17 (Receive)</w:t>
      </w:r>
      <w:r w:rsidDel="00000000" w:rsidR="00000000" w:rsidRPr="00000000">
        <w:rPr>
          <w:color w:val="333333"/>
          <w:sz w:val="30"/>
          <w:szCs w:val="30"/>
          <w:rtl w:val="0"/>
        </w:rPr>
        <w:t xml:space="preserve">. It is important to note that signal directions are defined from the </w:t>
      </w:r>
      <w:r w:rsidDel="00000000" w:rsidR="00000000" w:rsidRPr="00000000">
        <w:rPr>
          <w:b w:val="1"/>
          <w:bCs w:val="1"/>
          <w:color w:val="333333"/>
          <w:sz w:val="30"/>
          <w:szCs w:val="30"/>
          <w:rtl w:val="0"/>
        </w:rPr>
        <w:t xml:space="preserve">DTE (Data Terminal Equipment)</w:t>
      </w:r>
      <w:r w:rsidDel="00000000" w:rsidR="00000000" w:rsidRPr="00000000">
        <w:rPr>
          <w:color w:val="333333"/>
          <w:sz w:val="30"/>
          <w:szCs w:val="30"/>
          <w:rtl w:val="0"/>
        </w:rPr>
        <w:t xml:space="preserve"> perspective, referring to the host PC.</w:t>
      </w:r>
    </w:p>
    <w:p w:rsidR="00000000" w:rsidDel="00000000" w:rsidP="00000000" w:rsidRDefault="00000000" w:rsidRPr="00000000" w14:paraId="000001D6">
      <w:pPr>
        <w:shd w:fill="ffffff" w:val="clear"/>
        <w:spacing w:after="240" w:before="240" w:lineRule="auto"/>
        <w:jc w:val="both"/>
        <w:rPr>
          <w:color w:val="333333"/>
          <w:sz w:val="30"/>
          <w:szCs w:val="30"/>
        </w:rPr>
      </w:pPr>
      <w:r w:rsidDel="00000000" w:rsidR="00000000" w:rsidRPr="00000000">
        <w:rPr>
          <w:color w:val="333333"/>
          <w:sz w:val="30"/>
          <w:szCs w:val="30"/>
          <w:rtl w:val="0"/>
        </w:rPr>
        <w:t xml:space="preserve">The FT2232HQ serves a dual purpose by also controlling the </w:t>
      </w:r>
      <w:r w:rsidDel="00000000" w:rsidR="00000000" w:rsidRPr="00000000">
        <w:rPr>
          <w:b w:val="1"/>
          <w:bCs w:val="1"/>
          <w:color w:val="333333"/>
          <w:sz w:val="30"/>
          <w:szCs w:val="30"/>
          <w:rtl w:val="0"/>
        </w:rPr>
        <w:t xml:space="preserve">Digilent USB-JTAG</w:t>
      </w:r>
      <w:r w:rsidDel="00000000" w:rsidR="00000000" w:rsidRPr="00000000">
        <w:rPr>
          <w:color w:val="333333"/>
          <w:sz w:val="30"/>
          <w:szCs w:val="30"/>
          <w:rtl w:val="0"/>
        </w:rPr>
        <w:t xml:space="preserve"> circuitry. However, these two subsystems operate with complete independence. This architecture ensures that UART data transfers do not interfere with JTAG programming or debugging operations, and vice versa. By consolidating power, JTAG programming, and UART communication into a single controller, the Basys 3 enables a streamlined "single-cable" development environment.</w:t>
      </w:r>
    </w:p>
    <w:p w:rsidR="00000000" w:rsidDel="00000000" w:rsidP="00000000" w:rsidRDefault="00000000" w:rsidRPr="00000000" w14:paraId="000001D7">
      <w:pPr>
        <w:shd w:fill="ffffff" w:val="clear"/>
        <w:spacing w:after="160" w:lineRule="auto"/>
        <w:jc w:val="both"/>
        <w:rPr>
          <w:color w:val="333333"/>
          <w:sz w:val="30"/>
          <w:szCs w:val="30"/>
        </w:rPr>
      </w:pPr>
      <w:r w:rsidDel="00000000" w:rsidR="00000000" w:rsidRPr="00000000">
        <w:rPr>
          <w:rtl w:val="0"/>
        </w:rPr>
      </w:r>
    </w:p>
    <w:p w:rsidR="00000000" w:rsidDel="00000000" w:rsidP="00000000" w:rsidRDefault="00000000" w:rsidRPr="00000000" w14:paraId="000001D8">
      <w:pPr>
        <w:shd w:fill="ffffff" w:val="clear"/>
        <w:spacing w:after="160" w:lineRule="auto"/>
        <w:jc w:val="both"/>
        <w:rPr>
          <w:b w:val="1"/>
          <w:bCs w:val="1"/>
          <w:color w:val="333333"/>
          <w:sz w:val="30"/>
          <w:szCs w:val="30"/>
        </w:rPr>
      </w:pPr>
      <w:r w:rsidDel="00000000" w:rsidR="00000000" w:rsidRPr="00000000">
        <w:rPr>
          <w:b w:val="1"/>
          <w:bCs w:val="1"/>
          <w:color w:val="333333"/>
          <w:sz w:val="30"/>
          <w:szCs w:val="30"/>
          <w:rtl w:val="0"/>
        </w:rPr>
        <w:t xml:space="preserve">USB HID HOST:</w:t>
      </w:r>
    </w:p>
    <w:p w:rsidR="00000000" w:rsidDel="00000000" w:rsidP="00000000" w:rsidRDefault="00000000" w:rsidRPr="00000000" w14:paraId="000001D9">
      <w:pPr>
        <w:shd w:fill="ffffff" w:val="clear"/>
        <w:spacing w:after="160" w:lineRule="auto"/>
        <w:jc w:val="both"/>
        <w:rPr>
          <w:b w:val="1"/>
          <w:bCs w:val="1"/>
          <w:color w:val="333333"/>
          <w:sz w:val="30"/>
          <w:szCs w:val="30"/>
        </w:rPr>
      </w:pPr>
      <w:r w:rsidDel="00000000" w:rsidR="00000000" w:rsidRPr="00000000">
        <w:rPr>
          <w:b w:val="1"/>
          <w:bCs w:val="1"/>
          <w:color w:val="333333"/>
          <w:sz w:val="30"/>
          <w:szCs w:val="30"/>
        </w:rPr>
        <w:drawing>
          <ns2:inline distB="114300" distT="114300" distL="114300" distR="114300">
            <ns2:extent cx="5067300" cy="1733550"/>
            <ns2:effectExtent b="0" l="0" r="0" t="0"/>
            <ns2:docPr id="21" name="image24.png"/>
            <ns3:graphic>
              <ns3:graphicData uri="http://schemas.openxmlformats.org/drawingml/2006/picture">
                <ns4:pic>
                  <ns4:nvPicPr>
                    <ns4:cNvPr id="0" name="image24.png"/>
                    <ns4:cNvPicPr preferRelativeResize="0"/>
                  </ns4:nvPicPr>
                  <ns4:blipFill>
                    <ns3:blip ns5:embed="rId15"/>
                    <ns3:srcRect b="0" l="0" r="0" t="0"/>
                    <ns3:stretch>
                      <ns3:fillRect/>
                    </ns3:stretch>
                  </ns4:blipFill>
                  <ns4:spPr>
                    <ns3:xfrm>
                      <ns3:off x="0" y="0"/>
                      <ns3:ext cx="5067300" cy="173355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1DA">
      <w:pPr>
        <w:spacing w:after="240" w:before="240" w:lineRule="auto"/>
        <w:rPr>
          <w:color w:val="101820"/>
          <w:sz w:val="24"/>
          <w:szCs w:val="24"/>
        </w:rPr>
      </w:pPr>
      <w:r w:rsidDel="00000000" w:rsidR="00000000" w:rsidRPr="00000000">
        <w:rPr>
          <w:color w:val="101820"/>
          <w:sz w:val="24"/>
          <w:szCs w:val="24"/>
          <w:rtl w:val="0"/>
        </w:rPr>
        <w:t xml:space="preserve">Fig. 2.2(f): FPGA Configuration Interface with PIC24FJ128.</w:t>
      </w:r>
    </w:p>
    <w:p w:rsidR="00000000" w:rsidDel="00000000" w:rsidP="00000000" w:rsidRDefault="00000000" w:rsidRPr="00000000" w14:paraId="000001DB">
      <w:pPr>
        <w:shd w:fill="ffffff" w:val="clear"/>
        <w:spacing w:after="240" w:before="240" w:lineRule="auto"/>
        <w:jc w:val="both"/>
        <w:rPr>
          <w:color w:val="333333"/>
          <w:sz w:val="30"/>
          <w:szCs w:val="30"/>
        </w:rPr>
      </w:pPr>
      <w:r w:rsidDel="00000000" w:rsidR="00000000" w:rsidRPr="00000000">
        <w:rPr>
          <w:color w:val="333333"/>
          <w:sz w:val="30"/>
          <w:szCs w:val="30"/>
          <w:rtl w:val="0"/>
        </w:rPr>
        <w:t xml:space="preserve">The </w:t>
      </w:r>
      <w:r w:rsidDel="00000000" w:rsidR="00000000" w:rsidRPr="00000000">
        <w:rPr>
          <w:b w:val="1"/>
          <w:bCs w:val="1"/>
          <w:color w:val="333333"/>
          <w:sz w:val="30"/>
          <w:szCs w:val="30"/>
          <w:rtl w:val="0"/>
        </w:rPr>
        <w:t xml:space="preserve">Basys 3</w:t>
      </w:r>
      <w:r w:rsidDel="00000000" w:rsidR="00000000" w:rsidRPr="00000000">
        <w:rPr>
          <w:color w:val="333333"/>
          <w:sz w:val="30"/>
          <w:szCs w:val="30"/>
          <w:rtl w:val="0"/>
        </w:rPr>
        <w:t xml:space="preserve"> incorporates a </w:t>
      </w:r>
      <w:r w:rsidDel="00000000" w:rsidR="00000000" w:rsidRPr="00000000">
        <w:rPr>
          <w:b w:val="1"/>
          <w:bCs w:val="1"/>
          <w:color w:val="333333"/>
          <w:sz w:val="30"/>
          <w:szCs w:val="30"/>
          <w:rtl w:val="0"/>
        </w:rPr>
        <w:t xml:space="preserve">Microchip PIC24FJ128</w:t>
      </w:r>
      <w:r w:rsidDel="00000000" w:rsidR="00000000" w:rsidRPr="00000000">
        <w:rPr>
          <w:color w:val="333333"/>
          <w:sz w:val="30"/>
          <w:szCs w:val="30"/>
          <w:rtl w:val="0"/>
        </w:rPr>
        <w:t xml:space="preserve"> microcontroller to serve as an </w:t>
      </w:r>
      <w:r w:rsidDel="00000000" w:rsidR="00000000" w:rsidRPr="00000000">
        <w:rPr>
          <w:b w:val="1"/>
          <w:bCs w:val="1"/>
          <w:color w:val="333333"/>
          <w:sz w:val="30"/>
          <w:szCs w:val="30"/>
          <w:rtl w:val="0"/>
        </w:rPr>
        <w:t xml:space="preserve">Auxiliary Function controller</w:t>
      </w:r>
      <w:r w:rsidDel="00000000" w:rsidR="00000000" w:rsidRPr="00000000">
        <w:rPr>
          <w:color w:val="333333"/>
          <w:sz w:val="30"/>
          <w:szCs w:val="30"/>
          <w:rtl w:val="0"/>
        </w:rPr>
        <w:t xml:space="preserve">, primarily providing the board with </w:t>
      </w:r>
      <w:r w:rsidDel="00000000" w:rsidR="00000000" w:rsidRPr="00000000">
        <w:rPr>
          <w:b w:val="1"/>
          <w:bCs w:val="1"/>
          <w:color w:val="333333"/>
          <w:sz w:val="30"/>
          <w:szCs w:val="30"/>
          <w:rtl w:val="0"/>
        </w:rPr>
        <w:t xml:space="preserve">USB HID (Human Interface Device) Host</w:t>
      </w:r>
      <w:r w:rsidDel="00000000" w:rsidR="00000000" w:rsidRPr="00000000">
        <w:rPr>
          <w:color w:val="333333"/>
          <w:sz w:val="30"/>
          <w:szCs w:val="30"/>
          <w:rtl w:val="0"/>
        </w:rPr>
        <w:t xml:space="preserve"> capabilities. This allows the FPGA to interface directly with standard user input devices, such as a keyboard or mouse, via the </w:t>
      </w:r>
      <w:r w:rsidDel="00000000" w:rsidR="00000000" w:rsidRPr="00000000">
        <w:rPr>
          <w:b w:val="1"/>
          <w:bCs w:val="1"/>
          <w:color w:val="333333"/>
          <w:sz w:val="30"/>
          <w:szCs w:val="30"/>
          <w:rtl w:val="0"/>
        </w:rPr>
        <w:t xml:space="preserve">USB Type-A connector (J2)</w:t>
      </w:r>
      <w:r w:rsidDel="00000000" w:rsidR="00000000" w:rsidRPr="00000000">
        <w:rPr>
          <w:color w:val="333333"/>
          <w:sz w:val="30"/>
          <w:szCs w:val="30"/>
          <w:rtl w:val="0"/>
        </w:rPr>
        <w:t xml:space="preserve">.</w:t>
      </w:r>
    </w:p>
    <w:p w:rsidR="00000000" w:rsidDel="00000000" w:rsidP="00000000" w:rsidRDefault="00000000" w:rsidRPr="00000000" w14:paraId="000001DC">
      <w:pPr>
        <w:shd w:fill="ffffff" w:val="clear"/>
        <w:spacing w:after="240" w:before="240" w:lineRule="auto"/>
        <w:jc w:val="both"/>
        <w:rPr>
          <w:color w:val="333333"/>
          <w:sz w:val="30"/>
          <w:szCs w:val="30"/>
        </w:rPr>
      </w:pPr>
      <w:r w:rsidDel="00000000" w:rsidR="00000000" w:rsidRPr="00000000">
        <w:rPr>
          <w:color w:val="333333"/>
          <w:sz w:val="30"/>
          <w:szCs w:val="30"/>
          <w:rtl w:val="0"/>
        </w:rPr>
        <w:t xml:space="preserve">The microcontroller operates in two distinct phases:</w:t>
      </w:r>
    </w:p>
    <w:p w:rsidR="00000000" w:rsidDel="00000000" w:rsidP="00000000" w:rsidRDefault="00000000" w:rsidRPr="00000000" w14:paraId="000001DD">
      <w:pPr>
        <w:numPr>
          <w:ilvl w:val="0"/>
          <w:numId w:val="8"/>
        </w:numPr>
        <w:shd w:fill="ffffff" w:val="clear"/>
        <w:spacing w:after="0" w:before="240" w:lineRule="auto"/>
        <w:ind w:left="720" w:hanging="360"/>
        <w:rPr>
          <w:color w:val="333333"/>
          <w:sz w:val="30"/>
          <w:szCs w:val="30"/>
        </w:rPr>
      </w:pPr>
      <w:r w:rsidDel="00000000" w:rsidR="00000000" w:rsidRPr="00000000">
        <w:rPr>
          <w:b w:val="1"/>
          <w:bCs w:val="1"/>
          <w:color w:val="333333"/>
          <w:sz w:val="30"/>
          <w:szCs w:val="30"/>
          <w:rtl w:val="0"/>
        </w:rPr>
        <w:t xml:space="preserve">Configuration Mode:</w:t>
      </w:r>
      <w:r w:rsidDel="00000000" w:rsidR="00000000" w:rsidRPr="00000000">
        <w:rPr>
          <w:color w:val="333333"/>
          <w:sz w:val="30"/>
          <w:szCs w:val="30"/>
          <w:rtl w:val="0"/>
        </w:rPr>
        <w:t xml:space="preserve"> Immediately following power-up, the PIC24 manages the FPGA initialization process, either by facilitating the bitstream download or monitoring other programming sources.</w:t>
      </w:r>
    </w:p>
    <w:p w:rsidR="00000000" w:rsidDel="00000000" w:rsidP="00000000" w:rsidRDefault="00000000" w:rsidRPr="00000000" w14:paraId="000001DE">
      <w:pPr>
        <w:numPr>
          <w:ilvl w:val="0"/>
          <w:numId w:val="8"/>
        </w:numPr>
        <w:shd w:fill="ffffff" w:val="clear"/>
        <w:spacing w:after="240" w:before="0" w:lineRule="auto"/>
        <w:ind w:left="720" w:hanging="360"/>
        <w:rPr>
          <w:color w:val="333333"/>
          <w:sz w:val="30"/>
          <w:szCs w:val="30"/>
        </w:rPr>
      </w:pPr>
      <w:r w:rsidDel="00000000" w:rsidR="00000000" w:rsidRPr="00000000">
        <w:rPr>
          <w:b w:val="1"/>
          <w:bCs w:val="1"/>
          <w:color w:val="333333"/>
          <w:sz w:val="30"/>
          <w:szCs w:val="30"/>
          <w:rtl w:val="0"/>
        </w:rPr>
        <w:t xml:space="preserve">Application Mode:</w:t>
      </w:r>
      <w:r w:rsidDel="00000000" w:rsidR="00000000" w:rsidRPr="00000000">
        <w:rPr>
          <w:color w:val="333333"/>
          <w:sz w:val="30"/>
          <w:szCs w:val="30"/>
          <w:rtl w:val="0"/>
        </w:rPr>
        <w:t xml:space="preserve"> Once the FPGA is successfully configured, the microcontroller transitions into USB HID Host mode. In this state, it translates data from an attached HID peripheral into a standard </w:t>
      </w:r>
      <w:r w:rsidDel="00000000" w:rsidR="00000000" w:rsidRPr="00000000">
        <w:rPr>
          <w:b w:val="1"/>
          <w:bCs w:val="1"/>
          <w:color w:val="333333"/>
          <w:sz w:val="30"/>
          <w:szCs w:val="30"/>
          <w:rtl w:val="0"/>
        </w:rPr>
        <w:t xml:space="preserve">PS/2 interface</w:t>
      </w:r>
      <w:r w:rsidDel="00000000" w:rsidR="00000000" w:rsidRPr="00000000">
        <w:rPr>
          <w:color w:val="333333"/>
          <w:sz w:val="30"/>
          <w:szCs w:val="30"/>
          <w:rtl w:val="0"/>
        </w:rPr>
        <w:t xml:space="preserve"> that the FPGA can easily interpret.</w:t>
      </w:r>
    </w:p>
    <w:p w:rsidR="00000000" w:rsidDel="00000000" w:rsidP="00000000" w:rsidRDefault="00000000" w:rsidRPr="00000000" w14:paraId="000001DF">
      <w:pPr>
        <w:shd w:fill="ffffff" w:val="clear"/>
        <w:spacing w:after="240" w:before="240" w:lineRule="auto"/>
        <w:jc w:val="both"/>
        <w:rPr>
          <w:color w:val="333333"/>
          <w:sz w:val="30"/>
          <w:szCs w:val="30"/>
        </w:rPr>
      </w:pPr>
      <w:r w:rsidDel="00000000" w:rsidR="00000000" w:rsidRPr="00000000">
        <w:rPr>
          <w:color w:val="333333"/>
          <w:sz w:val="30"/>
          <w:szCs w:val="30"/>
          <w:rtl w:val="0"/>
        </w:rPr>
        <w:t xml:space="preserve">Currently, the firmware supports a single direct connection; USB hubs are not supported, limiting the interface to one device at a time. Beyond peripheral input, the PIC24 is also linked to the FPGA’s serial programming port, enabling the system to be configured directly from a bitstream file stored on a </w:t>
      </w:r>
      <w:r w:rsidDel="00000000" w:rsidR="00000000" w:rsidRPr="00000000">
        <w:rPr>
          <w:b w:val="1"/>
          <w:bCs w:val="1"/>
          <w:color w:val="333333"/>
          <w:sz w:val="30"/>
          <w:szCs w:val="30"/>
          <w:rtl w:val="0"/>
        </w:rPr>
        <w:t xml:space="preserve">USB flash drive</w:t>
      </w:r>
      <w:r w:rsidDel="00000000" w:rsidR="00000000" w:rsidRPr="00000000">
        <w:rPr>
          <w:color w:val="333333"/>
          <w:sz w:val="30"/>
          <w:szCs w:val="30"/>
          <w:rtl w:val="0"/>
        </w:rPr>
        <w:t xml:space="preserve">.</w:t>
      </w:r>
    </w:p>
    <w:p w:rsidR="00000000" w:rsidDel="00000000" w:rsidP="00000000" w:rsidRDefault="00000000" w:rsidRPr="00000000" w14:paraId="000001E0">
      <w:pPr>
        <w:shd w:fill="ffffff" w:val="clear"/>
        <w:spacing w:after="160" w:lineRule="auto"/>
        <w:jc w:val="both"/>
        <w:rPr>
          <w:color w:val="333333"/>
          <w:sz w:val="30"/>
          <w:szCs w:val="30"/>
        </w:rPr>
      </w:pPr>
      <w:r w:rsidDel="00000000" w:rsidR="00000000" w:rsidRPr="00000000">
        <w:rPr>
          <w:rtl w:val="0"/>
        </w:rPr>
      </w:r>
    </w:p>
    <w:p w:rsidR="00000000" w:rsidDel="00000000" w:rsidP="00000000" w:rsidRDefault="00000000" w:rsidRPr="00000000" w14:paraId="000001E1">
      <w:pPr>
        <w:spacing w:after="240" w:before="240" w:lineRule="auto"/>
        <w:rPr>
          <w:b w:val="1"/>
          <w:bCs w:val="1"/>
          <w:color w:val="101820"/>
          <w:sz w:val="30"/>
          <w:szCs w:val="30"/>
        </w:rPr>
      </w:pPr>
      <w:r w:rsidDel="00000000" w:rsidR="00000000" w:rsidRPr="00000000">
        <w:rPr>
          <w:b w:val="1"/>
          <w:bCs w:val="1"/>
          <w:color w:val="101820"/>
          <w:sz w:val="30"/>
          <w:szCs w:val="30"/>
          <w:rtl w:val="0"/>
        </w:rPr>
        <w:t xml:space="preserve">HID CONTROLLER:</w:t>
      </w:r>
    </w:p>
    <w:p w:rsidR="00000000" w:rsidDel="00000000" w:rsidP="00000000" w:rsidRDefault="00000000" w:rsidRPr="00000000" w14:paraId="000001E2">
      <w:pPr>
        <w:shd w:fill="ffffff" w:val="clear"/>
        <w:spacing w:after="160" w:lineRule="auto"/>
        <w:jc w:val="both"/>
        <w:rPr>
          <w:color w:val="333333"/>
          <w:sz w:val="30"/>
          <w:szCs w:val="30"/>
        </w:rPr>
      </w:pPr>
      <w:r w:rsidDel="00000000" w:rsidR="00000000" w:rsidRPr="00000000">
        <w:rPr>
          <w:color w:val="333333"/>
          <w:sz w:val="30"/>
          <w:szCs w:val="30"/>
          <w:rtl w:val="0"/>
        </w:rPr>
        <w:t xml:space="preserve">The Auxiliary Function microcontroller hides the USB HID protocol from the FPGA and emulates an old-style PS/2 bus. The microcontroller behaves just like a PS/2 keyboard or mouse would. This means new designs can re-use existing PS/2 IP cores. Mice and keyboards that use the PS/2 protocol use a two-wire serial bus (clock and data) to communicate with a host. On the Basys 3, the microcontroller emulates a PS/2 device while the FPGA plays the role of the host. Both the mouse and the keyboard use 11-bit words that include a start bit, data byte (LSB first), odd parity, and stop bit, but the data packets are organized differently, and the keyboard interface allows bi-directional data transfers (so the host device can illuminate state LEDs on the keyboard). Bus timings are shown in the below figure.</w:t>
      </w:r>
    </w:p>
    <w:p w:rsidR="00000000" w:rsidDel="00000000" w:rsidP="00000000" w:rsidRDefault="00000000" w:rsidRPr="00000000" w14:paraId="000001E3">
      <w:pPr>
        <w:shd w:fill="ffffff" w:val="clear"/>
        <w:spacing w:after="160" w:lineRule="auto"/>
        <w:jc w:val="both"/>
        <w:rPr>
          <w:color w:val="333333"/>
          <w:sz w:val="30"/>
          <w:szCs w:val="30"/>
        </w:rPr>
      </w:pPr>
      <w:r w:rsidDel="00000000" w:rsidR="00000000" w:rsidRPr="00000000">
        <w:rPr>
          <w:color w:val="333333"/>
          <w:sz w:val="30"/>
          <w:szCs w:val="30"/>
        </w:rPr>
        <w:drawing>
          <ns2:inline distB="114300" distT="114300" distL="114300" distR="114300">
            <ns2:extent cx="5934075" cy="3162300"/>
            <ns2:effectExtent b="0" l="0" r="0" t="0"/>
            <ns2:docPr id="25" name="image19.png"/>
            <ns3:graphic>
              <ns3:graphicData uri="http://schemas.openxmlformats.org/drawingml/2006/picture">
                <ns4:pic>
                  <ns4:nvPicPr>
                    <ns4:cNvPr id="0" name="image19.png"/>
                    <ns4:cNvPicPr preferRelativeResize="0"/>
                  </ns4:nvPicPr>
                  <ns4:blipFill>
                    <ns3:blip ns5:embed="rId16"/>
                    <ns3:srcRect b="0" l="0" r="0" t="0"/>
                    <ns3:stretch>
                      <ns3:fillRect/>
                    </ns3:stretch>
                  </ns4:blipFill>
                  <ns4:spPr>
                    <ns3:xfrm>
                      <ns3:off x="0" y="0"/>
                      <ns3:ext cx="5934075" cy="316230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1E4">
      <w:pPr>
        <w:spacing w:after="240" w:before="240" w:lineRule="auto"/>
        <w:rPr>
          <w:color w:val="101820"/>
          <w:sz w:val="24"/>
          <w:szCs w:val="24"/>
        </w:rPr>
      </w:pPr>
      <w:r w:rsidDel="00000000" w:rsidR="00000000" w:rsidRPr="00000000">
        <w:rPr>
          <w:color w:val="101820"/>
          <w:sz w:val="24"/>
          <w:szCs w:val="24"/>
          <w:rtl w:val="0"/>
        </w:rPr>
        <w:t xml:space="preserve">Fig. 2.2(g): Clock and Data Timing Specifications.</w:t>
      </w:r>
    </w:p>
    <w:p w:rsidR="00000000" w:rsidDel="00000000" w:rsidP="00000000" w:rsidRDefault="00000000" w:rsidRPr="00000000" w14:paraId="000001E5">
      <w:pPr>
        <w:shd w:fill="ffffff" w:val="clear"/>
        <w:spacing w:after="160" w:lineRule="auto"/>
        <w:jc w:val="both"/>
        <w:rPr>
          <w:color w:val="333333"/>
          <w:sz w:val="30"/>
          <w:szCs w:val="30"/>
        </w:rPr>
      </w:pPr>
      <w:r w:rsidDel="00000000" w:rsidR="00000000" w:rsidRPr="00000000">
        <w:rPr>
          <w:color w:val="333333"/>
          <w:sz w:val="30"/>
          <w:szCs w:val="30"/>
          <w:rtl w:val="0"/>
        </w:rPr>
        <w:t xml:space="preserve">The clock and data signals are only driven when data transfers occur; otherwise they are held in the idle state at logic ‘1.’ This requires that when the PS/2 signals are used in a design, internal pull-ups must be enabled in the FPGA on the data and clock pins. The clock signal is normally driven by the device, but may be held low by the host in special cases. The timings define signal requirements for mouse-to-host communications and bi-directional keyboard communications. A PS/2 interface circuit can be implemented in the FPGA to create a keyboard or mouse interface.</w:t>
      </w:r>
    </w:p>
    <w:p w:rsidR="00000000" w:rsidDel="00000000" w:rsidP="00000000" w:rsidRDefault="00000000" w:rsidRPr="00000000" w14:paraId="000001E6">
      <w:pPr>
        <w:shd w:fill="ffffff" w:val="clear"/>
        <w:spacing w:after="160" w:lineRule="auto"/>
        <w:jc w:val="both"/>
        <w:rPr>
          <w:color w:val="333333"/>
          <w:sz w:val="30"/>
          <w:szCs w:val="30"/>
        </w:rPr>
      </w:pPr>
      <w:r w:rsidDel="00000000" w:rsidR="00000000" w:rsidRPr="00000000">
        <w:rPr>
          <w:color w:val="333333"/>
          <w:sz w:val="30"/>
          <w:szCs w:val="30"/>
          <w:rtl w:val="0"/>
        </w:rPr>
        <w:t xml:space="preserve">When a keyboard or mouse is connected to the Basys 3, a “self-test passed” command (0xAA) is sent to the host. After this, commands may be issued to the device. Since both the keyboard and the mouse use the same PS/2 port, one can tell the type of device connected using the device ID. This ID can be read by issuing a Read ID command (0xF2). Also, a mouse sends its ID (0x00) right after the “self-test passed” command, which distinguishes it from a keyboard.</w:t>
      </w:r>
    </w:p>
    <w:p w:rsidR="00000000" w:rsidDel="00000000" w:rsidP="00000000" w:rsidRDefault="00000000" w:rsidRPr="00000000" w14:paraId="000001E7">
      <w:pPr>
        <w:pStyle w:val="Heading3"/>
        <w:keepNext w:val="0"/>
        <w:keepLines w:val="0"/>
        <w:shd w:fill="ffffff" w:val="clear"/>
        <w:spacing w:after="160" w:before="300" w:line="264" w:lineRule="auto"/>
        <w:jc w:val="both"/>
        <w:rPr>
          <w:b w:val="1"/>
          <w:bCs w:val="1"/>
          <w:color w:val="333333"/>
          <w:sz w:val="32"/>
          <w:szCs w:val="32"/>
        </w:rPr>
      </w:pPr>
      <w:bookmarkStart w:colFirst="0" w:colLast="0" w:name="_heading=h.vvc7q25llyvz" w:id="31"/>
      <w:bookmarkEnd w:id="31"/>
      <w:r w:rsidDel="00000000" w:rsidR="00000000" w:rsidRPr="00000000">
        <w:rPr>
          <w:rtl w:val="0"/>
        </w:rPr>
      </w:r>
    </w:p>
    <w:p w:rsidR="00000000" w:rsidDel="00000000" w:rsidP="00000000" w:rsidRDefault="00000000" w:rsidRPr="00000000" w14:paraId="000001E8">
      <w:pPr>
        <w:pStyle w:val="Heading3"/>
        <w:keepNext w:val="0"/>
        <w:keepLines w:val="0"/>
        <w:shd w:fill="ffffff" w:val="clear"/>
        <w:spacing w:after="160" w:before="300" w:line="264" w:lineRule="auto"/>
        <w:jc w:val="both"/>
        <w:rPr>
          <w:b w:val="1"/>
          <w:bCs w:val="1"/>
          <w:color w:val="333333"/>
          <w:sz w:val="32"/>
          <w:szCs w:val="32"/>
        </w:rPr>
      </w:pPr>
      <w:bookmarkStart w:colFirst="0" w:colLast="0" w:name="_heading=h.wou7fqbfpqjw" w:id="32"/>
      <w:bookmarkEnd w:id="32"/>
      <w:r w:rsidDel="00000000" w:rsidR="00000000" w:rsidRPr="00000000">
        <w:rPr>
          <w:rtl w:val="0"/>
        </w:rPr>
      </w:r>
    </w:p>
    <w:p w:rsidR="00000000" w:rsidDel="00000000" w:rsidP="00000000" w:rsidRDefault="00000000" w:rsidRPr="00000000" w14:paraId="000001E9">
      <w:pPr>
        <w:pStyle w:val="Heading3"/>
        <w:keepNext w:val="0"/>
        <w:keepLines w:val="0"/>
        <w:shd w:fill="ffffff" w:val="clear"/>
        <w:spacing w:after="160" w:before="300" w:line="264" w:lineRule="auto"/>
        <w:jc w:val="both"/>
        <w:rPr>
          <w:b w:val="1"/>
          <w:bCs w:val="1"/>
          <w:color w:val="333333"/>
          <w:sz w:val="32"/>
          <w:szCs w:val="32"/>
        </w:rPr>
      </w:pPr>
      <w:bookmarkStart w:colFirst="0" w:colLast="0" w:name="_heading=h.27opq5epiakz" w:id="33"/>
      <w:bookmarkEnd w:id="33"/>
      <w:r w:rsidDel="00000000" w:rsidR="00000000" w:rsidRPr="00000000">
        <w:rPr>
          <w:rtl w:val="0"/>
        </w:rPr>
      </w:r>
    </w:p>
    <w:p w:rsidR="00000000" w:rsidDel="00000000" w:rsidP="00000000" w:rsidRDefault="00000000" w:rsidRPr="00000000" w14:paraId="000001EA">
      <w:pPr>
        <w:pStyle w:val="Heading3"/>
        <w:keepNext w:val="0"/>
        <w:keepLines w:val="0"/>
        <w:shd w:fill="ffffff" w:val="clear"/>
        <w:spacing w:after="160" w:before="300" w:line="264" w:lineRule="auto"/>
        <w:jc w:val="both"/>
        <w:rPr>
          <w:b w:val="1"/>
          <w:bCs w:val="1"/>
          <w:color w:val="333333"/>
          <w:sz w:val="32"/>
          <w:szCs w:val="32"/>
        </w:rPr>
      </w:pPr>
      <w:bookmarkStart w:colFirst="0" w:colLast="0" w:name="_heading=h.2gfbnfy0o8je" w:id="34"/>
      <w:bookmarkEnd w:id="34"/>
      <w:r w:rsidDel="00000000" w:rsidR="00000000" w:rsidRPr="00000000">
        <w:rPr>
          <w:rtl w:val="0"/>
        </w:rPr>
      </w:r>
    </w:p>
    <w:p w:rsidR="00000000" w:rsidDel="00000000" w:rsidP="00000000" w:rsidRDefault="00000000" w:rsidRPr="00000000" w14:paraId="000001EB">
      <w:pPr>
        <w:pStyle w:val="Heading3"/>
        <w:keepNext w:val="0"/>
        <w:keepLines w:val="0"/>
        <w:shd w:fill="ffffff" w:val="clear"/>
        <w:spacing w:after="160" w:before="300" w:line="264" w:lineRule="auto"/>
        <w:jc w:val="both"/>
        <w:rPr>
          <w:b w:val="1"/>
          <w:bCs w:val="1"/>
          <w:color w:val="333333"/>
          <w:sz w:val="32"/>
          <w:szCs w:val="32"/>
        </w:rPr>
      </w:pPr>
      <w:bookmarkStart w:colFirst="0" w:colLast="0" w:name="_heading=h.jtzmnd2tmz6r" w:id="35"/>
      <w:bookmarkEnd w:id="35"/>
      <w:r w:rsidDel="00000000" w:rsidR="00000000" w:rsidRPr="00000000">
        <w:rPr>
          <w:rtl w:val="0"/>
        </w:rPr>
      </w:r>
    </w:p>
    <w:p w:rsidR="00000000" w:rsidDel="00000000" w:rsidP="00000000" w:rsidRDefault="00000000" w:rsidRPr="00000000" w14:paraId="000001EC">
      <w:pPr>
        <w:pStyle w:val="Heading3"/>
        <w:keepNext w:val="0"/>
        <w:keepLines w:val="0"/>
        <w:shd w:fill="ffffff" w:val="clear"/>
        <w:spacing w:after="160" w:before="300" w:line="264" w:lineRule="auto"/>
        <w:jc w:val="both"/>
        <w:rPr>
          <w:b w:val="1"/>
          <w:bCs w:val="1"/>
          <w:color w:val="333333"/>
          <w:sz w:val="32"/>
          <w:szCs w:val="32"/>
        </w:rPr>
      </w:pPr>
      <w:bookmarkStart w:colFirst="0" w:colLast="0" w:name="_heading=h.44tqaznjec85" w:id="36"/>
      <w:bookmarkEnd w:id="36"/>
      <w:r w:rsidDel="00000000" w:rsidR="00000000" w:rsidRPr="00000000">
        <w:rPr>
          <w:rtl w:val="0"/>
        </w:rPr>
      </w:r>
    </w:p>
    <w:p w:rsidR="00000000" w:rsidDel="00000000" w:rsidP="00000000" w:rsidRDefault="00000000" w:rsidRPr="00000000" w14:paraId="000001ED">
      <w:pPr>
        <w:pStyle w:val="Heading3"/>
        <w:keepNext w:val="0"/>
        <w:keepLines w:val="0"/>
        <w:shd w:fill="ffffff" w:val="clear"/>
        <w:spacing w:after="160" w:before="300" w:line="264" w:lineRule="auto"/>
        <w:jc w:val="both"/>
        <w:rPr>
          <w:b w:val="1"/>
          <w:bCs w:val="1"/>
          <w:color w:val="333333"/>
          <w:sz w:val="32"/>
          <w:szCs w:val="32"/>
        </w:rPr>
      </w:pPr>
      <w:bookmarkStart w:colFirst="0" w:colLast="0" w:name="_heading=h.2h8vmppfut1k" w:id="37"/>
      <w:bookmarkEnd w:id="37"/>
      <w:r w:rsidDel="00000000" w:rsidR="00000000" w:rsidRPr="00000000">
        <w:rPr>
          <w:rtl w:val="0"/>
        </w:rPr>
      </w:r>
    </w:p>
    <w:p w:rsidR="00000000" w:rsidDel="00000000" w:rsidP="00000000" w:rsidRDefault="00000000" w:rsidRPr="00000000" w14:paraId="000001EE">
      <w:pPr>
        <w:pStyle w:val="Heading3"/>
        <w:keepNext w:val="0"/>
        <w:keepLines w:val="0"/>
        <w:shd w:fill="ffffff" w:val="clear"/>
        <w:spacing w:after="160" w:before="300" w:line="264" w:lineRule="auto"/>
        <w:jc w:val="both"/>
        <w:rPr>
          <w:b w:val="1"/>
          <w:bCs w:val="1"/>
          <w:color w:val="333333"/>
          <w:sz w:val="32"/>
          <w:szCs w:val="32"/>
        </w:rPr>
      </w:pPr>
      <w:bookmarkStart w:colFirst="0" w:colLast="0" w:name="_heading=h.wo0achl4hp9s" w:id="38"/>
      <w:bookmarkEnd w:id="38"/>
      <w:r w:rsidDel="00000000" w:rsidR="00000000" w:rsidRPr="00000000">
        <w:rPr>
          <w:rtl w:val="0"/>
        </w:rPr>
      </w:r>
    </w:p>
    <w:p w:rsidR="00000000" w:rsidDel="00000000" w:rsidP="00000000" w:rsidRDefault="00000000" w:rsidRPr="00000000" w14:paraId="000001EF">
      <w:pPr>
        <w:pStyle w:val="Heading3"/>
        <w:keepNext w:val="0"/>
        <w:keepLines w:val="0"/>
        <w:shd w:fill="ffffff" w:val="clear"/>
        <w:spacing w:after="160" w:before="300" w:line="264" w:lineRule="auto"/>
        <w:jc w:val="both"/>
        <w:rPr>
          <w:b w:val="1"/>
          <w:bCs w:val="1"/>
          <w:color w:val="333333"/>
          <w:sz w:val="32"/>
          <w:szCs w:val="32"/>
        </w:rPr>
      </w:pPr>
      <w:bookmarkStart w:colFirst="0" w:colLast="0" w:name="_heading=h.ala39gxjefgz" w:id="39"/>
      <w:bookmarkEnd w:id="39"/>
      <w:r w:rsidDel="00000000" w:rsidR="00000000" w:rsidRPr="00000000">
        <w:rPr>
          <w:rtl w:val="0"/>
        </w:rPr>
      </w:r>
    </w:p>
    <w:p w:rsidR="00000000" w:rsidDel="00000000" w:rsidP="00000000" w:rsidRDefault="00000000" w:rsidRPr="00000000" w14:paraId="000001F0">
      <w:pPr>
        <w:pStyle w:val="Heading3"/>
        <w:keepNext w:val="0"/>
        <w:keepLines w:val="0"/>
        <w:shd w:fill="ffffff" w:val="clear"/>
        <w:spacing w:after="160" w:before="300" w:line="264" w:lineRule="auto"/>
        <w:jc w:val="both"/>
        <w:rPr>
          <w:b w:val="1"/>
          <w:bCs w:val="1"/>
          <w:color w:val="333333"/>
          <w:sz w:val="32"/>
          <w:szCs w:val="32"/>
        </w:rPr>
      </w:pPr>
      <w:bookmarkStart w:colFirst="0" w:colLast="0" w:name="_heading=h.xkft50p2mq1t" w:id="40"/>
      <w:bookmarkEnd w:id="40"/>
      <w:r w:rsidDel="00000000" w:rsidR="00000000" w:rsidRPr="00000000">
        <w:rPr>
          <w:rtl w:val="0"/>
        </w:rPr>
      </w:r>
    </w:p>
    <w:p w:rsidR="00000000" w:rsidDel="00000000" w:rsidP="00000000" w:rsidRDefault="00000000" w:rsidRPr="00000000" w14:paraId="000001F1">
      <w:pPr>
        <w:pStyle w:val="Heading3"/>
        <w:keepNext w:val="0"/>
        <w:keepLines w:val="0"/>
        <w:shd w:fill="ffffff" w:val="clear"/>
        <w:spacing w:after="160" w:before="300" w:line="264" w:lineRule="auto"/>
        <w:jc w:val="both"/>
        <w:rPr>
          <w:b w:val="1"/>
          <w:bCs w:val="1"/>
          <w:color w:val="333333"/>
          <w:sz w:val="32"/>
          <w:szCs w:val="32"/>
        </w:rPr>
      </w:pPr>
      <w:bookmarkStart w:colFirst="0" w:colLast="0" w:name="_heading=h.40yyn8spt6nh" w:id="41"/>
      <w:bookmarkEnd w:id="41"/>
      <w:r w:rsidDel="00000000" w:rsidR="00000000" w:rsidRPr="00000000">
        <w:rPr>
          <w:rtl w:val="0"/>
        </w:rPr>
      </w:r>
    </w:p>
    <w:p w:rsidR="00000000" w:rsidDel="00000000" w:rsidP="00000000" w:rsidRDefault="00000000" w:rsidRPr="00000000" w14:paraId="000001F2">
      <w:pPr>
        <w:pStyle w:val="Heading3"/>
        <w:keepNext w:val="0"/>
        <w:keepLines w:val="0"/>
        <w:shd w:fill="ffffff" w:val="clear"/>
        <w:spacing w:after="160" w:before="300" w:line="264" w:lineRule="auto"/>
        <w:jc w:val="both"/>
        <w:rPr>
          <w:b w:val="1"/>
          <w:bCs w:val="1"/>
          <w:color w:val="333333"/>
          <w:sz w:val="32"/>
          <w:szCs w:val="32"/>
        </w:rPr>
      </w:pPr>
      <w:bookmarkStart w:colFirst="0" w:colLast="0" w:name="_heading=h.8q4ng3y3zll0" w:id="42"/>
      <w:bookmarkEnd w:id="42"/>
      <w:r w:rsidDel="00000000" w:rsidR="00000000" w:rsidRPr="00000000">
        <w:rPr>
          <w:b w:val="1"/>
          <w:bCs w:val="1"/>
          <w:color w:val="333333"/>
          <w:sz w:val="32"/>
          <w:szCs w:val="32"/>
          <w:rtl w:val="0"/>
        </w:rPr>
        <w:t xml:space="preserve">Basic I/O:</w:t>
      </w:r>
    </w:p>
    <w:p w:rsidR="00000000" w:rsidDel="00000000" w:rsidP="00000000" w:rsidRDefault="00000000" w:rsidRPr="00000000" w14:paraId="000001F3">
      <w:pPr>
        <w:shd w:fill="ffffff" w:val="clear"/>
        <w:spacing w:after="160" w:lineRule="auto"/>
        <w:jc w:val="both"/>
        <w:rPr>
          <w:color w:val="333333"/>
          <w:sz w:val="30"/>
          <w:szCs w:val="30"/>
        </w:rPr>
      </w:pPr>
      <w:r w:rsidDel="00000000" w:rsidR="00000000" w:rsidRPr="00000000">
        <w:rPr>
          <w:color w:val="333333"/>
          <w:sz w:val="30"/>
          <w:szCs w:val="30"/>
          <w:rtl w:val="0"/>
        </w:rPr>
        <w:t xml:space="preserve">The Basys 3 board includes sixteen slide switches, five push buttons, sixteen individual LEDs, and a four-digit seven-segment display, as shown in the below diagram. The pushbuttons and slide switches are connected to the FPGA via series resistors to prevent damage from inadvertent short circuits (a short circuit could occur if an FPGA pin assigned to a pushbutton or slide switch was inadvertently defined as an output). The five pushbuttons, arranged in a plus-sign configuration, are “momentary” switches that normally generate a low output when they are at rest, and a high output only when they are pressed. Slide switches generate constant high or low inputs depending on their position.</w:t>
      </w:r>
    </w:p>
    <w:p w:rsidR="00000000" w:rsidDel="00000000" w:rsidP="00000000" w:rsidRDefault="00000000" w:rsidRPr="00000000" w14:paraId="000001F4">
      <w:pPr>
        <w:shd w:fill="ffffff" w:val="clear"/>
        <w:spacing w:after="160" w:lineRule="auto"/>
        <w:jc w:val="both"/>
        <w:rPr>
          <w:color w:val="333333"/>
          <w:sz w:val="30"/>
          <w:szCs w:val="30"/>
        </w:rPr>
      </w:pPr>
      <w:r w:rsidDel="00000000" w:rsidR="00000000" w:rsidRPr="00000000">
        <w:rPr>
          <w:color w:val="333333"/>
          <w:sz w:val="30"/>
          <w:szCs w:val="30"/>
        </w:rPr>
        <w:drawing>
          <ns2:inline distB="114300" distT="114300" distL="114300" distR="114300">
            <ns2:extent cx="3572767" cy="4841148"/>
            <ns2:effectExtent b="0" l="0" r="0" t="0"/>
            <ns2:docPr id="23" name="image25.png"/>
            <ns3:graphic>
              <ns3:graphicData uri="http://schemas.openxmlformats.org/drawingml/2006/picture">
                <ns4:pic>
                  <ns4:nvPicPr>
                    <ns4:cNvPr id="0" name="image25.png"/>
                    <ns4:cNvPicPr preferRelativeResize="0"/>
                  </ns4:nvPicPr>
                  <ns4:blipFill>
                    <ns3:blip ns5:embed="rId17"/>
                    <ns3:srcRect b="0" l="0" r="0" t="0"/>
                    <ns3:stretch>
                      <ns3:fillRect/>
                    </ns3:stretch>
                  </ns4:blipFill>
                  <ns4:spPr>
                    <ns3:xfrm>
                      <ns3:off x="0" y="0"/>
                      <ns3:ext cx="3572767" cy="4841148"/>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1F5">
      <w:pPr>
        <w:spacing w:after="240" w:before="240" w:lineRule="auto"/>
        <w:rPr>
          <w:color w:val="101820"/>
          <w:sz w:val="24"/>
          <w:szCs w:val="24"/>
        </w:rPr>
      </w:pPr>
      <w:r w:rsidDel="00000000" w:rsidR="00000000" w:rsidRPr="00000000">
        <w:rPr>
          <w:color w:val="101820"/>
          <w:sz w:val="24"/>
          <w:szCs w:val="24"/>
          <w:rtl w:val="0"/>
        </w:rPr>
        <w:t xml:space="preserve">Fig. 2.2(h): Artix-7 Peripheral Connections (Buttons, LEDs, Switches).</w:t>
      </w:r>
    </w:p>
    <w:p w:rsidR="00000000" w:rsidDel="00000000" w:rsidP="00000000" w:rsidRDefault="00000000" w:rsidRPr="00000000" w14:paraId="000001F6">
      <w:pPr>
        <w:shd w:fill="ffffff" w:val="clear"/>
        <w:spacing w:after="160" w:lineRule="auto"/>
        <w:jc w:val="both"/>
        <w:rPr>
          <w:color w:val="333333"/>
          <w:sz w:val="30"/>
          <w:szCs w:val="30"/>
        </w:rPr>
      </w:pPr>
      <w:r w:rsidDel="00000000" w:rsidR="00000000" w:rsidRPr="00000000">
        <w:rPr>
          <w:color w:val="333333"/>
          <w:sz w:val="30"/>
          <w:szCs w:val="30"/>
          <w:rtl w:val="0"/>
        </w:rPr>
        <w:t xml:space="preserve">The sixteen individual high-efficiency LEDs are anode-connected to the FPGA via 330-ohm resistors, so they will turn on when a logic high voltage is applied to their respective I/O pin. Additional LEDs, which are not user-accessible, indicate power-on, FPGA programming status, and USB port status.</w:t>
      </w:r>
    </w:p>
    <w:p w:rsidR="00000000" w:rsidDel="00000000" w:rsidP="00000000" w:rsidRDefault="00000000" w:rsidRPr="00000000" w14:paraId="000001F7">
      <w:pPr>
        <w:pStyle w:val="Heading4"/>
        <w:keepNext w:val="0"/>
        <w:keepLines w:val="0"/>
        <w:shd w:fill="ffffff" w:val="clear"/>
        <w:spacing w:after="160" w:before="160" w:line="264" w:lineRule="auto"/>
        <w:jc w:val="both"/>
        <w:rPr>
          <w:b w:val="1"/>
          <w:bCs w:val="1"/>
          <w:color w:val="333333"/>
          <w:sz w:val="30"/>
          <w:szCs w:val="30"/>
        </w:rPr>
      </w:pPr>
      <w:bookmarkStart w:colFirst="0" w:colLast="0" w:name="_heading=h.10retg855fv2" w:id="43"/>
      <w:bookmarkEnd w:id="43"/>
      <w:r w:rsidDel="00000000" w:rsidR="00000000" w:rsidRPr="00000000">
        <w:rPr>
          <w:b w:val="1"/>
          <w:bCs w:val="1"/>
          <w:color w:val="333333"/>
          <w:sz w:val="30"/>
          <w:szCs w:val="30"/>
          <w:rtl w:val="0"/>
        </w:rPr>
        <w:t xml:space="preserve">Seven Segment Display</w:t>
      </w:r>
    </w:p>
    <w:p w:rsidR="00000000" w:rsidDel="00000000" w:rsidP="00000000" w:rsidRDefault="00000000" w:rsidRPr="00000000" w14:paraId="000001F8">
      <w:pPr>
        <w:shd w:fill="ffffff" w:val="clear"/>
        <w:spacing w:after="160" w:lineRule="auto"/>
        <w:jc w:val="both"/>
        <w:rPr>
          <w:color w:val="333333"/>
          <w:sz w:val="30"/>
          <w:szCs w:val="30"/>
        </w:rPr>
      </w:pPr>
      <w:r w:rsidDel="00000000" w:rsidR="00000000" w:rsidRPr="00000000">
        <w:rPr>
          <w:color w:val="333333"/>
          <w:sz w:val="30"/>
          <w:szCs w:val="30"/>
          <w:rtl w:val="0"/>
        </w:rPr>
        <w:t xml:space="preserve">The Basys 3 board contains one four-digit common anode seven-segment LED display. Each of the four digits is composed of seven segments arranged in a “figure 8” pattern, with an LED embedded in each segment. Segment LEDs can be individually illuminated, so any one of 128 patterns can be displayed on a digit by illuminating certain LED segments and leaving the others dark, as shown in the below. Of these 128 possible patterns, the ten corresponding to the decimal digits are the most useful.</w:t>
      </w:r>
    </w:p>
    <w:p w:rsidR="00000000" w:rsidDel="00000000" w:rsidP="00000000" w:rsidRDefault="00000000" w:rsidRPr="00000000" w14:paraId="000001F9">
      <w:pPr>
        <w:shd w:fill="ffffff" w:val="clear"/>
        <w:spacing w:after="160" w:lineRule="auto"/>
        <w:jc w:val="both"/>
        <w:rPr>
          <w:color w:val="333333"/>
          <w:sz w:val="30"/>
          <w:szCs w:val="30"/>
        </w:rPr>
      </w:pPr>
      <w:r w:rsidDel="00000000" w:rsidR="00000000" w:rsidRPr="00000000">
        <w:rPr>
          <w:color w:val="333333"/>
          <w:sz w:val="30"/>
          <w:szCs w:val="30"/>
        </w:rPr>
        <w:drawing>
          <ns2:inline distB="114300" distT="114300" distL="114300" distR="114300">
            <ns2:extent cx="3778156" cy="1688657"/>
            <ns2:effectExtent b="0" l="0" r="0" t="0"/>
            <ns2:docPr id="24" name="image20.png"/>
            <ns3:graphic>
              <ns3:graphicData uri="http://schemas.openxmlformats.org/drawingml/2006/picture">
                <ns4:pic>
                  <ns4:nvPicPr>
                    <ns4:cNvPr id="0" name="image20.png"/>
                    <ns4:cNvPicPr preferRelativeResize="0"/>
                  </ns4:nvPicPr>
                  <ns4:blipFill>
                    <ns3:blip ns5:embed="rId18"/>
                    <ns3:srcRect b="0" l="0" r="0" t="0"/>
                    <ns3:stretch>
                      <ns3:fillRect/>
                    </ns3:stretch>
                  </ns4:blipFill>
                  <ns4:spPr>
                    <ns3:xfrm>
                      <ns3:off x="0" y="0"/>
                      <ns3:ext cx="3778156" cy="1688657"/>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1FA">
      <w:pPr>
        <w:spacing w:after="240" w:before="240" w:lineRule="auto"/>
        <w:rPr>
          <w:color w:val="101820"/>
          <w:sz w:val="24"/>
          <w:szCs w:val="24"/>
        </w:rPr>
      </w:pPr>
      <w:r w:rsidDel="00000000" w:rsidR="00000000" w:rsidRPr="00000000">
        <w:rPr>
          <w:color w:val="101820"/>
          <w:sz w:val="24"/>
          <w:szCs w:val="24"/>
          <w:rtl w:val="0"/>
        </w:rPr>
        <w:t xml:space="preserve">Fig. 2.2(i): Seven-Segment Display Digit Formations.</w:t>
      </w:r>
    </w:p>
    <w:p w:rsidR="00000000" w:rsidDel="00000000" w:rsidP="00000000" w:rsidRDefault="00000000" w:rsidRPr="00000000" w14:paraId="000001FB">
      <w:pPr>
        <w:shd w:fill="ffffff" w:val="clear"/>
        <w:spacing w:after="160" w:lineRule="auto"/>
        <w:jc w:val="both"/>
        <w:rPr>
          <w:color w:val="333333"/>
          <w:sz w:val="30"/>
          <w:szCs w:val="30"/>
        </w:rPr>
      </w:pPr>
      <w:r w:rsidDel="00000000" w:rsidR="00000000" w:rsidRPr="00000000">
        <w:rPr>
          <w:color w:val="333333"/>
          <w:sz w:val="30"/>
          <w:szCs w:val="30"/>
          <w:rtl w:val="0"/>
        </w:rPr>
        <w:t xml:space="preserve">The anodes of the seven LEDs forming each digit are tied together into one “common anode” circuit node, but the LED cathodes remain separate, as shown in Fig 18. The common anode signals are available as four “digit enable” input signals to the 4-digit display. The cathodes of similar segments on all four displays are connected into seven circuit nodes labeled CA through CG (so, for example, the four “D” cathodes from the four digits are grouped together into a single circuit node called “CD”). These seven cathode signals are available as inputs to the 4-digit display. This signal connection scheme creates a multiplexed display, where the cathode signals are common to all digits but they can only illuminate the segments of the digit whose corresponding anode signal is asserted.</w:t>
      </w:r>
    </w:p>
    <w:p w:rsidR="00000000" w:rsidDel="00000000" w:rsidP="00000000" w:rsidRDefault="00000000" w:rsidRPr="00000000" w14:paraId="000001FC">
      <w:pPr>
        <w:shd w:fill="ffffff" w:val="clear"/>
        <w:spacing w:after="160" w:lineRule="auto"/>
        <w:jc w:val="both"/>
        <w:rPr>
          <w:color w:val="333333"/>
          <w:sz w:val="30"/>
          <w:szCs w:val="30"/>
        </w:rPr>
      </w:pPr>
      <w:r w:rsidDel="00000000" w:rsidR="00000000" w:rsidRPr="00000000">
        <w:rPr>
          <w:color w:val="333333"/>
          <w:sz w:val="30"/>
          <w:szCs w:val="30"/>
        </w:rPr>
        <w:drawing>
          <ns2:inline distB="114300" distT="114300" distL="114300" distR="114300">
            <ns2:extent cx="4078774" cy="2281238"/>
            <ns2:effectExtent b="0" l="0" r="0" t="0"/>
            <ns2:docPr id="26" name="image32.png"/>
            <ns3:graphic>
              <ns3:graphicData uri="http://schemas.openxmlformats.org/drawingml/2006/picture">
                <ns4:pic>
                  <ns4:nvPicPr>
                    <ns4:cNvPr id="0" name="image32.png"/>
                    <ns4:cNvPicPr preferRelativeResize="0"/>
                  </ns4:nvPicPr>
                  <ns4:blipFill>
                    <ns3:blip ns5:embed="rId19"/>
                    <ns3:srcRect b="0" l="0" r="0" t="0"/>
                    <ns3:stretch>
                      <ns3:fillRect/>
                    </ns3:stretch>
                  </ns4:blipFill>
                  <ns4:spPr>
                    <ns3:xfrm>
                      <ns3:off x="0" y="0"/>
                      <ns3:ext cx="4078774" cy="2281238"/>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1FD">
      <w:pPr>
        <w:spacing w:after="240" w:before="240" w:lineRule="auto"/>
        <w:rPr>
          <w:color w:val="101820"/>
          <w:sz w:val="24"/>
          <w:szCs w:val="24"/>
        </w:rPr>
      </w:pPr>
      <w:r w:rsidDel="00000000" w:rsidR="00000000" w:rsidRPr="00000000">
        <w:rPr>
          <w:color w:val="101820"/>
          <w:sz w:val="24"/>
          <w:szCs w:val="24"/>
          <w:rtl w:val="0"/>
        </w:rPr>
        <w:t xml:space="preserve">Fig. 2.2(j): Four-Digit Seven-Segment Display Pinout and Internal Diagram.</w:t>
      </w:r>
    </w:p>
    <w:p w:rsidR="00000000" w:rsidDel="00000000" w:rsidP="00000000" w:rsidRDefault="00000000" w:rsidRPr="00000000" w14:paraId="000001FE">
      <w:pPr>
        <w:shd w:fill="ffffff" w:val="clear"/>
        <w:spacing w:after="160" w:lineRule="auto"/>
        <w:jc w:val="both"/>
        <w:rPr>
          <w:color w:val="333333"/>
          <w:sz w:val="30"/>
          <w:szCs w:val="30"/>
        </w:rPr>
      </w:pPr>
      <w:r w:rsidDel="00000000" w:rsidR="00000000" w:rsidRPr="00000000">
        <w:rPr>
          <w:color w:val="333333"/>
          <w:sz w:val="30"/>
          <w:szCs w:val="30"/>
          <w:rtl w:val="0"/>
        </w:rPr>
        <w:t xml:space="preserve">To illuminate a segment, the anode should be driven high while the cathode is driven low. However, since the Basys 3 uses transistors to drive enough current into the common anode point, the anode enables are inverted. Therefore, both the AN0..3 and the CA..G/DP signals are driven low when active.</w:t>
      </w:r>
    </w:p>
    <w:p w:rsidR="00000000" w:rsidDel="00000000" w:rsidP="00000000" w:rsidRDefault="00000000" w:rsidRPr="00000000" w14:paraId="000001FF">
      <w:pPr>
        <w:shd w:fill="ffffff" w:val="clear"/>
        <w:spacing w:after="160" w:lineRule="auto"/>
        <w:jc w:val="both"/>
        <w:rPr>
          <w:color w:val="333333"/>
          <w:sz w:val="30"/>
          <w:szCs w:val="30"/>
        </w:rPr>
      </w:pPr>
      <w:r w:rsidDel="00000000" w:rsidR="00000000" w:rsidRPr="00000000">
        <w:rPr>
          <w:color w:val="333333"/>
          <w:sz w:val="30"/>
          <w:szCs w:val="30"/>
          <w:rtl w:val="0"/>
        </w:rPr>
        <w:t xml:space="preserve">A scanning display controller circuit can be used to show a four-digit number on this display. This circuit drives the anode signals and corresponding cathode patterns of each digit in a repeating, continuous succession at an update rate that is faster than the human eye can detect. Each digit is illuminated just one-fourth of the time, but because the eye cannot perceive the darkening of a digit before it is illuminated again, the digit appears continuously illuminated. If the update, or “refresh”, rate is slowed to around 45 hertz, a flicker can be noticed in the display.</w:t>
      </w:r>
    </w:p>
    <w:p w:rsidR="00000000" w:rsidDel="00000000" w:rsidP="00000000" w:rsidRDefault="00000000" w:rsidRPr="00000000" w14:paraId="00000200">
      <w:pPr>
        <w:shd w:fill="ffffff" w:val="clear"/>
        <w:spacing w:after="160" w:lineRule="auto"/>
        <w:jc w:val="both"/>
        <w:rPr>
          <w:color w:val="333333"/>
          <w:sz w:val="30"/>
          <w:szCs w:val="30"/>
        </w:rPr>
      </w:pPr>
      <w:r w:rsidDel="00000000" w:rsidR="00000000" w:rsidRPr="00000000">
        <w:rPr>
          <w:color w:val="333333"/>
          <w:sz w:val="30"/>
          <w:szCs w:val="30"/>
          <w:rtl w:val="0"/>
        </w:rPr>
        <w:t xml:space="preserve">For each of the four digits to appear bright and continuously illuminated, all four digits should be driven once every 1 to 16ms, for a refresh frequency of about 1KHz to 60Hz. For example, in a 62.5Hz refresh scheme, the entire display would be refreshed once every 16ms, and each digit would be illuminated for 1/4 of the refresh cycle, or 4ms. The controller must drive low the cathodes with the correct pattern when the corresponding anode signal is driven high. To illustrate the process, if AN0 is asserted while CB and CC are asserted, then a “1” will be displayed in digit position 1. Then, if AN1 is asserted while CA, CB, and CC are asserted, a “7” will be displayed in digit position 2. If AN0, CB, and CC are driven for 4ms, and then AN1, CA, CB, and CC are driven for 4ms in an endless succession, the display will show “71” in the first two digits. An example timing diagram for a four-digit controller is shown below.</w:t>
      </w:r>
    </w:p>
    <w:p w:rsidR="00000000" w:rsidDel="00000000" w:rsidP="00000000" w:rsidRDefault="00000000" w:rsidRPr="00000000" w14:paraId="00000201">
      <w:pPr>
        <w:shd w:fill="ffffff" w:val="clear"/>
        <w:spacing w:after="160" w:lineRule="auto"/>
        <w:jc w:val="both"/>
        <w:rPr>
          <w:color w:val="333333"/>
          <w:sz w:val="30"/>
          <w:szCs w:val="30"/>
        </w:rPr>
      </w:pPr>
      <w:r w:rsidDel="00000000" w:rsidR="00000000" w:rsidRPr="00000000">
        <w:rPr>
          <w:color w:val="333333"/>
          <w:sz w:val="30"/>
          <w:szCs w:val="30"/>
        </w:rPr>
        <w:drawing>
          <ns2:inline distB="114300" distT="114300" distL="114300" distR="114300">
            <ns2:extent cx="5943600" cy="2400300"/>
            <ns2:effectExtent b="0" l="0" r="0" t="0"/>
            <ns2:docPr id="27" name="image27.png"/>
            <ns3:graphic>
              <ns3:graphicData uri="http://schemas.openxmlformats.org/drawingml/2006/picture">
                <ns4:pic>
                  <ns4:nvPicPr>
                    <ns4:cNvPr id="0" name="image27.png"/>
                    <ns4:cNvPicPr preferRelativeResize="0"/>
                  </ns4:nvPicPr>
                  <ns4:blipFill>
                    <ns3:blip ns5:embed="rId20"/>
                    <ns3:srcRect b="0" l="0" r="0" t="0"/>
                    <ns3:stretch>
                      <ns3:fillRect/>
                    </ns3:stretch>
                  </ns4:blipFill>
                  <ns4:spPr>
                    <ns3:xfrm>
                      <ns3:off x="0" y="0"/>
                      <ns3:ext cx="5943600" cy="240030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202">
      <w:pPr>
        <w:spacing w:after="240" w:before="240" w:lineRule="auto"/>
        <w:rPr>
          <w:color w:val="101820"/>
          <w:sz w:val="24"/>
          <w:szCs w:val="24"/>
        </w:rPr>
      </w:pPr>
      <w:r w:rsidDel="00000000" w:rsidR="00000000" w:rsidRPr="00000000">
        <w:rPr>
          <w:color w:val="101820"/>
          <w:sz w:val="24"/>
          <w:szCs w:val="24"/>
          <w:rtl w:val="0"/>
        </w:rPr>
        <w:t xml:space="preserve">Fig. 2.2(k): Multiplexed Display Refresh and Digit Timing.</w:t>
      </w:r>
    </w:p>
    <w:p w:rsidR="00000000" w:rsidDel="00000000" w:rsidP="00000000" w:rsidRDefault="00000000" w:rsidRPr="00000000" w14:paraId="00000203">
      <w:pPr>
        <w:pStyle w:val="Heading3"/>
        <w:keepNext w:val="0"/>
        <w:keepLines w:val="0"/>
        <w:shd w:fill="ffffff" w:val="clear"/>
        <w:spacing w:after="160" w:before="300" w:line="264" w:lineRule="auto"/>
        <w:jc w:val="both"/>
        <w:rPr>
          <w:color w:val="333333"/>
          <w:sz w:val="32"/>
          <w:szCs w:val="32"/>
        </w:rPr>
      </w:pPr>
      <w:bookmarkStart w:colFirst="0" w:colLast="0" w:name="_heading=h.jh48ujvvaso5" w:id="44"/>
      <w:bookmarkEnd w:id="44"/>
      <w:r w:rsidDel="00000000" w:rsidR="00000000" w:rsidRPr="00000000">
        <w:rPr>
          <w:rtl w:val="0"/>
        </w:rPr>
      </w:r>
    </w:p>
    <w:p w:rsidR="00000000" w:rsidDel="00000000" w:rsidP="00000000" w:rsidRDefault="00000000" w:rsidRPr="00000000" w14:paraId="00000204">
      <w:pPr>
        <w:pStyle w:val="Heading3"/>
        <w:keepNext w:val="0"/>
        <w:keepLines w:val="0"/>
        <w:shd w:fill="ffffff" w:val="clear"/>
        <w:spacing w:after="160" w:before="300" w:line="264" w:lineRule="auto"/>
        <w:jc w:val="both"/>
        <w:rPr>
          <w:color w:val="333333"/>
          <w:sz w:val="32"/>
          <w:szCs w:val="32"/>
        </w:rPr>
      </w:pPr>
      <w:bookmarkStart w:colFirst="0" w:colLast="0" w:name="_heading=h.bdk6bcw25el1" w:id="45"/>
      <w:bookmarkEnd w:id="45"/>
      <w:r w:rsidDel="00000000" w:rsidR="00000000" w:rsidRPr="00000000">
        <w:rPr>
          <w:rtl w:val="0"/>
        </w:rPr>
      </w:r>
    </w:p>
    <w:p w:rsidR="00000000" w:rsidDel="00000000" w:rsidP="00000000" w:rsidRDefault="00000000" w:rsidRPr="00000000" w14:paraId="00000205">
      <w:pPr>
        <w:pStyle w:val="Heading3"/>
        <w:keepNext w:val="0"/>
        <w:keepLines w:val="0"/>
        <w:shd w:fill="ffffff" w:val="clear"/>
        <w:spacing w:after="160" w:before="300" w:line="264" w:lineRule="auto"/>
        <w:jc w:val="both"/>
        <w:rPr>
          <w:color w:val="333333"/>
          <w:sz w:val="32"/>
          <w:szCs w:val="32"/>
        </w:rPr>
      </w:pPr>
      <w:bookmarkStart w:colFirst="0" w:colLast="0" w:name="_heading=h.9urjg39gsax0" w:id="46"/>
      <w:bookmarkEnd w:id="46"/>
      <w:r w:rsidDel="00000000" w:rsidR="00000000" w:rsidRPr="00000000">
        <w:rPr>
          <w:rtl w:val="0"/>
        </w:rPr>
      </w:r>
    </w:p>
    <w:p w:rsidR="00000000" w:rsidDel="00000000" w:rsidP="00000000" w:rsidRDefault="00000000" w:rsidRPr="00000000" w14:paraId="00000206">
      <w:pPr>
        <w:pStyle w:val="Heading3"/>
        <w:keepNext w:val="0"/>
        <w:keepLines w:val="0"/>
        <w:shd w:fill="ffffff" w:val="clear"/>
        <w:spacing w:after="160" w:before="300" w:line="264" w:lineRule="auto"/>
        <w:jc w:val="both"/>
        <w:rPr>
          <w:color w:val="333333"/>
          <w:sz w:val="32"/>
          <w:szCs w:val="32"/>
        </w:rPr>
      </w:pPr>
      <w:bookmarkStart w:colFirst="0" w:colLast="0" w:name="_heading=h.75797pa4nux1" w:id="47"/>
      <w:bookmarkEnd w:id="47"/>
      <w:r w:rsidDel="00000000" w:rsidR="00000000" w:rsidRPr="00000000">
        <w:rPr>
          <w:rtl w:val="0"/>
        </w:rPr>
      </w:r>
    </w:p>
    <w:p w:rsidR="00000000" w:rsidDel="00000000" w:rsidP="00000000" w:rsidRDefault="00000000" w:rsidRPr="00000000" w14:paraId="00000207">
      <w:pPr>
        <w:pStyle w:val="Heading3"/>
        <w:keepNext w:val="0"/>
        <w:keepLines w:val="0"/>
        <w:shd w:fill="ffffff" w:val="clear"/>
        <w:spacing w:after="160" w:before="300" w:line="264" w:lineRule="auto"/>
        <w:jc w:val="both"/>
        <w:rPr>
          <w:color w:val="333333"/>
          <w:sz w:val="32"/>
          <w:szCs w:val="32"/>
        </w:rPr>
      </w:pPr>
      <w:bookmarkStart w:colFirst="0" w:colLast="0" w:name="_heading=h.p1y0wwdfr47b" w:id="48"/>
      <w:bookmarkEnd w:id="48"/>
      <w:r w:rsidDel="00000000" w:rsidR="00000000" w:rsidRPr="00000000">
        <w:rPr>
          <w:rtl w:val="0"/>
        </w:rPr>
      </w:r>
    </w:p>
    <w:p w:rsidR="00000000" w:rsidDel="00000000" w:rsidP="00000000" w:rsidRDefault="00000000" w:rsidRPr="00000000" w14:paraId="00000208">
      <w:pPr>
        <w:pStyle w:val="Heading3"/>
        <w:keepNext w:val="0"/>
        <w:keepLines w:val="0"/>
        <w:shd w:fill="ffffff" w:val="clear"/>
        <w:spacing w:after="160" w:before="300" w:line="264" w:lineRule="auto"/>
        <w:jc w:val="both"/>
        <w:rPr>
          <w:color w:val="333333"/>
          <w:sz w:val="32"/>
          <w:szCs w:val="32"/>
        </w:rPr>
      </w:pPr>
      <w:bookmarkStart w:colFirst="0" w:colLast="0" w:name="_heading=h.c28ygv3z81yw" w:id="49"/>
      <w:bookmarkEnd w:id="49"/>
      <w:r w:rsidDel="00000000" w:rsidR="00000000" w:rsidRPr="00000000">
        <w:rPr>
          <w:rtl w:val="0"/>
        </w:rPr>
      </w:r>
    </w:p>
    <w:p w:rsidR="00000000" w:rsidDel="00000000" w:rsidP="00000000" w:rsidRDefault="00000000" w:rsidRPr="00000000" w14:paraId="00000209">
      <w:pPr>
        <w:pStyle w:val="Heading3"/>
        <w:keepNext w:val="0"/>
        <w:keepLines w:val="0"/>
        <w:shd w:fill="ffffff" w:val="clear"/>
        <w:spacing w:after="160" w:before="300" w:line="264" w:lineRule="auto"/>
        <w:jc w:val="both"/>
        <w:rPr>
          <w:color w:val="333333"/>
          <w:sz w:val="32"/>
          <w:szCs w:val="32"/>
        </w:rPr>
      </w:pPr>
      <w:bookmarkStart w:colFirst="0" w:colLast="0" w:name="_heading=h.28bn8p8locap" w:id="50"/>
      <w:bookmarkEnd w:id="50"/>
      <w:r w:rsidDel="00000000" w:rsidR="00000000" w:rsidRPr="00000000">
        <w:rPr>
          <w:rtl w:val="0"/>
        </w:rPr>
      </w:r>
    </w:p>
    <w:p w:rsidR="00000000" w:rsidDel="00000000" w:rsidP="00000000" w:rsidRDefault="00000000" w:rsidRPr="00000000" w14:paraId="0000020A">
      <w:pPr>
        <w:pStyle w:val="Heading3"/>
        <w:keepNext w:val="0"/>
        <w:keepLines w:val="0"/>
        <w:shd w:fill="ffffff" w:val="clear"/>
        <w:spacing w:after="160" w:before="300" w:line="264" w:lineRule="auto"/>
        <w:jc w:val="both"/>
        <w:rPr>
          <w:b w:val="1"/>
          <w:bCs w:val="1"/>
          <w:color w:val="333333"/>
          <w:sz w:val="30"/>
          <w:szCs w:val="30"/>
        </w:rPr>
      </w:pPr>
      <w:bookmarkStart w:colFirst="0" w:colLast="0" w:name="_heading=h.np4rewxkszps" w:id="51"/>
      <w:bookmarkEnd w:id="51"/>
      <w:r w:rsidDel="00000000" w:rsidR="00000000" w:rsidRPr="00000000">
        <w:rPr>
          <w:b w:val="1"/>
          <w:bCs w:val="1"/>
          <w:color w:val="333333"/>
          <w:sz w:val="30"/>
          <w:szCs w:val="30"/>
          <w:rtl w:val="0"/>
        </w:rPr>
        <w:t xml:space="preserve">Pmod Ports:</w:t>
      </w:r>
    </w:p>
    <w:p w:rsidR="00000000" w:rsidDel="00000000" w:rsidP="00000000" w:rsidRDefault="00000000" w:rsidRPr="00000000" w14:paraId="0000020B">
      <w:pPr>
        <w:shd w:fill="ffffff" w:val="clear"/>
        <w:spacing w:after="160" w:lineRule="auto"/>
        <w:jc w:val="both"/>
        <w:rPr>
          <w:color w:val="333333"/>
          <w:sz w:val="30"/>
          <w:szCs w:val="30"/>
        </w:rPr>
      </w:pPr>
      <w:r w:rsidDel="00000000" w:rsidR="00000000" w:rsidRPr="00000000">
        <w:rPr>
          <w:color w:val="333333"/>
          <w:sz w:val="30"/>
          <w:szCs w:val="30"/>
        </w:rPr>
        <w:drawing>
          <ns2:inline distB="114300" distT="114300" distL="114300" distR="114300">
            <ns2:extent cx="5554048" cy="3551386"/>
            <ns2:effectExtent b="0" l="0" r="0" t="0"/>
            <ns2:docPr id="28" name="image23.png"/>
            <ns3:graphic>
              <ns3:graphicData uri="http://schemas.openxmlformats.org/drawingml/2006/picture">
                <ns4:pic>
                  <ns4:nvPicPr>
                    <ns4:cNvPr id="0" name="image23.png"/>
                    <ns4:cNvPicPr preferRelativeResize="0"/>
                  </ns4:nvPicPr>
                  <ns4:blipFill>
                    <ns3:blip ns5:embed="rId21"/>
                    <ns3:srcRect b="0" l="0" r="0" t="0"/>
                    <ns3:stretch>
                      <ns3:fillRect/>
                    </ns3:stretch>
                  </ns4:blipFill>
                  <ns4:spPr>
                    <ns3:xfrm>
                      <ns3:off x="0" y="0"/>
                      <ns3:ext cx="5554048" cy="3551386"/>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20C">
      <w:pPr>
        <w:spacing w:after="240" w:before="240" w:lineRule="auto"/>
        <w:rPr>
          <w:color w:val="101820"/>
          <w:sz w:val="24"/>
          <w:szCs w:val="24"/>
        </w:rPr>
      </w:pPr>
      <w:r w:rsidDel="00000000" w:rsidR="00000000" w:rsidRPr="00000000">
        <w:rPr>
          <w:color w:val="101820"/>
          <w:sz w:val="24"/>
          <w:szCs w:val="24"/>
          <w:rtl w:val="0"/>
        </w:rPr>
        <w:t xml:space="preserve">Fig. 2.2(l): Basys 3 Pmod Connector Locations.</w:t>
      </w:r>
    </w:p>
    <w:p w:rsidR="00000000" w:rsidDel="00000000" w:rsidP="00000000" w:rsidRDefault="00000000" w:rsidRPr="00000000" w14:paraId="0000020D">
      <w:pPr>
        <w:shd w:fill="ffffff" w:val="clear"/>
        <w:spacing w:after="160" w:lineRule="auto"/>
        <w:jc w:val="both"/>
        <w:rPr>
          <w:color w:val="333333"/>
          <w:sz w:val="30"/>
          <w:szCs w:val="30"/>
        </w:rPr>
      </w:pPr>
      <w:r w:rsidDel="00000000" w:rsidR="00000000" w:rsidRPr="00000000">
        <w:rPr>
          <w:color w:val="333333"/>
          <w:sz w:val="30"/>
          <w:szCs w:val="30"/>
          <w:rtl w:val="0"/>
        </w:rPr>
        <w:t xml:space="preserve">A major change from the Basys 2 to the Basys 3 is the addition of double row Pmod ports. Digilent produces a large collection of Pmod (Peripheral Module) accessory boards that can attach to the expansion ports to add ready-made functions such as A/D's, D/A's, motor drivers, sensors, displays, and many other functions. These ports can be used as simple expansion ports, since all of the pin-outs correspond to pins on the FPGA.</w:t>
      </w:r>
    </w:p>
    <w:p w:rsidR="00000000" w:rsidDel="00000000" w:rsidP="00000000" w:rsidRDefault="00000000" w:rsidRPr="00000000" w14:paraId="0000020E">
      <w:pPr>
        <w:shd w:fill="ffffff" w:val="clear"/>
        <w:spacing w:after="160" w:lineRule="auto"/>
        <w:jc w:val="both"/>
        <w:rPr>
          <w:color w:val="333333"/>
          <w:sz w:val="30"/>
          <w:szCs w:val="30"/>
        </w:rPr>
      </w:pPr>
      <w:r w:rsidDel="00000000" w:rsidR="00000000" w:rsidRPr="00000000">
        <w:rPr>
          <w:color w:val="333333"/>
          <w:sz w:val="30"/>
          <w:szCs w:val="30"/>
        </w:rPr>
        <w:drawing>
          <ns2:inline distB="114300" distT="114300" distL="114300" distR="114300">
            <ns2:extent cx="5214938" cy="1445808"/>
            <ns2:effectExtent b="0" l="0" r="0" t="0"/>
            <ns2:docPr id="29" name="image30.png"/>
            <ns3:graphic>
              <ns3:graphicData uri="http://schemas.openxmlformats.org/drawingml/2006/picture">
                <ns4:pic>
                  <ns4:nvPicPr>
                    <ns4:cNvPr id="0" name="image30.png"/>
                    <ns4:cNvPicPr preferRelativeResize="0"/>
                  </ns4:nvPicPr>
                  <ns4:blipFill>
                    <ns3:blip ns5:embed="rId22"/>
                    <ns3:srcRect b="0" l="0" r="0" t="0"/>
                    <ns3:stretch>
                      <ns3:fillRect/>
                    </ns3:stretch>
                  </ns4:blipFill>
                  <ns4:spPr>
                    <ns3:xfrm>
                      <ns3:off x="0" y="0"/>
                      <ns3:ext cx="5214938" cy="1445808"/>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20F">
      <w:pPr>
        <w:spacing w:after="240" w:before="240" w:lineRule="auto"/>
        <w:rPr>
          <w:color w:val="101820"/>
          <w:sz w:val="24"/>
          <w:szCs w:val="24"/>
        </w:rPr>
      </w:pPr>
      <w:r w:rsidDel="00000000" w:rsidR="00000000" w:rsidRPr="00000000">
        <w:rPr>
          <w:color w:val="101820"/>
          <w:sz w:val="24"/>
          <w:szCs w:val="24"/>
          <w:rtl w:val="0"/>
        </w:rPr>
        <w:t xml:space="preserve">Fig. 2.2(m): Standard Pmod Connector Pinout (12-pin).</w:t>
      </w:r>
    </w:p>
    <w:p w:rsidR="00000000" w:rsidDel="00000000" w:rsidP="00000000" w:rsidRDefault="00000000" w:rsidRPr="00000000" w14:paraId="00000210">
      <w:pPr>
        <w:shd w:fill="ffffff" w:val="clear"/>
        <w:spacing w:after="160" w:lineRule="auto"/>
        <w:jc w:val="both"/>
        <w:rPr>
          <w:color w:val="333333"/>
          <w:sz w:val="30"/>
          <w:szCs w:val="30"/>
        </w:rPr>
      </w:pPr>
      <w:r w:rsidDel="00000000" w:rsidR="00000000" w:rsidRPr="00000000">
        <w:rPr>
          <w:color w:val="333333"/>
          <w:sz w:val="30"/>
          <w:szCs w:val="30"/>
          <w:rtl w:val="0"/>
        </w:rPr>
        <w:t xml:space="preserve">The Pmod ports are arranged in a 2×6 right-angle, and are 100-mil female connectors that mate with standard 2×6 pin headers. Each 12-pin Pmod ports provides two 3.3V VCC signals (pins 6 and 12), two Ground signals (pins 5 and 11), and eight logic signals, as shown in Fig. The VCC and Ground pins can deliver up to 1A of current. Pmod data signals are not matched pairs, and they are routed using best-available tracks without impedance control or delay matching. Pin assignments for the Pmod I/O connected to the FPGA are shown in the below table.</w:t>
      </w:r>
    </w:p>
    <w:p w:rsidR="00000000" w:rsidDel="00000000" w:rsidP="00000000" w:rsidRDefault="00000000" w:rsidRPr="00000000" w14:paraId="00000211">
      <w:pPr>
        <w:shd w:fill="ffffff" w:val="clear"/>
        <w:spacing w:after="160" w:lineRule="auto"/>
        <w:jc w:val="both"/>
        <w:rPr>
          <w:i w:val="1"/>
          <w:iCs w:val="1"/>
          <w:color w:val="333333"/>
          <w:sz w:val="30"/>
          <w:szCs w:val="30"/>
        </w:rPr>
      </w:pPr>
      <w:r w:rsidDel="00000000" w:rsidR="00000000" w:rsidRPr="00000000">
        <w:rPr>
          <w:b w:val="1"/>
          <w:bCs w:val="1"/>
          <w:color w:val="333333"/>
          <w:sz w:val="30"/>
          <w:szCs w:val="30"/>
          <w:rtl w:val="0"/>
        </w:rPr>
        <w:t xml:space="preserve">Warning:</w:t>
      </w:r>
      <w:r w:rsidDel="00000000" w:rsidR="00000000" w:rsidRPr="00000000">
        <w:rPr>
          <w:color w:val="333333"/>
          <w:sz w:val="30"/>
          <w:szCs w:val="30"/>
          <w:rtl w:val="0"/>
        </w:rPr>
        <w:t xml:space="preserve"> </w:t>
      </w:r>
      <w:r w:rsidDel="00000000" w:rsidR="00000000" w:rsidRPr="00000000">
        <w:rPr>
          <w:i w:val="1"/>
          <w:iCs w:val="1"/>
          <w:color w:val="333333"/>
          <w:sz w:val="30"/>
          <w:szCs w:val="30"/>
          <w:rtl w:val="0"/>
        </w:rPr>
        <w:t xml:space="preserve">Since the Pmod pins are connected to AMD Artix™ 7 FPGA pins using a 3.3V logic standard, care should be taken not to drive these pins over 3.4V.</w:t>
      </w:r>
    </w:p>
    <w:tbl>
      <w:tblPr>
        <w:tblStyle w:val="Table2"/>
        <w:tblW w:w="889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965"/>
        <w:gridCol w:w="2085"/>
        <w:gridCol w:w="2115"/>
        <w:gridCol w:w="2730"/>
        <w:tblGridChange w:id="0">
          <w:tblGrid>
            <w:gridCol w:w="1965"/>
            <w:gridCol w:w="2085"/>
            <w:gridCol w:w="2115"/>
            <w:gridCol w:w="2730"/>
          </w:tblGrid>
        </w:tblGridChange>
      </w:tblGrid>
      <w:tr>
        <w:trPr>
          <w:cantSplit w:val="0"/>
          <w:trHeight w:val="600" w:hRule="atLeast"/>
          <w:tblHeader w:val="0"/>
        </w:trPr>
        <w:tc>
          <w:tcPr>
            <w:tcBorders>
              <w:top w:color="000000" w:space="0" w:sz="0" w:val="nil"/>
              <w:left w:color="dddddd" w:space="0" w:sz="6" w:val="single"/>
              <w:bottom w:color="dddddd" w:space="0" w:sz="12"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212">
            <w:pPr>
              <w:spacing w:after="300" w:before="240" w:line="342.8568" w:lineRule="auto"/>
              <w:rPr>
                <w:color w:val="333333"/>
                <w:sz w:val="30"/>
                <w:szCs w:val="30"/>
              </w:rPr>
            </w:pPr>
            <w:r w:rsidDel="00000000" w:rsidR="00000000" w:rsidRPr="00000000">
              <w:rPr>
                <w:b w:val="1"/>
                <w:bCs w:val="1"/>
                <w:color w:val="333333"/>
                <w:sz w:val="30"/>
                <w:szCs w:val="30"/>
                <w:rtl w:val="0"/>
              </w:rPr>
              <w:t xml:space="preserve">Pmod JA</w:t>
            </w:r>
            <w:r w:rsidDel="00000000" w:rsidR="00000000" w:rsidRPr="00000000">
              <w:rPr>
                <w:rtl w:val="0"/>
              </w:rPr>
            </w:r>
          </w:p>
        </w:tc>
        <w:tc>
          <w:tcPr>
            <w:tcBorders>
              <w:top w:color="000000" w:space="0" w:sz="0" w:val="nil"/>
              <w:left w:color="dddddd" w:space="0" w:sz="6" w:val="single"/>
              <w:bottom w:color="dddddd" w:space="0" w:sz="12"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213">
            <w:pPr>
              <w:spacing w:after="300" w:before="240" w:line="342.8568" w:lineRule="auto"/>
              <w:rPr>
                <w:color w:val="333333"/>
                <w:sz w:val="30"/>
                <w:szCs w:val="30"/>
              </w:rPr>
            </w:pPr>
            <w:r w:rsidDel="00000000" w:rsidR="00000000" w:rsidRPr="00000000">
              <w:rPr>
                <w:b w:val="1"/>
                <w:bCs w:val="1"/>
                <w:color w:val="333333"/>
                <w:sz w:val="30"/>
                <w:szCs w:val="30"/>
                <w:rtl w:val="0"/>
              </w:rPr>
              <w:t xml:space="preserve">Pmod JB</w:t>
            </w:r>
            <w:r w:rsidDel="00000000" w:rsidR="00000000" w:rsidRPr="00000000">
              <w:rPr>
                <w:rtl w:val="0"/>
              </w:rPr>
            </w:r>
          </w:p>
        </w:tc>
        <w:tc>
          <w:tcPr>
            <w:tcBorders>
              <w:top w:color="000000" w:space="0" w:sz="0" w:val="nil"/>
              <w:left w:color="dddddd" w:space="0" w:sz="6" w:val="single"/>
              <w:bottom w:color="dddddd" w:space="0" w:sz="12"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214">
            <w:pPr>
              <w:spacing w:after="300" w:before="240" w:line="342.8568" w:lineRule="auto"/>
              <w:rPr>
                <w:color w:val="333333"/>
                <w:sz w:val="30"/>
                <w:szCs w:val="30"/>
              </w:rPr>
            </w:pPr>
            <w:r w:rsidDel="00000000" w:rsidR="00000000" w:rsidRPr="00000000">
              <w:rPr>
                <w:b w:val="1"/>
                <w:bCs w:val="1"/>
                <w:color w:val="333333"/>
                <w:sz w:val="30"/>
                <w:szCs w:val="30"/>
                <w:rtl w:val="0"/>
              </w:rPr>
              <w:t xml:space="preserve">Pmod JC</w:t>
            </w:r>
            <w:r w:rsidDel="00000000" w:rsidR="00000000" w:rsidRPr="00000000">
              <w:rPr>
                <w:rtl w:val="0"/>
              </w:rPr>
            </w:r>
          </w:p>
        </w:tc>
        <w:tc>
          <w:tcPr>
            <w:tcBorders>
              <w:top w:color="000000" w:space="0" w:sz="0" w:val="nil"/>
              <w:left w:color="dddddd" w:space="0" w:sz="6" w:val="single"/>
              <w:bottom w:color="dddddd" w:space="0" w:sz="12"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215">
            <w:pPr>
              <w:spacing w:after="300" w:before="240" w:line="342.8568" w:lineRule="auto"/>
              <w:rPr>
                <w:color w:val="333333"/>
                <w:sz w:val="30"/>
                <w:szCs w:val="30"/>
              </w:rPr>
            </w:pPr>
            <w:r w:rsidDel="00000000" w:rsidR="00000000" w:rsidRPr="00000000">
              <w:rPr>
                <w:b w:val="1"/>
                <w:bCs w:val="1"/>
                <w:color w:val="333333"/>
                <w:sz w:val="30"/>
                <w:szCs w:val="30"/>
                <w:rtl w:val="0"/>
              </w:rPr>
              <w:t xml:space="preserve">Pmod JXADC</w:t>
            </w:r>
            <w:r w:rsidDel="00000000" w:rsidR="00000000" w:rsidRPr="00000000">
              <w:rPr>
                <w:rtl w:val="0"/>
              </w:rPr>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6">
            <w:pPr>
              <w:spacing w:after="300" w:before="240" w:line="342.8568" w:lineRule="auto"/>
              <w:rPr>
                <w:color w:val="333333"/>
                <w:sz w:val="30"/>
                <w:szCs w:val="30"/>
              </w:rPr>
            </w:pPr>
            <w:r w:rsidDel="00000000" w:rsidR="00000000" w:rsidRPr="00000000">
              <w:rPr>
                <w:color w:val="333333"/>
                <w:sz w:val="30"/>
                <w:szCs w:val="30"/>
                <w:rtl w:val="0"/>
              </w:rPr>
              <w:t xml:space="preserve">JA1: J1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7">
            <w:pPr>
              <w:spacing w:after="300" w:before="240" w:line="342.8568" w:lineRule="auto"/>
              <w:rPr>
                <w:color w:val="333333"/>
                <w:sz w:val="30"/>
                <w:szCs w:val="30"/>
              </w:rPr>
            </w:pPr>
            <w:r w:rsidDel="00000000" w:rsidR="00000000" w:rsidRPr="00000000">
              <w:rPr>
                <w:color w:val="333333"/>
                <w:sz w:val="30"/>
                <w:szCs w:val="30"/>
                <w:rtl w:val="0"/>
              </w:rPr>
              <w:t xml:space="preserve">JB1: A14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8">
            <w:pPr>
              <w:spacing w:after="300" w:before="240" w:line="342.8568" w:lineRule="auto"/>
              <w:rPr>
                <w:color w:val="333333"/>
                <w:sz w:val="30"/>
                <w:szCs w:val="30"/>
              </w:rPr>
            </w:pPr>
            <w:r w:rsidDel="00000000" w:rsidR="00000000" w:rsidRPr="00000000">
              <w:rPr>
                <w:color w:val="333333"/>
                <w:sz w:val="30"/>
                <w:szCs w:val="30"/>
                <w:rtl w:val="0"/>
              </w:rPr>
              <w:t xml:space="preserve">JC1: K17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9">
            <w:pPr>
              <w:spacing w:after="300" w:before="240" w:line="342.8568" w:lineRule="auto"/>
              <w:rPr>
                <w:color w:val="333333"/>
                <w:sz w:val="30"/>
                <w:szCs w:val="30"/>
              </w:rPr>
            </w:pPr>
            <w:r w:rsidDel="00000000" w:rsidR="00000000" w:rsidRPr="00000000">
              <w:rPr>
                <w:color w:val="333333"/>
                <w:sz w:val="30"/>
                <w:szCs w:val="30"/>
                <w:rtl w:val="0"/>
              </w:rPr>
              <w:t xml:space="preserve">JXADC1: J3</w:t>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A">
            <w:pPr>
              <w:spacing w:after="300" w:before="240" w:line="342.8568" w:lineRule="auto"/>
              <w:rPr>
                <w:color w:val="333333"/>
                <w:sz w:val="30"/>
                <w:szCs w:val="30"/>
              </w:rPr>
            </w:pPr>
            <w:r w:rsidDel="00000000" w:rsidR="00000000" w:rsidRPr="00000000">
              <w:rPr>
                <w:color w:val="333333"/>
                <w:sz w:val="30"/>
                <w:szCs w:val="30"/>
                <w:rtl w:val="0"/>
              </w:rPr>
              <w:t xml:space="preserve">JA2: L2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B">
            <w:pPr>
              <w:spacing w:after="300" w:before="240" w:line="342.8568" w:lineRule="auto"/>
              <w:rPr>
                <w:color w:val="333333"/>
                <w:sz w:val="30"/>
                <w:szCs w:val="30"/>
              </w:rPr>
            </w:pPr>
            <w:r w:rsidDel="00000000" w:rsidR="00000000" w:rsidRPr="00000000">
              <w:rPr>
                <w:color w:val="333333"/>
                <w:sz w:val="30"/>
                <w:szCs w:val="30"/>
                <w:rtl w:val="0"/>
              </w:rPr>
              <w:t xml:space="preserve">JB2: A16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C">
            <w:pPr>
              <w:spacing w:after="300" w:before="240" w:line="342.8568" w:lineRule="auto"/>
              <w:rPr>
                <w:color w:val="333333"/>
                <w:sz w:val="30"/>
                <w:szCs w:val="30"/>
              </w:rPr>
            </w:pPr>
            <w:r w:rsidDel="00000000" w:rsidR="00000000" w:rsidRPr="00000000">
              <w:rPr>
                <w:color w:val="333333"/>
                <w:sz w:val="30"/>
                <w:szCs w:val="30"/>
                <w:rtl w:val="0"/>
              </w:rPr>
              <w:t xml:space="preserve">JC2: M18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D">
            <w:pPr>
              <w:spacing w:after="300" w:before="240" w:line="342.8568" w:lineRule="auto"/>
              <w:rPr>
                <w:color w:val="333333"/>
                <w:sz w:val="30"/>
                <w:szCs w:val="30"/>
              </w:rPr>
            </w:pPr>
            <w:r w:rsidDel="00000000" w:rsidR="00000000" w:rsidRPr="00000000">
              <w:rPr>
                <w:color w:val="333333"/>
                <w:sz w:val="30"/>
                <w:szCs w:val="30"/>
                <w:rtl w:val="0"/>
              </w:rPr>
              <w:t xml:space="preserve">JXADC2: L3</w:t>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E">
            <w:pPr>
              <w:spacing w:after="300" w:before="240" w:line="342.8568" w:lineRule="auto"/>
              <w:rPr>
                <w:color w:val="333333"/>
                <w:sz w:val="30"/>
                <w:szCs w:val="30"/>
              </w:rPr>
            </w:pPr>
            <w:r w:rsidDel="00000000" w:rsidR="00000000" w:rsidRPr="00000000">
              <w:rPr>
                <w:color w:val="333333"/>
                <w:sz w:val="30"/>
                <w:szCs w:val="30"/>
                <w:rtl w:val="0"/>
              </w:rPr>
              <w:t xml:space="preserve">JA3: J2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F">
            <w:pPr>
              <w:spacing w:after="300" w:before="240" w:line="342.8568" w:lineRule="auto"/>
              <w:rPr>
                <w:color w:val="333333"/>
                <w:sz w:val="30"/>
                <w:szCs w:val="30"/>
              </w:rPr>
            </w:pPr>
            <w:r w:rsidDel="00000000" w:rsidR="00000000" w:rsidRPr="00000000">
              <w:rPr>
                <w:color w:val="333333"/>
                <w:sz w:val="30"/>
                <w:szCs w:val="30"/>
                <w:rtl w:val="0"/>
              </w:rPr>
              <w:t xml:space="preserve">JB3: B15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0">
            <w:pPr>
              <w:spacing w:after="300" w:before="240" w:line="342.8568" w:lineRule="auto"/>
              <w:rPr>
                <w:color w:val="333333"/>
                <w:sz w:val="30"/>
                <w:szCs w:val="30"/>
              </w:rPr>
            </w:pPr>
            <w:r w:rsidDel="00000000" w:rsidR="00000000" w:rsidRPr="00000000">
              <w:rPr>
                <w:color w:val="333333"/>
                <w:sz w:val="30"/>
                <w:szCs w:val="30"/>
                <w:rtl w:val="0"/>
              </w:rPr>
              <w:t xml:space="preserve">JC3: N17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1">
            <w:pPr>
              <w:spacing w:after="300" w:before="240" w:line="342.8568" w:lineRule="auto"/>
              <w:rPr>
                <w:color w:val="333333"/>
                <w:sz w:val="30"/>
                <w:szCs w:val="30"/>
              </w:rPr>
            </w:pPr>
            <w:r w:rsidDel="00000000" w:rsidR="00000000" w:rsidRPr="00000000">
              <w:rPr>
                <w:color w:val="333333"/>
                <w:sz w:val="30"/>
                <w:szCs w:val="30"/>
                <w:rtl w:val="0"/>
              </w:rPr>
              <w:t xml:space="preserve">JXADC3: M2</w:t>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2">
            <w:pPr>
              <w:spacing w:after="300" w:before="240" w:line="342.8568" w:lineRule="auto"/>
              <w:rPr>
                <w:color w:val="333333"/>
                <w:sz w:val="30"/>
                <w:szCs w:val="30"/>
              </w:rPr>
            </w:pPr>
            <w:r w:rsidDel="00000000" w:rsidR="00000000" w:rsidRPr="00000000">
              <w:rPr>
                <w:color w:val="333333"/>
                <w:sz w:val="30"/>
                <w:szCs w:val="30"/>
                <w:rtl w:val="0"/>
              </w:rPr>
              <w:t xml:space="preserve">JA4: G2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3">
            <w:pPr>
              <w:spacing w:after="300" w:before="240" w:line="342.8568" w:lineRule="auto"/>
              <w:rPr>
                <w:color w:val="333333"/>
                <w:sz w:val="30"/>
                <w:szCs w:val="30"/>
              </w:rPr>
            </w:pPr>
            <w:r w:rsidDel="00000000" w:rsidR="00000000" w:rsidRPr="00000000">
              <w:rPr>
                <w:color w:val="333333"/>
                <w:sz w:val="30"/>
                <w:szCs w:val="30"/>
                <w:rtl w:val="0"/>
              </w:rPr>
              <w:t xml:space="preserve">JB4: B16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4">
            <w:pPr>
              <w:spacing w:after="300" w:before="240" w:line="342.8568" w:lineRule="auto"/>
              <w:rPr>
                <w:color w:val="333333"/>
                <w:sz w:val="30"/>
                <w:szCs w:val="30"/>
              </w:rPr>
            </w:pPr>
            <w:r w:rsidDel="00000000" w:rsidR="00000000" w:rsidRPr="00000000">
              <w:rPr>
                <w:color w:val="333333"/>
                <w:sz w:val="30"/>
                <w:szCs w:val="30"/>
                <w:rtl w:val="0"/>
              </w:rPr>
              <w:t xml:space="preserve">JC4: P18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5">
            <w:pPr>
              <w:spacing w:after="300" w:before="240" w:line="342.8568" w:lineRule="auto"/>
              <w:rPr>
                <w:color w:val="333333"/>
                <w:sz w:val="30"/>
                <w:szCs w:val="30"/>
              </w:rPr>
            </w:pPr>
            <w:r w:rsidDel="00000000" w:rsidR="00000000" w:rsidRPr="00000000">
              <w:rPr>
                <w:color w:val="333333"/>
                <w:sz w:val="30"/>
                <w:szCs w:val="30"/>
                <w:rtl w:val="0"/>
              </w:rPr>
              <w:t xml:space="preserve">JXADC4: N2</w:t>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6">
            <w:pPr>
              <w:spacing w:after="300" w:before="240" w:line="342.8568" w:lineRule="auto"/>
              <w:rPr>
                <w:color w:val="333333"/>
                <w:sz w:val="30"/>
                <w:szCs w:val="30"/>
              </w:rPr>
            </w:pPr>
            <w:r w:rsidDel="00000000" w:rsidR="00000000" w:rsidRPr="00000000">
              <w:rPr>
                <w:color w:val="333333"/>
                <w:sz w:val="30"/>
                <w:szCs w:val="30"/>
                <w:rtl w:val="0"/>
              </w:rPr>
              <w:t xml:space="preserve">JA7: H1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7">
            <w:pPr>
              <w:spacing w:after="300" w:before="240" w:line="342.8568" w:lineRule="auto"/>
              <w:rPr>
                <w:color w:val="333333"/>
                <w:sz w:val="30"/>
                <w:szCs w:val="30"/>
              </w:rPr>
            </w:pPr>
            <w:r w:rsidDel="00000000" w:rsidR="00000000" w:rsidRPr="00000000">
              <w:rPr>
                <w:color w:val="333333"/>
                <w:sz w:val="30"/>
                <w:szCs w:val="30"/>
                <w:rtl w:val="0"/>
              </w:rPr>
              <w:t xml:space="preserve">JB7: A15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8">
            <w:pPr>
              <w:spacing w:after="300" w:before="240" w:line="342.8568" w:lineRule="auto"/>
              <w:rPr>
                <w:color w:val="333333"/>
                <w:sz w:val="30"/>
                <w:szCs w:val="30"/>
              </w:rPr>
            </w:pPr>
            <w:r w:rsidDel="00000000" w:rsidR="00000000" w:rsidRPr="00000000">
              <w:rPr>
                <w:color w:val="333333"/>
                <w:sz w:val="30"/>
                <w:szCs w:val="30"/>
                <w:rtl w:val="0"/>
              </w:rPr>
              <w:t xml:space="preserve">JC7: L17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9">
            <w:pPr>
              <w:spacing w:after="300" w:before="240" w:line="342.8568" w:lineRule="auto"/>
              <w:rPr>
                <w:color w:val="333333"/>
                <w:sz w:val="30"/>
                <w:szCs w:val="30"/>
              </w:rPr>
            </w:pPr>
            <w:r w:rsidDel="00000000" w:rsidR="00000000" w:rsidRPr="00000000">
              <w:rPr>
                <w:color w:val="333333"/>
                <w:sz w:val="30"/>
                <w:szCs w:val="30"/>
                <w:rtl w:val="0"/>
              </w:rPr>
              <w:t xml:space="preserve">JXADC7: K3</w:t>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A">
            <w:pPr>
              <w:spacing w:after="300" w:before="240" w:line="342.8568" w:lineRule="auto"/>
              <w:rPr>
                <w:color w:val="333333"/>
                <w:sz w:val="30"/>
                <w:szCs w:val="30"/>
              </w:rPr>
            </w:pPr>
            <w:r w:rsidDel="00000000" w:rsidR="00000000" w:rsidRPr="00000000">
              <w:rPr>
                <w:color w:val="333333"/>
                <w:sz w:val="30"/>
                <w:szCs w:val="30"/>
                <w:rtl w:val="0"/>
              </w:rPr>
              <w:t xml:space="preserve">JA8: K2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B">
            <w:pPr>
              <w:spacing w:after="300" w:before="240" w:line="342.8568" w:lineRule="auto"/>
              <w:rPr>
                <w:color w:val="333333"/>
                <w:sz w:val="30"/>
                <w:szCs w:val="30"/>
              </w:rPr>
            </w:pPr>
            <w:r w:rsidDel="00000000" w:rsidR="00000000" w:rsidRPr="00000000">
              <w:rPr>
                <w:color w:val="333333"/>
                <w:sz w:val="30"/>
                <w:szCs w:val="30"/>
                <w:rtl w:val="0"/>
              </w:rPr>
              <w:t xml:space="preserve">JB8: A17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C">
            <w:pPr>
              <w:spacing w:after="300" w:before="240" w:line="342.8568" w:lineRule="auto"/>
              <w:rPr>
                <w:color w:val="333333"/>
                <w:sz w:val="30"/>
                <w:szCs w:val="30"/>
              </w:rPr>
            </w:pPr>
            <w:r w:rsidDel="00000000" w:rsidR="00000000" w:rsidRPr="00000000">
              <w:rPr>
                <w:color w:val="333333"/>
                <w:sz w:val="30"/>
                <w:szCs w:val="30"/>
                <w:rtl w:val="0"/>
              </w:rPr>
              <w:t xml:space="preserve">JC8: M19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D">
            <w:pPr>
              <w:spacing w:after="300" w:before="240" w:line="342.8568" w:lineRule="auto"/>
              <w:rPr>
                <w:color w:val="333333"/>
                <w:sz w:val="30"/>
                <w:szCs w:val="30"/>
              </w:rPr>
            </w:pPr>
            <w:r w:rsidDel="00000000" w:rsidR="00000000" w:rsidRPr="00000000">
              <w:rPr>
                <w:color w:val="333333"/>
                <w:sz w:val="30"/>
                <w:szCs w:val="30"/>
                <w:rtl w:val="0"/>
              </w:rPr>
              <w:t xml:space="preserve">JXADC8: M3</w:t>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E">
            <w:pPr>
              <w:spacing w:after="300" w:before="240" w:line="342.8568" w:lineRule="auto"/>
              <w:rPr>
                <w:color w:val="333333"/>
                <w:sz w:val="30"/>
                <w:szCs w:val="30"/>
              </w:rPr>
            </w:pPr>
            <w:r w:rsidDel="00000000" w:rsidR="00000000" w:rsidRPr="00000000">
              <w:rPr>
                <w:color w:val="333333"/>
                <w:sz w:val="30"/>
                <w:szCs w:val="30"/>
                <w:rtl w:val="0"/>
              </w:rPr>
              <w:t xml:space="preserve">JA9: H2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F">
            <w:pPr>
              <w:spacing w:after="300" w:before="240" w:line="342.8568" w:lineRule="auto"/>
              <w:rPr>
                <w:color w:val="333333"/>
                <w:sz w:val="30"/>
                <w:szCs w:val="30"/>
              </w:rPr>
            </w:pPr>
            <w:r w:rsidDel="00000000" w:rsidR="00000000" w:rsidRPr="00000000">
              <w:rPr>
                <w:color w:val="333333"/>
                <w:sz w:val="30"/>
                <w:szCs w:val="30"/>
                <w:rtl w:val="0"/>
              </w:rPr>
              <w:t xml:space="preserve">JB9: C15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0">
            <w:pPr>
              <w:spacing w:after="300" w:before="240" w:line="342.8568" w:lineRule="auto"/>
              <w:rPr>
                <w:color w:val="333333"/>
                <w:sz w:val="30"/>
                <w:szCs w:val="30"/>
              </w:rPr>
            </w:pPr>
            <w:r w:rsidDel="00000000" w:rsidR="00000000" w:rsidRPr="00000000">
              <w:rPr>
                <w:color w:val="333333"/>
                <w:sz w:val="30"/>
                <w:szCs w:val="30"/>
                <w:rtl w:val="0"/>
              </w:rPr>
              <w:t xml:space="preserve">JC9: P17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1">
            <w:pPr>
              <w:spacing w:after="300" w:before="240" w:line="342.8568" w:lineRule="auto"/>
              <w:rPr>
                <w:color w:val="333333"/>
                <w:sz w:val="30"/>
                <w:szCs w:val="30"/>
              </w:rPr>
            </w:pPr>
            <w:r w:rsidDel="00000000" w:rsidR="00000000" w:rsidRPr="00000000">
              <w:rPr>
                <w:color w:val="333333"/>
                <w:sz w:val="30"/>
                <w:szCs w:val="30"/>
                <w:rtl w:val="0"/>
              </w:rPr>
              <w:t xml:space="preserve">JXADC9: M1</w:t>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2">
            <w:pPr>
              <w:spacing w:after="300" w:before="240" w:line="342.8568" w:lineRule="auto"/>
              <w:rPr>
                <w:color w:val="333333"/>
                <w:sz w:val="30"/>
                <w:szCs w:val="30"/>
              </w:rPr>
            </w:pPr>
            <w:r w:rsidDel="00000000" w:rsidR="00000000" w:rsidRPr="00000000">
              <w:rPr>
                <w:color w:val="333333"/>
                <w:sz w:val="30"/>
                <w:szCs w:val="30"/>
                <w:rtl w:val="0"/>
              </w:rPr>
              <w:t xml:space="preserve">JA10: G3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3">
            <w:pPr>
              <w:spacing w:after="300" w:before="240" w:line="342.8568" w:lineRule="auto"/>
              <w:rPr>
                <w:color w:val="333333"/>
                <w:sz w:val="30"/>
                <w:szCs w:val="30"/>
              </w:rPr>
            </w:pPr>
            <w:r w:rsidDel="00000000" w:rsidR="00000000" w:rsidRPr="00000000">
              <w:rPr>
                <w:color w:val="333333"/>
                <w:sz w:val="30"/>
                <w:szCs w:val="30"/>
                <w:rtl w:val="0"/>
              </w:rPr>
              <w:t xml:space="preserve">JB10: C16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4">
            <w:pPr>
              <w:spacing w:after="300" w:before="240" w:line="342.8568" w:lineRule="auto"/>
              <w:rPr>
                <w:color w:val="333333"/>
                <w:sz w:val="30"/>
                <w:szCs w:val="30"/>
              </w:rPr>
            </w:pPr>
            <w:r w:rsidDel="00000000" w:rsidR="00000000" w:rsidRPr="00000000">
              <w:rPr>
                <w:color w:val="333333"/>
                <w:sz w:val="30"/>
                <w:szCs w:val="30"/>
                <w:rtl w:val="0"/>
              </w:rPr>
              <w:t xml:space="preserve">JC10: R18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5">
            <w:pPr>
              <w:spacing w:after="300" w:before="240" w:line="342.8568" w:lineRule="auto"/>
              <w:rPr>
                <w:color w:val="333333"/>
                <w:sz w:val="30"/>
                <w:szCs w:val="30"/>
              </w:rPr>
            </w:pPr>
            <w:r w:rsidDel="00000000" w:rsidR="00000000" w:rsidRPr="00000000">
              <w:rPr>
                <w:color w:val="333333"/>
                <w:sz w:val="30"/>
                <w:szCs w:val="30"/>
                <w:rtl w:val="0"/>
              </w:rPr>
              <w:t xml:space="preserve">JXADC10: N1</w:t>
            </w:r>
          </w:p>
        </w:tc>
      </w:tr>
    </w:tbl>
    <w:p w:rsidR="00000000" w:rsidDel="00000000" w:rsidP="00000000" w:rsidRDefault="00000000" w:rsidRPr="00000000" w14:paraId="00000236">
      <w:pPr>
        <w:spacing w:after="240" w:before="240" w:lineRule="auto"/>
        <w:jc w:val="both"/>
        <w:rPr>
          <w:color w:val="101820"/>
          <w:sz w:val="30"/>
          <w:szCs w:val="30"/>
        </w:rPr>
      </w:pPr>
      <w:r w:rsidDel="00000000" w:rsidR="00000000" w:rsidRPr="00000000">
        <w:rPr>
          <w:rtl w:val="0"/>
        </w:rPr>
      </w:r>
    </w:p>
    <w:p w:rsidR="00000000" w:rsidDel="00000000" w:rsidP="00000000" w:rsidRDefault="00000000" w:rsidRPr="00000000" w14:paraId="00000237">
      <w:pPr>
        <w:pStyle w:val="Heading4"/>
        <w:keepNext w:val="0"/>
        <w:keepLines w:val="0"/>
        <w:shd w:fill="ffffff" w:val="clear"/>
        <w:spacing w:after="160" w:before="160" w:line="264" w:lineRule="auto"/>
        <w:rPr>
          <w:b w:val="1"/>
          <w:bCs w:val="1"/>
          <w:color w:val="333333"/>
          <w:sz w:val="30"/>
          <w:szCs w:val="30"/>
        </w:rPr>
      </w:pPr>
      <w:bookmarkStart w:colFirst="0" w:colLast="0" w:name="_heading=h.cuy5xrko0ifn" w:id="52"/>
      <w:bookmarkEnd w:id="52"/>
      <w:r w:rsidDel="00000000" w:rsidR="00000000" w:rsidRPr="00000000">
        <w:rPr>
          <w:b w:val="1"/>
          <w:bCs w:val="1"/>
          <w:color w:val="333333"/>
          <w:sz w:val="30"/>
          <w:szCs w:val="30"/>
          <w:rtl w:val="0"/>
        </w:rPr>
        <w:t xml:space="preserve">Dual Analog/Digital Pmod (JXADC):</w:t>
      </w:r>
    </w:p>
    <w:p w:rsidR="00000000" w:rsidDel="00000000" w:rsidP="00000000" w:rsidRDefault="00000000" w:rsidRPr="00000000" w14:paraId="00000238">
      <w:pPr>
        <w:shd w:fill="ffffff" w:val="clear"/>
        <w:spacing w:after="160" w:lineRule="auto"/>
        <w:rPr>
          <w:b w:val="1"/>
          <w:bCs w:val="1"/>
          <w:color w:val="333333"/>
          <w:sz w:val="24"/>
          <w:szCs w:val="24"/>
        </w:rPr>
      </w:pPr>
      <w:r w:rsidDel="00000000" w:rsidR="00000000" w:rsidRPr="00000000">
        <w:rPr>
          <w:b w:val="1"/>
          <w:bCs w:val="1"/>
          <w:color w:val="333333"/>
          <w:sz w:val="24"/>
          <w:szCs w:val="24"/>
        </w:rPr>
        <w:drawing>
          <ns2:inline distB="114300" distT="114300" distL="114300" distR="114300">
            <ns2:extent cx="2333625" cy="1952625"/>
            <ns2:effectExtent b="0" l="0" r="0" t="0"/>
            <ns2:docPr id="30" name="image28.png"/>
            <ns3:graphic>
              <ns3:graphicData uri="http://schemas.openxmlformats.org/drawingml/2006/picture">
                <ns4:pic>
                  <ns4:nvPicPr>
                    <ns4:cNvPr id="0" name="image28.png"/>
                    <ns4:cNvPicPr preferRelativeResize="0"/>
                  </ns4:nvPicPr>
                  <ns4:blipFill>
                    <ns3:blip ns5:embed="rId23"/>
                    <ns3:srcRect b="0" l="0" r="0" t="0"/>
                    <ns3:stretch>
                      <ns3:fillRect/>
                    </ns3:stretch>
                  </ns4:blipFill>
                  <ns4:spPr>
                    <ns3:xfrm>
                      <ns3:off x="0" y="0"/>
                      <ns3:ext cx="2333625" cy="1952625"/>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239">
      <w:pPr>
        <w:spacing w:after="240" w:before="240" w:lineRule="auto"/>
        <w:rPr>
          <w:color w:val="101820"/>
          <w:sz w:val="24"/>
          <w:szCs w:val="24"/>
        </w:rPr>
      </w:pPr>
      <w:r w:rsidDel="00000000" w:rsidR="00000000" w:rsidRPr="00000000">
        <w:rPr>
          <w:color w:val="101820"/>
          <w:sz w:val="24"/>
          <w:szCs w:val="24"/>
          <w:rtl w:val="0"/>
        </w:rPr>
        <w:t xml:space="preserve">Fig. 2.2(n): Basys 3 JXADC Connector for Analog Inputs.</w:t>
      </w:r>
    </w:p>
    <w:p w:rsidR="00000000" w:rsidDel="00000000" w:rsidP="00000000" w:rsidRDefault="00000000" w:rsidRPr="00000000" w14:paraId="0000023A">
      <w:pPr>
        <w:shd w:fill="ffffff" w:val="clear"/>
        <w:spacing w:after="160" w:lineRule="auto"/>
        <w:jc w:val="both"/>
        <w:rPr>
          <w:color w:val="333333"/>
          <w:sz w:val="30"/>
          <w:szCs w:val="30"/>
        </w:rPr>
      </w:pPr>
      <w:r w:rsidDel="00000000" w:rsidR="00000000" w:rsidRPr="00000000">
        <w:rPr>
          <w:color w:val="333333"/>
          <w:sz w:val="30"/>
          <w:szCs w:val="30"/>
          <w:rtl w:val="0"/>
        </w:rPr>
        <w:t xml:space="preserve">The on-board Pmod expansion port labeled “JXADC” is wired to the auxiliary analog input pins of the FPGA. Depending on the configuration, this port can be used to input differential analog signals to the analog-to-digital converter inside the AMD Artix™ 7 (XADC). Any or all pairs in the port can be configured either as analog input or digital input-output. The Dual Analog/Digital Pmod on the Basys 3 differs from the rest in the routing of its traces. The eight data signals are grouped into four pairs, with the pairs routed closely coupled for better analog noise immunity. Furthermore, each pair has a partially loaded anti-alias filter laid out on the PCB. The filter does not have capacitors C33-C36. In designs where such filters are desired, the capacitors can be manually loaded by the user.</w:t>
      </w:r>
    </w:p>
    <w:p w:rsidR="00000000" w:rsidDel="00000000" w:rsidP="00000000" w:rsidRDefault="00000000" w:rsidRPr="00000000" w14:paraId="0000023B">
      <w:pPr>
        <w:shd w:fill="ffffff" w:val="clear"/>
        <w:spacing w:after="160" w:lineRule="auto"/>
        <w:jc w:val="both"/>
        <w:rPr>
          <w:color w:val="333333"/>
          <w:sz w:val="30"/>
          <w:szCs w:val="30"/>
        </w:rPr>
      </w:pPr>
      <w:r w:rsidDel="00000000" w:rsidR="00000000" w:rsidRPr="00000000">
        <w:rPr>
          <w:color w:val="333333"/>
          <w:sz w:val="30"/>
          <w:szCs w:val="30"/>
          <w:rtl w:val="0"/>
        </w:rPr>
        <w:t xml:space="preserve">:!:NOTE: The coupled routing and the anti-alias filters might limit the data speeds when used for digital signals. The XADC core within the AMD Artix™ 7 is a dual channel 12-bit analog-to-digital converter capable of operating at 1 MSPS.</w:t>
      </w:r>
    </w:p>
    <w:p w:rsidR="00000000" w:rsidDel="00000000" w:rsidP="00000000" w:rsidRDefault="00000000" w:rsidRPr="00000000" w14:paraId="0000023C">
      <w:pPr>
        <w:shd w:fill="ffffff" w:val="clear"/>
        <w:spacing w:after="160" w:lineRule="auto"/>
        <w:jc w:val="both"/>
        <w:rPr>
          <w:color w:val="333333"/>
          <w:sz w:val="30"/>
          <w:szCs w:val="30"/>
        </w:rPr>
      </w:pPr>
      <w:r w:rsidDel="00000000" w:rsidR="00000000" w:rsidRPr="00000000">
        <w:rPr>
          <w:color w:val="333333"/>
          <w:sz w:val="30"/>
          <w:szCs w:val="30"/>
          <w:rtl w:val="0"/>
        </w:rPr>
        <w:t xml:space="preserve">Either channel can be driven by any of the auxiliary analog input pairs connected to the JXADC header. The XADC core is controlled and accessed from a user design via the Dynamic Reconfiguration Port (DRP). The DRP also provides access to voltage monitors that are present on each of the FPGA’s power rails, and a temperature sensor that is internal to the FPGA.</w:t>
      </w:r>
    </w:p>
    <w:p w:rsidR="00000000" w:rsidDel="00000000" w:rsidP="00000000" w:rsidRDefault="00000000" w:rsidRPr="00000000" w14:paraId="0000023D">
      <w:pPr>
        <w:pStyle w:val="Heading3"/>
        <w:keepNext w:val="0"/>
        <w:keepLines w:val="0"/>
        <w:shd w:fill="ffffff" w:val="clear"/>
        <w:spacing w:after="160" w:before="300" w:line="264" w:lineRule="auto"/>
        <w:rPr>
          <w:color w:val="101820"/>
          <w:sz w:val="30"/>
          <w:szCs w:val="30"/>
        </w:rPr>
      </w:pPr>
      <w:bookmarkStart w:colFirst="0" w:colLast="0" w:name="_heading=h.ujjy3iqeae08" w:id="53"/>
      <w:bookmarkEnd w:id="53"/>
      <w:r w:rsidDel="00000000" w:rsidR="00000000" w:rsidRPr="00000000">
        <w:rPr>
          <w:rtl w:val="0"/>
        </w:rPr>
      </w:r>
    </w:p>
    <w:p w:rsidR="00000000" w:rsidDel="00000000" w:rsidP="00000000" w:rsidRDefault="00000000" w:rsidRPr="00000000" w14:paraId="0000023E">
      <w:pPr>
        <w:pStyle w:val="Heading3"/>
        <w:keepNext w:val="0"/>
        <w:keepLines w:val="0"/>
        <w:shd w:fill="ffffff" w:val="clear"/>
        <w:spacing w:after="160" w:before="300" w:line="264" w:lineRule="auto"/>
        <w:jc w:val="both"/>
        <w:rPr>
          <w:b w:val="1"/>
          <w:bCs w:val="1"/>
          <w:color w:val="333333"/>
          <w:sz w:val="30"/>
          <w:szCs w:val="30"/>
        </w:rPr>
      </w:pPr>
      <w:r w:rsidDel="00000000" w:rsidR="00000000" w:rsidRPr="00000000">
        <w:rPr>
          <w:b w:val="1"/>
          <w:bCs w:val="1"/>
          <w:color w:val="333333"/>
          <w:sz w:val="30"/>
          <w:szCs w:val="30"/>
          <w:rtl w:val="0"/>
        </w:rPr>
        <w:t xml:space="preserve">Built in Self Test:</w:t>
      </w:r>
    </w:p>
    <w:p w:rsidR="00000000" w:rsidDel="00000000" w:rsidP="00000000" w:rsidRDefault="00000000" w:rsidRPr="00000000" w14:paraId="0000023F">
      <w:pPr>
        <w:shd w:fill="ffffff" w:val="clear"/>
        <w:spacing w:after="160" w:lineRule="auto"/>
        <w:jc w:val="both"/>
        <w:rPr>
          <w:color w:val="333333"/>
          <w:sz w:val="30"/>
          <w:szCs w:val="30"/>
        </w:rPr>
      </w:pPr>
      <w:r w:rsidDel="00000000" w:rsidR="00000000" w:rsidRPr="00000000">
        <w:rPr>
          <w:color w:val="333333"/>
          <w:sz w:val="30"/>
          <w:szCs w:val="30"/>
          <w:rtl w:val="0"/>
        </w:rPr>
        <w:t xml:space="preserve">A demonstration configuration is loaded into the SPI Flash device on the Basys 3 board during manufacturing. The source code and prebuilt bitstream for this design are available for download from the Digilent website. If the demo configuration is present in the SPI Flash device and the Basys 3 board is powered on in SPI mode, the demo project will allow basic hardware verification. Here is an overview of how this demo drives the different onboard components:</w:t>
      </w:r>
    </w:p>
    <w:p w:rsidR="00000000" w:rsidDel="00000000" w:rsidP="00000000" w:rsidRDefault="00000000" w:rsidRPr="00000000" w14:paraId="00000240">
      <w:pPr>
        <w:numPr>
          <w:ilvl w:val="0"/>
          <w:numId w:val="30"/>
        </w:numPr>
        <w:spacing w:after="0" w:lineRule="auto"/>
        <w:ind w:left="720" w:hanging="360"/>
        <w:jc w:val="both"/>
        <w:rPr>
          <w:color w:val="333333"/>
          <w:sz w:val="30"/>
          <w:szCs w:val="30"/>
        </w:rPr>
      </w:pPr>
      <w:r w:rsidDel="00000000" w:rsidR="00000000" w:rsidRPr="00000000">
        <w:rPr>
          <w:color w:val="333333"/>
          <w:sz w:val="30"/>
          <w:szCs w:val="30"/>
          <w:rtl w:val="0"/>
        </w:rPr>
        <w:t xml:space="preserve">The user LEDs are illuminated when the corresponding user switch is placed in the on position.</w:t>
      </w:r>
    </w:p>
    <w:p w:rsidR="00000000" w:rsidDel="00000000" w:rsidP="00000000" w:rsidRDefault="00000000" w:rsidRPr="00000000" w14:paraId="00000241">
      <w:pPr>
        <w:numPr>
          <w:ilvl w:val="0"/>
          <w:numId w:val="30"/>
        </w:numPr>
        <w:spacing w:after="0" w:lineRule="auto"/>
        <w:ind w:left="720" w:hanging="360"/>
        <w:jc w:val="both"/>
        <w:rPr>
          <w:color w:val="333333"/>
          <w:sz w:val="30"/>
          <w:szCs w:val="30"/>
        </w:rPr>
      </w:pPr>
      <w:r w:rsidDel="00000000" w:rsidR="00000000" w:rsidRPr="00000000">
        <w:rPr>
          <w:color w:val="333333"/>
          <w:sz w:val="30"/>
          <w:szCs w:val="30"/>
          <w:rtl w:val="0"/>
        </w:rPr>
        <w:t xml:space="preserve">The VGA port displays feedback from a USB Mouse.</w:t>
      </w:r>
    </w:p>
    <w:p w:rsidR="00000000" w:rsidDel="00000000" w:rsidP="00000000" w:rsidRDefault="00000000" w:rsidRPr="00000000" w14:paraId="00000242">
      <w:pPr>
        <w:numPr>
          <w:ilvl w:val="0"/>
          <w:numId w:val="30"/>
        </w:numPr>
        <w:spacing w:after="0" w:lineRule="auto"/>
        <w:ind w:left="720" w:hanging="360"/>
        <w:jc w:val="both"/>
        <w:rPr>
          <w:color w:val="333333"/>
          <w:sz w:val="30"/>
          <w:szCs w:val="30"/>
        </w:rPr>
      </w:pPr>
      <w:r w:rsidDel="00000000" w:rsidR="00000000" w:rsidRPr="00000000">
        <w:rPr>
          <w:color w:val="333333"/>
          <w:sz w:val="30"/>
          <w:szCs w:val="30"/>
          <w:rtl w:val="0"/>
        </w:rPr>
        <w:t xml:space="preserve">Connecting a mouse to the USB-HID Mouse port will allow the pointer on the VGA display to be controlled.</w:t>
      </w:r>
    </w:p>
    <w:p w:rsidR="00000000" w:rsidDel="00000000" w:rsidP="00000000" w:rsidRDefault="00000000" w:rsidRPr="00000000" w14:paraId="00000243">
      <w:pPr>
        <w:numPr>
          <w:ilvl w:val="0"/>
          <w:numId w:val="30"/>
        </w:numPr>
        <w:spacing w:after="0" w:lineRule="auto"/>
        <w:ind w:left="720" w:hanging="360"/>
        <w:jc w:val="both"/>
        <w:rPr>
          <w:color w:val="333333"/>
          <w:sz w:val="30"/>
          <w:szCs w:val="30"/>
        </w:rPr>
      </w:pPr>
      <w:r w:rsidDel="00000000" w:rsidR="00000000" w:rsidRPr="00000000">
        <w:rPr>
          <w:color w:val="333333"/>
          <w:sz w:val="30"/>
          <w:szCs w:val="30"/>
          <w:rtl w:val="0"/>
        </w:rPr>
        <w:t xml:space="preserve">On power-up, each digit of the seven-segment display will display a counter output from 0-9 that increments once a second.</w:t>
      </w:r>
    </w:p>
    <w:p w:rsidR="00000000" w:rsidDel="00000000" w:rsidP="00000000" w:rsidRDefault="00000000" w:rsidRPr="00000000" w14:paraId="00000244">
      <w:pPr>
        <w:numPr>
          <w:ilvl w:val="0"/>
          <w:numId w:val="30"/>
        </w:numPr>
        <w:spacing w:after="0" w:lineRule="auto"/>
        <w:ind w:left="720" w:hanging="360"/>
        <w:jc w:val="both"/>
        <w:rPr>
          <w:color w:val="333333"/>
          <w:sz w:val="30"/>
          <w:szCs w:val="30"/>
        </w:rPr>
      </w:pPr>
      <w:r w:rsidDel="00000000" w:rsidR="00000000" w:rsidRPr="00000000">
        <w:rPr>
          <w:color w:val="333333"/>
          <w:sz w:val="30"/>
          <w:szCs w:val="30"/>
          <w:rtl w:val="0"/>
        </w:rPr>
        <w:t xml:space="preserve">Pressing BTNU, BTNL, BTNR, or BTND will cause a digit of the seven-segment display to go blank.</w:t>
      </w:r>
    </w:p>
    <w:p w:rsidR="00000000" w:rsidDel="00000000" w:rsidP="00000000" w:rsidRDefault="00000000" w:rsidRPr="00000000" w14:paraId="00000245">
      <w:pPr>
        <w:numPr>
          <w:ilvl w:val="0"/>
          <w:numId w:val="30"/>
        </w:numPr>
        <w:spacing w:after="0" w:lineRule="auto"/>
        <w:ind w:left="720" w:hanging="360"/>
        <w:jc w:val="both"/>
        <w:rPr>
          <w:color w:val="333333"/>
          <w:sz w:val="30"/>
          <w:szCs w:val="30"/>
        </w:rPr>
      </w:pPr>
      <w:r w:rsidDel="00000000" w:rsidR="00000000" w:rsidRPr="00000000">
        <w:rPr>
          <w:color w:val="333333"/>
          <w:sz w:val="30"/>
          <w:szCs w:val="30"/>
          <w:rtl w:val="0"/>
        </w:rPr>
        <w:t xml:space="preserve">Pressing BTNC will reset the design.</w:t>
      </w:r>
    </w:p>
    <w:p w:rsidR="00000000" w:rsidDel="00000000" w:rsidP="00000000" w:rsidRDefault="00000000" w:rsidRPr="00000000" w14:paraId="00000246">
      <w:pPr>
        <w:numPr>
          <w:ilvl w:val="0"/>
          <w:numId w:val="30"/>
        </w:numPr>
        <w:spacing w:after="160" w:lineRule="auto"/>
        <w:ind w:left="720" w:hanging="360"/>
        <w:jc w:val="both"/>
        <w:rPr>
          <w:color w:val="333333"/>
          <w:sz w:val="30"/>
          <w:szCs w:val="30"/>
        </w:rPr>
      </w:pPr>
      <w:r w:rsidDel="00000000" w:rsidR="00000000" w:rsidRPr="00000000">
        <w:rPr>
          <w:color w:val="333333"/>
          <w:sz w:val="30"/>
          <w:szCs w:val="30"/>
          <w:rtl w:val="0"/>
        </w:rPr>
        <w:t xml:space="preserve">On power-up, a welcome message is sent over the UART. Also, every time a button is pressed a message is sent. The UART can be connected to using a terminal program with 9600 Baud, 8 data bits, 1 stop bit, and no parity.</w:t>
      </w:r>
    </w:p>
    <w:p w:rsidR="00000000" w:rsidDel="00000000" w:rsidP="00000000" w:rsidRDefault="00000000" w:rsidRPr="00000000" w14:paraId="00000247">
      <w:pPr>
        <w:shd w:fill="ffffff" w:val="clear"/>
        <w:spacing w:after="160" w:lineRule="auto"/>
        <w:jc w:val="both"/>
        <w:rPr>
          <w:color w:val="333333"/>
          <w:sz w:val="30"/>
          <w:szCs w:val="30"/>
        </w:rPr>
      </w:pPr>
      <w:r w:rsidDel="00000000" w:rsidR="00000000" w:rsidRPr="00000000">
        <w:rPr>
          <w:color w:val="333333"/>
          <w:sz w:val="30"/>
          <w:szCs w:val="30"/>
          <w:rtl w:val="0"/>
        </w:rPr>
        <w:t xml:space="preserve">All Basys 3 boards are 100% tested during the manufacturing process. If any device on the Basys 3 board fails test or is not responding properly, it is likely that damage occurred during transport or during use. Typical damage includes stressed solder joints and contaminants in switches and buttons resulting in intermittent failures. Stressed solder joints can be repaired by reheating and reflowing solder and contaminants can be cleaned with off-the-shelf electronics cleaning products. If a board fails test within the warranty period, it will be replaced at no cost.</w:t>
      </w:r>
    </w:p>
    <w:p w:rsidR="00000000" w:rsidDel="00000000" w:rsidP="00000000" w:rsidRDefault="00000000" w:rsidRPr="00000000" w14:paraId="00000248">
      <w:pPr>
        <w:shd w:fill="ffffff" w:val="clear"/>
        <w:spacing w:after="160" w:lineRule="auto"/>
        <w:jc w:val="both"/>
        <w:rPr>
          <w:color w:val="333333"/>
          <w:sz w:val="30"/>
          <w:szCs w:val="30"/>
        </w:rPr>
      </w:pPr>
      <w:r w:rsidDel="00000000" w:rsidR="00000000" w:rsidRPr="00000000">
        <w:rPr>
          <w:rtl w:val="0"/>
        </w:rPr>
      </w:r>
    </w:p>
    <w:p w:rsidR="00000000" w:rsidDel="00000000" w:rsidP="00000000" w:rsidRDefault="00000000" w:rsidRPr="00000000" w14:paraId="00000249">
      <w:pPr>
        <w:shd w:fill="ffffff" w:val="clear"/>
        <w:spacing w:after="160" w:lineRule="auto"/>
        <w:jc w:val="both"/>
        <w:rPr>
          <w:color w:val="333333"/>
          <w:sz w:val="30"/>
          <w:szCs w:val="30"/>
        </w:rPr>
      </w:pPr>
      <w:r w:rsidDel="00000000" w:rsidR="00000000" w:rsidRPr="00000000">
        <w:rPr>
          <w:rtl w:val="0"/>
        </w:rPr>
      </w:r>
    </w:p>
    <w:p w:rsidR="00000000" w:rsidDel="00000000" w:rsidP="00000000" w:rsidRDefault="00000000" w:rsidRPr="00000000" w14:paraId="0000024A">
      <w:pPr>
        <w:shd w:fill="ffffff" w:val="clear"/>
        <w:spacing w:after="160" w:lineRule="auto"/>
        <w:jc w:val="both"/>
        <w:rPr>
          <w:color w:val="333333"/>
          <w:sz w:val="30"/>
          <w:szCs w:val="30"/>
        </w:rPr>
      </w:pPr>
      <w:r w:rsidDel="00000000" w:rsidR="00000000" w:rsidRPr="00000000">
        <w:rPr>
          <w:rtl w:val="0"/>
        </w:rPr>
      </w:r>
    </w:p>
    <w:p w:rsidR="00000000" w:rsidDel="00000000" w:rsidP="00000000" w:rsidRDefault="00000000" w:rsidRPr="00000000" w14:paraId="0000024B">
      <w:pPr>
        <w:shd w:fill="ffffff" w:val="clear"/>
        <w:spacing w:after="160" w:lineRule="auto"/>
        <w:jc w:val="both"/>
        <w:rPr>
          <w:color w:val="333333"/>
          <w:sz w:val="30"/>
          <w:szCs w:val="30"/>
        </w:rPr>
      </w:pPr>
      <w:r w:rsidDel="00000000" w:rsidR="00000000" w:rsidRPr="00000000">
        <w:rPr>
          <w:rtl w:val="0"/>
        </w:rPr>
      </w:r>
    </w:p>
    <w:p w:rsidR="00000000" w:rsidDel="00000000" w:rsidP="00000000" w:rsidRDefault="00000000" w:rsidRPr="00000000" w14:paraId="0000024C">
      <w:pPr>
        <w:shd w:fill="ffffff" w:val="clear"/>
        <w:spacing w:after="160" w:lineRule="auto"/>
        <w:jc w:val="both"/>
        <w:rPr>
          <w:color w:val="333333"/>
          <w:sz w:val="30"/>
          <w:szCs w:val="30"/>
        </w:rPr>
      </w:pPr>
      <w:r w:rsidDel="00000000" w:rsidR="00000000" w:rsidRPr="00000000">
        <w:rPr>
          <w:rtl w:val="0"/>
        </w:rPr>
      </w:r>
    </w:p>
    <w:p w:rsidR="00000000" w:rsidDel="00000000" w:rsidP="00000000" w:rsidRDefault="00000000" w:rsidRPr="00000000" w14:paraId="0000024D">
      <w:pPr>
        <w:shd w:fill="ffffff" w:val="clear"/>
        <w:spacing w:after="160" w:lineRule="auto"/>
        <w:jc w:val="both"/>
        <w:rPr>
          <w:color w:val="333333"/>
          <w:sz w:val="30"/>
          <w:szCs w:val="30"/>
        </w:rPr>
      </w:pPr>
      <w:r w:rsidDel="00000000" w:rsidR="00000000" w:rsidRPr="00000000">
        <w:rPr>
          <w:rtl w:val="0"/>
        </w:rPr>
      </w:r>
    </w:p>
    <w:p w:rsidR="00000000" w:rsidDel="00000000" w:rsidP="00000000" w:rsidRDefault="00000000" w:rsidRPr="00000000" w14:paraId="0000024E">
      <w:pPr>
        <w:shd w:fill="ffffff" w:val="clear"/>
        <w:spacing w:after="160" w:lineRule="auto"/>
        <w:jc w:val="both"/>
        <w:rPr>
          <w:color w:val="333333"/>
          <w:sz w:val="30"/>
          <w:szCs w:val="30"/>
        </w:rPr>
      </w:pPr>
      <w:r w:rsidDel="00000000" w:rsidR="00000000" w:rsidRPr="00000000">
        <w:rPr>
          <w:rtl w:val="0"/>
        </w:rPr>
      </w:r>
    </w:p>
    <w:p w:rsidR="00000000" w:rsidDel="00000000" w:rsidP="00000000" w:rsidRDefault="00000000" w:rsidRPr="00000000" w14:paraId="0000024F">
      <w:pPr>
        <w:shd w:fill="ffffff" w:val="clear"/>
        <w:spacing w:after="160" w:lineRule="auto"/>
        <w:jc w:val="both"/>
        <w:rPr>
          <w:color w:val="333333"/>
          <w:sz w:val="30"/>
          <w:szCs w:val="30"/>
        </w:rPr>
      </w:pPr>
      <w:r w:rsidDel="00000000" w:rsidR="00000000" w:rsidRPr="00000000">
        <w:rPr>
          <w:rtl w:val="0"/>
        </w:rPr>
      </w:r>
    </w:p>
    <w:p w:rsidR="00000000" w:rsidDel="00000000" w:rsidP="00000000" w:rsidRDefault="00000000" w:rsidRPr="00000000" w14:paraId="00000250">
      <w:pPr>
        <w:shd w:fill="ffffff" w:val="clear"/>
        <w:spacing w:after="160" w:lineRule="auto"/>
        <w:jc w:val="both"/>
        <w:rPr>
          <w:color w:val="333333"/>
          <w:sz w:val="30"/>
          <w:szCs w:val="30"/>
        </w:rPr>
      </w:pPr>
      <w:r w:rsidDel="00000000" w:rsidR="00000000" w:rsidRPr="00000000">
        <w:rPr>
          <w:rtl w:val="0"/>
        </w:rPr>
      </w:r>
    </w:p>
    <w:p w:rsidR="00000000" w:rsidDel="00000000" w:rsidP="00000000" w:rsidRDefault="00000000" w:rsidRPr="00000000" w14:paraId="00000251">
      <w:pPr>
        <w:shd w:fill="ffffff" w:val="clear"/>
        <w:spacing w:after="160" w:lineRule="auto"/>
        <w:jc w:val="both"/>
        <w:rPr>
          <w:color w:val="333333"/>
          <w:sz w:val="30"/>
          <w:szCs w:val="30"/>
        </w:rPr>
      </w:pPr>
      <w:r w:rsidDel="00000000" w:rsidR="00000000" w:rsidRPr="00000000">
        <w:rPr>
          <w:rtl w:val="0"/>
        </w:rPr>
      </w:r>
    </w:p>
    <w:p w:rsidR="00000000" w:rsidDel="00000000" w:rsidP="00000000" w:rsidRDefault="00000000" w:rsidRPr="00000000" w14:paraId="00000252">
      <w:pPr>
        <w:shd w:fill="ffffff" w:val="clear"/>
        <w:spacing w:after="160" w:lineRule="auto"/>
        <w:jc w:val="both"/>
        <w:rPr>
          <w:color w:val="333333"/>
          <w:sz w:val="30"/>
          <w:szCs w:val="30"/>
        </w:rPr>
      </w:pPr>
      <w:r w:rsidDel="00000000" w:rsidR="00000000" w:rsidRPr="00000000">
        <w:rPr>
          <w:rtl w:val="0"/>
        </w:rPr>
      </w:r>
    </w:p>
    <w:p w:rsidR="00000000" w:rsidDel="00000000" w:rsidP="00000000" w:rsidRDefault="00000000" w:rsidRPr="00000000" w14:paraId="00000253">
      <w:pPr>
        <w:shd w:fill="ffffff" w:val="clear"/>
        <w:spacing w:after="160" w:lineRule="auto"/>
        <w:jc w:val="both"/>
        <w:rPr>
          <w:b w:val="1"/>
          <w:bCs w:val="1"/>
          <w:color w:val="333333"/>
          <w:sz w:val="30"/>
          <w:szCs w:val="30"/>
        </w:rPr>
      </w:pPr>
      <w:r w:rsidDel="00000000" w:rsidR="00000000" w:rsidRPr="00000000">
        <w:rPr>
          <w:b w:val="1"/>
          <w:bCs w:val="1"/>
          <w:color w:val="333333"/>
          <w:sz w:val="30"/>
          <w:szCs w:val="30"/>
          <w:rtl w:val="0"/>
        </w:rPr>
        <w:t xml:space="preserve">2.3 The Processing System (PS): ARM Cortex-A Series Architecture</w:t>
      </w:r>
    </w:p>
    <w:p w:rsidR="00000000" w:rsidDel="00000000" w:rsidP="00000000" w:rsidRDefault="00000000" w:rsidRPr="00000000" w14:paraId="00000254">
      <w:pPr>
        <w:shd w:fill="ffffff" w:val="clear"/>
        <w:spacing w:after="240" w:before="240" w:lineRule="auto"/>
        <w:jc w:val="both"/>
        <w:rPr>
          <w:color w:val="333333"/>
          <w:sz w:val="30"/>
          <w:szCs w:val="30"/>
        </w:rPr>
      </w:pPr>
      <w:r w:rsidDel="00000000" w:rsidR="00000000" w:rsidRPr="00000000">
        <w:rPr>
          <w:color w:val="333333"/>
          <w:sz w:val="30"/>
          <w:szCs w:val="30"/>
          <w:rtl w:val="0"/>
        </w:rPr>
        <w:t xml:space="preserve">In this heterogeneous architecture, the </w:t>
      </w:r>
      <w:r w:rsidDel="00000000" w:rsidR="00000000" w:rsidRPr="00000000">
        <w:rPr>
          <w:b w:val="1"/>
          <w:bCs w:val="1"/>
          <w:color w:val="333333"/>
          <w:sz w:val="30"/>
          <w:szCs w:val="30"/>
          <w:rtl w:val="0"/>
        </w:rPr>
        <w:t xml:space="preserve">ARM Cortex processor</w:t>
      </w:r>
      <w:r w:rsidDel="00000000" w:rsidR="00000000" w:rsidRPr="00000000">
        <w:rPr>
          <w:color w:val="333333"/>
          <w:sz w:val="30"/>
          <w:szCs w:val="30"/>
          <w:rtl w:val="0"/>
        </w:rPr>
        <w:t xml:space="preserve"> functions as the "System Manager" or "Orchestrator." While the Programmable Logic (PL) on the Basys 3 handles the high-speed, repetitive tasks of toggling pins to talk to the sensor, the PS side provides the high-level cognitive power required to transform raw data into a sophisticated end-user application.</w:t>
      </w:r>
    </w:p>
    <w:p w:rsidR="00000000" w:rsidDel="00000000" w:rsidP="00000000" w:rsidRDefault="00000000" w:rsidRPr="00000000" w14:paraId="00000255">
      <w:pPr>
        <w:pStyle w:val="Heading3"/>
        <w:keepNext w:val="0"/>
        <w:keepLines w:val="0"/>
        <w:shd w:fill="ffffff" w:val="clear"/>
        <w:spacing w:before="280" w:lineRule="auto"/>
        <w:jc w:val="both"/>
        <w:rPr>
          <w:b w:val="1"/>
          <w:bCs w:val="1"/>
          <w:color w:val="333333"/>
          <w:sz w:val="30"/>
          <w:szCs w:val="30"/>
        </w:rPr>
      </w:pPr>
      <w:bookmarkStart w:colFirst="0" w:colLast="0" w:name="_heading=h.vqzky7rq6k3l" w:id="54"/>
      <w:bookmarkEnd w:id="54"/>
      <w:r w:rsidDel="00000000" w:rsidR="00000000" w:rsidRPr="00000000">
        <w:rPr>
          <w:b w:val="1"/>
          <w:bCs w:val="1"/>
          <w:color w:val="333333"/>
          <w:sz w:val="30"/>
          <w:szCs w:val="30"/>
          <w:rtl w:val="0"/>
        </w:rPr>
        <w:t xml:space="preserve">1. High-Performance Computational Core</w:t>
      </w:r>
    </w:p>
    <w:p w:rsidR="00000000" w:rsidDel="00000000" w:rsidP="00000000" w:rsidRDefault="00000000" w:rsidRPr="00000000" w14:paraId="00000256">
      <w:pPr>
        <w:shd w:fill="ffffff" w:val="clear"/>
        <w:spacing w:after="240" w:before="240" w:lineRule="auto"/>
        <w:jc w:val="both"/>
        <w:rPr>
          <w:color w:val="333333"/>
          <w:sz w:val="30"/>
          <w:szCs w:val="30"/>
        </w:rPr>
      </w:pPr>
      <w:r w:rsidDel="00000000" w:rsidR="00000000" w:rsidRPr="00000000">
        <w:rPr>
          <w:color w:val="333333"/>
          <w:sz w:val="30"/>
          <w:szCs w:val="30"/>
          <w:rtl w:val="0"/>
        </w:rPr>
        <w:t xml:space="preserve">The ARM Cortex-A architecture is a high-performance </w:t>
      </w:r>
      <w:r w:rsidDel="00000000" w:rsidR="00000000" w:rsidRPr="00000000">
        <w:rPr>
          <w:b w:val="1"/>
          <w:bCs w:val="1"/>
          <w:color w:val="333333"/>
          <w:sz w:val="30"/>
          <w:szCs w:val="30"/>
          <w:rtl w:val="0"/>
        </w:rPr>
        <w:t xml:space="preserve">Reduced Instruction Set Computer (RISC)</w:t>
      </w:r>
      <w:r w:rsidDel="00000000" w:rsidR="00000000" w:rsidRPr="00000000">
        <w:rPr>
          <w:color w:val="333333"/>
          <w:sz w:val="30"/>
          <w:szCs w:val="30"/>
          <w:rtl w:val="0"/>
        </w:rPr>
        <w:t xml:space="preserve"> engine. In the context of temperature sensing, its primary role is to execute complex algorithmic logic that would be too resource-intensive to build purely out of FPGA gates.</w:t>
      </w:r>
    </w:p>
    <w:p w:rsidR="00000000" w:rsidDel="00000000" w:rsidP="00000000" w:rsidRDefault="00000000" w:rsidRPr="00000000" w14:paraId="00000257">
      <w:pPr>
        <w:numPr>
          <w:ilvl w:val="0"/>
          <w:numId w:val="20"/>
        </w:numPr>
        <w:shd w:fill="ffffff" w:val="clear"/>
        <w:spacing w:after="0" w:before="240" w:lineRule="auto"/>
        <w:ind w:left="720" w:hanging="360"/>
        <w:rPr>
          <w:color w:val="333333"/>
          <w:sz w:val="30"/>
          <w:szCs w:val="30"/>
        </w:rPr>
      </w:pPr>
      <w:r w:rsidDel="00000000" w:rsidR="00000000" w:rsidRPr="00000000">
        <w:rPr>
          <w:b w:val="1"/>
          <w:bCs w:val="1"/>
          <w:color w:val="333333"/>
          <w:sz w:val="30"/>
          <w:szCs w:val="30"/>
          <w:rtl w:val="0"/>
        </w:rPr>
        <w:t xml:space="preserve">Hardware Floating-Point Unit (FPU):</w:t>
      </w:r>
      <w:r w:rsidDel="00000000" w:rsidR="00000000" w:rsidRPr="00000000">
        <w:rPr>
          <w:color w:val="333333"/>
          <w:sz w:val="30"/>
          <w:szCs w:val="30"/>
          <w:rtl w:val="0"/>
        </w:rPr>
        <w:t xml:space="preserve"> Most digital temperature sensors provide data in "counts" or fixed-point integers. To convert these into human-readable Celsius or Fahrenheit values with high precision, the ARM core utilizes its dedicated FPU. This allows for the execution of IEEE 754 floating-point math, enabling the application of complex calibration curves and non-linear compensations (such as the Steinhart-Hart equation) without stalling the processor.</w:t>
      </w:r>
    </w:p>
    <w:p w:rsidR="00000000" w:rsidDel="00000000" w:rsidP="00000000" w:rsidRDefault="00000000" w:rsidRPr="00000000" w14:paraId="00000258">
      <w:pPr>
        <w:numPr>
          <w:ilvl w:val="0"/>
          <w:numId w:val="20"/>
        </w:numPr>
        <w:shd w:fill="ffffff" w:val="clear"/>
        <w:spacing w:after="240" w:before="0" w:lineRule="auto"/>
        <w:ind w:left="720" w:hanging="360"/>
        <w:rPr>
          <w:color w:val="333333"/>
          <w:sz w:val="30"/>
          <w:szCs w:val="30"/>
        </w:rPr>
      </w:pPr>
      <w:r w:rsidDel="00000000" w:rsidR="00000000" w:rsidRPr="00000000">
        <w:rPr>
          <w:b w:val="1"/>
          <w:bCs w:val="1"/>
          <w:color w:val="333333"/>
          <w:sz w:val="30"/>
          <w:szCs w:val="30"/>
          <w:rtl w:val="0"/>
        </w:rPr>
        <w:t xml:space="preserve">NEON™ SIMD Engine:</w:t>
      </w:r>
      <w:r w:rsidDel="00000000" w:rsidR="00000000" w:rsidRPr="00000000">
        <w:rPr>
          <w:color w:val="333333"/>
          <w:sz w:val="30"/>
          <w:szCs w:val="30"/>
          <w:rtl w:val="0"/>
        </w:rPr>
        <w:t xml:space="preserve"> If the project requires processing multiple sensor streams simultaneously—such as calculating a rolling average or performing a Fast Fourier Transform (FFT) to analyze thermal noise—the ARM’s NEON technology allows for Single Instruction Multiple Data (SIMD) processing. This accelerates data-heavy tasks by processing multiple data points in a single clock cycle.</w:t>
      </w:r>
    </w:p>
    <w:p w:rsidR="00000000" w:rsidDel="00000000" w:rsidP="00000000" w:rsidRDefault="00000000" w:rsidRPr="00000000" w14:paraId="00000259">
      <w:pPr>
        <w:pStyle w:val="Heading3"/>
        <w:keepNext w:val="0"/>
        <w:keepLines w:val="0"/>
        <w:shd w:fill="ffffff" w:val="clear"/>
        <w:spacing w:before="280" w:lineRule="auto"/>
        <w:jc w:val="both"/>
        <w:rPr>
          <w:b w:val="1"/>
          <w:bCs w:val="1"/>
          <w:color w:val="333333"/>
          <w:sz w:val="30"/>
          <w:szCs w:val="30"/>
        </w:rPr>
      </w:pPr>
      <w:bookmarkStart w:colFirst="0" w:colLast="0" w:name="_heading=h.3fx3dbu8fblb" w:id="55"/>
      <w:bookmarkEnd w:id="55"/>
      <w:r w:rsidDel="00000000" w:rsidR="00000000" w:rsidRPr="00000000">
        <w:rPr>
          <w:b w:val="1"/>
          <w:bCs w:val="1"/>
          <w:color w:val="333333"/>
          <w:sz w:val="30"/>
          <w:szCs w:val="30"/>
          <w:rtl w:val="0"/>
        </w:rPr>
        <w:t xml:space="preserve">2. The Software Stack and Development Environment</w:t>
      </w:r>
    </w:p>
    <w:p w:rsidR="00000000" w:rsidDel="00000000" w:rsidP="00000000" w:rsidRDefault="00000000" w:rsidRPr="00000000" w14:paraId="0000025A">
      <w:pPr>
        <w:shd w:fill="ffffff" w:val="clear"/>
        <w:spacing w:after="240" w:before="240" w:lineRule="auto"/>
        <w:jc w:val="both"/>
        <w:rPr>
          <w:color w:val="333333"/>
          <w:sz w:val="30"/>
          <w:szCs w:val="30"/>
        </w:rPr>
      </w:pPr>
      <w:r w:rsidDel="00000000" w:rsidR="00000000" w:rsidRPr="00000000">
        <w:rPr>
          <w:color w:val="333333"/>
          <w:sz w:val="30"/>
          <w:szCs w:val="30"/>
          <w:rtl w:val="0"/>
        </w:rPr>
        <w:t xml:space="preserve">The PS side offers a flexible software environment, typically developed using the </w:t>
      </w:r>
      <w:r w:rsidDel="00000000" w:rsidR="00000000" w:rsidRPr="00000000">
        <w:rPr>
          <w:b w:val="1"/>
          <w:bCs w:val="1"/>
          <w:color w:val="333333"/>
          <w:sz w:val="30"/>
          <w:szCs w:val="30"/>
          <w:rtl w:val="0"/>
        </w:rPr>
        <w:t xml:space="preserve">AMD Vitis Unified Software Platform</w:t>
      </w:r>
      <w:r w:rsidDel="00000000" w:rsidR="00000000" w:rsidRPr="00000000">
        <w:rPr>
          <w:color w:val="333333"/>
          <w:sz w:val="30"/>
          <w:szCs w:val="30"/>
          <w:rtl w:val="0"/>
        </w:rPr>
        <w:t xml:space="preserve">. This allows for a "Software-Defined" approach to hardware control.</w:t>
      </w:r>
    </w:p>
    <w:p w:rsidR="00000000" w:rsidDel="00000000" w:rsidP="00000000" w:rsidRDefault="00000000" w:rsidRPr="00000000" w14:paraId="0000025B">
      <w:pPr>
        <w:numPr>
          <w:ilvl w:val="0"/>
          <w:numId w:val="37"/>
        </w:numPr>
        <w:shd w:fill="ffffff" w:val="clear"/>
        <w:spacing w:after="0" w:before="240" w:lineRule="auto"/>
        <w:ind w:left="720" w:hanging="360"/>
        <w:rPr>
          <w:color w:val="333333"/>
          <w:sz w:val="30"/>
          <w:szCs w:val="30"/>
        </w:rPr>
      </w:pPr>
      <w:r w:rsidDel="00000000" w:rsidR="00000000" w:rsidRPr="00000000">
        <w:rPr>
          <w:b w:val="1"/>
          <w:bCs w:val="1"/>
          <w:color w:val="333333"/>
          <w:sz w:val="30"/>
          <w:szCs w:val="30"/>
          <w:rtl w:val="0"/>
        </w:rPr>
        <w:t xml:space="preserve">Hardware Abstraction Layer (HAL):</w:t>
      </w:r>
      <w:r w:rsidDel="00000000" w:rsidR="00000000" w:rsidRPr="00000000">
        <w:rPr>
          <w:color w:val="333333"/>
          <w:sz w:val="30"/>
          <w:szCs w:val="30"/>
          <w:rtl w:val="0"/>
        </w:rPr>
        <w:t xml:space="preserve"> The PS interacts with the Basys 3 through a series of drivers. These drivers abstract the physical complexity of the AXI interconnect, allowing the developer to read the temperature data by simply calling a variable or a function in C/C++, such as </w:t>
      </w:r>
      <w:r w:rsidDel="00000000" w:rsidR="00000000" w:rsidRPr="00000000">
        <w:rPr>
          <w:rFonts w:ascii="Roboto Mono" w:cs="Roboto Mono" w:eastAsia="Roboto Mono" w:hAnsi="Roboto Mono"/>
          <w:color w:val="188038"/>
          <w:sz w:val="30"/>
          <w:szCs w:val="30"/>
          <w:rtl w:val="0"/>
        </w:rPr>
        <w:t xml:space="preserve">CurrentTemp = Xil_In32(SENSOR_BASE_ADDR);</w:t>
      </w:r>
      <w:r w:rsidDel="00000000" w:rsidR="00000000" w:rsidRPr="00000000">
        <w:rPr>
          <w:color w:val="333333"/>
          <w:sz w:val="30"/>
          <w:szCs w:val="30"/>
          <w:rtl w:val="0"/>
        </w:rPr>
        <w:t xml:space="preserve">.</w:t>
      </w:r>
    </w:p>
    <w:p w:rsidR="00000000" w:rsidDel="00000000" w:rsidP="00000000" w:rsidRDefault="00000000" w:rsidRPr="00000000" w14:paraId="0000025C">
      <w:pPr>
        <w:numPr>
          <w:ilvl w:val="0"/>
          <w:numId w:val="37"/>
        </w:numPr>
        <w:shd w:fill="ffffff" w:val="clear"/>
        <w:spacing w:after="240" w:before="0" w:lineRule="auto"/>
        <w:ind w:left="720" w:hanging="360"/>
        <w:rPr>
          <w:color w:val="333333"/>
          <w:sz w:val="30"/>
          <w:szCs w:val="30"/>
        </w:rPr>
      </w:pPr>
      <w:r w:rsidDel="00000000" w:rsidR="00000000" w:rsidRPr="00000000">
        <w:rPr>
          <w:b w:val="1"/>
          <w:bCs w:val="1"/>
          <w:color w:val="333333"/>
          <w:sz w:val="30"/>
          <w:szCs w:val="30"/>
          <w:rtl w:val="0"/>
        </w:rPr>
        <w:t xml:space="preserve">Interrupt Service Routines (ISR):</w:t>
      </w:r>
      <w:r w:rsidDel="00000000" w:rsidR="00000000" w:rsidRPr="00000000">
        <w:rPr>
          <w:color w:val="333333"/>
          <w:sz w:val="30"/>
          <w:szCs w:val="30"/>
          <w:rtl w:val="0"/>
        </w:rPr>
        <w:t xml:space="preserve"> Efficiency is maximized through the use of the </w:t>
      </w:r>
      <w:r w:rsidDel="00000000" w:rsidR="00000000" w:rsidRPr="00000000">
        <w:rPr>
          <w:b w:val="1"/>
          <w:bCs w:val="1"/>
          <w:color w:val="333333"/>
          <w:sz w:val="30"/>
          <w:szCs w:val="30"/>
          <w:rtl w:val="0"/>
        </w:rPr>
        <w:t xml:space="preserve">Generic Interrupt Controller (GIC)</w:t>
      </w:r>
      <w:r w:rsidDel="00000000" w:rsidR="00000000" w:rsidRPr="00000000">
        <w:rPr>
          <w:color w:val="333333"/>
          <w:sz w:val="30"/>
          <w:szCs w:val="30"/>
          <w:rtl w:val="0"/>
        </w:rPr>
        <w:t xml:space="preserve">. Instead of the ARM processor constantly "polling" the FPGA for new data (which wastes CPU cycles and power), the PS remains in a low-power state until the PL sends an interrupt signal. This signal notifies the ARM core that a new sample is ready or that a thermal threshold has been breached, triggering an immediate software response.</w:t>
      </w:r>
    </w:p>
    <w:p w:rsidR="00000000" w:rsidDel="00000000" w:rsidP="00000000" w:rsidRDefault="00000000" w:rsidRPr="00000000" w14:paraId="0000025D">
      <w:pPr>
        <w:pStyle w:val="Heading3"/>
        <w:keepNext w:val="0"/>
        <w:keepLines w:val="0"/>
        <w:shd w:fill="ffffff" w:val="clear"/>
        <w:spacing w:before="280" w:lineRule="auto"/>
        <w:jc w:val="both"/>
        <w:rPr>
          <w:b w:val="1"/>
          <w:bCs w:val="1"/>
          <w:color w:val="333333"/>
          <w:sz w:val="30"/>
          <w:szCs w:val="30"/>
        </w:rPr>
      </w:pPr>
      <w:bookmarkStart w:colFirst="0" w:colLast="0" w:name="_heading=h.tuo9ridptmpp" w:id="56"/>
      <w:bookmarkEnd w:id="56"/>
      <w:r w:rsidDel="00000000" w:rsidR="00000000" w:rsidRPr="00000000">
        <w:rPr>
          <w:b w:val="1"/>
          <w:bCs w:val="1"/>
          <w:color w:val="333333"/>
          <w:sz w:val="30"/>
          <w:szCs w:val="30"/>
          <w:rtl w:val="0"/>
        </w:rPr>
        <w:t xml:space="preserve">3. Memory Management and Data Persistence</w:t>
      </w:r>
    </w:p>
    <w:p w:rsidR="00000000" w:rsidDel="00000000" w:rsidP="00000000" w:rsidRDefault="00000000" w:rsidRPr="00000000" w14:paraId="0000025E">
      <w:pPr>
        <w:shd w:fill="ffffff" w:val="clear"/>
        <w:spacing w:after="240" w:before="240" w:lineRule="auto"/>
        <w:jc w:val="both"/>
        <w:rPr>
          <w:color w:val="333333"/>
          <w:sz w:val="30"/>
          <w:szCs w:val="30"/>
        </w:rPr>
      </w:pPr>
      <w:r w:rsidDel="00000000" w:rsidR="00000000" w:rsidRPr="00000000">
        <w:rPr>
          <w:color w:val="333333"/>
          <w:sz w:val="30"/>
          <w:szCs w:val="30"/>
          <w:rtl w:val="0"/>
        </w:rPr>
        <w:t xml:space="preserve">One of the most significant advantages of the PS side is its ability to manage large-scale memory, which is a major limitation of standalone FPGAs.</w:t>
      </w:r>
    </w:p>
    <w:p w:rsidR="00000000" w:rsidDel="00000000" w:rsidP="00000000" w:rsidRDefault="00000000" w:rsidRPr="00000000" w14:paraId="0000025F">
      <w:pPr>
        <w:numPr>
          <w:ilvl w:val="0"/>
          <w:numId w:val="39"/>
        </w:numPr>
        <w:shd w:fill="ffffff" w:val="clear"/>
        <w:spacing w:after="0" w:before="240" w:lineRule="auto"/>
        <w:ind w:left="720" w:hanging="360"/>
        <w:rPr>
          <w:color w:val="333333"/>
          <w:sz w:val="30"/>
          <w:szCs w:val="30"/>
        </w:rPr>
      </w:pPr>
      <w:r w:rsidDel="00000000" w:rsidR="00000000" w:rsidRPr="00000000">
        <w:rPr>
          <w:b w:val="1"/>
          <w:bCs w:val="1"/>
          <w:color w:val="333333"/>
          <w:sz w:val="30"/>
          <w:szCs w:val="30"/>
          <w:rtl w:val="0"/>
        </w:rPr>
        <w:t xml:space="preserve">DDR Memory Orchestration:</w:t>
      </w:r>
      <w:r w:rsidDel="00000000" w:rsidR="00000000" w:rsidRPr="00000000">
        <w:rPr>
          <w:color w:val="333333"/>
          <w:sz w:val="30"/>
          <w:szCs w:val="30"/>
          <w:rtl w:val="0"/>
        </w:rPr>
        <w:t xml:space="preserve"> The ARM core manages the system's </w:t>
      </w:r>
      <w:r w:rsidDel="00000000" w:rsidR="00000000" w:rsidRPr="00000000">
        <w:rPr>
          <w:b w:val="1"/>
          <w:bCs w:val="1"/>
          <w:color w:val="333333"/>
          <w:sz w:val="30"/>
          <w:szCs w:val="30"/>
          <w:rtl w:val="0"/>
        </w:rPr>
        <w:t xml:space="preserve">DDR3/DDR4 SDRAM</w:t>
      </w:r>
      <w:r w:rsidDel="00000000" w:rsidR="00000000" w:rsidRPr="00000000">
        <w:rPr>
          <w:color w:val="333333"/>
          <w:sz w:val="30"/>
          <w:szCs w:val="30"/>
          <w:rtl w:val="0"/>
        </w:rPr>
        <w:t xml:space="preserve">. This allows the project to maintain a comprehensive historical log of temperature data. While the FPGA (PL) can only store a few hundred samples in its Block RAM, the PS can buffer millions of data points, enabling long-term trend analysis and data visualization.</w:t>
      </w:r>
    </w:p>
    <w:p w:rsidR="00000000" w:rsidDel="00000000" w:rsidP="00000000" w:rsidRDefault="00000000" w:rsidRPr="00000000" w14:paraId="00000260">
      <w:pPr>
        <w:numPr>
          <w:ilvl w:val="0"/>
          <w:numId w:val="39"/>
        </w:numPr>
        <w:shd w:fill="ffffff" w:val="clear"/>
        <w:spacing w:after="240" w:before="0" w:lineRule="auto"/>
        <w:ind w:left="720" w:hanging="360"/>
        <w:rPr>
          <w:color w:val="333333"/>
          <w:sz w:val="30"/>
          <w:szCs w:val="30"/>
        </w:rPr>
      </w:pPr>
      <w:r w:rsidDel="00000000" w:rsidR="00000000" w:rsidRPr="00000000">
        <w:rPr>
          <w:b w:val="1"/>
          <w:bCs w:val="1"/>
          <w:color w:val="333333"/>
          <w:sz w:val="30"/>
          <w:szCs w:val="30"/>
          <w:rtl w:val="0"/>
        </w:rPr>
        <w:t xml:space="preserve">File System Integration:</w:t>
      </w:r>
      <w:r w:rsidDel="00000000" w:rsidR="00000000" w:rsidRPr="00000000">
        <w:rPr>
          <w:color w:val="333333"/>
          <w:sz w:val="30"/>
          <w:szCs w:val="30"/>
          <w:rtl w:val="0"/>
        </w:rPr>
        <w:t xml:space="preserve"> By leveraging the ARM core’s ability to interface with </w:t>
      </w:r>
      <w:r w:rsidDel="00000000" w:rsidR="00000000" w:rsidRPr="00000000">
        <w:rPr>
          <w:b w:val="1"/>
          <w:bCs w:val="1"/>
          <w:color w:val="333333"/>
          <w:sz w:val="30"/>
          <w:szCs w:val="30"/>
          <w:rtl w:val="0"/>
        </w:rPr>
        <w:t xml:space="preserve">SD cards</w:t>
      </w:r>
      <w:r w:rsidDel="00000000" w:rsidR="00000000" w:rsidRPr="00000000">
        <w:rPr>
          <w:color w:val="333333"/>
          <w:sz w:val="30"/>
          <w:szCs w:val="30"/>
          <w:rtl w:val="0"/>
        </w:rPr>
        <w:t xml:space="preserve"> or </w:t>
      </w:r>
      <w:r w:rsidDel="00000000" w:rsidR="00000000" w:rsidRPr="00000000">
        <w:rPr>
          <w:b w:val="1"/>
          <w:bCs w:val="1"/>
          <w:color w:val="333333"/>
          <w:sz w:val="30"/>
          <w:szCs w:val="30"/>
          <w:rtl w:val="0"/>
        </w:rPr>
        <w:t xml:space="preserve">eMMC storage</w:t>
      </w:r>
      <w:r w:rsidDel="00000000" w:rsidR="00000000" w:rsidRPr="00000000">
        <w:rPr>
          <w:color w:val="333333"/>
          <w:sz w:val="30"/>
          <w:szCs w:val="30"/>
          <w:rtl w:val="0"/>
        </w:rPr>
        <w:t xml:space="preserve">, the PS can implement a standard file system (like FAT32 or LittleFS). This ensures that temperature logs are preserved even after the system is powered down, a feature critical for industrial data logging applications.</w:t>
      </w:r>
    </w:p>
    <w:p w:rsidR="00000000" w:rsidDel="00000000" w:rsidP="00000000" w:rsidRDefault="00000000" w:rsidRPr="00000000" w14:paraId="00000261">
      <w:pPr>
        <w:pStyle w:val="Heading3"/>
        <w:keepNext w:val="0"/>
        <w:keepLines w:val="0"/>
        <w:shd w:fill="ffffff" w:val="clear"/>
        <w:spacing w:before="280" w:lineRule="auto"/>
        <w:jc w:val="both"/>
        <w:rPr>
          <w:b w:val="1"/>
          <w:bCs w:val="1"/>
          <w:color w:val="333333"/>
          <w:sz w:val="30"/>
          <w:szCs w:val="30"/>
        </w:rPr>
      </w:pPr>
      <w:bookmarkStart w:colFirst="0" w:colLast="0" w:name="_heading=h.ow8u63nfv849" w:id="57"/>
      <w:bookmarkEnd w:id="57"/>
      <w:r w:rsidDel="00000000" w:rsidR="00000000" w:rsidRPr="00000000">
        <w:rPr>
          <w:b w:val="1"/>
          <w:bCs w:val="1"/>
          <w:color w:val="333333"/>
          <w:sz w:val="30"/>
          <w:szCs w:val="30"/>
          <w:rtl w:val="0"/>
        </w:rPr>
        <w:t xml:space="preserve">4. System Connectivity and User Interface (HMI)</w:t>
      </w:r>
    </w:p>
    <w:p w:rsidR="00000000" w:rsidDel="00000000" w:rsidP="00000000" w:rsidRDefault="00000000" w:rsidRPr="00000000" w14:paraId="00000262">
      <w:pPr>
        <w:shd w:fill="ffffff" w:val="clear"/>
        <w:spacing w:after="240" w:before="240" w:lineRule="auto"/>
        <w:jc w:val="both"/>
        <w:rPr>
          <w:color w:val="333333"/>
          <w:sz w:val="30"/>
          <w:szCs w:val="30"/>
        </w:rPr>
      </w:pPr>
      <w:r w:rsidDel="00000000" w:rsidR="00000000" w:rsidRPr="00000000">
        <w:rPr>
          <w:color w:val="333333"/>
          <w:sz w:val="30"/>
          <w:szCs w:val="30"/>
          <w:rtl w:val="0"/>
        </w:rPr>
        <w:t xml:space="preserve">The PS side serves as the primary bridge between the internal hardware logic and the external user.</w:t>
      </w:r>
    </w:p>
    <w:p w:rsidR="00000000" w:rsidDel="00000000" w:rsidP="00000000" w:rsidRDefault="00000000" w:rsidRPr="00000000" w14:paraId="00000263">
      <w:pPr>
        <w:shd w:fill="ffffff" w:val="clear"/>
        <w:spacing w:after="240" w:before="240" w:lineRule="auto"/>
        <w:ind w:left="0" w:firstLine="0"/>
        <w:rPr>
          <w:color w:val="333333"/>
          <w:sz w:val="30"/>
          <w:szCs w:val="30"/>
        </w:rPr>
      </w:pPr>
      <w:r w:rsidDel="00000000" w:rsidR="00000000" w:rsidRPr="00000000">
        <w:rPr>
          <w:b w:val="1"/>
          <w:bCs w:val="1"/>
          <w:color w:val="333333"/>
          <w:sz w:val="30"/>
          <w:szCs w:val="30"/>
          <w:rtl w:val="0"/>
        </w:rPr>
        <w:t xml:space="preserve">UART and Serial Communication:</w:t>
      </w:r>
      <w:r w:rsidDel="00000000" w:rsidR="00000000" w:rsidRPr="00000000">
        <w:rPr>
          <w:color w:val="333333"/>
          <w:sz w:val="30"/>
          <w:szCs w:val="30"/>
          <w:rtl w:val="0"/>
        </w:rPr>
        <w:t xml:space="preserve"> The ARM core manages the </w:t>
      </w:r>
      <w:r w:rsidDel="00000000" w:rsidR="00000000" w:rsidRPr="00000000">
        <w:rPr>
          <w:b w:val="1"/>
          <w:bCs w:val="1"/>
          <w:color w:val="333333"/>
          <w:sz w:val="30"/>
          <w:szCs w:val="30"/>
          <w:rtl w:val="0"/>
        </w:rPr>
        <w:t xml:space="preserve">Universal Asynchronous Receiver-Transmitter (UART)</w:t>
      </w:r>
      <w:r w:rsidDel="00000000" w:rsidR="00000000" w:rsidRPr="00000000">
        <w:rPr>
          <w:color w:val="333333"/>
          <w:sz w:val="30"/>
          <w:szCs w:val="30"/>
          <w:rtl w:val="0"/>
        </w:rPr>
        <w:t xml:space="preserve"> peripheral. This is used to pipe formatted temperature data to a PC-based terminal, providing a real-time monitor for the system’s status.</w:t>
      </w:r>
    </w:p>
    <w:p w:rsidR="00000000" w:rsidDel="00000000" w:rsidP="00000000" w:rsidRDefault="00000000" w:rsidRPr="00000000" w14:paraId="00000264">
      <w:pPr>
        <w:shd w:fill="ffffff" w:val="clear"/>
        <w:spacing w:after="240" w:before="240" w:lineRule="auto"/>
        <w:rPr>
          <w:color w:val="333333"/>
          <w:sz w:val="30"/>
          <w:szCs w:val="30"/>
        </w:rPr>
      </w:pPr>
      <w:r w:rsidDel="00000000" w:rsidR="00000000" w:rsidRPr="00000000">
        <w:rPr>
          <w:rtl w:val="0"/>
        </w:rPr>
      </w:r>
    </w:p>
    <w:p w:rsidR="00000000" w:rsidDel="00000000" w:rsidP="00000000" w:rsidRDefault="00000000" w:rsidRPr="00000000" w14:paraId="00000265">
      <w:pPr>
        <w:shd w:fill="ffffff" w:val="clear"/>
        <w:spacing w:after="240" w:before="240" w:lineRule="auto"/>
        <w:rPr>
          <w:color w:val="333333"/>
          <w:sz w:val="30"/>
          <w:szCs w:val="30"/>
        </w:rPr>
      </w:pPr>
      <w:r w:rsidDel="00000000" w:rsidR="00000000" w:rsidRPr="00000000">
        <w:rPr>
          <w:rtl w:val="0"/>
        </w:rPr>
      </w:r>
    </w:p>
    <w:p w:rsidR="00000000" w:rsidDel="00000000" w:rsidP="00000000" w:rsidRDefault="00000000" w:rsidRPr="00000000" w14:paraId="00000266">
      <w:pPr>
        <w:shd w:fill="ffffff" w:val="clear"/>
        <w:spacing w:after="240" w:before="240" w:lineRule="auto"/>
        <w:rPr>
          <w:b w:val="1"/>
          <w:bCs w:val="1"/>
          <w:color w:val="333333"/>
          <w:sz w:val="30"/>
          <w:szCs w:val="30"/>
        </w:rPr>
      </w:pPr>
      <w:r w:rsidDel="00000000" w:rsidR="00000000" w:rsidRPr="00000000">
        <w:rPr>
          <w:b w:val="1"/>
          <w:bCs w:val="1"/>
          <w:color w:val="333333"/>
          <w:sz w:val="30"/>
          <w:szCs w:val="30"/>
          <w:rtl w:val="0"/>
        </w:rPr>
        <w:t xml:space="preserve">2.4 THE PROJECT PLAN</w:t>
      </w:r>
    </w:p>
    <w:p w:rsidR="00000000" w:rsidDel="00000000" w:rsidP="00000000" w:rsidRDefault="00000000" w:rsidRPr="00000000" w14:paraId="00000267">
      <w:pPr>
        <w:pStyle w:val="Heading2"/>
        <w:keepNext w:val="0"/>
        <w:keepLines w:val="0"/>
        <w:spacing w:after="80" w:before="0" w:lineRule="auto"/>
        <w:rPr>
          <w:b w:val="1"/>
          <w:bCs w:val="1"/>
          <w:sz w:val="30"/>
          <w:szCs w:val="30"/>
        </w:rPr>
      </w:pPr>
      <w:bookmarkStart w:colFirst="0" w:colLast="0" w:name="_heading=h.7nrr6x2th406" w:id="58"/>
      <w:bookmarkEnd w:id="58"/>
      <w:r w:rsidDel="00000000" w:rsidR="00000000" w:rsidRPr="00000000">
        <w:rPr>
          <w:b w:val="1"/>
          <w:bCs w:val="1"/>
          <w:sz w:val="30"/>
          <w:szCs w:val="30"/>
          <w:rtl w:val="0"/>
        </w:rPr>
        <w:t xml:space="preserve">System Architecture: Heterogeneous PS-PL Design:</w:t>
      </w:r>
    </w:p>
    <w:p w:rsidR="00000000" w:rsidDel="00000000" w:rsidP="00000000" w:rsidRDefault="00000000" w:rsidRPr="00000000" w14:paraId="00000268">
      <w:pPr>
        <w:spacing w:after="240" w:lineRule="auto"/>
        <w:rPr>
          <w:sz w:val="30"/>
          <w:szCs w:val="30"/>
        </w:rPr>
      </w:pPr>
      <w:r w:rsidDel="00000000" w:rsidR="00000000" w:rsidRPr="00000000">
        <w:rPr>
          <w:sz w:val="30"/>
          <w:szCs w:val="30"/>
          <w:rtl w:val="0"/>
        </w:rPr>
        <w:t xml:space="preserve">The core of this project is based on a Heterogeneous Computing Architecture, which partitions tasks between the Programmable Logic (PL) side and the Processing System (PS) side.</w:t>
      </w:r>
    </w:p>
    <w:p w:rsidR="00000000" w:rsidDel="00000000" w:rsidP="00000000" w:rsidRDefault="00000000" w:rsidRPr="00000000" w14:paraId="00000269">
      <w:pPr>
        <w:numPr>
          <w:ilvl w:val="0"/>
          <w:numId w:val="25"/>
        </w:numPr>
        <w:spacing w:after="0" w:lineRule="auto"/>
        <w:ind w:left="720" w:hanging="360"/>
        <w:rPr>
          <w:sz w:val="30"/>
          <w:szCs w:val="30"/>
        </w:rPr>
      </w:pPr>
      <w:r w:rsidDel="00000000" w:rsidR="00000000" w:rsidRPr="00000000">
        <w:rPr>
          <w:b w:val="1"/>
          <w:bCs w:val="1"/>
          <w:sz w:val="30"/>
          <w:szCs w:val="30"/>
          <w:rtl w:val="0"/>
        </w:rPr>
        <w:t xml:space="preserve">Programmable Logic (PL):</w:t>
      </w:r>
      <w:r w:rsidDel="00000000" w:rsidR="00000000" w:rsidRPr="00000000">
        <w:rPr>
          <w:sz w:val="30"/>
          <w:szCs w:val="30"/>
          <w:rtl w:val="0"/>
        </w:rPr>
        <w:t xml:space="preserve"> Handled by the </w:t>
      </w:r>
      <w:r w:rsidDel="00000000" w:rsidR="00000000" w:rsidRPr="00000000">
        <w:rPr>
          <w:b w:val="1"/>
          <w:bCs w:val="1"/>
          <w:sz w:val="30"/>
          <w:szCs w:val="30"/>
          <w:rtl w:val="0"/>
        </w:rPr>
        <w:t xml:space="preserve">Basys 3 (AMD Artix-7 FPGA)</w:t>
      </w:r>
      <w:r w:rsidDel="00000000" w:rsidR="00000000" w:rsidRPr="00000000">
        <w:rPr>
          <w:sz w:val="30"/>
          <w:szCs w:val="30"/>
          <w:rtl w:val="0"/>
        </w:rPr>
        <w:t xml:space="preserve">. It manages high-speed, deterministic tasks such as direct sensor interfacing, signal conditioning, and real-time hardware alerts.</w:t>
      </w:r>
    </w:p>
    <w:p w:rsidR="00000000" w:rsidDel="00000000" w:rsidP="00000000" w:rsidRDefault="00000000" w:rsidRPr="00000000" w14:paraId="0000026A">
      <w:pPr>
        <w:numPr>
          <w:ilvl w:val="0"/>
          <w:numId w:val="25"/>
        </w:numPr>
        <w:spacing w:after="240" w:lineRule="auto"/>
        <w:ind w:left="720" w:hanging="360"/>
        <w:rPr>
          <w:sz w:val="30"/>
          <w:szCs w:val="30"/>
        </w:rPr>
      </w:pPr>
      <w:r w:rsidDel="00000000" w:rsidR="00000000" w:rsidRPr="00000000">
        <w:rPr>
          <w:b w:val="1"/>
          <w:bCs w:val="1"/>
          <w:sz w:val="30"/>
          <w:szCs w:val="30"/>
          <w:rtl w:val="0"/>
        </w:rPr>
        <w:t xml:space="preserve">Processing System (PS):</w:t>
      </w:r>
      <w:r w:rsidDel="00000000" w:rsidR="00000000" w:rsidRPr="00000000">
        <w:rPr>
          <w:sz w:val="30"/>
          <w:szCs w:val="30"/>
          <w:rtl w:val="0"/>
        </w:rPr>
        <w:t xml:space="preserve"> Handled by the </w:t>
      </w:r>
      <w:r w:rsidDel="00000000" w:rsidR="00000000" w:rsidRPr="00000000">
        <w:rPr>
          <w:b w:val="1"/>
          <w:bCs w:val="1"/>
          <w:sz w:val="30"/>
          <w:szCs w:val="30"/>
          <w:rtl w:val="0"/>
        </w:rPr>
        <w:t xml:space="preserve">ARM Cortex (Zynq/Arty)</w:t>
      </w:r>
      <w:r w:rsidDel="00000000" w:rsidR="00000000" w:rsidRPr="00000000">
        <w:rPr>
          <w:sz w:val="30"/>
          <w:szCs w:val="30"/>
          <w:rtl w:val="0"/>
        </w:rPr>
        <w:t xml:space="preserve">. It manages high-level logic, data logging, floating-point arithmetic for calibration, and external communication protocols (UART/Ethernet).</w:t>
      </w:r>
    </w:p>
    <w:p w:rsidR="00000000" w:rsidDel="00000000" w:rsidP="00000000" w:rsidRDefault="00000000" w:rsidRPr="00000000" w14:paraId="0000026B">
      <w:pPr>
        <w:rPr>
          <w:sz w:val="30"/>
          <w:szCs w:val="30"/>
        </w:rPr>
      </w:pPr>
      <w:r w:rsidDel="00000000" w:rsidR="00000000" w:rsidRPr="00000000">
        <w:rPr>
          <w:rtl w:val="0"/>
        </w:rPr>
      </w:r>
    </w:p>
    <w:p w:rsidR="00000000" w:rsidDel="00000000" w:rsidP="00000000" w:rsidRDefault="00000000" w:rsidRPr="00000000" w14:paraId="0000026C">
      <w:pPr>
        <w:pStyle w:val="Heading2"/>
        <w:keepNext w:val="0"/>
        <w:keepLines w:val="0"/>
        <w:spacing w:after="80" w:before="0" w:lineRule="auto"/>
        <w:rPr>
          <w:b w:val="1"/>
          <w:bCs w:val="1"/>
          <w:sz w:val="30"/>
          <w:szCs w:val="30"/>
        </w:rPr>
      </w:pPr>
      <w:bookmarkStart w:colFirst="0" w:colLast="0" w:name="_heading=h.1qfyeaa29j0s" w:id="59"/>
      <w:bookmarkEnd w:id="59"/>
      <w:r w:rsidDel="00000000" w:rsidR="00000000" w:rsidRPr="00000000">
        <w:rPr>
          <w:b w:val="1"/>
          <w:bCs w:val="1"/>
          <w:sz w:val="30"/>
          <w:szCs w:val="30"/>
          <w:rtl w:val="0"/>
        </w:rPr>
        <w:t xml:space="preserve">Hardware Implementation (The PL Domain):</w:t>
      </w:r>
    </w:p>
    <w:p w:rsidR="00000000" w:rsidDel="00000000" w:rsidP="00000000" w:rsidRDefault="00000000" w:rsidRPr="00000000" w14:paraId="0000026D">
      <w:pPr>
        <w:spacing w:after="240" w:lineRule="auto"/>
        <w:rPr>
          <w:sz w:val="30"/>
          <w:szCs w:val="30"/>
        </w:rPr>
      </w:pPr>
      <w:r w:rsidDel="00000000" w:rsidR="00000000" w:rsidRPr="00000000">
        <w:rPr>
          <w:sz w:val="30"/>
          <w:szCs w:val="30"/>
          <w:rtl w:val="0"/>
        </w:rPr>
        <w:t xml:space="preserve">On the Basys 3 platform, the temperature sensing operation is implemented as a dedicated hardware circuit rather than a sequential software loop.</w:t>
      </w:r>
    </w:p>
    <w:p w:rsidR="00000000" w:rsidDel="00000000" w:rsidP="00000000" w:rsidRDefault="00000000" w:rsidRPr="00000000" w14:paraId="0000026E">
      <w:pPr>
        <w:numPr>
          <w:ilvl w:val="0"/>
          <w:numId w:val="11"/>
        </w:numPr>
        <w:spacing w:after="0" w:lineRule="auto"/>
        <w:ind w:left="720" w:hanging="360"/>
        <w:rPr>
          <w:sz w:val="30"/>
          <w:szCs w:val="30"/>
        </w:rPr>
      </w:pPr>
      <w:r w:rsidDel="00000000" w:rsidR="00000000" w:rsidRPr="00000000">
        <w:rPr>
          <w:b w:val="1"/>
          <w:bCs w:val="1"/>
          <w:sz w:val="30"/>
          <w:szCs w:val="30"/>
          <w:rtl w:val="0"/>
        </w:rPr>
        <w:t xml:space="preserve">Protocol Finite State Machine (FSM):</w:t>
      </w:r>
      <w:r w:rsidDel="00000000" w:rsidR="00000000" w:rsidRPr="00000000">
        <w:rPr>
          <w:sz w:val="30"/>
          <w:szCs w:val="30"/>
          <w:rtl w:val="0"/>
        </w:rPr>
        <w:t xml:space="preserve"> A custom FSM is implemented in Verilog/VHDL to manage the specific timing requirements of the temperature sensor (e.g., I2C, SPI, or One-Wire). This ensures nanosecond precision that is immune to the "jitter" often found in software-based sampling.</w:t>
      </w:r>
    </w:p>
    <w:p w:rsidR="00000000" w:rsidDel="00000000" w:rsidP="00000000" w:rsidRDefault="00000000" w:rsidRPr="00000000" w14:paraId="0000026F">
      <w:pPr>
        <w:numPr>
          <w:ilvl w:val="0"/>
          <w:numId w:val="11"/>
        </w:numPr>
        <w:spacing w:after="0" w:lineRule="auto"/>
        <w:ind w:left="720" w:hanging="360"/>
        <w:rPr>
          <w:sz w:val="30"/>
          <w:szCs w:val="30"/>
        </w:rPr>
      </w:pPr>
      <w:r w:rsidDel="00000000" w:rsidR="00000000" w:rsidRPr="00000000">
        <w:rPr>
          <w:b w:val="1"/>
          <w:bCs w:val="1"/>
          <w:sz w:val="30"/>
          <w:szCs w:val="30"/>
          <w:rtl w:val="0"/>
        </w:rPr>
        <w:t xml:space="preserve">Data Pipeline and Filtering:</w:t>
      </w:r>
      <w:r w:rsidDel="00000000" w:rsidR="00000000" w:rsidRPr="00000000">
        <w:rPr>
          <w:sz w:val="30"/>
          <w:szCs w:val="30"/>
          <w:rtl w:val="0"/>
        </w:rPr>
        <w:t xml:space="preserve"> Incoming raw digital data from the sensor is passed through a synchronization pipeline to prevent metastability. Digital filters are applied within the FPGA fabric to remove high-frequency noise from the environment before the data is passed to the processor.</w:t>
      </w:r>
    </w:p>
    <w:p w:rsidR="00000000" w:rsidDel="00000000" w:rsidP="00000000" w:rsidRDefault="00000000" w:rsidRPr="00000000" w14:paraId="00000270">
      <w:pPr>
        <w:numPr>
          <w:ilvl w:val="0"/>
          <w:numId w:val="11"/>
        </w:numPr>
        <w:spacing w:after="240" w:lineRule="auto"/>
        <w:ind w:left="720" w:hanging="360"/>
        <w:rPr>
          <w:sz w:val="30"/>
          <w:szCs w:val="30"/>
        </w:rPr>
      </w:pPr>
      <w:r w:rsidDel="00000000" w:rsidR="00000000" w:rsidRPr="00000000">
        <w:rPr>
          <w:b w:val="1"/>
          <w:bCs w:val="1"/>
          <w:sz w:val="30"/>
          <w:szCs w:val="30"/>
          <w:rtl w:val="0"/>
        </w:rPr>
        <w:t xml:space="preserve">Autonomous Monitoring:</w:t>
      </w:r>
      <w:r w:rsidDel="00000000" w:rsidR="00000000" w:rsidRPr="00000000">
        <w:rPr>
          <w:sz w:val="30"/>
          <w:szCs w:val="30"/>
          <w:rtl w:val="0"/>
        </w:rPr>
        <w:t xml:space="preserve"> The PL is configured to operate independently. Even if the ARM processor is busy or unresponsive, the Basys 3 logic can continue to monitor temperature thresholds and trigger local alarms using the onboard LEDs or 7-segment displays.</w:t>
      </w:r>
    </w:p>
    <w:p w:rsidR="00000000" w:rsidDel="00000000" w:rsidP="00000000" w:rsidRDefault="00000000" w:rsidRPr="00000000" w14:paraId="00000271">
      <w:pPr>
        <w:rPr>
          <w:sz w:val="30"/>
          <w:szCs w:val="30"/>
        </w:rPr>
      </w:pPr>
      <w:r w:rsidDel="00000000" w:rsidR="00000000" w:rsidRPr="00000000">
        <w:rPr>
          <w:rtl w:val="0"/>
        </w:rPr>
      </w:r>
    </w:p>
    <w:p w:rsidR="00000000" w:rsidDel="00000000" w:rsidP="00000000" w:rsidRDefault="00000000" w:rsidRPr="00000000" w14:paraId="00000272">
      <w:pPr>
        <w:pStyle w:val="Heading2"/>
        <w:keepNext w:val="0"/>
        <w:keepLines w:val="0"/>
        <w:spacing w:after="80" w:before="0" w:lineRule="auto"/>
        <w:rPr>
          <w:b w:val="1"/>
          <w:bCs w:val="1"/>
          <w:sz w:val="30"/>
          <w:szCs w:val="30"/>
        </w:rPr>
      </w:pPr>
      <w:bookmarkStart w:colFirst="0" w:colLast="0" w:name="_heading=h.dwpufoccqamp" w:id="60"/>
      <w:bookmarkEnd w:id="60"/>
      <w:r w:rsidDel="00000000" w:rsidR="00000000" w:rsidRPr="00000000">
        <w:rPr>
          <w:b w:val="1"/>
          <w:bCs w:val="1"/>
          <w:sz w:val="30"/>
          <w:szCs w:val="30"/>
          <w:rtl w:val="0"/>
        </w:rPr>
        <w:t xml:space="preserve">The Communication Bridge: AXI4-Lite Interconnect:</w:t>
      </w:r>
    </w:p>
    <w:p w:rsidR="00000000" w:rsidDel="00000000" w:rsidP="00000000" w:rsidRDefault="00000000" w:rsidRPr="00000000" w14:paraId="00000273">
      <w:pPr>
        <w:spacing w:after="240" w:lineRule="auto"/>
        <w:rPr>
          <w:sz w:val="30"/>
          <w:szCs w:val="30"/>
        </w:rPr>
      </w:pPr>
      <w:r w:rsidDel="00000000" w:rsidR="00000000" w:rsidRPr="00000000">
        <w:rPr>
          <w:sz w:val="30"/>
          <w:szCs w:val="30"/>
          <w:rtl w:val="0"/>
        </w:rPr>
        <w:t xml:space="preserve">The integration between the Basys 3 (PL) and the ARM Cortex (PS) is facilitated by the </w:t>
      </w:r>
      <w:r w:rsidDel="00000000" w:rsidR="00000000" w:rsidRPr="00000000">
        <w:rPr>
          <w:b w:val="1"/>
          <w:bCs w:val="1"/>
          <w:sz w:val="30"/>
          <w:szCs w:val="30"/>
          <w:rtl w:val="0"/>
        </w:rPr>
        <w:t xml:space="preserve">Advanced eXtensible Interface (AXI)</w:t>
      </w:r>
      <w:r w:rsidDel="00000000" w:rsidR="00000000" w:rsidRPr="00000000">
        <w:rPr>
          <w:sz w:val="30"/>
          <w:szCs w:val="30"/>
          <w:rtl w:val="0"/>
        </w:rPr>
        <w:t xml:space="preserve">. This converts hardware signals into a memory-mapped format that software can understand.</w:t>
      </w:r>
    </w:p>
    <w:p w:rsidR="00000000" w:rsidDel="00000000" w:rsidP="00000000" w:rsidRDefault="00000000" w:rsidRPr="00000000" w14:paraId="00000274">
      <w:pPr>
        <w:numPr>
          <w:ilvl w:val="0"/>
          <w:numId w:val="27"/>
        </w:numPr>
        <w:spacing w:after="0" w:lineRule="auto"/>
        <w:ind w:left="720" w:hanging="360"/>
        <w:rPr>
          <w:sz w:val="30"/>
          <w:szCs w:val="30"/>
        </w:rPr>
      </w:pPr>
      <w:r w:rsidDel="00000000" w:rsidR="00000000" w:rsidRPr="00000000">
        <w:rPr>
          <w:b w:val="1"/>
          <w:bCs w:val="1"/>
          <w:sz w:val="30"/>
          <w:szCs w:val="30"/>
          <w:rtl w:val="0"/>
        </w:rPr>
        <w:t xml:space="preserve">Memory-Mapped I/O:</w:t>
      </w:r>
      <w:r w:rsidDel="00000000" w:rsidR="00000000" w:rsidRPr="00000000">
        <w:rPr>
          <w:sz w:val="30"/>
          <w:szCs w:val="30"/>
          <w:rtl w:val="0"/>
        </w:rPr>
        <w:t xml:space="preserve"> The processed temperature value is stored in a 32-bit register within the PL. This register is assigned a specific address in the system’s memory map (e.g., </w:t>
      </w:r>
      <w:r w:rsidDel="00000000" w:rsidR="00000000" w:rsidRPr="00000000">
        <w:rPr>
          <w:color w:val="188038"/>
          <w:sz w:val="30"/>
          <w:szCs w:val="30"/>
          <w:rtl w:val="0"/>
        </w:rPr>
        <w:t xml:space="preserve">0x43C00000</w:t>
      </w:r>
      <w:r w:rsidDel="00000000" w:rsidR="00000000" w:rsidRPr="00000000">
        <w:rPr>
          <w:sz w:val="30"/>
          <w:szCs w:val="30"/>
          <w:rtl w:val="0"/>
        </w:rPr>
        <w:t xml:space="preserve">).</w:t>
      </w:r>
    </w:p>
    <w:p w:rsidR="00000000" w:rsidDel="00000000" w:rsidP="00000000" w:rsidRDefault="00000000" w:rsidRPr="00000000" w14:paraId="00000275">
      <w:pPr>
        <w:numPr>
          <w:ilvl w:val="0"/>
          <w:numId w:val="27"/>
        </w:numPr>
        <w:spacing w:after="0" w:lineRule="auto"/>
        <w:ind w:left="720" w:hanging="360"/>
        <w:rPr>
          <w:sz w:val="30"/>
          <w:szCs w:val="30"/>
        </w:rPr>
      </w:pPr>
      <w:r w:rsidDel="00000000" w:rsidR="00000000" w:rsidRPr="00000000">
        <w:rPr>
          <w:b w:val="1"/>
          <w:bCs w:val="1"/>
          <w:sz w:val="30"/>
          <w:szCs w:val="30"/>
          <w:rtl w:val="0"/>
        </w:rPr>
        <w:t xml:space="preserve">Hardware-Software Handshaking:</w:t>
      </w:r>
      <w:r w:rsidDel="00000000" w:rsidR="00000000" w:rsidRPr="00000000">
        <w:rPr>
          <w:sz w:val="30"/>
          <w:szCs w:val="30"/>
          <w:rtl w:val="0"/>
        </w:rPr>
        <w:t xml:space="preserve"> To ensure data integrity, a "Ready/Valid" handshake protocol is used. This prevents the ARM processor from reading the data at the exact moment the FPGA is updating the register, eliminating the risk of data corruption.</w:t>
      </w:r>
    </w:p>
    <w:p w:rsidR="00000000" w:rsidDel="00000000" w:rsidP="00000000" w:rsidRDefault="00000000" w:rsidRPr="00000000" w14:paraId="00000276">
      <w:pPr>
        <w:numPr>
          <w:ilvl w:val="0"/>
          <w:numId w:val="27"/>
        </w:numPr>
        <w:spacing w:after="240" w:lineRule="auto"/>
        <w:ind w:left="720" w:hanging="360"/>
        <w:rPr>
          <w:sz w:val="30"/>
          <w:szCs w:val="30"/>
        </w:rPr>
      </w:pPr>
      <w:r w:rsidDel="00000000" w:rsidR="00000000" w:rsidRPr="00000000">
        <w:rPr>
          <w:b w:val="1"/>
          <w:bCs w:val="1"/>
          <w:sz w:val="30"/>
          <w:szCs w:val="30"/>
          <w:rtl w:val="0"/>
        </w:rPr>
        <w:t xml:space="preserve">Interrupt Management:</w:t>
      </w:r>
      <w:r w:rsidDel="00000000" w:rsidR="00000000" w:rsidRPr="00000000">
        <w:rPr>
          <w:sz w:val="30"/>
          <w:szCs w:val="30"/>
          <w:rtl w:val="0"/>
        </w:rPr>
        <w:t xml:space="preserve"> The PL can assert an </w:t>
      </w:r>
      <w:r w:rsidDel="00000000" w:rsidR="00000000" w:rsidRPr="00000000">
        <w:rPr>
          <w:b w:val="1"/>
          <w:bCs w:val="1"/>
          <w:sz w:val="30"/>
          <w:szCs w:val="30"/>
          <w:rtl w:val="0"/>
        </w:rPr>
        <w:t xml:space="preserve">Interrupt Request (IRQ)</w:t>
      </w:r>
      <w:r w:rsidDel="00000000" w:rsidR="00000000" w:rsidRPr="00000000">
        <w:rPr>
          <w:sz w:val="30"/>
          <w:szCs w:val="30"/>
          <w:rtl w:val="0"/>
        </w:rPr>
        <w:t xml:space="preserve"> to the PS. This allows the ARM core to remain in a low-power state or focus on other tasks until a significant temperature event occurs, significantly increasing system efficiency.</w:t>
      </w:r>
    </w:p>
    <w:p w:rsidR="00000000" w:rsidDel="00000000" w:rsidP="00000000" w:rsidRDefault="00000000" w:rsidRPr="00000000" w14:paraId="00000277">
      <w:pPr>
        <w:rPr>
          <w:sz w:val="30"/>
          <w:szCs w:val="30"/>
        </w:rPr>
      </w:pPr>
      <w:r w:rsidDel="00000000" w:rsidR="00000000" w:rsidRPr="00000000">
        <w:rPr>
          <w:rtl w:val="0"/>
        </w:rPr>
      </w:r>
    </w:p>
    <w:p w:rsidR="00000000" w:rsidDel="00000000" w:rsidP="00000000" w:rsidRDefault="00000000" w:rsidRPr="00000000" w14:paraId="00000278">
      <w:pPr>
        <w:pStyle w:val="Heading2"/>
        <w:keepNext w:val="0"/>
        <w:keepLines w:val="0"/>
        <w:spacing w:after="80" w:before="0" w:lineRule="auto"/>
        <w:rPr>
          <w:b w:val="1"/>
          <w:bCs w:val="1"/>
          <w:sz w:val="30"/>
          <w:szCs w:val="30"/>
        </w:rPr>
      </w:pPr>
      <w:bookmarkStart w:colFirst="0" w:colLast="0" w:name="_heading=h.ovbu9lext380" w:id="61"/>
      <w:bookmarkEnd w:id="61"/>
      <w:r w:rsidDel="00000000" w:rsidR="00000000" w:rsidRPr="00000000">
        <w:rPr>
          <w:rtl w:val="0"/>
        </w:rPr>
      </w:r>
    </w:p>
    <w:p w:rsidR="00000000" w:rsidDel="00000000" w:rsidP="00000000" w:rsidRDefault="00000000" w:rsidRPr="00000000" w14:paraId="00000279">
      <w:pPr>
        <w:pStyle w:val="Heading2"/>
        <w:keepNext w:val="0"/>
        <w:keepLines w:val="0"/>
        <w:spacing w:after="80" w:before="0" w:lineRule="auto"/>
        <w:rPr>
          <w:b w:val="1"/>
          <w:bCs w:val="1"/>
          <w:sz w:val="30"/>
          <w:szCs w:val="30"/>
        </w:rPr>
      </w:pPr>
      <w:bookmarkStart w:colFirst="0" w:colLast="0" w:name="_heading=h.sdlnoncctyn7" w:id="62"/>
      <w:bookmarkEnd w:id="62"/>
      <w:r w:rsidDel="00000000" w:rsidR="00000000" w:rsidRPr="00000000">
        <w:rPr>
          <w:rtl w:val="0"/>
        </w:rPr>
      </w:r>
    </w:p>
    <w:p w:rsidR="00000000" w:rsidDel="00000000" w:rsidP="00000000" w:rsidRDefault="00000000" w:rsidRPr="00000000" w14:paraId="0000027A">
      <w:pPr>
        <w:pStyle w:val="Heading2"/>
        <w:keepNext w:val="0"/>
        <w:keepLines w:val="0"/>
        <w:spacing w:after="80" w:before="0" w:lineRule="auto"/>
        <w:rPr>
          <w:b w:val="1"/>
          <w:bCs w:val="1"/>
          <w:sz w:val="30"/>
          <w:szCs w:val="30"/>
        </w:rPr>
      </w:pPr>
      <w:bookmarkStart w:colFirst="0" w:colLast="0" w:name="_heading=h.1i3mdyh7g4gj" w:id="63"/>
      <w:bookmarkEnd w:id="63"/>
      <w:r w:rsidDel="00000000" w:rsidR="00000000" w:rsidRPr="00000000">
        <w:rPr>
          <w:rtl w:val="0"/>
        </w:rPr>
      </w:r>
    </w:p>
    <w:p w:rsidR="00000000" w:rsidDel="00000000" w:rsidP="00000000" w:rsidRDefault="00000000" w:rsidRPr="00000000" w14:paraId="0000027B">
      <w:pPr>
        <w:pStyle w:val="Heading2"/>
        <w:keepNext w:val="0"/>
        <w:keepLines w:val="0"/>
        <w:spacing w:after="80" w:before="0" w:lineRule="auto"/>
        <w:rPr>
          <w:b w:val="1"/>
          <w:bCs w:val="1"/>
          <w:sz w:val="30"/>
          <w:szCs w:val="30"/>
        </w:rPr>
      </w:pPr>
      <w:bookmarkStart w:colFirst="0" w:colLast="0" w:name="_heading=h.zh5mm28v0tn4" w:id="64"/>
      <w:bookmarkEnd w:id="64"/>
      <w:r w:rsidDel="00000000" w:rsidR="00000000" w:rsidRPr="00000000">
        <w:rPr>
          <w:rtl w:val="0"/>
        </w:rPr>
      </w:r>
    </w:p>
    <w:p w:rsidR="00000000" w:rsidDel="00000000" w:rsidP="00000000" w:rsidRDefault="00000000" w:rsidRPr="00000000" w14:paraId="0000027C">
      <w:pPr>
        <w:pStyle w:val="Heading2"/>
        <w:keepNext w:val="0"/>
        <w:keepLines w:val="0"/>
        <w:spacing w:after="80" w:before="0" w:lineRule="auto"/>
        <w:rPr>
          <w:b w:val="1"/>
          <w:bCs w:val="1"/>
          <w:sz w:val="30"/>
          <w:szCs w:val="30"/>
        </w:rPr>
      </w:pPr>
      <w:bookmarkStart w:colFirst="0" w:colLast="0" w:name="_heading=h.uvksxy2bjfr4" w:id="65"/>
      <w:bookmarkEnd w:id="65"/>
      <w:r w:rsidDel="00000000" w:rsidR="00000000" w:rsidRPr="00000000">
        <w:rPr>
          <w:b w:val="1"/>
          <w:bCs w:val="1"/>
          <w:sz w:val="30"/>
          <w:szCs w:val="30"/>
          <w:rtl w:val="0"/>
        </w:rPr>
        <w:t xml:space="preserve">Software Logic and Data Management (The PS Domain):</w:t>
      </w:r>
    </w:p>
    <w:p w:rsidR="00000000" w:rsidDel="00000000" w:rsidP="00000000" w:rsidRDefault="00000000" w:rsidRPr="00000000" w14:paraId="0000027D">
      <w:pPr>
        <w:spacing w:after="240" w:lineRule="auto"/>
        <w:rPr>
          <w:sz w:val="30"/>
          <w:szCs w:val="30"/>
        </w:rPr>
      </w:pPr>
      <w:r w:rsidDel="00000000" w:rsidR="00000000" w:rsidRPr="00000000">
        <w:rPr>
          <w:sz w:val="30"/>
          <w:szCs w:val="30"/>
          <w:rtl w:val="0"/>
        </w:rPr>
        <w:t xml:space="preserve">The ARM Cortex board provides the computational "intelligence" required to turn raw hardware data into actionable information.</w:t>
      </w:r>
    </w:p>
    <w:p w:rsidR="00000000" w:rsidDel="00000000" w:rsidP="00000000" w:rsidRDefault="00000000" w:rsidRPr="00000000" w14:paraId="0000027E">
      <w:pPr>
        <w:numPr>
          <w:ilvl w:val="0"/>
          <w:numId w:val="14"/>
        </w:numPr>
        <w:spacing w:after="0" w:lineRule="auto"/>
        <w:ind w:left="720" w:hanging="360"/>
        <w:rPr>
          <w:sz w:val="30"/>
          <w:szCs w:val="30"/>
        </w:rPr>
      </w:pPr>
      <w:r w:rsidDel="00000000" w:rsidR="00000000" w:rsidRPr="00000000">
        <w:rPr>
          <w:b w:val="1"/>
          <w:bCs w:val="1"/>
          <w:sz w:val="30"/>
          <w:szCs w:val="30"/>
          <w:rtl w:val="0"/>
        </w:rPr>
        <w:t xml:space="preserve">Calibration and Conversion:</w:t>
      </w:r>
      <w:r w:rsidDel="00000000" w:rsidR="00000000" w:rsidRPr="00000000">
        <w:rPr>
          <w:sz w:val="30"/>
          <w:szCs w:val="30"/>
          <w:rtl w:val="0"/>
        </w:rPr>
        <w:t xml:space="preserve"> Raw binary data from the Basys 3 is converted into standard units (Celsius or Fahrenheit) using floating-point math libraries. This stage also applies calibration offsets to correct for sensor inaccuracies.</w:t>
      </w:r>
    </w:p>
    <w:p w:rsidR="00000000" w:rsidDel="00000000" w:rsidP="00000000" w:rsidRDefault="00000000" w:rsidRPr="00000000" w14:paraId="0000027F">
      <w:pPr>
        <w:numPr>
          <w:ilvl w:val="0"/>
          <w:numId w:val="14"/>
        </w:numPr>
        <w:spacing w:after="0" w:lineRule="auto"/>
        <w:ind w:left="720" w:hanging="360"/>
        <w:rPr>
          <w:sz w:val="30"/>
          <w:szCs w:val="30"/>
        </w:rPr>
      </w:pPr>
      <w:r w:rsidDel="00000000" w:rsidR="00000000" w:rsidRPr="00000000">
        <w:rPr>
          <w:b w:val="1"/>
          <w:bCs w:val="1"/>
          <w:sz w:val="30"/>
          <w:szCs w:val="30"/>
          <w:rtl w:val="0"/>
        </w:rPr>
        <w:t xml:space="preserve">Data Persistence:</w:t>
      </w:r>
      <w:r w:rsidDel="00000000" w:rsidR="00000000" w:rsidRPr="00000000">
        <w:rPr>
          <w:sz w:val="30"/>
          <w:szCs w:val="30"/>
          <w:rtl w:val="0"/>
        </w:rPr>
        <w:t xml:space="preserve"> The PS manages the storage of historical temperature trends. Utilizing the ARM core's ability to interface with file systems, the data is logged to an SD card or formatted as a JSON string for transmission to a cloud-based monitoring dashboard.</w:t>
      </w:r>
    </w:p>
    <w:p w:rsidR="00000000" w:rsidDel="00000000" w:rsidP="00000000" w:rsidRDefault="00000000" w:rsidRPr="00000000" w14:paraId="00000280">
      <w:pPr>
        <w:numPr>
          <w:ilvl w:val="0"/>
          <w:numId w:val="14"/>
        </w:numPr>
        <w:spacing w:after="240" w:lineRule="auto"/>
        <w:ind w:left="720" w:hanging="360"/>
        <w:rPr>
          <w:sz w:val="30"/>
          <w:szCs w:val="30"/>
        </w:rPr>
      </w:pPr>
      <w:r w:rsidDel="00000000" w:rsidR="00000000" w:rsidRPr="00000000">
        <w:rPr>
          <w:b w:val="1"/>
          <w:bCs w:val="1"/>
          <w:sz w:val="30"/>
          <w:szCs w:val="30"/>
          <w:rtl w:val="0"/>
        </w:rPr>
        <w:t xml:space="preserve">Operational Control:</w:t>
      </w:r>
      <w:r w:rsidDel="00000000" w:rsidR="00000000" w:rsidRPr="00000000">
        <w:rPr>
          <w:sz w:val="30"/>
          <w:szCs w:val="30"/>
          <w:rtl w:val="0"/>
        </w:rPr>
        <w:t xml:space="preserve"> The software side provides a user interface (via a Serial/UART console) that allows the operator to change sampling rates or alarm setpoints dynamically without needing to re-program the FPGA bitstream.</w:t>
      </w:r>
    </w:p>
    <w:p w:rsidR="00000000" w:rsidDel="00000000" w:rsidP="00000000" w:rsidRDefault="00000000" w:rsidRPr="00000000" w14:paraId="00000281">
      <w:pPr>
        <w:rPr>
          <w:sz w:val="30"/>
          <w:szCs w:val="30"/>
        </w:rPr>
      </w:pPr>
      <w:r w:rsidDel="00000000" w:rsidR="00000000" w:rsidRPr="00000000">
        <w:rPr>
          <w:rtl w:val="0"/>
        </w:rPr>
      </w:r>
    </w:p>
    <w:p w:rsidR="00000000" w:rsidDel="00000000" w:rsidP="00000000" w:rsidRDefault="00000000" w:rsidRPr="00000000" w14:paraId="00000282">
      <w:pPr>
        <w:pStyle w:val="Heading2"/>
        <w:keepNext w:val="0"/>
        <w:keepLines w:val="0"/>
        <w:spacing w:after="80" w:before="0" w:lineRule="auto"/>
        <w:rPr>
          <w:b w:val="1"/>
          <w:bCs w:val="1"/>
          <w:sz w:val="30"/>
          <w:szCs w:val="30"/>
        </w:rPr>
      </w:pPr>
      <w:bookmarkStart w:colFirst="0" w:colLast="0" w:name="_heading=h.7nxrxs4zzip" w:id="66"/>
      <w:bookmarkEnd w:id="66"/>
      <w:r w:rsidDel="00000000" w:rsidR="00000000" w:rsidRPr="00000000">
        <w:rPr>
          <w:rtl w:val="0"/>
        </w:rPr>
      </w:r>
    </w:p>
    <w:p w:rsidR="00000000" w:rsidDel="00000000" w:rsidP="00000000" w:rsidRDefault="00000000" w:rsidRPr="00000000" w14:paraId="00000283">
      <w:pPr>
        <w:pStyle w:val="Heading2"/>
        <w:keepNext w:val="0"/>
        <w:keepLines w:val="0"/>
        <w:spacing w:after="80" w:before="0" w:lineRule="auto"/>
        <w:rPr>
          <w:b w:val="1"/>
          <w:bCs w:val="1"/>
          <w:sz w:val="30"/>
          <w:szCs w:val="30"/>
        </w:rPr>
      </w:pPr>
      <w:bookmarkStart w:colFirst="0" w:colLast="0" w:name="_heading=h.835umhqwef0j" w:id="67"/>
      <w:bookmarkEnd w:id="67"/>
      <w:r w:rsidDel="00000000" w:rsidR="00000000" w:rsidRPr="00000000">
        <w:rPr>
          <w:rtl w:val="0"/>
        </w:rPr>
      </w:r>
    </w:p>
    <w:p w:rsidR="00000000" w:rsidDel="00000000" w:rsidP="00000000" w:rsidRDefault="00000000" w:rsidRPr="00000000" w14:paraId="00000284">
      <w:pPr>
        <w:pStyle w:val="Heading2"/>
        <w:keepNext w:val="0"/>
        <w:keepLines w:val="0"/>
        <w:spacing w:after="80" w:before="0" w:lineRule="auto"/>
        <w:rPr>
          <w:b w:val="1"/>
          <w:bCs w:val="1"/>
          <w:sz w:val="30"/>
          <w:szCs w:val="30"/>
        </w:rPr>
      </w:pPr>
      <w:bookmarkStart w:colFirst="0" w:colLast="0" w:name="_heading=h.l4lxgf8vafo3" w:id="68"/>
      <w:bookmarkEnd w:id="68"/>
      <w:r w:rsidDel="00000000" w:rsidR="00000000" w:rsidRPr="00000000">
        <w:rPr>
          <w:rtl w:val="0"/>
        </w:rPr>
      </w:r>
    </w:p>
    <w:p w:rsidR="00000000" w:rsidDel="00000000" w:rsidP="00000000" w:rsidRDefault="00000000" w:rsidRPr="00000000" w14:paraId="00000285">
      <w:pPr>
        <w:pStyle w:val="Heading2"/>
        <w:keepNext w:val="0"/>
        <w:keepLines w:val="0"/>
        <w:spacing w:after="80" w:before="0" w:lineRule="auto"/>
        <w:rPr>
          <w:b w:val="1"/>
          <w:bCs w:val="1"/>
          <w:sz w:val="30"/>
          <w:szCs w:val="30"/>
        </w:rPr>
      </w:pPr>
      <w:bookmarkStart w:colFirst="0" w:colLast="0" w:name="_heading=h.j7kop28798kk" w:id="69"/>
      <w:bookmarkEnd w:id="69"/>
      <w:r w:rsidDel="00000000" w:rsidR="00000000" w:rsidRPr="00000000">
        <w:rPr>
          <w:rtl w:val="0"/>
        </w:rPr>
      </w:r>
    </w:p>
    <w:p w:rsidR="00000000" w:rsidDel="00000000" w:rsidP="00000000" w:rsidRDefault="00000000" w:rsidRPr="00000000" w14:paraId="00000286">
      <w:pPr>
        <w:pStyle w:val="Heading2"/>
        <w:keepNext w:val="0"/>
        <w:keepLines w:val="0"/>
        <w:spacing w:after="80" w:before="0" w:lineRule="auto"/>
        <w:rPr>
          <w:b w:val="1"/>
          <w:bCs w:val="1"/>
          <w:sz w:val="30"/>
          <w:szCs w:val="30"/>
        </w:rPr>
      </w:pPr>
      <w:bookmarkStart w:colFirst="0" w:colLast="0" w:name="_heading=h.vxqevbfrnt3o" w:id="70"/>
      <w:bookmarkEnd w:id="70"/>
      <w:r w:rsidDel="00000000" w:rsidR="00000000" w:rsidRPr="00000000">
        <w:rPr>
          <w:rtl w:val="0"/>
        </w:rPr>
      </w:r>
    </w:p>
    <w:p w:rsidR="00000000" w:rsidDel="00000000" w:rsidP="00000000" w:rsidRDefault="00000000" w:rsidRPr="00000000" w14:paraId="00000287">
      <w:pPr>
        <w:pStyle w:val="Heading2"/>
        <w:keepNext w:val="0"/>
        <w:keepLines w:val="0"/>
        <w:spacing w:after="80" w:before="0" w:lineRule="auto"/>
        <w:rPr>
          <w:b w:val="1"/>
          <w:bCs w:val="1"/>
          <w:sz w:val="30"/>
          <w:szCs w:val="30"/>
        </w:rPr>
      </w:pPr>
      <w:bookmarkStart w:colFirst="0" w:colLast="0" w:name="_heading=h.hvlb2fksfn69" w:id="71"/>
      <w:bookmarkEnd w:id="71"/>
      <w:r w:rsidDel="00000000" w:rsidR="00000000" w:rsidRPr="00000000">
        <w:rPr>
          <w:rtl w:val="0"/>
        </w:rPr>
      </w:r>
    </w:p>
    <w:p w:rsidR="00000000" w:rsidDel="00000000" w:rsidP="00000000" w:rsidRDefault="00000000" w:rsidRPr="00000000" w14:paraId="00000288">
      <w:pPr>
        <w:pStyle w:val="Heading2"/>
        <w:keepNext w:val="0"/>
        <w:keepLines w:val="0"/>
        <w:spacing w:after="80" w:before="0" w:lineRule="auto"/>
        <w:rPr>
          <w:b w:val="1"/>
          <w:bCs w:val="1"/>
          <w:sz w:val="30"/>
          <w:szCs w:val="30"/>
        </w:rPr>
      </w:pPr>
      <w:bookmarkStart w:colFirst="0" w:colLast="0" w:name="_heading=h.3jheozi3kyse" w:id="72"/>
      <w:bookmarkEnd w:id="72"/>
      <w:r w:rsidDel="00000000" w:rsidR="00000000" w:rsidRPr="00000000">
        <w:rPr>
          <w:rtl w:val="0"/>
        </w:rPr>
      </w:r>
    </w:p>
    <w:p w:rsidR="00000000" w:rsidDel="00000000" w:rsidP="00000000" w:rsidRDefault="00000000" w:rsidRPr="00000000" w14:paraId="00000289">
      <w:pPr>
        <w:pStyle w:val="Heading2"/>
        <w:keepNext w:val="0"/>
        <w:keepLines w:val="0"/>
        <w:spacing w:after="80" w:before="0" w:lineRule="auto"/>
        <w:rPr>
          <w:b w:val="1"/>
          <w:bCs w:val="1"/>
          <w:sz w:val="30"/>
          <w:szCs w:val="30"/>
        </w:rPr>
      </w:pPr>
      <w:bookmarkStart w:colFirst="0" w:colLast="0" w:name="_heading=h.h0qrk68gedul" w:id="73"/>
      <w:bookmarkEnd w:id="73"/>
      <w:r w:rsidDel="00000000" w:rsidR="00000000" w:rsidRPr="00000000">
        <w:rPr>
          <w:rtl w:val="0"/>
        </w:rPr>
      </w:r>
    </w:p>
    <w:p w:rsidR="00000000" w:rsidDel="00000000" w:rsidP="00000000" w:rsidRDefault="00000000" w:rsidRPr="00000000" w14:paraId="0000028A">
      <w:pPr>
        <w:pStyle w:val="Heading2"/>
        <w:keepNext w:val="0"/>
        <w:keepLines w:val="0"/>
        <w:spacing w:after="80" w:before="0" w:lineRule="auto"/>
        <w:rPr>
          <w:b w:val="1"/>
          <w:bCs w:val="1"/>
          <w:sz w:val="30"/>
          <w:szCs w:val="30"/>
        </w:rPr>
      </w:pPr>
      <w:bookmarkStart w:colFirst="0" w:colLast="0" w:name="_heading=h.bk6h5r9bpgjb" w:id="74"/>
      <w:bookmarkEnd w:id="74"/>
      <w:r w:rsidDel="00000000" w:rsidR="00000000" w:rsidRPr="00000000">
        <w:rPr>
          <w:rtl w:val="0"/>
        </w:rPr>
      </w:r>
    </w:p>
    <w:p w:rsidR="00000000" w:rsidDel="00000000" w:rsidP="00000000" w:rsidRDefault="00000000" w:rsidRPr="00000000" w14:paraId="0000028B">
      <w:pPr>
        <w:pStyle w:val="Heading2"/>
        <w:keepNext w:val="0"/>
        <w:keepLines w:val="0"/>
        <w:spacing w:after="80" w:before="0" w:lineRule="auto"/>
        <w:rPr>
          <w:b w:val="1"/>
          <w:bCs w:val="1"/>
          <w:sz w:val="30"/>
          <w:szCs w:val="30"/>
        </w:rPr>
      </w:pPr>
      <w:bookmarkStart w:colFirst="0" w:colLast="0" w:name="_heading=h.69eisskctkpq" w:id="75"/>
      <w:bookmarkEnd w:id="75"/>
      <w:r w:rsidDel="00000000" w:rsidR="00000000" w:rsidRPr="00000000">
        <w:rPr>
          <w:rtl w:val="0"/>
        </w:rPr>
      </w:r>
    </w:p>
    <w:p w:rsidR="00000000" w:rsidDel="00000000" w:rsidP="00000000" w:rsidRDefault="00000000" w:rsidRPr="00000000" w14:paraId="0000028C">
      <w:pPr>
        <w:pStyle w:val="Heading2"/>
        <w:keepNext w:val="0"/>
        <w:keepLines w:val="0"/>
        <w:spacing w:after="80" w:before="0" w:lineRule="auto"/>
        <w:rPr>
          <w:b w:val="1"/>
          <w:bCs w:val="1"/>
          <w:sz w:val="30"/>
          <w:szCs w:val="30"/>
        </w:rPr>
      </w:pPr>
      <w:bookmarkStart w:colFirst="0" w:colLast="0" w:name="_heading=h.xgjbr2jvxjwc" w:id="76"/>
      <w:bookmarkEnd w:id="76"/>
      <w:r w:rsidDel="00000000" w:rsidR="00000000" w:rsidRPr="00000000">
        <w:rPr>
          <w:rtl w:val="0"/>
        </w:rPr>
      </w:r>
    </w:p>
    <w:p w:rsidR="00000000" w:rsidDel="00000000" w:rsidP="00000000" w:rsidRDefault="00000000" w:rsidRPr="00000000" w14:paraId="0000028D">
      <w:pPr>
        <w:pStyle w:val="Heading2"/>
        <w:keepNext w:val="0"/>
        <w:keepLines w:val="0"/>
        <w:spacing w:after="80" w:before="0" w:lineRule="auto"/>
        <w:rPr>
          <w:b w:val="1"/>
          <w:bCs w:val="1"/>
          <w:sz w:val="30"/>
          <w:szCs w:val="30"/>
        </w:rPr>
      </w:pPr>
      <w:bookmarkStart w:colFirst="0" w:colLast="0" w:name="_heading=h.6c5u1mlhwvgy" w:id="77"/>
      <w:bookmarkEnd w:id="77"/>
      <w:r w:rsidDel="00000000" w:rsidR="00000000" w:rsidRPr="00000000">
        <w:rPr>
          <w:rtl w:val="0"/>
        </w:rPr>
      </w:r>
    </w:p>
    <w:p w:rsidR="00000000" w:rsidDel="00000000" w:rsidP="00000000" w:rsidRDefault="00000000" w:rsidRPr="00000000" w14:paraId="0000028E">
      <w:pPr>
        <w:pStyle w:val="Heading2"/>
        <w:keepNext w:val="0"/>
        <w:keepLines w:val="0"/>
        <w:spacing w:after="80" w:before="0" w:lineRule="auto"/>
        <w:rPr>
          <w:b w:val="1"/>
          <w:bCs w:val="1"/>
          <w:sz w:val="30"/>
          <w:szCs w:val="30"/>
        </w:rPr>
      </w:pPr>
      <w:bookmarkStart w:colFirst="0" w:colLast="0" w:name="_heading=h.3m8gw19aaxuo" w:id="78"/>
      <w:bookmarkEnd w:id="78"/>
      <w:r w:rsidDel="00000000" w:rsidR="00000000" w:rsidRPr="00000000">
        <w:rPr>
          <w:b w:val="1"/>
          <w:bCs w:val="1"/>
          <w:sz w:val="30"/>
          <w:szCs w:val="30"/>
          <w:rtl w:val="0"/>
        </w:rPr>
        <w:t xml:space="preserve">Comparative Analysis of the Hybrid Approach:</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9832635983264"/>
        <w:gridCol w:w="2809.958158995816"/>
        <w:gridCol w:w="2134.3933054393306"/>
        <w:gridCol w:w="2589.665271966527"/>
        <w:tblGridChange w:id="0">
          <w:tblGrid>
            <w:gridCol w:w="1825.9832635983264"/>
            <w:gridCol w:w="2809.958158995816"/>
            <w:gridCol w:w="2134.3933054393306"/>
            <w:gridCol w:w="2589.665271966527"/>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F">
            <w:pPr>
              <w:spacing w:after="480" w:lineRule="auto"/>
              <w:rPr>
                <w:sz w:val="30"/>
                <w:szCs w:val="30"/>
              </w:rPr>
            </w:pPr>
            <w:r w:rsidDel="00000000" w:rsidR="00000000" w:rsidRPr="00000000">
              <w:rPr>
                <w:b w:val="1"/>
                <w:bCs w:val="1"/>
                <w:sz w:val="30"/>
                <w:szCs w:val="30"/>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0">
            <w:pPr>
              <w:spacing w:after="480" w:lineRule="auto"/>
              <w:rPr>
                <w:sz w:val="30"/>
                <w:szCs w:val="30"/>
              </w:rPr>
            </w:pPr>
            <w:r w:rsidDel="00000000" w:rsidR="00000000" w:rsidRPr="00000000">
              <w:rPr>
                <w:b w:val="1"/>
                <w:bCs w:val="1"/>
                <w:sz w:val="30"/>
                <w:szCs w:val="30"/>
                <w:rtl w:val="0"/>
              </w:rPr>
              <w:t xml:space="preserve">Software-Only (Microcontroller)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1">
            <w:pPr>
              <w:spacing w:after="480" w:lineRule="auto"/>
              <w:rPr>
                <w:sz w:val="30"/>
                <w:szCs w:val="30"/>
              </w:rPr>
            </w:pPr>
            <w:r w:rsidDel="00000000" w:rsidR="00000000" w:rsidRPr="00000000">
              <w:rPr>
                <w:b w:val="1"/>
                <w:bCs w:val="1"/>
                <w:sz w:val="30"/>
                <w:szCs w:val="30"/>
                <w:rtl w:val="0"/>
              </w:rPr>
              <w:t xml:space="preserve">Hardware-Only (FPGA)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2">
            <w:pPr>
              <w:spacing w:after="480" w:lineRule="auto"/>
              <w:rPr>
                <w:sz w:val="30"/>
                <w:szCs w:val="30"/>
              </w:rPr>
            </w:pPr>
            <w:r w:rsidDel="00000000" w:rsidR="00000000" w:rsidRPr="00000000">
              <w:rPr>
                <w:b w:val="1"/>
                <w:bCs w:val="1"/>
                <w:sz w:val="30"/>
                <w:szCs w:val="30"/>
                <w:rtl w:val="0"/>
              </w:rPr>
              <w:t xml:space="preserve">Proposed Hybrid (PS-PL)</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3">
            <w:pPr>
              <w:spacing w:after="480" w:lineRule="auto"/>
              <w:rPr>
                <w:sz w:val="30"/>
                <w:szCs w:val="30"/>
              </w:rPr>
            </w:pPr>
            <w:r w:rsidDel="00000000" w:rsidR="00000000" w:rsidRPr="00000000">
              <w:rPr>
                <w:b w:val="1"/>
                <w:bCs w:val="1"/>
                <w:sz w:val="30"/>
                <w:szCs w:val="30"/>
                <w:rtl w:val="0"/>
              </w:rPr>
              <w:t xml:space="preserve">Timing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4">
            <w:pPr>
              <w:spacing w:after="480" w:lineRule="auto"/>
              <w:rPr>
                <w:sz w:val="30"/>
                <w:szCs w:val="30"/>
              </w:rPr>
            </w:pPr>
            <w:r w:rsidDel="00000000" w:rsidR="00000000" w:rsidRPr="00000000">
              <w:rPr>
                <w:sz w:val="30"/>
                <w:szCs w:val="30"/>
                <w:rtl w:val="0"/>
              </w:rPr>
              <w:t xml:space="preserve">Variable (Software Latency)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5">
            <w:pPr>
              <w:spacing w:after="480" w:lineRule="auto"/>
              <w:rPr>
                <w:sz w:val="30"/>
                <w:szCs w:val="30"/>
              </w:rPr>
            </w:pPr>
            <w:r w:rsidDel="00000000" w:rsidR="00000000" w:rsidRPr="00000000">
              <w:rPr>
                <w:sz w:val="30"/>
                <w:szCs w:val="30"/>
                <w:rtl w:val="0"/>
              </w:rPr>
              <w:t xml:space="preserve">Absolute (Clock-driven)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6">
            <w:pPr>
              <w:spacing w:after="480" w:lineRule="auto"/>
              <w:rPr>
                <w:sz w:val="30"/>
                <w:szCs w:val="30"/>
              </w:rPr>
            </w:pPr>
            <w:r w:rsidDel="00000000" w:rsidR="00000000" w:rsidRPr="00000000">
              <w:rPr>
                <w:b w:val="1"/>
                <w:bCs w:val="1"/>
                <w:sz w:val="30"/>
                <w:szCs w:val="30"/>
                <w:rtl w:val="0"/>
              </w:rPr>
              <w:t xml:space="preserve">Deterministic Hardware Control</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7">
            <w:pPr>
              <w:spacing w:after="480" w:lineRule="auto"/>
              <w:rPr>
                <w:sz w:val="30"/>
                <w:szCs w:val="30"/>
              </w:rPr>
            </w:pPr>
            <w:r w:rsidDel="00000000" w:rsidR="00000000" w:rsidRPr="00000000">
              <w:rPr>
                <w:b w:val="1"/>
                <w:bCs w:val="1"/>
                <w:sz w:val="30"/>
                <w:szCs w:val="30"/>
                <w:rtl w:val="0"/>
              </w:rPr>
              <w:t xml:space="preserve">Data Processing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8">
            <w:pPr>
              <w:spacing w:after="480" w:lineRule="auto"/>
              <w:rPr>
                <w:sz w:val="30"/>
                <w:szCs w:val="30"/>
              </w:rPr>
            </w:pPr>
            <w:r w:rsidDel="00000000" w:rsidR="00000000" w:rsidRPr="00000000">
              <w:rPr>
                <w:sz w:val="30"/>
                <w:szCs w:val="30"/>
                <w:rtl w:val="0"/>
              </w:rPr>
              <w:t xml:space="preserve">Fast (Floating Point)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9">
            <w:pPr>
              <w:spacing w:after="480" w:lineRule="auto"/>
              <w:rPr>
                <w:sz w:val="30"/>
                <w:szCs w:val="30"/>
              </w:rPr>
            </w:pPr>
            <w:r w:rsidDel="00000000" w:rsidR="00000000" w:rsidRPr="00000000">
              <w:rPr>
                <w:sz w:val="30"/>
                <w:szCs w:val="30"/>
                <w:rtl w:val="0"/>
              </w:rPr>
              <w:t xml:space="preserve">Slow (Fixed Point 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A">
            <w:pPr>
              <w:spacing w:after="480" w:lineRule="auto"/>
              <w:rPr>
                <w:sz w:val="30"/>
                <w:szCs w:val="30"/>
              </w:rPr>
            </w:pPr>
            <w:r w:rsidDel="00000000" w:rsidR="00000000" w:rsidRPr="00000000">
              <w:rPr>
                <w:b w:val="1"/>
                <w:bCs w:val="1"/>
                <w:sz w:val="30"/>
                <w:szCs w:val="30"/>
                <w:rtl w:val="0"/>
              </w:rPr>
              <w:t xml:space="preserve">High-Speed Math + Logic</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B">
            <w:pPr>
              <w:spacing w:after="480" w:lineRule="auto"/>
              <w:rPr>
                <w:sz w:val="30"/>
                <w:szCs w:val="30"/>
              </w:rPr>
            </w:pPr>
            <w:r w:rsidDel="00000000" w:rsidR="00000000" w:rsidRPr="00000000">
              <w:rPr>
                <w:b w:val="1"/>
                <w:bCs w:val="1"/>
                <w:sz w:val="30"/>
                <w:szCs w:val="30"/>
                <w:rtl w:val="0"/>
              </w:rPr>
              <w:t xml:space="preserve">System Flexibility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C">
            <w:pPr>
              <w:spacing w:after="480" w:lineRule="auto"/>
              <w:rPr>
                <w:sz w:val="30"/>
                <w:szCs w:val="30"/>
              </w:rPr>
            </w:pPr>
            <w:r w:rsidDel="00000000" w:rsidR="00000000" w:rsidRPr="00000000">
              <w:rPr>
                <w:sz w:val="30"/>
                <w:szCs w:val="30"/>
                <w:rtl w:val="0"/>
              </w:rPr>
              <w:t xml:space="preserve">High (Easy to update 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D">
            <w:pPr>
              <w:spacing w:after="480" w:lineRule="auto"/>
              <w:rPr>
                <w:sz w:val="30"/>
                <w:szCs w:val="30"/>
              </w:rPr>
            </w:pPr>
            <w:r w:rsidDel="00000000" w:rsidR="00000000" w:rsidRPr="00000000">
              <w:rPr>
                <w:sz w:val="30"/>
                <w:szCs w:val="30"/>
                <w:rtl w:val="0"/>
              </w:rPr>
              <w:t xml:space="preserve">Low (Requires re-synthesis)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E">
            <w:pPr>
              <w:spacing w:after="480" w:lineRule="auto"/>
              <w:rPr>
                <w:sz w:val="30"/>
                <w:szCs w:val="30"/>
              </w:rPr>
            </w:pPr>
            <w:r w:rsidDel="00000000" w:rsidR="00000000" w:rsidRPr="00000000">
              <w:rPr>
                <w:b w:val="1"/>
                <w:bCs w:val="1"/>
                <w:sz w:val="30"/>
                <w:szCs w:val="30"/>
                <w:rtl w:val="0"/>
              </w:rPr>
              <w:t xml:space="preserve">Maximum Adaptability</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F">
            <w:pPr>
              <w:spacing w:after="480" w:lineRule="auto"/>
              <w:rPr>
                <w:sz w:val="30"/>
                <w:szCs w:val="30"/>
              </w:rPr>
            </w:pPr>
            <w:r w:rsidDel="00000000" w:rsidR="00000000" w:rsidRPr="00000000">
              <w:rPr>
                <w:b w:val="1"/>
                <w:bCs w:val="1"/>
                <w:sz w:val="30"/>
                <w:szCs w:val="30"/>
                <w:rtl w:val="0"/>
              </w:rPr>
              <w:t xml:space="preserve">Reliability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0">
            <w:pPr>
              <w:spacing w:after="480" w:lineRule="auto"/>
              <w:rPr>
                <w:sz w:val="30"/>
                <w:szCs w:val="30"/>
              </w:rPr>
            </w:pPr>
            <w:r w:rsidDel="00000000" w:rsidR="00000000" w:rsidRPr="00000000">
              <w:rPr>
                <w:sz w:val="30"/>
                <w:szCs w:val="30"/>
                <w:rtl w:val="0"/>
              </w:rPr>
              <w:t xml:space="preserve">Susceptible to code hangs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1">
            <w:pPr>
              <w:spacing w:after="480" w:lineRule="auto"/>
              <w:rPr>
                <w:sz w:val="30"/>
                <w:szCs w:val="30"/>
              </w:rPr>
            </w:pPr>
            <w:r w:rsidDel="00000000" w:rsidR="00000000" w:rsidRPr="00000000">
              <w:rPr>
                <w:sz w:val="30"/>
                <w:szCs w:val="30"/>
                <w:rtl w:val="0"/>
              </w:rPr>
              <w:t xml:space="preserve">Extremely Robust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2">
            <w:pPr>
              <w:spacing w:after="480" w:lineRule="auto"/>
              <w:rPr>
                <w:sz w:val="30"/>
                <w:szCs w:val="30"/>
              </w:rPr>
            </w:pPr>
            <w:r w:rsidDel="00000000" w:rsidR="00000000" w:rsidRPr="00000000">
              <w:rPr>
                <w:b w:val="1"/>
                <w:bCs w:val="1"/>
                <w:sz w:val="30"/>
                <w:szCs w:val="30"/>
                <w:rtl w:val="0"/>
              </w:rPr>
              <w:t xml:space="preserve">Redundant Safety Layers</w:t>
            </w:r>
            <w:r w:rsidDel="00000000" w:rsidR="00000000" w:rsidRPr="00000000">
              <w:rPr>
                <w:rtl w:val="0"/>
              </w:rPr>
            </w:r>
          </w:p>
        </w:tc>
      </w:tr>
    </w:tbl>
    <w:p w:rsidR="00000000" w:rsidDel="00000000" w:rsidP="00000000" w:rsidRDefault="00000000" w:rsidRPr="00000000" w14:paraId="000002A3">
      <w:pPr>
        <w:pStyle w:val="Heading2"/>
        <w:keepNext w:val="0"/>
        <w:keepLines w:val="0"/>
        <w:spacing w:after="80" w:before="0" w:lineRule="auto"/>
        <w:rPr>
          <w:b w:val="1"/>
          <w:bCs w:val="1"/>
          <w:sz w:val="30"/>
          <w:szCs w:val="30"/>
        </w:rPr>
      </w:pPr>
      <w:bookmarkStart w:colFirst="0" w:colLast="0" w:name="_heading=h.ia6dl1kkzx9" w:id="79"/>
      <w:bookmarkEnd w:id="79"/>
      <w:r w:rsidDel="00000000" w:rsidR="00000000" w:rsidRPr="00000000">
        <w:rPr>
          <w:rtl w:val="0"/>
        </w:rPr>
      </w:r>
    </w:p>
    <w:p w:rsidR="00000000" w:rsidDel="00000000" w:rsidP="00000000" w:rsidRDefault="00000000" w:rsidRPr="00000000" w14:paraId="000002A4">
      <w:pPr>
        <w:pStyle w:val="Heading2"/>
        <w:keepNext w:val="0"/>
        <w:keepLines w:val="0"/>
        <w:spacing w:after="80" w:before="0" w:lineRule="auto"/>
        <w:rPr>
          <w:b w:val="1"/>
          <w:bCs w:val="1"/>
          <w:sz w:val="30"/>
          <w:szCs w:val="30"/>
        </w:rPr>
      </w:pPr>
      <w:bookmarkStart w:colFirst="0" w:colLast="0" w:name="_heading=h.ykc4xxmp8zt7" w:id="80"/>
      <w:bookmarkEnd w:id="80"/>
      <w:r w:rsidDel="00000000" w:rsidR="00000000" w:rsidRPr="00000000">
        <w:rPr>
          <w:b w:val="1"/>
          <w:bCs w:val="1"/>
          <w:sz w:val="30"/>
          <w:szCs w:val="30"/>
          <w:rtl w:val="0"/>
        </w:rPr>
        <w:t xml:space="preserve">Conclusion of Hardware Strategy</w:t>
      </w:r>
    </w:p>
    <w:p w:rsidR="00000000" w:rsidDel="00000000" w:rsidP="00000000" w:rsidRDefault="00000000" w:rsidRPr="00000000" w14:paraId="000002A5">
      <w:pPr>
        <w:spacing w:after="240" w:lineRule="auto"/>
        <w:rPr>
          <w:sz w:val="30"/>
          <w:szCs w:val="30"/>
        </w:rPr>
      </w:pPr>
      <w:r w:rsidDel="00000000" w:rsidR="00000000" w:rsidRPr="00000000">
        <w:rPr>
          <w:sz w:val="30"/>
          <w:szCs w:val="30"/>
          <w:rtl w:val="0"/>
        </w:rPr>
        <w:t xml:space="preserve">By utilizing the </w:t>
      </w:r>
      <w:r w:rsidDel="00000000" w:rsidR="00000000" w:rsidRPr="00000000">
        <w:rPr>
          <w:b w:val="1"/>
          <w:bCs w:val="1"/>
          <w:sz w:val="30"/>
          <w:szCs w:val="30"/>
          <w:rtl w:val="0"/>
        </w:rPr>
        <w:t xml:space="preserve">Basys 3</w:t>
      </w:r>
      <w:r w:rsidDel="00000000" w:rsidR="00000000" w:rsidRPr="00000000">
        <w:rPr>
          <w:sz w:val="30"/>
          <w:szCs w:val="30"/>
          <w:rtl w:val="0"/>
        </w:rPr>
        <w:t xml:space="preserve"> for low-level sensing and an </w:t>
      </w:r>
      <w:r w:rsidDel="00000000" w:rsidR="00000000" w:rsidRPr="00000000">
        <w:rPr>
          <w:b w:val="1"/>
          <w:bCs w:val="1"/>
          <w:sz w:val="30"/>
          <w:szCs w:val="30"/>
          <w:rtl w:val="0"/>
        </w:rPr>
        <w:t xml:space="preserve">ARM Cortex</w:t>
      </w:r>
      <w:r w:rsidDel="00000000" w:rsidR="00000000" w:rsidRPr="00000000">
        <w:rPr>
          <w:sz w:val="30"/>
          <w:szCs w:val="30"/>
          <w:rtl w:val="0"/>
        </w:rPr>
        <w:t xml:space="preserve"> platform for high-level management, the project achieves a professional-grade balance between speed and flexibility. This Hardware-Software co-design ensures that the temperature sensing system is not only accurate and real-time but also capable of complex data analysis and long-term logging.</w:t>
      </w:r>
    </w:p>
    <w:p w:rsidR="00000000" w:rsidDel="00000000" w:rsidP="00000000" w:rsidRDefault="00000000" w:rsidRPr="00000000" w14:paraId="000002A6">
      <w:pPr>
        <w:spacing w:after="240" w:lineRule="auto"/>
        <w:rPr>
          <w:sz w:val="30"/>
          <w:szCs w:val="30"/>
        </w:rPr>
      </w:pPr>
      <w:r w:rsidDel="00000000" w:rsidR="00000000" w:rsidRPr="00000000">
        <w:rPr>
          <w:rtl w:val="0"/>
        </w:rPr>
      </w:r>
    </w:p>
    <w:p w:rsidR="00000000" w:rsidDel="00000000" w:rsidP="00000000" w:rsidRDefault="00000000" w:rsidRPr="00000000" w14:paraId="000002A7">
      <w:pPr>
        <w:spacing w:after="240" w:lineRule="auto"/>
        <w:jc w:val="center"/>
        <w:rPr>
          <w:b w:val="1"/>
          <w:bCs w:val="1"/>
          <w:sz w:val="38"/>
          <w:szCs w:val="38"/>
        </w:rPr>
      </w:pPr>
      <w:r w:rsidDel="00000000" w:rsidR="00000000" w:rsidRPr="00000000">
        <w:rPr>
          <w:b w:val="1"/>
          <w:bCs w:val="1"/>
          <w:sz w:val="38"/>
          <w:szCs w:val="38"/>
          <w:rtl w:val="0"/>
        </w:rPr>
        <w:t xml:space="preserve">CHAPTER-3: SOFTWARE ARCHITECTURE</w:t>
      </w:r>
    </w:p>
    <w:p w:rsidR="00000000" w:rsidDel="00000000" w:rsidP="00000000" w:rsidRDefault="00000000" w:rsidRPr="00000000" w14:paraId="000002A8">
      <w:pPr>
        <w:widowControl w:val="0"/>
        <w:spacing w:line="228" w:lineRule="auto"/>
        <w:ind w:right="117"/>
        <w:jc w:val="both"/>
        <w:rPr>
          <w:b w:val="1"/>
          <w:bCs w:val="1"/>
          <w:sz w:val="32"/>
          <w:szCs w:val="32"/>
        </w:rPr>
      </w:pPr>
      <w:r w:rsidDel="00000000" w:rsidR="00000000" w:rsidRPr="00000000">
        <w:rPr>
          <w:b w:val="1"/>
          <w:bCs w:val="1"/>
          <w:sz w:val="32"/>
          <w:szCs w:val="32"/>
          <w:rtl w:val="0"/>
        </w:rPr>
        <w:t xml:space="preserve">3.01 VIVADO DESIGN SUITE</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heading=h.t312o1jq3ykv" w:id="81"/>
      <w:bookmarkEnd w:id="81"/>
      <w:r w:rsidDel="00000000" w:rsidR="00000000" w:rsidRPr="00000000">
        <w:rPr>
          <w:b w:val="1"/>
          <w:bCs w:val="1"/>
          <w:sz w:val="34"/>
          <w:szCs w:val="34"/>
          <w:rtl w:val="0"/>
        </w:rPr>
        <w:t xml:space="preserve">3.01.01 Abstract</w:t>
      </w:r>
    </w:p>
    <w:p w:rsidR="00000000" w:rsidDel="00000000" w:rsidP="00000000" w:rsidRDefault="00000000" w:rsidRPr="00000000" w14:paraId="000002AA">
      <w:pPr>
        <w:pStyle w:val="Heading3"/>
        <w:keepNext w:val="0"/>
        <w:keepLines w:val="0"/>
        <w:spacing w:after="240" w:before="240" w:lineRule="auto"/>
        <w:jc w:val="both"/>
        <w:rPr>
          <w:color w:val="000000"/>
          <w:sz w:val="32"/>
          <w:szCs w:val="32"/>
        </w:rPr>
      </w:pPr>
      <w:bookmarkStart w:colFirst="0" w:colLast="0" w:name="_heading=h.zdiy6vdivvnw" w:id="82"/>
      <w:bookmarkEnd w:id="82"/>
      <w:r w:rsidDel="00000000" w:rsidR="00000000" w:rsidRPr="00000000">
        <w:rPr>
          <w:color w:val="000000"/>
          <w:sz w:val="32"/>
          <w:szCs w:val="32"/>
          <w:rtl w:val="0"/>
        </w:rPr>
        <w:t xml:space="preserve">This report details the design, implementation, and verification using the AMD/Xilinx Vivado 2023.2 Design Suite. The system architecture leverages a hardware/software co-design approach, partitioning tasks between the Processing System (PS) and the Programmable Logic (PL). The hardware components were developed using Verilog HDL, synthesized, and implemented on the [e.g., Basys 3] FPGA development board. The project demonstrates the successful integration of custom RTL modules with an [e.g., ARM Cortex] processor.</w:t>
      </w:r>
    </w:p>
    <w:p w:rsidR="00000000" w:rsidDel="00000000" w:rsidP="00000000" w:rsidRDefault="00000000" w:rsidRPr="00000000" w14:paraId="000002AB">
      <w:pPr>
        <w:pStyle w:val="Heading3"/>
        <w:keepNext w:val="0"/>
        <w:keepLines w:val="0"/>
        <w:spacing w:before="280" w:lineRule="auto"/>
        <w:jc w:val="both"/>
        <w:rPr>
          <w:color w:val="000000"/>
          <w:sz w:val="30"/>
          <w:szCs w:val="30"/>
        </w:rPr>
      </w:pPr>
      <w:bookmarkStart w:colFirst="0" w:colLast="0" w:name="_heading=h.s2as70xh9g5o" w:id="83"/>
      <w:bookmarkEnd w:id="83"/>
      <w:r w:rsidDel="00000000" w:rsidR="00000000" w:rsidRPr="00000000">
        <w:rPr>
          <w:color w:val="000000"/>
          <w:sz w:val="30"/>
          <w:szCs w:val="30"/>
          <w:rtl w:val="0"/>
        </w:rPr>
        <w:t xml:space="preserve">Tools and Technologies:</w:t>
      </w:r>
    </w:p>
    <w:p w:rsidR="00000000" w:rsidDel="00000000" w:rsidP="00000000" w:rsidRDefault="00000000" w:rsidRPr="00000000" w14:paraId="000002AC">
      <w:pPr>
        <w:pStyle w:val="Heading3"/>
        <w:keepNext w:val="0"/>
        <w:keepLines w:val="0"/>
        <w:numPr>
          <w:ilvl w:val="0"/>
          <w:numId w:val="31"/>
        </w:numPr>
        <w:spacing w:after="0" w:before="240" w:lineRule="auto"/>
        <w:ind w:left="720" w:hanging="360"/>
        <w:jc w:val="both"/>
        <w:rPr>
          <w:sz w:val="30"/>
          <w:szCs w:val="30"/>
        </w:rPr>
      </w:pPr>
      <w:r w:rsidDel="00000000" w:rsidR="00000000" w:rsidRPr="00000000">
        <w:rPr>
          <w:color w:val="000000"/>
          <w:sz w:val="30"/>
          <w:szCs w:val="30"/>
          <w:rtl w:val="0"/>
        </w:rPr>
        <w:t xml:space="preserve">Design Suite: AMD Vivado™ 2023.2</w:t>
      </w:r>
      <w:r w:rsidDel="00000000" w:rsidR="00000000" w:rsidRPr="00000000">
        <w:rPr>
          <w:rtl w:val="0"/>
        </w:rPr>
      </w:r>
    </w:p>
    <w:p w:rsidR="00000000" w:rsidDel="00000000" w:rsidP="00000000" w:rsidRDefault="00000000" w:rsidRPr="00000000" w14:paraId="000002AD">
      <w:pPr>
        <w:pStyle w:val="Heading3"/>
        <w:keepNext w:val="0"/>
        <w:keepLines w:val="0"/>
        <w:numPr>
          <w:ilvl w:val="0"/>
          <w:numId w:val="31"/>
        </w:numPr>
        <w:spacing w:after="0" w:before="0" w:lineRule="auto"/>
        <w:ind w:left="720" w:hanging="360"/>
        <w:jc w:val="both"/>
        <w:rPr>
          <w:sz w:val="30"/>
          <w:szCs w:val="30"/>
        </w:rPr>
      </w:pPr>
      <w:r w:rsidDel="00000000" w:rsidR="00000000" w:rsidRPr="00000000">
        <w:rPr>
          <w:color w:val="000000"/>
          <w:sz w:val="30"/>
          <w:szCs w:val="30"/>
          <w:rtl w:val="0"/>
        </w:rPr>
        <w:t xml:space="preserve">Software Development: AMD Vitis™ Unified IDE 2023.2 (for PS development)</w:t>
      </w:r>
      <w:r w:rsidDel="00000000" w:rsidR="00000000" w:rsidRPr="00000000">
        <w:rPr>
          <w:rtl w:val="0"/>
        </w:rPr>
      </w:r>
    </w:p>
    <w:p w:rsidR="00000000" w:rsidDel="00000000" w:rsidP="00000000" w:rsidRDefault="00000000" w:rsidRPr="00000000" w14:paraId="000002AE">
      <w:pPr>
        <w:pStyle w:val="Heading3"/>
        <w:keepNext w:val="0"/>
        <w:keepLines w:val="0"/>
        <w:numPr>
          <w:ilvl w:val="0"/>
          <w:numId w:val="31"/>
        </w:numPr>
        <w:spacing w:after="0" w:before="0" w:lineRule="auto"/>
        <w:ind w:left="720" w:hanging="360"/>
        <w:jc w:val="both"/>
        <w:rPr>
          <w:sz w:val="30"/>
          <w:szCs w:val="30"/>
        </w:rPr>
      </w:pPr>
      <w:r w:rsidDel="00000000" w:rsidR="00000000" w:rsidRPr="00000000">
        <w:rPr>
          <w:color w:val="000000"/>
          <w:sz w:val="30"/>
          <w:szCs w:val="30"/>
          <w:rtl w:val="0"/>
        </w:rPr>
        <w:t xml:space="preserve">Hardware Description Language: Verilog HDL</w:t>
      </w:r>
      <w:r w:rsidDel="00000000" w:rsidR="00000000" w:rsidRPr="00000000">
        <w:rPr>
          <w:rtl w:val="0"/>
        </w:rPr>
      </w:r>
    </w:p>
    <w:p w:rsidR="00000000" w:rsidDel="00000000" w:rsidP="00000000" w:rsidRDefault="00000000" w:rsidRPr="00000000" w14:paraId="000002AF">
      <w:pPr>
        <w:pStyle w:val="Heading3"/>
        <w:keepNext w:val="0"/>
        <w:keepLines w:val="0"/>
        <w:numPr>
          <w:ilvl w:val="0"/>
          <w:numId w:val="31"/>
        </w:numPr>
        <w:spacing w:after="0" w:before="0" w:lineRule="auto"/>
        <w:ind w:left="720" w:hanging="360"/>
        <w:jc w:val="both"/>
        <w:rPr>
          <w:sz w:val="30"/>
          <w:szCs w:val="30"/>
        </w:rPr>
      </w:pPr>
      <w:r w:rsidDel="00000000" w:rsidR="00000000" w:rsidRPr="00000000">
        <w:rPr>
          <w:color w:val="000000"/>
          <w:sz w:val="30"/>
          <w:szCs w:val="30"/>
          <w:rtl w:val="0"/>
        </w:rPr>
        <w:t xml:space="preserve">Target Hardware: [e.g., Basys 3 Artix-7 FPGA / Zynq-7000]</w:t>
      </w:r>
      <w:r w:rsidDel="00000000" w:rsidR="00000000" w:rsidRPr="00000000">
        <w:rPr>
          <w:rtl w:val="0"/>
        </w:rPr>
      </w:r>
    </w:p>
    <w:p w:rsidR="00000000" w:rsidDel="00000000" w:rsidP="00000000" w:rsidRDefault="00000000" w:rsidRPr="00000000" w14:paraId="000002B0">
      <w:pPr>
        <w:pStyle w:val="Heading3"/>
        <w:keepNext w:val="0"/>
        <w:keepLines w:val="0"/>
        <w:numPr>
          <w:ilvl w:val="0"/>
          <w:numId w:val="31"/>
        </w:numPr>
        <w:spacing w:after="240" w:before="0" w:lineRule="auto"/>
        <w:ind w:left="720" w:hanging="360"/>
        <w:jc w:val="both"/>
        <w:rPr>
          <w:sz w:val="30"/>
          <w:szCs w:val="30"/>
        </w:rPr>
      </w:pPr>
      <w:bookmarkStart w:colFirst="0" w:colLast="0" w:name="_heading=h.x52g7ehvcsgp" w:id="84"/>
      <w:bookmarkEnd w:id="84"/>
      <w:r w:rsidDel="00000000" w:rsidR="00000000" w:rsidRPr="00000000">
        <w:rPr>
          <w:color w:val="000000"/>
          <w:sz w:val="30"/>
          <w:szCs w:val="30"/>
          <w:rtl w:val="0"/>
        </w:rPr>
        <w:t xml:space="preserve">Processor Architecture: [e.g., ARM Cortex-A9 / Soft-core ARM Cortex-M3]</w:t>
      </w:r>
      <w:r w:rsidDel="00000000" w:rsidR="00000000" w:rsidRPr="00000000">
        <w:rPr>
          <w:rtl w:val="0"/>
        </w:rPr>
      </w:r>
    </w:p>
    <w:p w:rsidR="00000000" w:rsidDel="00000000" w:rsidP="00000000" w:rsidRDefault="00000000" w:rsidRPr="00000000" w14:paraId="000002B1">
      <w:pPr>
        <w:pStyle w:val="Heading3"/>
        <w:keepNext w:val="0"/>
        <w:keepLines w:val="0"/>
        <w:spacing w:after="240" w:before="240" w:lineRule="auto"/>
        <w:ind w:left="0" w:firstLine="0"/>
        <w:jc w:val="both"/>
        <w:rPr>
          <w:b w:val="1"/>
          <w:bCs w:val="1"/>
          <w:sz w:val="34"/>
          <w:szCs w:val="34"/>
        </w:rPr>
      </w:pPr>
      <w:bookmarkStart w:colFirst="0" w:colLast="0" w:name="_heading=h.liyojeua2msv" w:id="85"/>
      <w:bookmarkEnd w:id="85"/>
      <w:r w:rsidDel="00000000" w:rsidR="00000000" w:rsidRPr="00000000">
        <w:rPr>
          <w:b w:val="1"/>
          <w:bCs w:val="1"/>
          <w:sz w:val="34"/>
          <w:szCs w:val="34"/>
          <w:rtl w:val="0"/>
        </w:rPr>
        <w:t xml:space="preserve">3.01.02 System Architecture</w:t>
      </w:r>
    </w:p>
    <w:p w:rsidR="00000000" w:rsidDel="00000000" w:rsidP="00000000" w:rsidRDefault="00000000" w:rsidRPr="00000000" w14:paraId="000002B2">
      <w:pPr>
        <w:pStyle w:val="Heading3"/>
        <w:keepNext w:val="0"/>
        <w:keepLines w:val="0"/>
        <w:spacing w:after="240" w:before="240" w:lineRule="auto"/>
        <w:jc w:val="both"/>
        <w:rPr>
          <w:color w:val="000000"/>
          <w:sz w:val="30"/>
          <w:szCs w:val="30"/>
        </w:rPr>
      </w:pPr>
      <w:r w:rsidDel="00000000" w:rsidR="00000000" w:rsidRPr="00000000">
        <w:rPr>
          <w:color w:val="000000"/>
          <w:sz w:val="30"/>
          <w:szCs w:val="30"/>
          <w:rtl w:val="0"/>
        </w:rPr>
        <w:t xml:space="preserve">The system is divided into two primary domains using the Vivado IP Integrator: the Processing System (PS) and the Programmable Logic (PL).</w:t>
      </w:r>
    </w:p>
    <w:p w:rsidR="00000000" w:rsidDel="00000000" w:rsidP="00000000" w:rsidRDefault="00000000" w:rsidRPr="00000000" w14:paraId="000002B3">
      <w:pPr>
        <w:pStyle w:val="Heading3"/>
        <w:keepNext w:val="0"/>
        <w:keepLines w:val="0"/>
        <w:spacing w:before="280" w:lineRule="auto"/>
        <w:jc w:val="both"/>
        <w:rPr>
          <w:color w:val="000000"/>
          <w:sz w:val="30"/>
          <w:szCs w:val="30"/>
        </w:rPr>
      </w:pPr>
      <w:bookmarkStart w:colFirst="0" w:colLast="0" w:name="_heading=h.6u42wv6jl5vl" w:id="86"/>
      <w:bookmarkEnd w:id="86"/>
      <w:r w:rsidDel="00000000" w:rsidR="00000000" w:rsidRPr="00000000">
        <w:rPr>
          <w:color w:val="000000"/>
          <w:sz w:val="30"/>
          <w:szCs w:val="30"/>
          <w:rtl w:val="0"/>
        </w:rPr>
        <w:t xml:space="preserve">Hardware/Software Partitioning:</w:t>
      </w:r>
    </w:p>
    <w:p w:rsidR="00000000" w:rsidDel="00000000" w:rsidP="00000000" w:rsidRDefault="00000000" w:rsidRPr="00000000" w14:paraId="000002B4">
      <w:pPr>
        <w:pStyle w:val="Heading3"/>
        <w:keepNext w:val="0"/>
        <w:keepLines w:val="0"/>
        <w:numPr>
          <w:ilvl w:val="0"/>
          <w:numId w:val="22"/>
        </w:numPr>
        <w:spacing w:after="0" w:before="240" w:lineRule="auto"/>
        <w:ind w:left="720" w:hanging="360"/>
        <w:jc w:val="both"/>
        <w:rPr>
          <w:sz w:val="30"/>
          <w:szCs w:val="30"/>
        </w:rPr>
      </w:pPr>
      <w:r w:rsidDel="00000000" w:rsidR="00000000" w:rsidRPr="00000000">
        <w:rPr>
          <w:color w:val="000000"/>
          <w:sz w:val="30"/>
          <w:szCs w:val="30"/>
          <w:rtl w:val="0"/>
        </w:rPr>
        <w:t xml:space="preserve">Processing System (PS): Handles high-level control flow, data formatting, and user interfacing. The [ARM Cortex] processor communicates with the custom hardware peripherals via the AXI4 interconnect.</w:t>
      </w:r>
      <w:r w:rsidDel="00000000" w:rsidR="00000000" w:rsidRPr="00000000">
        <w:rPr>
          <w:rtl w:val="0"/>
        </w:rPr>
      </w:r>
    </w:p>
    <w:p w:rsidR="00000000" w:rsidDel="00000000" w:rsidP="00000000" w:rsidRDefault="00000000" w:rsidRPr="00000000" w14:paraId="000002B5">
      <w:pPr>
        <w:pStyle w:val="Heading3"/>
        <w:keepNext w:val="0"/>
        <w:keepLines w:val="0"/>
        <w:numPr>
          <w:ilvl w:val="0"/>
          <w:numId w:val="22"/>
        </w:numPr>
        <w:spacing w:after="240" w:before="0" w:lineRule="auto"/>
        <w:ind w:left="720" w:hanging="360"/>
        <w:jc w:val="both"/>
        <w:rPr>
          <w:sz w:val="30"/>
          <w:szCs w:val="30"/>
        </w:rPr>
      </w:pPr>
      <w:r w:rsidDel="00000000" w:rsidR="00000000" w:rsidRPr="00000000">
        <w:rPr>
          <w:color w:val="000000"/>
          <w:sz w:val="30"/>
          <w:szCs w:val="30"/>
          <w:rtl w:val="0"/>
        </w:rPr>
        <w:t xml:space="preserve">Programmable Logic (PL): Executes time-critical, parallel tasks. Custom Verilog modules were instantiated here to handle [e.g., low-level serial communication, sensor data acquisition].</w: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jc w:val="both"/>
        <w:rPr>
          <w:b w:val="1"/>
          <w:bCs w:val="1"/>
          <w:color w:val="000000"/>
          <w:sz w:val="30"/>
          <w:szCs w:val="30"/>
        </w:rPr>
      </w:pPr>
      <w:bookmarkStart w:colFirst="0" w:colLast="0" w:name="_heading=h.nadt8sldy29f" w:id="87"/>
      <w:bookmarkEnd w:id="87"/>
      <w:r w:rsidDel="00000000" w:rsidR="00000000" w:rsidRPr="00000000">
        <w:rPr>
          <w:b w:val="1"/>
          <w:bCs w:val="1"/>
          <w:color w:val="000000"/>
          <w:sz w:val="30"/>
          <w:szCs w:val="30"/>
          <w:rtl w:val="0"/>
        </w:rPr>
        <w:t xml:space="preserve">Block Design Integration:</w:t>
      </w:r>
    </w:p>
    <w:p w:rsidR="00000000" w:rsidDel="00000000" w:rsidP="00000000" w:rsidRDefault="00000000" w:rsidRPr="00000000" w14:paraId="000002B7">
      <w:pPr>
        <w:pStyle w:val="Heading3"/>
        <w:keepNext w:val="0"/>
        <w:keepLines w:val="0"/>
        <w:spacing w:after="240" w:before="240" w:lineRule="auto"/>
        <w:jc w:val="both"/>
        <w:rPr>
          <w:color w:val="000000"/>
          <w:sz w:val="30"/>
          <w:szCs w:val="30"/>
        </w:rPr>
      </w:pPr>
      <w:bookmarkStart w:colFirst="0" w:colLast="0" w:name="_heading=h.v9efysenaoea" w:id="88"/>
      <w:bookmarkEnd w:id="88"/>
      <w:r w:rsidDel="00000000" w:rsidR="00000000" w:rsidRPr="00000000">
        <w:rPr>
          <w:color w:val="000000"/>
          <w:sz w:val="30"/>
          <w:szCs w:val="30"/>
          <w:rtl w:val="0"/>
        </w:rPr>
        <w:t xml:space="preserve">Within Vivado 2023.2, a block design (</w:t>
      </w:r>
      <w:r w:rsidDel="00000000" w:rsidR="00000000" w:rsidRPr="00000000">
        <w:rPr>
          <w:rFonts w:ascii="Roboto Mono" w:cs="Roboto Mono" w:eastAsia="Roboto Mono" w:hAnsi="Roboto Mono"/>
          <w:color w:val="188038"/>
          <w:sz w:val="30"/>
          <w:szCs w:val="30"/>
          <w:rtl w:val="0"/>
        </w:rPr>
        <w:t xml:space="preserve">.bd</w:t>
      </w:r>
      <w:r w:rsidDel="00000000" w:rsidR="00000000" w:rsidRPr="00000000">
        <w:rPr>
          <w:color w:val="000000"/>
          <w:sz w:val="30"/>
          <w:szCs w:val="30"/>
          <w:rtl w:val="0"/>
        </w:rPr>
        <w:t xml:space="preserve">) was created to stitch together the custom RTL IPs and the standard Xilinx processing IPs. The Zynq/Processor IP was configured to enable the required MIO/EMIO pins, UART interfaces, and clock generation.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drawing>
          <ns2:inline distB="114300" distT="114300" distL="114300" distR="114300">
            <ns2:extent cx="5943600" cy="4127500"/>
            <ns2:effectExtent b="0" l="0" r="0" t="0"/>
            <ns2:docPr id="31" name="image26.png"/>
            <ns3:graphic>
              <ns3:graphicData uri="http://schemas.openxmlformats.org/drawingml/2006/picture">
                <ns4:pic>
                  <ns4:nvPicPr>
                    <ns4:cNvPr id="0" name="image26.png"/>
                    <ns4:cNvPicPr preferRelativeResize="0"/>
                  </ns4:nvPicPr>
                  <ns4:blipFill>
                    <ns3:blip ns5:embed="rId24"/>
                    <ns3:srcRect b="0" l="0" r="0" t="0"/>
                    <ns3:stretch>
                      <ns3:fillRect/>
                    </ns3:stretch>
                  </ns4:blipFill>
                  <ns4:spPr>
                    <ns3:xfrm>
                      <ns3:off x="0" y="0"/>
                      <ns3:ext cx="5943600" cy="412750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sz w:val="24"/>
          <w:szCs w:val="24"/>
          <w:rtl w:val="0"/>
        </w:rPr>
        <w:t xml:space="preserve">Fig. 3.1(a): Post-Synthesis RTL Schematic of the top-level module logic. </w:t>
      </w:r>
    </w:p>
    <w:p w:rsidR="00000000" w:rsidDel="00000000" w:rsidP="00000000" w:rsidRDefault="00000000" w:rsidRPr="00000000" w14:paraId="000002BB">
      <w:pPr>
        <w:rPr>
          <w:sz w:val="24"/>
          <w:szCs w:val="24"/>
        </w:rPr>
      </w:pPr>
      <w:r w:rsidDel="00000000" w:rsidR="00000000" w:rsidRPr="00000000">
        <w:rPr>
          <w:sz w:val="24"/>
          <w:szCs w:val="24"/>
        </w:rPr>
        <w:drawing>
          <ns2:inline distB="114300" distT="114300" distL="114300" distR="114300">
            <ns2:extent cx="5943600" cy="2844800"/>
            <ns2:effectExtent b="0" l="0" r="0" t="0"/>
            <ns2:docPr id="32" name="image29.png"/>
            <ns3:graphic>
              <ns3:graphicData uri="http://schemas.openxmlformats.org/drawingml/2006/picture">
                <ns4:pic>
                  <ns4:nvPicPr>
                    <ns4:cNvPr id="0" name="image29.png"/>
                    <ns4:cNvPicPr preferRelativeResize="0"/>
                  </ns4:nvPicPr>
                  <ns4:blipFill>
                    <ns3:blip ns5:embed="rId25"/>
                    <ns3:srcRect b="0" l="0" r="0" t="0"/>
                    <ns3:stretch>
                      <ns3:fillRect/>
                    </ns3:stretch>
                  </ns4:blipFill>
                  <ns4:spPr>
                    <ns3:xfrm>
                      <ns3:off x="0" y="0"/>
                      <ns3:ext cx="5943600" cy="284480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2BC">
      <w:pPr>
        <w:rPr>
          <w:color w:val="333333"/>
          <w:sz w:val="24"/>
          <w:szCs w:val="24"/>
        </w:rPr>
      </w:pPr>
      <w:r w:rsidDel="00000000" w:rsidR="00000000" w:rsidRPr="00000000">
        <w:rPr>
          <w:sz w:val="24"/>
          <w:szCs w:val="24"/>
          <w:rtl w:val="0"/>
        </w:rPr>
        <w:t xml:space="preserve">Fig. 3.1(b): </w:t>
      </w:r>
      <w:r w:rsidDel="00000000" w:rsidR="00000000" w:rsidRPr="00000000">
        <w:rPr>
          <w:color w:val="333333"/>
          <w:sz w:val="24"/>
          <w:szCs w:val="24"/>
          <w:rtl w:val="0"/>
        </w:rPr>
        <w:t xml:space="preserve">Vivado IP Integrator Block Design showing Zynq-7000 PS-PL integration via AXI Interconnect. </w:t>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pStyle w:val="Heading2"/>
        <w:keepNext w:val="0"/>
        <w:keepLines w:val="0"/>
        <w:spacing w:after="80" w:lineRule="auto"/>
        <w:jc w:val="both"/>
        <w:rPr>
          <w:b w:val="1"/>
          <w:bCs w:val="1"/>
          <w:sz w:val="34"/>
          <w:szCs w:val="34"/>
        </w:rPr>
      </w:pPr>
      <w:bookmarkStart w:colFirst="0" w:colLast="0" w:name="_heading=h.gh658toq1rh4" w:id="89"/>
      <w:bookmarkEnd w:id="89"/>
      <w:r w:rsidDel="00000000" w:rsidR="00000000" w:rsidRPr="00000000">
        <w:rPr>
          <w:b w:val="1"/>
          <w:bCs w:val="1"/>
          <w:sz w:val="34"/>
          <w:szCs w:val="34"/>
          <w:rtl w:val="0"/>
        </w:rPr>
        <w:t xml:space="preserve">3.01.03 Hardware Design (Programmable Logic)</w:t>
      </w:r>
    </w:p>
    <w:p w:rsidR="00000000" w:rsidDel="00000000" w:rsidP="00000000" w:rsidRDefault="00000000" w:rsidRPr="00000000" w14:paraId="000002BF">
      <w:pPr>
        <w:pStyle w:val="Heading3"/>
        <w:keepNext w:val="0"/>
        <w:keepLines w:val="0"/>
        <w:spacing w:before="280" w:lineRule="auto"/>
        <w:jc w:val="both"/>
        <w:rPr>
          <w:color w:val="000000"/>
          <w:sz w:val="30"/>
          <w:szCs w:val="30"/>
        </w:rPr>
      </w:pPr>
      <w:bookmarkStart w:colFirst="0" w:colLast="0" w:name="_heading=h.b0cpdl8mrowe" w:id="90"/>
      <w:bookmarkEnd w:id="90"/>
      <w:r w:rsidDel="00000000" w:rsidR="00000000" w:rsidRPr="00000000">
        <w:rPr>
          <w:color w:val="000000"/>
          <w:sz w:val="30"/>
          <w:szCs w:val="30"/>
          <w:rtl w:val="0"/>
        </w:rPr>
        <w:t xml:space="preserve">Custom RTL Modules:</w:t>
      </w:r>
    </w:p>
    <w:p w:rsidR="00000000" w:rsidDel="00000000" w:rsidP="00000000" w:rsidRDefault="00000000" w:rsidRPr="00000000" w14:paraId="000002C0">
      <w:pPr>
        <w:pStyle w:val="Heading3"/>
        <w:keepNext w:val="0"/>
        <w:keepLines w:val="0"/>
        <w:spacing w:after="240" w:before="240" w:lineRule="auto"/>
        <w:jc w:val="both"/>
        <w:rPr>
          <w:color w:val="000000"/>
          <w:sz w:val="30"/>
          <w:szCs w:val="30"/>
        </w:rPr>
      </w:pPr>
      <w:r w:rsidDel="00000000" w:rsidR="00000000" w:rsidRPr="00000000">
        <w:rPr>
          <w:color w:val="000000"/>
          <w:sz w:val="30"/>
          <w:szCs w:val="30"/>
          <w:rtl w:val="0"/>
        </w:rPr>
        <w:t xml:space="preserve">The following custom modules were written in Verilog using standard digital design practices (e.g., using non-blocking assignments ‘ </w:t>
      </w:r>
      <w:r w:rsidDel="00000000" w:rsidR="00000000" w:rsidRPr="00000000">
        <w:rPr>
          <w:rFonts w:ascii="Roboto Mono" w:cs="Roboto Mono" w:eastAsia="Roboto Mono" w:hAnsi="Roboto Mono"/>
          <w:color w:val="188038"/>
          <w:sz w:val="30"/>
          <w:szCs w:val="30"/>
          <w:rtl w:val="0"/>
        </w:rPr>
        <w:t xml:space="preserve">&lt;= ‘</w:t>
      </w:r>
      <w:r w:rsidDel="00000000" w:rsidR="00000000" w:rsidRPr="00000000">
        <w:rPr>
          <w:color w:val="000000"/>
          <w:sz w:val="30"/>
          <w:szCs w:val="30"/>
          <w:rtl w:val="0"/>
        </w:rPr>
        <w:t xml:space="preserve"> inside edge-triggered </w:t>
      </w:r>
      <w:r w:rsidDel="00000000" w:rsidR="00000000" w:rsidRPr="00000000">
        <w:rPr>
          <w:rFonts w:ascii="Roboto Mono" w:cs="Roboto Mono" w:eastAsia="Roboto Mono" w:hAnsi="Roboto Mono"/>
          <w:color w:val="188038"/>
          <w:sz w:val="30"/>
          <w:szCs w:val="30"/>
          <w:rtl w:val="0"/>
        </w:rPr>
        <w:t xml:space="preserve">always</w:t>
      </w:r>
      <w:r w:rsidDel="00000000" w:rsidR="00000000" w:rsidRPr="00000000">
        <w:rPr>
          <w:color w:val="000000"/>
          <w:sz w:val="30"/>
          <w:szCs w:val="30"/>
          <w:rtl w:val="0"/>
        </w:rPr>
        <w:t xml:space="preserve"> blocks for sequential logic)</w:t>
      </w:r>
    </w:p>
    <w:p w:rsidR="00000000" w:rsidDel="00000000" w:rsidP="00000000" w:rsidRDefault="00000000" w:rsidRPr="00000000" w14:paraId="000002C1">
      <w:pPr>
        <w:pStyle w:val="Heading3"/>
        <w:keepNext w:val="0"/>
        <w:keepLines w:val="0"/>
        <w:numPr>
          <w:ilvl w:val="0"/>
          <w:numId w:val="32"/>
        </w:numPr>
        <w:spacing w:after="0" w:before="240" w:lineRule="auto"/>
        <w:ind w:left="720" w:hanging="360"/>
        <w:jc w:val="both"/>
        <w:rPr>
          <w:sz w:val="30"/>
          <w:szCs w:val="30"/>
        </w:rPr>
      </w:pPr>
      <w:r w:rsidDel="00000000" w:rsidR="00000000" w:rsidRPr="00000000">
        <w:rPr>
          <w:color w:val="000000"/>
          <w:sz w:val="30"/>
          <w:szCs w:val="30"/>
          <w:rtl w:val="0"/>
        </w:rPr>
        <w:t xml:space="preserve">[Module Name, e.g., UART Transmitter]:</w:t>
      </w:r>
      <w:r w:rsidDel="00000000" w:rsidR="00000000" w:rsidRPr="00000000">
        <w:rPr>
          <w:rtl w:val="0"/>
        </w:rPr>
      </w:r>
    </w:p>
    <w:p w:rsidR="00000000" w:rsidDel="00000000" w:rsidP="00000000" w:rsidRDefault="00000000" w:rsidRPr="00000000" w14:paraId="000002C2">
      <w:pPr>
        <w:pStyle w:val="Heading3"/>
        <w:keepNext w:val="0"/>
        <w:keepLines w:val="0"/>
        <w:numPr>
          <w:ilvl w:val="1"/>
          <w:numId w:val="32"/>
        </w:numPr>
        <w:spacing w:after="0" w:before="0" w:lineRule="auto"/>
        <w:ind w:left="1440" w:hanging="360"/>
        <w:jc w:val="both"/>
        <w:rPr>
          <w:sz w:val="30"/>
          <w:szCs w:val="30"/>
        </w:rPr>
      </w:pPr>
      <w:r w:rsidDel="00000000" w:rsidR="00000000" w:rsidRPr="00000000">
        <w:rPr>
          <w:i w:val="1"/>
          <w:iCs w:val="1"/>
          <w:color w:val="000000"/>
          <w:sz w:val="30"/>
          <w:szCs w:val="30"/>
          <w:rtl w:val="0"/>
        </w:rPr>
        <w:t xml:space="preserve">Description:</w:t>
      </w:r>
      <w:r w:rsidDel="00000000" w:rsidR="00000000" w:rsidRPr="00000000">
        <w:rPr>
          <w:color w:val="000000"/>
          <w:sz w:val="30"/>
          <w:szCs w:val="30"/>
          <w:rtl w:val="0"/>
        </w:rPr>
        <w:t xml:space="preserve"> Handles asynchronous serial data transmission.</w:t>
      </w:r>
      <w:r w:rsidDel="00000000" w:rsidR="00000000" w:rsidRPr="00000000">
        <w:rPr>
          <w:rtl w:val="0"/>
        </w:rPr>
      </w:r>
    </w:p>
    <w:p w:rsidR="00000000" w:rsidDel="00000000" w:rsidP="00000000" w:rsidRDefault="00000000" w:rsidRPr="00000000" w14:paraId="000002C3">
      <w:pPr>
        <w:pStyle w:val="Heading3"/>
        <w:keepNext w:val="0"/>
        <w:keepLines w:val="0"/>
        <w:numPr>
          <w:ilvl w:val="1"/>
          <w:numId w:val="32"/>
        </w:numPr>
        <w:spacing w:after="240" w:before="0" w:lineRule="auto"/>
        <w:ind w:left="1440" w:hanging="360"/>
        <w:jc w:val="both"/>
        <w:rPr>
          <w:sz w:val="30"/>
          <w:szCs w:val="30"/>
        </w:rPr>
      </w:pPr>
      <w:r w:rsidDel="00000000" w:rsidR="00000000" w:rsidRPr="00000000">
        <w:rPr>
          <w:i w:val="1"/>
          <w:iCs w:val="1"/>
          <w:color w:val="000000"/>
          <w:sz w:val="30"/>
          <w:szCs w:val="30"/>
          <w:rtl w:val="0"/>
        </w:rPr>
        <w:t xml:space="preserve">Implementation Details:</w:t>
      </w:r>
      <w:r w:rsidDel="00000000" w:rsidR="00000000" w:rsidRPr="00000000">
        <w:rPr>
          <w:color w:val="000000"/>
          <w:sz w:val="30"/>
          <w:szCs w:val="30"/>
          <w:rtl w:val="0"/>
        </w:rPr>
        <w:t xml:space="preserve"> Incorporates a finite state machine (FSM) to manage start bits, data payload, and stop bits. Baud rate generation is derived from the main system clock.</w:t>
      </w: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jc w:val="both"/>
        <w:rPr>
          <w:b w:val="1"/>
          <w:bCs w:val="1"/>
          <w:color w:val="000000"/>
          <w:sz w:val="30"/>
          <w:szCs w:val="30"/>
        </w:rPr>
      </w:pPr>
      <w:bookmarkStart w:colFirst="0" w:colLast="0" w:name="_heading=h.y3a0ja9u93f9" w:id="91"/>
      <w:bookmarkEnd w:id="91"/>
      <w:r w:rsidDel="00000000" w:rsidR="00000000" w:rsidRPr="00000000">
        <w:rPr>
          <w:b w:val="1"/>
          <w:bCs w:val="1"/>
          <w:color w:val="000000"/>
          <w:sz w:val="30"/>
          <w:szCs w:val="30"/>
          <w:rtl w:val="0"/>
        </w:rPr>
        <w:t xml:space="preserve">Constraint Mapping (XDC):</w:t>
      </w:r>
    </w:p>
    <w:p w:rsidR="00000000" w:rsidDel="00000000" w:rsidP="00000000" w:rsidRDefault="00000000" w:rsidRPr="00000000" w14:paraId="000002C5">
      <w:pPr>
        <w:pStyle w:val="Heading3"/>
        <w:keepNext w:val="0"/>
        <w:keepLines w:val="0"/>
        <w:spacing w:after="240" w:before="240" w:lineRule="auto"/>
        <w:jc w:val="both"/>
        <w:rPr>
          <w:color w:val="000000"/>
          <w:sz w:val="30"/>
          <w:szCs w:val="30"/>
        </w:rPr>
      </w:pPr>
      <w:bookmarkStart w:colFirst="0" w:colLast="0" w:name="_heading=h.8npsilwrvmdp" w:id="92"/>
      <w:bookmarkEnd w:id="92"/>
      <w:r w:rsidDel="00000000" w:rsidR="00000000" w:rsidRPr="00000000">
        <w:rPr>
          <w:color w:val="000000"/>
          <w:sz w:val="30"/>
          <w:szCs w:val="30"/>
          <w:rtl w:val="0"/>
        </w:rPr>
        <w:t xml:space="preserve">The physical pins of the FPGA were mapped using a Vivado Master XDC file. I/O standards were set to LVCMOS33 for standard peripheral interfacing.</w:t>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heading=h.au22o0dy6wuj" w:id="93"/>
      <w:bookmarkEnd w:id="93"/>
      <w:r w:rsidDel="00000000" w:rsidR="00000000" w:rsidRPr="00000000">
        <w:rPr>
          <w:b w:val="1"/>
          <w:bCs w:val="1"/>
          <w:sz w:val="34"/>
          <w:szCs w:val="34"/>
          <w:rtl w:val="0"/>
        </w:rPr>
        <w:t xml:space="preserve">3.01.04 Software Design (Processing System)</w:t>
      </w:r>
    </w:p>
    <w:p w:rsidR="00000000" w:rsidDel="00000000" w:rsidP="00000000" w:rsidRDefault="00000000" w:rsidRPr="00000000" w14:paraId="000002C7">
      <w:pPr>
        <w:pStyle w:val="Heading3"/>
        <w:keepNext w:val="0"/>
        <w:keepLines w:val="0"/>
        <w:spacing w:after="240" w:before="240" w:lineRule="auto"/>
        <w:jc w:val="both"/>
        <w:rPr>
          <w:color w:val="000000"/>
          <w:sz w:val="30"/>
          <w:szCs w:val="30"/>
        </w:rPr>
      </w:pPr>
      <w:r w:rsidDel="00000000" w:rsidR="00000000" w:rsidRPr="00000000">
        <w:rPr>
          <w:color w:val="000000"/>
          <w:sz w:val="30"/>
          <w:szCs w:val="30"/>
          <w:rtl w:val="0"/>
        </w:rPr>
        <w:t xml:space="preserve">Following the hardware export (generating the </w:t>
      </w:r>
      <w:r w:rsidDel="00000000" w:rsidR="00000000" w:rsidRPr="00000000">
        <w:rPr>
          <w:rFonts w:ascii="Roboto Mono" w:cs="Roboto Mono" w:eastAsia="Roboto Mono" w:hAnsi="Roboto Mono"/>
          <w:color w:val="188038"/>
          <w:sz w:val="30"/>
          <w:szCs w:val="30"/>
          <w:rtl w:val="0"/>
        </w:rPr>
        <w:t xml:space="preserve">.xsa</w:t>
      </w:r>
      <w:r w:rsidDel="00000000" w:rsidR="00000000" w:rsidRPr="00000000">
        <w:rPr>
          <w:color w:val="000000"/>
          <w:sz w:val="30"/>
          <w:szCs w:val="30"/>
          <w:rtl w:val="0"/>
        </w:rPr>
        <w:t xml:space="preserve"> file) from Vivado 2023.2, the software environment was set up in Vitis.</w:t>
      </w:r>
    </w:p>
    <w:p w:rsidR="00000000" w:rsidDel="00000000" w:rsidP="00000000" w:rsidRDefault="00000000" w:rsidRPr="00000000" w14:paraId="000002C8">
      <w:pPr>
        <w:pStyle w:val="Heading3"/>
        <w:keepNext w:val="0"/>
        <w:keepLines w:val="0"/>
        <w:numPr>
          <w:ilvl w:val="0"/>
          <w:numId w:val="5"/>
        </w:numPr>
        <w:spacing w:after="0" w:before="240" w:lineRule="auto"/>
        <w:ind w:left="720" w:hanging="360"/>
        <w:jc w:val="both"/>
        <w:rPr>
          <w:sz w:val="30"/>
          <w:szCs w:val="30"/>
        </w:rPr>
      </w:pPr>
      <w:r w:rsidDel="00000000" w:rsidR="00000000" w:rsidRPr="00000000">
        <w:rPr>
          <w:color w:val="000000"/>
          <w:sz w:val="30"/>
          <w:szCs w:val="30"/>
          <w:rtl w:val="0"/>
        </w:rPr>
        <w:t xml:space="preserve">Board Support Package (BSP): Automatically generated by Vitis to provide drivers for the AXI peripherals.</w:t>
      </w:r>
      <w:r w:rsidDel="00000000" w:rsidR="00000000" w:rsidRPr="00000000">
        <w:rPr>
          <w:rtl w:val="0"/>
        </w:rPr>
      </w:r>
    </w:p>
    <w:p w:rsidR="00000000" w:rsidDel="00000000" w:rsidP="00000000" w:rsidRDefault="00000000" w:rsidRPr="00000000" w14:paraId="000002C9">
      <w:pPr>
        <w:pStyle w:val="Heading3"/>
        <w:keepNext w:val="0"/>
        <w:keepLines w:val="0"/>
        <w:numPr>
          <w:ilvl w:val="0"/>
          <w:numId w:val="5"/>
        </w:numPr>
        <w:spacing w:after="240" w:before="0" w:lineRule="auto"/>
        <w:ind w:left="720" w:hanging="360"/>
        <w:jc w:val="both"/>
        <w:rPr>
          <w:sz w:val="30"/>
          <w:szCs w:val="30"/>
        </w:rPr>
      </w:pPr>
      <w:bookmarkStart w:colFirst="0" w:colLast="0" w:name="_heading=h.yc1b2mf1gzl0" w:id="94"/>
      <w:bookmarkEnd w:id="94"/>
      <w:r w:rsidDel="00000000" w:rsidR="00000000" w:rsidRPr="00000000">
        <w:rPr>
          <w:color w:val="000000"/>
          <w:sz w:val="30"/>
          <w:szCs w:val="30"/>
          <w:rtl w:val="0"/>
        </w:rPr>
        <w:t xml:space="preserve">Application Logic: Written in C/C++. The software initializes the processing system, configures the custom PL peripherals via memory-mapped registers, and executes the main control loop.</w: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heading=h.c5hqfa4dca5h" w:id="95"/>
      <w:bookmarkEnd w:id="95"/>
      <w:r w:rsidDel="00000000" w:rsidR="00000000" w:rsidRPr="00000000">
        <w:rPr>
          <w:b w:val="1"/>
          <w:bCs w:val="1"/>
          <w:sz w:val="34"/>
          <w:szCs w:val="34"/>
          <w:rtl w:val="0"/>
        </w:rPr>
        <w:t xml:space="preserve">3.01.05 Synthesis, Implementation, and Results</w:t>
      </w:r>
    </w:p>
    <w:p w:rsidR="00000000" w:rsidDel="00000000" w:rsidP="00000000" w:rsidRDefault="00000000" w:rsidRPr="00000000" w14:paraId="000002CB">
      <w:pPr>
        <w:pStyle w:val="Heading3"/>
        <w:keepNext w:val="0"/>
        <w:keepLines w:val="0"/>
        <w:spacing w:before="280" w:lineRule="auto"/>
        <w:jc w:val="both"/>
        <w:rPr>
          <w:color w:val="000000"/>
          <w:sz w:val="30"/>
          <w:szCs w:val="30"/>
        </w:rPr>
      </w:pPr>
      <w:bookmarkStart w:colFirst="0" w:colLast="0" w:name="_heading=h.ek8r3iqoxean" w:id="96"/>
      <w:bookmarkEnd w:id="96"/>
      <w:r w:rsidDel="00000000" w:rsidR="00000000" w:rsidRPr="00000000">
        <w:rPr>
          <w:color w:val="000000"/>
          <w:sz w:val="30"/>
          <w:szCs w:val="30"/>
          <w:rtl w:val="0"/>
        </w:rPr>
        <w:t xml:space="preserve">Simulation and Verification:</w:t>
      </w:r>
    </w:p>
    <w:p w:rsidR="00000000" w:rsidDel="00000000" w:rsidP="00000000" w:rsidRDefault="00000000" w:rsidRPr="00000000" w14:paraId="000002CC">
      <w:pPr>
        <w:pStyle w:val="Heading3"/>
        <w:keepNext w:val="0"/>
        <w:keepLines w:val="0"/>
        <w:spacing w:after="240" w:before="240" w:lineRule="auto"/>
        <w:jc w:val="both"/>
        <w:rPr>
          <w:color w:val="000000"/>
          <w:sz w:val="30"/>
          <w:szCs w:val="30"/>
        </w:rPr>
      </w:pPr>
      <w:r w:rsidDel="00000000" w:rsidR="00000000" w:rsidRPr="00000000">
        <w:rPr>
          <w:color w:val="000000"/>
          <w:sz w:val="30"/>
          <w:szCs w:val="30"/>
          <w:rtl w:val="0"/>
        </w:rPr>
        <w:t xml:space="preserve">Prior to synthesis, Behavioral Simulation was performed using the Vivado Simulator (XSim). Testbenches were written to verify the functionality of individual Verilog modules, ensuring proper waveform generation and state transitions.</w:t>
      </w:r>
    </w:p>
    <w:p w:rsidR="00000000" w:rsidDel="00000000" w:rsidP="00000000" w:rsidRDefault="00000000" w:rsidRPr="00000000" w14:paraId="000002CD">
      <w:pPr>
        <w:pStyle w:val="Heading3"/>
        <w:keepNext w:val="0"/>
        <w:keepLines w:val="0"/>
        <w:spacing w:before="280" w:lineRule="auto"/>
        <w:jc w:val="both"/>
        <w:rPr>
          <w:color w:val="000000"/>
          <w:sz w:val="30"/>
          <w:szCs w:val="30"/>
        </w:rPr>
      </w:pPr>
      <w:bookmarkStart w:colFirst="0" w:colLast="0" w:name="_heading=h.chddgy3u9dtf" w:id="97"/>
      <w:bookmarkEnd w:id="97"/>
      <w:r w:rsidDel="00000000" w:rsidR="00000000" w:rsidRPr="00000000">
        <w:rPr>
          <w:color w:val="000000"/>
          <w:sz w:val="30"/>
          <w:szCs w:val="30"/>
          <w:rtl w:val="0"/>
        </w:rPr>
        <w:t xml:space="preserve">Utilization and Timing:</w:t>
      </w:r>
    </w:p>
    <w:p w:rsidR="00000000" w:rsidDel="00000000" w:rsidP="00000000" w:rsidRDefault="00000000" w:rsidRPr="00000000" w14:paraId="000002CE">
      <w:pPr>
        <w:pStyle w:val="Heading3"/>
        <w:keepNext w:val="0"/>
        <w:keepLines w:val="0"/>
        <w:spacing w:after="240" w:before="240" w:lineRule="auto"/>
        <w:jc w:val="both"/>
        <w:rPr>
          <w:color w:val="000000"/>
          <w:sz w:val="30"/>
          <w:szCs w:val="30"/>
        </w:rPr>
      </w:pPr>
      <w:r w:rsidDel="00000000" w:rsidR="00000000" w:rsidRPr="00000000">
        <w:rPr>
          <w:color w:val="000000"/>
          <w:sz w:val="30"/>
          <w:szCs w:val="30"/>
          <w:rtl w:val="0"/>
        </w:rPr>
        <w:t xml:space="preserve">The design was successfully synthesized and implemented in Vivado 2023.2 with the following general outcomes:</w:t>
      </w:r>
    </w:p>
    <w:p w:rsidR="00000000" w:rsidDel="00000000" w:rsidP="00000000" w:rsidRDefault="00000000" w:rsidRPr="00000000" w14:paraId="000002CF">
      <w:pPr>
        <w:pStyle w:val="Heading3"/>
        <w:keepNext w:val="0"/>
        <w:keepLines w:val="0"/>
        <w:numPr>
          <w:ilvl w:val="0"/>
          <w:numId w:val="23"/>
        </w:numPr>
        <w:spacing w:after="0" w:before="240" w:lineRule="auto"/>
        <w:ind w:left="720" w:hanging="360"/>
        <w:jc w:val="both"/>
        <w:rPr>
          <w:sz w:val="30"/>
          <w:szCs w:val="30"/>
        </w:rPr>
      </w:pPr>
      <w:r w:rsidDel="00000000" w:rsidR="00000000" w:rsidRPr="00000000">
        <w:rPr>
          <w:color w:val="000000"/>
          <w:sz w:val="30"/>
          <w:szCs w:val="30"/>
          <w:rtl w:val="0"/>
        </w:rPr>
        <w:t xml:space="preserve">Timing: All user constraints were met, and no negative slack was reported in the setup/hold timing summaries.</w:t>
      </w:r>
      <w:r w:rsidDel="00000000" w:rsidR="00000000" w:rsidRPr="00000000">
        <w:rPr>
          <w:rtl w:val="0"/>
        </w:rPr>
      </w:r>
    </w:p>
    <w:p w:rsidR="00000000" w:rsidDel="00000000" w:rsidP="00000000" w:rsidRDefault="00000000" w:rsidRPr="00000000" w14:paraId="000002D0">
      <w:pPr>
        <w:pStyle w:val="Heading3"/>
        <w:keepNext w:val="0"/>
        <w:keepLines w:val="0"/>
        <w:numPr>
          <w:ilvl w:val="0"/>
          <w:numId w:val="23"/>
        </w:numPr>
        <w:spacing w:after="0" w:before="0" w:lineRule="auto"/>
        <w:ind w:left="720" w:hanging="360"/>
        <w:jc w:val="both"/>
        <w:rPr>
          <w:sz w:val="30"/>
          <w:szCs w:val="30"/>
        </w:rPr>
      </w:pPr>
      <w:r w:rsidDel="00000000" w:rsidR="00000000" w:rsidRPr="00000000">
        <w:rPr>
          <w:color w:val="000000"/>
          <w:sz w:val="30"/>
          <w:szCs w:val="30"/>
          <w:rtl w:val="0"/>
        </w:rPr>
        <w:t xml:space="preserve">Resource Utilization:</w:t>
      </w:r>
      <w:r w:rsidDel="00000000" w:rsidR="00000000" w:rsidRPr="00000000">
        <w:rPr>
          <w:rtl w:val="0"/>
        </w:rPr>
      </w:r>
    </w:p>
    <w:p w:rsidR="00000000" w:rsidDel="00000000" w:rsidP="00000000" w:rsidRDefault="00000000" w:rsidRPr="00000000" w14:paraId="000002D1">
      <w:pPr>
        <w:pStyle w:val="Heading3"/>
        <w:keepNext w:val="0"/>
        <w:keepLines w:val="0"/>
        <w:numPr>
          <w:ilvl w:val="1"/>
          <w:numId w:val="23"/>
        </w:numPr>
        <w:spacing w:after="0" w:before="0" w:lineRule="auto"/>
        <w:ind w:left="1440" w:hanging="360"/>
        <w:jc w:val="both"/>
        <w:rPr>
          <w:sz w:val="30"/>
          <w:szCs w:val="30"/>
        </w:rPr>
      </w:pPr>
      <w:r w:rsidDel="00000000" w:rsidR="00000000" w:rsidRPr="00000000">
        <w:rPr>
          <w:color w:val="000000"/>
          <w:sz w:val="30"/>
          <w:szCs w:val="30"/>
          <w:rtl w:val="0"/>
        </w:rPr>
        <w:t xml:space="preserve">Look-Up Tables (LUTs): [Insert % or number]</w:t>
      </w:r>
      <w:r w:rsidDel="00000000" w:rsidR="00000000" w:rsidRPr="00000000">
        <w:rPr>
          <w:rtl w:val="0"/>
        </w:rPr>
      </w:r>
    </w:p>
    <w:p w:rsidR="00000000" w:rsidDel="00000000" w:rsidP="00000000" w:rsidRDefault="00000000" w:rsidRPr="00000000" w14:paraId="000002D2">
      <w:pPr>
        <w:pStyle w:val="Heading3"/>
        <w:keepNext w:val="0"/>
        <w:keepLines w:val="0"/>
        <w:numPr>
          <w:ilvl w:val="1"/>
          <w:numId w:val="23"/>
        </w:numPr>
        <w:spacing w:after="0" w:before="0" w:lineRule="auto"/>
        <w:ind w:left="1440" w:hanging="360"/>
        <w:jc w:val="both"/>
        <w:rPr>
          <w:sz w:val="30"/>
          <w:szCs w:val="30"/>
        </w:rPr>
      </w:pPr>
      <w:r w:rsidDel="00000000" w:rsidR="00000000" w:rsidRPr="00000000">
        <w:rPr>
          <w:color w:val="000000"/>
          <w:sz w:val="30"/>
          <w:szCs w:val="30"/>
          <w:rtl w:val="0"/>
        </w:rPr>
        <w:t xml:space="preserve">Flip-Flops (FFs): [Insert % or number]</w:t>
      </w:r>
      <w:r w:rsidDel="00000000" w:rsidR="00000000" w:rsidRPr="00000000">
        <w:rPr>
          <w:rtl w:val="0"/>
        </w:rPr>
      </w:r>
    </w:p>
    <w:p w:rsidR="00000000" w:rsidDel="00000000" w:rsidP="00000000" w:rsidRDefault="00000000" w:rsidRPr="00000000" w14:paraId="000002D3">
      <w:pPr>
        <w:pStyle w:val="Heading3"/>
        <w:keepNext w:val="0"/>
        <w:keepLines w:val="0"/>
        <w:numPr>
          <w:ilvl w:val="1"/>
          <w:numId w:val="23"/>
        </w:numPr>
        <w:spacing w:after="240" w:before="0" w:lineRule="auto"/>
        <w:ind w:left="1440" w:hanging="360"/>
        <w:jc w:val="both"/>
        <w:rPr>
          <w:sz w:val="30"/>
          <w:szCs w:val="30"/>
        </w:rPr>
      </w:pPr>
      <w:r w:rsidDel="00000000" w:rsidR="00000000" w:rsidRPr="00000000">
        <w:rPr>
          <w:color w:val="000000"/>
          <w:sz w:val="30"/>
          <w:szCs w:val="30"/>
          <w:rtl w:val="0"/>
        </w:rPr>
        <w:t xml:space="preserve">Block RAM (BRAM): [Insert % or number]</w: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jc w:val="both"/>
        <w:rPr>
          <w:color w:val="000000"/>
          <w:sz w:val="30"/>
          <w:szCs w:val="30"/>
        </w:rPr>
      </w:pPr>
      <w:bookmarkStart w:colFirst="0" w:colLast="0" w:name="_heading=h.wxbthmcdv60a" w:id="98"/>
      <w:bookmarkEnd w:id="98"/>
      <w:r w:rsidDel="00000000" w:rsidR="00000000" w:rsidRPr="00000000">
        <w:rPr>
          <w:color w:val="000000"/>
          <w:sz w:val="30"/>
          <w:szCs w:val="30"/>
          <w:rtl w:val="0"/>
        </w:rPr>
        <w:t xml:space="preserve">Hardware Testing:</w:t>
      </w:r>
    </w:p>
    <w:p w:rsidR="00000000" w:rsidDel="00000000" w:rsidP="00000000" w:rsidRDefault="00000000" w:rsidRPr="00000000" w14:paraId="000002D5">
      <w:pPr>
        <w:pStyle w:val="Heading3"/>
        <w:keepNext w:val="0"/>
        <w:keepLines w:val="0"/>
        <w:spacing w:after="240" w:before="240" w:lineRule="auto"/>
        <w:jc w:val="both"/>
        <w:rPr>
          <w:color w:val="000000"/>
          <w:sz w:val="30"/>
          <w:szCs w:val="30"/>
        </w:rPr>
      </w:pPr>
      <w:bookmarkStart w:colFirst="0" w:colLast="0" w:name="_heading=h.7euq1akfbfyj" w:id="99"/>
      <w:bookmarkEnd w:id="99"/>
      <w:r w:rsidDel="00000000" w:rsidR="00000000" w:rsidRPr="00000000">
        <w:rPr>
          <w:color w:val="000000"/>
          <w:sz w:val="30"/>
          <w:szCs w:val="30"/>
          <w:rtl w:val="0"/>
        </w:rPr>
        <w:t xml:space="preserve">The bitstream was generated and programmed onto the target FPGA. [Describe the physical testing result, e.g., The UART output was successfully verified using a serial terminal like Tera Term, confirming data transmission without flooding or garbage values.]</w:t>
      </w:r>
    </w:p>
    <w:p w:rsidR="00000000" w:rsidDel="00000000" w:rsidP="00000000" w:rsidRDefault="00000000" w:rsidRPr="00000000" w14:paraId="000002D6">
      <w:pPr>
        <w:pStyle w:val="Heading3"/>
        <w:keepNext w:val="0"/>
        <w:keepLines w:val="0"/>
        <w:spacing w:before="0" w:lineRule="auto"/>
        <w:rPr>
          <w:b w:val="1"/>
          <w:bCs w:val="1"/>
          <w:color w:val="000000"/>
          <w:sz w:val="26"/>
          <w:szCs w:val="26"/>
        </w:rPr>
      </w:pPr>
      <w:bookmarkStart w:colFirst="0" w:colLast="0" w:name="_heading=h.1bsn4g0l0as" w:id="100"/>
      <w:bookmarkEnd w:id="100"/>
      <w:r w:rsidDel="00000000" w:rsidR="00000000" w:rsidRPr="00000000">
        <w:rPr>
          <w:rtl w:val="0"/>
        </w:rPr>
      </w:r>
    </w:p>
    <w:p w:rsidR="00000000" w:rsidDel="00000000" w:rsidP="00000000" w:rsidRDefault="00000000" w:rsidRPr="00000000" w14:paraId="000002D7">
      <w:pPr>
        <w:pStyle w:val="Heading3"/>
        <w:keepNext w:val="0"/>
        <w:keepLines w:val="0"/>
        <w:spacing w:before="0" w:lineRule="auto"/>
        <w:rPr>
          <w:b w:val="1"/>
          <w:bCs w:val="1"/>
          <w:color w:val="000000"/>
          <w:sz w:val="26"/>
          <w:szCs w:val="26"/>
        </w:rPr>
      </w:pPr>
      <w:bookmarkStart w:colFirst="0" w:colLast="0" w:name="_heading=h.82e06acclu0p" w:id="101"/>
      <w:bookmarkEnd w:id="101"/>
      <w:r w:rsidDel="00000000" w:rsidR="00000000" w:rsidRPr="00000000">
        <w:rPr>
          <w:rtl w:val="0"/>
        </w:rPr>
      </w:r>
    </w:p>
    <w:p w:rsidR="00000000" w:rsidDel="00000000" w:rsidP="00000000" w:rsidRDefault="00000000" w:rsidRPr="00000000" w14:paraId="000002D8">
      <w:pPr>
        <w:pStyle w:val="Heading3"/>
        <w:keepNext w:val="0"/>
        <w:keepLines w:val="0"/>
        <w:spacing w:before="0" w:lineRule="auto"/>
        <w:rPr>
          <w:b w:val="1"/>
          <w:bCs w:val="1"/>
          <w:color w:val="000000"/>
          <w:sz w:val="32"/>
          <w:szCs w:val="32"/>
        </w:rPr>
      </w:pPr>
      <w:bookmarkStart w:colFirst="0" w:colLast="0" w:name="_heading=h.43z4i1nx9i5i" w:id="102"/>
      <w:bookmarkEnd w:id="102"/>
      <w:r w:rsidDel="00000000" w:rsidR="00000000" w:rsidRPr="00000000">
        <w:rPr>
          <w:b w:val="1"/>
          <w:bCs w:val="1"/>
          <w:color w:val="000000"/>
          <w:sz w:val="34"/>
          <w:szCs w:val="34"/>
          <w:rtl w:val="0"/>
        </w:rPr>
        <w:t xml:space="preserve">3.01.05 </w:t>
      </w:r>
      <w:r w:rsidDel="00000000" w:rsidR="00000000" w:rsidRPr="00000000">
        <w:rPr>
          <w:b w:val="1"/>
          <w:bCs w:val="1"/>
          <w:color w:val="000000"/>
          <w:sz w:val="32"/>
          <w:szCs w:val="32"/>
          <w:rtl w:val="0"/>
        </w:rPr>
        <w:t xml:space="preserve">Processing System (PS) Architecture</w:t>
      </w:r>
    </w:p>
    <w:p w:rsidR="00000000" w:rsidDel="00000000" w:rsidP="00000000" w:rsidRDefault="00000000" w:rsidRPr="00000000" w14:paraId="000002D9">
      <w:pPr>
        <w:spacing w:after="240" w:lineRule="auto"/>
        <w:jc w:val="both"/>
        <w:rPr>
          <w:sz w:val="30"/>
          <w:szCs w:val="30"/>
        </w:rPr>
      </w:pPr>
      <w:r w:rsidDel="00000000" w:rsidR="00000000" w:rsidRPr="00000000">
        <w:rPr>
          <w:sz w:val="30"/>
          <w:szCs w:val="30"/>
          <w:rtl w:val="0"/>
        </w:rPr>
        <w:t xml:space="preserve">The core of the computational framework relies on the embedded ARM Cortex architecture. In a hardware/software co-design environment, the Processing System serves as the main orchestrator, handling high-level application execution, memory management, and peripheral coordination.</w:t>
      </w:r>
    </w:p>
    <w:p w:rsidR="00000000" w:rsidDel="00000000" w:rsidP="00000000" w:rsidRDefault="00000000" w:rsidRPr="00000000" w14:paraId="000002DA">
      <w:pPr>
        <w:pStyle w:val="Heading4"/>
        <w:keepNext w:val="0"/>
        <w:keepLines w:val="0"/>
        <w:spacing w:after="40" w:before="0" w:lineRule="auto"/>
        <w:jc w:val="both"/>
        <w:rPr>
          <w:b w:val="1"/>
          <w:bCs w:val="1"/>
          <w:color w:val="000000"/>
          <w:sz w:val="30"/>
          <w:szCs w:val="30"/>
        </w:rPr>
      </w:pPr>
      <w:bookmarkStart w:colFirst="0" w:colLast="0" w:name="_heading=h.x85hn87cy6ll" w:id="103"/>
      <w:bookmarkEnd w:id="103"/>
      <w:r w:rsidDel="00000000" w:rsidR="00000000" w:rsidRPr="00000000">
        <w:rPr>
          <w:b w:val="1"/>
          <w:bCs w:val="1"/>
          <w:color w:val="000000"/>
          <w:sz w:val="30"/>
          <w:szCs w:val="30"/>
          <w:rtl w:val="0"/>
        </w:rPr>
        <w:t xml:space="preserve">ARM Cortex Processor Core</w:t>
      </w:r>
    </w:p>
    <w:p w:rsidR="00000000" w:rsidDel="00000000" w:rsidP="00000000" w:rsidRDefault="00000000" w:rsidRPr="00000000" w14:paraId="000002DB">
      <w:pPr>
        <w:spacing w:after="240" w:lineRule="auto"/>
        <w:jc w:val="both"/>
        <w:rPr>
          <w:sz w:val="30"/>
          <w:szCs w:val="30"/>
        </w:rPr>
      </w:pPr>
      <w:r w:rsidDel="00000000" w:rsidR="00000000" w:rsidRPr="00000000">
        <w:rPr>
          <w:sz w:val="30"/>
          <w:szCs w:val="30"/>
          <w:rtl w:val="0"/>
        </w:rPr>
        <w:t xml:space="preserve">The embedded ARM Cortex processor operates using a reduced instruction set computing (RISC) architecture, optimized for deterministic real-time processing and power efficiency.</w:t>
      </w:r>
    </w:p>
    <w:p w:rsidR="00000000" w:rsidDel="00000000" w:rsidP="00000000" w:rsidRDefault="00000000" w:rsidRPr="00000000" w14:paraId="000002DC">
      <w:pPr>
        <w:numPr>
          <w:ilvl w:val="0"/>
          <w:numId w:val="3"/>
        </w:numPr>
        <w:spacing w:after="0" w:lineRule="auto"/>
        <w:ind w:left="720" w:hanging="360"/>
        <w:jc w:val="both"/>
        <w:rPr>
          <w:sz w:val="30"/>
          <w:szCs w:val="30"/>
        </w:rPr>
      </w:pPr>
      <w:r w:rsidDel="00000000" w:rsidR="00000000" w:rsidRPr="00000000">
        <w:rPr>
          <w:b w:val="1"/>
          <w:bCs w:val="1"/>
          <w:sz w:val="30"/>
          <w:szCs w:val="30"/>
          <w:rtl w:val="0"/>
        </w:rPr>
        <w:t xml:space="preserve">Execution Pipeline:</w:t>
      </w:r>
      <w:r w:rsidDel="00000000" w:rsidR="00000000" w:rsidRPr="00000000">
        <w:rPr>
          <w:sz w:val="30"/>
          <w:szCs w:val="30"/>
          <w:rtl w:val="0"/>
        </w:rPr>
        <w:t xml:space="preserve"> The processor utilizes a multi-stage execution pipeline (fetch, decode, execute, memory access, write-back), allowing for high instruction throughput.</w:t>
      </w:r>
    </w:p>
    <w:p w:rsidR="00000000" w:rsidDel="00000000" w:rsidP="00000000" w:rsidRDefault="00000000" w:rsidRPr="00000000" w14:paraId="000002DD">
      <w:pPr>
        <w:numPr>
          <w:ilvl w:val="0"/>
          <w:numId w:val="3"/>
        </w:numPr>
        <w:spacing w:after="0" w:lineRule="auto"/>
        <w:ind w:left="720" w:hanging="360"/>
        <w:jc w:val="both"/>
        <w:rPr>
          <w:sz w:val="30"/>
          <w:szCs w:val="30"/>
        </w:rPr>
      </w:pPr>
      <w:r w:rsidDel="00000000" w:rsidR="00000000" w:rsidRPr="00000000">
        <w:rPr>
          <w:b w:val="1"/>
          <w:bCs w:val="1"/>
          <w:sz w:val="30"/>
          <w:szCs w:val="30"/>
          <w:rtl w:val="0"/>
        </w:rPr>
        <w:t xml:space="preserve">Memory Architecture:</w:t>
      </w:r>
      <w:r w:rsidDel="00000000" w:rsidR="00000000" w:rsidRPr="00000000">
        <w:rPr>
          <w:sz w:val="30"/>
          <w:szCs w:val="30"/>
          <w:rtl w:val="0"/>
        </w:rPr>
        <w:t xml:space="preserve"> The core is tightly coupled with local instruction and data caches. These caches significantly reduce the latency of executing C/C++ application code from the main memory, ensuring the software runs fast enough to service interrupts from the hardware peripherals.</w:t>
      </w:r>
    </w:p>
    <w:p w:rsidR="00000000" w:rsidDel="00000000" w:rsidP="00000000" w:rsidRDefault="00000000" w:rsidRPr="00000000" w14:paraId="000002DE">
      <w:pPr>
        <w:numPr>
          <w:ilvl w:val="0"/>
          <w:numId w:val="3"/>
        </w:numPr>
        <w:spacing w:after="240" w:lineRule="auto"/>
        <w:ind w:left="720" w:hanging="360"/>
        <w:jc w:val="both"/>
        <w:rPr>
          <w:sz w:val="30"/>
          <w:szCs w:val="30"/>
        </w:rPr>
      </w:pPr>
      <w:r w:rsidDel="00000000" w:rsidR="00000000" w:rsidRPr="00000000">
        <w:rPr>
          <w:b w:val="1"/>
          <w:bCs w:val="1"/>
          <w:sz w:val="30"/>
          <w:szCs w:val="30"/>
          <w:rtl w:val="0"/>
        </w:rPr>
        <w:t xml:space="preserve">Interrupt Controller:</w:t>
      </w:r>
      <w:r w:rsidDel="00000000" w:rsidR="00000000" w:rsidRPr="00000000">
        <w:rPr>
          <w:sz w:val="30"/>
          <w:szCs w:val="30"/>
          <w:rtl w:val="0"/>
        </w:rPr>
        <w:t xml:space="preserve"> The Nested Vectored Interrupt Controller (NVIC) or Generic Interrupt Controller (GIC), depending on the specific Cortex variant, handles asynchronous events generated by the Programmable Logic. This allows the processor to pause its main loop, service a hardware event (such as a completed data transmission), and return to its previous state with minimal clock-cycle overhead.</w:t>
      </w:r>
    </w:p>
    <w:p w:rsidR="00000000" w:rsidDel="00000000" w:rsidP="00000000" w:rsidRDefault="00000000" w:rsidRPr="00000000" w14:paraId="000002DF">
      <w:pPr>
        <w:pStyle w:val="Heading4"/>
        <w:keepNext w:val="0"/>
        <w:keepLines w:val="0"/>
        <w:spacing w:after="40" w:before="0" w:lineRule="auto"/>
        <w:jc w:val="both"/>
        <w:rPr>
          <w:b w:val="1"/>
          <w:bCs w:val="1"/>
          <w:color w:val="000000"/>
          <w:sz w:val="30"/>
          <w:szCs w:val="30"/>
        </w:rPr>
      </w:pPr>
      <w:bookmarkStart w:colFirst="0" w:colLast="0" w:name="_heading=h.95oy1k5xampp" w:id="104"/>
      <w:bookmarkEnd w:id="104"/>
      <w:r w:rsidDel="00000000" w:rsidR="00000000" w:rsidRPr="00000000">
        <w:rPr>
          <w:b w:val="1"/>
          <w:bCs w:val="1"/>
          <w:color w:val="000000"/>
          <w:sz w:val="34"/>
          <w:szCs w:val="34"/>
          <w:rtl w:val="0"/>
        </w:rPr>
        <w:t xml:space="preserve">3.01.06 </w:t>
      </w:r>
      <w:r w:rsidDel="00000000" w:rsidR="00000000" w:rsidRPr="00000000">
        <w:rPr>
          <w:b w:val="1"/>
          <w:bCs w:val="1"/>
          <w:color w:val="000000"/>
          <w:sz w:val="30"/>
          <w:szCs w:val="30"/>
          <w:rtl w:val="0"/>
        </w:rPr>
        <w:t xml:space="preserve">System Interconnects (AXI4 Protocol)</w:t>
      </w:r>
    </w:p>
    <w:p w:rsidR="00000000" w:rsidDel="00000000" w:rsidP="00000000" w:rsidRDefault="00000000" w:rsidRPr="00000000" w14:paraId="000002E0">
      <w:pPr>
        <w:spacing w:after="240" w:lineRule="auto"/>
        <w:jc w:val="both"/>
        <w:rPr>
          <w:sz w:val="30"/>
          <w:szCs w:val="30"/>
        </w:rPr>
      </w:pPr>
      <w:r w:rsidDel="00000000" w:rsidR="00000000" w:rsidRPr="00000000">
        <w:rPr>
          <w:sz w:val="30"/>
          <w:szCs w:val="30"/>
          <w:rtl w:val="0"/>
        </w:rPr>
        <w:t xml:space="preserve">Communication between the ARM Cortex PS and the custom logic residing in the FPGA fabric is governed by the Advanced eXtensible Interface (AXI) protocol. AXI4 is a high-performance, memory-mapped standard that supports separate read and write channels.</w:t>
      </w:r>
    </w:p>
    <w:p w:rsidR="00000000" w:rsidDel="00000000" w:rsidP="00000000" w:rsidRDefault="00000000" w:rsidRPr="00000000" w14:paraId="000002E1">
      <w:pPr>
        <w:numPr>
          <w:ilvl w:val="0"/>
          <w:numId w:val="24"/>
        </w:numPr>
        <w:spacing w:after="0" w:lineRule="auto"/>
        <w:ind w:left="720" w:hanging="360"/>
        <w:jc w:val="both"/>
        <w:rPr>
          <w:sz w:val="30"/>
          <w:szCs w:val="30"/>
        </w:rPr>
      </w:pPr>
      <w:r w:rsidDel="00000000" w:rsidR="00000000" w:rsidRPr="00000000">
        <w:rPr>
          <w:b w:val="1"/>
          <w:bCs w:val="1"/>
          <w:sz w:val="30"/>
          <w:szCs w:val="30"/>
          <w:rtl w:val="0"/>
        </w:rPr>
        <w:t xml:space="preserve">AXI-Lite:</w:t>
      </w:r>
      <w:r w:rsidDel="00000000" w:rsidR="00000000" w:rsidRPr="00000000">
        <w:rPr>
          <w:sz w:val="30"/>
          <w:szCs w:val="30"/>
          <w:rtl w:val="0"/>
        </w:rPr>
        <w:t xml:space="preserve"> Utilized for low-throughput, memory-mapped control registers. This allows the ARM processor to read status flags or write control commands to the custom hardware modules (e.g., initiating a serial transmission).</w:t>
      </w:r>
    </w:p>
    <w:p w:rsidR="00000000" w:rsidDel="00000000" w:rsidP="00000000" w:rsidRDefault="00000000" w:rsidRPr="00000000" w14:paraId="000002E2">
      <w:pPr>
        <w:numPr>
          <w:ilvl w:val="0"/>
          <w:numId w:val="24"/>
        </w:numPr>
        <w:spacing w:after="240" w:lineRule="auto"/>
        <w:ind w:left="720" w:hanging="360"/>
        <w:jc w:val="both"/>
        <w:rPr>
          <w:sz w:val="30"/>
          <w:szCs w:val="30"/>
        </w:rPr>
      </w:pPr>
      <w:r w:rsidDel="00000000" w:rsidR="00000000" w:rsidRPr="00000000">
        <w:rPr>
          <w:b w:val="1"/>
          <w:bCs w:val="1"/>
          <w:sz w:val="30"/>
          <w:szCs w:val="30"/>
          <w:rtl w:val="0"/>
        </w:rPr>
        <w:t xml:space="preserve">AXI-Full / AXI-Stream:</w:t>
      </w:r>
      <w:r w:rsidDel="00000000" w:rsidR="00000000" w:rsidRPr="00000000">
        <w:rPr>
          <w:sz w:val="30"/>
          <w:szCs w:val="30"/>
          <w:rtl w:val="0"/>
        </w:rPr>
        <w:t xml:space="preserve"> (If applicable to your design) Utilized for high-speed bursts of data moving from the hardware sensors directly into the processor’s memory space.</w:t>
      </w:r>
    </w:p>
    <w:p w:rsidR="00000000" w:rsidDel="00000000" w:rsidP="00000000" w:rsidRDefault="00000000" w:rsidRPr="00000000" w14:paraId="000002E3">
      <w:pPr>
        <w:ind w:left="0" w:firstLine="0"/>
        <w:rPr>
          <w:sz w:val="30"/>
          <w:szCs w:val="30"/>
        </w:rPr>
      </w:pPr>
      <w:r w:rsidDel="00000000" w:rsidR="00000000" w:rsidRPr="00000000">
        <w:rPr>
          <w:rtl w:val="0"/>
        </w:rPr>
      </w:r>
    </w:p>
    <w:p w:rsidR="00000000" w:rsidDel="00000000" w:rsidP="00000000" w:rsidRDefault="00000000" w:rsidRPr="00000000" w14:paraId="000002E4">
      <w:pPr>
        <w:rPr>
          <w:sz w:val="24"/>
          <w:szCs w:val="24"/>
        </w:rPr>
      </w:pPr>
      <w:r w:rsidDel="00000000" w:rsidR="00000000" w:rsidRPr="00000000">
        <w:rPr>
          <w:sz w:val="24"/>
          <w:szCs w:val="24"/>
        </w:rPr>
        <w:drawing>
          <ns2:inline distB="114300" distT="114300" distL="114300" distR="114300">
            <ns2:extent cx="5943600" cy="2844800"/>
            <ns2:effectExtent b="0" l="0" r="0" t="0"/>
            <ns2:docPr id="33" name="image29.png"/>
            <ns3:graphic>
              <ns3:graphicData uri="http://schemas.openxmlformats.org/drawingml/2006/picture">
                <ns4:pic>
                  <ns4:nvPicPr>
                    <ns4:cNvPr id="0" name="image29.png"/>
                    <ns4:cNvPicPr preferRelativeResize="0"/>
                  </ns4:nvPicPr>
                  <ns4:blipFill>
                    <ns3:blip ns5:embed="rId25"/>
                    <ns3:srcRect b="0" l="0" r="0" t="0"/>
                    <ns3:stretch>
                      <ns3:fillRect/>
                    </ns3:stretch>
                  </ns4:blipFill>
                  <ns4:spPr>
                    <ns3:xfrm>
                      <ns3:off x="0" y="0"/>
                      <ns3:ext cx="5943600" cy="284480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2E5">
      <w:pPr>
        <w:rPr>
          <w:color w:val="333333"/>
          <w:sz w:val="24"/>
          <w:szCs w:val="24"/>
        </w:rPr>
      </w:pPr>
      <w:r w:rsidDel="00000000" w:rsidR="00000000" w:rsidRPr="00000000">
        <w:rPr>
          <w:sz w:val="24"/>
          <w:szCs w:val="24"/>
          <w:rtl w:val="0"/>
        </w:rPr>
        <w:t xml:space="preserve">Fig. 3.01.06: </w:t>
      </w:r>
      <w:r w:rsidDel="00000000" w:rsidR="00000000" w:rsidRPr="00000000">
        <w:rPr>
          <w:color w:val="333333"/>
          <w:sz w:val="24"/>
          <w:szCs w:val="24"/>
          <w:rtl w:val="0"/>
        </w:rPr>
        <w:t xml:space="preserve">Vivado IP Integrator Block Design showing Zynq-7000 PS-PL integration via AXI Interconnect.</w:t>
      </w:r>
    </w:p>
    <w:p w:rsidR="00000000" w:rsidDel="00000000" w:rsidP="00000000" w:rsidRDefault="00000000" w:rsidRPr="00000000" w14:paraId="000002E6">
      <w:pPr>
        <w:rPr>
          <w:color w:val="333333"/>
          <w:sz w:val="24"/>
          <w:szCs w:val="24"/>
        </w:rPr>
      </w:pPr>
      <w:r w:rsidDel="00000000" w:rsidR="00000000" w:rsidRPr="00000000">
        <w:rPr>
          <w:rtl w:val="0"/>
        </w:rPr>
      </w:r>
    </w:p>
    <w:p w:rsidR="00000000" w:rsidDel="00000000" w:rsidP="00000000" w:rsidRDefault="00000000" w:rsidRPr="00000000" w14:paraId="000002E7">
      <w:pPr>
        <w:pStyle w:val="Heading3"/>
        <w:keepNext w:val="0"/>
        <w:keepLines w:val="0"/>
        <w:spacing w:before="0" w:lineRule="auto"/>
        <w:jc w:val="both"/>
        <w:rPr>
          <w:b w:val="1"/>
          <w:bCs w:val="1"/>
          <w:color w:val="000000"/>
          <w:sz w:val="30"/>
          <w:szCs w:val="30"/>
        </w:rPr>
      </w:pPr>
      <w:bookmarkStart w:colFirst="0" w:colLast="0" w:name="_heading=h.s9yvuwlbcny8" w:id="105"/>
      <w:bookmarkEnd w:id="105"/>
      <w:r w:rsidDel="00000000" w:rsidR="00000000" w:rsidRPr="00000000">
        <w:rPr>
          <w:b w:val="1"/>
          <w:bCs w:val="1"/>
          <w:color w:val="000000"/>
          <w:sz w:val="34"/>
          <w:szCs w:val="34"/>
          <w:rtl w:val="0"/>
        </w:rPr>
        <w:t xml:space="preserve">3.01.05 </w:t>
      </w:r>
      <w:r w:rsidDel="00000000" w:rsidR="00000000" w:rsidRPr="00000000">
        <w:rPr>
          <w:b w:val="1"/>
          <w:bCs w:val="1"/>
          <w:color w:val="000000"/>
          <w:sz w:val="30"/>
          <w:szCs w:val="30"/>
          <w:rtl w:val="0"/>
        </w:rPr>
        <w:t xml:space="preserve">Comprehensive Hardware Design (Programmable Logic)</w:t>
      </w:r>
    </w:p>
    <w:p w:rsidR="00000000" w:rsidDel="00000000" w:rsidP="00000000" w:rsidRDefault="00000000" w:rsidRPr="00000000" w14:paraId="000002E8">
      <w:pPr>
        <w:spacing w:after="240" w:lineRule="auto"/>
        <w:jc w:val="both"/>
        <w:rPr>
          <w:sz w:val="30"/>
          <w:szCs w:val="30"/>
        </w:rPr>
      </w:pPr>
      <w:r w:rsidDel="00000000" w:rsidR="00000000" w:rsidRPr="00000000">
        <w:rPr>
          <w:sz w:val="30"/>
          <w:szCs w:val="30"/>
          <w:rtl w:val="0"/>
        </w:rPr>
        <w:t xml:space="preserve">The Programmable Logic (PL) on the Basys 3 hardware executes concurrent, time-critical tasks that would bottleneck the processor. Designing robust RTL requires strict adherence to digital logic fundamentals.</w:t>
      </w:r>
    </w:p>
    <w:p w:rsidR="00000000" w:rsidDel="00000000" w:rsidP="00000000" w:rsidRDefault="00000000" w:rsidRPr="00000000" w14:paraId="000002E9">
      <w:pPr>
        <w:pStyle w:val="Heading4"/>
        <w:keepNext w:val="0"/>
        <w:keepLines w:val="0"/>
        <w:spacing w:after="40" w:before="0" w:lineRule="auto"/>
        <w:jc w:val="both"/>
        <w:rPr>
          <w:b w:val="1"/>
          <w:bCs w:val="1"/>
          <w:color w:val="000000"/>
          <w:sz w:val="30"/>
          <w:szCs w:val="30"/>
        </w:rPr>
      </w:pPr>
      <w:bookmarkStart w:colFirst="0" w:colLast="0" w:name="_heading=h.17wf6n1blorl" w:id="106"/>
      <w:bookmarkEnd w:id="106"/>
      <w:r w:rsidDel="00000000" w:rsidR="00000000" w:rsidRPr="00000000">
        <w:rPr>
          <w:b w:val="1"/>
          <w:bCs w:val="1"/>
          <w:color w:val="000000"/>
          <w:sz w:val="30"/>
          <w:szCs w:val="30"/>
          <w:rtl w:val="0"/>
        </w:rPr>
        <w:t xml:space="preserve">Custom Serial Protocol Implementation: UART Transmitter</w:t>
      </w:r>
    </w:p>
    <w:p w:rsidR="00000000" w:rsidDel="00000000" w:rsidP="00000000" w:rsidRDefault="00000000" w:rsidRPr="00000000" w14:paraId="000002EA">
      <w:pPr>
        <w:spacing w:after="240" w:lineRule="auto"/>
        <w:jc w:val="both"/>
        <w:rPr>
          <w:sz w:val="30"/>
          <w:szCs w:val="30"/>
        </w:rPr>
      </w:pPr>
      <w:r w:rsidDel="00000000" w:rsidR="00000000" w:rsidRPr="00000000">
        <w:rPr>
          <w:sz w:val="30"/>
          <w:szCs w:val="30"/>
          <w:rtl w:val="0"/>
        </w:rPr>
        <w:t xml:space="preserve">A Universal Asynchronous Receiver-Transmitter (UART) module was designed from scratch in Verilog HDL. Asynchronous communication requires precise timing synchronization between the transmitter and the receiver, as no external clock line is shared.</w:t>
      </w:r>
    </w:p>
    <w:p w:rsidR="00000000" w:rsidDel="00000000" w:rsidP="00000000" w:rsidRDefault="00000000" w:rsidRPr="00000000" w14:paraId="000002EB">
      <w:pPr>
        <w:spacing w:after="240" w:lineRule="auto"/>
        <w:jc w:val="both"/>
        <w:rPr>
          <w:b w:val="1"/>
          <w:bCs w:val="1"/>
          <w:sz w:val="30"/>
          <w:szCs w:val="30"/>
        </w:rPr>
      </w:pPr>
      <w:r w:rsidDel="00000000" w:rsidR="00000000" w:rsidRPr="00000000">
        <w:rPr>
          <w:b w:val="1"/>
          <w:bCs w:val="1"/>
          <w:sz w:val="30"/>
          <w:szCs w:val="30"/>
          <w:rtl w:val="0"/>
        </w:rPr>
        <w:t xml:space="preserve">Baud Rate Generation:</w:t>
      </w:r>
    </w:p>
    <w:p w:rsidR="00000000" w:rsidDel="00000000" w:rsidP="00000000" w:rsidRDefault="00000000" w:rsidRPr="00000000" w14:paraId="000002EC">
      <w:pPr>
        <w:spacing w:after="240" w:lineRule="auto"/>
        <w:jc w:val="both"/>
        <w:rPr>
          <w:sz w:val="30"/>
          <w:szCs w:val="30"/>
        </w:rPr>
      </w:pPr>
      <w:r w:rsidDel="00000000" w:rsidR="00000000" w:rsidRPr="00000000">
        <w:rPr>
          <w:sz w:val="30"/>
          <w:szCs w:val="30"/>
          <w:rtl w:val="0"/>
        </w:rPr>
        <w:t xml:space="preserve">The system derives the transmission timing from the master system clock. To achieve a target baud rate (e.g., 9600 or 115200 bps), a clock divider is implemented. The tick counter is determined by the following formula:</w:t>
      </w:r>
    </w:p>
    <w:p w:rsidR="00000000" w:rsidDel="00000000" w:rsidP="00000000" w:rsidRDefault="00000000" w:rsidRPr="00000000" w14:paraId="000002ED">
      <w:pPr>
        <w:jc w:val="both"/>
        <w:rPr>
          <w:sz w:val="30"/>
          <w:szCs w:val="30"/>
        </w:rPr>
      </w:pPr>
      <w:r w:rsidDel="00000000" w:rsidR="00000000" w:rsidRPr="00000000">
        <w:rPr>
          <w:sz w:val="30"/>
          <w:szCs w:val="30"/>
          <w:rtl w:val="0"/>
        </w:rPr>
        <w:t xml:space="preserve">Ticks_per_Bit = System_Clock_Frequency/Target_Baud_Rate</w:t>
      </w:r>
    </w:p>
    <w:p w:rsidR="00000000" w:rsidDel="00000000" w:rsidP="00000000" w:rsidRDefault="00000000" w:rsidRPr="00000000" w14:paraId="000002EE">
      <w:pPr>
        <w:jc w:val="both"/>
        <w:rPr>
          <w:sz w:val="30"/>
          <w:szCs w:val="30"/>
        </w:rPr>
      </w:pPr>
      <w:r w:rsidDel="00000000" w:rsidR="00000000" w:rsidRPr="00000000">
        <w:rPr>
          <w:rtl w:val="0"/>
        </w:rPr>
      </w:r>
    </w:p>
    <w:p w:rsidR="00000000" w:rsidDel="00000000" w:rsidP="00000000" w:rsidRDefault="00000000" w:rsidRPr="00000000" w14:paraId="000002EF">
      <w:pPr>
        <w:spacing w:after="240" w:lineRule="auto"/>
        <w:jc w:val="both"/>
        <w:rPr>
          <w:b w:val="1"/>
          <w:bCs w:val="1"/>
          <w:sz w:val="30"/>
          <w:szCs w:val="30"/>
        </w:rPr>
      </w:pPr>
      <w:r w:rsidDel="00000000" w:rsidR="00000000" w:rsidRPr="00000000">
        <w:rPr>
          <w:b w:val="1"/>
          <w:bCs w:val="1"/>
          <w:sz w:val="30"/>
          <w:szCs w:val="30"/>
          <w:rtl w:val="0"/>
        </w:rPr>
        <w:t xml:space="preserve">Transmitter Finite State Machine (FSM):</w:t>
      </w:r>
    </w:p>
    <w:p w:rsidR="00000000" w:rsidDel="00000000" w:rsidP="00000000" w:rsidRDefault="00000000" w:rsidRPr="00000000" w14:paraId="000002F0">
      <w:pPr>
        <w:spacing w:after="240" w:lineRule="auto"/>
        <w:jc w:val="both"/>
        <w:rPr>
          <w:sz w:val="30"/>
          <w:szCs w:val="30"/>
        </w:rPr>
      </w:pPr>
      <w:r w:rsidDel="00000000" w:rsidR="00000000" w:rsidRPr="00000000">
        <w:rPr>
          <w:sz w:val="30"/>
          <w:szCs w:val="30"/>
          <w:rtl w:val="0"/>
        </w:rPr>
        <w:t xml:space="preserve">The UART Tx module is built around a robust state machine to guarantee data integrity and prevent uncontrolled data flooding on serial console outputs (such as Tera Term). Uncontrolled flooding often occurs when a "transmit enable" signal is held high for too long, causing the module to continuously blast the same byte. To mitigate this, the FSM uses edge-detection on the transmit signal and moves strictly through the following states:</w:t>
      </w:r>
    </w:p>
    <w:p w:rsidR="00000000" w:rsidDel="00000000" w:rsidP="00000000" w:rsidRDefault="00000000" w:rsidRPr="00000000" w14:paraId="000002F1">
      <w:pPr>
        <w:numPr>
          <w:ilvl w:val="0"/>
          <w:numId w:val="46"/>
        </w:numPr>
        <w:spacing w:after="0" w:lineRule="auto"/>
        <w:ind w:left="720" w:hanging="360"/>
        <w:jc w:val="both"/>
        <w:rPr>
          <w:sz w:val="30"/>
          <w:szCs w:val="30"/>
        </w:rPr>
      </w:pPr>
      <w:r w:rsidDel="00000000" w:rsidR="00000000" w:rsidRPr="00000000">
        <w:rPr>
          <w:b w:val="1"/>
          <w:bCs w:val="1"/>
          <w:sz w:val="30"/>
          <w:szCs w:val="30"/>
          <w:rtl w:val="0"/>
        </w:rPr>
        <w:t xml:space="preserve">IDLE:</w:t>
      </w:r>
      <w:r w:rsidDel="00000000" w:rsidR="00000000" w:rsidRPr="00000000">
        <w:rPr>
          <w:sz w:val="30"/>
          <w:szCs w:val="30"/>
          <w:rtl w:val="0"/>
        </w:rPr>
        <w:t xml:space="preserve"> The TX line is held high. The system waits for a single-cycle pulse on the </w:t>
      </w:r>
      <w:r w:rsidDel="00000000" w:rsidR="00000000" w:rsidRPr="00000000">
        <w:rPr>
          <w:color w:val="188038"/>
          <w:sz w:val="30"/>
          <w:szCs w:val="30"/>
          <w:rtl w:val="0"/>
        </w:rPr>
        <w:t xml:space="preserve">tx_start</w:t>
      </w:r>
      <w:r w:rsidDel="00000000" w:rsidR="00000000" w:rsidRPr="00000000">
        <w:rPr>
          <w:sz w:val="30"/>
          <w:szCs w:val="30"/>
          <w:rtl w:val="0"/>
        </w:rPr>
        <w:t xml:space="preserve"> signal.</w:t>
      </w:r>
    </w:p>
    <w:p w:rsidR="00000000" w:rsidDel="00000000" w:rsidP="00000000" w:rsidRDefault="00000000" w:rsidRPr="00000000" w14:paraId="000002F2">
      <w:pPr>
        <w:numPr>
          <w:ilvl w:val="0"/>
          <w:numId w:val="46"/>
        </w:numPr>
        <w:spacing w:after="0" w:lineRule="auto"/>
        <w:ind w:left="720" w:hanging="360"/>
        <w:jc w:val="both"/>
        <w:rPr>
          <w:sz w:val="30"/>
          <w:szCs w:val="30"/>
        </w:rPr>
      </w:pPr>
      <w:r w:rsidDel="00000000" w:rsidR="00000000" w:rsidRPr="00000000">
        <w:rPr>
          <w:b w:val="1"/>
          <w:bCs w:val="1"/>
          <w:sz w:val="30"/>
          <w:szCs w:val="30"/>
          <w:rtl w:val="0"/>
        </w:rPr>
        <w:t xml:space="preserve">START:</w:t>
      </w:r>
      <w:r w:rsidDel="00000000" w:rsidR="00000000" w:rsidRPr="00000000">
        <w:rPr>
          <w:sz w:val="30"/>
          <w:szCs w:val="30"/>
          <w:rtl w:val="0"/>
        </w:rPr>
        <w:t xml:space="preserve"> The TX line is pulled low for exactly one baud period, signaling the receiver that a transmission is beginning.</w:t>
      </w:r>
    </w:p>
    <w:p w:rsidR="00000000" w:rsidDel="00000000" w:rsidP="00000000" w:rsidRDefault="00000000" w:rsidRPr="00000000" w14:paraId="000002F3">
      <w:pPr>
        <w:numPr>
          <w:ilvl w:val="0"/>
          <w:numId w:val="46"/>
        </w:numPr>
        <w:spacing w:after="0" w:lineRule="auto"/>
        <w:ind w:left="720" w:hanging="360"/>
        <w:jc w:val="both"/>
        <w:rPr>
          <w:sz w:val="30"/>
          <w:szCs w:val="30"/>
        </w:rPr>
      </w:pPr>
      <w:r w:rsidDel="00000000" w:rsidR="00000000" w:rsidRPr="00000000">
        <w:rPr>
          <w:b w:val="1"/>
          <w:bCs w:val="1"/>
          <w:sz w:val="30"/>
          <w:szCs w:val="30"/>
          <w:rtl w:val="0"/>
        </w:rPr>
        <w:t xml:space="preserve">DATA:</w:t>
      </w:r>
      <w:r w:rsidDel="00000000" w:rsidR="00000000" w:rsidRPr="00000000">
        <w:rPr>
          <w:sz w:val="30"/>
          <w:szCs w:val="30"/>
          <w:rtl w:val="0"/>
        </w:rPr>
        <w:t xml:space="preserve"> The 8 bits of the payload are shifted out sequentially, LSB first, utilizing a shift register.</w:t>
      </w:r>
    </w:p>
    <w:p w:rsidR="00000000" w:rsidDel="00000000" w:rsidP="00000000" w:rsidRDefault="00000000" w:rsidRPr="00000000" w14:paraId="000002F4">
      <w:pPr>
        <w:numPr>
          <w:ilvl w:val="0"/>
          <w:numId w:val="46"/>
        </w:numPr>
        <w:spacing w:after="240" w:lineRule="auto"/>
        <w:ind w:left="720" w:hanging="360"/>
        <w:jc w:val="both"/>
        <w:rPr>
          <w:sz w:val="30"/>
          <w:szCs w:val="30"/>
        </w:rPr>
      </w:pPr>
      <w:r w:rsidDel="00000000" w:rsidR="00000000" w:rsidRPr="00000000">
        <w:rPr>
          <w:b w:val="1"/>
          <w:bCs w:val="1"/>
          <w:sz w:val="30"/>
          <w:szCs w:val="30"/>
          <w:rtl w:val="0"/>
        </w:rPr>
        <w:t xml:space="preserve">STOP:</w:t>
      </w:r>
      <w:r w:rsidDel="00000000" w:rsidR="00000000" w:rsidRPr="00000000">
        <w:rPr>
          <w:sz w:val="30"/>
          <w:szCs w:val="30"/>
          <w:rtl w:val="0"/>
        </w:rPr>
        <w:t xml:space="preserve"> The TX line is returned to the high state for at least one baud period to conclude the frame.</w:t>
      </w:r>
    </w:p>
    <w:p w:rsidR="00000000" w:rsidDel="00000000" w:rsidP="00000000" w:rsidRDefault="00000000" w:rsidRPr="00000000" w14:paraId="000002F5">
      <w:pPr>
        <w:pStyle w:val="Heading4"/>
        <w:keepNext w:val="0"/>
        <w:keepLines w:val="0"/>
        <w:spacing w:after="40" w:before="0" w:lineRule="auto"/>
        <w:jc w:val="both"/>
        <w:rPr>
          <w:b w:val="1"/>
          <w:bCs w:val="1"/>
          <w:color w:val="000000"/>
          <w:sz w:val="30"/>
          <w:szCs w:val="30"/>
        </w:rPr>
      </w:pPr>
      <w:bookmarkStart w:colFirst="0" w:colLast="0" w:name="_heading=h.e3rlx8ovbckk" w:id="107"/>
      <w:bookmarkEnd w:id="107"/>
      <w:r w:rsidDel="00000000" w:rsidR="00000000" w:rsidRPr="00000000">
        <w:rPr>
          <w:b w:val="1"/>
          <w:bCs w:val="1"/>
          <w:color w:val="000000"/>
          <w:sz w:val="30"/>
          <w:szCs w:val="30"/>
          <w:rtl w:val="0"/>
        </w:rPr>
        <w:t xml:space="preserve">RTL Coding Standards and Hardware Reliability</w:t>
      </w:r>
    </w:p>
    <w:p w:rsidR="00000000" w:rsidDel="00000000" w:rsidP="00000000" w:rsidRDefault="00000000" w:rsidRPr="00000000" w14:paraId="000002F6">
      <w:pPr>
        <w:spacing w:after="240" w:lineRule="auto"/>
        <w:jc w:val="both"/>
        <w:rPr>
          <w:sz w:val="30"/>
          <w:szCs w:val="30"/>
        </w:rPr>
      </w:pPr>
      <w:r w:rsidDel="00000000" w:rsidR="00000000" w:rsidRPr="00000000">
        <w:rPr>
          <w:sz w:val="30"/>
          <w:szCs w:val="30"/>
          <w:rtl w:val="0"/>
        </w:rPr>
        <w:t xml:space="preserve">To ensure predictable hardware synthesis and avoid race conditions during simulation, strict Verilog coding habits were enforced throughout the PL design phase.</w:t>
      </w:r>
    </w:p>
    <w:p w:rsidR="00000000" w:rsidDel="00000000" w:rsidP="00000000" w:rsidRDefault="00000000" w:rsidRPr="00000000" w14:paraId="000002F7">
      <w:pPr>
        <w:numPr>
          <w:ilvl w:val="0"/>
          <w:numId w:val="49"/>
        </w:numPr>
        <w:spacing w:after="0" w:lineRule="auto"/>
        <w:ind w:left="720" w:hanging="360"/>
        <w:jc w:val="both"/>
        <w:rPr>
          <w:sz w:val="30"/>
          <w:szCs w:val="30"/>
        </w:rPr>
      </w:pPr>
      <w:r w:rsidDel="00000000" w:rsidR="00000000" w:rsidRPr="00000000">
        <w:rPr>
          <w:b w:val="1"/>
          <w:bCs w:val="1"/>
          <w:sz w:val="30"/>
          <w:szCs w:val="30"/>
          <w:rtl w:val="0"/>
        </w:rPr>
        <w:t xml:space="preserve">Sequential Logic Assignments:</w:t>
      </w:r>
      <w:r w:rsidDel="00000000" w:rsidR="00000000" w:rsidRPr="00000000">
        <w:rPr>
          <w:sz w:val="30"/>
          <w:szCs w:val="30"/>
          <w:rtl w:val="0"/>
        </w:rPr>
        <w:t xml:space="preserve"> It is a critical best practice to exclusively use non-blocking assignments (</w:t>
      </w:r>
      <w:r w:rsidDel="00000000" w:rsidR="00000000" w:rsidRPr="00000000">
        <w:rPr>
          <w:color w:val="188038"/>
          <w:sz w:val="30"/>
          <w:szCs w:val="30"/>
          <w:rtl w:val="0"/>
        </w:rPr>
        <w:t xml:space="preserve">&lt;=</w:t>
      </w:r>
      <w:r w:rsidDel="00000000" w:rsidR="00000000" w:rsidRPr="00000000">
        <w:rPr>
          <w:sz w:val="30"/>
          <w:szCs w:val="30"/>
          <w:rtl w:val="0"/>
        </w:rPr>
        <w:t xml:space="preserve">) inside edge-triggered </w:t>
      </w:r>
      <w:r w:rsidDel="00000000" w:rsidR="00000000" w:rsidRPr="00000000">
        <w:rPr>
          <w:color w:val="188038"/>
          <w:sz w:val="30"/>
          <w:szCs w:val="30"/>
          <w:rtl w:val="0"/>
        </w:rPr>
        <w:t xml:space="preserve">always</w:t>
      </w:r>
      <w:r w:rsidDel="00000000" w:rsidR="00000000" w:rsidRPr="00000000">
        <w:rPr>
          <w:sz w:val="30"/>
          <w:szCs w:val="30"/>
          <w:rtl w:val="0"/>
        </w:rPr>
        <w:t xml:space="preserve"> blocks (e.g., </w:t>
      </w:r>
      <w:r w:rsidDel="00000000" w:rsidR="00000000" w:rsidRPr="00000000">
        <w:rPr>
          <w:color w:val="188038"/>
          <w:sz w:val="30"/>
          <w:szCs w:val="30"/>
          <w:rtl w:val="0"/>
        </w:rPr>
        <w:t xml:space="preserve">always @(posedge clk)</w:t>
      </w:r>
      <w:r w:rsidDel="00000000" w:rsidR="00000000" w:rsidRPr="00000000">
        <w:rPr>
          <w:sz w:val="30"/>
          <w:szCs w:val="30"/>
          <w:rtl w:val="0"/>
        </w:rPr>
        <w:t xml:space="preserve">). This ensures that all registers update simultaneously at the clock edge, perfectly modeling the behavior of physical flip-flops in the FPGA fabric.</w:t>
      </w:r>
    </w:p>
    <w:p w:rsidR="00000000" w:rsidDel="00000000" w:rsidP="00000000" w:rsidRDefault="00000000" w:rsidRPr="00000000" w14:paraId="000002F8">
      <w:pPr>
        <w:numPr>
          <w:ilvl w:val="0"/>
          <w:numId w:val="49"/>
        </w:numPr>
        <w:spacing w:after="240" w:lineRule="auto"/>
        <w:ind w:left="720" w:hanging="360"/>
        <w:jc w:val="both"/>
        <w:rPr>
          <w:sz w:val="30"/>
          <w:szCs w:val="30"/>
        </w:rPr>
      </w:pPr>
      <w:r w:rsidDel="00000000" w:rsidR="00000000" w:rsidRPr="00000000">
        <w:rPr>
          <w:b w:val="1"/>
          <w:bCs w:val="1"/>
          <w:sz w:val="30"/>
          <w:szCs w:val="30"/>
          <w:rtl w:val="0"/>
        </w:rPr>
        <w:t xml:space="preserve">Combinational Logic Assignments:</w:t>
      </w:r>
      <w:r w:rsidDel="00000000" w:rsidR="00000000" w:rsidRPr="00000000">
        <w:rPr>
          <w:sz w:val="30"/>
          <w:szCs w:val="30"/>
          <w:rtl w:val="0"/>
        </w:rPr>
        <w:t xml:space="preserve"> Blocking assignments (</w:t>
      </w:r>
      <w:r w:rsidDel="00000000" w:rsidR="00000000" w:rsidRPr="00000000">
        <w:rPr>
          <w:color w:val="188038"/>
          <w:sz w:val="30"/>
          <w:szCs w:val="30"/>
          <w:rtl w:val="0"/>
        </w:rPr>
        <w:t xml:space="preserve">=</w:t>
      </w:r>
      <w:r w:rsidDel="00000000" w:rsidR="00000000" w:rsidRPr="00000000">
        <w:rPr>
          <w:sz w:val="30"/>
          <w:szCs w:val="30"/>
          <w:rtl w:val="0"/>
        </w:rPr>
        <w:t xml:space="preserve">) were reserved solely for purely combinational </w:t>
      </w:r>
      <w:r w:rsidDel="00000000" w:rsidR="00000000" w:rsidRPr="00000000">
        <w:rPr>
          <w:color w:val="188038"/>
          <w:sz w:val="30"/>
          <w:szCs w:val="30"/>
          <w:rtl w:val="0"/>
        </w:rPr>
        <w:t xml:space="preserve">always @(*)</w:t>
      </w:r>
      <w:r w:rsidDel="00000000" w:rsidR="00000000" w:rsidRPr="00000000">
        <w:rPr>
          <w:sz w:val="30"/>
          <w:szCs w:val="30"/>
          <w:rtl w:val="0"/>
        </w:rPr>
        <w:t xml:space="preserve"> blocks to represent immediate logic gates without storage.</w:t>
      </w:r>
    </w:p>
    <w:p w:rsidR="00000000" w:rsidDel="00000000" w:rsidP="00000000" w:rsidRDefault="00000000" w:rsidRPr="00000000" w14:paraId="000002F9">
      <w:pPr>
        <w:pStyle w:val="Heading3"/>
        <w:keepNext w:val="0"/>
        <w:keepLines w:val="0"/>
        <w:spacing w:before="0" w:lineRule="auto"/>
        <w:jc w:val="both"/>
        <w:rPr>
          <w:b w:val="1"/>
          <w:bCs w:val="1"/>
          <w:color w:val="000000"/>
          <w:sz w:val="30"/>
          <w:szCs w:val="30"/>
        </w:rPr>
      </w:pPr>
      <w:bookmarkStart w:colFirst="0" w:colLast="0" w:name="_heading=h.6n1xoe2thbuc" w:id="108"/>
      <w:bookmarkEnd w:id="108"/>
      <w:r w:rsidDel="00000000" w:rsidR="00000000" w:rsidRPr="00000000">
        <w:rPr>
          <w:b w:val="1"/>
          <w:bCs w:val="1"/>
          <w:color w:val="000000"/>
          <w:sz w:val="34"/>
          <w:szCs w:val="34"/>
          <w:rtl w:val="0"/>
        </w:rPr>
        <w:t xml:space="preserve">3.01.06 </w:t>
      </w:r>
      <w:r w:rsidDel="00000000" w:rsidR="00000000" w:rsidRPr="00000000">
        <w:rPr>
          <w:b w:val="1"/>
          <w:bCs w:val="1"/>
          <w:color w:val="000000"/>
          <w:sz w:val="30"/>
          <w:szCs w:val="30"/>
          <w:rtl w:val="0"/>
        </w:rPr>
        <w:t xml:space="preserve">Hardware/Software Integration (Software Stack)</w:t>
      </w:r>
    </w:p>
    <w:p w:rsidR="00000000" w:rsidDel="00000000" w:rsidP="00000000" w:rsidRDefault="00000000" w:rsidRPr="00000000" w14:paraId="000002FA">
      <w:pPr>
        <w:spacing w:after="240" w:lineRule="auto"/>
        <w:jc w:val="both"/>
        <w:rPr>
          <w:sz w:val="30"/>
          <w:szCs w:val="30"/>
        </w:rPr>
      </w:pPr>
      <w:r w:rsidDel="00000000" w:rsidR="00000000" w:rsidRPr="00000000">
        <w:rPr>
          <w:sz w:val="30"/>
          <w:szCs w:val="30"/>
          <w:rtl w:val="0"/>
        </w:rPr>
        <w:t xml:space="preserve">With the Vivado </w:t>
      </w:r>
      <w:r w:rsidDel="00000000" w:rsidR="00000000" w:rsidRPr="00000000">
        <w:rPr>
          <w:color w:val="188038"/>
          <w:sz w:val="30"/>
          <w:szCs w:val="30"/>
          <w:rtl w:val="0"/>
        </w:rPr>
        <w:t xml:space="preserve">.xsa</w:t>
      </w:r>
      <w:r w:rsidDel="00000000" w:rsidR="00000000" w:rsidRPr="00000000">
        <w:rPr>
          <w:sz w:val="30"/>
          <w:szCs w:val="30"/>
          <w:rtl w:val="0"/>
        </w:rPr>
        <w:t xml:space="preserve"> hardware specification exported to the Vitis IDE, the software stack acts as the bridge between the user and the raw hardware.</w:t>
      </w:r>
    </w:p>
    <w:p w:rsidR="00000000" w:rsidDel="00000000" w:rsidP="00000000" w:rsidRDefault="00000000" w:rsidRPr="00000000" w14:paraId="000002FB">
      <w:pPr>
        <w:pStyle w:val="Heading4"/>
        <w:keepNext w:val="0"/>
        <w:keepLines w:val="0"/>
        <w:spacing w:after="40" w:before="0" w:lineRule="auto"/>
        <w:jc w:val="both"/>
        <w:rPr>
          <w:b w:val="1"/>
          <w:bCs w:val="1"/>
          <w:color w:val="000000"/>
          <w:sz w:val="30"/>
          <w:szCs w:val="30"/>
        </w:rPr>
      </w:pPr>
      <w:bookmarkStart w:colFirst="0" w:colLast="0" w:name="_heading=h.yep4s52i9ah6" w:id="109"/>
      <w:bookmarkEnd w:id="109"/>
      <w:r w:rsidDel="00000000" w:rsidR="00000000" w:rsidRPr="00000000">
        <w:rPr>
          <w:b w:val="1"/>
          <w:bCs w:val="1"/>
          <w:color w:val="000000"/>
          <w:sz w:val="30"/>
          <w:szCs w:val="30"/>
          <w:rtl w:val="0"/>
        </w:rPr>
        <w:t xml:space="preserve">Memory-Mapped I/O (MMIO)</w:t>
      </w:r>
    </w:p>
    <w:p w:rsidR="00000000" w:rsidDel="00000000" w:rsidP="00000000" w:rsidRDefault="00000000" w:rsidRPr="00000000" w14:paraId="000002FC">
      <w:pPr>
        <w:spacing w:after="240" w:lineRule="auto"/>
        <w:jc w:val="both"/>
        <w:rPr>
          <w:sz w:val="30"/>
          <w:szCs w:val="30"/>
        </w:rPr>
      </w:pPr>
      <w:r w:rsidDel="00000000" w:rsidR="00000000" w:rsidRPr="00000000">
        <w:rPr>
          <w:sz w:val="30"/>
          <w:szCs w:val="30"/>
          <w:rtl w:val="0"/>
        </w:rPr>
        <w:t xml:space="preserve">The custom Verilog modules in the PL are mapped to specific physical addresses within the ARM Cortex's memory space. The C software interacts with the hardware simply by writing and reading from these specific memory pointers.</w:t>
      </w:r>
    </w:p>
    <w:p w:rsidR="00000000" w:rsidDel="00000000" w:rsidP="00000000" w:rsidRDefault="00000000" w:rsidRPr="00000000" w14:paraId="000002FD">
      <w:pPr>
        <w:numPr>
          <w:ilvl w:val="0"/>
          <w:numId w:val="21"/>
        </w:numPr>
        <w:spacing w:after="0" w:lineRule="auto"/>
        <w:ind w:left="720" w:hanging="360"/>
        <w:jc w:val="both"/>
        <w:rPr>
          <w:sz w:val="30"/>
          <w:szCs w:val="30"/>
        </w:rPr>
      </w:pPr>
      <w:r w:rsidDel="00000000" w:rsidR="00000000" w:rsidRPr="00000000">
        <w:rPr>
          <w:b w:val="1"/>
          <w:bCs w:val="1"/>
          <w:sz w:val="30"/>
          <w:szCs w:val="30"/>
          <w:rtl w:val="0"/>
        </w:rPr>
        <w:t xml:space="preserve">Control Registers:</w:t>
      </w:r>
      <w:r w:rsidDel="00000000" w:rsidR="00000000" w:rsidRPr="00000000">
        <w:rPr>
          <w:sz w:val="30"/>
          <w:szCs w:val="30"/>
          <w:rtl w:val="0"/>
        </w:rPr>
        <w:t xml:space="preserve"> The software writes to a control register base address to configure the baud rate or protocol settings dynamically.</w:t>
      </w:r>
    </w:p>
    <w:p w:rsidR="00000000" w:rsidDel="00000000" w:rsidP="00000000" w:rsidRDefault="00000000" w:rsidRPr="00000000" w14:paraId="000002FE">
      <w:pPr>
        <w:numPr>
          <w:ilvl w:val="0"/>
          <w:numId w:val="21"/>
        </w:numPr>
        <w:spacing w:after="240" w:lineRule="auto"/>
        <w:ind w:left="720" w:hanging="360"/>
        <w:jc w:val="both"/>
        <w:rPr>
          <w:sz w:val="30"/>
          <w:szCs w:val="30"/>
        </w:rPr>
      </w:pPr>
      <w:r w:rsidDel="00000000" w:rsidR="00000000" w:rsidRPr="00000000">
        <w:rPr>
          <w:b w:val="1"/>
          <w:bCs w:val="1"/>
          <w:sz w:val="30"/>
          <w:szCs w:val="30"/>
          <w:rtl w:val="0"/>
        </w:rPr>
        <w:t xml:space="preserve">Data Registers:</w:t>
      </w:r>
      <w:r w:rsidDel="00000000" w:rsidR="00000000" w:rsidRPr="00000000">
        <w:rPr>
          <w:sz w:val="30"/>
          <w:szCs w:val="30"/>
          <w:rtl w:val="0"/>
        </w:rPr>
        <w:t xml:space="preserve"> To transmit data over UART or SPI, the software application writes an 8-bit character to the designated Tx Data register offset, which automatically triggers the hardware FSM described in Section 4.1.</w:t>
      </w:r>
    </w:p>
    <w:p w:rsidR="00000000" w:rsidDel="00000000" w:rsidP="00000000" w:rsidRDefault="00000000" w:rsidRPr="00000000" w14:paraId="000002FF">
      <w:pPr>
        <w:pStyle w:val="Heading4"/>
        <w:keepNext w:val="0"/>
        <w:keepLines w:val="0"/>
        <w:spacing w:after="40" w:before="0" w:lineRule="auto"/>
        <w:jc w:val="both"/>
        <w:rPr>
          <w:b w:val="1"/>
          <w:bCs w:val="1"/>
          <w:color w:val="000000"/>
          <w:sz w:val="30"/>
          <w:szCs w:val="30"/>
        </w:rPr>
      </w:pPr>
      <w:bookmarkStart w:colFirst="0" w:colLast="0" w:name="_heading=h.czdiv2y4e99j" w:id="110"/>
      <w:bookmarkEnd w:id="110"/>
      <w:r w:rsidDel="00000000" w:rsidR="00000000" w:rsidRPr="00000000">
        <w:rPr>
          <w:b w:val="1"/>
          <w:bCs w:val="1"/>
          <w:color w:val="000000"/>
          <w:sz w:val="30"/>
          <w:szCs w:val="30"/>
          <w:rtl w:val="0"/>
        </w:rPr>
        <w:t xml:space="preserve">Application Control Flow</w:t>
      </w:r>
    </w:p>
    <w:p w:rsidR="00000000" w:rsidDel="00000000" w:rsidP="00000000" w:rsidRDefault="00000000" w:rsidRPr="00000000" w14:paraId="00000300">
      <w:pPr>
        <w:spacing w:after="240" w:lineRule="auto"/>
        <w:jc w:val="both"/>
        <w:rPr>
          <w:sz w:val="30"/>
          <w:szCs w:val="30"/>
        </w:rPr>
      </w:pPr>
      <w:r w:rsidDel="00000000" w:rsidR="00000000" w:rsidRPr="00000000">
        <w:rPr>
          <w:sz w:val="30"/>
          <w:szCs w:val="30"/>
          <w:rtl w:val="0"/>
        </w:rPr>
        <w:t xml:space="preserve">The bare-metal C application follows a deterministic execution flow:</w:t>
      </w:r>
    </w:p>
    <w:p w:rsidR="00000000" w:rsidDel="00000000" w:rsidP="00000000" w:rsidRDefault="00000000" w:rsidRPr="00000000" w14:paraId="00000301">
      <w:pPr>
        <w:numPr>
          <w:ilvl w:val="0"/>
          <w:numId w:val="45"/>
        </w:numPr>
        <w:spacing w:after="0" w:lineRule="auto"/>
        <w:ind w:left="720" w:hanging="360"/>
        <w:jc w:val="both"/>
        <w:rPr>
          <w:sz w:val="30"/>
          <w:szCs w:val="30"/>
        </w:rPr>
      </w:pPr>
      <w:r w:rsidDel="00000000" w:rsidR="00000000" w:rsidRPr="00000000">
        <w:rPr>
          <w:b w:val="1"/>
          <w:bCs w:val="1"/>
          <w:sz w:val="30"/>
          <w:szCs w:val="30"/>
          <w:rtl w:val="0"/>
        </w:rPr>
        <w:t xml:space="preserve">Initialization:</w:t>
      </w:r>
      <w:r w:rsidDel="00000000" w:rsidR="00000000" w:rsidRPr="00000000">
        <w:rPr>
          <w:sz w:val="30"/>
          <w:szCs w:val="30"/>
          <w:rtl w:val="0"/>
        </w:rPr>
        <w:t xml:space="preserve"> The processor initializes the UART hardware, configures the baud rate dividers, and flushes any existing buffers.</w:t>
      </w:r>
    </w:p>
    <w:p w:rsidR="00000000" w:rsidDel="00000000" w:rsidP="00000000" w:rsidRDefault="00000000" w:rsidRPr="00000000" w14:paraId="00000302">
      <w:pPr>
        <w:numPr>
          <w:ilvl w:val="0"/>
          <w:numId w:val="45"/>
        </w:numPr>
        <w:spacing w:after="240" w:lineRule="auto"/>
        <w:ind w:left="720" w:hanging="360"/>
        <w:jc w:val="both"/>
        <w:rPr>
          <w:sz w:val="30"/>
          <w:szCs w:val="30"/>
        </w:rPr>
      </w:pPr>
      <w:r w:rsidDel="00000000" w:rsidR="00000000" w:rsidRPr="00000000">
        <w:rPr>
          <w:b w:val="1"/>
          <w:bCs w:val="1"/>
          <w:sz w:val="30"/>
          <w:szCs w:val="30"/>
          <w:rtl w:val="0"/>
        </w:rPr>
        <w:t xml:space="preserve">Execution Loop:</w:t>
      </w:r>
      <w:r w:rsidDel="00000000" w:rsidR="00000000" w:rsidRPr="00000000">
        <w:rPr>
          <w:sz w:val="30"/>
          <w:szCs w:val="30"/>
          <w:rtl w:val="0"/>
        </w:rPr>
        <w:t xml:space="preserve"> The software enters a </w:t>
      </w:r>
      <w:r w:rsidDel="00000000" w:rsidR="00000000" w:rsidRPr="00000000">
        <w:rPr>
          <w:color w:val="188038"/>
          <w:sz w:val="30"/>
          <w:szCs w:val="30"/>
          <w:rtl w:val="0"/>
        </w:rPr>
        <w:t xml:space="preserve">while(1)</w:t>
      </w:r>
      <w:r w:rsidDel="00000000" w:rsidR="00000000" w:rsidRPr="00000000">
        <w:rPr>
          <w:sz w:val="30"/>
          <w:szCs w:val="30"/>
          <w:rtl w:val="0"/>
        </w:rPr>
        <w:t xml:space="preserve"> polling loop (or an interrupt-driven sleep state), waiting for a condition—such as a completed processing task or user input—before writing the next string of bytes to the PL for transmission to the external terminal.</w:t>
      </w:r>
    </w:p>
    <w:p w:rsidR="00000000" w:rsidDel="00000000" w:rsidP="00000000" w:rsidRDefault="00000000" w:rsidRPr="00000000" w14:paraId="00000303">
      <w:pPr>
        <w:pStyle w:val="Heading2"/>
        <w:keepNext w:val="0"/>
        <w:keepLines w:val="0"/>
        <w:spacing w:after="80" w:before="0" w:lineRule="auto"/>
        <w:rPr>
          <w:b w:val="1"/>
          <w:bCs w:val="1"/>
          <w:sz w:val="34"/>
          <w:szCs w:val="34"/>
        </w:rPr>
      </w:pPr>
      <w:bookmarkStart w:colFirst="0" w:colLast="0" w:name="_heading=h.5yj244k5yu86" w:id="111"/>
      <w:bookmarkEnd w:id="111"/>
      <w:r w:rsidDel="00000000" w:rsidR="00000000" w:rsidRPr="00000000">
        <w:rPr>
          <w:b w:val="1"/>
          <w:bCs w:val="1"/>
          <w:sz w:val="34"/>
          <w:szCs w:val="34"/>
          <w:rtl w:val="0"/>
        </w:rPr>
        <w:t xml:space="preserve">3.01.07 Analysis of the Vivado FPGA Design Flow</w:t>
      </w:r>
    </w:p>
    <w:p w:rsidR="00000000" w:rsidDel="00000000" w:rsidP="00000000" w:rsidRDefault="00000000" w:rsidRPr="00000000" w14:paraId="00000304">
      <w:pPr>
        <w:spacing w:after="240" w:lineRule="auto"/>
        <w:jc w:val="both"/>
        <w:rPr>
          <w:sz w:val="30"/>
          <w:szCs w:val="30"/>
        </w:rPr>
      </w:pPr>
      <w:r w:rsidDel="00000000" w:rsidR="00000000" w:rsidRPr="00000000">
        <w:rPr>
          <w:sz w:val="30"/>
          <w:szCs w:val="30"/>
          <w:rtl w:val="0"/>
        </w:rPr>
        <w:t xml:space="preserve">The transformation of behavioral Verilog HDL into a physical configuration of routing multiplexers and lookup tables is a mathematically complex process. The AMD Vivado Design Suite executes a multi-stage pipeline—often taking hours for large designs—to solve NP-hard placement and routing problems while satisfying nanosecond-level timing constraints.</w:t>
      </w:r>
    </w:p>
    <w:p w:rsidR="00000000" w:rsidDel="00000000" w:rsidP="00000000" w:rsidRDefault="00000000" w:rsidRPr="00000000" w14:paraId="00000305">
      <w:pPr>
        <w:pStyle w:val="Heading3"/>
        <w:keepNext w:val="0"/>
        <w:keepLines w:val="0"/>
        <w:spacing w:before="0" w:lineRule="auto"/>
        <w:jc w:val="both"/>
        <w:rPr>
          <w:b w:val="1"/>
          <w:bCs w:val="1"/>
          <w:color w:val="000000"/>
          <w:sz w:val="30"/>
          <w:szCs w:val="30"/>
        </w:rPr>
      </w:pPr>
      <w:bookmarkStart w:colFirst="0" w:colLast="0" w:name="_heading=h.disdhvcaus6g" w:id="112"/>
      <w:bookmarkEnd w:id="112"/>
      <w:r w:rsidDel="00000000" w:rsidR="00000000" w:rsidRPr="00000000">
        <w:rPr>
          <w:b w:val="1"/>
          <w:bCs w:val="1"/>
          <w:color w:val="000000"/>
          <w:sz w:val="30"/>
          <w:szCs w:val="30"/>
          <w:rtl w:val="0"/>
        </w:rPr>
        <w:t xml:space="preserve">RTL Elaboration and Abstract Syntax Tree Generation</w:t>
      </w:r>
    </w:p>
    <w:p w:rsidR="00000000" w:rsidDel="00000000" w:rsidP="00000000" w:rsidRDefault="00000000" w:rsidRPr="00000000" w14:paraId="00000306">
      <w:pPr>
        <w:spacing w:after="240" w:lineRule="auto"/>
        <w:jc w:val="both"/>
        <w:rPr>
          <w:sz w:val="30"/>
          <w:szCs w:val="30"/>
        </w:rPr>
      </w:pPr>
      <w:r w:rsidDel="00000000" w:rsidR="00000000" w:rsidRPr="00000000">
        <w:rPr>
          <w:sz w:val="30"/>
          <w:szCs w:val="30"/>
          <w:rtl w:val="0"/>
        </w:rPr>
        <w:t xml:space="preserve">Before any hardware mapping occurs, the Vivado compiler must "understand" the Verilog code. This phase bridges human-readable code and abstract mathematical models.</w:t>
      </w:r>
    </w:p>
    <w:p w:rsidR="00000000" w:rsidDel="00000000" w:rsidP="00000000" w:rsidRDefault="00000000" w:rsidRPr="00000000" w14:paraId="00000307">
      <w:pPr>
        <w:numPr>
          <w:ilvl w:val="0"/>
          <w:numId w:val="15"/>
        </w:numPr>
        <w:spacing w:after="0" w:lineRule="auto"/>
        <w:ind w:left="720" w:hanging="360"/>
        <w:jc w:val="both"/>
        <w:rPr>
          <w:sz w:val="30"/>
          <w:szCs w:val="30"/>
        </w:rPr>
      </w:pPr>
      <w:r w:rsidDel="00000000" w:rsidR="00000000" w:rsidRPr="00000000">
        <w:rPr>
          <w:b w:val="1"/>
          <w:bCs w:val="1"/>
          <w:sz w:val="30"/>
          <w:szCs w:val="30"/>
          <w:rtl w:val="0"/>
        </w:rPr>
        <w:t xml:space="preserve">Lexical Analysis and AST:</w:t>
      </w:r>
      <w:r w:rsidDel="00000000" w:rsidR="00000000" w:rsidRPr="00000000">
        <w:rPr>
          <w:sz w:val="30"/>
          <w:szCs w:val="30"/>
          <w:rtl w:val="0"/>
        </w:rPr>
        <w:t xml:space="preserve"> The compiler parses the Verilog text to build an Abstract Syntax Tree (AST). This tree represents the hierarchical relationship of the modules, assignments, and control structures (like </w:t>
      </w:r>
      <w:r w:rsidDel="00000000" w:rsidR="00000000" w:rsidRPr="00000000">
        <w:rPr>
          <w:color w:val="188038"/>
          <w:sz w:val="30"/>
          <w:szCs w:val="30"/>
          <w:rtl w:val="0"/>
        </w:rPr>
        <w:t xml:space="preserve">if-else</w:t>
      </w:r>
      <w:r w:rsidDel="00000000" w:rsidR="00000000" w:rsidRPr="00000000">
        <w:rPr>
          <w:sz w:val="30"/>
          <w:szCs w:val="30"/>
          <w:rtl w:val="0"/>
        </w:rPr>
        <w:t xml:space="preserve"> and </w:t>
      </w:r>
      <w:r w:rsidDel="00000000" w:rsidR="00000000" w:rsidRPr="00000000">
        <w:rPr>
          <w:color w:val="188038"/>
          <w:sz w:val="30"/>
          <w:szCs w:val="30"/>
          <w:rtl w:val="0"/>
        </w:rPr>
        <w:t xml:space="preserve">case</w:t>
      </w:r>
      <w:r w:rsidDel="00000000" w:rsidR="00000000" w:rsidRPr="00000000">
        <w:rPr>
          <w:sz w:val="30"/>
          <w:szCs w:val="30"/>
          <w:rtl w:val="0"/>
        </w:rPr>
        <w:t xml:space="preserve"> statements).</w:t>
      </w:r>
    </w:p>
    <w:p w:rsidR="00000000" w:rsidDel="00000000" w:rsidP="00000000" w:rsidRDefault="00000000" w:rsidRPr="00000000" w14:paraId="00000308">
      <w:pPr>
        <w:numPr>
          <w:ilvl w:val="0"/>
          <w:numId w:val="15"/>
        </w:numPr>
        <w:spacing w:after="0" w:lineRule="auto"/>
        <w:ind w:left="720" w:hanging="360"/>
        <w:jc w:val="both"/>
        <w:rPr>
          <w:sz w:val="30"/>
          <w:szCs w:val="30"/>
        </w:rPr>
      </w:pPr>
      <w:r w:rsidDel="00000000" w:rsidR="00000000" w:rsidRPr="00000000">
        <w:rPr>
          <w:b w:val="1"/>
          <w:bCs w:val="1"/>
          <w:sz w:val="30"/>
          <w:szCs w:val="30"/>
          <w:rtl w:val="0"/>
        </w:rPr>
        <w:t xml:space="preserve">Macro Inference:</w:t>
      </w:r>
      <w:r w:rsidDel="00000000" w:rsidR="00000000" w:rsidRPr="00000000">
        <w:rPr>
          <w:sz w:val="30"/>
          <w:szCs w:val="30"/>
          <w:rtl w:val="0"/>
        </w:rPr>
        <w:t xml:space="preserve"> The elaboration engine actively scans for specific coding patterns to infer complex hardware macros. For example, if it detects an array memory block being accessed synchronously, it infers a RAM block rather than building a massive matrix of individual flip-flops. Similarly, an operation like </w:t>
      </w:r>
      <w:r w:rsidDel="00000000" w:rsidR="00000000" w:rsidRPr="00000000">
        <w:rPr>
          <w:color w:val="188038"/>
          <w:sz w:val="30"/>
          <w:szCs w:val="30"/>
          <w:rtl w:val="0"/>
        </w:rPr>
        <w:t xml:space="preserve">A * B + C</w:t>
      </w:r>
      <w:r w:rsidDel="00000000" w:rsidR="00000000" w:rsidRPr="00000000">
        <w:rPr>
          <w:sz w:val="30"/>
          <w:szCs w:val="30"/>
          <w:rtl w:val="0"/>
        </w:rPr>
        <w:t xml:space="preserve"> inside a clocked block will trigger the inference of a dedicated DSP (Digital Signal Processing) slice.</w:t>
      </w:r>
    </w:p>
    <w:p w:rsidR="00000000" w:rsidDel="00000000" w:rsidP="00000000" w:rsidRDefault="00000000" w:rsidRPr="00000000" w14:paraId="00000309">
      <w:pPr>
        <w:numPr>
          <w:ilvl w:val="0"/>
          <w:numId w:val="15"/>
        </w:numPr>
        <w:spacing w:after="240" w:lineRule="auto"/>
        <w:ind w:left="720" w:hanging="360"/>
        <w:jc w:val="both"/>
        <w:rPr>
          <w:sz w:val="30"/>
          <w:szCs w:val="30"/>
        </w:rPr>
      </w:pPr>
      <w:r w:rsidDel="00000000" w:rsidR="00000000" w:rsidRPr="00000000">
        <w:rPr>
          <w:b w:val="1"/>
          <w:bCs w:val="1"/>
          <w:sz w:val="30"/>
          <w:szCs w:val="30"/>
          <w:rtl w:val="0"/>
        </w:rPr>
        <w:t xml:space="preserve">Generic Netlist:</w:t>
      </w:r>
      <w:r w:rsidDel="00000000" w:rsidR="00000000" w:rsidRPr="00000000">
        <w:rPr>
          <w:sz w:val="30"/>
          <w:szCs w:val="30"/>
          <w:rtl w:val="0"/>
        </w:rPr>
        <w:t xml:space="preserve"> The final output of elaboration is an RTL netlist. This is a generic, unoptimized graph of logic gates (AND, OR, NOT), generic registers, and macro blocks, independent of the Artix-7/Zynq-7000 physical architecture.</w:t>
      </w:r>
    </w:p>
    <w:p w:rsidR="00000000" w:rsidDel="00000000" w:rsidP="00000000" w:rsidRDefault="00000000" w:rsidRPr="00000000" w14:paraId="0000030A">
      <w:pPr>
        <w:pStyle w:val="Heading3"/>
        <w:keepNext w:val="0"/>
        <w:keepLines w:val="0"/>
        <w:spacing w:before="0" w:lineRule="auto"/>
        <w:rPr>
          <w:b w:val="1"/>
          <w:bCs w:val="1"/>
          <w:color w:val="000000"/>
          <w:sz w:val="30"/>
          <w:szCs w:val="30"/>
        </w:rPr>
      </w:pPr>
      <w:bookmarkStart w:colFirst="0" w:colLast="0" w:name="_heading=h.xnke9po6finb" w:id="113"/>
      <w:bookmarkEnd w:id="113"/>
      <w:r w:rsidDel="00000000" w:rsidR="00000000" w:rsidRPr="00000000">
        <w:rPr>
          <w:b w:val="1"/>
          <w:bCs w:val="1"/>
          <w:color w:val="000000"/>
          <w:sz w:val="34"/>
          <w:szCs w:val="34"/>
          <w:rtl w:val="0"/>
        </w:rPr>
        <w:t xml:space="preserve">3.01.08 </w:t>
      </w:r>
      <w:r w:rsidDel="00000000" w:rsidR="00000000" w:rsidRPr="00000000">
        <w:rPr>
          <w:b w:val="1"/>
          <w:bCs w:val="1"/>
          <w:color w:val="000000"/>
          <w:sz w:val="30"/>
          <w:szCs w:val="30"/>
          <w:rtl w:val="0"/>
        </w:rPr>
        <w:t xml:space="preserve">Logic Synthesis: Boolean Minimization and Technology Mapping</w:t>
      </w:r>
    </w:p>
    <w:p w:rsidR="00000000" w:rsidDel="00000000" w:rsidP="00000000" w:rsidRDefault="00000000" w:rsidRPr="00000000" w14:paraId="0000030B">
      <w:pPr>
        <w:spacing w:after="240" w:lineRule="auto"/>
        <w:jc w:val="both"/>
        <w:rPr>
          <w:sz w:val="30"/>
          <w:szCs w:val="30"/>
        </w:rPr>
      </w:pPr>
      <w:r w:rsidDel="00000000" w:rsidR="00000000" w:rsidRPr="00000000">
        <w:rPr>
          <w:sz w:val="30"/>
          <w:szCs w:val="30"/>
          <w:rtl w:val="0"/>
        </w:rPr>
        <w:t xml:space="preserve">Synthesis is the bridge between theoretical logic and the physical primitives available on the specific AMD/Xilinx silicon.</w:t>
      </w:r>
    </w:p>
    <w:p w:rsidR="00000000" w:rsidDel="00000000" w:rsidP="00000000" w:rsidRDefault="00000000" w:rsidRPr="00000000" w14:paraId="0000030C">
      <w:pPr>
        <w:numPr>
          <w:ilvl w:val="0"/>
          <w:numId w:val="19"/>
        </w:numPr>
        <w:spacing w:after="0" w:lineRule="auto"/>
        <w:ind w:left="720" w:hanging="360"/>
        <w:jc w:val="both"/>
        <w:rPr>
          <w:sz w:val="30"/>
          <w:szCs w:val="30"/>
        </w:rPr>
      </w:pPr>
      <w:r w:rsidDel="00000000" w:rsidR="00000000" w:rsidRPr="00000000">
        <w:rPr>
          <w:b w:val="1"/>
          <w:bCs w:val="1"/>
          <w:sz w:val="30"/>
          <w:szCs w:val="30"/>
          <w:rtl w:val="0"/>
        </w:rPr>
        <w:t xml:space="preserve">Boolean Optimization:</w:t>
      </w:r>
      <w:r w:rsidDel="00000000" w:rsidR="00000000" w:rsidRPr="00000000">
        <w:rPr>
          <w:sz w:val="30"/>
          <w:szCs w:val="30"/>
          <w:rtl w:val="0"/>
        </w:rPr>
        <w:t xml:space="preserve"> Vivado algorithms apply advanced Boolean algebra minimization (conceptually similar to automated, massive-scale Karnaugh maps) to strip away redundant logic. Constant propagation is performed here (e.g., if a wire is permanently tied to </w:t>
      </w:r>
      <w:r w:rsidDel="00000000" w:rsidR="00000000" w:rsidRPr="00000000">
        <w:rPr>
          <w:color w:val="188038"/>
          <w:sz w:val="30"/>
          <w:szCs w:val="30"/>
          <w:rtl w:val="0"/>
        </w:rPr>
        <w:t xml:space="preserve">1'b0</w:t>
      </w:r>
      <w:r w:rsidDel="00000000" w:rsidR="00000000" w:rsidRPr="00000000">
        <w:rPr>
          <w:sz w:val="30"/>
          <w:szCs w:val="30"/>
          <w:rtl w:val="0"/>
        </w:rPr>
        <w:t xml:space="preserve">, the logic connected to it is optimized away).</w:t>
      </w:r>
    </w:p>
    <w:p w:rsidR="00000000" w:rsidDel="00000000" w:rsidP="00000000" w:rsidRDefault="00000000" w:rsidRPr="00000000" w14:paraId="0000030D">
      <w:pPr>
        <w:numPr>
          <w:ilvl w:val="0"/>
          <w:numId w:val="19"/>
        </w:numPr>
        <w:spacing w:after="0" w:lineRule="auto"/>
        <w:ind w:left="720" w:hanging="360"/>
        <w:jc w:val="both"/>
        <w:rPr>
          <w:sz w:val="30"/>
          <w:szCs w:val="30"/>
        </w:rPr>
      </w:pPr>
      <w:r w:rsidDel="00000000" w:rsidR="00000000" w:rsidRPr="00000000">
        <w:rPr>
          <w:b w:val="1"/>
          <w:bCs w:val="1"/>
          <w:sz w:val="30"/>
          <w:szCs w:val="30"/>
          <w:rtl w:val="0"/>
        </w:rPr>
        <w:t xml:space="preserve">Technology Mapping to LUTs:</w:t>
      </w:r>
      <w:r w:rsidDel="00000000" w:rsidR="00000000" w:rsidRPr="00000000">
        <w:rPr>
          <w:sz w:val="30"/>
          <w:szCs w:val="30"/>
          <w:rtl w:val="0"/>
        </w:rPr>
        <w:t xml:space="preserve"> FPGAs do not contain physical AND or OR gates. Instead, they use Look-Up Tables (LUTs). The Artix-7 architecture primarily uses 6-input LUTs (LUT6). Vivado maps the minimized boolean equations into truth tables that are pre-loaded into these LUTs. Any combinatorial logic equation with up to 6 inputs can be executed in a single LUT with a deterministic propagation delay.</w:t>
      </w:r>
    </w:p>
    <w:p w:rsidR="00000000" w:rsidDel="00000000" w:rsidP="00000000" w:rsidRDefault="00000000" w:rsidRPr="00000000" w14:paraId="0000030E">
      <w:pPr>
        <w:numPr>
          <w:ilvl w:val="0"/>
          <w:numId w:val="19"/>
        </w:numPr>
        <w:spacing w:after="240" w:lineRule="auto"/>
        <w:ind w:left="720" w:hanging="360"/>
        <w:jc w:val="both"/>
        <w:rPr>
          <w:sz w:val="30"/>
          <w:szCs w:val="30"/>
        </w:rPr>
      </w:pPr>
      <w:r w:rsidDel="00000000" w:rsidR="00000000" w:rsidRPr="00000000">
        <w:rPr>
          <w:b w:val="1"/>
          <w:bCs w:val="1"/>
          <w:sz w:val="30"/>
          <w:szCs w:val="30"/>
          <w:rtl w:val="0"/>
        </w:rPr>
        <w:t xml:space="preserve">Register Balancing and Retiming:</w:t>
      </w:r>
      <w:r w:rsidDel="00000000" w:rsidR="00000000" w:rsidRPr="00000000">
        <w:rPr>
          <w:sz w:val="30"/>
          <w:szCs w:val="30"/>
          <w:rtl w:val="0"/>
        </w:rPr>
        <w:t xml:space="preserve"> To improve the clock frequency, the synthesizer may move registers across combinational logic boundaries. This balances the delay between flip-flops, minimizing the critical path delay without changing the pipeline's overall functionality.</w:t>
      </w:r>
    </w:p>
    <w:p w:rsidR="00000000" w:rsidDel="00000000" w:rsidP="00000000" w:rsidRDefault="00000000" w:rsidRPr="00000000" w14:paraId="0000030F">
      <w:pPr>
        <w:spacing w:after="240" w:lineRule="auto"/>
        <w:ind w:left="0" w:firstLine="0"/>
        <w:jc w:val="both"/>
        <w:rPr>
          <w:sz w:val="30"/>
          <w:szCs w:val="30"/>
        </w:rPr>
      </w:pPr>
      <w:r w:rsidDel="00000000" w:rsidR="00000000" w:rsidRPr="00000000">
        <w:rPr>
          <w:sz w:val="30"/>
          <w:szCs w:val="30"/>
        </w:rPr>
        <w:drawing>
          <ns2:inline distB="114300" distT="114300" distL="114300" distR="114300">
            <ns2:extent cx="2995613" cy="4614863"/>
            <ns2:effectExtent b="0" l="0" r="0" t="0"/>
            <ns2:docPr id="4" name="image13.png"/>
            <ns3:graphic>
              <ns3:graphicData uri="http://schemas.openxmlformats.org/drawingml/2006/picture">
                <ns4:pic>
                  <ns4:nvPicPr>
                    <ns4:cNvPr id="0" name="image13.png"/>
                    <ns4:cNvPicPr preferRelativeResize="0"/>
                  </ns4:nvPicPr>
                  <ns4:blipFill>
                    <ns3:blip ns5:embed="rId26"/>
                    <ns3:srcRect b="0" l="0" r="0" t="0"/>
                    <ns3:stretch>
                      <ns3:fillRect/>
                    </ns3:stretch>
                  </ns4:blipFill>
                  <ns4:spPr>
                    <ns3:xfrm>
                      <ns3:off x="0" y="0"/>
                      <ns3:ext cx="2995613" cy="4614863"/>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310">
      <w:pPr>
        <w:spacing w:after="240" w:lineRule="auto"/>
        <w:jc w:val="both"/>
        <w:rPr>
          <w:sz w:val="24"/>
          <w:szCs w:val="24"/>
        </w:rPr>
      </w:pPr>
      <w:r w:rsidDel="00000000" w:rsidR="00000000" w:rsidRPr="00000000">
        <w:rPr>
          <w:sz w:val="24"/>
          <w:szCs w:val="24"/>
          <w:rtl w:val="0"/>
        </w:rPr>
        <w:t xml:space="preserve">Fig. 3.2: Physical Implementation and Device Floorplan view on the FPGA fabric. </w:t>
      </w:r>
    </w:p>
    <w:p w:rsidR="00000000" w:rsidDel="00000000" w:rsidP="00000000" w:rsidRDefault="00000000" w:rsidRPr="00000000" w14:paraId="00000311">
      <w:pPr>
        <w:spacing w:after="240" w:lineRule="auto"/>
        <w:ind w:left="0" w:firstLine="0"/>
        <w:jc w:val="both"/>
        <w:rPr>
          <w:sz w:val="30"/>
          <w:szCs w:val="30"/>
        </w:rPr>
      </w:pPr>
      <w:r w:rsidDel="00000000" w:rsidR="00000000" w:rsidRPr="00000000">
        <w:rPr>
          <w:rtl w:val="0"/>
        </w:rPr>
      </w:r>
    </w:p>
    <w:p w:rsidR="00000000" w:rsidDel="00000000" w:rsidP="00000000" w:rsidRDefault="00000000" w:rsidRPr="00000000" w14:paraId="00000312">
      <w:pPr>
        <w:spacing w:after="240" w:lineRule="auto"/>
        <w:ind w:left="0" w:firstLine="0"/>
        <w:jc w:val="both"/>
        <w:rPr>
          <w:sz w:val="30"/>
          <w:szCs w:val="30"/>
        </w:rPr>
      </w:pPr>
      <w:r w:rsidDel="00000000" w:rsidR="00000000" w:rsidRPr="00000000">
        <w:rPr>
          <w:sz w:val="30"/>
          <w:szCs w:val="30"/>
        </w:rPr>
        <w:drawing>
          <ns2:inline distB="114300" distT="114300" distL="114300" distR="114300">
            <ns2:extent cx="5043488" cy="3167310"/>
            <ns2:effectExtent b="0" l="0" r="0" t="0"/>
            <ns2:docPr id="5" name="image7.png"/>
            <ns3:graphic>
              <ns3:graphicData uri="http://schemas.openxmlformats.org/drawingml/2006/picture">
                <ns4:pic>
                  <ns4:nvPicPr>
                    <ns4:cNvPr id="0" name="image7.png"/>
                    <ns4:cNvPicPr preferRelativeResize="0"/>
                  </ns4:nvPicPr>
                  <ns4:blipFill>
                    <ns3:blip ns5:embed="rId27"/>
                    <ns3:srcRect b="0" l="0" r="0" t="0"/>
                    <ns3:stretch>
                      <ns3:fillRect/>
                    </ns3:stretch>
                  </ns4:blipFill>
                  <ns4:spPr>
                    <ns3:xfrm>
                      <ns3:off x="0" y="0"/>
                      <ns3:ext cx="5043488" cy="316731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313">
      <w:pPr>
        <w:spacing w:after="240" w:lineRule="auto"/>
        <w:ind w:left="0" w:firstLine="0"/>
        <w:jc w:val="both"/>
        <w:rPr>
          <w:sz w:val="24"/>
          <w:szCs w:val="24"/>
        </w:rPr>
      </w:pPr>
      <w:r w:rsidDel="00000000" w:rsidR="00000000" w:rsidRPr="00000000">
        <w:rPr>
          <w:sz w:val="24"/>
          <w:szCs w:val="24"/>
          <w:rtl w:val="0"/>
        </w:rPr>
        <w:t xml:space="preserve">Fig. 3.2(b): Physical Implementation and Device Floorplan view on the FPGA fabric. </w:t>
      </w:r>
    </w:p>
    <w:p w:rsidR="00000000" w:rsidDel="00000000" w:rsidP="00000000" w:rsidRDefault="00000000" w:rsidRPr="00000000" w14:paraId="00000314">
      <w:pPr>
        <w:spacing w:after="240" w:lineRule="auto"/>
        <w:ind w:left="0" w:firstLine="0"/>
        <w:jc w:val="both"/>
        <w:rPr>
          <w:sz w:val="30"/>
          <w:szCs w:val="30"/>
        </w:rPr>
      </w:pPr>
      <w:r w:rsidDel="00000000" w:rsidR="00000000" w:rsidRPr="00000000">
        <w:rPr>
          <w:rtl w:val="0"/>
        </w:rPr>
      </w:r>
    </w:p>
    <w:p w:rsidR="00000000" w:rsidDel="00000000" w:rsidP="00000000" w:rsidRDefault="00000000" w:rsidRPr="00000000" w14:paraId="00000315">
      <w:pPr>
        <w:pStyle w:val="Heading3"/>
        <w:keepNext w:val="0"/>
        <w:keepLines w:val="0"/>
        <w:spacing w:before="0" w:lineRule="auto"/>
        <w:jc w:val="both"/>
        <w:rPr>
          <w:b w:val="1"/>
          <w:bCs w:val="1"/>
          <w:color w:val="000000"/>
          <w:sz w:val="30"/>
          <w:szCs w:val="30"/>
        </w:rPr>
      </w:pPr>
      <w:bookmarkStart w:colFirst="0" w:colLast="0" w:name="_heading=h.seqjynfeqmpy" w:id="114"/>
      <w:bookmarkEnd w:id="114"/>
      <w:r w:rsidDel="00000000" w:rsidR="00000000" w:rsidRPr="00000000">
        <w:rPr>
          <w:b w:val="1"/>
          <w:bCs w:val="1"/>
          <w:color w:val="000000"/>
          <w:sz w:val="34"/>
          <w:szCs w:val="34"/>
          <w:rtl w:val="0"/>
        </w:rPr>
        <w:t xml:space="preserve">3.01.08 </w:t>
      </w:r>
      <w:r w:rsidDel="00000000" w:rsidR="00000000" w:rsidRPr="00000000">
        <w:rPr>
          <w:b w:val="1"/>
          <w:bCs w:val="1"/>
          <w:color w:val="000000"/>
          <w:sz w:val="30"/>
          <w:szCs w:val="30"/>
          <w:rtl w:val="0"/>
        </w:rPr>
        <w:t xml:space="preserve">Design Implementation: The Physical Domain</w:t>
      </w:r>
    </w:p>
    <w:p w:rsidR="00000000" w:rsidDel="00000000" w:rsidP="00000000" w:rsidRDefault="00000000" w:rsidRPr="00000000" w14:paraId="00000316">
      <w:pPr>
        <w:spacing w:after="240" w:lineRule="auto"/>
        <w:jc w:val="both"/>
        <w:rPr>
          <w:sz w:val="30"/>
          <w:szCs w:val="30"/>
        </w:rPr>
      </w:pPr>
      <w:r w:rsidDel="00000000" w:rsidR="00000000" w:rsidRPr="00000000">
        <w:rPr>
          <w:sz w:val="30"/>
          <w:szCs w:val="30"/>
          <w:rtl w:val="0"/>
        </w:rPr>
        <w:t xml:space="preserve">Implementation maps the synthesized primitives (LUTs, FFs, BRAMs) onto the physical coordinate grid of the FPGA die.</w:t>
      </w:r>
    </w:p>
    <w:p w:rsidR="00000000" w:rsidDel="00000000" w:rsidP="00000000" w:rsidRDefault="00000000" w:rsidRPr="00000000" w14:paraId="00000317">
      <w:pPr>
        <w:pStyle w:val="Heading4"/>
        <w:keepNext w:val="0"/>
        <w:keepLines w:val="0"/>
        <w:spacing w:after="40" w:before="0" w:lineRule="auto"/>
        <w:jc w:val="both"/>
        <w:rPr>
          <w:b w:val="1"/>
          <w:bCs w:val="1"/>
          <w:color w:val="000000"/>
          <w:sz w:val="30"/>
          <w:szCs w:val="30"/>
        </w:rPr>
      </w:pPr>
      <w:bookmarkStart w:colFirst="0" w:colLast="0" w:name="_heading=h.zaf0marunk9b" w:id="115"/>
      <w:bookmarkEnd w:id="115"/>
      <w:r w:rsidDel="00000000" w:rsidR="00000000" w:rsidRPr="00000000">
        <w:rPr>
          <w:b w:val="1"/>
          <w:bCs w:val="1"/>
          <w:color w:val="000000"/>
          <w:sz w:val="30"/>
          <w:szCs w:val="30"/>
          <w:rtl w:val="0"/>
        </w:rPr>
        <w:t xml:space="preserve">A. Placement (Simulated Annealing and Analytical Algorithms)</w:t>
      </w:r>
    </w:p>
    <w:p w:rsidR="00000000" w:rsidDel="00000000" w:rsidP="00000000" w:rsidRDefault="00000000" w:rsidRPr="00000000" w14:paraId="00000318">
      <w:pPr>
        <w:spacing w:after="240" w:lineRule="auto"/>
        <w:jc w:val="both"/>
        <w:rPr>
          <w:sz w:val="30"/>
          <w:szCs w:val="30"/>
        </w:rPr>
      </w:pPr>
      <w:r w:rsidDel="00000000" w:rsidR="00000000" w:rsidRPr="00000000">
        <w:rPr>
          <w:sz w:val="30"/>
          <w:szCs w:val="30"/>
          <w:rtl w:val="0"/>
        </w:rPr>
        <w:t xml:space="preserve">Placement determines the exact physical 'Slice' on the silicon where each LUT and flip-flop will reside. This is a highly constrained optimization problem.</w:t>
      </w:r>
    </w:p>
    <w:p w:rsidR="00000000" w:rsidDel="00000000" w:rsidP="00000000" w:rsidRDefault="00000000" w:rsidRPr="00000000" w14:paraId="00000319">
      <w:pPr>
        <w:numPr>
          <w:ilvl w:val="0"/>
          <w:numId w:val="1"/>
        </w:numPr>
        <w:spacing w:after="0" w:lineRule="auto"/>
        <w:ind w:left="720" w:hanging="360"/>
        <w:jc w:val="both"/>
        <w:rPr>
          <w:sz w:val="30"/>
          <w:szCs w:val="30"/>
        </w:rPr>
      </w:pPr>
      <w:r w:rsidDel="00000000" w:rsidR="00000000" w:rsidRPr="00000000">
        <w:rPr>
          <w:b w:val="1"/>
          <w:bCs w:val="1"/>
          <w:sz w:val="30"/>
          <w:szCs w:val="30"/>
          <w:rtl w:val="0"/>
        </w:rPr>
        <w:t xml:space="preserve">Timing-Driven Placement:</w:t>
      </w:r>
      <w:r w:rsidDel="00000000" w:rsidR="00000000" w:rsidRPr="00000000">
        <w:rPr>
          <w:sz w:val="30"/>
          <w:szCs w:val="30"/>
          <w:rtl w:val="0"/>
        </w:rPr>
        <w:t xml:space="preserve"> Vivado evaluates the user's target clock frequency (from the XDC file) and attempts to place heavily communicating components physically adjacent to each other.</w:t>
      </w:r>
    </w:p>
    <w:p w:rsidR="00000000" w:rsidDel="00000000" w:rsidP="00000000" w:rsidRDefault="00000000" w:rsidRPr="00000000" w14:paraId="0000031A">
      <w:pPr>
        <w:numPr>
          <w:ilvl w:val="0"/>
          <w:numId w:val="1"/>
        </w:numPr>
        <w:spacing w:after="240" w:lineRule="auto"/>
        <w:ind w:left="720" w:hanging="360"/>
        <w:jc w:val="both"/>
        <w:rPr>
          <w:sz w:val="30"/>
          <w:szCs w:val="30"/>
        </w:rPr>
      </w:pPr>
      <w:r w:rsidDel="00000000" w:rsidR="00000000" w:rsidRPr="00000000">
        <w:rPr>
          <w:b w:val="1"/>
          <w:bCs w:val="1"/>
          <w:sz w:val="30"/>
          <w:szCs w:val="30"/>
          <w:rtl w:val="0"/>
        </w:rPr>
        <w:t xml:space="preserve">Congestion-Driven Placement:</w:t>
      </w:r>
      <w:r w:rsidDel="00000000" w:rsidR="00000000" w:rsidRPr="00000000">
        <w:rPr>
          <w:sz w:val="30"/>
          <w:szCs w:val="30"/>
          <w:rtl w:val="0"/>
        </w:rPr>
        <w:t xml:space="preserve"> If too many components are placed in one area, there won't be enough routing wires to connect them. The placer uses analytical algorithms to distribute the logic evenly, preventing un-routable hotspots while balancing the need for short wire lengths.</w:t>
      </w:r>
    </w:p>
    <w:p w:rsidR="00000000" w:rsidDel="00000000" w:rsidP="00000000" w:rsidRDefault="00000000" w:rsidRPr="00000000" w14:paraId="0000031B">
      <w:pPr>
        <w:pStyle w:val="Heading4"/>
        <w:keepNext w:val="0"/>
        <w:keepLines w:val="0"/>
        <w:spacing w:after="40" w:before="0" w:lineRule="auto"/>
        <w:jc w:val="both"/>
        <w:rPr>
          <w:b w:val="1"/>
          <w:bCs w:val="1"/>
          <w:color w:val="000000"/>
          <w:sz w:val="30"/>
          <w:szCs w:val="30"/>
        </w:rPr>
      </w:pPr>
      <w:bookmarkStart w:colFirst="0" w:colLast="0" w:name="_heading=h.nv36m6tgx2xh" w:id="116"/>
      <w:bookmarkEnd w:id="116"/>
      <w:r w:rsidDel="00000000" w:rsidR="00000000" w:rsidRPr="00000000">
        <w:rPr>
          <w:b w:val="1"/>
          <w:bCs w:val="1"/>
          <w:color w:val="000000"/>
          <w:sz w:val="30"/>
          <w:szCs w:val="30"/>
          <w:rtl w:val="0"/>
        </w:rPr>
        <w:t xml:space="preserve">B. Routing (Switch Matrices and PIPs)</w:t>
      </w:r>
    </w:p>
    <w:p w:rsidR="00000000" w:rsidDel="00000000" w:rsidP="00000000" w:rsidRDefault="00000000" w:rsidRPr="00000000" w14:paraId="0000031C">
      <w:pPr>
        <w:spacing w:after="240" w:lineRule="auto"/>
        <w:jc w:val="both"/>
        <w:rPr>
          <w:sz w:val="30"/>
          <w:szCs w:val="30"/>
        </w:rPr>
      </w:pPr>
      <w:r w:rsidDel="00000000" w:rsidR="00000000" w:rsidRPr="00000000">
        <w:rPr>
          <w:sz w:val="30"/>
          <w:szCs w:val="30"/>
          <w:rtl w:val="0"/>
        </w:rPr>
        <w:t xml:space="preserve">Once placed, the components must be wired together. FPGAs contain a massive grid of metal interconnects joined by Switch Matrices.</w:t>
      </w:r>
    </w:p>
    <w:p w:rsidR="00000000" w:rsidDel="00000000" w:rsidP="00000000" w:rsidRDefault="00000000" w:rsidRPr="00000000" w14:paraId="0000031D">
      <w:pPr>
        <w:numPr>
          <w:ilvl w:val="0"/>
          <w:numId w:val="33"/>
        </w:numPr>
        <w:spacing w:after="0" w:lineRule="auto"/>
        <w:ind w:left="720" w:hanging="360"/>
        <w:jc w:val="both"/>
        <w:rPr>
          <w:sz w:val="30"/>
          <w:szCs w:val="30"/>
        </w:rPr>
      </w:pPr>
      <w:r w:rsidDel="00000000" w:rsidR="00000000" w:rsidRPr="00000000">
        <w:rPr>
          <w:b w:val="1"/>
          <w:bCs w:val="1"/>
          <w:sz w:val="30"/>
          <w:szCs w:val="30"/>
          <w:rtl w:val="0"/>
        </w:rPr>
        <w:t xml:space="preserve">Programmable Interconnect Points (PIPs):</w:t>
      </w:r>
      <w:r w:rsidDel="00000000" w:rsidR="00000000" w:rsidRPr="00000000">
        <w:rPr>
          <w:sz w:val="30"/>
          <w:szCs w:val="30"/>
          <w:rtl w:val="0"/>
        </w:rPr>
        <w:t xml:space="preserve"> Inside each switch matrix are PIPs—essentially tiny pass-transistors controlled by memory cells.</w:t>
      </w:r>
    </w:p>
    <w:p w:rsidR="00000000" w:rsidDel="00000000" w:rsidP="00000000" w:rsidRDefault="00000000" w:rsidRPr="00000000" w14:paraId="0000031E">
      <w:pPr>
        <w:numPr>
          <w:ilvl w:val="0"/>
          <w:numId w:val="33"/>
        </w:numPr>
        <w:spacing w:after="240" w:lineRule="auto"/>
        <w:ind w:left="720" w:hanging="360"/>
        <w:jc w:val="both"/>
        <w:rPr>
          <w:sz w:val="30"/>
          <w:szCs w:val="30"/>
        </w:rPr>
      </w:pPr>
      <w:r w:rsidDel="00000000" w:rsidR="00000000" w:rsidRPr="00000000">
        <w:rPr>
          <w:b w:val="1"/>
          <w:bCs w:val="1"/>
          <w:sz w:val="30"/>
          <w:szCs w:val="30"/>
          <w:rtl w:val="0"/>
        </w:rPr>
        <w:t xml:space="preserve">Maze Routing Algorithms:</w:t>
      </w:r>
      <w:r w:rsidDel="00000000" w:rsidR="00000000" w:rsidRPr="00000000">
        <w:rPr>
          <w:sz w:val="30"/>
          <w:szCs w:val="30"/>
          <w:rtl w:val="0"/>
        </w:rPr>
        <w:t xml:space="preserve"> Vivado employs graph-search algorithms (variants of the A* algorithm) to find the fastest path through this grid. It must negotiate thousands of signals simultaneously, ensuring no two signals short-circuit while prioritizing the most time-critical paths.</w:t>
      </w:r>
    </w:p>
    <w:p w:rsidR="00000000" w:rsidDel="00000000" w:rsidP="00000000" w:rsidRDefault="00000000" w:rsidRPr="00000000" w14:paraId="0000031F">
      <w:pPr>
        <w:pStyle w:val="Heading3"/>
        <w:keepNext w:val="0"/>
        <w:keepLines w:val="0"/>
        <w:spacing w:before="0" w:lineRule="auto"/>
        <w:jc w:val="both"/>
        <w:rPr>
          <w:b w:val="1"/>
          <w:bCs w:val="1"/>
          <w:color w:val="000000"/>
          <w:sz w:val="30"/>
          <w:szCs w:val="30"/>
        </w:rPr>
      </w:pPr>
      <w:bookmarkStart w:colFirst="0" w:colLast="0" w:name="_heading=h.mmgdoe3vgnvd" w:id="117"/>
      <w:bookmarkEnd w:id="117"/>
      <w:r w:rsidDel="00000000" w:rsidR="00000000" w:rsidRPr="00000000">
        <w:rPr>
          <w:b w:val="1"/>
          <w:bCs w:val="1"/>
          <w:color w:val="000000"/>
          <w:sz w:val="34"/>
          <w:szCs w:val="34"/>
          <w:rtl w:val="0"/>
        </w:rPr>
        <w:t xml:space="preserve">3.01.09 </w:t>
      </w:r>
      <w:r w:rsidDel="00000000" w:rsidR="00000000" w:rsidRPr="00000000">
        <w:rPr>
          <w:b w:val="1"/>
          <w:bCs w:val="1"/>
          <w:color w:val="000000"/>
          <w:sz w:val="30"/>
          <w:szCs w:val="30"/>
          <w:rtl w:val="0"/>
        </w:rPr>
        <w:t xml:space="preserve">Static Timing Analysis (STA)</w:t>
      </w:r>
    </w:p>
    <w:p w:rsidR="00000000" w:rsidDel="00000000" w:rsidP="00000000" w:rsidRDefault="00000000" w:rsidRPr="00000000" w14:paraId="00000320">
      <w:pPr>
        <w:spacing w:after="240" w:lineRule="auto"/>
        <w:jc w:val="both"/>
        <w:rPr>
          <w:sz w:val="30"/>
          <w:szCs w:val="30"/>
        </w:rPr>
      </w:pPr>
      <w:r w:rsidDel="00000000" w:rsidR="00000000" w:rsidRPr="00000000">
        <w:rPr>
          <w:sz w:val="30"/>
          <w:szCs w:val="30"/>
          <w:rtl w:val="0"/>
        </w:rPr>
        <w:t xml:space="preserve">STA is the mathematical proof that the physical design will operate reliably at the target clock frequency without simulation. It calculates worst-case propagation delays considering physical wire lengths and temperature/voltage process variations.</w:t>
      </w:r>
    </w:p>
    <w:p w:rsidR="00000000" w:rsidDel="00000000" w:rsidP="00000000" w:rsidRDefault="00000000" w:rsidRPr="00000000" w14:paraId="00000321">
      <w:pPr>
        <w:spacing w:after="240" w:lineRule="auto"/>
        <w:jc w:val="both"/>
        <w:rPr>
          <w:sz w:val="30"/>
          <w:szCs w:val="30"/>
        </w:rPr>
      </w:pPr>
      <w:r w:rsidDel="00000000" w:rsidR="00000000" w:rsidRPr="00000000">
        <w:rPr>
          <w:sz w:val="30"/>
          <w:szCs w:val="30"/>
          <w:rtl w:val="0"/>
        </w:rPr>
        <w:t xml:space="preserve">The tool verifies the two most critical timing parameters for every synchronous path:</w:t>
      </w:r>
    </w:p>
    <w:p w:rsidR="00000000" w:rsidDel="00000000" w:rsidP="00000000" w:rsidRDefault="00000000" w:rsidRPr="00000000" w14:paraId="00000322">
      <w:pPr>
        <w:numPr>
          <w:ilvl w:val="0"/>
          <w:numId w:val="36"/>
        </w:numPr>
        <w:spacing w:after="0" w:lineRule="auto"/>
        <w:ind w:left="720" w:hanging="360"/>
        <w:jc w:val="both"/>
        <w:rPr>
          <w:sz w:val="30"/>
          <w:szCs w:val="30"/>
        </w:rPr>
      </w:pPr>
      <w:r w:rsidDel="00000000" w:rsidR="00000000" w:rsidRPr="00000000">
        <w:rPr>
          <w:b w:val="1"/>
          <w:bCs w:val="1"/>
          <w:sz w:val="30"/>
          <w:szCs w:val="30"/>
          <w:rtl w:val="0"/>
        </w:rPr>
        <w:t xml:space="preserve">Setup Time (T_setup):</w:t>
      </w:r>
      <w:r w:rsidDel="00000000" w:rsidR="00000000" w:rsidRPr="00000000">
        <w:rPr>
          <w:sz w:val="30"/>
          <w:szCs w:val="30"/>
          <w:rtl w:val="0"/>
        </w:rPr>
        <w:t xml:space="preserve"> The data must be stable at the input of the receiving flip-flop </w:t>
      </w:r>
      <w:r w:rsidDel="00000000" w:rsidR="00000000" w:rsidRPr="00000000">
        <w:rPr>
          <w:i w:val="1"/>
          <w:iCs w:val="1"/>
          <w:sz w:val="30"/>
          <w:szCs w:val="30"/>
          <w:rtl w:val="0"/>
        </w:rPr>
        <w:t xml:space="preserve">before</w:t>
      </w:r>
      <w:r w:rsidDel="00000000" w:rsidR="00000000" w:rsidRPr="00000000">
        <w:rPr>
          <w:sz w:val="30"/>
          <w:szCs w:val="30"/>
          <w:rtl w:val="0"/>
        </w:rPr>
        <w:t xml:space="preserve"> the clock edge arrives.</w:t>
        <w:br w:type="textWrapping"/>
        <w:t xml:space="preserve">The setup slack formula dictates if the design succeeds:</w:t>
        <w:br w:type="textWrapping"/>
        <w:t xml:space="preserve">Slack_setup = T_clk_period - T_clk_to_Q + T_logic_delay + T_routing_delay + T_setup)</w:t>
        <w:br w:type="textWrapping"/>
        <w:t xml:space="preserve">A negative slack means the data arrived too late, causing metastability.</w:t>
      </w:r>
    </w:p>
    <w:p w:rsidR="00000000" w:rsidDel="00000000" w:rsidP="00000000" w:rsidRDefault="00000000" w:rsidRPr="00000000" w14:paraId="00000323">
      <w:pPr>
        <w:numPr>
          <w:ilvl w:val="0"/>
          <w:numId w:val="36"/>
        </w:numPr>
        <w:spacing w:after="240" w:lineRule="auto"/>
        <w:ind w:left="720" w:hanging="360"/>
        <w:jc w:val="both"/>
        <w:rPr>
          <w:sz w:val="30"/>
          <w:szCs w:val="30"/>
        </w:rPr>
      </w:pPr>
      <w:r w:rsidDel="00000000" w:rsidR="00000000" w:rsidRPr="00000000">
        <w:rPr>
          <w:b w:val="1"/>
          <w:bCs w:val="1"/>
          <w:sz w:val="30"/>
          <w:szCs w:val="30"/>
          <w:rtl w:val="0"/>
        </w:rPr>
        <w:t xml:space="preserve">Hold Time (T_hold):</w:t>
      </w:r>
      <w:r w:rsidDel="00000000" w:rsidR="00000000" w:rsidRPr="00000000">
        <w:rPr>
          <w:sz w:val="30"/>
          <w:szCs w:val="30"/>
          <w:rtl w:val="0"/>
        </w:rPr>
        <w:t xml:space="preserve"> The data must remain stable for a brief period </w:t>
      </w:r>
      <w:r w:rsidDel="00000000" w:rsidR="00000000" w:rsidRPr="00000000">
        <w:rPr>
          <w:i w:val="1"/>
          <w:iCs w:val="1"/>
          <w:sz w:val="30"/>
          <w:szCs w:val="30"/>
          <w:rtl w:val="0"/>
        </w:rPr>
        <w:t xml:space="preserve">after</w:t>
      </w:r>
      <w:r w:rsidDel="00000000" w:rsidR="00000000" w:rsidRPr="00000000">
        <w:rPr>
          <w:sz w:val="30"/>
          <w:szCs w:val="30"/>
          <w:rtl w:val="0"/>
        </w:rPr>
        <w:t xml:space="preserve"> the clock edge.</w:t>
        <w:br w:type="textWrapping"/>
        <w:t xml:space="preserve">Slack_hold = (T_clk_to_Q} + T_logic_delay + T_routing_delay) - T_hold</w:t>
      </w:r>
    </w:p>
    <w:p w:rsidR="00000000" w:rsidDel="00000000" w:rsidP="00000000" w:rsidRDefault="00000000" w:rsidRPr="00000000" w14:paraId="00000324">
      <w:pPr>
        <w:pStyle w:val="Heading3"/>
        <w:keepNext w:val="0"/>
        <w:keepLines w:val="0"/>
        <w:spacing w:before="0" w:lineRule="auto"/>
        <w:jc w:val="both"/>
        <w:rPr>
          <w:b w:val="1"/>
          <w:bCs w:val="1"/>
          <w:color w:val="000000"/>
          <w:sz w:val="30"/>
          <w:szCs w:val="30"/>
        </w:rPr>
      </w:pPr>
      <w:bookmarkStart w:colFirst="0" w:colLast="0" w:name="_heading=h.d5ryk9d7sjim" w:id="118"/>
      <w:bookmarkEnd w:id="118"/>
      <w:r w:rsidDel="00000000" w:rsidR="00000000" w:rsidRPr="00000000">
        <w:rPr>
          <w:b w:val="1"/>
          <w:bCs w:val="1"/>
          <w:color w:val="000000"/>
          <w:sz w:val="34"/>
          <w:szCs w:val="34"/>
          <w:rtl w:val="0"/>
        </w:rPr>
        <w:t xml:space="preserve">3.01.10 </w:t>
      </w:r>
      <w:r w:rsidDel="00000000" w:rsidR="00000000" w:rsidRPr="00000000">
        <w:rPr>
          <w:b w:val="1"/>
          <w:bCs w:val="1"/>
          <w:color w:val="000000"/>
          <w:sz w:val="30"/>
          <w:szCs w:val="30"/>
          <w:rtl w:val="0"/>
        </w:rPr>
        <w:t xml:space="preserve">Bitstream Generation and Configuration Memory</w:t>
      </w:r>
    </w:p>
    <w:p w:rsidR="00000000" w:rsidDel="00000000" w:rsidP="00000000" w:rsidRDefault="00000000" w:rsidRPr="00000000" w14:paraId="00000325">
      <w:pPr>
        <w:spacing w:after="240" w:lineRule="auto"/>
        <w:jc w:val="both"/>
        <w:rPr>
          <w:sz w:val="30"/>
          <w:szCs w:val="30"/>
        </w:rPr>
      </w:pPr>
      <w:r w:rsidDel="00000000" w:rsidR="00000000" w:rsidRPr="00000000">
        <w:rPr>
          <w:sz w:val="30"/>
          <w:szCs w:val="30"/>
          <w:rtl w:val="0"/>
        </w:rPr>
        <w:t xml:space="preserve">The final step translates the placed and routed design into a binary </w:t>
      </w:r>
      <w:r w:rsidDel="00000000" w:rsidR="00000000" w:rsidRPr="00000000">
        <w:rPr>
          <w:color w:val="188038"/>
          <w:sz w:val="30"/>
          <w:szCs w:val="30"/>
          <w:rtl w:val="0"/>
        </w:rPr>
        <w:t xml:space="preserve">.bit</w:t>
      </w:r>
      <w:r w:rsidDel="00000000" w:rsidR="00000000" w:rsidRPr="00000000">
        <w:rPr>
          <w:sz w:val="30"/>
          <w:szCs w:val="30"/>
          <w:rtl w:val="0"/>
        </w:rPr>
        <w:t xml:space="preserve"> file.</w:t>
      </w:r>
    </w:p>
    <w:p w:rsidR="00000000" w:rsidDel="00000000" w:rsidP="00000000" w:rsidRDefault="00000000" w:rsidRPr="00000000" w14:paraId="00000326">
      <w:pPr>
        <w:numPr>
          <w:ilvl w:val="0"/>
          <w:numId w:val="18"/>
        </w:numPr>
        <w:spacing w:after="0" w:lineRule="auto"/>
        <w:ind w:left="720" w:hanging="360"/>
        <w:jc w:val="both"/>
        <w:rPr>
          <w:sz w:val="30"/>
          <w:szCs w:val="30"/>
        </w:rPr>
      </w:pPr>
      <w:r w:rsidDel="00000000" w:rsidR="00000000" w:rsidRPr="00000000">
        <w:rPr>
          <w:b w:val="1"/>
          <w:bCs w:val="1"/>
          <w:sz w:val="30"/>
          <w:szCs w:val="30"/>
          <w:rtl w:val="0"/>
        </w:rPr>
        <w:t xml:space="preserve">Configuration SRAM (CRAM):</w:t>
      </w:r>
      <w:r w:rsidDel="00000000" w:rsidR="00000000" w:rsidRPr="00000000">
        <w:rPr>
          <w:sz w:val="30"/>
          <w:szCs w:val="30"/>
          <w:rtl w:val="0"/>
        </w:rPr>
        <w:t xml:space="preserve"> An FPGA is volatile. Its physical architecture is determined by millions of hidden Static RAM (CRAM) cells distributed across the chip.</w:t>
      </w:r>
    </w:p>
    <w:p w:rsidR="00000000" w:rsidDel="00000000" w:rsidP="00000000" w:rsidRDefault="00000000" w:rsidRPr="00000000" w14:paraId="00000327">
      <w:pPr>
        <w:numPr>
          <w:ilvl w:val="0"/>
          <w:numId w:val="18"/>
        </w:numPr>
        <w:spacing w:after="0" w:lineRule="auto"/>
        <w:ind w:left="720" w:hanging="360"/>
        <w:jc w:val="both"/>
        <w:rPr>
          <w:sz w:val="30"/>
          <w:szCs w:val="30"/>
        </w:rPr>
      </w:pPr>
      <w:r w:rsidDel="00000000" w:rsidR="00000000" w:rsidRPr="00000000">
        <w:rPr>
          <w:b w:val="1"/>
          <w:bCs w:val="1"/>
          <w:sz w:val="30"/>
          <w:szCs w:val="30"/>
          <w:rtl w:val="0"/>
        </w:rPr>
        <w:t xml:space="preserve">Bitstream Anatomy:</w:t>
      </w:r>
      <w:r w:rsidDel="00000000" w:rsidR="00000000" w:rsidRPr="00000000">
        <w:rPr>
          <w:sz w:val="30"/>
          <w:szCs w:val="30"/>
          <w:rtl w:val="0"/>
        </w:rPr>
        <w:t xml:space="preserve"> The bitstream is a long sequence of 1s and 0s that load directly into this CRAM. These bits define the exact truth tables for every LUT, the state of every PIP in the routing matrix, and the I/O standards for the external pins.</w:t>
      </w:r>
    </w:p>
    <w:p w:rsidR="00000000" w:rsidDel="00000000" w:rsidP="00000000" w:rsidRDefault="00000000" w:rsidRPr="00000000" w14:paraId="00000328">
      <w:pPr>
        <w:numPr>
          <w:ilvl w:val="0"/>
          <w:numId w:val="18"/>
        </w:numPr>
        <w:spacing w:after="240" w:lineRule="auto"/>
        <w:ind w:left="720" w:hanging="360"/>
        <w:jc w:val="both"/>
        <w:rPr>
          <w:sz w:val="30"/>
          <w:szCs w:val="30"/>
        </w:rPr>
      </w:pPr>
      <w:r w:rsidDel="00000000" w:rsidR="00000000" w:rsidRPr="00000000">
        <w:rPr>
          <w:b w:val="1"/>
          <w:bCs w:val="1"/>
          <w:sz w:val="30"/>
          <w:szCs w:val="30"/>
          <w:rtl w:val="0"/>
        </w:rPr>
        <w:t xml:space="preserve">Hardware Bootloader:</w:t>
      </w:r>
      <w:r w:rsidDel="00000000" w:rsidR="00000000" w:rsidRPr="00000000">
        <w:rPr>
          <w:sz w:val="30"/>
          <w:szCs w:val="30"/>
          <w:rtl w:val="0"/>
        </w:rPr>
        <w:t xml:space="preserve"> Upon power-up, the Zynq Processing System (or a master SPI flash controller) streams this binary file into the PL fabric. Once the </w:t>
      </w:r>
      <w:r w:rsidDel="00000000" w:rsidR="00000000" w:rsidRPr="00000000">
        <w:rPr>
          <w:color w:val="188038"/>
          <w:sz w:val="30"/>
          <w:szCs w:val="30"/>
          <w:rtl w:val="0"/>
        </w:rPr>
        <w:t xml:space="preserve">DONE</w:t>
      </w:r>
      <w:r w:rsidDel="00000000" w:rsidR="00000000" w:rsidRPr="00000000">
        <w:rPr>
          <w:sz w:val="30"/>
          <w:szCs w:val="30"/>
          <w:rtl w:val="0"/>
        </w:rPr>
        <w:t xml:space="preserve"> pin goes high, the generic silicon is instantaneously transformed into the custom hardware architecture defined by the original Verilog RTL.</w:t>
      </w:r>
    </w:p>
    <w:p w:rsidR="00000000" w:rsidDel="00000000" w:rsidP="00000000" w:rsidRDefault="00000000" w:rsidRPr="00000000" w14:paraId="00000329">
      <w:pPr>
        <w:pStyle w:val="Heading2"/>
        <w:keepNext w:val="0"/>
        <w:keepLines w:val="0"/>
        <w:spacing w:after="80" w:before="0" w:lineRule="auto"/>
        <w:rPr>
          <w:b w:val="1"/>
          <w:bCs w:val="1"/>
          <w:sz w:val="34"/>
          <w:szCs w:val="34"/>
        </w:rPr>
      </w:pPr>
      <w:bookmarkStart w:colFirst="0" w:colLast="0" w:name="_heading=h.dlidcvusy31l" w:id="119"/>
      <w:bookmarkEnd w:id="119"/>
      <w:r w:rsidDel="00000000" w:rsidR="00000000" w:rsidRPr="00000000">
        <w:rPr>
          <w:rtl w:val="0"/>
        </w:rPr>
      </w:r>
    </w:p>
    <w:p w:rsidR="00000000" w:rsidDel="00000000" w:rsidP="00000000" w:rsidRDefault="00000000" w:rsidRPr="00000000" w14:paraId="0000032A">
      <w:pPr>
        <w:pStyle w:val="Heading2"/>
        <w:keepNext w:val="0"/>
        <w:keepLines w:val="0"/>
        <w:spacing w:after="80" w:before="0" w:lineRule="auto"/>
        <w:rPr>
          <w:b w:val="1"/>
          <w:bCs w:val="1"/>
          <w:sz w:val="34"/>
          <w:szCs w:val="34"/>
        </w:rPr>
      </w:pPr>
      <w:bookmarkStart w:colFirst="0" w:colLast="0" w:name="_heading=h.15g7h73s0qby" w:id="120"/>
      <w:bookmarkEnd w:id="120"/>
      <w:r w:rsidDel="00000000" w:rsidR="00000000" w:rsidRPr="00000000">
        <w:rPr>
          <w:rtl w:val="0"/>
        </w:rPr>
      </w:r>
    </w:p>
    <w:p w:rsidR="00000000" w:rsidDel="00000000" w:rsidP="00000000" w:rsidRDefault="00000000" w:rsidRPr="00000000" w14:paraId="0000032B">
      <w:pPr>
        <w:pStyle w:val="Heading2"/>
        <w:keepNext w:val="0"/>
        <w:keepLines w:val="0"/>
        <w:spacing w:after="80" w:before="0" w:lineRule="auto"/>
        <w:rPr>
          <w:b w:val="1"/>
          <w:bCs w:val="1"/>
          <w:sz w:val="34"/>
          <w:szCs w:val="34"/>
        </w:rPr>
      </w:pPr>
      <w:bookmarkStart w:colFirst="0" w:colLast="0" w:name="_heading=h.6pd6ddh9mvnd" w:id="121"/>
      <w:bookmarkEnd w:id="121"/>
      <w:r w:rsidDel="00000000" w:rsidR="00000000" w:rsidRPr="00000000">
        <w:rPr>
          <w:rtl w:val="0"/>
        </w:rPr>
      </w:r>
    </w:p>
    <w:p w:rsidR="00000000" w:rsidDel="00000000" w:rsidP="00000000" w:rsidRDefault="00000000" w:rsidRPr="00000000" w14:paraId="0000032C">
      <w:pPr>
        <w:pStyle w:val="Heading2"/>
        <w:keepNext w:val="0"/>
        <w:keepLines w:val="0"/>
        <w:spacing w:after="80" w:before="0" w:lineRule="auto"/>
        <w:rPr>
          <w:b w:val="1"/>
          <w:bCs w:val="1"/>
          <w:sz w:val="34"/>
          <w:szCs w:val="34"/>
        </w:rPr>
      </w:pPr>
      <w:bookmarkStart w:colFirst="0" w:colLast="0" w:name="_heading=h.tid7r9wqw9lv" w:id="122"/>
      <w:bookmarkEnd w:id="122"/>
      <w:r w:rsidDel="00000000" w:rsidR="00000000" w:rsidRPr="00000000">
        <w:rPr>
          <w:rtl w:val="0"/>
        </w:rPr>
      </w:r>
    </w:p>
    <w:p w:rsidR="00000000" w:rsidDel="00000000" w:rsidP="00000000" w:rsidRDefault="00000000" w:rsidRPr="00000000" w14:paraId="0000032D">
      <w:pPr>
        <w:pStyle w:val="Heading2"/>
        <w:keepNext w:val="0"/>
        <w:keepLines w:val="0"/>
        <w:spacing w:after="80" w:before="0" w:lineRule="auto"/>
        <w:rPr>
          <w:b w:val="1"/>
          <w:bCs w:val="1"/>
          <w:sz w:val="34"/>
          <w:szCs w:val="34"/>
        </w:rPr>
      </w:pPr>
      <w:bookmarkStart w:colFirst="0" w:colLast="0" w:name="_heading=h.emj3g93xc27p" w:id="123"/>
      <w:bookmarkEnd w:id="123"/>
      <w:r w:rsidDel="00000000" w:rsidR="00000000" w:rsidRPr="00000000">
        <w:rPr>
          <w:rtl w:val="0"/>
        </w:rPr>
      </w:r>
    </w:p>
    <w:p w:rsidR="00000000" w:rsidDel="00000000" w:rsidP="00000000" w:rsidRDefault="00000000" w:rsidRPr="00000000" w14:paraId="0000032E">
      <w:pPr>
        <w:pStyle w:val="Heading2"/>
        <w:keepNext w:val="0"/>
        <w:keepLines w:val="0"/>
        <w:spacing w:after="80" w:before="0" w:lineRule="auto"/>
        <w:rPr>
          <w:b w:val="1"/>
          <w:bCs w:val="1"/>
          <w:sz w:val="34"/>
          <w:szCs w:val="34"/>
        </w:rPr>
      </w:pPr>
      <w:bookmarkStart w:colFirst="0" w:colLast="0" w:name="_heading=h.dd3q257t1ul6" w:id="124"/>
      <w:bookmarkEnd w:id="124"/>
      <w:r w:rsidDel="00000000" w:rsidR="00000000" w:rsidRPr="00000000">
        <w:rPr>
          <w:b w:val="1"/>
          <w:bCs w:val="1"/>
          <w:sz w:val="34"/>
          <w:szCs w:val="34"/>
          <w:rtl w:val="0"/>
        </w:rPr>
        <w:t xml:space="preserve">3.01.11 Conclusion</w:t>
      </w:r>
    </w:p>
    <w:p w:rsidR="00000000" w:rsidDel="00000000" w:rsidP="00000000" w:rsidRDefault="00000000" w:rsidRPr="00000000" w14:paraId="0000032F">
      <w:pPr>
        <w:pStyle w:val="Heading2"/>
        <w:keepNext w:val="0"/>
        <w:keepLines w:val="0"/>
        <w:spacing w:after="80" w:before="0" w:lineRule="auto"/>
        <w:rPr>
          <w:sz w:val="30"/>
          <w:szCs w:val="30"/>
        </w:rPr>
      </w:pPr>
      <w:bookmarkStart w:colFirst="0" w:colLast="0" w:name="_heading=h.w5ysg1wpxpjz" w:id="125"/>
      <w:bookmarkEnd w:id="125"/>
      <w:r w:rsidDel="00000000" w:rsidR="00000000" w:rsidRPr="00000000">
        <w:rPr>
          <w:sz w:val="30"/>
          <w:szCs w:val="30"/>
          <w:rtl w:val="0"/>
        </w:rPr>
        <w:t xml:space="preserve">The successful design, synthesis, and implementation of this system within the Vivado 2023.2 ecosystem validates the efficacy of the hardware/software co-design paradigm. By strategically partitioning the system architecture, the project leveraged the determinism and parallel processing capabilities of the FPGA Programmable Logic (PL) for timing-critical serial operations, while utilizing the embedded ARM Cortex Processing System (PS) for high-level control and data orchestration.</w:t>
      </w:r>
    </w:p>
    <w:p w:rsidR="00000000" w:rsidDel="00000000" w:rsidP="00000000" w:rsidRDefault="00000000" w:rsidRPr="00000000" w14:paraId="00000330">
      <w:pPr>
        <w:spacing w:after="240" w:lineRule="auto"/>
        <w:jc w:val="both"/>
        <w:rPr>
          <w:sz w:val="30"/>
          <w:szCs w:val="30"/>
        </w:rPr>
      </w:pPr>
      <w:r w:rsidDel="00000000" w:rsidR="00000000" w:rsidRPr="00000000">
        <w:rPr>
          <w:sz w:val="30"/>
          <w:szCs w:val="30"/>
          <w:rtl w:val="0"/>
        </w:rPr>
        <w:t xml:space="preserve">The custom RTL modules were rigorously designed using strict Verilog coding standards, ensuring synthesizable and robust logic. Notably, the implementation of dedicated finite state machines (FSMs) for protocols like UART proved highly effective in maintaining data integrity and preventing common asynchronous communication issues, such as console buffer flooding. The seamless bridging of these custom hardware peripherals to the ARM processor via the AXI4 memory-mapped interconnect demonstrates a scalable and efficient embedded architecture capable of meeting demanding real-time constraints. Ultimately, the system achieved its primary objectives, operating reliably at the target clock frequency of [Insert Frequency, e.g., 100 MHz] with a highly optimized resource footprint.</w:t>
      </w:r>
    </w:p>
    <w:p w:rsidR="00000000" w:rsidDel="00000000" w:rsidP="00000000" w:rsidRDefault="00000000" w:rsidRPr="00000000" w14:paraId="00000331">
      <w:pPr>
        <w:pStyle w:val="Heading3"/>
        <w:keepNext w:val="0"/>
        <w:keepLines w:val="0"/>
        <w:spacing w:before="0" w:lineRule="auto"/>
        <w:jc w:val="both"/>
        <w:rPr>
          <w:b w:val="1"/>
          <w:bCs w:val="1"/>
          <w:color w:val="000000"/>
          <w:sz w:val="30"/>
          <w:szCs w:val="30"/>
        </w:rPr>
      </w:pPr>
      <w:bookmarkStart w:colFirst="0" w:colLast="0" w:name="_heading=h.ukf0yqpqq62s" w:id="126"/>
      <w:bookmarkEnd w:id="126"/>
      <w:r w:rsidDel="00000000" w:rsidR="00000000" w:rsidRPr="00000000">
        <w:rPr>
          <w:b w:val="1"/>
          <w:bCs w:val="1"/>
          <w:color w:val="000000"/>
          <w:sz w:val="30"/>
          <w:szCs w:val="30"/>
          <w:rtl w:val="0"/>
        </w:rPr>
        <w:t xml:space="preserve">Future Scope and System Enhancements</w:t>
      </w:r>
    </w:p>
    <w:p w:rsidR="00000000" w:rsidDel="00000000" w:rsidP="00000000" w:rsidRDefault="00000000" w:rsidRPr="00000000" w14:paraId="00000332">
      <w:pPr>
        <w:spacing w:after="240" w:lineRule="auto"/>
        <w:jc w:val="both"/>
        <w:rPr>
          <w:sz w:val="30"/>
          <w:szCs w:val="30"/>
        </w:rPr>
      </w:pPr>
      <w:r w:rsidDel="00000000" w:rsidR="00000000" w:rsidRPr="00000000">
        <w:rPr>
          <w:sz w:val="30"/>
          <w:szCs w:val="30"/>
          <w:rtl w:val="0"/>
        </w:rPr>
        <w:t xml:space="preserve">While the current iteration of the system meets all baseline functional requirements, the inherent flexibility of the FPGA architecture provides a vast landscape for future upgrades. The following avenues have been identified for advancing the system's performance, efficiency, and feature set.</w:t>
      </w:r>
    </w:p>
    <w:p w:rsidR="00000000" w:rsidDel="00000000" w:rsidP="00000000" w:rsidRDefault="00000000" w:rsidRPr="00000000" w14:paraId="00000333">
      <w:pPr>
        <w:pStyle w:val="Heading4"/>
        <w:keepNext w:val="0"/>
        <w:keepLines w:val="0"/>
        <w:spacing w:after="40" w:before="0" w:lineRule="auto"/>
        <w:jc w:val="both"/>
        <w:rPr>
          <w:b w:val="1"/>
          <w:bCs w:val="1"/>
          <w:color w:val="000000"/>
          <w:sz w:val="30"/>
          <w:szCs w:val="30"/>
        </w:rPr>
      </w:pPr>
      <w:bookmarkStart w:colFirst="0" w:colLast="0" w:name="_heading=h.3czq3bzb04ds" w:id="127"/>
      <w:bookmarkEnd w:id="127"/>
      <w:r w:rsidDel="00000000" w:rsidR="00000000" w:rsidRPr="00000000">
        <w:rPr>
          <w:b w:val="1"/>
          <w:bCs w:val="1"/>
          <w:color w:val="000000"/>
          <w:sz w:val="30"/>
          <w:szCs w:val="30"/>
          <w:rtl w:val="0"/>
        </w:rPr>
        <w:t xml:space="preserve">Architectural Enhancements: Direct Memory Access (DMA)</w:t>
      </w:r>
    </w:p>
    <w:p w:rsidR="00000000" w:rsidDel="00000000" w:rsidP="00000000" w:rsidRDefault="00000000" w:rsidRPr="00000000" w14:paraId="00000334">
      <w:pPr>
        <w:spacing w:after="240" w:lineRule="auto"/>
        <w:jc w:val="both"/>
        <w:rPr>
          <w:sz w:val="30"/>
          <w:szCs w:val="30"/>
        </w:rPr>
      </w:pPr>
      <w:r w:rsidDel="00000000" w:rsidR="00000000" w:rsidRPr="00000000">
        <w:rPr>
          <w:sz w:val="30"/>
          <w:szCs w:val="30"/>
          <w:rtl w:val="0"/>
        </w:rPr>
        <w:t xml:space="preserve">Currently, the data transfer between the custom PL peripherals and the PS memory relies on processor-driven Memory-Mapped I/O (MMIO). While effective for low-bandwidth operations, this polling or interrupt-driven approach consumes valuable CPU cycles.</w:t>
      </w:r>
    </w:p>
    <w:p w:rsidR="00000000" w:rsidDel="00000000" w:rsidP="00000000" w:rsidRDefault="00000000" w:rsidRPr="00000000" w14:paraId="00000335">
      <w:pPr>
        <w:numPr>
          <w:ilvl w:val="0"/>
          <w:numId w:val="47"/>
        </w:numPr>
        <w:spacing w:after="0" w:lineRule="auto"/>
        <w:ind w:left="720" w:hanging="360"/>
        <w:jc w:val="both"/>
        <w:rPr>
          <w:sz w:val="30"/>
          <w:szCs w:val="30"/>
        </w:rPr>
      </w:pPr>
      <w:r w:rsidDel="00000000" w:rsidR="00000000" w:rsidRPr="00000000">
        <w:rPr>
          <w:b w:val="1"/>
          <w:bCs w:val="1"/>
          <w:sz w:val="30"/>
          <w:szCs w:val="30"/>
          <w:rtl w:val="0"/>
        </w:rPr>
        <w:t xml:space="preserve">Proposed Upgrade:</w:t>
      </w:r>
      <w:r w:rsidDel="00000000" w:rsidR="00000000" w:rsidRPr="00000000">
        <w:rPr>
          <w:sz w:val="30"/>
          <w:szCs w:val="30"/>
          <w:rtl w:val="0"/>
        </w:rPr>
        <w:t xml:space="preserve"> Integrating an AXI Direct Memory Access (AXI DMA) controller IP. This would allow high-speed, autonomous data transfers directly between the hardware peripherals (e.g., incoming SPI/I2C sensor data) and the system memory.</w:t>
      </w:r>
    </w:p>
    <w:p w:rsidR="00000000" w:rsidDel="00000000" w:rsidP="00000000" w:rsidRDefault="00000000" w:rsidRPr="00000000" w14:paraId="00000336">
      <w:pPr>
        <w:numPr>
          <w:ilvl w:val="0"/>
          <w:numId w:val="47"/>
        </w:numPr>
        <w:spacing w:after="240" w:lineRule="auto"/>
        <w:ind w:left="720" w:hanging="360"/>
        <w:jc w:val="both"/>
        <w:rPr>
          <w:sz w:val="30"/>
          <w:szCs w:val="30"/>
        </w:rPr>
      </w:pPr>
      <w:r w:rsidDel="00000000" w:rsidR="00000000" w:rsidRPr="00000000">
        <w:rPr>
          <w:b w:val="1"/>
          <w:bCs w:val="1"/>
          <w:sz w:val="30"/>
          <w:szCs w:val="30"/>
          <w:rtl w:val="0"/>
        </w:rPr>
        <w:t xml:space="preserve">Benefit:</w:t>
      </w:r>
      <w:r w:rsidDel="00000000" w:rsidR="00000000" w:rsidRPr="00000000">
        <w:rPr>
          <w:sz w:val="30"/>
          <w:szCs w:val="30"/>
          <w:rtl w:val="0"/>
        </w:rPr>
        <w:t xml:space="preserve"> The ARM Cortex processor would be completely offloaded from byte-by-byte data shuffling, drastically reducing interrupt latency and allowing the CPU to focus exclusively on complex data processing or user application logic.</w:t>
      </w:r>
    </w:p>
    <w:p w:rsidR="00000000" w:rsidDel="00000000" w:rsidP="00000000" w:rsidRDefault="00000000" w:rsidRPr="00000000" w14:paraId="00000337">
      <w:pPr>
        <w:pStyle w:val="Heading4"/>
        <w:keepNext w:val="0"/>
        <w:keepLines w:val="0"/>
        <w:spacing w:after="40" w:before="0" w:lineRule="auto"/>
        <w:jc w:val="both"/>
        <w:rPr>
          <w:b w:val="1"/>
          <w:bCs w:val="1"/>
          <w:color w:val="000000"/>
          <w:sz w:val="30"/>
          <w:szCs w:val="30"/>
        </w:rPr>
      </w:pPr>
      <w:bookmarkStart w:colFirst="0" w:colLast="0" w:name="_heading=h.6aq4ioxdbfvd" w:id="128"/>
      <w:bookmarkEnd w:id="128"/>
      <w:r w:rsidDel="00000000" w:rsidR="00000000" w:rsidRPr="00000000">
        <w:rPr>
          <w:b w:val="1"/>
          <w:bCs w:val="1"/>
          <w:color w:val="000000"/>
          <w:sz w:val="30"/>
          <w:szCs w:val="30"/>
          <w:rtl w:val="0"/>
        </w:rPr>
        <w:t xml:space="preserve">Software Stack Maturation: RTOS Integration</w:t>
      </w:r>
    </w:p>
    <w:p w:rsidR="00000000" w:rsidDel="00000000" w:rsidP="00000000" w:rsidRDefault="00000000" w:rsidRPr="00000000" w14:paraId="00000338">
      <w:pPr>
        <w:spacing w:after="240" w:lineRule="auto"/>
        <w:jc w:val="both"/>
        <w:rPr>
          <w:sz w:val="30"/>
          <w:szCs w:val="30"/>
        </w:rPr>
      </w:pPr>
      <w:r w:rsidDel="00000000" w:rsidR="00000000" w:rsidRPr="00000000">
        <w:rPr>
          <w:sz w:val="30"/>
          <w:szCs w:val="30"/>
          <w:rtl w:val="0"/>
        </w:rPr>
        <w:t xml:space="preserve">The existing software stack operates purely on bare-metal C code, utilizing a continuous execution loop to manage peripheral states. As the complexity of the hardware interfaces scales, a bare-metal approach can become difficult to maintain and scale.</w:t>
      </w:r>
    </w:p>
    <w:p w:rsidR="00000000" w:rsidDel="00000000" w:rsidP="00000000" w:rsidRDefault="00000000" w:rsidRPr="00000000" w14:paraId="00000339">
      <w:pPr>
        <w:numPr>
          <w:ilvl w:val="0"/>
          <w:numId w:val="43"/>
        </w:numPr>
        <w:spacing w:after="0" w:lineRule="auto"/>
        <w:ind w:left="720" w:hanging="360"/>
        <w:jc w:val="both"/>
        <w:rPr>
          <w:sz w:val="30"/>
          <w:szCs w:val="30"/>
        </w:rPr>
      </w:pPr>
      <w:r w:rsidDel="00000000" w:rsidR="00000000" w:rsidRPr="00000000">
        <w:rPr>
          <w:b w:val="1"/>
          <w:bCs w:val="1"/>
          <w:sz w:val="30"/>
          <w:szCs w:val="30"/>
          <w:rtl w:val="0"/>
        </w:rPr>
        <w:t xml:space="preserve">Proposed Upgrade:</w:t>
      </w:r>
      <w:r w:rsidDel="00000000" w:rsidR="00000000" w:rsidRPr="00000000">
        <w:rPr>
          <w:sz w:val="30"/>
          <w:szCs w:val="30"/>
          <w:rtl w:val="0"/>
        </w:rPr>
        <w:t xml:space="preserve"> Porting the software architecture to a Real-Time Operating System (RTOS), such as FreeRTOS, which is natively supported by the AMD Vitis unified software platform.</w:t>
      </w:r>
    </w:p>
    <w:p w:rsidR="00000000" w:rsidDel="00000000" w:rsidP="00000000" w:rsidRDefault="00000000" w:rsidRPr="00000000" w14:paraId="0000033A">
      <w:pPr>
        <w:numPr>
          <w:ilvl w:val="0"/>
          <w:numId w:val="43"/>
        </w:numPr>
        <w:spacing w:after="240" w:lineRule="auto"/>
        <w:ind w:left="720" w:hanging="360"/>
        <w:jc w:val="both"/>
        <w:rPr>
          <w:sz w:val="30"/>
          <w:szCs w:val="30"/>
        </w:rPr>
      </w:pPr>
      <w:r w:rsidDel="00000000" w:rsidR="00000000" w:rsidRPr="00000000">
        <w:rPr>
          <w:b w:val="1"/>
          <w:bCs w:val="1"/>
          <w:sz w:val="30"/>
          <w:szCs w:val="30"/>
          <w:rtl w:val="0"/>
        </w:rPr>
        <w:t xml:space="preserve">Benefit:</w:t>
      </w:r>
      <w:r w:rsidDel="00000000" w:rsidR="00000000" w:rsidRPr="00000000">
        <w:rPr>
          <w:sz w:val="30"/>
          <w:szCs w:val="30"/>
          <w:rtl w:val="0"/>
        </w:rPr>
        <w:t xml:space="preserve"> An RTOS would introduce preemptive multitasking, priority-based thread scheduling, and robust inter-task communication (via semaphores and message queues). This ensures that critical hardware interrupts are serviced with absolute deterministic timing while lower-priority tasks run in the background.</w:t>
      </w:r>
    </w:p>
    <w:p w:rsidR="00000000" w:rsidDel="00000000" w:rsidP="00000000" w:rsidRDefault="00000000" w:rsidRPr="00000000" w14:paraId="0000033B">
      <w:pPr>
        <w:pStyle w:val="Heading4"/>
        <w:keepNext w:val="0"/>
        <w:keepLines w:val="0"/>
        <w:spacing w:after="40" w:before="0" w:lineRule="auto"/>
        <w:jc w:val="both"/>
        <w:rPr>
          <w:b w:val="1"/>
          <w:bCs w:val="1"/>
          <w:color w:val="000000"/>
          <w:sz w:val="30"/>
          <w:szCs w:val="30"/>
        </w:rPr>
      </w:pPr>
      <w:bookmarkStart w:colFirst="0" w:colLast="0" w:name="_heading=h.yof3idt0ubgh" w:id="129"/>
      <w:bookmarkEnd w:id="129"/>
      <w:r w:rsidDel="00000000" w:rsidR="00000000" w:rsidRPr="00000000">
        <w:rPr>
          <w:b w:val="1"/>
          <w:bCs w:val="1"/>
          <w:color w:val="000000"/>
          <w:sz w:val="30"/>
          <w:szCs w:val="30"/>
          <w:rtl w:val="0"/>
        </w:rPr>
        <w:t xml:space="preserve">Advanced Peripheral Expansion and Display Interfaces</w:t>
      </w:r>
    </w:p>
    <w:p w:rsidR="00000000" w:rsidDel="00000000" w:rsidP="00000000" w:rsidRDefault="00000000" w:rsidRPr="00000000" w14:paraId="0000033C">
      <w:pPr>
        <w:spacing w:after="240" w:lineRule="auto"/>
        <w:jc w:val="both"/>
        <w:rPr>
          <w:sz w:val="30"/>
          <w:szCs w:val="30"/>
        </w:rPr>
      </w:pPr>
      <w:r w:rsidDel="00000000" w:rsidR="00000000" w:rsidRPr="00000000">
        <w:rPr>
          <w:sz w:val="30"/>
          <w:szCs w:val="30"/>
          <w:rtl w:val="0"/>
        </w:rPr>
        <w:t xml:space="preserve">With the core communication protocols (UART, SPI, I2C) validated in hardware, the system is primed to interface with a wider array of complex external devices.</w:t>
      </w:r>
    </w:p>
    <w:p w:rsidR="00000000" w:rsidDel="00000000" w:rsidP="00000000" w:rsidRDefault="00000000" w:rsidRPr="00000000" w14:paraId="0000033D">
      <w:pPr>
        <w:numPr>
          <w:ilvl w:val="0"/>
          <w:numId w:val="40"/>
        </w:numPr>
        <w:spacing w:after="0" w:lineRule="auto"/>
        <w:ind w:left="720" w:hanging="360"/>
        <w:jc w:val="both"/>
        <w:rPr>
          <w:sz w:val="30"/>
          <w:szCs w:val="30"/>
        </w:rPr>
      </w:pPr>
      <w:r w:rsidDel="00000000" w:rsidR="00000000" w:rsidRPr="00000000">
        <w:rPr>
          <w:b w:val="1"/>
          <w:bCs w:val="1"/>
          <w:sz w:val="30"/>
          <w:szCs w:val="30"/>
          <w:rtl w:val="0"/>
        </w:rPr>
        <w:t xml:space="preserve">Proposed Upgrade:</w:t>
      </w:r>
      <w:r w:rsidDel="00000000" w:rsidR="00000000" w:rsidRPr="00000000">
        <w:rPr>
          <w:sz w:val="30"/>
          <w:szCs w:val="30"/>
          <w:rtl w:val="0"/>
        </w:rPr>
        <w:t xml:space="preserve"> Extending the custom logic to drive external visual feedback systems, such as interfacing with a PMOD LCD module via the established SPI/I2C controllers. Furthermore, the system could be expanded to ingest data from multi-axis IMUs (Inertial Measurement Units) or environmental sensors.</w:t>
      </w:r>
    </w:p>
    <w:p w:rsidR="00000000" w:rsidDel="00000000" w:rsidP="00000000" w:rsidRDefault="00000000" w:rsidRPr="00000000" w14:paraId="0000033E">
      <w:pPr>
        <w:numPr>
          <w:ilvl w:val="0"/>
          <w:numId w:val="40"/>
        </w:numPr>
        <w:spacing w:after="240" w:lineRule="auto"/>
        <w:ind w:left="720" w:hanging="360"/>
        <w:jc w:val="both"/>
        <w:rPr>
          <w:sz w:val="30"/>
          <w:szCs w:val="30"/>
        </w:rPr>
      </w:pPr>
      <w:r w:rsidDel="00000000" w:rsidR="00000000" w:rsidRPr="00000000">
        <w:rPr>
          <w:b w:val="1"/>
          <w:bCs w:val="1"/>
          <w:sz w:val="30"/>
          <w:szCs w:val="30"/>
          <w:rtl w:val="0"/>
        </w:rPr>
        <w:t xml:space="preserve">Benefit:</w:t>
      </w:r>
      <w:r w:rsidDel="00000000" w:rsidR="00000000" w:rsidRPr="00000000">
        <w:rPr>
          <w:sz w:val="30"/>
          <w:szCs w:val="30"/>
          <w:rtl w:val="0"/>
        </w:rPr>
        <w:t xml:space="preserve"> This transforms the project from a purely communication-based architecture into a fully standalone embedded system capable of real-time data acquisition and local data visualization without relying on external serial terminals.</w:t>
      </w:r>
    </w:p>
    <w:p w:rsidR="00000000" w:rsidDel="00000000" w:rsidP="00000000" w:rsidRDefault="00000000" w:rsidRPr="00000000" w14:paraId="0000033F">
      <w:pPr>
        <w:pStyle w:val="Heading4"/>
        <w:keepNext w:val="0"/>
        <w:keepLines w:val="0"/>
        <w:spacing w:after="40" w:before="0" w:lineRule="auto"/>
        <w:jc w:val="both"/>
        <w:rPr>
          <w:b w:val="1"/>
          <w:bCs w:val="1"/>
          <w:color w:val="000000"/>
          <w:sz w:val="30"/>
          <w:szCs w:val="30"/>
        </w:rPr>
      </w:pPr>
      <w:bookmarkStart w:colFirst="0" w:colLast="0" w:name="_heading=h.4snpwg7kxdqq" w:id="130"/>
      <w:bookmarkEnd w:id="130"/>
      <w:r w:rsidDel="00000000" w:rsidR="00000000" w:rsidRPr="00000000">
        <w:rPr>
          <w:b w:val="1"/>
          <w:bCs w:val="1"/>
          <w:color w:val="000000"/>
          <w:sz w:val="30"/>
          <w:szCs w:val="30"/>
          <w:rtl w:val="0"/>
        </w:rPr>
        <w:t xml:space="preserve">RTL Optimization and Power Profiling</w:t>
      </w:r>
    </w:p>
    <w:p w:rsidR="00000000" w:rsidDel="00000000" w:rsidP="00000000" w:rsidRDefault="00000000" w:rsidRPr="00000000" w14:paraId="00000340">
      <w:pPr>
        <w:spacing w:after="240" w:lineRule="auto"/>
        <w:jc w:val="both"/>
        <w:rPr>
          <w:sz w:val="30"/>
          <w:szCs w:val="30"/>
        </w:rPr>
      </w:pPr>
      <w:r w:rsidDel="00000000" w:rsidR="00000000" w:rsidRPr="00000000">
        <w:rPr>
          <w:sz w:val="30"/>
          <w:szCs w:val="30"/>
          <w:rtl w:val="0"/>
        </w:rPr>
        <w:t xml:space="preserve">At the silicon level, the Verilog codebase can be subjected to further optimization to improve the physical characteristics of the implementation.</w:t>
      </w:r>
    </w:p>
    <w:p w:rsidR="00000000" w:rsidDel="00000000" w:rsidP="00000000" w:rsidRDefault="00000000" w:rsidRPr="00000000" w14:paraId="00000341">
      <w:pPr>
        <w:numPr>
          <w:ilvl w:val="0"/>
          <w:numId w:val="48"/>
        </w:numPr>
        <w:spacing w:after="0" w:lineRule="auto"/>
        <w:ind w:left="720" w:hanging="360"/>
        <w:jc w:val="both"/>
        <w:rPr>
          <w:sz w:val="30"/>
          <w:szCs w:val="30"/>
        </w:rPr>
      </w:pPr>
      <w:r w:rsidDel="00000000" w:rsidR="00000000" w:rsidRPr="00000000">
        <w:rPr>
          <w:b w:val="1"/>
          <w:bCs w:val="1"/>
          <w:sz w:val="30"/>
          <w:szCs w:val="30"/>
          <w:rtl w:val="0"/>
        </w:rPr>
        <w:t xml:space="preserve">Pipelining and Retiming:</w:t>
      </w:r>
      <w:r w:rsidDel="00000000" w:rsidR="00000000" w:rsidRPr="00000000">
        <w:rPr>
          <w:sz w:val="30"/>
          <w:szCs w:val="30"/>
          <w:rtl w:val="0"/>
        </w:rPr>
        <w:t xml:space="preserve"> Introducing additional pipeline registers into long combinational logic paths within the PL. This would reduce the critical path delay, thereby increasing the maximum theoretical clock frequency(F_max) the system can achieve.</w:t>
      </w:r>
    </w:p>
    <w:p w:rsidR="00000000" w:rsidDel="00000000" w:rsidP="00000000" w:rsidRDefault="00000000" w:rsidRPr="00000000" w14:paraId="00000342">
      <w:pPr>
        <w:numPr>
          <w:ilvl w:val="0"/>
          <w:numId w:val="48"/>
        </w:numPr>
        <w:spacing w:after="240" w:lineRule="auto"/>
        <w:ind w:left="720" w:hanging="360"/>
        <w:jc w:val="both"/>
        <w:rPr>
          <w:sz w:val="30"/>
          <w:szCs w:val="30"/>
        </w:rPr>
      </w:pPr>
      <w:r w:rsidDel="00000000" w:rsidR="00000000" w:rsidRPr="00000000">
        <w:rPr>
          <w:b w:val="1"/>
          <w:bCs w:val="1"/>
          <w:sz w:val="30"/>
          <w:szCs w:val="30"/>
          <w:rtl w:val="0"/>
        </w:rPr>
        <w:t xml:space="preserve">Power Optimization:</w:t>
      </w:r>
      <w:r w:rsidDel="00000000" w:rsidR="00000000" w:rsidRPr="00000000">
        <w:rPr>
          <w:sz w:val="30"/>
          <w:szCs w:val="30"/>
          <w:rtl w:val="0"/>
        </w:rPr>
        <w:t xml:space="preserve"> Utilizing Vivado’s power analysis tools to implement dynamic power management techniques. This includes designing clock-gating structures in Verilog to shut off the clock tree to specific PL modules (e.g., turning off the SPI controller when no transmission is queued), significantly reducing the dynamic power consumption of the FPGA.</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keepNext w:val="0"/>
        <w:keepLines w:val="0"/>
        <w:spacing w:after="240" w:before="240" w:lineRule="auto"/>
        <w:ind w:left="0" w:firstLine="0"/>
        <w:jc w:val="both"/>
        <w:rPr/>
      </w:pPr>
      <w:r w:rsidDel="00000000" w:rsidR="00000000" w:rsidRPr="00000000">
        <w:rPr>
          <w:rtl w:val="0"/>
        </w:rPr>
      </w:r>
    </w:p>
    <w:p w:rsidR="00000000" w:rsidDel="00000000" w:rsidP="00000000" w:rsidRDefault="00000000" w:rsidRPr="00000000" w14:paraId="00000347">
      <w:pPr>
        <w:widowControl w:val="0"/>
        <w:spacing w:line="228" w:lineRule="auto"/>
        <w:ind w:right="117"/>
        <w:jc w:val="both"/>
        <w:rPr>
          <w:sz w:val="32"/>
          <w:szCs w:val="32"/>
        </w:rPr>
      </w:pPr>
      <w:r w:rsidDel="00000000" w:rsidR="00000000" w:rsidRPr="00000000">
        <w:rPr>
          <w:rtl w:val="0"/>
        </w:rPr>
      </w:r>
    </w:p>
    <w:p w:rsidR="00000000" w:rsidDel="00000000" w:rsidP="00000000" w:rsidRDefault="00000000" w:rsidRPr="00000000" w14:paraId="00000348">
      <w:pPr>
        <w:spacing w:after="240" w:lineRule="auto"/>
        <w:jc w:val="center"/>
        <w:rPr>
          <w:b w:val="1"/>
          <w:bCs w:val="1"/>
          <w:sz w:val="38"/>
          <w:szCs w:val="38"/>
        </w:rPr>
      </w:pPr>
      <w:r w:rsidDel="00000000" w:rsidR="00000000" w:rsidRPr="00000000">
        <w:rPr>
          <w:rtl w:val="0"/>
        </w:rPr>
      </w:r>
    </w:p>
    <w:p w:rsidR="00000000" w:rsidDel="00000000" w:rsidP="00000000" w:rsidRDefault="00000000" w:rsidRPr="00000000" w14:paraId="00000349">
      <w:pPr>
        <w:spacing w:after="240" w:lineRule="auto"/>
        <w:jc w:val="center"/>
        <w:rPr>
          <w:b w:val="1"/>
          <w:bCs w:val="1"/>
          <w:sz w:val="38"/>
          <w:szCs w:val="38"/>
        </w:rPr>
      </w:pPr>
      <w:r w:rsidDel="00000000" w:rsidR="00000000" w:rsidRPr="00000000">
        <w:rPr>
          <w:rtl w:val="0"/>
        </w:rPr>
      </w:r>
    </w:p>
    <w:p w:rsidR="00000000" w:rsidDel="00000000" w:rsidP="00000000" w:rsidRDefault="00000000" w:rsidRPr="00000000" w14:paraId="0000034A">
      <w:pPr>
        <w:spacing w:after="240" w:lineRule="auto"/>
        <w:jc w:val="center"/>
        <w:rPr>
          <w:b w:val="1"/>
          <w:bCs w:val="1"/>
          <w:sz w:val="38"/>
          <w:szCs w:val="38"/>
        </w:rPr>
      </w:pPr>
      <w:r w:rsidDel="00000000" w:rsidR="00000000" w:rsidRPr="00000000">
        <w:rPr>
          <w:rtl w:val="0"/>
        </w:rPr>
      </w:r>
    </w:p>
    <w:p w:rsidR="00000000" w:rsidDel="00000000" w:rsidP="00000000" w:rsidRDefault="00000000" w:rsidRPr="00000000" w14:paraId="0000034B">
      <w:pPr>
        <w:pStyle w:val="Heading2"/>
        <w:keepNext w:val="0"/>
        <w:keepLines w:val="0"/>
        <w:spacing w:after="80" w:before="0" w:lineRule="auto"/>
        <w:rPr>
          <w:b w:val="1"/>
          <w:bCs w:val="1"/>
          <w:sz w:val="34"/>
          <w:szCs w:val="34"/>
        </w:rPr>
      </w:pPr>
      <w:bookmarkStart w:colFirst="0" w:colLast="0" w:name="_heading=h.wgolkpiy722x" w:id="131"/>
      <w:bookmarkEnd w:id="131"/>
      <w:r w:rsidDel="00000000" w:rsidR="00000000" w:rsidRPr="00000000">
        <w:rPr>
          <w:b w:val="1"/>
          <w:bCs w:val="1"/>
          <w:sz w:val="34"/>
          <w:szCs w:val="34"/>
          <w:rtl w:val="0"/>
        </w:rPr>
        <w:t xml:space="preserve">3.02 AMD Vitis</w:t>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heading=h.26g2cpbin2j0" w:id="132"/>
      <w:bookmarkEnd w:id="132"/>
      <w:r w:rsidDel="00000000" w:rsidR="00000000" w:rsidRPr="00000000">
        <w:rPr>
          <w:b w:val="1"/>
          <w:bCs w:val="1"/>
          <w:sz w:val="34"/>
          <w:szCs w:val="34"/>
          <w:rtl w:val="0"/>
        </w:rPr>
        <w:t xml:space="preserve">3.02.01 Vitis Overview</w:t>
      </w:r>
    </w:p>
    <w:p w:rsidR="00000000" w:rsidDel="00000000" w:rsidP="00000000" w:rsidRDefault="00000000" w:rsidRPr="00000000" w14:paraId="0000034D">
      <w:pPr>
        <w:spacing w:after="240" w:before="240" w:lineRule="auto"/>
        <w:jc w:val="both"/>
        <w:rPr>
          <w:sz w:val="30"/>
          <w:szCs w:val="30"/>
        </w:rPr>
      </w:pPr>
      <w:r w:rsidDel="00000000" w:rsidR="00000000" w:rsidRPr="00000000">
        <w:rPr>
          <w:sz w:val="30"/>
          <w:szCs w:val="30"/>
          <w:rtl w:val="0"/>
        </w:rPr>
        <w:t xml:space="preserve">AMD Vitis acts as an integrated development environment (IDE) designed to streamline the hardware/software co-design process, particularly for students and researchers involved in complex engineering projects. For those in the Electronics and Communication Engineering (ECE) field, it is most helpful to view Vitis as a high-level productivity wrapper built around the traditional Vivado flow. While it handles the heavy lifting of data movement and interface generation, it never loses sight of the fundamental requirement of mapping logical descriptions to physical Programmable Logic (PL) resources. In a typical System-on-Chip (SoC) setup, such as the Zynq-7000, Vitis orchestrates the relationship between the Processing System (PS) and the PL. It treats the FPGA fabric as a collection of hardware "kernels" that operate much like the custom IP blocks we create in a standard Vivado block design. </w:t>
      </w:r>
    </w:p>
    <w:p w:rsidR="00000000" w:rsidDel="00000000" w:rsidP="00000000" w:rsidRDefault="00000000" w:rsidRPr="00000000" w14:paraId="0000034E">
      <w:pPr>
        <w:pStyle w:val="Heading2"/>
        <w:keepNext w:val="0"/>
        <w:keepLines w:val="0"/>
        <w:spacing w:after="80" w:lineRule="auto"/>
        <w:rPr>
          <w:b w:val="1"/>
          <w:bCs w:val="1"/>
        </w:rPr>
      </w:pPr>
      <w:bookmarkStart w:colFirst="0" w:colLast="0" w:name="_heading=h.r593rn7576l6" w:id="133"/>
      <w:bookmarkEnd w:id="133"/>
      <w:r w:rsidDel="00000000" w:rsidR="00000000" w:rsidRPr="00000000">
        <w:rPr>
          <w:b w:val="1"/>
          <w:bCs w:val="1"/>
          <w:sz w:val="34"/>
          <w:szCs w:val="34"/>
          <w:rtl w:val="0"/>
        </w:rPr>
        <w:t xml:space="preserve">3.02.02 </w:t>
      </w:r>
      <w:r w:rsidDel="00000000" w:rsidR="00000000" w:rsidRPr="00000000">
        <w:rPr>
          <w:b w:val="1"/>
          <w:bCs w:val="1"/>
          <w:rtl w:val="0"/>
        </w:rPr>
        <w:t xml:space="preserve">High-Level Synthesis (HLS) as an RTL Generator</w:t>
      </w:r>
    </w:p>
    <w:p w:rsidR="00000000" w:rsidDel="00000000" w:rsidP="00000000" w:rsidRDefault="00000000" w:rsidRPr="00000000" w14:paraId="0000034F">
      <w:pPr>
        <w:pStyle w:val="Heading2"/>
        <w:keepNext w:val="0"/>
        <w:keepLines w:val="0"/>
        <w:spacing w:after="240" w:before="240" w:lineRule="auto"/>
        <w:jc w:val="both"/>
        <w:rPr>
          <w:sz w:val="30"/>
          <w:szCs w:val="30"/>
        </w:rPr>
      </w:pPr>
      <w:bookmarkStart w:colFirst="0" w:colLast="0" w:name="_heading=h.j9mn0iw4eqgz" w:id="134"/>
      <w:bookmarkEnd w:id="134"/>
      <w:r w:rsidDel="00000000" w:rsidR="00000000" w:rsidRPr="00000000">
        <w:rPr>
          <w:sz w:val="30"/>
          <w:szCs w:val="30"/>
          <w:rtl w:val="0"/>
        </w:rPr>
        <w:t xml:space="preserve">The engine driving Vitis is Vitis HLS, which, from an HDL-centric perspective, is less of a replacement for languages like Verilog and more of an automated RTL authoring assistant. It simplifies the design process by taking behavioral C/C++ code and analyzing its control and data flow to construct a Finite State Machine with Datapath (FSMD). Rather than requiring us to hand-code every AXI4-Lite control register or AXI4-Stream port, HLS uses pragmas to automatically synthesize these interfaces so they adhere to AMBA® AXI standards. Ultimately, a Vitis kernel is functionally the same as a top-level Verilog module, where the internal logic is shaped by the compiler’s ability to unroll loops and pipeline operations into hardware stages.</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heading=h.cts5ixd5eq8" w:id="135"/>
      <w:bookmarkEnd w:id="135"/>
      <w:r w:rsidDel="00000000" w:rsidR="00000000" w:rsidRPr="00000000">
        <w:rPr>
          <w:b w:val="1"/>
          <w:bCs w:val="1"/>
          <w:sz w:val="34"/>
          <w:szCs w:val="34"/>
          <w:rtl w:val="0"/>
        </w:rPr>
        <w:t xml:space="preserve">3.02.03 Vitis Design Flow (Analogous to HDL Concepts)</w:t>
      </w:r>
    </w:p>
    <w:p w:rsidR="00000000" w:rsidDel="00000000" w:rsidP="00000000" w:rsidRDefault="00000000" w:rsidRPr="00000000" w14:paraId="00000351">
      <w:pPr>
        <w:spacing w:after="240" w:before="240" w:lineRule="auto"/>
        <w:jc w:val="both"/>
        <w:rPr>
          <w:sz w:val="30"/>
          <w:szCs w:val="30"/>
        </w:rPr>
      </w:pPr>
      <w:r w:rsidDel="00000000" w:rsidR="00000000" w:rsidRPr="00000000">
        <w:rPr>
          <w:sz w:val="30"/>
          <w:szCs w:val="30"/>
          <w:rtl w:val="0"/>
        </w:rPr>
        <w:t xml:space="preserve">The Vitis flow mirrors the familiar Vivado design cycle but automates the often tedious "plumbing" of the SoC. In the initial Kernel Specification phase, a designer defines hardware functionality through C/C++ kernels or by importing existing Verilog/VHDL files, which serves as the "Design Entry" phase where module ports and internal logic are established. During Resource Allocation and Transformation, the tool decides how to implement FPGA primitives; for instance, loop unrolling transforms sequential iterations into parallel hardware structures—much like a Verilog </w:t>
      </w:r>
      <w:r w:rsidDel="00000000" w:rsidR="00000000" w:rsidRPr="00000000">
        <w:rPr>
          <w:rFonts w:ascii="Roboto Mono" w:cs="Roboto Mono" w:eastAsia="Roboto Mono" w:hAnsi="Roboto Mono"/>
          <w:color w:val="188038"/>
          <w:sz w:val="30"/>
          <w:szCs w:val="30"/>
          <w:rtl w:val="0"/>
        </w:rPr>
        <w:t xml:space="preserve">generate</w:t>
      </w:r>
      <w:r w:rsidDel="00000000" w:rsidR="00000000" w:rsidRPr="00000000">
        <w:rPr>
          <w:sz w:val="30"/>
          <w:szCs w:val="30"/>
          <w:rtl w:val="0"/>
        </w:rPr>
        <w:t xml:space="preserve"> loop—while pipelining overlaps operations by inserting registers to break up long combinational paths and improve the clock period. This stage also handles Memory Mapping, where C-style arrays are intelligently mapped to Block RAM (BRAM) or UltraRAM (URAM).</w:t>
      </w:r>
    </w:p>
    <w:p w:rsidR="00000000" w:rsidDel="00000000" w:rsidP="00000000" w:rsidRDefault="00000000" w:rsidRPr="00000000" w14:paraId="00000352">
      <w:pPr>
        <w:spacing w:after="240" w:before="240" w:lineRule="auto"/>
        <w:jc w:val="both"/>
        <w:rPr>
          <w:b w:val="1"/>
          <w:bCs w:val="1"/>
          <w:sz w:val="30"/>
          <w:szCs w:val="30"/>
        </w:rPr>
      </w:pPr>
      <w:r w:rsidDel="00000000" w:rsidR="00000000" w:rsidRPr="00000000">
        <w:rPr>
          <w:sz w:val="30"/>
          <w:szCs w:val="30"/>
          <w:rtl w:val="0"/>
        </w:rPr>
        <w:t xml:space="preserve">Once the logic is defined, the Linking and AXI Integration phase steps in to connect the kernels to the target platform, automatically generating AXI Interconnects and Interrupt Controllers. This effectively replaces the manual labor of Vivado’s IP Integrator. The resulting RTL then moves to the Vivado Synthesis engine to create a technology-specific netlist of LUTs, Flip-Flops, and DSPs, which are then physically mapped and wired through the FPGA die during Place and Route while satisfying Static Timing Analysis (STA). The final output is an </w:t>
      </w:r>
      <w:r w:rsidDel="00000000" w:rsidR="00000000" w:rsidRPr="00000000">
        <w:rPr>
          <w:rFonts w:ascii="Roboto Mono" w:cs="Roboto Mono" w:eastAsia="Roboto Mono" w:hAnsi="Roboto Mono"/>
          <w:color w:val="188038"/>
          <w:sz w:val="30"/>
          <w:szCs w:val="30"/>
          <w:rtl w:val="0"/>
        </w:rPr>
        <w:t xml:space="preserve">.xclbin</w:t>
      </w:r>
      <w:r w:rsidDel="00000000" w:rsidR="00000000" w:rsidRPr="00000000">
        <w:rPr>
          <w:sz w:val="30"/>
          <w:szCs w:val="30"/>
          <w:rtl w:val="0"/>
        </w:rPr>
        <w:t xml:space="preserve"> container, which is far more than a simple bitstream; it includes the hardware logic, metadata for the AXI memory map, and essential connectivity info for </w:t>
      </w:r>
      <w:r w:rsidDel="00000000" w:rsidR="00000000" w:rsidRPr="00000000">
        <w:rPr>
          <w:b w:val="1"/>
          <w:bCs w:val="1"/>
          <w:sz w:val="30"/>
          <w:szCs w:val="30"/>
          <w:rtl w:val="0"/>
        </w:rPr>
        <w:t xml:space="preserve">the Xilinx Runtime (XRT).</w:t>
      </w:r>
    </w:p>
    <w:p w:rsidR="00000000" w:rsidDel="00000000" w:rsidP="00000000" w:rsidRDefault="00000000" w:rsidRPr="00000000" w14:paraId="00000353">
      <w:pPr>
        <w:pStyle w:val="Heading3"/>
        <w:keepNext w:val="0"/>
        <w:keepLines w:val="0"/>
        <w:spacing w:before="280" w:lineRule="auto"/>
        <w:jc w:val="both"/>
        <w:rPr>
          <w:b w:val="1"/>
          <w:bCs w:val="1"/>
          <w:color w:val="000000"/>
          <w:sz w:val="30"/>
          <w:szCs w:val="30"/>
        </w:rPr>
      </w:pPr>
      <w:bookmarkStart w:colFirst="0" w:colLast="0" w:name="_heading=h.rtf6r1cru7hj" w:id="136"/>
      <w:bookmarkEnd w:id="136"/>
      <w:r w:rsidDel="00000000" w:rsidR="00000000" w:rsidRPr="00000000">
        <w:rPr>
          <w:b w:val="1"/>
          <w:bCs w:val="1"/>
          <w:color w:val="000000"/>
          <w:sz w:val="30"/>
          <w:szCs w:val="30"/>
          <w:rtl w:val="0"/>
        </w:rPr>
        <w:t xml:space="preserve">Step 1: Kernel Description (High-Level or RTL)</w:t>
      </w:r>
    </w:p>
    <w:p w:rsidR="00000000" w:rsidDel="00000000" w:rsidP="00000000" w:rsidRDefault="00000000" w:rsidRPr="00000000" w14:paraId="00000354">
      <w:pPr>
        <w:spacing w:after="240" w:before="240" w:lineRule="auto"/>
        <w:jc w:val="both"/>
        <w:rPr>
          <w:sz w:val="30"/>
          <w:szCs w:val="30"/>
        </w:rPr>
      </w:pPr>
      <w:r w:rsidDel="00000000" w:rsidR="00000000" w:rsidRPr="00000000">
        <w:rPr>
          <w:sz w:val="30"/>
          <w:szCs w:val="30"/>
          <w:rtl w:val="0"/>
        </w:rPr>
        <w:t xml:space="preserve">User describes hardware functionality either through C/C++ (HLS approach) or Direct use of pre-existing RTL modules (Verilog/VHDL).</w:t>
      </w:r>
    </w:p>
    <w:p w:rsidR="00000000" w:rsidDel="00000000" w:rsidP="00000000" w:rsidRDefault="00000000" w:rsidRPr="00000000" w14:paraId="00000355">
      <w:pPr>
        <w:spacing w:after="240" w:before="240" w:lineRule="auto"/>
        <w:jc w:val="both"/>
        <w:rPr>
          <w:sz w:val="30"/>
          <w:szCs w:val="30"/>
        </w:rPr>
      </w:pPr>
      <w:r w:rsidDel="00000000" w:rsidR="00000000" w:rsidRPr="00000000">
        <w:rPr>
          <w:b w:val="1"/>
          <w:bCs w:val="1"/>
          <w:sz w:val="30"/>
          <w:szCs w:val="30"/>
          <w:rtl w:val="0"/>
        </w:rPr>
        <w:t xml:space="preserve">In HDL:</w:t>
        <w:br w:type="textWrapping"/>
      </w:r>
      <w:r w:rsidDel="00000000" w:rsidR="00000000" w:rsidRPr="00000000">
        <w:rPr>
          <w:sz w:val="30"/>
          <w:szCs w:val="30"/>
          <w:rtl w:val="0"/>
        </w:rPr>
        <w:t xml:space="preserve">This is similar to implementing modules that define logic behavior.</w:t>
      </w:r>
    </w:p>
    <w:p w:rsidR="00000000" w:rsidDel="00000000" w:rsidP="00000000" w:rsidRDefault="00000000" w:rsidRPr="00000000" w14:paraId="00000356">
      <w:pPr>
        <w:jc w:val="both"/>
        <w:rPr>
          <w:sz w:val="30"/>
          <w:szCs w:val="30"/>
        </w:rPr>
      </w:pPr>
      <w:r w:rsidDel="00000000" w:rsidR="00000000" w:rsidRPr="00000000">
        <w:rPr>
          <w:rtl w:val="0"/>
        </w:rPr>
      </w:r>
    </w:p>
    <w:p w:rsidR="00000000" w:rsidDel="00000000" w:rsidP="00000000" w:rsidRDefault="00000000" w:rsidRPr="00000000" w14:paraId="00000357">
      <w:pPr>
        <w:pStyle w:val="Heading3"/>
        <w:keepNext w:val="0"/>
        <w:keepLines w:val="0"/>
        <w:spacing w:before="280" w:lineRule="auto"/>
        <w:jc w:val="both"/>
        <w:rPr>
          <w:b w:val="1"/>
          <w:bCs w:val="1"/>
          <w:color w:val="000000"/>
          <w:sz w:val="30"/>
          <w:szCs w:val="30"/>
        </w:rPr>
      </w:pPr>
      <w:bookmarkStart w:colFirst="0" w:colLast="0" w:name="_heading=h.m3uf5udpznpr" w:id="137"/>
      <w:bookmarkEnd w:id="137"/>
      <w:r w:rsidDel="00000000" w:rsidR="00000000" w:rsidRPr="00000000">
        <w:rPr>
          <w:b w:val="1"/>
          <w:bCs w:val="1"/>
          <w:color w:val="000000"/>
          <w:sz w:val="30"/>
          <w:szCs w:val="30"/>
          <w:rtl w:val="0"/>
        </w:rPr>
        <w:t xml:space="preserve">Step 2: High-Level Synthesis (HLS) or RTL Integration</w:t>
      </w:r>
    </w:p>
    <w:p w:rsidR="00000000" w:rsidDel="00000000" w:rsidP="00000000" w:rsidRDefault="00000000" w:rsidRPr="00000000" w14:paraId="00000358">
      <w:pPr>
        <w:spacing w:after="240" w:before="240" w:lineRule="auto"/>
        <w:jc w:val="both"/>
        <w:rPr>
          <w:sz w:val="30"/>
          <w:szCs w:val="30"/>
        </w:rPr>
      </w:pPr>
      <w:r w:rsidDel="00000000" w:rsidR="00000000" w:rsidRPr="00000000">
        <w:rPr>
          <w:sz w:val="30"/>
          <w:szCs w:val="30"/>
          <w:rtl w:val="0"/>
        </w:rPr>
        <w:t xml:space="preserve">In the case of C/C++, the Vitis HLS tool converts high-level code into RTL code such as Verilog or VHDL. In the case of HDL, RTL modules are directly used without conversion. During this stage, several important transformations take place. Loop unrolling converts iterative operations into parallel hardware structures. Pipelining increases the throughput of the design by overlapping operations. Resource allocation determines how FPGA resources such as LUTs, flip-flops, multipliers, and memory blocks are utilized. This stage is analogous to writing efficient Verilog designs that use pipelining and parallel always blocks. </w:t>
      </w:r>
    </w:p>
    <w:p w:rsidR="00000000" w:rsidDel="00000000" w:rsidP="00000000" w:rsidRDefault="00000000" w:rsidRPr="00000000" w14:paraId="00000359">
      <w:pPr>
        <w:spacing w:after="240" w:before="240" w:lineRule="auto"/>
        <w:jc w:val="both"/>
        <w:rPr>
          <w:sz w:val="30"/>
          <w:szCs w:val="30"/>
        </w:rPr>
      </w:pPr>
      <w:r w:rsidDel="00000000" w:rsidR="00000000" w:rsidRPr="00000000">
        <w:rPr>
          <w:b w:val="1"/>
          <w:bCs w:val="1"/>
          <w:sz w:val="30"/>
          <w:szCs w:val="30"/>
          <w:rtl w:val="0"/>
        </w:rPr>
        <w:t xml:space="preserve">HDL Analogy:</w:t>
        <w:br w:type="textWrapping"/>
      </w:r>
      <w:r w:rsidDel="00000000" w:rsidR="00000000" w:rsidRPr="00000000">
        <w:rPr>
          <w:sz w:val="30"/>
          <w:szCs w:val="30"/>
          <w:rtl w:val="0"/>
        </w:rPr>
        <w:t xml:space="preserve">Similar to writing efficient Verilog designs with pipelines and parallel </w:t>
      </w:r>
      <w:r w:rsidDel="00000000" w:rsidR="00000000" w:rsidRPr="00000000">
        <w:rPr>
          <w:rFonts w:ascii="Roboto Mono" w:cs="Roboto Mono" w:eastAsia="Roboto Mono" w:hAnsi="Roboto Mono"/>
          <w:color w:val="188038"/>
          <w:sz w:val="30"/>
          <w:szCs w:val="30"/>
          <w:rtl w:val="0"/>
        </w:rPr>
        <w:t xml:space="preserve">always</w:t>
      </w:r>
      <w:r w:rsidDel="00000000" w:rsidR="00000000" w:rsidRPr="00000000">
        <w:rPr>
          <w:sz w:val="30"/>
          <w:szCs w:val="30"/>
          <w:rtl w:val="0"/>
        </w:rPr>
        <w:t xml:space="preserve"> blocks.</w:t>
      </w:r>
    </w:p>
    <w:p w:rsidR="00000000" w:rsidDel="00000000" w:rsidP="00000000" w:rsidRDefault="00000000" w:rsidRPr="00000000" w14:paraId="0000035A">
      <w:pPr>
        <w:pStyle w:val="Heading3"/>
        <w:keepNext w:val="0"/>
        <w:keepLines w:val="0"/>
        <w:spacing w:before="280" w:lineRule="auto"/>
        <w:jc w:val="both"/>
        <w:rPr>
          <w:b w:val="1"/>
          <w:bCs w:val="1"/>
          <w:color w:val="000000"/>
          <w:sz w:val="30"/>
          <w:szCs w:val="30"/>
        </w:rPr>
      </w:pPr>
      <w:bookmarkStart w:colFirst="0" w:colLast="0" w:name="_heading=h.32am7py6l5zw" w:id="138"/>
      <w:bookmarkEnd w:id="138"/>
      <w:r w:rsidDel="00000000" w:rsidR="00000000" w:rsidRPr="00000000">
        <w:rPr>
          <w:b w:val="1"/>
          <w:bCs w:val="1"/>
          <w:color w:val="000000"/>
          <w:sz w:val="30"/>
          <w:szCs w:val="30"/>
          <w:rtl w:val="0"/>
        </w:rPr>
        <w:t xml:space="preserve">Step 3: RTL Synthesis</w:t>
      </w:r>
    </w:p>
    <w:p w:rsidR="00000000" w:rsidDel="00000000" w:rsidP="00000000" w:rsidRDefault="00000000" w:rsidRPr="00000000" w14:paraId="0000035B">
      <w:pPr>
        <w:spacing w:after="240" w:before="240" w:lineRule="auto"/>
        <w:jc w:val="both"/>
        <w:rPr>
          <w:sz w:val="30"/>
          <w:szCs w:val="30"/>
        </w:rPr>
      </w:pPr>
      <w:r w:rsidDel="00000000" w:rsidR="00000000" w:rsidRPr="00000000">
        <w:rPr>
          <w:sz w:val="30"/>
          <w:szCs w:val="30"/>
          <w:rtl w:val="0"/>
        </w:rPr>
        <w:t xml:space="preserve">Synthesizes generated or provided RTL code to create a technology-specific netlist.</w:t>
      </w:r>
    </w:p>
    <w:p w:rsidR="00000000" w:rsidDel="00000000" w:rsidP="00000000" w:rsidRDefault="00000000" w:rsidRPr="00000000" w14:paraId="0000035C">
      <w:pPr>
        <w:spacing w:after="240" w:before="240" w:lineRule="auto"/>
        <w:jc w:val="both"/>
        <w:rPr>
          <w:sz w:val="30"/>
          <w:szCs w:val="30"/>
        </w:rPr>
      </w:pPr>
      <w:r w:rsidDel="00000000" w:rsidR="00000000" w:rsidRPr="00000000">
        <w:rPr>
          <w:b w:val="1"/>
          <w:bCs w:val="1"/>
          <w:sz w:val="30"/>
          <w:szCs w:val="30"/>
          <w:rtl w:val="0"/>
        </w:rPr>
        <w:t xml:space="preserve">HDL Equivalent:</w:t>
        <w:br w:type="textWrapping"/>
      </w:r>
      <w:r w:rsidDel="00000000" w:rsidR="00000000" w:rsidRPr="00000000">
        <w:rPr>
          <w:sz w:val="30"/>
          <w:szCs w:val="30"/>
          <w:rtl w:val="0"/>
        </w:rPr>
        <w:t xml:space="preserve">Same as synthesis performed using tools like Vivado Design Suite.</w:t>
      </w:r>
    </w:p>
    <w:p w:rsidR="00000000" w:rsidDel="00000000" w:rsidP="00000000" w:rsidRDefault="00000000" w:rsidRPr="00000000" w14:paraId="0000035D">
      <w:pPr>
        <w:spacing w:after="240" w:before="240" w:lineRule="auto"/>
        <w:jc w:val="both"/>
        <w:rPr>
          <w:sz w:val="30"/>
          <w:szCs w:val="30"/>
        </w:rPr>
      </w:pPr>
      <w:r w:rsidDel="00000000" w:rsidR="00000000" w:rsidRPr="00000000">
        <w:rPr>
          <w:b w:val="1"/>
          <w:bCs w:val="1"/>
          <w:sz w:val="30"/>
          <w:szCs w:val="30"/>
          <w:rtl w:val="0"/>
        </w:rPr>
        <w:t xml:space="preserve">Output:</w:t>
        <w:br w:type="textWrapping"/>
      </w:r>
      <w:r w:rsidDel="00000000" w:rsidR="00000000" w:rsidRPr="00000000">
        <w:rPr>
          <w:sz w:val="30"/>
          <w:szCs w:val="30"/>
          <w:rtl w:val="0"/>
        </w:rPr>
        <w:t xml:space="preserve">Mapped to logical gates using FPGA resources.</w:t>
      </w:r>
    </w:p>
    <w:p w:rsidR="00000000" w:rsidDel="00000000" w:rsidP="00000000" w:rsidRDefault="00000000" w:rsidRPr="00000000" w14:paraId="0000035E">
      <w:pPr>
        <w:pStyle w:val="Heading3"/>
        <w:keepNext w:val="0"/>
        <w:keepLines w:val="0"/>
        <w:spacing w:before="280" w:lineRule="auto"/>
        <w:jc w:val="both"/>
        <w:rPr>
          <w:b w:val="1"/>
          <w:bCs w:val="1"/>
          <w:color w:val="000000"/>
          <w:sz w:val="30"/>
          <w:szCs w:val="30"/>
        </w:rPr>
      </w:pPr>
      <w:bookmarkStart w:colFirst="0" w:colLast="0" w:name="_heading=h.knhvqavykc78" w:id="139"/>
      <w:bookmarkEnd w:id="139"/>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jc w:val="both"/>
        <w:rPr>
          <w:b w:val="1"/>
          <w:bCs w:val="1"/>
          <w:color w:val="000000"/>
          <w:sz w:val="30"/>
          <w:szCs w:val="30"/>
        </w:rPr>
      </w:pPr>
      <w:bookmarkStart w:colFirst="0" w:colLast="0" w:name="_heading=h.8udbb4p0f9ir" w:id="140"/>
      <w:bookmarkEnd w:id="140"/>
      <w:r w:rsidDel="00000000" w:rsidR="00000000" w:rsidRPr="00000000">
        <w:rPr>
          <w:rtl w:val="0"/>
        </w:rPr>
      </w:r>
    </w:p>
    <w:p w:rsidR="00000000" w:rsidDel="00000000" w:rsidP="00000000" w:rsidRDefault="00000000" w:rsidRPr="00000000" w14:paraId="00000360">
      <w:pPr>
        <w:pStyle w:val="Heading3"/>
        <w:keepNext w:val="0"/>
        <w:keepLines w:val="0"/>
        <w:spacing w:before="280" w:lineRule="auto"/>
        <w:jc w:val="both"/>
        <w:rPr>
          <w:b w:val="1"/>
          <w:bCs w:val="1"/>
          <w:color w:val="000000"/>
          <w:sz w:val="30"/>
          <w:szCs w:val="30"/>
        </w:rPr>
      </w:pPr>
      <w:bookmarkStart w:colFirst="0" w:colLast="0" w:name="_heading=h.g97nn7gmch0m" w:id="141"/>
      <w:bookmarkEnd w:id="141"/>
      <w:r w:rsidDel="00000000" w:rsidR="00000000" w:rsidRPr="00000000">
        <w:rPr>
          <w:b w:val="1"/>
          <w:bCs w:val="1"/>
          <w:color w:val="000000"/>
          <w:sz w:val="30"/>
          <w:szCs w:val="30"/>
          <w:rtl w:val="0"/>
        </w:rPr>
        <w:t xml:space="preserve">Step 4: FPGA Implementation (Place and Route)</w:t>
      </w:r>
    </w:p>
    <w:p w:rsidR="00000000" w:rsidDel="00000000" w:rsidP="00000000" w:rsidRDefault="00000000" w:rsidRPr="00000000" w14:paraId="00000361">
      <w:pPr>
        <w:spacing w:after="240" w:before="240" w:lineRule="auto"/>
        <w:jc w:val="both"/>
        <w:rPr>
          <w:sz w:val="30"/>
          <w:szCs w:val="30"/>
        </w:rPr>
      </w:pPr>
      <w:r w:rsidDel="00000000" w:rsidR="00000000" w:rsidRPr="00000000">
        <w:rPr>
          <w:sz w:val="30"/>
          <w:szCs w:val="30"/>
          <w:rtl w:val="0"/>
        </w:rPr>
        <w:t xml:space="preserve">The synthesized netlist is mapped onto the physical FPGA. Placement involves assigning logic elements to specific FPGA slices, while routing connects the signals between these elements. This step follows the standard FPGA implementation flow. During this process, constraints such as timing requirements, clock domains, and resource utilization are carefully considered. </w:t>
      </w:r>
    </w:p>
    <w:p w:rsidR="00000000" w:rsidDel="00000000" w:rsidP="00000000" w:rsidRDefault="00000000" w:rsidRPr="00000000" w14:paraId="00000362">
      <w:pPr>
        <w:jc w:val="both"/>
        <w:rPr>
          <w:sz w:val="30"/>
          <w:szCs w:val="30"/>
        </w:rPr>
      </w:pPr>
      <w:r w:rsidDel="00000000" w:rsidR="00000000" w:rsidRPr="00000000">
        <w:rPr>
          <w:rtl w:val="0"/>
        </w:rPr>
      </w:r>
    </w:p>
    <w:p w:rsidR="00000000" w:rsidDel="00000000" w:rsidP="00000000" w:rsidRDefault="00000000" w:rsidRPr="00000000" w14:paraId="00000363">
      <w:pPr>
        <w:pStyle w:val="Heading3"/>
        <w:keepNext w:val="0"/>
        <w:keepLines w:val="0"/>
        <w:spacing w:before="280" w:lineRule="auto"/>
        <w:jc w:val="both"/>
        <w:rPr>
          <w:b w:val="1"/>
          <w:bCs w:val="1"/>
          <w:color w:val="000000"/>
          <w:sz w:val="30"/>
          <w:szCs w:val="30"/>
        </w:rPr>
      </w:pPr>
      <w:bookmarkStart w:colFirst="0" w:colLast="0" w:name="_heading=h.91b8honzbrbe" w:id="142"/>
      <w:bookmarkEnd w:id="142"/>
      <w:r w:rsidDel="00000000" w:rsidR="00000000" w:rsidRPr="00000000">
        <w:rPr>
          <w:b w:val="1"/>
          <w:bCs w:val="1"/>
          <w:color w:val="000000"/>
          <w:sz w:val="30"/>
          <w:szCs w:val="30"/>
          <w:rtl w:val="0"/>
        </w:rPr>
        <w:t xml:space="preserve">Step 5: Bitstream Generation (.xclbin)</w:t>
      </w:r>
    </w:p>
    <w:p w:rsidR="00000000" w:rsidDel="00000000" w:rsidP="00000000" w:rsidRDefault="00000000" w:rsidRPr="00000000" w14:paraId="00000364">
      <w:pPr>
        <w:spacing w:after="240" w:before="240" w:lineRule="auto"/>
        <w:jc w:val="both"/>
        <w:rPr>
          <w:sz w:val="30"/>
          <w:szCs w:val="30"/>
        </w:rPr>
      </w:pPr>
      <w:r w:rsidDel="00000000" w:rsidR="00000000" w:rsidRPr="00000000">
        <w:rPr>
          <w:sz w:val="30"/>
          <w:szCs w:val="30"/>
          <w:rtl w:val="0"/>
        </w:rPr>
        <w:t xml:space="preserve">The final hardware design is packaged into Bitstream (used to configure FPGA hardware) and then Combined into an </w:t>
      </w:r>
      <w:r w:rsidDel="00000000" w:rsidR="00000000" w:rsidRPr="00000000">
        <w:rPr>
          <w:rFonts w:ascii="Roboto Mono" w:cs="Roboto Mono" w:eastAsia="Roboto Mono" w:hAnsi="Roboto Mono"/>
          <w:color w:val="188038"/>
          <w:sz w:val="30"/>
          <w:szCs w:val="30"/>
          <w:rtl w:val="0"/>
        </w:rPr>
        <w:t xml:space="preserve">.xclbin</w:t>
      </w:r>
      <w:r w:rsidDel="00000000" w:rsidR="00000000" w:rsidRPr="00000000">
        <w:rPr>
          <w:sz w:val="30"/>
          <w:szCs w:val="30"/>
          <w:rtl w:val="0"/>
        </w:rPr>
        <w:t xml:space="preserve"> package.</w:t>
      </w:r>
    </w:p>
    <w:p w:rsidR="00000000" w:rsidDel="00000000" w:rsidP="00000000" w:rsidRDefault="00000000" w:rsidRPr="00000000" w14:paraId="00000365">
      <w:pPr>
        <w:spacing w:after="240" w:before="240" w:lineRule="auto"/>
        <w:jc w:val="both"/>
        <w:rPr>
          <w:b w:val="1"/>
          <w:bCs w:val="1"/>
          <w:sz w:val="30"/>
          <w:szCs w:val="30"/>
        </w:rPr>
      </w:pPr>
      <w:r w:rsidDel="00000000" w:rsidR="00000000" w:rsidRPr="00000000">
        <w:rPr>
          <w:b w:val="1"/>
          <w:bCs w:val="1"/>
          <w:sz w:val="30"/>
          <w:szCs w:val="30"/>
          <w:rtl w:val="0"/>
        </w:rPr>
        <w:t xml:space="preserve">Contains:</w:t>
      </w:r>
    </w:p>
    <w:p w:rsidR="00000000" w:rsidDel="00000000" w:rsidP="00000000" w:rsidRDefault="00000000" w:rsidRPr="00000000" w14:paraId="00000366">
      <w:pPr>
        <w:spacing w:after="240" w:before="240" w:lineRule="auto"/>
        <w:jc w:val="both"/>
        <w:rPr>
          <w:sz w:val="30"/>
          <w:szCs w:val="30"/>
        </w:rPr>
      </w:pPr>
      <w:r w:rsidDel="00000000" w:rsidR="00000000" w:rsidRPr="00000000">
        <w:rPr>
          <w:sz w:val="30"/>
          <w:szCs w:val="30"/>
          <w:rtl w:val="0"/>
        </w:rPr>
        <w:t xml:space="preserve">Kernel logic in hardware, Memory interfaces (AXI) and Runtime metadata information.</w:t>
      </w:r>
    </w:p>
    <w:p w:rsidR="00000000" w:rsidDel="00000000" w:rsidP="00000000" w:rsidRDefault="00000000" w:rsidRPr="00000000" w14:paraId="00000367">
      <w:pPr>
        <w:jc w:val="both"/>
        <w:rPr>
          <w:sz w:val="30"/>
          <w:szCs w:val="30"/>
        </w:rPr>
      </w:pPr>
      <w:r w:rsidDel="00000000" w:rsidR="00000000" w:rsidRPr="00000000">
        <w:rPr>
          <w:rtl w:val="0"/>
        </w:rPr>
      </w:r>
    </w:p>
    <w:p w:rsidR="00000000" w:rsidDel="00000000" w:rsidP="00000000" w:rsidRDefault="00000000" w:rsidRPr="00000000" w14:paraId="00000368">
      <w:pPr>
        <w:pStyle w:val="Heading3"/>
        <w:keepNext w:val="0"/>
        <w:keepLines w:val="0"/>
        <w:spacing w:before="280" w:lineRule="auto"/>
        <w:jc w:val="both"/>
        <w:rPr>
          <w:b w:val="1"/>
          <w:bCs w:val="1"/>
          <w:color w:val="000000"/>
          <w:sz w:val="30"/>
          <w:szCs w:val="30"/>
        </w:rPr>
      </w:pPr>
      <w:bookmarkStart w:colFirst="0" w:colLast="0" w:name="_heading=h.gvx1qyxasopk" w:id="143"/>
      <w:bookmarkEnd w:id="143"/>
      <w:r w:rsidDel="00000000" w:rsidR="00000000" w:rsidRPr="00000000">
        <w:rPr>
          <w:b w:val="1"/>
          <w:bCs w:val="1"/>
          <w:color w:val="000000"/>
          <w:sz w:val="30"/>
          <w:szCs w:val="30"/>
          <w:rtl w:val="0"/>
        </w:rPr>
        <w:t xml:space="preserve">Step 6: Host–Kernel Interaction (Hardware Execution)</w:t>
      </w:r>
    </w:p>
    <w:p w:rsidR="00000000" w:rsidDel="00000000" w:rsidP="00000000" w:rsidRDefault="00000000" w:rsidRPr="00000000" w14:paraId="00000369">
      <w:pPr>
        <w:spacing w:after="240" w:before="240" w:lineRule="auto"/>
        <w:jc w:val="both"/>
        <w:rPr>
          <w:sz w:val="30"/>
          <w:szCs w:val="30"/>
        </w:rPr>
      </w:pPr>
      <w:r w:rsidDel="00000000" w:rsidR="00000000" w:rsidRPr="00000000">
        <w:rPr>
          <w:sz w:val="30"/>
          <w:szCs w:val="30"/>
          <w:rtl w:val="0"/>
        </w:rPr>
        <w:t xml:space="preserve">Even though host code exists, from an HDL perspective, the focus is on hardware.The kernel acts as an IP block in hardware. Communication occurs through AXI4 (memory-mapped) and AXI-Stream (data streaming)</w:t>
      </w:r>
    </w:p>
    <w:p w:rsidR="00000000" w:rsidDel="00000000" w:rsidP="00000000" w:rsidRDefault="00000000" w:rsidRPr="00000000" w14:paraId="0000036A">
      <w:pPr>
        <w:spacing w:after="240" w:before="240" w:lineRule="auto"/>
        <w:jc w:val="both"/>
        <w:rPr>
          <w:b w:val="1"/>
          <w:bCs w:val="1"/>
          <w:sz w:val="32"/>
          <w:szCs w:val="32"/>
        </w:rPr>
      </w:pPr>
      <w:r w:rsidDel="00000000" w:rsidR="00000000" w:rsidRPr="00000000">
        <w:rPr>
          <w:b w:val="1"/>
          <w:bCs w:val="1"/>
          <w:sz w:val="34"/>
          <w:szCs w:val="34"/>
          <w:rtl w:val="0"/>
        </w:rPr>
        <w:t xml:space="preserve">3.02.04 </w:t>
      </w:r>
      <w:r w:rsidDel="00000000" w:rsidR="00000000" w:rsidRPr="00000000">
        <w:rPr>
          <w:b w:val="1"/>
          <w:bCs w:val="1"/>
          <w:sz w:val="32"/>
          <w:szCs w:val="32"/>
          <w:rtl w:val="0"/>
        </w:rPr>
        <w:t xml:space="preserve">Hardware Mechanisms and Data Movement</w:t>
      </w:r>
    </w:p>
    <w:p w:rsidR="00000000" w:rsidDel="00000000" w:rsidP="00000000" w:rsidRDefault="00000000" w:rsidRPr="00000000" w14:paraId="0000036B">
      <w:pPr>
        <w:spacing w:after="240" w:lineRule="auto"/>
        <w:jc w:val="both"/>
        <w:rPr>
          <w:sz w:val="30"/>
          <w:szCs w:val="30"/>
        </w:rPr>
      </w:pPr>
      <w:r w:rsidDel="00000000" w:rsidR="00000000" w:rsidRPr="00000000">
        <w:rPr>
          <w:sz w:val="30"/>
          <w:szCs w:val="30"/>
          <w:rtl w:val="0"/>
        </w:rPr>
        <w:t xml:space="preserve">To truly optimize a Vitis-based design, an engineer needs to grasp the internal structures it builds, such as Compute Units (CU), which are physical instances of a kernel that allow for parallel processing in the same way we might instantiate multiple copies of a Verilog module. Understanding memory is equally vital; Global Memory (like DDR) lives off-chip and involves high-latency AXI4-Master interfaces, whereas Local Memory (BRAM or registers) lives on-chip and offers single-cycle access similar to internal Verilog signals. Finally, the overall system efficiency is often measured by the Initiation Interval (II), where achieving a target of $II=1$ indicates the hardware is prepared to ingest a fresh data input every single clock cycle.</w:t>
      </w:r>
    </w:p>
    <w:p w:rsidR="00000000" w:rsidDel="00000000" w:rsidP="00000000" w:rsidRDefault="00000000" w:rsidRPr="00000000" w14:paraId="0000036C">
      <w:pPr>
        <w:spacing w:after="240" w:before="240" w:lineRule="auto"/>
        <w:jc w:val="both"/>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36D">
      <w:pPr>
        <w:spacing w:after="240" w:before="240" w:lineRule="auto"/>
        <w:jc w:val="both"/>
        <w:rPr>
          <w:b w:val="1"/>
          <w:bCs w:val="1"/>
          <w:sz w:val="30"/>
          <w:szCs w:val="30"/>
        </w:rPr>
      </w:pPr>
      <w:r w:rsidDel="00000000" w:rsidR="00000000" w:rsidRPr="00000000">
        <w:rPr>
          <w:b w:val="1"/>
          <w:bCs w:val="1"/>
          <w:sz w:val="34"/>
          <w:szCs w:val="34"/>
          <w:rtl w:val="0"/>
        </w:rPr>
        <w:t xml:space="preserve">3.02.05 </w:t>
      </w:r>
      <w:r w:rsidDel="00000000" w:rsidR="00000000" w:rsidRPr="00000000">
        <w:rPr>
          <w:b w:val="1"/>
          <w:bCs w:val="1"/>
          <w:sz w:val="30"/>
          <w:szCs w:val="30"/>
          <w:rtl w:val="0"/>
        </w:rPr>
        <w:t xml:space="preserve">Execution Process:</w:t>
      </w:r>
    </w:p>
    <w:p w:rsidR="00000000" w:rsidDel="00000000" w:rsidP="00000000" w:rsidRDefault="00000000" w:rsidRPr="00000000" w14:paraId="0000036E">
      <w:pPr>
        <w:spacing w:after="240" w:before="240" w:lineRule="auto"/>
        <w:jc w:val="both"/>
        <w:rPr>
          <w:sz w:val="30"/>
          <w:szCs w:val="30"/>
        </w:rPr>
      </w:pPr>
      <w:r w:rsidDel="00000000" w:rsidR="00000000" w:rsidRPr="00000000">
        <w:rPr>
          <w:sz w:val="30"/>
          <w:szCs w:val="30"/>
          <w:rtl w:val="0"/>
        </w:rPr>
        <w:t xml:space="preserve">Bitstream configures the FPGA &gt; Data is loaded into memory accessible by the FPGA &gt; Kernel (hardware module) processes data in parallel &gt; Results are written back</w:t>
      </w:r>
    </w:p>
    <w:p w:rsidR="00000000" w:rsidDel="00000000" w:rsidP="00000000" w:rsidRDefault="00000000" w:rsidRPr="00000000" w14:paraId="0000036F">
      <w:pPr>
        <w:spacing w:after="240" w:before="240" w:lineRule="auto"/>
        <w:jc w:val="both"/>
        <w:rPr>
          <w:sz w:val="30"/>
          <w:szCs w:val="30"/>
        </w:rPr>
      </w:pPr>
      <w:r w:rsidDel="00000000" w:rsidR="00000000" w:rsidRPr="00000000">
        <w:rPr>
          <w:b w:val="1"/>
          <w:bCs w:val="1"/>
          <w:sz w:val="30"/>
          <w:szCs w:val="30"/>
          <w:rtl w:val="0"/>
        </w:rPr>
        <w:t xml:space="preserve">Equivalent to:</w:t>
        <w:br w:type="textWrapping"/>
      </w:r>
      <w:r w:rsidDel="00000000" w:rsidR="00000000" w:rsidRPr="00000000">
        <w:rPr>
          <w:sz w:val="30"/>
          <w:szCs w:val="30"/>
          <w:rtl w:val="0"/>
        </w:rPr>
        <w:t xml:space="preserve">Creating a module in Verilog and supplying input data through memory or buses.</w:t>
      </w:r>
    </w:p>
    <w:p w:rsidR="00000000" w:rsidDel="00000000" w:rsidP="00000000" w:rsidRDefault="00000000" w:rsidRPr="00000000" w14:paraId="00000370">
      <w:pPr>
        <w:pStyle w:val="Heading2"/>
        <w:keepNext w:val="0"/>
        <w:keepLines w:val="0"/>
        <w:spacing w:after="80" w:lineRule="auto"/>
        <w:rPr>
          <w:b w:val="1"/>
          <w:bCs w:val="1"/>
        </w:rPr>
      </w:pPr>
      <w:bookmarkStart w:colFirst="0" w:colLast="0" w:name="_heading=h.hib1miep1im3" w:id="144"/>
      <w:bookmarkEnd w:id="144"/>
      <w:r w:rsidDel="00000000" w:rsidR="00000000" w:rsidRPr="00000000">
        <w:rPr>
          <w:b w:val="1"/>
          <w:bCs w:val="1"/>
          <w:sz w:val="34"/>
          <w:szCs w:val="34"/>
          <w:rtl w:val="0"/>
        </w:rPr>
        <w:t xml:space="preserve">3.02.06 </w:t>
      </w:r>
      <w:r w:rsidDel="00000000" w:rsidR="00000000" w:rsidRPr="00000000">
        <w:rPr>
          <w:b w:val="1"/>
          <w:bCs w:val="1"/>
          <w:rtl w:val="0"/>
        </w:rPr>
        <w:t xml:space="preserve">Internal Mechanism (Hardware Perspective)</w:t>
      </w:r>
    </w:p>
    <w:p w:rsidR="00000000" w:rsidDel="00000000" w:rsidP="00000000" w:rsidRDefault="00000000" w:rsidRPr="00000000" w14:paraId="00000371">
      <w:pPr>
        <w:spacing w:after="240" w:before="240" w:lineRule="auto"/>
        <w:jc w:val="both"/>
        <w:rPr>
          <w:sz w:val="30"/>
          <w:szCs w:val="30"/>
        </w:rPr>
      </w:pPr>
      <w:r w:rsidDel="00000000" w:rsidR="00000000" w:rsidRPr="00000000">
        <w:rPr>
          <w:sz w:val="30"/>
          <w:szCs w:val="30"/>
          <w:rtl w:val="0"/>
        </w:rPr>
        <w:t xml:space="preserve">Hardware wise, there are certain important elements in the Vitis-generated design. The Compute Unit is a representation of different instances of kernels as hardware modules that can run in parallel. There is memory, which includes global memory in the form of DDR and HBM, and local buffers that take the form of BRAM and URAM. For communication, AXI protocol is used, allowing connections between different kernels, memories, and the host interface.</w:t>
      </w:r>
    </w:p>
    <w:p w:rsidR="00000000" w:rsidDel="00000000" w:rsidP="00000000" w:rsidRDefault="00000000" w:rsidRPr="00000000" w14:paraId="00000372">
      <w:pPr>
        <w:pStyle w:val="Heading2"/>
        <w:keepNext w:val="0"/>
        <w:keepLines w:val="0"/>
        <w:spacing w:after="80" w:lineRule="auto"/>
        <w:rPr>
          <w:b w:val="1"/>
          <w:bCs w:val="1"/>
        </w:rPr>
      </w:pPr>
      <w:bookmarkStart w:colFirst="0" w:colLast="0" w:name="_heading=h.icv4ayr5wwue" w:id="145"/>
      <w:bookmarkEnd w:id="145"/>
      <w:r w:rsidDel="00000000" w:rsidR="00000000" w:rsidRPr="00000000">
        <w:rPr>
          <w:b w:val="1"/>
          <w:bCs w:val="1"/>
          <w:sz w:val="34"/>
          <w:szCs w:val="34"/>
          <w:rtl w:val="0"/>
        </w:rPr>
        <w:t xml:space="preserve">3.02.07 </w:t>
      </w:r>
      <w:r w:rsidDel="00000000" w:rsidR="00000000" w:rsidRPr="00000000">
        <w:rPr>
          <w:b w:val="1"/>
          <w:bCs w:val="1"/>
          <w:rtl w:val="0"/>
        </w:rPr>
        <w:t xml:space="preserve">HDL-Level Optimization in Vitis</w:t>
      </w:r>
    </w:p>
    <w:p w:rsidR="00000000" w:rsidDel="00000000" w:rsidP="00000000" w:rsidRDefault="00000000" w:rsidRPr="00000000" w14:paraId="00000373">
      <w:pPr>
        <w:spacing w:after="240" w:before="240" w:lineRule="auto"/>
        <w:jc w:val="both"/>
        <w:rPr>
          <w:sz w:val="30"/>
          <w:szCs w:val="30"/>
        </w:rPr>
      </w:pPr>
      <w:r w:rsidDel="00000000" w:rsidR="00000000" w:rsidRPr="00000000">
        <w:rPr>
          <w:sz w:val="30"/>
          <w:szCs w:val="30"/>
          <w:rtl w:val="0"/>
        </w:rPr>
        <w:t xml:space="preserve">Even without manually writing Verilog, the same hardware optimization principles apply. Pipelining reduces latency between different stages and is equivalent to inserting pipeline registers in Verilog. Parallelization allows simultaneous execution of operations and is analogous to using parallel always blocks or replicating modules. Loop unrolling transforms iterative logic into parallel hardware structures, similar to manually duplicating logic in HDL. Resource sharing balances hardware area and performance, similar to reusing functional units in RTL design. </w:t>
      </w:r>
    </w:p>
    <w:p w:rsidR="00000000" w:rsidDel="00000000" w:rsidP="00000000" w:rsidRDefault="00000000" w:rsidRPr="00000000" w14:paraId="00000374">
      <w:pPr>
        <w:pStyle w:val="Heading2"/>
        <w:keepNext w:val="0"/>
        <w:keepLines w:val="0"/>
        <w:spacing w:after="80" w:lineRule="auto"/>
        <w:rPr>
          <w:b w:val="1"/>
          <w:bCs w:val="1"/>
        </w:rPr>
      </w:pPr>
      <w:bookmarkStart w:colFirst="0" w:colLast="0" w:name="_heading=h.vred0wknkdlm" w:id="146"/>
      <w:bookmarkEnd w:id="146"/>
      <w:r w:rsidDel="00000000" w:rsidR="00000000" w:rsidRPr="00000000">
        <w:rPr>
          <w:b w:val="1"/>
          <w:bCs w:val="1"/>
          <w:sz w:val="34"/>
          <w:szCs w:val="34"/>
          <w:rtl w:val="0"/>
        </w:rPr>
        <w:t xml:space="preserve">3.02.08 </w:t>
      </w:r>
      <w:r w:rsidDel="00000000" w:rsidR="00000000" w:rsidRPr="00000000">
        <w:rPr>
          <w:b w:val="1"/>
          <w:bCs w:val="1"/>
          <w:rtl w:val="0"/>
        </w:rPr>
        <w:t xml:space="preserve">Comparison with Traditional HDL Flow</w:t>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225"/>
        <w:gridCol w:w="3585"/>
        <w:tblGridChange w:id="0">
          <w:tblGrid>
            <w:gridCol w:w="2040"/>
            <w:gridCol w:w="3225"/>
            <w:gridCol w:w="358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5">
            <w:pPr>
              <w:spacing w:after="480" w:lineRule="auto"/>
              <w:rPr>
                <w:sz w:val="30"/>
                <w:szCs w:val="30"/>
              </w:rPr>
            </w:pPr>
            <w:r w:rsidDel="00000000" w:rsidR="00000000" w:rsidRPr="00000000">
              <w:rPr>
                <w:b w:val="1"/>
                <w:bCs w:val="1"/>
                <w:sz w:val="30"/>
                <w:szCs w:val="30"/>
                <w:rtl w:val="0"/>
              </w:rPr>
              <w:t xml:space="preserve">Aspect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6">
            <w:pPr>
              <w:spacing w:after="480" w:lineRule="auto"/>
              <w:rPr>
                <w:sz w:val="30"/>
                <w:szCs w:val="30"/>
              </w:rPr>
            </w:pPr>
            <w:r w:rsidDel="00000000" w:rsidR="00000000" w:rsidRPr="00000000">
              <w:rPr>
                <w:b w:val="1"/>
                <w:bCs w:val="1"/>
                <w:sz w:val="30"/>
                <w:szCs w:val="30"/>
                <w:rtl w:val="0"/>
              </w:rPr>
              <w:t xml:space="preserve">Traditional HDL (Vivado)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7">
            <w:pPr>
              <w:spacing w:after="480" w:lineRule="auto"/>
              <w:rPr>
                <w:sz w:val="30"/>
                <w:szCs w:val="30"/>
              </w:rPr>
            </w:pPr>
            <w:r w:rsidDel="00000000" w:rsidR="00000000" w:rsidRPr="00000000">
              <w:rPr>
                <w:b w:val="1"/>
                <w:bCs w:val="1"/>
                <w:sz w:val="30"/>
                <w:szCs w:val="30"/>
                <w:rtl w:val="0"/>
              </w:rPr>
              <w:t xml:space="preserve">Vitis Unified Flow</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8">
            <w:pPr>
              <w:spacing w:after="480" w:lineRule="auto"/>
              <w:rPr>
                <w:sz w:val="30"/>
                <w:szCs w:val="30"/>
              </w:rPr>
            </w:pPr>
            <w:r w:rsidDel="00000000" w:rsidR="00000000" w:rsidRPr="00000000">
              <w:rPr>
                <w:b w:val="1"/>
                <w:bCs w:val="1"/>
                <w:sz w:val="30"/>
                <w:szCs w:val="30"/>
                <w:rtl w:val="0"/>
              </w:rPr>
              <w:t xml:space="preserve">Abstraction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9">
            <w:pPr>
              <w:spacing w:after="480" w:lineRule="auto"/>
              <w:rPr>
                <w:sz w:val="30"/>
                <w:szCs w:val="30"/>
              </w:rPr>
            </w:pPr>
            <w:r w:rsidDel="00000000" w:rsidR="00000000" w:rsidRPr="00000000">
              <w:rPr>
                <w:sz w:val="30"/>
                <w:szCs w:val="30"/>
                <w:rtl w:val="0"/>
              </w:rPr>
              <w:t xml:space="preserve">Register-Transfer Level (RTL)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A">
            <w:pPr>
              <w:spacing w:after="480" w:lineRule="auto"/>
              <w:rPr>
                <w:sz w:val="30"/>
                <w:szCs w:val="30"/>
              </w:rPr>
            </w:pPr>
            <w:r w:rsidDel="00000000" w:rsidR="00000000" w:rsidRPr="00000000">
              <w:rPr>
                <w:sz w:val="30"/>
                <w:szCs w:val="30"/>
                <w:rtl w:val="0"/>
              </w:rPr>
              <w:t xml:space="preserve">Behavioral (C/C++) or RTL</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B">
            <w:pPr>
              <w:spacing w:after="480" w:lineRule="auto"/>
              <w:rPr>
                <w:sz w:val="30"/>
                <w:szCs w:val="30"/>
              </w:rPr>
            </w:pPr>
            <w:r w:rsidDel="00000000" w:rsidR="00000000" w:rsidRPr="00000000">
              <w:rPr>
                <w:b w:val="1"/>
                <w:bCs w:val="1"/>
                <w:sz w:val="30"/>
                <w:szCs w:val="30"/>
                <w:rtl w:val="0"/>
              </w:rPr>
              <w:t xml:space="preserve">Interface Coding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C">
            <w:pPr>
              <w:spacing w:after="480" w:lineRule="auto"/>
              <w:rPr>
                <w:sz w:val="30"/>
                <w:szCs w:val="30"/>
              </w:rPr>
            </w:pPr>
            <w:r w:rsidDel="00000000" w:rsidR="00000000" w:rsidRPr="00000000">
              <w:rPr>
                <w:sz w:val="30"/>
                <w:szCs w:val="30"/>
                <w:rtl w:val="0"/>
              </w:rPr>
              <w:t xml:space="preserve">Manual AXI/FIFO coding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D">
            <w:pPr>
              <w:spacing w:after="480" w:lineRule="auto"/>
              <w:rPr>
                <w:sz w:val="30"/>
                <w:szCs w:val="30"/>
              </w:rPr>
            </w:pPr>
            <w:r w:rsidDel="00000000" w:rsidR="00000000" w:rsidRPr="00000000">
              <w:rPr>
                <w:sz w:val="30"/>
                <w:szCs w:val="30"/>
                <w:rtl w:val="0"/>
              </w:rPr>
              <w:t xml:space="preserve">Automated via AXI IP Generation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E">
            <w:pPr>
              <w:spacing w:after="480" w:lineRule="auto"/>
              <w:rPr>
                <w:sz w:val="30"/>
                <w:szCs w:val="30"/>
              </w:rPr>
            </w:pPr>
            <w:r w:rsidDel="00000000" w:rsidR="00000000" w:rsidRPr="00000000">
              <w:rPr>
                <w:b w:val="1"/>
                <w:bCs w:val="1"/>
                <w:sz w:val="30"/>
                <w:szCs w:val="30"/>
                <w:rtl w:val="0"/>
              </w:rPr>
              <w:t xml:space="preserve">Optimization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F">
            <w:pPr>
              <w:spacing w:after="480" w:lineRule="auto"/>
              <w:rPr>
                <w:sz w:val="30"/>
                <w:szCs w:val="30"/>
              </w:rPr>
            </w:pPr>
            <w:r w:rsidDel="00000000" w:rsidR="00000000" w:rsidRPr="00000000">
              <w:rPr>
                <w:sz w:val="30"/>
                <w:szCs w:val="30"/>
                <w:rtl w:val="0"/>
              </w:rPr>
              <w:t xml:space="preserve">Manual Register insertion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0">
            <w:pPr>
              <w:spacing w:after="480" w:lineRule="auto"/>
              <w:rPr>
                <w:sz w:val="30"/>
                <w:szCs w:val="30"/>
              </w:rPr>
            </w:pPr>
            <w:r w:rsidDel="00000000" w:rsidR="00000000" w:rsidRPr="00000000">
              <w:rPr>
                <w:sz w:val="30"/>
                <w:szCs w:val="30"/>
                <w:rtl w:val="0"/>
              </w:rPr>
              <w:t xml:space="preserve">Directive-based (Pragmas)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1">
            <w:pPr>
              <w:spacing w:after="480" w:lineRule="auto"/>
              <w:rPr>
                <w:sz w:val="30"/>
                <w:szCs w:val="30"/>
              </w:rPr>
            </w:pPr>
            <w:r w:rsidDel="00000000" w:rsidR="00000000" w:rsidRPr="00000000">
              <w:rPr>
                <w:b w:val="1"/>
                <w:bCs w:val="1"/>
                <w:sz w:val="30"/>
                <w:szCs w:val="30"/>
                <w:rtl w:val="0"/>
              </w:rPr>
              <w:t xml:space="preserve">Data Movement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2">
            <w:pPr>
              <w:spacing w:after="480" w:lineRule="auto"/>
              <w:rPr>
                <w:sz w:val="30"/>
                <w:szCs w:val="30"/>
              </w:rPr>
            </w:pPr>
            <w:r w:rsidDel="00000000" w:rsidR="00000000" w:rsidRPr="00000000">
              <w:rPr>
                <w:sz w:val="30"/>
                <w:szCs w:val="30"/>
                <w:rtl w:val="0"/>
              </w:rPr>
              <w:t xml:space="preserve">Custom logic/DMA setup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3">
            <w:pPr>
              <w:spacing w:after="480" w:lineRule="auto"/>
              <w:rPr>
                <w:sz w:val="30"/>
                <w:szCs w:val="30"/>
              </w:rPr>
            </w:pPr>
            <w:r w:rsidDel="00000000" w:rsidR="00000000" w:rsidRPr="00000000">
              <w:rPr>
                <w:sz w:val="30"/>
                <w:szCs w:val="30"/>
                <w:rtl w:val="0"/>
              </w:rPr>
              <w:t xml:space="preserve">Standardized via XRT Drivers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4">
            <w:pPr>
              <w:spacing w:after="480" w:lineRule="auto"/>
              <w:rPr>
                <w:sz w:val="30"/>
                <w:szCs w:val="30"/>
              </w:rPr>
            </w:pPr>
            <w:r w:rsidDel="00000000" w:rsidR="00000000" w:rsidRPr="00000000">
              <w:rPr>
                <w:b w:val="1"/>
                <w:bCs w:val="1"/>
                <w:sz w:val="30"/>
                <w:szCs w:val="30"/>
                <w:rtl w:val="0"/>
              </w:rPr>
              <w:t xml:space="preserve">Verification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5">
            <w:pPr>
              <w:spacing w:after="480" w:lineRule="auto"/>
              <w:rPr>
                <w:sz w:val="30"/>
                <w:szCs w:val="30"/>
              </w:rPr>
            </w:pPr>
            <w:r w:rsidDel="00000000" w:rsidR="00000000" w:rsidRPr="00000000">
              <w:rPr>
                <w:sz w:val="30"/>
                <w:szCs w:val="30"/>
                <w:rtl w:val="0"/>
              </w:rPr>
              <w:t xml:space="preserve">RTL Simulation (XSim/ModelSim)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6">
            <w:pPr>
              <w:spacing w:after="480" w:lineRule="auto"/>
              <w:rPr>
                <w:sz w:val="30"/>
                <w:szCs w:val="30"/>
              </w:rPr>
            </w:pPr>
            <w:r w:rsidDel="00000000" w:rsidR="00000000" w:rsidRPr="00000000">
              <w:rPr>
                <w:sz w:val="30"/>
                <w:szCs w:val="30"/>
                <w:rtl w:val="0"/>
              </w:rPr>
              <w:t xml:space="preserve">Software/Hardware Emulation</w:t>
            </w:r>
          </w:p>
        </w:tc>
      </w:tr>
    </w:tbl>
    <w:p w:rsidR="00000000" w:rsidDel="00000000" w:rsidP="00000000" w:rsidRDefault="00000000" w:rsidRPr="00000000" w14:paraId="00000387">
      <w:pPr>
        <w:rPr>
          <w:sz w:val="30"/>
          <w:szCs w:val="30"/>
        </w:rPr>
      </w:pPr>
      <w:r w:rsidDel="00000000" w:rsidR="00000000" w:rsidRPr="00000000">
        <w:rPr>
          <w:rtl w:val="0"/>
        </w:rPr>
      </w:r>
    </w:p>
    <w:p w:rsidR="00000000" w:rsidDel="00000000" w:rsidP="00000000" w:rsidRDefault="00000000" w:rsidRPr="00000000" w14:paraId="00000388">
      <w:pPr>
        <w:pStyle w:val="Heading4"/>
        <w:keepNext w:val="0"/>
        <w:keepLines w:val="0"/>
        <w:spacing w:after="40" w:before="0" w:lineRule="auto"/>
        <w:rPr>
          <w:b w:val="1"/>
          <w:bCs w:val="1"/>
          <w:color w:val="000000"/>
          <w:sz w:val="32"/>
          <w:szCs w:val="32"/>
        </w:rPr>
      </w:pPr>
      <w:bookmarkStart w:colFirst="0" w:colLast="0" w:name="_heading=h.u7cveqk9g7xk" w:id="147"/>
      <w:bookmarkEnd w:id="147"/>
      <w:r w:rsidDel="00000000" w:rsidR="00000000" w:rsidRPr="00000000">
        <w:rPr>
          <w:b w:val="1"/>
          <w:bCs w:val="1"/>
          <w:color w:val="000000"/>
          <w:sz w:val="34"/>
          <w:szCs w:val="34"/>
          <w:rtl w:val="0"/>
        </w:rPr>
        <w:t xml:space="preserve">3.02.09 </w:t>
      </w:r>
      <w:r w:rsidDel="00000000" w:rsidR="00000000" w:rsidRPr="00000000">
        <w:rPr>
          <w:b w:val="1"/>
          <w:bCs w:val="1"/>
          <w:color w:val="000000"/>
          <w:sz w:val="32"/>
          <w:szCs w:val="32"/>
          <w:rtl w:val="0"/>
        </w:rPr>
        <w:t xml:space="preserve">Design Trade-offs and Engineering Decisions</w:t>
      </w:r>
    </w:p>
    <w:p w:rsidR="00000000" w:rsidDel="00000000" w:rsidP="00000000" w:rsidRDefault="00000000" w:rsidRPr="00000000" w14:paraId="00000389">
      <w:pPr>
        <w:pStyle w:val="Heading2"/>
        <w:keepNext w:val="0"/>
        <w:keepLines w:val="0"/>
        <w:spacing w:after="240" w:before="0" w:lineRule="auto"/>
        <w:jc w:val="both"/>
        <w:rPr>
          <w:sz w:val="30"/>
          <w:szCs w:val="30"/>
        </w:rPr>
      </w:pPr>
      <w:bookmarkStart w:colFirst="0" w:colLast="0" w:name="_heading=h.rcwshafg6h1v" w:id="148"/>
      <w:bookmarkEnd w:id="148"/>
      <w:r w:rsidDel="00000000" w:rsidR="00000000" w:rsidRPr="00000000">
        <w:rPr>
          <w:sz w:val="30"/>
          <w:szCs w:val="30"/>
          <w:rtl w:val="0"/>
        </w:rPr>
        <w:t xml:space="preserve">Vitis offers significant advantages in terms of time-to-market, as it clears away the "boilerplate" code typically needed to link a processor to an FPGA. It also enables software-defined control, allowing an ARM processor to manage hardware kernels via a standard C-API, and boosts productivity for complex math like FFTs, which are often faster to describe in C++ than in raw Verilog.</w:t>
      </w:r>
    </w:p>
    <w:p w:rsidR="00000000" w:rsidDel="00000000" w:rsidP="00000000" w:rsidRDefault="00000000" w:rsidRPr="00000000" w14:paraId="0000038A">
      <w:pPr>
        <w:pStyle w:val="Heading2"/>
        <w:keepNext w:val="0"/>
        <w:keepLines w:val="0"/>
        <w:spacing w:after="240" w:before="0" w:lineRule="auto"/>
        <w:jc w:val="both"/>
        <w:rPr>
          <w:sz w:val="30"/>
          <w:szCs w:val="30"/>
        </w:rPr>
      </w:pPr>
      <w:bookmarkStart w:colFirst="0" w:colLast="0" w:name="_heading=h.45g693jqelg4" w:id="149"/>
      <w:bookmarkEnd w:id="149"/>
      <w:r w:rsidDel="00000000" w:rsidR="00000000" w:rsidRPr="00000000">
        <w:rPr>
          <w:sz w:val="30"/>
          <w:szCs w:val="30"/>
          <w:rtl w:val="0"/>
        </w:rPr>
        <w:t xml:space="preserve">However, these gains come with certain trade-offs, such as a potential area overhead where automated RTL generation might use more LUTs and Flip-Flops than a hand-optimized design. There is also an "abstraction gap" to consider; if a design fails to meet timing ($Slack &lt; 0$), it can be significantly harder to trace that critical path back to high-level code compared to direct HDL. Furthermore, the kernel philosophy of Vitis can make it more difficult to implement custom, non-standard protocols.</w:t>
      </w:r>
    </w:p>
    <w:p w:rsidR="00000000" w:rsidDel="00000000" w:rsidP="00000000" w:rsidRDefault="00000000" w:rsidRPr="00000000" w14:paraId="0000038B">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rPr>
      </w:pPr>
      <w:bookmarkStart w:colFirst="0" w:colLast="0" w:name="_heading=h.v3fm3zskf0ce" w:id="150"/>
      <w:bookmarkEnd w:id="150"/>
      <w:r w:rsidDel="00000000" w:rsidR="00000000" w:rsidRPr="00000000">
        <w:rPr>
          <w:b w:val="1"/>
          <w:bCs w:val="1"/>
          <w:sz w:val="34"/>
          <w:szCs w:val="34"/>
          <w:rtl w:val="0"/>
        </w:rPr>
        <w:t xml:space="preserve">3.02.10 </w:t>
      </w:r>
      <w:r w:rsidDel="00000000" w:rsidR="00000000" w:rsidRPr="00000000">
        <w:rPr>
          <w:b w:val="1"/>
          <w:bCs w:val="1"/>
          <w:rtl w:val="0"/>
        </w:rPr>
        <w:t xml:space="preserve">Conclusion</w:t>
      </w:r>
    </w:p>
    <w:p w:rsidR="00000000" w:rsidDel="00000000" w:rsidP="00000000" w:rsidRDefault="00000000" w:rsidRPr="00000000" w14:paraId="0000038D">
      <w:pPr>
        <w:spacing w:after="240" w:before="240" w:lineRule="auto"/>
        <w:jc w:val="both"/>
        <w:rPr>
          <w:b w:val="1"/>
          <w:bCs w:val="1"/>
          <w:sz w:val="30"/>
          <w:szCs w:val="30"/>
        </w:rPr>
      </w:pPr>
      <w:r w:rsidDel="00000000" w:rsidR="00000000" w:rsidRPr="00000000">
        <w:rPr>
          <w:sz w:val="30"/>
          <w:szCs w:val="30"/>
          <w:rtl w:val="0"/>
        </w:rPr>
        <w:t xml:space="preserve">When viewed from an HDL perspective, AMD Vitis is essentially an automated hardware generation and FPGA implementation suite. It does not deviate from the fundamental hardware design process, but automates key stages:</w:t>
        <w:br w:type="textWrapping"/>
      </w:r>
      <w:sdt>
        <w:sdtPr>
          <w:id w:val="121283525"/>
          <w:tag w:val="goog_rdk_4"/>
        </w:sdtPr>
        <w:sdtContent>
          <w:r w:rsidDel="00000000" w:rsidR="00000000" w:rsidRPr="00000000">
            <w:rPr>
              <w:rFonts w:ascii="Arial Unicode MS" w:cs="Arial Unicode MS" w:eastAsia="Arial Unicode MS" w:hAnsi="Arial Unicode MS"/>
              <w:b w:val="1"/>
              <w:bCs w:val="1"/>
              <w:sz w:val="30"/>
              <w:szCs w:val="30"/>
              <w:rtl w:val="0"/>
            </w:rPr>
            <w:t xml:space="preserve">behavior → RTL → synthesis → implementation → bitstream</w:t>
          </w:r>
        </w:sdtContent>
      </w:sdt>
      <w:r w:rsidDel="00000000" w:rsidR="00000000" w:rsidRPr="00000000">
        <w:rPr>
          <w:rtl w:val="0"/>
        </w:rPr>
      </w:r>
    </w:p>
    <w:p w:rsidR="00000000" w:rsidDel="00000000" w:rsidP="00000000" w:rsidRDefault="00000000" w:rsidRPr="00000000" w14:paraId="0000038E">
      <w:pPr>
        <w:spacing w:after="240" w:before="240" w:lineRule="auto"/>
        <w:jc w:val="both"/>
        <w:rPr>
          <w:sz w:val="30"/>
          <w:szCs w:val="30"/>
        </w:rPr>
      </w:pPr>
      <w:r w:rsidDel="00000000" w:rsidR="00000000" w:rsidRPr="00000000">
        <w:rPr>
          <w:sz w:val="30"/>
          <w:szCs w:val="30"/>
          <w:rtl w:val="0"/>
        </w:rPr>
        <w:t xml:space="preserve">For a designer familiar with Verilog, Vitis should not be seen as a replacement, but as a productivity-enhancing tool that preserves the core principles of hardware design.</w:t>
      </w:r>
    </w:p>
    <w:p w:rsidR="00000000" w:rsidDel="00000000" w:rsidP="00000000" w:rsidRDefault="00000000" w:rsidRPr="00000000" w14:paraId="0000038F">
      <w:pPr>
        <w:spacing w:after="240" w:before="240" w:lineRule="auto"/>
        <w:jc w:val="both"/>
        <w:rPr>
          <w:sz w:val="30"/>
          <w:szCs w:val="30"/>
        </w:rPr>
      </w:pPr>
      <w:r w:rsidDel="00000000" w:rsidR="00000000" w:rsidRPr="00000000">
        <w:rPr>
          <w:sz w:val="30"/>
          <w:szCs w:val="30"/>
          <w:rtl w:val="0"/>
        </w:rPr>
        <w:t xml:space="preserve">For the modern FPGA engineer, Vitis represents a transition from gate-level management to system-level orchestration. It is not a replacement for HDL expertise; rather, it demands a more sophisticated understanding of how high-level behavioral descriptions eventually map to physical FPGA primitives. Achieving success requires a careful balance between the software-driven flexibility of the ARM Processing System and the deterministic, parallel power of the Artix-7 or Basys 3 Programmable Logic. </w:t>
      </w:r>
    </w:p>
    <w:p w:rsidR="00000000" w:rsidDel="00000000" w:rsidP="00000000" w:rsidRDefault="00000000" w:rsidRPr="00000000" w14:paraId="00000390">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391">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392">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393">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spacing w:after="240" w:lineRule="auto"/>
        <w:jc w:val="center"/>
        <w:rPr>
          <w:b w:val="1"/>
          <w:bCs w:val="1"/>
          <w:sz w:val="38"/>
          <w:szCs w:val="38"/>
        </w:rPr>
      </w:pPr>
      <w:r w:rsidDel="00000000" w:rsidR="00000000" w:rsidRPr="00000000">
        <w:rPr>
          <w:rtl w:val="0"/>
        </w:rPr>
      </w:r>
    </w:p>
    <w:p w:rsidR="00000000" w:rsidDel="00000000" w:rsidP="00000000" w:rsidRDefault="00000000" w:rsidRPr="00000000" w14:paraId="00000396">
      <w:pPr>
        <w:spacing w:after="240" w:lineRule="auto"/>
        <w:jc w:val="center"/>
        <w:rPr>
          <w:b w:val="1"/>
          <w:bCs w:val="1"/>
          <w:sz w:val="38"/>
          <w:szCs w:val="38"/>
        </w:rPr>
      </w:pPr>
      <w:r w:rsidDel="00000000" w:rsidR="00000000" w:rsidRPr="00000000">
        <w:rPr>
          <w:rtl w:val="0"/>
        </w:rPr>
      </w:r>
    </w:p>
    <w:p w:rsidR="00000000" w:rsidDel="00000000" w:rsidP="00000000" w:rsidRDefault="00000000" w:rsidRPr="00000000" w14:paraId="00000397">
      <w:pPr>
        <w:spacing w:after="240" w:lineRule="auto"/>
        <w:jc w:val="center"/>
        <w:rPr>
          <w:b w:val="1"/>
          <w:bCs w:val="1"/>
          <w:sz w:val="38"/>
          <w:szCs w:val="38"/>
        </w:rPr>
      </w:pPr>
      <w:r w:rsidDel="00000000" w:rsidR="00000000" w:rsidRPr="00000000">
        <w:rPr>
          <w:b w:val="1"/>
          <w:bCs w:val="1"/>
          <w:sz w:val="38"/>
          <w:szCs w:val="38"/>
          <w:rtl w:val="0"/>
        </w:rPr>
        <w:t xml:space="preserve">CHAPTER 4: LITERATURE REVIEW</w:t>
      </w:r>
    </w:p>
    <w:p w:rsidR="00000000" w:rsidDel="00000000" w:rsidP="00000000" w:rsidRDefault="00000000" w:rsidRPr="00000000" w14:paraId="00000398">
      <w:pPr>
        <w:widowControl w:val="0"/>
        <w:spacing w:line="228" w:lineRule="auto"/>
        <w:ind w:right="117"/>
        <w:jc w:val="both"/>
        <w:rPr>
          <w:b w:val="1"/>
          <w:bCs w:val="1"/>
          <w:sz w:val="32"/>
          <w:szCs w:val="32"/>
        </w:rPr>
      </w:pPr>
      <w:r w:rsidDel="00000000" w:rsidR="00000000" w:rsidRPr="00000000">
        <w:rPr>
          <w:b w:val="1"/>
          <w:bCs w:val="1"/>
          <w:sz w:val="32"/>
          <w:szCs w:val="32"/>
          <w:rtl w:val="0"/>
        </w:rPr>
        <w:t xml:space="preserve">3.01 ABSTRACT</w:t>
      </w:r>
    </w:p>
    <w:p w:rsidR="00000000" w:rsidDel="00000000" w:rsidP="00000000" w:rsidRDefault="00000000" w:rsidRPr="00000000" w14:paraId="00000399">
      <w:pPr>
        <w:widowControl w:val="0"/>
        <w:spacing w:line="228" w:lineRule="auto"/>
        <w:ind w:right="117"/>
        <w:jc w:val="both"/>
        <w:rPr>
          <w:sz w:val="30"/>
          <w:szCs w:val="30"/>
        </w:rPr>
      </w:pPr>
      <w:r w:rsidDel="00000000" w:rsidR="00000000" w:rsidRPr="00000000">
        <w:rPr>
          <w:sz w:val="30"/>
          <w:szCs w:val="30"/>
          <w:rtl w:val="0"/>
        </w:rPr>
        <w:t xml:space="preserve">Embedded temperature monitoring systems are very important for industrial automation, environmental monitoring, and Internet of Things (IoT) applications. The rising demand for accurate temperature sensing with real-time monitoring has led to the common use of digital temperature sensors paired with programmable computing systems. This paper provides a detailed review of temperature monitoring systems that use digital sensors and communication protocols like I</w:t>
      </w:r>
      <w:r w:rsidDel="00000000" w:rsidR="00000000" w:rsidRPr="00000000">
        <w:rPr>
          <w:sz w:val="30"/>
          <w:szCs w:val="30"/>
          <w:vertAlign w:val="superscript"/>
          <w:rtl w:val="0"/>
        </w:rPr>
        <w:t xml:space="preserve">2</w:t>
      </w:r>
      <w:r w:rsidDel="00000000" w:rsidR="00000000" w:rsidRPr="00000000">
        <w:rPr>
          <w:sz w:val="30"/>
          <w:szCs w:val="30"/>
          <w:rtl w:val="0"/>
        </w:rPr>
        <w:t xml:space="preserve">C and SPI. We analyze existing studies regarding sensor characteristics, data collection methods, processing setups, and remote visualization techniques. We discuss and compare key performance parameters such as accuracy, speed, power usage, and scalability across different implementations. The review also points out significant challenges, including fast data communication, system integration, and reliability. In addition, we explore emerging trends such as Ethernet-enabled monitoring, cloud connectivity, and smart sensor networks. This survey aims to give a clear overview of the current state of embedded temperature monitoring systems and to highlight possible directions for future research.</w:t>
      </w:r>
    </w:p>
    <w:p w:rsidR="00000000" w:rsidDel="00000000" w:rsidP="00000000" w:rsidRDefault="00000000" w:rsidRPr="00000000" w14:paraId="0000039A">
      <w:pPr>
        <w:widowControl w:val="0"/>
        <w:spacing w:before="14" w:line="228" w:lineRule="auto"/>
        <w:ind w:right="117"/>
        <w:jc w:val="both"/>
        <w:rPr>
          <w:sz w:val="30"/>
          <w:szCs w:val="30"/>
        </w:rPr>
      </w:pPr>
      <w:r w:rsidDel="00000000" w:rsidR="00000000" w:rsidRPr="00000000">
        <w:rPr>
          <w:i w:val="1"/>
          <w:iCs w:val="1"/>
          <w:sz w:val="30"/>
          <w:szCs w:val="30"/>
          <w:rtl w:val="0"/>
        </w:rPr>
        <w:t xml:space="preserve">Index Terms</w:t>
      </w:r>
      <w:r w:rsidDel="00000000" w:rsidR="00000000" w:rsidRPr="00000000">
        <w:rPr>
          <w:sz w:val="30"/>
          <w:szCs w:val="30"/>
          <w:rtl w:val="0"/>
        </w:rPr>
        <w:t xml:space="preserve">—I</w:t>
      </w:r>
      <w:r w:rsidDel="00000000" w:rsidR="00000000" w:rsidRPr="00000000">
        <w:rPr>
          <w:sz w:val="30"/>
          <w:szCs w:val="30"/>
          <w:vertAlign w:val="superscript"/>
          <w:rtl w:val="0"/>
        </w:rPr>
        <w:t xml:space="preserve">2</w:t>
      </w:r>
      <w:r w:rsidDel="00000000" w:rsidR="00000000" w:rsidRPr="00000000">
        <w:rPr>
          <w:sz w:val="30"/>
          <w:szCs w:val="30"/>
          <w:rtl w:val="0"/>
        </w:rPr>
        <w:t xml:space="preserve">C, ADT7420, Zynq SoC, FPGA, Ethernet GUI, Embedded Systems, Temperature Sensor.</w:t>
      </w:r>
    </w:p>
    <w:p w:rsidR="00000000" w:rsidDel="00000000" w:rsidP="00000000" w:rsidRDefault="00000000" w:rsidRPr="00000000" w14:paraId="0000039B">
      <w:pPr>
        <w:spacing w:after="240" w:lineRule="auto"/>
        <w:jc w:val="center"/>
        <w:rPr>
          <w:sz w:val="30"/>
          <w:szCs w:val="30"/>
        </w:rPr>
      </w:pPr>
      <w:r w:rsidDel="00000000" w:rsidR="00000000" w:rsidRPr="00000000">
        <w:rPr>
          <w:rtl w:val="0"/>
        </w:rPr>
      </w:r>
    </w:p>
    <w:p w:rsidR="00000000" w:rsidDel="00000000" w:rsidP="00000000" w:rsidRDefault="00000000" w:rsidRPr="00000000" w14:paraId="0000039C">
      <w:pPr>
        <w:spacing w:after="240" w:lineRule="auto"/>
        <w:jc w:val="both"/>
        <w:rPr>
          <w:b w:val="1"/>
          <w:bCs w:val="1"/>
          <w:sz w:val="32"/>
          <w:szCs w:val="32"/>
        </w:rPr>
      </w:pPr>
      <w:r w:rsidDel="00000000" w:rsidR="00000000" w:rsidRPr="00000000">
        <w:rPr>
          <w:rtl w:val="0"/>
        </w:rPr>
      </w:r>
    </w:p>
    <w:p w:rsidR="00000000" w:rsidDel="00000000" w:rsidP="00000000" w:rsidRDefault="00000000" w:rsidRPr="00000000" w14:paraId="0000039D">
      <w:pPr>
        <w:spacing w:after="240" w:lineRule="auto"/>
        <w:jc w:val="both"/>
        <w:rPr>
          <w:b w:val="1"/>
          <w:bCs w:val="1"/>
          <w:sz w:val="32"/>
          <w:szCs w:val="32"/>
        </w:rPr>
      </w:pPr>
      <w:r w:rsidDel="00000000" w:rsidR="00000000" w:rsidRPr="00000000">
        <w:rPr>
          <w:rtl w:val="0"/>
        </w:rPr>
      </w:r>
    </w:p>
    <w:p w:rsidR="00000000" w:rsidDel="00000000" w:rsidP="00000000" w:rsidRDefault="00000000" w:rsidRPr="00000000" w14:paraId="0000039E">
      <w:pPr>
        <w:spacing w:after="240" w:lineRule="auto"/>
        <w:jc w:val="both"/>
        <w:rPr>
          <w:b w:val="1"/>
          <w:bCs w:val="1"/>
          <w:sz w:val="32"/>
          <w:szCs w:val="32"/>
        </w:rPr>
      </w:pPr>
      <w:r w:rsidDel="00000000" w:rsidR="00000000" w:rsidRPr="00000000">
        <w:rPr>
          <w:rtl w:val="0"/>
        </w:rPr>
      </w:r>
    </w:p>
    <w:p w:rsidR="00000000" w:rsidDel="00000000" w:rsidP="00000000" w:rsidRDefault="00000000" w:rsidRPr="00000000" w14:paraId="0000039F">
      <w:pPr>
        <w:spacing w:after="240" w:lineRule="auto"/>
        <w:jc w:val="both"/>
        <w:rPr>
          <w:b w:val="1"/>
          <w:bCs w:val="1"/>
          <w:sz w:val="32"/>
          <w:szCs w:val="32"/>
        </w:rPr>
      </w:pPr>
      <w:r w:rsidDel="00000000" w:rsidR="00000000" w:rsidRPr="00000000">
        <w:rPr>
          <w:rtl w:val="0"/>
        </w:rPr>
      </w:r>
    </w:p>
    <w:p w:rsidR="00000000" w:rsidDel="00000000" w:rsidP="00000000" w:rsidRDefault="00000000" w:rsidRPr="00000000" w14:paraId="000003A0">
      <w:pPr>
        <w:spacing w:after="240" w:lineRule="auto"/>
        <w:jc w:val="both"/>
        <w:rPr>
          <w:b w:val="1"/>
          <w:bCs w:val="1"/>
          <w:sz w:val="32"/>
          <w:szCs w:val="32"/>
        </w:rPr>
      </w:pPr>
      <w:r w:rsidDel="00000000" w:rsidR="00000000" w:rsidRPr="00000000">
        <w:rPr>
          <w:rtl w:val="0"/>
        </w:rPr>
      </w:r>
    </w:p>
    <w:p w:rsidR="00000000" w:rsidDel="00000000" w:rsidP="00000000" w:rsidRDefault="00000000" w:rsidRPr="00000000" w14:paraId="000003A1">
      <w:pPr>
        <w:spacing w:after="240" w:lineRule="auto"/>
        <w:jc w:val="both"/>
        <w:rPr>
          <w:b w:val="1"/>
          <w:bCs w:val="1"/>
          <w:sz w:val="32"/>
          <w:szCs w:val="32"/>
        </w:rPr>
      </w:pPr>
      <w:r w:rsidDel="00000000" w:rsidR="00000000" w:rsidRPr="00000000">
        <w:rPr>
          <w:rtl w:val="0"/>
        </w:rPr>
      </w:r>
    </w:p>
    <w:p w:rsidR="00000000" w:rsidDel="00000000" w:rsidP="00000000" w:rsidRDefault="00000000" w:rsidRPr="00000000" w14:paraId="000003A2">
      <w:pPr>
        <w:spacing w:after="240" w:lineRule="auto"/>
        <w:jc w:val="both"/>
        <w:rPr>
          <w:b w:val="1"/>
          <w:bCs w:val="1"/>
          <w:sz w:val="32"/>
          <w:szCs w:val="32"/>
        </w:rPr>
      </w:pPr>
      <w:r w:rsidDel="00000000" w:rsidR="00000000" w:rsidRPr="00000000">
        <w:rPr>
          <w:rtl w:val="0"/>
        </w:rPr>
      </w:r>
    </w:p>
    <w:p w:rsidR="00000000" w:rsidDel="00000000" w:rsidP="00000000" w:rsidRDefault="00000000" w:rsidRPr="00000000" w14:paraId="000003A3">
      <w:pPr>
        <w:spacing w:after="240" w:lineRule="auto"/>
        <w:jc w:val="both"/>
        <w:rPr>
          <w:b w:val="1"/>
          <w:bCs w:val="1"/>
          <w:sz w:val="32"/>
          <w:szCs w:val="32"/>
        </w:rPr>
      </w:pPr>
      <w:r w:rsidDel="00000000" w:rsidR="00000000" w:rsidRPr="00000000">
        <w:rPr>
          <w:b w:val="1"/>
          <w:bCs w:val="1"/>
          <w:sz w:val="32"/>
          <w:szCs w:val="32"/>
          <w:rtl w:val="0"/>
        </w:rPr>
        <w:t xml:space="preserve">3.02 INTRODUCTION</w:t>
      </w:r>
    </w:p>
    <w:p w:rsidR="00000000" w:rsidDel="00000000" w:rsidP="00000000" w:rsidRDefault="00000000" w:rsidRPr="00000000" w14:paraId="000003A4">
      <w:pPr>
        <w:widowControl w:val="0"/>
        <w:spacing w:before="96" w:line="246.99999999999994" w:lineRule="auto"/>
        <w:ind w:right="117"/>
        <w:jc w:val="both"/>
        <w:rPr>
          <w:sz w:val="30"/>
          <w:szCs w:val="30"/>
        </w:rPr>
      </w:pPr>
      <w:r w:rsidDel="00000000" w:rsidR="00000000" w:rsidRPr="00000000">
        <w:rPr>
          <w:sz w:val="30"/>
          <w:szCs w:val="30"/>
          <w:rtl w:val="0"/>
        </w:rPr>
        <w:t xml:space="preserve">Due to the increase in the demand for different appli- cations in industrial automation, thermal-aware computing, environmental sensing, and temperature monitor systems that are based on the Internet of Things (IoT) technology, the temperature monitoring systems within those applications have developed in a significant way. In addition to influencing environmental conditions, tem- perature also has an effect on how well electronic systems function as well as on their overall reliability. This is particularly true for Field Programmable Gate Arrays (FPGAs) and System-on-Chip (SoC) </w:t>
      </w:r>
      <w:r w:rsidDel="00000000" w:rsidR="00000000" w:rsidRPr="00000000">
        <w:rPr>
          <w:sz w:val="32"/>
          <w:szCs w:val="32"/>
          <w:rtl w:val="0"/>
        </w:rPr>
        <w:t xml:space="preserve">devices; therefore, it is important to </w:t>
      </w:r>
      <w:r w:rsidDel="00000000" w:rsidR="00000000" w:rsidRPr="00000000">
        <w:rPr>
          <w:sz w:val="30"/>
          <w:szCs w:val="30"/>
          <w:rtl w:val="0"/>
        </w:rPr>
        <w:t xml:space="preserve">know how temperature impacts performance and reliability when they are being developed [13, 2].</w:t>
      </w:r>
    </w:p>
    <w:p w:rsidR="00000000" w:rsidDel="00000000" w:rsidP="00000000" w:rsidRDefault="00000000" w:rsidRPr="00000000" w14:paraId="000003A5">
      <w:pPr>
        <w:widowControl w:val="0"/>
        <w:spacing w:line="246.99999999999994" w:lineRule="auto"/>
        <w:ind w:right="257"/>
        <w:jc w:val="both"/>
        <w:rPr>
          <w:sz w:val="30"/>
          <w:szCs w:val="30"/>
        </w:rPr>
      </w:pPr>
      <w:r w:rsidDel="00000000" w:rsidR="00000000" w:rsidRPr="00000000">
        <w:rPr>
          <w:sz w:val="30"/>
          <w:szCs w:val="30"/>
          <w:rtl w:val="0"/>
        </w:rPr>
        <w:t xml:space="preserve">Previous research involving the modeling and manage- ment of temperature has been conducted using large-scale processors. For example, Kevin Skadron et al. developed temperature-aware microarchitecture methods for modeling and managing the effects of temperature on-chip within high- performance processors [13]. David Brooks and Margaret Martonosi also proposed methods for temperature manage- ment of high-performance microprocessors [2].</w:t>
      </w:r>
    </w:p>
    <w:p w:rsidR="00000000" w:rsidDel="00000000" w:rsidP="00000000" w:rsidRDefault="00000000" w:rsidRPr="00000000" w14:paraId="000003A6">
      <w:pPr>
        <w:widowControl w:val="0"/>
        <w:spacing w:line="246.99999999999994" w:lineRule="auto"/>
        <w:ind w:right="257"/>
        <w:jc w:val="both"/>
        <w:rPr>
          <w:sz w:val="30"/>
          <w:szCs w:val="30"/>
        </w:rPr>
      </w:pPr>
      <w:r w:rsidDel="00000000" w:rsidR="00000000" w:rsidRPr="00000000">
        <w:rPr>
          <w:sz w:val="30"/>
          <w:szCs w:val="30"/>
          <w:rtl w:val="0"/>
        </w:rPr>
        <w:t xml:space="preserve">With the introduction of FPGA-based SoC architectures such as the Zynq-7000, it is now possible to build sensing, computation, and communication functions onto a single chip, which makes it much easier to create compact and energy- efficient temperature monitoring systems for many different applications [12, 6].</w:t>
      </w:r>
    </w:p>
    <w:p w:rsidR="00000000" w:rsidDel="00000000" w:rsidP="00000000" w:rsidRDefault="00000000" w:rsidRPr="00000000" w14:paraId="000003A7">
      <w:pPr>
        <w:widowControl w:val="0"/>
        <w:spacing w:line="246.99999999999994" w:lineRule="auto"/>
        <w:ind w:right="257"/>
        <w:jc w:val="both"/>
        <w:rPr>
          <w:sz w:val="30"/>
          <w:szCs w:val="30"/>
        </w:rPr>
      </w:pPr>
      <w:r w:rsidDel="00000000" w:rsidR="00000000" w:rsidRPr="00000000">
        <w:rPr>
          <w:sz w:val="30"/>
          <w:szCs w:val="30"/>
          <w:rtl w:val="0"/>
        </w:rPr>
        <w:t xml:space="preserve">The purpose of this review is to discuss several different temperature sensing technologies, FPGA/SoC-based tempera- ture monitoring systems, I²C protocol-based temperature sen- sor integration, Ethernet and IoT-based temperature monitoring architectures and various techniques for increasing temperature accuracy in order to provide an understanding of the emerging technology and current challenges that are affecting tempera- ture monitoring systems.</w:t>
      </w:r>
    </w:p>
    <w:p w:rsidR="00000000" w:rsidDel="00000000" w:rsidP="00000000" w:rsidRDefault="00000000" w:rsidRPr="00000000" w14:paraId="000003A8">
      <w:pPr>
        <w:widowControl w:val="0"/>
        <w:spacing w:line="246.99999999999994" w:lineRule="auto"/>
        <w:ind w:right="257"/>
        <w:jc w:val="both"/>
        <w:rPr>
          <w:b w:val="1"/>
          <w:bCs w:val="1"/>
          <w:sz w:val="32"/>
          <w:szCs w:val="32"/>
        </w:rPr>
      </w:pPr>
      <w:r w:rsidDel="00000000" w:rsidR="00000000" w:rsidRPr="00000000">
        <w:rPr>
          <w:b w:val="1"/>
          <w:bCs w:val="1"/>
          <w:sz w:val="32"/>
          <w:szCs w:val="32"/>
          <w:rtl w:val="0"/>
        </w:rPr>
        <w:t xml:space="preserve">3.03 DIGITAL TEMPERATURE SENSING TECHNOLOGIES</w:t>
      </w:r>
    </w:p>
    <w:p w:rsidR="00000000" w:rsidDel="00000000" w:rsidP="00000000" w:rsidRDefault="00000000" w:rsidRPr="00000000" w14:paraId="000003A9">
      <w:pPr>
        <w:widowControl w:val="0"/>
        <w:spacing w:before="73" w:line="246.99999999999994" w:lineRule="auto"/>
        <w:ind w:left="79" w:right="257" w:firstLine="0"/>
        <w:jc w:val="both"/>
        <w:rPr>
          <w:sz w:val="30"/>
          <w:szCs w:val="30"/>
        </w:rPr>
      </w:pPr>
      <w:r w:rsidDel="00000000" w:rsidR="00000000" w:rsidRPr="00000000">
        <w:rPr>
          <w:sz w:val="30"/>
          <w:szCs w:val="30"/>
          <w:rtl w:val="0"/>
        </w:rPr>
        <w:t xml:space="preserve">Embedded system temperature sensors can be categorized into three basic types:</w:t>
      </w:r>
    </w:p>
    <w:p w:rsidR="00000000" w:rsidDel="00000000" w:rsidP="00000000" w:rsidRDefault="00000000" w:rsidRPr="00000000" w14:paraId="000003AA">
      <w:pPr>
        <w:widowControl w:val="0"/>
        <w:spacing w:before="73" w:line="246.99999999999994" w:lineRule="auto"/>
        <w:ind w:left="79" w:right="257" w:firstLine="0"/>
        <w:jc w:val="both"/>
        <w:rPr>
          <w:sz w:val="30"/>
          <w:szCs w:val="30"/>
        </w:rPr>
      </w:pPr>
      <w:r w:rsidDel="00000000" w:rsidR="00000000" w:rsidRPr="00000000">
        <w:rPr>
          <w:rtl w:val="0"/>
        </w:rPr>
      </w:r>
    </w:p>
    <w:p w:rsidR="00000000" w:rsidDel="00000000" w:rsidP="00000000" w:rsidRDefault="00000000" w:rsidRPr="00000000" w14:paraId="000003AB">
      <w:pPr>
        <w:widowControl w:val="0"/>
        <w:spacing w:before="73" w:line="246.99999999999994" w:lineRule="auto"/>
        <w:ind w:left="79" w:right="257" w:firstLine="0"/>
        <w:jc w:val="both"/>
        <w:rPr>
          <w:sz w:val="30"/>
          <w:szCs w:val="30"/>
        </w:rPr>
      </w:pPr>
      <w:r w:rsidDel="00000000" w:rsidR="00000000" w:rsidRPr="00000000">
        <w:rPr>
          <w:sz w:val="30"/>
          <w:szCs w:val="30"/>
          <w:rtl w:val="0"/>
        </w:rPr>
        <w:t xml:space="preserve">1)RTDs(Resistance Temperature Detectors)</w:t>
      </w:r>
    </w:p>
    <w:p w:rsidR="00000000" w:rsidDel="00000000" w:rsidP="00000000" w:rsidRDefault="00000000" w:rsidRPr="00000000" w14:paraId="000003AC">
      <w:pPr>
        <w:widowControl w:val="0"/>
        <w:spacing w:before="73" w:line="246.99999999999994" w:lineRule="auto"/>
        <w:ind w:left="79" w:right="257" w:firstLine="0"/>
        <w:jc w:val="both"/>
        <w:rPr>
          <w:sz w:val="30"/>
          <w:szCs w:val="30"/>
        </w:rPr>
      </w:pPr>
      <w:r w:rsidDel="00000000" w:rsidR="00000000" w:rsidRPr="00000000">
        <w:rPr>
          <w:sz w:val="30"/>
          <w:szCs w:val="30"/>
          <w:rtl w:val="0"/>
        </w:rPr>
        <w:t xml:space="preserve">2)Thermistors</w:t>
      </w:r>
    </w:p>
    <w:p w:rsidR="00000000" w:rsidDel="00000000" w:rsidP="00000000" w:rsidRDefault="00000000" w:rsidRPr="00000000" w14:paraId="000003AD">
      <w:pPr>
        <w:widowControl w:val="0"/>
        <w:spacing w:before="73" w:line="246.99999999999994" w:lineRule="auto"/>
        <w:ind w:left="79" w:right="257" w:firstLine="0"/>
        <w:jc w:val="both"/>
        <w:rPr>
          <w:sz w:val="30"/>
          <w:szCs w:val="30"/>
        </w:rPr>
      </w:pPr>
      <w:r w:rsidDel="00000000" w:rsidR="00000000" w:rsidRPr="00000000">
        <w:rPr>
          <w:sz w:val="30"/>
          <w:szCs w:val="30"/>
          <w:rtl w:val="0"/>
        </w:rPr>
        <w:t xml:space="preserve">3)IC Digital Temperature Sensors</w:t>
      </w:r>
    </w:p>
    <w:p w:rsidR="00000000" w:rsidDel="00000000" w:rsidP="00000000" w:rsidRDefault="00000000" w:rsidRPr="00000000" w14:paraId="000003AE">
      <w:pPr>
        <w:widowControl w:val="0"/>
        <w:spacing w:before="73" w:line="246.99999999999994" w:lineRule="auto"/>
        <w:ind w:left="79" w:right="257" w:firstLine="0"/>
        <w:jc w:val="both"/>
        <w:rPr>
          <w:sz w:val="30"/>
          <w:szCs w:val="30"/>
        </w:rPr>
      </w:pPr>
      <w:r w:rsidDel="00000000" w:rsidR="00000000" w:rsidRPr="00000000">
        <w:rPr>
          <w:rtl w:val="0"/>
        </w:rPr>
      </w:r>
    </w:p>
    <w:p w:rsidR="00000000" w:rsidDel="00000000" w:rsidP="00000000" w:rsidRDefault="00000000" w:rsidRPr="00000000" w14:paraId="000003AF">
      <w:pPr>
        <w:widowControl w:val="0"/>
        <w:spacing w:before="73" w:line="246.99999999999994" w:lineRule="auto"/>
        <w:ind w:left="79" w:right="257" w:firstLine="0"/>
        <w:jc w:val="both"/>
        <w:rPr>
          <w:sz w:val="30"/>
          <w:szCs w:val="30"/>
        </w:rPr>
      </w:pPr>
      <w:r w:rsidDel="00000000" w:rsidR="00000000" w:rsidRPr="00000000">
        <w:rPr>
          <w:sz w:val="30"/>
          <w:szCs w:val="30"/>
          <w:rtl w:val="0"/>
        </w:rPr>
        <w:t xml:space="preserve">Abhishek and Ukil provided a comprehensive comparison</w:t>
      </w:r>
    </w:p>
    <w:p w:rsidR="00000000" w:rsidDel="00000000" w:rsidP="00000000" w:rsidRDefault="00000000" w:rsidRPr="00000000" w14:paraId="000003B0">
      <w:pPr>
        <w:widowControl w:val="0"/>
        <w:spacing w:before="73" w:line="246.99999999999994" w:lineRule="auto"/>
        <w:ind w:left="79" w:right="257" w:firstLine="0"/>
        <w:jc w:val="both"/>
        <w:rPr>
          <w:sz w:val="30"/>
          <w:szCs w:val="30"/>
        </w:rPr>
      </w:pPr>
      <w:r w:rsidDel="00000000" w:rsidR="00000000" w:rsidRPr="00000000">
        <w:rPr>
          <w:sz w:val="30"/>
          <w:szCs w:val="30"/>
          <w:rtl w:val="0"/>
        </w:rPr>
        <w:t xml:space="preserve">of these three sensor types based upon linearity, accuracy,</w:t>
      </w:r>
    </w:p>
    <w:p w:rsidR="00000000" w:rsidDel="00000000" w:rsidP="00000000" w:rsidRDefault="00000000" w:rsidRPr="00000000" w14:paraId="000003B1">
      <w:pPr>
        <w:widowControl w:val="0"/>
        <w:spacing w:before="73" w:line="246.99999999999994" w:lineRule="auto"/>
        <w:ind w:left="79" w:right="257" w:firstLine="0"/>
        <w:jc w:val="both"/>
        <w:rPr>
          <w:sz w:val="30"/>
          <w:szCs w:val="30"/>
        </w:rPr>
      </w:pPr>
      <w:r w:rsidDel="00000000" w:rsidR="00000000" w:rsidRPr="00000000">
        <w:rPr>
          <w:sz w:val="30"/>
          <w:szCs w:val="30"/>
          <w:rtl w:val="0"/>
        </w:rPr>
        <w:t xml:space="preserve">response time, and cost [1]. At this time, many new embedded systems have begun using digital IC temperature</w:t>
      </w:r>
    </w:p>
    <w:p w:rsidR="00000000" w:rsidDel="00000000" w:rsidP="00000000" w:rsidRDefault="00000000" w:rsidRPr="00000000" w14:paraId="000003B2">
      <w:pPr>
        <w:widowControl w:val="0"/>
        <w:spacing w:before="73" w:line="246.99999999999994" w:lineRule="auto"/>
        <w:ind w:left="79" w:right="257" w:firstLine="0"/>
        <w:jc w:val="both"/>
        <w:rPr>
          <w:sz w:val="30"/>
          <w:szCs w:val="30"/>
        </w:rPr>
      </w:pPr>
      <w:r w:rsidDel="00000000" w:rsidR="00000000" w:rsidRPr="00000000">
        <w:rPr>
          <w:sz w:val="30"/>
          <w:szCs w:val="30"/>
          <w:rtl w:val="0"/>
        </w:rPr>
        <w:t xml:space="preserve">sensors for the following reasons:</w:t>
      </w:r>
    </w:p>
    <w:p w:rsidR="00000000" w:rsidDel="00000000" w:rsidP="00000000" w:rsidRDefault="00000000" w:rsidRPr="00000000" w14:paraId="000003B3">
      <w:pPr>
        <w:widowControl w:val="0"/>
        <w:spacing w:before="73" w:line="246.99999999999994" w:lineRule="auto"/>
        <w:ind w:left="79" w:right="257" w:firstLine="0"/>
        <w:jc w:val="both"/>
        <w:rPr>
          <w:sz w:val="30"/>
          <w:szCs w:val="30"/>
        </w:rPr>
      </w:pPr>
      <w:r w:rsidDel="00000000" w:rsidR="00000000" w:rsidRPr="00000000">
        <w:rPr>
          <w:rtl w:val="0"/>
        </w:rPr>
      </w:r>
    </w:p>
    <w:p w:rsidR="00000000" w:rsidDel="00000000" w:rsidP="00000000" w:rsidRDefault="00000000" w:rsidRPr="00000000" w14:paraId="000003B4">
      <w:pPr>
        <w:widowControl w:val="0"/>
        <w:numPr>
          <w:ilvl w:val="0"/>
          <w:numId w:val="6"/>
        </w:numPr>
        <w:tabs>
          <w:tab w:val="left" w:leader="none" w:pos="742"/>
        </w:tabs>
        <w:spacing w:before="49" w:line="240" w:lineRule="auto"/>
        <w:ind w:left="742" w:hanging="284"/>
        <w:jc w:val="both"/>
        <w:rPr>
          <w:sz w:val="30"/>
          <w:szCs w:val="30"/>
        </w:rPr>
      </w:pPr>
      <w:r w:rsidDel="00000000" w:rsidR="00000000" w:rsidRPr="00000000">
        <w:rPr>
          <w:sz w:val="30"/>
          <w:szCs w:val="30"/>
          <w:rtl w:val="0"/>
        </w:rPr>
        <w:t xml:space="preserve">Integrated A/D converters in the sensor.</w:t>
      </w:r>
    </w:p>
    <w:p w:rsidR="00000000" w:rsidDel="00000000" w:rsidP="00000000" w:rsidRDefault="00000000" w:rsidRPr="00000000" w14:paraId="000003B5">
      <w:pPr>
        <w:widowControl w:val="0"/>
        <w:numPr>
          <w:ilvl w:val="0"/>
          <w:numId w:val="6"/>
        </w:numPr>
        <w:tabs>
          <w:tab w:val="left" w:leader="none" w:pos="742"/>
        </w:tabs>
        <w:spacing w:before="9" w:line="240" w:lineRule="auto"/>
        <w:ind w:left="742" w:hanging="284"/>
        <w:jc w:val="both"/>
        <w:rPr>
          <w:sz w:val="30"/>
          <w:szCs w:val="30"/>
        </w:rPr>
      </w:pPr>
      <w:r w:rsidDel="00000000" w:rsidR="00000000" w:rsidRPr="00000000">
        <w:rPr>
          <w:sz w:val="30"/>
          <w:szCs w:val="30"/>
          <w:rtl w:val="0"/>
        </w:rPr>
        <w:t xml:space="preserve">Sensors are factory calibrated.</w:t>
      </w:r>
    </w:p>
    <w:p w:rsidR="00000000" w:rsidDel="00000000" w:rsidP="00000000" w:rsidRDefault="00000000" w:rsidRPr="00000000" w14:paraId="000003B6">
      <w:pPr>
        <w:widowControl w:val="0"/>
        <w:numPr>
          <w:ilvl w:val="0"/>
          <w:numId w:val="6"/>
        </w:numPr>
        <w:tabs>
          <w:tab w:val="left" w:leader="none" w:pos="742"/>
          <w:tab w:val="left" w:leader="none" w:pos="744"/>
        </w:tabs>
        <w:spacing w:before="9" w:line="246.99999999999994" w:lineRule="auto"/>
        <w:ind w:left="744" w:hanging="286"/>
        <w:jc w:val="both"/>
        <w:rPr>
          <w:sz w:val="30"/>
          <w:szCs w:val="30"/>
        </w:rPr>
      </w:pPr>
      <w:r w:rsidDel="00000000" w:rsidR="00000000" w:rsidRPr="00000000">
        <w:rPr>
          <w:sz w:val="30"/>
          <w:szCs w:val="30"/>
          <w:rtl w:val="0"/>
        </w:rPr>
        <w:t xml:space="preserve">Use of standard digital communication protocols (I2C, SPI).</w:t>
      </w:r>
    </w:p>
    <w:p w:rsidR="00000000" w:rsidDel="00000000" w:rsidP="00000000" w:rsidRDefault="00000000" w:rsidRPr="00000000" w14:paraId="000003B7">
      <w:pPr>
        <w:widowControl w:val="0"/>
        <w:numPr>
          <w:ilvl w:val="0"/>
          <w:numId w:val="6"/>
        </w:numPr>
        <w:tabs>
          <w:tab w:val="left" w:leader="none" w:pos="742"/>
        </w:tabs>
        <w:spacing w:line="240" w:lineRule="auto"/>
        <w:ind w:left="742" w:hanging="284"/>
        <w:jc w:val="both"/>
        <w:rPr>
          <w:sz w:val="30"/>
          <w:szCs w:val="30"/>
        </w:rPr>
      </w:pPr>
      <w:r w:rsidDel="00000000" w:rsidR="00000000" w:rsidRPr="00000000">
        <w:rPr>
          <w:sz w:val="30"/>
          <w:szCs w:val="30"/>
          <w:rtl w:val="0"/>
        </w:rPr>
        <w:t xml:space="preserve">Simplified Analog front end design.</w:t>
      </w:r>
    </w:p>
    <w:p w:rsidR="00000000" w:rsidDel="00000000" w:rsidP="00000000" w:rsidRDefault="00000000" w:rsidRPr="00000000" w14:paraId="000003B8">
      <w:pPr>
        <w:widowControl w:val="0"/>
        <w:tabs>
          <w:tab w:val="left" w:leader="none" w:pos="742"/>
        </w:tabs>
        <w:spacing w:line="240" w:lineRule="auto"/>
        <w:jc w:val="both"/>
        <w:rPr>
          <w:sz w:val="30"/>
          <w:szCs w:val="30"/>
        </w:rPr>
      </w:pPr>
      <w:r w:rsidDel="00000000" w:rsidR="00000000" w:rsidRPr="00000000">
        <w:rPr>
          <w:rtl w:val="0"/>
        </w:rPr>
      </w:r>
    </w:p>
    <w:p w:rsidR="00000000" w:rsidDel="00000000" w:rsidP="00000000" w:rsidRDefault="00000000" w:rsidRPr="00000000" w14:paraId="000003B9">
      <w:pPr>
        <w:widowControl w:val="0"/>
        <w:spacing w:before="57" w:line="246.99999999999994" w:lineRule="auto"/>
        <w:ind w:left="259" w:firstLine="0"/>
        <w:jc w:val="both"/>
        <w:rPr>
          <w:sz w:val="30"/>
          <w:szCs w:val="30"/>
        </w:rPr>
      </w:pPr>
      <w:r w:rsidDel="00000000" w:rsidR="00000000" w:rsidRPr="00000000">
        <w:rPr>
          <w:sz w:val="30"/>
          <w:szCs w:val="30"/>
          <w:rtl w:val="0"/>
        </w:rPr>
        <w:t xml:space="preserve">Recent research into low-cost sensing for ambient moni- toring has demonstrated that it is possible to design accurate digital sensors at low costs and that high accuracy is attainable through proper calibration [7]. The use of auto-calibrated measurement paths also improves the reliability of embedded systems [10].</w:t>
      </w:r>
    </w:p>
    <w:p w:rsidR="00000000" w:rsidDel="00000000" w:rsidP="00000000" w:rsidRDefault="00000000" w:rsidRPr="00000000" w14:paraId="000003BA">
      <w:pPr>
        <w:widowControl w:val="0"/>
        <w:spacing w:before="4" w:line="246.99999999999994" w:lineRule="auto"/>
        <w:ind w:left="259" w:firstLine="0"/>
        <w:jc w:val="both"/>
        <w:rPr>
          <w:sz w:val="30"/>
          <w:szCs w:val="30"/>
        </w:rPr>
      </w:pPr>
      <w:r w:rsidDel="00000000" w:rsidR="00000000" w:rsidRPr="00000000">
        <w:rPr>
          <w:sz w:val="30"/>
          <w:szCs w:val="30"/>
          <w:rtl w:val="0"/>
        </w:rPr>
        <w:t xml:space="preserve">These developments make the Digital I2C temperature sensors a very attractive choice for SoC-based monitoring systems.</w:t>
      </w:r>
    </w:p>
    <w:p w:rsidR="00000000" w:rsidDel="00000000" w:rsidP="00000000" w:rsidRDefault="00000000" w:rsidRPr="00000000" w14:paraId="000003BB">
      <w:pPr>
        <w:widowControl w:val="0"/>
        <w:spacing w:before="4" w:line="246.99999999999994" w:lineRule="auto"/>
        <w:ind w:left="259" w:firstLine="0"/>
        <w:jc w:val="both"/>
        <w:rPr>
          <w:sz w:val="30"/>
          <w:szCs w:val="30"/>
        </w:rPr>
      </w:pPr>
      <w:r w:rsidDel="00000000" w:rsidR="00000000" w:rsidRPr="00000000">
        <w:rPr>
          <w:rtl w:val="0"/>
        </w:rPr>
      </w:r>
    </w:p>
    <w:p w:rsidR="00000000" w:rsidDel="00000000" w:rsidP="00000000" w:rsidRDefault="00000000" w:rsidRPr="00000000" w14:paraId="000003BC">
      <w:pPr>
        <w:widowControl w:val="0"/>
        <w:spacing w:before="4" w:line="246.99999999999994" w:lineRule="auto"/>
        <w:ind w:left="259" w:firstLine="0"/>
        <w:jc w:val="both"/>
        <w:rPr>
          <w:sz w:val="32"/>
          <w:szCs w:val="32"/>
        </w:rPr>
      </w:pPr>
      <w:r w:rsidDel="00000000" w:rsidR="00000000" w:rsidRPr="00000000">
        <w:rPr>
          <w:rtl w:val="0"/>
        </w:rPr>
      </w:r>
    </w:p>
    <w:p w:rsidR="00000000" w:rsidDel="00000000" w:rsidP="00000000" w:rsidRDefault="00000000" w:rsidRPr="00000000" w14:paraId="000003BD">
      <w:pPr>
        <w:widowControl w:val="0"/>
        <w:spacing w:before="4" w:line="246.99999999999994" w:lineRule="auto"/>
        <w:ind w:left="259" w:firstLine="0"/>
        <w:jc w:val="both"/>
        <w:rPr>
          <w:sz w:val="32"/>
          <w:szCs w:val="32"/>
        </w:rPr>
      </w:pPr>
      <w:r w:rsidDel="00000000" w:rsidR="00000000" w:rsidRPr="00000000">
        <w:rPr>
          <w:rtl w:val="0"/>
        </w:rPr>
      </w:r>
    </w:p>
    <w:p w:rsidR="00000000" w:rsidDel="00000000" w:rsidP="00000000" w:rsidRDefault="00000000" w:rsidRPr="00000000" w14:paraId="000003BE">
      <w:pPr>
        <w:widowControl w:val="0"/>
        <w:spacing w:before="4" w:line="246.99999999999994" w:lineRule="auto"/>
        <w:ind w:left="259" w:firstLine="0"/>
        <w:jc w:val="both"/>
        <w:rPr>
          <w:sz w:val="32"/>
          <w:szCs w:val="32"/>
        </w:rPr>
      </w:pPr>
      <w:r w:rsidDel="00000000" w:rsidR="00000000" w:rsidRPr="00000000">
        <w:rPr>
          <w:rtl w:val="0"/>
        </w:rPr>
      </w:r>
    </w:p>
    <w:p w:rsidR="00000000" w:rsidDel="00000000" w:rsidP="00000000" w:rsidRDefault="00000000" w:rsidRPr="00000000" w14:paraId="000003BF">
      <w:pPr>
        <w:widowControl w:val="0"/>
        <w:spacing w:before="4" w:line="246.99999999999994" w:lineRule="auto"/>
        <w:ind w:left="259" w:firstLine="0"/>
        <w:jc w:val="both"/>
        <w:rPr>
          <w:sz w:val="32"/>
          <w:szCs w:val="32"/>
        </w:rPr>
      </w:pPr>
      <w:r w:rsidDel="00000000" w:rsidR="00000000" w:rsidRPr="00000000">
        <w:rPr>
          <w:rtl w:val="0"/>
        </w:rPr>
      </w:r>
    </w:p>
    <w:p w:rsidR="00000000" w:rsidDel="00000000" w:rsidP="00000000" w:rsidRDefault="00000000" w:rsidRPr="00000000" w14:paraId="000003C0">
      <w:pPr>
        <w:widowControl w:val="0"/>
        <w:spacing w:before="4" w:line="246.99999999999994" w:lineRule="auto"/>
        <w:jc w:val="both"/>
        <w:rPr>
          <w:b w:val="1"/>
          <w:bCs w:val="1"/>
          <w:sz w:val="32"/>
          <w:szCs w:val="32"/>
        </w:rPr>
      </w:pPr>
      <w:r w:rsidDel="00000000" w:rsidR="00000000" w:rsidRPr="00000000">
        <w:rPr>
          <w:rtl w:val="0"/>
        </w:rPr>
      </w:r>
    </w:p>
    <w:p w:rsidR="00000000" w:rsidDel="00000000" w:rsidP="00000000" w:rsidRDefault="00000000" w:rsidRPr="00000000" w14:paraId="000003C1">
      <w:pPr>
        <w:widowControl w:val="0"/>
        <w:spacing w:before="4" w:line="246.99999999999994" w:lineRule="auto"/>
        <w:jc w:val="both"/>
        <w:rPr>
          <w:b w:val="1"/>
          <w:bCs w:val="1"/>
          <w:sz w:val="32"/>
          <w:szCs w:val="32"/>
        </w:rPr>
      </w:pPr>
      <w:r w:rsidDel="00000000" w:rsidR="00000000" w:rsidRPr="00000000">
        <w:rPr>
          <w:rtl w:val="0"/>
        </w:rPr>
      </w:r>
    </w:p>
    <w:p w:rsidR="00000000" w:rsidDel="00000000" w:rsidP="00000000" w:rsidRDefault="00000000" w:rsidRPr="00000000" w14:paraId="000003C2">
      <w:pPr>
        <w:widowControl w:val="0"/>
        <w:spacing w:before="4" w:line="246.99999999999994" w:lineRule="auto"/>
        <w:jc w:val="both"/>
        <w:rPr>
          <w:b w:val="1"/>
          <w:bCs w:val="1"/>
          <w:sz w:val="32"/>
          <w:szCs w:val="32"/>
        </w:rPr>
      </w:pPr>
      <w:r w:rsidDel="00000000" w:rsidR="00000000" w:rsidRPr="00000000">
        <w:rPr>
          <w:b w:val="1"/>
          <w:bCs w:val="1"/>
          <w:sz w:val="32"/>
          <w:szCs w:val="32"/>
          <w:rtl w:val="0"/>
        </w:rPr>
        <w:t xml:space="preserve">3.04 THERMAL MONITORING IN FPGA AND SOC PLATFORMS</w:t>
      </w:r>
    </w:p>
    <w:p w:rsidR="00000000" w:rsidDel="00000000" w:rsidP="00000000" w:rsidRDefault="00000000" w:rsidRPr="00000000" w14:paraId="000003C3">
      <w:pPr>
        <w:widowControl w:val="0"/>
        <w:spacing w:before="87" w:line="246.99999999999994" w:lineRule="auto"/>
        <w:jc w:val="both"/>
        <w:rPr>
          <w:sz w:val="30"/>
          <w:szCs w:val="30"/>
        </w:rPr>
      </w:pPr>
      <w:r w:rsidDel="00000000" w:rsidR="00000000" w:rsidRPr="00000000">
        <w:rPr>
          <w:sz w:val="30"/>
          <w:szCs w:val="30"/>
          <w:rtl w:val="0"/>
        </w:rPr>
        <w:t xml:space="preserve">The thermal analysis of FPGA-based on SoCs has been the focus of numerous research papers. S. Velusamy and his colleagues explored techniques for sensing temperature on FPGA-based SoCs by examining where to place the on- chip sensors and how to create temperature gradients [15]. In a similar manner, Lopez-Buedo and Boemo studied the thermal behaviour of embedded microprocessors within FPGA implementations and also addressed how to create visualisa- tions of the thermal activity [8, 9]. This revealed clearly that programmable logic devices exhibit a temperature gradient which requires distributed sensing for their monitoring and control.</w:t>
      </w:r>
    </w:p>
    <w:p w:rsidR="00000000" w:rsidDel="00000000" w:rsidP="00000000" w:rsidRDefault="00000000" w:rsidRPr="00000000" w14:paraId="000003C4">
      <w:pPr>
        <w:widowControl w:val="0"/>
        <w:spacing w:before="87" w:line="246.99999999999994" w:lineRule="auto"/>
        <w:ind w:left="259" w:firstLine="0"/>
        <w:jc w:val="both"/>
        <w:rPr>
          <w:sz w:val="30"/>
          <w:szCs w:val="30"/>
        </w:rPr>
      </w:pPr>
      <w:r w:rsidDel="00000000" w:rsidR="00000000" w:rsidRPr="00000000">
        <w:rPr>
          <w:rtl w:val="0"/>
        </w:rPr>
      </w:r>
    </w:p>
    <w:p w:rsidR="00000000" w:rsidDel="00000000" w:rsidP="00000000" w:rsidRDefault="00000000" w:rsidRPr="00000000" w14:paraId="000003C5">
      <w:pPr>
        <w:widowControl w:val="0"/>
        <w:spacing w:before="3" w:line="246.99999999999994" w:lineRule="auto"/>
        <w:jc w:val="both"/>
        <w:rPr>
          <w:sz w:val="30"/>
          <w:szCs w:val="30"/>
        </w:rPr>
      </w:pPr>
      <w:r w:rsidDel="00000000" w:rsidR="00000000" w:rsidRPr="00000000">
        <w:rPr>
          <w:sz w:val="30"/>
          <w:szCs w:val="30"/>
          <w:rtl w:val="0"/>
        </w:rPr>
        <w:t xml:space="preserve">Wei Huang and his coauthors published a paper which out- lined compact thermal modelling techniques for temperature- aware design at the system level [5], thus enabling designers to use these models to estimate the thermal gradient that exists within the FPGA based on SoCs, to predict future thermal behaviour, and to make design decisions based on these results. In the more recent past, Zynq SoC technologies, have seen the integration of fast digital temperature sensors into their designs for improved thermal protection [6]. This provides evidence of the increasing necessity of integrated thermal sensing at the hardware level for heterogeneous ARM-FPGA</w:t>
      </w:r>
    </w:p>
    <w:p w:rsidR="00000000" w:rsidDel="00000000" w:rsidP="00000000" w:rsidRDefault="00000000" w:rsidRPr="00000000" w14:paraId="000003C6">
      <w:pPr>
        <w:widowControl w:val="0"/>
        <w:spacing w:before="4" w:line="240" w:lineRule="auto"/>
        <w:jc w:val="both"/>
        <w:rPr>
          <w:sz w:val="30"/>
          <w:szCs w:val="30"/>
        </w:rPr>
      </w:pPr>
      <w:r w:rsidDel="00000000" w:rsidR="00000000" w:rsidRPr="00000000">
        <w:rPr>
          <w:sz w:val="30"/>
          <w:szCs w:val="30"/>
          <w:rtl w:val="0"/>
        </w:rPr>
        <w:t xml:space="preserve">Systems.</w:t>
      </w:r>
    </w:p>
    <w:p w:rsidR="00000000" w:rsidDel="00000000" w:rsidP="00000000" w:rsidRDefault="00000000" w:rsidRPr="00000000" w14:paraId="000003C7">
      <w:pPr>
        <w:widowControl w:val="0"/>
        <w:spacing w:before="4" w:line="240" w:lineRule="auto"/>
        <w:ind w:left="259" w:firstLine="0"/>
        <w:jc w:val="both"/>
        <w:rPr>
          <w:sz w:val="32"/>
          <w:szCs w:val="32"/>
        </w:rPr>
      </w:pPr>
      <w:r w:rsidDel="00000000" w:rsidR="00000000" w:rsidRPr="00000000">
        <w:rPr>
          <w:rtl w:val="0"/>
        </w:rPr>
      </w:r>
    </w:p>
    <w:p w:rsidR="00000000" w:rsidDel="00000000" w:rsidP="00000000" w:rsidRDefault="00000000" w:rsidRPr="00000000" w14:paraId="000003C8">
      <w:pPr>
        <w:widowControl w:val="0"/>
        <w:spacing w:before="4" w:line="240" w:lineRule="auto"/>
        <w:ind w:left="259" w:firstLine="0"/>
        <w:jc w:val="both"/>
        <w:rPr>
          <w:sz w:val="32"/>
          <w:szCs w:val="32"/>
        </w:rPr>
      </w:pPr>
      <w:r w:rsidDel="00000000" w:rsidR="00000000" w:rsidRPr="00000000">
        <w:rPr>
          <w:rtl w:val="0"/>
        </w:rPr>
      </w:r>
    </w:p>
    <w:p w:rsidR="00000000" w:rsidDel="00000000" w:rsidP="00000000" w:rsidRDefault="00000000" w:rsidRPr="00000000" w14:paraId="000003C9">
      <w:pPr>
        <w:widowControl w:val="0"/>
        <w:spacing w:before="4" w:line="240" w:lineRule="auto"/>
        <w:ind w:left="259" w:firstLine="0"/>
        <w:jc w:val="both"/>
        <w:rPr>
          <w:sz w:val="32"/>
          <w:szCs w:val="32"/>
        </w:rPr>
      </w:pPr>
      <w:r w:rsidDel="00000000" w:rsidR="00000000" w:rsidRPr="00000000">
        <w:rPr>
          <w:rtl w:val="0"/>
        </w:rPr>
      </w:r>
    </w:p>
    <w:p w:rsidR="00000000" w:rsidDel="00000000" w:rsidP="00000000" w:rsidRDefault="00000000" w:rsidRPr="00000000" w14:paraId="000003CA">
      <w:pPr>
        <w:widowControl w:val="0"/>
        <w:spacing w:before="4" w:line="240" w:lineRule="auto"/>
        <w:ind w:left="259" w:firstLine="0"/>
        <w:jc w:val="both"/>
        <w:rPr>
          <w:sz w:val="32"/>
          <w:szCs w:val="32"/>
        </w:rPr>
      </w:pPr>
      <w:r w:rsidDel="00000000" w:rsidR="00000000" w:rsidRPr="00000000">
        <w:rPr>
          <w:rtl w:val="0"/>
        </w:rPr>
      </w:r>
    </w:p>
    <w:p w:rsidR="00000000" w:rsidDel="00000000" w:rsidP="00000000" w:rsidRDefault="00000000" w:rsidRPr="00000000" w14:paraId="000003CB">
      <w:pPr>
        <w:widowControl w:val="0"/>
        <w:spacing w:before="4" w:line="240" w:lineRule="auto"/>
        <w:ind w:left="259" w:firstLine="0"/>
        <w:jc w:val="both"/>
        <w:rPr>
          <w:sz w:val="32"/>
          <w:szCs w:val="32"/>
        </w:rPr>
      </w:pPr>
      <w:r w:rsidDel="00000000" w:rsidR="00000000" w:rsidRPr="00000000">
        <w:rPr>
          <w:rtl w:val="0"/>
        </w:rPr>
      </w:r>
    </w:p>
    <w:p w:rsidR="00000000" w:rsidDel="00000000" w:rsidP="00000000" w:rsidRDefault="00000000" w:rsidRPr="00000000" w14:paraId="000003CC">
      <w:pPr>
        <w:widowControl w:val="0"/>
        <w:spacing w:before="4" w:line="240" w:lineRule="auto"/>
        <w:ind w:left="259" w:firstLine="0"/>
        <w:jc w:val="both"/>
        <w:rPr>
          <w:sz w:val="32"/>
          <w:szCs w:val="32"/>
        </w:rPr>
      </w:pPr>
      <w:r w:rsidDel="00000000" w:rsidR="00000000" w:rsidRPr="00000000">
        <w:rPr>
          <w:rtl w:val="0"/>
        </w:rPr>
      </w:r>
    </w:p>
    <w:p w:rsidR="00000000" w:rsidDel="00000000" w:rsidP="00000000" w:rsidRDefault="00000000" w:rsidRPr="00000000" w14:paraId="000003CD">
      <w:pPr>
        <w:widowControl w:val="0"/>
        <w:spacing w:before="4" w:line="240" w:lineRule="auto"/>
        <w:ind w:left="259" w:firstLine="0"/>
        <w:jc w:val="both"/>
        <w:rPr>
          <w:sz w:val="32"/>
          <w:szCs w:val="32"/>
        </w:rPr>
      </w:pPr>
      <w:r w:rsidDel="00000000" w:rsidR="00000000" w:rsidRPr="00000000">
        <w:rPr>
          <w:rtl w:val="0"/>
        </w:rPr>
      </w:r>
    </w:p>
    <w:p w:rsidR="00000000" w:rsidDel="00000000" w:rsidP="00000000" w:rsidRDefault="00000000" w:rsidRPr="00000000" w14:paraId="000003CE">
      <w:pPr>
        <w:widowControl w:val="0"/>
        <w:spacing w:before="4" w:line="240" w:lineRule="auto"/>
        <w:ind w:left="259" w:firstLine="0"/>
        <w:jc w:val="both"/>
        <w:rPr>
          <w:sz w:val="32"/>
          <w:szCs w:val="32"/>
        </w:rPr>
      </w:pPr>
      <w:r w:rsidDel="00000000" w:rsidR="00000000" w:rsidRPr="00000000">
        <w:rPr>
          <w:rtl w:val="0"/>
        </w:rPr>
      </w:r>
    </w:p>
    <w:p w:rsidR="00000000" w:rsidDel="00000000" w:rsidP="00000000" w:rsidRDefault="00000000" w:rsidRPr="00000000" w14:paraId="000003CF">
      <w:pPr>
        <w:widowControl w:val="0"/>
        <w:spacing w:before="4" w:line="240" w:lineRule="auto"/>
        <w:jc w:val="both"/>
        <w:rPr>
          <w:sz w:val="32"/>
          <w:szCs w:val="32"/>
        </w:rPr>
      </w:pPr>
      <w:r w:rsidDel="00000000" w:rsidR="00000000" w:rsidRPr="00000000">
        <w:rPr>
          <w:rtl w:val="0"/>
        </w:rPr>
      </w:r>
    </w:p>
    <w:p w:rsidR="00000000" w:rsidDel="00000000" w:rsidP="00000000" w:rsidRDefault="00000000" w:rsidRPr="00000000" w14:paraId="000003D0">
      <w:pPr>
        <w:widowControl w:val="0"/>
        <w:spacing w:before="4" w:line="240" w:lineRule="auto"/>
        <w:jc w:val="both"/>
        <w:rPr>
          <w:b w:val="1"/>
          <w:bCs w:val="1"/>
          <w:sz w:val="32"/>
          <w:szCs w:val="32"/>
        </w:rPr>
      </w:pPr>
      <w:r w:rsidDel="00000000" w:rsidR="00000000" w:rsidRPr="00000000">
        <w:rPr>
          <w:rtl w:val="0"/>
        </w:rPr>
      </w:r>
    </w:p>
    <w:p w:rsidR="00000000" w:rsidDel="00000000" w:rsidP="00000000" w:rsidRDefault="00000000" w:rsidRPr="00000000" w14:paraId="000003D1">
      <w:pPr>
        <w:widowControl w:val="0"/>
        <w:spacing w:before="4" w:line="240" w:lineRule="auto"/>
        <w:jc w:val="both"/>
        <w:rPr>
          <w:b w:val="1"/>
          <w:bCs w:val="1"/>
          <w:sz w:val="32"/>
          <w:szCs w:val="32"/>
        </w:rPr>
      </w:pPr>
      <w:r w:rsidDel="00000000" w:rsidR="00000000" w:rsidRPr="00000000">
        <w:rPr>
          <w:rtl w:val="0"/>
        </w:rPr>
      </w:r>
    </w:p>
    <w:p w:rsidR="00000000" w:rsidDel="00000000" w:rsidP="00000000" w:rsidRDefault="00000000" w:rsidRPr="00000000" w14:paraId="000003D2">
      <w:pPr>
        <w:widowControl w:val="0"/>
        <w:spacing w:before="4" w:line="240" w:lineRule="auto"/>
        <w:jc w:val="both"/>
        <w:rPr>
          <w:b w:val="1"/>
          <w:bCs w:val="1"/>
          <w:smallCaps w:val="1"/>
          <w:sz w:val="32"/>
          <w:szCs w:val="32"/>
        </w:rPr>
      </w:pPr>
      <w:r w:rsidDel="00000000" w:rsidR="00000000" w:rsidRPr="00000000">
        <w:rPr>
          <w:b w:val="1"/>
          <w:bCs w:val="1"/>
          <w:sz w:val="32"/>
          <w:szCs w:val="32"/>
          <w:rtl w:val="0"/>
        </w:rPr>
        <w:t xml:space="preserve">3.05 </w:t>
      </w:r>
      <w:r w:rsidDel="00000000" w:rsidR="00000000" w:rsidRPr="00000000">
        <w:rPr>
          <w:b w:val="1"/>
          <w:bCs w:val="1"/>
          <w:smallCaps w:val="1"/>
          <w:sz w:val="32"/>
          <w:szCs w:val="32"/>
          <w:rtl w:val="0"/>
        </w:rPr>
        <w:t xml:space="preserve">I²C-Based Embedded Sensor Interfacing</w:t>
      </w:r>
    </w:p>
    <w:p w:rsidR="00000000" w:rsidDel="00000000" w:rsidP="00000000" w:rsidRDefault="00000000" w:rsidRPr="00000000" w14:paraId="000003D3">
      <w:pPr>
        <w:widowControl w:val="0"/>
        <w:spacing w:before="4" w:line="240" w:lineRule="auto"/>
        <w:jc w:val="both"/>
        <w:rPr>
          <w:b w:val="1"/>
          <w:bCs w:val="1"/>
          <w:smallCaps w:val="1"/>
          <w:sz w:val="32"/>
          <w:szCs w:val="32"/>
        </w:rPr>
      </w:pPr>
      <w:r w:rsidDel="00000000" w:rsidR="00000000" w:rsidRPr="00000000">
        <w:rPr>
          <w:rtl w:val="0"/>
        </w:rPr>
      </w:r>
    </w:p>
    <w:p w:rsidR="00000000" w:rsidDel="00000000" w:rsidP="00000000" w:rsidRDefault="00000000" w:rsidRPr="00000000" w14:paraId="000003D4">
      <w:pPr>
        <w:widowControl w:val="0"/>
        <w:spacing w:before="4" w:line="240" w:lineRule="auto"/>
        <w:jc w:val="both"/>
        <w:rPr>
          <w:b w:val="1"/>
          <w:bCs w:val="1"/>
          <w:color w:val="000000"/>
          <w:sz w:val="30"/>
          <w:szCs w:val="30"/>
        </w:rPr>
      </w:pPr>
      <w:r w:rsidDel="00000000" w:rsidR="00000000" w:rsidRPr="00000000">
        <w:rPr>
          <w:b w:val="1"/>
          <w:bCs w:val="1"/>
          <w:sz w:val="32"/>
          <w:szCs w:val="32"/>
          <w:rtl w:val="0"/>
        </w:rPr>
        <w:t xml:space="preserve">3.05.01 </w:t>
      </w:r>
      <w:r w:rsidDel="00000000" w:rsidR="00000000" w:rsidRPr="00000000">
        <w:rPr>
          <w:b w:val="1"/>
          <w:bCs w:val="1"/>
          <w:smallCaps w:val="1"/>
          <w:color w:val="000000"/>
          <w:sz w:val="32"/>
          <w:szCs w:val="32"/>
          <w:rtl w:val="0"/>
        </w:rPr>
        <w:t xml:space="preserve">I²C</w:t>
      </w:r>
      <w:r w:rsidDel="00000000" w:rsidR="00000000" w:rsidRPr="00000000">
        <w:rPr>
          <w:b w:val="1"/>
          <w:bCs w:val="1"/>
          <w:color w:val="000000"/>
          <w:sz w:val="26"/>
          <w:szCs w:val="26"/>
          <w:rtl w:val="0"/>
        </w:rPr>
        <w:t xml:space="preserve"> </w:t>
      </w:r>
      <w:r w:rsidDel="00000000" w:rsidR="00000000" w:rsidRPr="00000000">
        <w:rPr>
          <w:b w:val="1"/>
          <w:bCs w:val="1"/>
          <w:color w:val="000000"/>
          <w:sz w:val="30"/>
          <w:szCs w:val="30"/>
          <w:rtl w:val="0"/>
        </w:rPr>
        <w:t xml:space="preserve">Communication</w:t>
      </w:r>
    </w:p>
    <w:p w:rsidR="00000000" w:rsidDel="00000000" w:rsidP="00000000" w:rsidRDefault="00000000" w:rsidRPr="00000000" w14:paraId="000003D5">
      <w:pPr>
        <w:widowControl w:val="0"/>
        <w:spacing w:after="240" w:lineRule="auto"/>
        <w:jc w:val="both"/>
        <w:rPr>
          <w:sz w:val="32"/>
          <w:szCs w:val="32"/>
        </w:rPr>
      </w:pPr>
      <w:r w:rsidDel="00000000" w:rsidR="00000000" w:rsidRPr="00000000">
        <w:rPr>
          <w:sz w:val="32"/>
          <w:szCs w:val="32"/>
          <w:rtl w:val="0"/>
        </w:rPr>
        <w:t xml:space="preserve">The Inter-Integrated Circuit protocol, affectionately known as </w:t>
      </w:r>
      <w:r w:rsidDel="00000000" w:rsidR="00000000" w:rsidRPr="00000000">
        <w:rPr>
          <w:b w:val="1"/>
          <w:bCs w:val="1"/>
          <w:smallCaps w:val="1"/>
          <w:sz w:val="32"/>
          <w:szCs w:val="32"/>
          <w:rtl w:val="0"/>
        </w:rPr>
        <w:t xml:space="preserve">I²C</w:t>
      </w:r>
      <w:r w:rsidDel="00000000" w:rsidR="00000000" w:rsidRPr="00000000">
        <w:rPr>
          <w:sz w:val="32"/>
          <w:szCs w:val="32"/>
          <w:rtl w:val="0"/>
        </w:rPr>
        <w:t xml:space="preserve">, has been a cornerstone of digital communication since its birth at Philips Semiconductor in 1982. Its enduring charm lies in its charmingly simple "two-wire" nature, which uses only a serial data line (SDA) and a serial clock line (SCL) to manage a whole community of devices on a single bus. This efficiency was a game-changer, allowing a single controller to talk to multiple targets using unique digital addresses rather than a messy web of individual select lines. Over the decades, </w:t>
      </w:r>
      <w:r w:rsidDel="00000000" w:rsidR="00000000" w:rsidRPr="00000000">
        <w:rPr>
          <w:b w:val="1"/>
          <w:bCs w:val="1"/>
          <w:smallCaps w:val="1"/>
          <w:sz w:val="32"/>
          <w:szCs w:val="32"/>
          <w:rtl w:val="0"/>
        </w:rPr>
        <w:t xml:space="preserve">I²C</w:t>
      </w:r>
      <w:r w:rsidDel="00000000" w:rsidR="00000000" w:rsidRPr="00000000">
        <w:rPr>
          <w:sz w:val="32"/>
          <w:szCs w:val="32"/>
          <w:rtl w:val="0"/>
        </w:rPr>
        <w:t xml:space="preserve"> has grown from its 100 kbps "Standard-mode" roots into high-speed variants like "Fast-mode Plus" at 1 Mbps and even "Ultra-Fast mode," which can reach a blistering 5 Mbps.</w:t>
      </w:r>
    </w:p>
    <w:p w:rsidR="00000000" w:rsidDel="00000000" w:rsidP="00000000" w:rsidRDefault="00000000" w:rsidRPr="00000000" w14:paraId="000003D6">
      <w:pPr>
        <w:widowControl w:val="0"/>
        <w:spacing w:after="240" w:lineRule="auto"/>
        <w:jc w:val="both"/>
        <w:rPr>
          <w:sz w:val="32"/>
          <w:szCs w:val="32"/>
        </w:rPr>
      </w:pPr>
      <w:r w:rsidDel="00000000" w:rsidR="00000000" w:rsidRPr="00000000">
        <w:rPr>
          <w:b w:val="1"/>
          <w:bCs w:val="1"/>
          <w:sz w:val="32"/>
          <w:szCs w:val="32"/>
          <w:rtl w:val="0"/>
        </w:rPr>
        <w:t xml:space="preserve">3.05.02 </w:t>
      </w:r>
      <w:r w:rsidDel="00000000" w:rsidR="00000000" w:rsidRPr="00000000">
        <w:rPr>
          <w:b w:val="1"/>
          <w:bCs w:val="1"/>
          <w:smallCaps w:val="1"/>
          <w:sz w:val="32"/>
          <w:szCs w:val="32"/>
          <w:rtl w:val="0"/>
        </w:rPr>
        <w:t xml:space="preserve">I²C</w:t>
      </w:r>
      <w:r w:rsidDel="00000000" w:rsidR="00000000" w:rsidRPr="00000000">
        <w:rPr>
          <w:sz w:val="32"/>
          <w:szCs w:val="32"/>
          <w:rtl w:val="0"/>
        </w:rPr>
        <w:t xml:space="preserve">  Operational Speed Modes:</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0"/>
        <w:gridCol w:w="4620"/>
        <w:tblGridChange w:id="0">
          <w:tblGrid>
            <w:gridCol w:w="4710"/>
            <w:gridCol w:w="462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7">
            <w:pPr>
              <w:widowControl w:val="0"/>
              <w:spacing w:after="480" w:lineRule="auto"/>
              <w:jc w:val="both"/>
              <w:rPr>
                <w:sz w:val="32"/>
                <w:szCs w:val="32"/>
              </w:rPr>
            </w:pPr>
            <w:r w:rsidDel="00000000" w:rsidR="00000000" w:rsidRPr="00000000">
              <w:rPr>
                <w:b w:val="1"/>
                <w:bCs w:val="1"/>
                <w:sz w:val="32"/>
                <w:szCs w:val="32"/>
                <w:rtl w:val="0"/>
              </w:rPr>
              <w:t xml:space="preserve">Mode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8">
            <w:pPr>
              <w:widowControl w:val="0"/>
              <w:spacing w:after="480" w:lineRule="auto"/>
              <w:jc w:val="both"/>
              <w:rPr>
                <w:sz w:val="32"/>
                <w:szCs w:val="32"/>
              </w:rPr>
            </w:pPr>
            <w:r w:rsidDel="00000000" w:rsidR="00000000" w:rsidRPr="00000000">
              <w:rPr>
                <w:b w:val="1"/>
                <w:bCs w:val="1"/>
                <w:sz w:val="32"/>
                <w:szCs w:val="32"/>
                <w:rtl w:val="0"/>
              </w:rPr>
              <w:t xml:space="preserve">Maximum Bit Rate</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9">
            <w:pPr>
              <w:widowControl w:val="0"/>
              <w:spacing w:after="480" w:lineRule="auto"/>
              <w:jc w:val="both"/>
              <w:rPr>
                <w:sz w:val="32"/>
                <w:szCs w:val="32"/>
              </w:rPr>
            </w:pPr>
            <w:r w:rsidDel="00000000" w:rsidR="00000000" w:rsidRPr="00000000">
              <w:rPr>
                <w:sz w:val="32"/>
                <w:szCs w:val="32"/>
                <w:rtl w:val="0"/>
              </w:rPr>
              <w:t xml:space="preserve">Standard-mode (Sm)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A">
            <w:pPr>
              <w:widowControl w:val="0"/>
              <w:spacing w:after="480" w:lineRule="auto"/>
              <w:jc w:val="both"/>
              <w:rPr>
                <w:sz w:val="32"/>
                <w:szCs w:val="32"/>
              </w:rPr>
            </w:pPr>
            <w:r w:rsidDel="00000000" w:rsidR="00000000" w:rsidRPr="00000000">
              <w:rPr>
                <w:sz w:val="32"/>
                <w:szCs w:val="32"/>
                <w:rtl w:val="0"/>
              </w:rPr>
              <w:t xml:space="preserve">100 kbps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B">
            <w:pPr>
              <w:widowControl w:val="0"/>
              <w:spacing w:after="480" w:lineRule="auto"/>
              <w:jc w:val="both"/>
              <w:rPr>
                <w:sz w:val="32"/>
                <w:szCs w:val="32"/>
              </w:rPr>
            </w:pPr>
            <w:r w:rsidDel="00000000" w:rsidR="00000000" w:rsidRPr="00000000">
              <w:rPr>
                <w:sz w:val="32"/>
                <w:szCs w:val="32"/>
                <w:rtl w:val="0"/>
              </w:rPr>
              <w:t xml:space="preserve">Fast-mode (Fm)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C">
            <w:pPr>
              <w:widowControl w:val="0"/>
              <w:spacing w:after="480" w:lineRule="auto"/>
              <w:jc w:val="both"/>
              <w:rPr>
                <w:sz w:val="32"/>
                <w:szCs w:val="32"/>
              </w:rPr>
            </w:pPr>
            <w:r w:rsidDel="00000000" w:rsidR="00000000" w:rsidRPr="00000000">
              <w:rPr>
                <w:sz w:val="32"/>
                <w:szCs w:val="32"/>
                <w:rtl w:val="0"/>
              </w:rPr>
              <w:t xml:space="preserve">400 kbps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D">
            <w:pPr>
              <w:widowControl w:val="0"/>
              <w:spacing w:after="480" w:lineRule="auto"/>
              <w:jc w:val="both"/>
              <w:rPr>
                <w:sz w:val="32"/>
                <w:szCs w:val="32"/>
              </w:rPr>
            </w:pPr>
            <w:r w:rsidDel="00000000" w:rsidR="00000000" w:rsidRPr="00000000">
              <w:rPr>
                <w:sz w:val="32"/>
                <w:szCs w:val="32"/>
                <w:rtl w:val="0"/>
              </w:rPr>
              <w:t xml:space="preserve">Fast-mode Plus (Fm+)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E">
            <w:pPr>
              <w:widowControl w:val="0"/>
              <w:spacing w:after="480" w:lineRule="auto"/>
              <w:jc w:val="both"/>
              <w:rPr>
                <w:sz w:val="32"/>
                <w:szCs w:val="32"/>
              </w:rPr>
            </w:pPr>
            <w:r w:rsidDel="00000000" w:rsidR="00000000" w:rsidRPr="00000000">
              <w:rPr>
                <w:sz w:val="32"/>
                <w:szCs w:val="32"/>
                <w:rtl w:val="0"/>
              </w:rPr>
              <w:t xml:space="preserve">1 Mbps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F">
            <w:pPr>
              <w:widowControl w:val="0"/>
              <w:spacing w:after="480" w:lineRule="auto"/>
              <w:jc w:val="both"/>
              <w:rPr>
                <w:sz w:val="32"/>
                <w:szCs w:val="32"/>
              </w:rPr>
            </w:pPr>
            <w:r w:rsidDel="00000000" w:rsidR="00000000" w:rsidRPr="00000000">
              <w:rPr>
                <w:sz w:val="32"/>
                <w:szCs w:val="32"/>
                <w:rtl w:val="0"/>
              </w:rPr>
              <w:t xml:space="preserve">High-speed mode (Hs-mode)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0">
            <w:pPr>
              <w:widowControl w:val="0"/>
              <w:spacing w:after="480" w:lineRule="auto"/>
              <w:jc w:val="both"/>
              <w:rPr>
                <w:sz w:val="32"/>
                <w:szCs w:val="32"/>
              </w:rPr>
            </w:pPr>
            <w:r w:rsidDel="00000000" w:rsidR="00000000" w:rsidRPr="00000000">
              <w:rPr>
                <w:sz w:val="32"/>
                <w:szCs w:val="32"/>
                <w:rtl w:val="0"/>
              </w:rPr>
              <w:t xml:space="preserve">3.4 Mbps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1">
            <w:pPr>
              <w:widowControl w:val="0"/>
              <w:spacing w:after="480" w:lineRule="auto"/>
              <w:jc w:val="both"/>
              <w:rPr>
                <w:sz w:val="32"/>
                <w:szCs w:val="32"/>
              </w:rPr>
            </w:pPr>
            <w:r w:rsidDel="00000000" w:rsidR="00000000" w:rsidRPr="00000000">
              <w:rPr>
                <w:sz w:val="32"/>
                <w:szCs w:val="32"/>
                <w:rtl w:val="0"/>
              </w:rPr>
              <w:t xml:space="preserve">Ultra-Fast mode (UFm)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2">
            <w:pPr>
              <w:widowControl w:val="0"/>
              <w:spacing w:after="480" w:lineRule="auto"/>
              <w:jc w:val="both"/>
              <w:rPr>
                <w:sz w:val="32"/>
                <w:szCs w:val="32"/>
              </w:rPr>
            </w:pPr>
            <w:r w:rsidDel="00000000" w:rsidR="00000000" w:rsidRPr="00000000">
              <w:rPr>
                <w:sz w:val="32"/>
                <w:szCs w:val="32"/>
                <w:rtl w:val="0"/>
              </w:rPr>
              <w:t xml:space="preserve">5 Mbps</w:t>
            </w:r>
          </w:p>
        </w:tc>
      </w:tr>
    </w:tbl>
    <w:p w:rsidR="00000000" w:rsidDel="00000000" w:rsidP="00000000" w:rsidRDefault="00000000" w:rsidRPr="00000000" w14:paraId="000003E3">
      <w:pPr>
        <w:widowControl w:val="0"/>
        <w:spacing w:after="240" w:lineRule="auto"/>
        <w:jc w:val="both"/>
        <w:rPr>
          <w:sz w:val="32"/>
          <w:szCs w:val="32"/>
        </w:rPr>
      </w:pPr>
      <w:r w:rsidDel="00000000" w:rsidR="00000000" w:rsidRPr="00000000">
        <w:rPr>
          <w:rtl w:val="0"/>
        </w:rPr>
      </w:r>
    </w:p>
    <w:p w:rsidR="00000000" w:rsidDel="00000000" w:rsidP="00000000" w:rsidRDefault="00000000" w:rsidRPr="00000000" w14:paraId="000003E4">
      <w:pPr>
        <w:pStyle w:val="Heading3"/>
        <w:keepNext w:val="0"/>
        <w:keepLines w:val="0"/>
        <w:widowControl w:val="0"/>
        <w:spacing w:before="0" w:lineRule="auto"/>
        <w:jc w:val="both"/>
        <w:rPr>
          <w:b w:val="1"/>
          <w:bCs w:val="1"/>
          <w:color w:val="000000"/>
          <w:sz w:val="32"/>
          <w:szCs w:val="32"/>
        </w:rPr>
      </w:pPr>
      <w:bookmarkStart w:colFirst="0" w:colLast="0" w:name="_heading=h.gs5idetqsxfy" w:id="151"/>
      <w:bookmarkEnd w:id="151"/>
      <w:r w:rsidDel="00000000" w:rsidR="00000000" w:rsidRPr="00000000">
        <w:rPr>
          <w:b w:val="1"/>
          <w:bCs w:val="1"/>
          <w:color w:val="000000"/>
          <w:sz w:val="32"/>
          <w:szCs w:val="32"/>
          <w:rtl w:val="0"/>
        </w:rPr>
        <w:t xml:space="preserve">3.05.03 Physical Design and the Open-Drain Philosophy</w:t>
      </w:r>
    </w:p>
    <w:p w:rsidR="00000000" w:rsidDel="00000000" w:rsidP="00000000" w:rsidRDefault="00000000" w:rsidRPr="00000000" w14:paraId="000003E5">
      <w:pPr>
        <w:widowControl w:val="0"/>
        <w:spacing w:after="240" w:lineRule="auto"/>
        <w:jc w:val="both"/>
        <w:rPr>
          <w:sz w:val="32"/>
          <w:szCs w:val="32"/>
        </w:rPr>
      </w:pPr>
      <w:r w:rsidDel="00000000" w:rsidR="00000000" w:rsidRPr="00000000">
        <w:rPr>
          <w:sz w:val="32"/>
          <w:szCs w:val="32"/>
          <w:rtl w:val="0"/>
        </w:rPr>
        <w:t xml:space="preserve">The true physical elegance of I²C is found in its "open-drain" connection, a design choice that fundamentally changes how devices share a wire.</w:t>
      </w:r>
    </w:p>
    <w:p w:rsidR="00000000" w:rsidDel="00000000" w:rsidP="00000000" w:rsidRDefault="00000000" w:rsidRPr="00000000" w14:paraId="000003E6">
      <w:pPr>
        <w:widowControl w:val="0"/>
        <w:spacing w:after="240" w:lineRule="auto"/>
        <w:jc w:val="both"/>
        <w:rPr>
          <w:sz w:val="92"/>
          <w:szCs w:val="92"/>
        </w:rPr>
      </w:pPr>
      <w:r w:rsidDel="00000000" w:rsidR="00000000" w:rsidRPr="00000000">
        <w:rPr>
          <w:sz w:val="92"/>
          <w:szCs w:val="92"/>
        </w:rPr>
        <w:drawing>
          <ns2:inline distB="114300" distT="114300" distL="114300" distR="114300">
            <ns2:extent cx="5113973" cy="1966913"/>
            <ns2:effectExtent b="0" l="0" r="0" t="0"/>
            <ns2:docPr id="6" name="image12.png"/>
            <ns3:graphic>
              <ns3:graphicData uri="http://schemas.openxmlformats.org/drawingml/2006/picture">
                <ns4:pic>
                  <ns4:nvPicPr>
                    <ns4:cNvPr id="0" name="image12.png"/>
                    <ns4:cNvPicPr preferRelativeResize="0"/>
                  </ns4:nvPicPr>
                  <ns4:blipFill>
                    <ns3:blip ns5:embed="rId28"/>
                    <ns3:srcRect b="0" l="0" r="0" t="0"/>
                    <ns3:stretch>
                      <ns3:fillRect/>
                    </ns3:stretch>
                  </ns4:blipFill>
                  <ns4:spPr>
                    <ns3:xfrm>
                      <ns3:off x="0" y="0"/>
                      <ns3:ext cx="5113973" cy="1966913"/>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3E7">
      <w:pPr>
        <w:widowControl w:val="0"/>
        <w:spacing w:after="240" w:lineRule="auto"/>
        <w:jc w:val="both"/>
        <w:rPr>
          <w:sz w:val="24"/>
          <w:szCs w:val="24"/>
        </w:rPr>
      </w:pPr>
      <w:r w:rsidDel="00000000" w:rsidR="00000000" w:rsidRPr="00000000">
        <w:rPr>
          <w:sz w:val="24"/>
          <w:szCs w:val="24"/>
          <w:rtl w:val="0"/>
        </w:rPr>
        <w:t xml:space="preserve">Fig 3.05.03: Typical I²C Implementation showing multiple controllers and targets sharing a unified bus.</w:t>
      </w:r>
    </w:p>
    <w:p w:rsidR="00000000" w:rsidDel="00000000" w:rsidP="00000000" w:rsidRDefault="00000000" w:rsidRPr="00000000" w14:paraId="000003E8">
      <w:pPr>
        <w:widowControl w:val="0"/>
        <w:spacing w:after="240" w:lineRule="auto"/>
        <w:jc w:val="both"/>
        <w:rPr>
          <w:sz w:val="32"/>
          <w:szCs w:val="32"/>
        </w:rPr>
      </w:pPr>
      <w:r w:rsidDel="00000000" w:rsidR="00000000" w:rsidRPr="00000000">
        <w:rPr>
          <w:sz w:val="32"/>
          <w:szCs w:val="32"/>
          <w:rtl w:val="0"/>
        </w:rPr>
        <w:t xml:space="preserve">In a traditional "push-pull" setup, devices actively drive the line high and low, but I²C devices only ever actively pull the line low using an internal NMOS transistor. When a device wants to send a logic "high," it simply lets go of the line, allowing external pullup resistors to gently tug the voltage back up to the supply level. This creates a "wired-AND" connection, meaning the bus stays high only if every single device on it agrees to release the wire. The biggest benefit here is safety; unlike other protocols where two devices clashing can cause a hardware-damaging short circuit, I²C bus contention is non-destructive and can be resolved through clever arbitration.</w:t>
      </w:r>
    </w:p>
    <w:p w:rsidR="00000000" w:rsidDel="00000000" w:rsidP="00000000" w:rsidRDefault="00000000" w:rsidRPr="00000000" w14:paraId="000003E9">
      <w:pPr>
        <w:pStyle w:val="Heading3"/>
        <w:keepNext w:val="0"/>
        <w:keepLines w:val="0"/>
        <w:widowControl w:val="0"/>
        <w:spacing w:before="0" w:lineRule="auto"/>
        <w:jc w:val="both"/>
        <w:rPr>
          <w:b w:val="1"/>
          <w:bCs w:val="1"/>
          <w:color w:val="000000"/>
          <w:sz w:val="32"/>
          <w:szCs w:val="32"/>
        </w:rPr>
      </w:pPr>
      <w:bookmarkStart w:colFirst="0" w:colLast="0" w:name="_heading=h.67pkhquse3tf" w:id="152"/>
      <w:bookmarkEnd w:id="152"/>
      <w:r w:rsidDel="00000000" w:rsidR="00000000" w:rsidRPr="00000000">
        <w:rPr>
          <w:b w:val="1"/>
          <w:bCs w:val="1"/>
          <w:color w:val="000000"/>
          <w:sz w:val="32"/>
          <w:szCs w:val="32"/>
          <w:rtl w:val="0"/>
        </w:rPr>
        <w:t xml:space="preserve">3.05.04 Data Movement</w:t>
      </w:r>
    </w:p>
    <w:p w:rsidR="00000000" w:rsidDel="00000000" w:rsidP="00000000" w:rsidRDefault="00000000" w:rsidRPr="00000000" w14:paraId="000003EA">
      <w:pPr>
        <w:widowControl w:val="0"/>
        <w:spacing w:after="240" w:lineRule="auto"/>
        <w:jc w:val="both"/>
        <w:rPr>
          <w:sz w:val="32"/>
          <w:szCs w:val="32"/>
        </w:rPr>
      </w:pPr>
      <w:r w:rsidDel="00000000" w:rsidR="00000000" w:rsidRPr="00000000">
        <w:rPr>
          <w:sz w:val="32"/>
          <w:szCs w:val="32"/>
          <w:rtl w:val="0"/>
        </w:rPr>
        <w:t xml:space="preserve">Communication in I²C is a highly synchronized dance that always begins with a "START" condition.</w:t>
      </w:r>
    </w:p>
    <w:p w:rsidR="00000000" w:rsidDel="00000000" w:rsidP="00000000" w:rsidRDefault="00000000" w:rsidRPr="00000000" w14:paraId="000003EB">
      <w:pPr>
        <w:widowControl w:val="0"/>
        <w:spacing w:after="240" w:lineRule="auto"/>
        <w:jc w:val="both"/>
        <w:rPr>
          <w:sz w:val="32"/>
          <w:szCs w:val="32"/>
        </w:rPr>
      </w:pPr>
      <w:r w:rsidDel="00000000" w:rsidR="00000000" w:rsidRPr="00000000">
        <w:rPr>
          <w:sz w:val="32"/>
          <w:szCs w:val="32"/>
        </w:rPr>
        <w:drawing>
          <ns2:inline distB="114300" distT="114300" distL="114300" distR="114300">
            <ns2:extent cx="3048000" cy="2085975"/>
            <ns2:effectExtent b="0" l="0" r="0" t="0"/>
            <ns2:docPr id="7" name="image1.png"/>
            <ns3:graphic>
              <ns3:graphicData uri="http://schemas.openxmlformats.org/drawingml/2006/picture">
                <ns4:pic>
                  <ns4:nvPicPr>
                    <ns4:cNvPr id="0" name="image1.png"/>
                    <ns4:cNvPicPr preferRelativeResize="0"/>
                  </ns4:nvPicPr>
                  <ns4:blipFill>
                    <ns3:blip ns5:embed="rId29"/>
                    <ns3:srcRect b="0" l="0" r="0" t="0"/>
                    <ns3:stretch>
                      <ns3:fillRect/>
                    </ns3:stretch>
                  </ns4:blipFill>
                  <ns4:spPr>
                    <ns3:xfrm>
                      <ns3:off x="0" y="0"/>
                      <ns3:ext cx="3048000" cy="2085975"/>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3EC">
      <w:pPr>
        <w:widowControl w:val="0"/>
        <w:spacing w:after="240" w:lineRule="auto"/>
        <w:jc w:val="both"/>
        <w:rPr>
          <w:sz w:val="24"/>
          <w:szCs w:val="24"/>
        </w:rPr>
      </w:pPr>
      <w:r w:rsidDel="00000000" w:rsidR="00000000" w:rsidRPr="00000000">
        <w:rPr>
          <w:sz w:val="24"/>
          <w:szCs w:val="24"/>
          <w:rtl w:val="0"/>
        </w:rPr>
        <w:t xml:space="preserve">Fig 3.05.04: I²C START and STOP conditions representing the beginning and end of bus ownership.</w:t>
      </w:r>
    </w:p>
    <w:p w:rsidR="00000000" w:rsidDel="00000000" w:rsidP="00000000" w:rsidRDefault="00000000" w:rsidRPr="00000000" w14:paraId="000003ED">
      <w:pPr>
        <w:widowControl w:val="0"/>
        <w:spacing w:after="240" w:lineRule="auto"/>
        <w:jc w:val="both"/>
        <w:rPr>
          <w:sz w:val="32"/>
          <w:szCs w:val="32"/>
        </w:rPr>
      </w:pPr>
      <w:r w:rsidDel="00000000" w:rsidR="00000000" w:rsidRPr="00000000">
        <w:rPr>
          <w:sz w:val="32"/>
          <w:szCs w:val="32"/>
          <w:rtl w:val="0"/>
        </w:rPr>
        <w:t xml:space="preserve">A controller claims the bus by pulling the SDA line low while the SCL remains high, signaling to everyone else that a conversation is about to start. Data is sent in 8-bit packets, but the real magic happens at the 9th bit: the Acknowledge (ACK) bit. After every single byte, the receiver must pull the SDA line low to say, "I heard you"; if it doesn't, the controller sees a "NACK" and knows something is wrong.</w:t>
      </w:r>
    </w:p>
    <w:p w:rsidR="00000000" w:rsidDel="00000000" w:rsidP="00000000" w:rsidRDefault="00000000" w:rsidRPr="00000000" w14:paraId="000003EE">
      <w:pPr>
        <w:widowControl w:val="0"/>
        <w:spacing w:after="240" w:lineRule="auto"/>
        <w:jc w:val="both"/>
        <w:rPr>
          <w:sz w:val="24"/>
          <w:szCs w:val="24"/>
        </w:rPr>
      </w:pPr>
      <w:r w:rsidDel="00000000" w:rsidR="00000000" w:rsidRPr="00000000">
        <w:rPr>
          <w:sz w:val="32"/>
          <w:szCs w:val="32"/>
        </w:rPr>
        <w:drawing>
          <ns2:inline distB="114300" distT="114300" distL="114300" distR="114300">
            <ns2:extent cx="5943600" cy="1358900"/>
            <ns2:effectExtent b="0" l="0" r="0" t="0"/>
            <ns2:docPr id="8" name="image4.png"/>
            <ns3:graphic>
              <ns3:graphicData uri="http://schemas.openxmlformats.org/drawingml/2006/picture">
                <ns4:pic>
                  <ns4:nvPicPr>
                    <ns4:cNvPr id="0" name="image4.png"/>
                    <ns4:cNvPicPr preferRelativeResize="0"/>
                  </ns4:nvPicPr>
                  <ns4:blipFill>
                    <ns3:blip ns5:embed="rId30"/>
                    <ns3:srcRect b="0" l="0" r="0" t="0"/>
                    <ns3:stretch>
                      <ns3:fillRect/>
                    </ns3:stretch>
                  </ns4:blipFill>
                  <ns4:spPr>
                    <ns3:xfrm>
                      <ns3:off x="0" y="0"/>
                      <ns3:ext cx="5943600" cy="1358900"/>
                    </ns3:xfrm>
                    <ns3:prstGeom prst="rect"/>
                    <ns3:ln/>
                  </ns4:spPr>
                </ns4:pic>
              </ns3:graphicData>
            </ns3:graphic>
          </ns2:inline>
        </w:drawing>
      </w:r>
      <w:r w:rsidDel="00000000" w:rsidR="00000000" w:rsidRPr="00000000">
        <w:rPr>
          <w:sz w:val="32"/>
          <w:szCs w:val="32"/>
          <w:rtl w:val="0"/>
        </w:rPr>
        <w:t xml:space="preserve"> </w:t>
      </w:r>
      <w:r w:rsidDel="00000000" w:rsidR="00000000" w:rsidRPr="00000000">
        <w:rPr>
          <w:sz w:val="24"/>
          <w:szCs w:val="24"/>
          <w:rtl w:val="0"/>
        </w:rPr>
        <w:t xml:space="preserve">Fig 3.05.04(b): The standard structure of I²C Address and Data Frames.</w:t>
      </w:r>
    </w:p>
    <w:p w:rsidR="00000000" w:rsidDel="00000000" w:rsidP="00000000" w:rsidRDefault="00000000" w:rsidRPr="00000000" w14:paraId="000003EF">
      <w:pPr>
        <w:widowControl w:val="0"/>
        <w:spacing w:after="240" w:lineRule="auto"/>
        <w:jc w:val="both"/>
        <w:rPr>
          <w:sz w:val="32"/>
          <w:szCs w:val="32"/>
        </w:rPr>
      </w:pPr>
      <w:r w:rsidDel="00000000" w:rsidR="00000000" w:rsidRPr="00000000">
        <w:rPr>
          <w:sz w:val="32"/>
          <w:szCs w:val="32"/>
          <w:rtl w:val="0"/>
        </w:rPr>
        <w:t xml:space="preserve">This frame-based structure starts with a 7-bit unique address and a Read/Write bit, ensuring that even with dozens of sensors, the message finds the right recipient. The whole sequence ends only when the controller issues a "STOP" condition, releasing both lines back to their high-voltage resting state.</w:t>
      </w:r>
    </w:p>
    <w:p w:rsidR="00000000" w:rsidDel="00000000" w:rsidP="00000000" w:rsidRDefault="00000000" w:rsidRPr="00000000" w14:paraId="000003F0">
      <w:pPr>
        <w:pStyle w:val="Heading3"/>
        <w:keepNext w:val="0"/>
        <w:keepLines w:val="0"/>
        <w:widowControl w:val="0"/>
        <w:spacing w:before="0" w:lineRule="auto"/>
        <w:jc w:val="both"/>
        <w:rPr>
          <w:b w:val="1"/>
          <w:bCs w:val="1"/>
          <w:color w:val="000000"/>
          <w:sz w:val="32"/>
          <w:szCs w:val="32"/>
        </w:rPr>
      </w:pPr>
      <w:bookmarkStart w:colFirst="0" w:colLast="0" w:name="_heading=h.adktnttjpeal" w:id="153"/>
      <w:bookmarkEnd w:id="153"/>
      <w:r w:rsidDel="00000000" w:rsidR="00000000" w:rsidRPr="00000000">
        <w:rPr>
          <w:b w:val="1"/>
          <w:bCs w:val="1"/>
          <w:color w:val="000000"/>
          <w:sz w:val="32"/>
          <w:szCs w:val="32"/>
          <w:rtl w:val="0"/>
        </w:rPr>
        <w:t xml:space="preserve">3.05.05 Practical Interfacing with Data Converters</w:t>
      </w:r>
    </w:p>
    <w:p w:rsidR="00000000" w:rsidDel="00000000" w:rsidP="00000000" w:rsidRDefault="00000000" w:rsidRPr="00000000" w14:paraId="000003F1">
      <w:pPr>
        <w:widowControl w:val="0"/>
        <w:spacing w:after="240" w:lineRule="auto"/>
        <w:jc w:val="both"/>
        <w:rPr>
          <w:sz w:val="30"/>
          <w:szCs w:val="30"/>
        </w:rPr>
      </w:pPr>
      <w:r w:rsidDel="00000000" w:rsidR="00000000" w:rsidRPr="00000000">
        <w:rPr>
          <w:sz w:val="30"/>
          <w:szCs w:val="30"/>
          <w:rtl w:val="0"/>
        </w:rPr>
        <w:t xml:space="preserve">To see I²C in its natural habitat, we can look at how it manages precision converters like the DAC80501 or the ADS1115. For a Digital-to-Analog Converter (DAC), the process is a straightforward write: the controller sends the address, a command byte to point to the right internal register, and two bytes of data to set the voltage. Reading from an Analog-to-Digital Converter (ADC) like the ADS1115 is a bit more of a "handshake". The controller first writes to the sensor to specify which register it wants to see, then issues a "repeated START" to flip into read mode without letting go of the bus. The sensor then takes the lead, streaming its 16-bit conversion result back to the controller to be turned into a human-readable value.</w:t>
      </w:r>
    </w:p>
    <w:p w:rsidR="00000000" w:rsidDel="00000000" w:rsidP="00000000" w:rsidRDefault="00000000" w:rsidRPr="00000000" w14:paraId="000003F2">
      <w:pPr>
        <w:pStyle w:val="Heading3"/>
        <w:keepNext w:val="0"/>
        <w:keepLines w:val="0"/>
        <w:widowControl w:val="0"/>
        <w:spacing w:before="0" w:lineRule="auto"/>
        <w:jc w:val="both"/>
        <w:rPr>
          <w:b w:val="1"/>
          <w:bCs w:val="1"/>
          <w:color w:val="000000"/>
          <w:sz w:val="32"/>
          <w:szCs w:val="32"/>
        </w:rPr>
      </w:pPr>
      <w:bookmarkStart w:colFirst="0" w:colLast="0" w:name="_heading=h.2rptd6iek6e8" w:id="154"/>
      <w:bookmarkEnd w:id="154"/>
      <w:r w:rsidDel="00000000" w:rsidR="00000000" w:rsidRPr="00000000">
        <w:rPr>
          <w:b w:val="1"/>
          <w:bCs w:val="1"/>
          <w:color w:val="000000"/>
          <w:sz w:val="32"/>
          <w:szCs w:val="32"/>
          <w:rtl w:val="0"/>
        </w:rPr>
        <w:t xml:space="preserve">3.05.06 Arbitration and Clock Sync</w:t>
      </w:r>
    </w:p>
    <w:p w:rsidR="00000000" w:rsidDel="00000000" w:rsidP="00000000" w:rsidRDefault="00000000" w:rsidRPr="00000000" w14:paraId="000003F3">
      <w:pPr>
        <w:widowControl w:val="0"/>
        <w:spacing w:after="240" w:lineRule="auto"/>
        <w:jc w:val="both"/>
        <w:rPr>
          <w:sz w:val="30"/>
          <w:szCs w:val="30"/>
        </w:rPr>
      </w:pPr>
      <w:r w:rsidDel="00000000" w:rsidR="00000000" w:rsidRPr="00000000">
        <w:rPr>
          <w:sz w:val="30"/>
          <w:szCs w:val="30"/>
          <w:rtl w:val="0"/>
        </w:rPr>
        <w:t xml:space="preserve">I²C is designed to be incredibly "polite" through features like arbitration and clock synchronization, which are essential when multiple controllers are sharing the same wires.</w:t>
      </w:r>
    </w:p>
    <w:p w:rsidR="00000000" w:rsidDel="00000000" w:rsidP="00000000" w:rsidRDefault="00000000" w:rsidRPr="00000000" w14:paraId="000003F4">
      <w:pPr>
        <w:widowControl w:val="0"/>
        <w:spacing w:after="240" w:lineRule="auto"/>
        <w:jc w:val="both"/>
        <w:rPr>
          <w:sz w:val="30"/>
          <w:szCs w:val="30"/>
        </w:rPr>
      </w:pPr>
      <w:r w:rsidDel="00000000" w:rsidR="00000000" w:rsidRPr="00000000">
        <w:rPr>
          <w:sz w:val="30"/>
          <w:szCs w:val="30"/>
        </w:rPr>
        <w:drawing>
          <ns2:inline distB="114300" distT="114300" distL="114300" distR="114300">
            <ns2:extent cx="3333750" cy="2352675"/>
            <ns2:effectExtent b="0" l="0" r="0" t="0"/>
            <ns2:docPr id="9" name="image22.png"/>
            <ns3:graphic>
              <ns3:graphicData uri="http://schemas.openxmlformats.org/drawingml/2006/picture">
                <ns4:pic>
                  <ns4:nvPicPr>
                    <ns4:cNvPr id="0" name="image22.png"/>
                    <ns4:cNvPicPr preferRelativeResize="0"/>
                  </ns4:nvPicPr>
                  <ns4:blipFill>
                    <ns3:blip ns5:embed="rId31"/>
                    <ns3:srcRect b="0" l="0" r="0" t="0"/>
                    <ns3:stretch>
                      <ns3:fillRect/>
                    </ns3:stretch>
                  </ns4:blipFill>
                  <ns4:spPr>
                    <ns3:xfrm>
                      <ns3:off x="0" y="0"/>
                      <ns3:ext cx="3333750" cy="2352675"/>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3F5">
      <w:pPr>
        <w:widowControl w:val="0"/>
        <w:spacing w:after="240" w:lineRule="auto"/>
        <w:jc w:val="both"/>
        <w:rPr>
          <w:sz w:val="24"/>
          <w:szCs w:val="24"/>
        </w:rPr>
      </w:pPr>
      <w:r w:rsidDel="00000000" w:rsidR="00000000" w:rsidRPr="00000000">
        <w:rPr>
          <w:sz w:val="24"/>
          <w:szCs w:val="24"/>
          <w:rtl w:val="0"/>
        </w:rPr>
        <w:t xml:space="preserve">Fig 3.05.06: Clock synchronization logic where the bus is only released when all controllers agree.</w:t>
      </w:r>
    </w:p>
    <w:p w:rsidR="00000000" w:rsidDel="00000000" w:rsidP="00000000" w:rsidRDefault="00000000" w:rsidRPr="00000000" w14:paraId="000003F6">
      <w:pPr>
        <w:widowControl w:val="0"/>
        <w:spacing w:after="240" w:lineRule="auto"/>
        <w:jc w:val="both"/>
        <w:rPr>
          <w:sz w:val="30"/>
          <w:szCs w:val="30"/>
        </w:rPr>
      </w:pPr>
      <w:r w:rsidDel="00000000" w:rsidR="00000000" w:rsidRPr="00000000">
        <w:rPr>
          <w:sz w:val="30"/>
          <w:szCs w:val="30"/>
          <w:rtl w:val="0"/>
        </w:rPr>
        <w:t xml:space="preserve">Synchronization uses the wired-AND property of the SCL line; the line stays low as long as any one controller is pulling it down. The clock pulse only starts its high phase once the very last controller has let go, keeping everyone in lock-step. Arbitration happens on the SDA line; if a controller tries to send a "high" but sees the line is "low" (because another controller sent a zero), it realizes it has lost the race and gracefully steps aside without corrupting the data.</w:t>
      </w:r>
    </w:p>
    <w:p w:rsidR="00000000" w:rsidDel="00000000" w:rsidP="00000000" w:rsidRDefault="00000000" w:rsidRPr="00000000" w14:paraId="000003F7">
      <w:pPr>
        <w:widowControl w:val="0"/>
        <w:spacing w:after="240" w:lineRule="auto"/>
        <w:jc w:val="both"/>
        <w:rPr>
          <w:sz w:val="30"/>
          <w:szCs w:val="30"/>
        </w:rPr>
      </w:pPr>
      <w:r w:rsidDel="00000000" w:rsidR="00000000" w:rsidRPr="00000000">
        <w:rPr>
          <w:sz w:val="30"/>
          <w:szCs w:val="30"/>
        </w:rPr>
        <w:drawing>
          <ns2:inline distB="114300" distT="114300" distL="114300" distR="114300">
            <ns2:extent cx="3305175" cy="2276475"/>
            <ns2:effectExtent b="0" l="0" r="0" t="0"/>
            <ns2:docPr id="10" name="image14.png"/>
            <ns3:graphic>
              <ns3:graphicData uri="http://schemas.openxmlformats.org/drawingml/2006/picture">
                <ns4:pic>
                  <ns4:nvPicPr>
                    <ns4:cNvPr id="0" name="image14.png"/>
                    <ns4:cNvPicPr preferRelativeResize="0"/>
                  </ns4:nvPicPr>
                  <ns4:blipFill>
                    <ns3:blip ns5:embed="rId32"/>
                    <ns3:srcRect b="0" l="0" r="0" t="0"/>
                    <ns3:stretch>
                      <ns3:fillRect/>
                    </ns3:stretch>
                  </ns4:blipFill>
                  <ns4:spPr>
                    <ns3:xfrm>
                      <ns3:off x="0" y="0"/>
                      <ns3:ext cx="3305175" cy="2276475"/>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3F8">
      <w:pPr>
        <w:widowControl w:val="0"/>
        <w:spacing w:after="240" w:lineRule="auto"/>
        <w:jc w:val="both"/>
        <w:rPr>
          <w:sz w:val="24"/>
          <w:szCs w:val="24"/>
        </w:rPr>
      </w:pPr>
      <w:r w:rsidDel="00000000" w:rsidR="00000000" w:rsidRPr="00000000">
        <w:rPr>
          <w:sz w:val="24"/>
          <w:szCs w:val="24"/>
          <w:rtl w:val="0"/>
        </w:rPr>
        <w:t xml:space="preserve">Fig 3.05.06(b): Detailed view of SCL returning high during multi-controller synchronization</w:t>
      </w:r>
    </w:p>
    <w:p w:rsidR="00000000" w:rsidDel="00000000" w:rsidP="00000000" w:rsidRDefault="00000000" w:rsidRPr="00000000" w14:paraId="000003F9">
      <w:pPr>
        <w:pStyle w:val="Heading3"/>
        <w:keepNext w:val="0"/>
        <w:keepLines w:val="0"/>
        <w:widowControl w:val="0"/>
        <w:spacing w:before="280" w:lineRule="auto"/>
        <w:jc w:val="both"/>
        <w:rPr>
          <w:b w:val="1"/>
          <w:bCs w:val="1"/>
          <w:color w:val="000000"/>
          <w:sz w:val="32"/>
          <w:szCs w:val="32"/>
        </w:rPr>
      </w:pPr>
      <w:bookmarkStart w:colFirst="0" w:colLast="0" w:name="_heading=h.4397fnvfv2la" w:id="155"/>
      <w:bookmarkEnd w:id="155"/>
      <w:r w:rsidDel="00000000" w:rsidR="00000000" w:rsidRPr="00000000">
        <w:rPr>
          <w:b w:val="1"/>
          <w:bCs w:val="1"/>
          <w:color w:val="000000"/>
          <w:sz w:val="32"/>
          <w:szCs w:val="32"/>
          <w:rtl w:val="0"/>
        </w:rPr>
        <w:t xml:space="preserve">3.05.07 Flow with Clock Stretching</w:t>
      </w:r>
    </w:p>
    <w:p w:rsidR="00000000" w:rsidDel="00000000" w:rsidP="00000000" w:rsidRDefault="00000000" w:rsidRPr="00000000" w14:paraId="000003FA">
      <w:pPr>
        <w:widowControl w:val="0"/>
        <w:spacing w:after="240" w:before="240" w:lineRule="auto"/>
        <w:jc w:val="both"/>
        <w:rPr>
          <w:sz w:val="30"/>
          <w:szCs w:val="30"/>
        </w:rPr>
      </w:pPr>
      <w:r w:rsidDel="00000000" w:rsidR="00000000" w:rsidRPr="00000000">
        <w:rPr>
          <w:sz w:val="30"/>
          <w:szCs w:val="30"/>
          <w:rtl w:val="0"/>
        </w:rPr>
        <w:t xml:space="preserve">There are times when a target device—perhaps an ADC performing a slow conversion—just can't keep up with the controller's speed. In these moments, "clock stretching" allows the target to slow things down by holding the SCL line low. While the controller usually dictates the pace, the target can effectively pause the bus during the ACK bit phase. The controller must be smart enough to monitor the SCL line and wait until the target finally releases it before trying to send the next byte.</w:t>
      </w:r>
    </w:p>
    <w:p w:rsidR="00000000" w:rsidDel="00000000" w:rsidP="00000000" w:rsidRDefault="00000000" w:rsidRPr="00000000" w14:paraId="000003FB">
      <w:pPr>
        <w:pStyle w:val="Heading3"/>
        <w:keepNext w:val="0"/>
        <w:keepLines w:val="0"/>
        <w:widowControl w:val="0"/>
        <w:spacing w:before="280" w:lineRule="auto"/>
        <w:jc w:val="both"/>
        <w:rPr>
          <w:b w:val="1"/>
          <w:bCs w:val="1"/>
          <w:color w:val="000000"/>
          <w:sz w:val="32"/>
          <w:szCs w:val="32"/>
        </w:rPr>
      </w:pPr>
      <w:bookmarkStart w:colFirst="0" w:colLast="0" w:name="_heading=h.fqky30w0g7c4" w:id="156"/>
      <w:bookmarkEnd w:id="156"/>
      <w:r w:rsidDel="00000000" w:rsidR="00000000" w:rsidRPr="00000000">
        <w:rPr>
          <w:b w:val="1"/>
          <w:bCs w:val="1"/>
          <w:color w:val="000000"/>
          <w:sz w:val="32"/>
          <w:szCs w:val="32"/>
          <w:rtl w:val="0"/>
        </w:rPr>
        <w:t xml:space="preserve">3.05.08 Reserved Addresses and Electrical Integrity</w:t>
      </w:r>
    </w:p>
    <w:p w:rsidR="00000000" w:rsidDel="00000000" w:rsidP="00000000" w:rsidRDefault="00000000" w:rsidRPr="00000000" w14:paraId="000003FC">
      <w:pPr>
        <w:widowControl w:val="0"/>
        <w:spacing w:after="240" w:before="240" w:lineRule="auto"/>
        <w:jc w:val="both"/>
        <w:rPr>
          <w:sz w:val="30"/>
          <w:szCs w:val="30"/>
        </w:rPr>
      </w:pPr>
      <w:r w:rsidDel="00000000" w:rsidR="00000000" w:rsidRPr="00000000">
        <w:rPr>
          <w:sz w:val="30"/>
          <w:szCs w:val="30"/>
          <w:rtl w:val="0"/>
        </w:rPr>
        <w:t xml:space="preserve">Not every address on the 7-bit map is available for sensors; some are set aside for special system-wide duties. For example, the address 000 0000 is a "General Call" used to reset or address every single device on the bus at once. Other codes are reserved for retrieving Device IDs or initiating high-speed modes. Electrically, successful implementation requires careful pullup resistor sizing. If the resistance is too low, the devices can't pull the line low enough to reach a valid logic zero; if it's too high, the signals rise too slowly to meet the timing windows required by the protocol.</w:t>
      </w:r>
    </w:p>
    <w:p w:rsidR="00000000" w:rsidDel="00000000" w:rsidP="00000000" w:rsidRDefault="00000000" w:rsidRPr="00000000" w14:paraId="000003FD">
      <w:pPr>
        <w:widowControl w:val="0"/>
        <w:spacing w:after="240" w:before="240" w:lineRule="auto"/>
        <w:jc w:val="both"/>
        <w:rPr>
          <w:sz w:val="30"/>
          <w:szCs w:val="30"/>
        </w:rPr>
      </w:pPr>
      <w:r w:rsidDel="00000000" w:rsidR="00000000" w:rsidRPr="00000000">
        <w:rPr>
          <w:sz w:val="30"/>
          <w:szCs w:val="30"/>
          <w:rtl w:val="0"/>
        </w:rPr>
        <w:t xml:space="preserve">Fig. 3.05.07: Resistor Sizing Formulas:</w:t>
      </w:r>
      <w:r w:rsidDel="00000000" w:rsidR="00000000" w:rsidRPr="00000000">
        <w:rPr>
          <w:sz w:val="30"/>
          <w:szCs w:val="30"/>
        </w:rPr>
        <w:drawing>
          <ns2:inline distB="114300" distT="114300" distL="114300" distR="114300">
            <ns2:extent cx="3409950" cy="1409700"/>
            <ns2:effectExtent b="0" l="0" r="0" t="0"/>
            <ns2:docPr id="11" name="image11.png"/>
            <ns3:graphic>
              <ns3:graphicData uri="http://schemas.openxmlformats.org/drawingml/2006/picture">
                <ns4:pic>
                  <ns4:nvPicPr>
                    <ns4:cNvPr id="0" name="image11.png"/>
                    <ns4:cNvPicPr preferRelativeResize="0"/>
                  </ns4:nvPicPr>
                  <ns4:blipFill>
                    <ns3:blip ns5:embed="rId33"/>
                    <ns3:srcRect b="0" l="0" r="0" t="0"/>
                    <ns3:stretch>
                      <ns3:fillRect/>
                    </ns3:stretch>
                  </ns4:blipFill>
                  <ns4:spPr>
                    <ns3:xfrm>
                      <ns3:off x="0" y="0"/>
                      <ns3:ext cx="3409950" cy="140970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3FE">
      <w:pPr>
        <w:pStyle w:val="Heading3"/>
        <w:keepNext w:val="0"/>
        <w:keepLines w:val="0"/>
        <w:widowControl w:val="0"/>
        <w:spacing w:before="0" w:lineRule="auto"/>
        <w:jc w:val="both"/>
        <w:rPr>
          <w:b w:val="1"/>
          <w:bCs w:val="1"/>
          <w:color w:val="000000"/>
          <w:sz w:val="32"/>
          <w:szCs w:val="32"/>
        </w:rPr>
      </w:pPr>
      <w:bookmarkStart w:colFirst="0" w:colLast="0" w:name="_heading=h.knxooj4yostt" w:id="157"/>
      <w:bookmarkEnd w:id="157"/>
      <w:r w:rsidDel="00000000" w:rsidR="00000000" w:rsidRPr="00000000">
        <w:rPr>
          <w:b w:val="1"/>
          <w:bCs w:val="1"/>
          <w:color w:val="000000"/>
          <w:sz w:val="32"/>
          <w:szCs w:val="32"/>
          <w:rtl w:val="0"/>
        </w:rPr>
        <w:t xml:space="preserve">3.05.09 Summary of Performance and Variants</w:t>
      </w:r>
    </w:p>
    <w:p w:rsidR="00000000" w:rsidDel="00000000" w:rsidP="00000000" w:rsidRDefault="00000000" w:rsidRPr="00000000" w14:paraId="000003FF">
      <w:pPr>
        <w:widowControl w:val="0"/>
        <w:spacing w:after="240" w:lineRule="auto"/>
        <w:jc w:val="both"/>
        <w:rPr>
          <w:sz w:val="30"/>
          <w:szCs w:val="30"/>
        </w:rPr>
      </w:pPr>
      <w:r w:rsidDel="00000000" w:rsidR="00000000" w:rsidRPr="00000000">
        <w:rPr>
          <w:sz w:val="30"/>
          <w:szCs w:val="30"/>
          <w:rtl w:val="0"/>
        </w:rPr>
        <w:t xml:space="preserve">I²C remains a foundational tool because it manages to do so much with so little. Over time, it has inspired several specialized relatives like the System Management Bus (SMBus), which adds a 35-ms timeout to prevent a single hung device from freezing the entire bus, and the Power Management Bus (PMBus), which provides a standardized language for power supply data. By mastering the open-drain architecture and the simple logic of START/STOP conditions, engineers can build reliable, scalable communication systems that stand the test of time.</w:t>
      </w:r>
    </w:p>
    <w:p w:rsidR="00000000" w:rsidDel="00000000" w:rsidP="00000000" w:rsidRDefault="00000000" w:rsidRPr="00000000" w14:paraId="00000400">
      <w:pPr>
        <w:widowControl w:val="0"/>
        <w:spacing w:before="104" w:line="246.99999999999994" w:lineRule="auto"/>
        <w:ind w:right="127"/>
        <w:rPr>
          <w:sz w:val="30"/>
          <w:szCs w:val="30"/>
        </w:rPr>
      </w:pPr>
      <w:r w:rsidDel="00000000" w:rsidR="00000000" w:rsidRPr="00000000">
        <w:rPr>
          <w:rtl w:val="0"/>
        </w:rPr>
      </w:r>
    </w:p>
    <w:p w:rsidR="00000000" w:rsidDel="00000000" w:rsidP="00000000" w:rsidRDefault="00000000" w:rsidRPr="00000000" w14:paraId="00000401">
      <w:pPr>
        <w:widowControl w:val="0"/>
        <w:spacing w:before="104" w:line="246.99999999999994" w:lineRule="auto"/>
        <w:ind w:right="127"/>
        <w:rPr>
          <w:sz w:val="30"/>
          <w:szCs w:val="30"/>
        </w:rPr>
      </w:pPr>
      <w:r w:rsidDel="00000000" w:rsidR="00000000" w:rsidRPr="00000000">
        <w:rPr>
          <w:rtl w:val="0"/>
        </w:rPr>
      </w:r>
    </w:p>
    <w:p w:rsidR="00000000" w:rsidDel="00000000" w:rsidP="00000000" w:rsidRDefault="00000000" w:rsidRPr="00000000" w14:paraId="00000402">
      <w:pPr>
        <w:widowControl w:val="0"/>
        <w:spacing w:before="104" w:line="246.99999999999994" w:lineRule="auto"/>
        <w:ind w:right="127"/>
        <w:rPr>
          <w:sz w:val="30"/>
          <w:szCs w:val="30"/>
        </w:rPr>
      </w:pPr>
      <w:r w:rsidDel="00000000" w:rsidR="00000000" w:rsidRPr="00000000">
        <w:rPr>
          <w:rtl w:val="0"/>
        </w:rPr>
      </w:r>
    </w:p>
    <w:p w:rsidR="00000000" w:rsidDel="00000000" w:rsidP="00000000" w:rsidRDefault="00000000" w:rsidRPr="00000000" w14:paraId="00000403">
      <w:pPr>
        <w:widowControl w:val="0"/>
        <w:spacing w:before="104" w:line="246.99999999999994" w:lineRule="auto"/>
        <w:ind w:right="127"/>
        <w:rPr>
          <w:sz w:val="30"/>
          <w:szCs w:val="30"/>
        </w:rPr>
      </w:pPr>
      <w:r w:rsidDel="00000000" w:rsidR="00000000" w:rsidRPr="00000000">
        <w:rPr>
          <w:rtl w:val="0"/>
        </w:rPr>
      </w:r>
    </w:p>
    <w:p w:rsidR="00000000" w:rsidDel="00000000" w:rsidP="00000000" w:rsidRDefault="00000000" w:rsidRPr="00000000" w14:paraId="00000404">
      <w:pPr>
        <w:widowControl w:val="0"/>
        <w:spacing w:before="104" w:line="246.99999999999994" w:lineRule="auto"/>
        <w:ind w:right="127"/>
        <w:rPr>
          <w:sz w:val="30"/>
          <w:szCs w:val="30"/>
        </w:rPr>
      </w:pPr>
      <w:r w:rsidDel="00000000" w:rsidR="00000000" w:rsidRPr="00000000">
        <w:rPr>
          <w:rtl w:val="0"/>
        </w:rPr>
      </w:r>
    </w:p>
    <w:p w:rsidR="00000000" w:rsidDel="00000000" w:rsidP="00000000" w:rsidRDefault="00000000" w:rsidRPr="00000000" w14:paraId="00000405">
      <w:pPr>
        <w:widowControl w:val="0"/>
        <w:spacing w:before="104" w:line="246.99999999999994" w:lineRule="auto"/>
        <w:ind w:right="127"/>
        <w:rPr>
          <w:sz w:val="30"/>
          <w:szCs w:val="30"/>
        </w:rPr>
      </w:pPr>
      <w:r w:rsidDel="00000000" w:rsidR="00000000" w:rsidRPr="00000000">
        <w:rPr>
          <w:rtl w:val="0"/>
        </w:rPr>
      </w:r>
    </w:p>
    <w:p w:rsidR="00000000" w:rsidDel="00000000" w:rsidP="00000000" w:rsidRDefault="00000000" w:rsidRPr="00000000" w14:paraId="00000406">
      <w:pPr>
        <w:widowControl w:val="0"/>
        <w:spacing w:before="104" w:line="246.99999999999994" w:lineRule="auto"/>
        <w:ind w:right="127"/>
        <w:rPr>
          <w:sz w:val="30"/>
          <w:szCs w:val="30"/>
        </w:rPr>
      </w:pPr>
      <w:r w:rsidDel="00000000" w:rsidR="00000000" w:rsidRPr="00000000">
        <w:rPr>
          <w:rtl w:val="0"/>
        </w:rPr>
      </w:r>
    </w:p>
    <w:p w:rsidR="00000000" w:rsidDel="00000000" w:rsidP="00000000" w:rsidRDefault="00000000" w:rsidRPr="00000000" w14:paraId="00000407">
      <w:pPr>
        <w:widowControl w:val="0"/>
        <w:spacing w:before="104" w:line="246.99999999999994" w:lineRule="auto"/>
        <w:ind w:right="127"/>
        <w:rPr>
          <w:sz w:val="30"/>
          <w:szCs w:val="30"/>
        </w:rPr>
      </w:pPr>
      <w:r w:rsidDel="00000000" w:rsidR="00000000" w:rsidRPr="00000000">
        <w:rPr>
          <w:rtl w:val="0"/>
        </w:rPr>
      </w:r>
    </w:p>
    <w:p w:rsidR="00000000" w:rsidDel="00000000" w:rsidP="00000000" w:rsidRDefault="00000000" w:rsidRPr="00000000" w14:paraId="00000408">
      <w:pPr>
        <w:widowControl w:val="0"/>
        <w:spacing w:before="104" w:line="246.99999999999994" w:lineRule="auto"/>
        <w:ind w:right="127"/>
        <w:rPr>
          <w:sz w:val="30"/>
          <w:szCs w:val="30"/>
        </w:rPr>
      </w:pPr>
      <w:r w:rsidDel="00000000" w:rsidR="00000000" w:rsidRPr="00000000">
        <w:rPr>
          <w:rtl w:val="0"/>
        </w:rPr>
      </w:r>
    </w:p>
    <w:p w:rsidR="00000000" w:rsidDel="00000000" w:rsidP="00000000" w:rsidRDefault="00000000" w:rsidRPr="00000000" w14:paraId="00000409">
      <w:pPr>
        <w:widowControl w:val="0"/>
        <w:spacing w:before="104" w:line="246.99999999999994" w:lineRule="auto"/>
        <w:ind w:right="127"/>
        <w:rPr>
          <w:sz w:val="30"/>
          <w:szCs w:val="30"/>
        </w:rPr>
      </w:pPr>
      <w:r w:rsidDel="00000000" w:rsidR="00000000" w:rsidRPr="00000000">
        <w:rPr>
          <w:rtl w:val="0"/>
        </w:rPr>
      </w:r>
    </w:p>
    <w:p w:rsidR="00000000" w:rsidDel="00000000" w:rsidP="00000000" w:rsidRDefault="00000000" w:rsidRPr="00000000" w14:paraId="0000040A">
      <w:pPr>
        <w:widowControl w:val="0"/>
        <w:spacing w:before="104" w:line="246.99999999999994" w:lineRule="auto"/>
        <w:ind w:right="127"/>
        <w:rPr>
          <w:sz w:val="30"/>
          <w:szCs w:val="30"/>
        </w:rPr>
      </w:pPr>
      <w:r w:rsidDel="00000000" w:rsidR="00000000" w:rsidRPr="00000000">
        <w:rPr>
          <w:rtl w:val="0"/>
        </w:rPr>
      </w:r>
    </w:p>
    <w:p w:rsidR="00000000" w:rsidDel="00000000" w:rsidP="00000000" w:rsidRDefault="00000000" w:rsidRPr="00000000" w14:paraId="0000040B">
      <w:pPr>
        <w:widowControl w:val="0"/>
        <w:spacing w:before="104" w:line="246.99999999999994" w:lineRule="auto"/>
        <w:ind w:right="127"/>
        <w:rPr>
          <w:sz w:val="30"/>
          <w:szCs w:val="30"/>
        </w:rPr>
      </w:pPr>
      <w:r w:rsidDel="00000000" w:rsidR="00000000" w:rsidRPr="00000000">
        <w:rPr>
          <w:rtl w:val="0"/>
        </w:rPr>
      </w:r>
    </w:p>
    <w:p w:rsidR="00000000" w:rsidDel="00000000" w:rsidP="00000000" w:rsidRDefault="00000000" w:rsidRPr="00000000" w14:paraId="0000040C">
      <w:pPr>
        <w:widowControl w:val="0"/>
        <w:spacing w:before="104" w:line="246.99999999999994" w:lineRule="auto"/>
        <w:ind w:right="127"/>
        <w:rPr>
          <w:sz w:val="30"/>
          <w:szCs w:val="30"/>
        </w:rPr>
      </w:pPr>
      <w:r w:rsidDel="00000000" w:rsidR="00000000" w:rsidRPr="00000000">
        <w:rPr>
          <w:rtl w:val="0"/>
        </w:rPr>
      </w:r>
    </w:p>
    <w:p w:rsidR="00000000" w:rsidDel="00000000" w:rsidP="00000000" w:rsidRDefault="00000000" w:rsidRPr="00000000" w14:paraId="0000040D">
      <w:pPr>
        <w:widowControl w:val="0"/>
        <w:spacing w:before="104" w:line="246.99999999999994" w:lineRule="auto"/>
        <w:ind w:right="127"/>
        <w:rPr>
          <w:b w:val="1"/>
          <w:bCs w:val="1"/>
          <w:smallCaps w:val="1"/>
          <w:sz w:val="32"/>
          <w:szCs w:val="32"/>
        </w:rPr>
      </w:pPr>
      <w:r w:rsidDel="00000000" w:rsidR="00000000" w:rsidRPr="00000000">
        <w:rPr>
          <w:b w:val="1"/>
          <w:bCs w:val="1"/>
          <w:sz w:val="32"/>
          <w:szCs w:val="32"/>
          <w:rtl w:val="0"/>
        </w:rPr>
        <w:t xml:space="preserve">3.06 </w:t>
      </w:r>
      <w:r w:rsidDel="00000000" w:rsidR="00000000" w:rsidRPr="00000000">
        <w:rPr>
          <w:b w:val="1"/>
          <w:bCs w:val="1"/>
          <w:smallCaps w:val="1"/>
          <w:sz w:val="32"/>
          <w:szCs w:val="32"/>
          <w:rtl w:val="0"/>
        </w:rPr>
        <w:t xml:space="preserve">Ethernet and IoT-Enabled Temperature</w:t>
      </w:r>
      <w:r w:rsidDel="00000000" w:rsidR="00000000" w:rsidRPr="00000000">
        <w:rPr>
          <w:b w:val="1"/>
          <w:bCs w:val="1"/>
          <w:sz w:val="32"/>
          <w:szCs w:val="32"/>
          <w:rtl w:val="0"/>
        </w:rPr>
        <w:t xml:space="preserve"> </w:t>
      </w:r>
      <w:r w:rsidDel="00000000" w:rsidR="00000000" w:rsidRPr="00000000">
        <w:rPr>
          <w:b w:val="1"/>
          <w:bCs w:val="1"/>
          <w:smallCaps w:val="1"/>
          <w:sz w:val="32"/>
          <w:szCs w:val="32"/>
          <w:rtl w:val="0"/>
        </w:rPr>
        <w:t xml:space="preserve">Monitoring</w:t>
      </w:r>
    </w:p>
    <w:p w:rsidR="00000000" w:rsidDel="00000000" w:rsidP="00000000" w:rsidRDefault="00000000" w:rsidRPr="00000000" w14:paraId="0000040E">
      <w:pPr>
        <w:widowControl w:val="0"/>
        <w:spacing w:line="246.99999999999994" w:lineRule="auto"/>
        <w:ind w:right="257"/>
        <w:jc w:val="both"/>
        <w:rPr>
          <w:sz w:val="30"/>
          <w:szCs w:val="30"/>
        </w:rPr>
      </w:pPr>
      <w:r w:rsidDel="00000000" w:rsidR="00000000" w:rsidRPr="00000000">
        <w:rPr>
          <w:sz w:val="30"/>
          <w:szCs w:val="30"/>
          <w:rtl w:val="0"/>
        </w:rPr>
        <w:t xml:space="preserve">Environmental monitoring using IoT will continue to ex- pand the capabilities of measuring temperature. In recent years, the use of Raspberry Pi-based IoT networks that uti- lize cloud databases, such as Firebase, to remotely measure temperature has been proposed [1]. These networks are thus very flexible; however, because they utilize general-purpose processors for their processing, they may experience higher latency and consume more power than if they used SoC-based designs.</w:t>
      </w:r>
    </w:p>
    <w:p w:rsidR="00000000" w:rsidDel="00000000" w:rsidP="00000000" w:rsidRDefault="00000000" w:rsidRPr="00000000" w14:paraId="0000040F">
      <w:pPr>
        <w:widowControl w:val="0"/>
        <w:spacing w:before="26" w:line="246.99999999999994" w:lineRule="auto"/>
        <w:ind w:right="257"/>
        <w:jc w:val="both"/>
        <w:rPr>
          <w:sz w:val="30"/>
          <w:szCs w:val="30"/>
        </w:rPr>
      </w:pPr>
      <w:r w:rsidDel="00000000" w:rsidR="00000000" w:rsidRPr="00000000">
        <w:rPr>
          <w:sz w:val="30"/>
          <w:szCs w:val="30"/>
          <w:rtl w:val="0"/>
        </w:rPr>
        <w:t xml:space="preserve">The use of embedded monitoring (e.g. Ethernet) would provide:</w:t>
      </w:r>
    </w:p>
    <w:p w:rsidR="00000000" w:rsidDel="00000000" w:rsidP="00000000" w:rsidRDefault="00000000" w:rsidRPr="00000000" w14:paraId="00000410">
      <w:pPr>
        <w:widowControl w:val="0"/>
        <w:numPr>
          <w:ilvl w:val="0"/>
          <w:numId w:val="17"/>
        </w:numPr>
        <w:tabs>
          <w:tab w:val="left" w:leader="none" w:pos="682"/>
        </w:tabs>
        <w:spacing w:before="95" w:line="240" w:lineRule="auto"/>
        <w:ind w:left="682" w:hanging="284"/>
        <w:rPr>
          <w:sz w:val="30"/>
          <w:szCs w:val="30"/>
        </w:rPr>
      </w:pPr>
      <w:r w:rsidDel="00000000" w:rsidR="00000000" w:rsidRPr="00000000">
        <w:rPr>
          <w:sz w:val="30"/>
          <w:szCs w:val="30"/>
          <w:rtl w:val="0"/>
        </w:rPr>
        <w:t xml:space="preserve">Lower Latency</w:t>
      </w:r>
    </w:p>
    <w:p w:rsidR="00000000" w:rsidDel="00000000" w:rsidP="00000000" w:rsidRDefault="00000000" w:rsidRPr="00000000" w14:paraId="00000411">
      <w:pPr>
        <w:widowControl w:val="0"/>
        <w:numPr>
          <w:ilvl w:val="0"/>
          <w:numId w:val="17"/>
        </w:numPr>
        <w:tabs>
          <w:tab w:val="left" w:leader="none" w:pos="682"/>
        </w:tabs>
        <w:spacing w:before="9" w:line="240" w:lineRule="auto"/>
        <w:ind w:left="682" w:hanging="284"/>
        <w:rPr>
          <w:sz w:val="30"/>
          <w:szCs w:val="30"/>
        </w:rPr>
      </w:pPr>
      <w:r w:rsidDel="00000000" w:rsidR="00000000" w:rsidRPr="00000000">
        <w:rPr>
          <w:sz w:val="30"/>
          <w:szCs w:val="30"/>
          <w:rtl w:val="0"/>
        </w:rPr>
        <w:t xml:space="preserve">Deterministic Communication</w:t>
      </w:r>
    </w:p>
    <w:p w:rsidR="00000000" w:rsidDel="00000000" w:rsidP="00000000" w:rsidRDefault="00000000" w:rsidRPr="00000000" w14:paraId="00000412">
      <w:pPr>
        <w:widowControl w:val="0"/>
        <w:numPr>
          <w:ilvl w:val="0"/>
          <w:numId w:val="17"/>
        </w:numPr>
        <w:tabs>
          <w:tab w:val="left" w:leader="none" w:pos="682"/>
        </w:tabs>
        <w:spacing w:before="9" w:line="240" w:lineRule="auto"/>
        <w:ind w:left="682" w:hanging="284"/>
        <w:rPr>
          <w:sz w:val="30"/>
          <w:szCs w:val="30"/>
        </w:rPr>
      </w:pPr>
      <w:r w:rsidDel="00000000" w:rsidR="00000000" w:rsidRPr="00000000">
        <w:rPr>
          <w:sz w:val="30"/>
          <w:szCs w:val="30"/>
          <w:rtl w:val="0"/>
        </w:rPr>
        <w:t xml:space="preserve">More Reliable than Wi-Fi</w:t>
      </w:r>
    </w:p>
    <w:p w:rsidR="00000000" w:rsidDel="00000000" w:rsidP="00000000" w:rsidRDefault="00000000" w:rsidRPr="00000000" w14:paraId="00000413">
      <w:pPr>
        <w:widowControl w:val="0"/>
        <w:spacing w:before="104" w:line="246.99999999999994" w:lineRule="auto"/>
        <w:ind w:right="257"/>
        <w:jc w:val="both"/>
        <w:rPr>
          <w:sz w:val="30"/>
          <w:szCs w:val="30"/>
        </w:rPr>
      </w:pPr>
      <w:r w:rsidDel="00000000" w:rsidR="00000000" w:rsidRPr="00000000">
        <w:rPr>
          <w:sz w:val="30"/>
          <w:szCs w:val="30"/>
          <w:rtl w:val="0"/>
        </w:rPr>
        <w:t xml:space="preserve">Research into dual closed loop temperature control solution with network-enabled designs also demonstrates the relevance of digital temperature sensing technology for control systems [8].</w:t>
      </w:r>
    </w:p>
    <w:p w:rsidR="00000000" w:rsidDel="00000000" w:rsidP="00000000" w:rsidRDefault="00000000" w:rsidRPr="00000000" w14:paraId="00000414">
      <w:pPr>
        <w:widowControl w:val="0"/>
        <w:spacing w:before="4" w:line="240" w:lineRule="auto"/>
        <w:jc w:val="both"/>
        <w:rPr>
          <w:b w:val="1"/>
          <w:bCs w:val="1"/>
          <w:smallCaps w:val="1"/>
          <w:sz w:val="30"/>
          <w:szCs w:val="30"/>
        </w:rPr>
      </w:pPr>
      <w:r w:rsidDel="00000000" w:rsidR="00000000" w:rsidRPr="00000000">
        <w:rPr>
          <w:rtl w:val="0"/>
        </w:rPr>
      </w:r>
    </w:p>
    <w:p w:rsidR="00000000" w:rsidDel="00000000" w:rsidP="00000000" w:rsidRDefault="00000000" w:rsidRPr="00000000" w14:paraId="00000415">
      <w:pPr>
        <w:widowControl w:val="0"/>
        <w:spacing w:before="4" w:line="240" w:lineRule="auto"/>
        <w:jc w:val="both"/>
        <w:rPr>
          <w:b w:val="1"/>
          <w:bCs w:val="1"/>
          <w:smallCaps w:val="1"/>
          <w:sz w:val="30"/>
          <w:szCs w:val="30"/>
        </w:rPr>
      </w:pPr>
      <w:r w:rsidDel="00000000" w:rsidR="00000000" w:rsidRPr="00000000">
        <w:rPr>
          <w:rtl w:val="0"/>
        </w:rPr>
      </w:r>
    </w:p>
    <w:p w:rsidR="00000000" w:rsidDel="00000000" w:rsidP="00000000" w:rsidRDefault="00000000" w:rsidRPr="00000000" w14:paraId="00000416">
      <w:pPr>
        <w:widowControl w:val="0"/>
        <w:spacing w:line="240" w:lineRule="auto"/>
        <w:ind w:left="302" w:firstLine="0"/>
        <w:rPr>
          <w:b w:val="1"/>
          <w:bCs w:val="1"/>
          <w:smallCaps w:val="1"/>
          <w:sz w:val="30"/>
          <w:szCs w:val="30"/>
        </w:rPr>
      </w:pPr>
      <w:r w:rsidDel="00000000" w:rsidR="00000000" w:rsidRPr="00000000">
        <w:rPr>
          <w:sz w:val="30"/>
          <w:szCs w:val="30"/>
        </w:rPr>
        <w:drawing>
          <ns2:inline distB="0" distT="0" distL="0" distR="0">
            <ns2:extent cx="5691188" cy="2884574"/>
            <ns2:effectExtent b="0" l="0" r="0" t="0"/>
            <ns2:docPr id="12" name="image21.png"/>
            <ns3:graphic>
              <ns3:graphicData uri="http://schemas.openxmlformats.org/drawingml/2006/picture">
                <ns4:pic>
                  <ns4:nvPicPr>
                    <ns4:cNvPr id="0" name="image21.png"/>
                    <ns4:cNvPicPr preferRelativeResize="0"/>
                  </ns4:nvPicPr>
                  <ns4:blipFill>
                    <ns3:blip ns5:embed="rId34"/>
                    <ns3:srcRect b="0" l="0" r="0" t="0"/>
                    <ns3:stretch>
                      <ns3:fillRect/>
                    </ns3:stretch>
                  </ns4:blipFill>
                  <ns4:spPr>
                    <ns3:xfrm>
                      <ns3:off x="0" y="0"/>
                      <ns3:ext cx="5691188" cy="2884574"/>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417">
      <w:pPr>
        <w:widowControl w:val="0"/>
        <w:spacing w:line="240" w:lineRule="auto"/>
        <w:rPr>
          <w:sz w:val="30"/>
          <w:szCs w:val="30"/>
        </w:rPr>
      </w:pPr>
      <w:r w:rsidDel="00000000" w:rsidR="00000000" w:rsidRPr="00000000">
        <w:rPr>
          <w:rtl w:val="0"/>
        </w:rPr>
      </w:r>
    </w:p>
    <w:p w:rsidR="00000000" w:rsidDel="00000000" w:rsidP="00000000" w:rsidRDefault="00000000" w:rsidRPr="00000000" w14:paraId="00000418">
      <w:pPr>
        <w:widowControl w:val="0"/>
        <w:spacing w:line="240" w:lineRule="auto"/>
        <w:rPr>
          <w:sz w:val="24"/>
          <w:szCs w:val="24"/>
        </w:rPr>
      </w:pPr>
      <w:r w:rsidDel="00000000" w:rsidR="00000000" w:rsidRPr="00000000">
        <w:rPr>
          <w:sz w:val="24"/>
          <w:szCs w:val="24"/>
          <w:rtl w:val="0"/>
        </w:rPr>
        <w:t xml:space="preserve">Fig. 3.06. Sample of a simple IoT Temperature Monitoring system.</w:t>
      </w:r>
    </w:p>
    <w:p w:rsidR="00000000" w:rsidDel="00000000" w:rsidP="00000000" w:rsidRDefault="00000000" w:rsidRPr="00000000" w14:paraId="00000419">
      <w:pPr>
        <w:widowControl w:val="0"/>
        <w:spacing w:line="240" w:lineRule="auto"/>
        <w:rPr>
          <w:sz w:val="30"/>
          <w:szCs w:val="30"/>
        </w:rPr>
      </w:pPr>
      <w:r w:rsidDel="00000000" w:rsidR="00000000" w:rsidRPr="00000000">
        <w:rPr>
          <w:rtl w:val="0"/>
        </w:rPr>
      </w:r>
    </w:p>
    <w:p w:rsidR="00000000" w:rsidDel="00000000" w:rsidP="00000000" w:rsidRDefault="00000000" w:rsidRPr="00000000" w14:paraId="0000041A">
      <w:pPr>
        <w:widowControl w:val="0"/>
        <w:spacing w:line="240" w:lineRule="auto"/>
        <w:rPr>
          <w:sz w:val="30"/>
          <w:szCs w:val="30"/>
        </w:rPr>
      </w:pPr>
      <w:r w:rsidDel="00000000" w:rsidR="00000000" w:rsidRPr="00000000">
        <w:rPr>
          <w:rtl w:val="0"/>
        </w:rPr>
      </w:r>
    </w:p>
    <w:p w:rsidR="00000000" w:rsidDel="00000000" w:rsidP="00000000" w:rsidRDefault="00000000" w:rsidRPr="00000000" w14:paraId="0000041B">
      <w:pPr>
        <w:widowControl w:val="0"/>
        <w:spacing w:line="246.99999999999994" w:lineRule="auto"/>
        <w:jc w:val="both"/>
        <w:rPr>
          <w:sz w:val="30"/>
          <w:szCs w:val="30"/>
        </w:rPr>
      </w:pPr>
      <w:r w:rsidDel="00000000" w:rsidR="00000000" w:rsidRPr="00000000">
        <w:rPr>
          <w:sz w:val="30"/>
          <w:szCs w:val="30"/>
          <w:rtl w:val="0"/>
        </w:rPr>
        <w:t xml:space="preserve">Low-cost sensor networks for monitoring buildings [10] and ARM-FPGA-based green communications control units [12], further support the need for integrating sensing with energy- efficient processing platforms.</w:t>
      </w:r>
    </w:p>
    <w:p w:rsidR="00000000" w:rsidDel="00000000" w:rsidP="00000000" w:rsidRDefault="00000000" w:rsidRPr="00000000" w14:paraId="0000041C">
      <w:pPr>
        <w:widowControl w:val="0"/>
        <w:spacing w:line="246.99999999999994" w:lineRule="auto"/>
        <w:ind w:left="259" w:firstLine="0"/>
        <w:jc w:val="both"/>
        <w:rPr>
          <w:sz w:val="32"/>
          <w:szCs w:val="32"/>
        </w:rPr>
      </w:pPr>
      <w:r w:rsidDel="00000000" w:rsidR="00000000" w:rsidRPr="00000000">
        <w:rPr>
          <w:rtl w:val="0"/>
        </w:rPr>
      </w:r>
    </w:p>
    <w:p w:rsidR="00000000" w:rsidDel="00000000" w:rsidP="00000000" w:rsidRDefault="00000000" w:rsidRPr="00000000" w14:paraId="0000041D">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1E">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1F">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20">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21">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22">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23">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24">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25">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26">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27">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28">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29">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2A">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2B">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2C">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2D">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2E">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2F">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30">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31">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32">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33">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34">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35">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36">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37">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38">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39">
      <w:pPr>
        <w:widowControl w:val="0"/>
        <w:spacing w:line="246.99999999999994" w:lineRule="auto"/>
        <w:rPr>
          <w:b w:val="1"/>
          <w:bCs w:val="1"/>
          <w:sz w:val="32"/>
          <w:szCs w:val="32"/>
        </w:rPr>
      </w:pPr>
      <w:r w:rsidDel="00000000" w:rsidR="00000000" w:rsidRPr="00000000">
        <w:rPr>
          <w:rtl w:val="0"/>
        </w:rPr>
      </w:r>
    </w:p>
    <w:p w:rsidR="00000000" w:rsidDel="00000000" w:rsidP="00000000" w:rsidRDefault="00000000" w:rsidRPr="00000000" w14:paraId="0000043A">
      <w:pPr>
        <w:widowControl w:val="0"/>
        <w:spacing w:line="246.99999999999994" w:lineRule="auto"/>
        <w:rPr>
          <w:b w:val="1"/>
          <w:bCs w:val="1"/>
          <w:sz w:val="32"/>
          <w:szCs w:val="32"/>
        </w:rPr>
      </w:pPr>
      <w:r w:rsidDel="00000000" w:rsidR="00000000" w:rsidRPr="00000000">
        <w:rPr>
          <w:b w:val="1"/>
          <w:bCs w:val="1"/>
          <w:sz w:val="32"/>
          <w:szCs w:val="32"/>
          <w:rtl w:val="0"/>
        </w:rPr>
        <w:t xml:space="preserve">3.07 A REPRESENTATIVE INTEGRATION ARCHITECTURE BASED ON SURVEYED APPROACHES.</w:t>
      </w:r>
    </w:p>
    <w:p w:rsidR="00000000" w:rsidDel="00000000" w:rsidP="00000000" w:rsidRDefault="00000000" w:rsidRPr="00000000" w14:paraId="0000043B">
      <w:pPr>
        <w:widowControl w:val="0"/>
        <w:spacing w:line="240" w:lineRule="auto"/>
        <w:ind w:left="302" w:firstLine="0"/>
        <w:rPr>
          <w:b w:val="1"/>
          <w:bCs w:val="1"/>
          <w:sz w:val="32"/>
          <w:szCs w:val="32"/>
        </w:rPr>
      </w:pPr>
      <w:r w:rsidDel="00000000" w:rsidR="00000000" w:rsidRPr="00000000">
        <w:rPr>
          <w:rtl w:val="0"/>
        </w:rPr>
      </w:r>
    </w:p>
    <w:p w:rsidR="00000000" w:rsidDel="00000000" w:rsidP="00000000" w:rsidRDefault="00000000" w:rsidRPr="00000000" w14:paraId="0000043C">
      <w:pPr>
        <w:widowControl w:val="0"/>
        <w:spacing w:line="240" w:lineRule="auto"/>
        <w:ind w:left="302" w:firstLine="0"/>
        <w:rPr>
          <w:sz w:val="16"/>
          <w:szCs w:val="16"/>
        </w:rPr>
      </w:pPr>
      <w:r w:rsidDel="00000000" w:rsidR="00000000" w:rsidRPr="00000000">
        <w:rPr>
          <w:sz w:val="20"/>
          <w:szCs w:val="20"/>
        </w:rPr>
        <w:drawing>
          <ns2:inline distB="0" distT="0" distL="0" distR="0">
            <ns2:extent cx="5367338" cy="2156664"/>
            <ns2:effectExtent b="0" l="0" r="0" t="0"/>
            <ns2:docPr id="13" name="image9.png"/>
            <ns3:graphic>
              <ns3:graphicData uri="http://schemas.openxmlformats.org/drawingml/2006/picture">
                <ns4:pic>
                  <ns4:nvPicPr>
                    <ns4:cNvPr id="0" name="image9.png"/>
                    <ns4:cNvPicPr preferRelativeResize="0"/>
                  </ns4:nvPicPr>
                  <ns4:blipFill>
                    <ns3:blip ns5:embed="rId35"/>
                    <ns3:srcRect b="0" l="0" r="0" t="0"/>
                    <ns3:stretch>
                      <ns3:fillRect/>
                    </ns3:stretch>
                  </ns4:blipFill>
                  <ns4:spPr>
                    <ns3:xfrm>
                      <ns3:off x="0" y="0"/>
                      <ns3:ext cx="5367338" cy="2156664"/>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43D">
      <w:pPr>
        <w:widowControl w:val="0"/>
        <w:spacing w:line="240" w:lineRule="auto"/>
        <w:ind w:left="302" w:firstLine="0"/>
        <w:rPr>
          <w:sz w:val="28"/>
          <w:szCs w:val="28"/>
        </w:rPr>
      </w:pPr>
      <w:r w:rsidDel="00000000" w:rsidR="00000000" w:rsidRPr="00000000">
        <w:rPr>
          <w:rtl w:val="0"/>
        </w:rPr>
      </w:r>
    </w:p>
    <w:p w:rsidR="00000000" w:rsidDel="00000000" w:rsidP="00000000" w:rsidRDefault="00000000" w:rsidRPr="00000000" w14:paraId="0000043E">
      <w:pPr>
        <w:widowControl w:val="0"/>
        <w:spacing w:line="206" w:lineRule="auto"/>
        <w:ind w:left="0" w:firstLine="0"/>
        <w:rPr>
          <w:sz w:val="24"/>
          <w:szCs w:val="24"/>
        </w:rPr>
      </w:pPr>
      <w:r w:rsidDel="00000000" w:rsidR="00000000" w:rsidRPr="00000000">
        <w:rPr>
          <w:sz w:val="24"/>
          <w:szCs w:val="24"/>
          <w:rtl w:val="0"/>
        </w:rPr>
        <w:t xml:space="preserve">Fig.3 Detailed system block diagram showing ADT7420 interfacing iver I2C with Zynq SoC, lwIP stack and UDP communication to the GUI.</w:t>
      </w:r>
    </w:p>
    <w:p w:rsidR="00000000" w:rsidDel="00000000" w:rsidP="00000000" w:rsidRDefault="00000000" w:rsidRPr="00000000" w14:paraId="0000043F">
      <w:pPr>
        <w:widowControl w:val="0"/>
        <w:spacing w:line="206" w:lineRule="auto"/>
        <w:ind w:left="0" w:firstLine="0"/>
        <w:rPr>
          <w:sz w:val="24"/>
          <w:szCs w:val="24"/>
        </w:rPr>
      </w:pPr>
      <w:r w:rsidDel="00000000" w:rsidR="00000000" w:rsidRPr="00000000">
        <w:rPr>
          <w:rtl w:val="0"/>
        </w:rPr>
      </w:r>
    </w:p>
    <w:p w:rsidR="00000000" w:rsidDel="00000000" w:rsidP="00000000" w:rsidRDefault="00000000" w:rsidRPr="00000000" w14:paraId="00000440">
      <w:pPr>
        <w:widowControl w:val="0"/>
        <w:spacing w:line="206" w:lineRule="auto"/>
        <w:ind w:left="259" w:right="5359" w:firstLine="0"/>
        <w:rPr>
          <w:sz w:val="16"/>
          <w:szCs w:val="16"/>
        </w:rPr>
      </w:pPr>
      <w:r w:rsidDel="00000000" w:rsidR="00000000" w:rsidRPr="00000000">
        <w:rPr>
          <w:rtl w:val="0"/>
        </w:rPr>
      </w:r>
    </w:p>
    <w:p w:rsidR="00000000" w:rsidDel="00000000" w:rsidP="00000000" w:rsidRDefault="00000000" w:rsidRPr="00000000" w14:paraId="00000441">
      <w:pPr>
        <w:widowControl w:val="0"/>
        <w:spacing w:before="98" w:line="246.99999999999994" w:lineRule="auto"/>
        <w:jc w:val="both"/>
        <w:rPr>
          <w:sz w:val="30"/>
          <w:szCs w:val="30"/>
        </w:rPr>
      </w:pPr>
      <w:r w:rsidDel="00000000" w:rsidR="00000000" w:rsidRPr="00000000">
        <w:rPr>
          <w:sz w:val="30"/>
          <w:szCs w:val="30"/>
          <w:rtl w:val="0"/>
        </w:rPr>
        <w:t xml:space="preserve">A digital temperature sensor (ADT7420) interfaced to a Zynq SoC through an I²C interface allows for reliable, low complexity, easy to set-up data communication. An ARM processing system formats the acquired temperature data and controls related processing, while lwIP provides the ability to communicate over TCP/IP in a lightweight manner. Tempera- ture data is transmitted over UDP to a GUI providing near real- time visual representation. This architecture integrates sensing, processing and Ethernet based networking into a singular SoC.</w:t>
      </w:r>
    </w:p>
    <w:p w:rsidR="00000000" w:rsidDel="00000000" w:rsidP="00000000" w:rsidRDefault="00000000" w:rsidRPr="00000000" w14:paraId="00000442">
      <w:pPr>
        <w:widowControl w:val="0"/>
        <w:spacing w:before="71" w:line="246.99999999999994" w:lineRule="auto"/>
        <w:ind w:right="257"/>
        <w:jc w:val="both"/>
        <w:rPr>
          <w:sz w:val="30"/>
          <w:szCs w:val="30"/>
        </w:rPr>
      </w:pPr>
      <w:r w:rsidDel="00000000" w:rsidR="00000000" w:rsidRPr="00000000">
        <w:rPr>
          <w:sz w:val="30"/>
          <w:szCs w:val="30"/>
          <w:rtl w:val="0"/>
        </w:rPr>
        <w:t xml:space="preserve">Incorporating auto-calibration paths improves the stability of all measurement paths.</w:t>
      </w:r>
    </w:p>
    <w:p w:rsidR="00000000" w:rsidDel="00000000" w:rsidP="00000000" w:rsidRDefault="00000000" w:rsidRPr="00000000" w14:paraId="00000443">
      <w:pPr>
        <w:widowControl w:val="0"/>
        <w:spacing w:before="1" w:line="246.99999999999994" w:lineRule="auto"/>
        <w:ind w:right="257"/>
        <w:jc w:val="both"/>
        <w:rPr>
          <w:sz w:val="30"/>
          <w:szCs w:val="30"/>
        </w:rPr>
      </w:pPr>
      <w:r w:rsidDel="00000000" w:rsidR="00000000" w:rsidRPr="00000000">
        <w:rPr>
          <w:sz w:val="30"/>
          <w:szCs w:val="30"/>
          <w:rtl w:val="0"/>
        </w:rPr>
        <w:t xml:space="preserve">Infrared thermography [14] is an industry standard valida- tion tool used in the validation of experimental design.</w:t>
      </w:r>
    </w:p>
    <w:p w:rsidR="00000000" w:rsidDel="00000000" w:rsidP="00000000" w:rsidRDefault="00000000" w:rsidRPr="00000000" w14:paraId="00000444">
      <w:pPr>
        <w:widowControl w:val="0"/>
        <w:spacing w:before="2" w:line="246.99999999999994" w:lineRule="auto"/>
        <w:ind w:right="257"/>
        <w:jc w:val="both"/>
        <w:rPr>
          <w:sz w:val="30"/>
          <w:szCs w:val="30"/>
        </w:rPr>
      </w:pPr>
      <w:r w:rsidDel="00000000" w:rsidR="00000000" w:rsidRPr="00000000">
        <w:rPr>
          <w:sz w:val="30"/>
          <w:szCs w:val="30"/>
          <w:rtl w:val="0"/>
        </w:rPr>
        <w:t xml:space="preserve">In a SoC system, thermal coupling impacts the accuracy of the measurements since heat produced within processors also heats the temperature sensors resulting in a potentially large bias in the sensor measurements.</w:t>
      </w:r>
    </w:p>
    <w:p w:rsidR="00000000" w:rsidDel="00000000" w:rsidP="00000000" w:rsidRDefault="00000000" w:rsidRPr="00000000" w14:paraId="00000445">
      <w:pPr>
        <w:widowControl w:val="0"/>
        <w:spacing w:before="1" w:line="246.99999999999994" w:lineRule="auto"/>
        <w:ind w:right="257"/>
        <w:jc w:val="both"/>
        <w:rPr>
          <w:sz w:val="30"/>
          <w:szCs w:val="30"/>
        </w:rPr>
      </w:pPr>
      <w:r w:rsidDel="00000000" w:rsidR="00000000" w:rsidRPr="00000000">
        <w:rPr>
          <w:sz w:val="30"/>
          <w:szCs w:val="30"/>
          <w:rtl w:val="0"/>
        </w:rPr>
        <w:t xml:space="preserve">Micro-architectures designed with thermal awareness demonstrate how much heat produced inside the processors ultimately influences the sensor measurements; therefore atten- tion needs to be focused on how far away from the sensor the heat is generated, and additional techniques must be developed for compensating the results of this thermal coupling.</w:t>
      </w:r>
    </w:p>
    <w:p w:rsidR="00000000" w:rsidDel="00000000" w:rsidP="00000000" w:rsidRDefault="00000000" w:rsidRPr="00000000" w14:paraId="00000446">
      <w:pPr>
        <w:widowControl w:val="0"/>
        <w:spacing w:before="1" w:line="246.99999999999994" w:lineRule="auto"/>
        <w:ind w:left="199" w:right="257" w:firstLine="0"/>
        <w:jc w:val="both"/>
        <w:rPr>
          <w:sz w:val="32"/>
          <w:szCs w:val="32"/>
        </w:rPr>
      </w:pPr>
      <w:r w:rsidDel="00000000" w:rsidR="00000000" w:rsidRPr="00000000">
        <w:rPr>
          <w:rtl w:val="0"/>
        </w:rPr>
      </w:r>
    </w:p>
    <w:p w:rsidR="00000000" w:rsidDel="00000000" w:rsidP="00000000" w:rsidRDefault="00000000" w:rsidRPr="00000000" w14:paraId="00000447">
      <w:pPr>
        <w:widowControl w:val="0"/>
        <w:spacing w:before="1" w:line="246.99999999999994" w:lineRule="auto"/>
        <w:ind w:left="199" w:right="257" w:firstLine="0"/>
        <w:jc w:val="both"/>
        <w:rPr>
          <w:sz w:val="32"/>
          <w:szCs w:val="32"/>
        </w:rPr>
      </w:pPr>
      <w:r w:rsidDel="00000000" w:rsidR="00000000" w:rsidRPr="00000000">
        <w:rPr>
          <w:rtl w:val="0"/>
        </w:rPr>
      </w:r>
    </w:p>
    <w:p w:rsidR="00000000" w:rsidDel="00000000" w:rsidP="00000000" w:rsidRDefault="00000000" w:rsidRPr="00000000" w14:paraId="00000448">
      <w:pPr>
        <w:widowControl w:val="0"/>
        <w:spacing w:before="1" w:line="246.99999999999994" w:lineRule="auto"/>
        <w:ind w:left="199" w:right="257" w:firstLine="0"/>
        <w:jc w:val="both"/>
        <w:rPr>
          <w:sz w:val="32"/>
          <w:szCs w:val="32"/>
        </w:rPr>
      </w:pPr>
      <w:r w:rsidDel="00000000" w:rsidR="00000000" w:rsidRPr="00000000">
        <w:rPr>
          <w:rtl w:val="0"/>
        </w:rPr>
      </w:r>
    </w:p>
    <w:p w:rsidR="00000000" w:rsidDel="00000000" w:rsidP="00000000" w:rsidRDefault="00000000" w:rsidRPr="00000000" w14:paraId="00000449">
      <w:pPr>
        <w:widowControl w:val="0"/>
        <w:spacing w:before="1" w:line="246.99999999999994" w:lineRule="auto"/>
        <w:ind w:left="199" w:right="257" w:firstLine="0"/>
        <w:jc w:val="both"/>
        <w:rPr>
          <w:sz w:val="32"/>
          <w:szCs w:val="32"/>
        </w:rPr>
      </w:pPr>
      <w:r w:rsidDel="00000000" w:rsidR="00000000" w:rsidRPr="00000000">
        <w:rPr>
          <w:rtl w:val="0"/>
        </w:rPr>
      </w:r>
    </w:p>
    <w:p w:rsidR="00000000" w:rsidDel="00000000" w:rsidP="00000000" w:rsidRDefault="00000000" w:rsidRPr="00000000" w14:paraId="0000044A">
      <w:pPr>
        <w:widowControl w:val="0"/>
        <w:spacing w:before="1" w:line="246.99999999999994" w:lineRule="auto"/>
        <w:ind w:left="199" w:right="257" w:firstLine="0"/>
        <w:jc w:val="both"/>
        <w:rPr>
          <w:sz w:val="32"/>
          <w:szCs w:val="32"/>
        </w:rPr>
      </w:pPr>
      <w:r w:rsidDel="00000000" w:rsidR="00000000" w:rsidRPr="00000000">
        <w:rPr>
          <w:rtl w:val="0"/>
        </w:rPr>
      </w:r>
    </w:p>
    <w:p w:rsidR="00000000" w:rsidDel="00000000" w:rsidP="00000000" w:rsidRDefault="00000000" w:rsidRPr="00000000" w14:paraId="0000044B">
      <w:pPr>
        <w:widowControl w:val="0"/>
        <w:spacing w:before="1" w:line="246.99999999999994" w:lineRule="auto"/>
        <w:ind w:left="199" w:right="257" w:firstLine="0"/>
        <w:jc w:val="both"/>
        <w:rPr>
          <w:sz w:val="32"/>
          <w:szCs w:val="32"/>
        </w:rPr>
      </w:pPr>
      <w:r w:rsidDel="00000000" w:rsidR="00000000" w:rsidRPr="00000000">
        <w:rPr>
          <w:rtl w:val="0"/>
        </w:rPr>
      </w:r>
    </w:p>
    <w:p w:rsidR="00000000" w:rsidDel="00000000" w:rsidP="00000000" w:rsidRDefault="00000000" w:rsidRPr="00000000" w14:paraId="0000044C">
      <w:pPr>
        <w:widowControl w:val="0"/>
        <w:spacing w:before="1" w:line="246.99999999999994" w:lineRule="auto"/>
        <w:ind w:left="199" w:right="257" w:firstLine="0"/>
        <w:jc w:val="both"/>
        <w:rPr>
          <w:sz w:val="32"/>
          <w:szCs w:val="32"/>
        </w:rPr>
      </w:pPr>
      <w:r w:rsidDel="00000000" w:rsidR="00000000" w:rsidRPr="00000000">
        <w:rPr>
          <w:rtl w:val="0"/>
        </w:rPr>
      </w:r>
    </w:p>
    <w:p w:rsidR="00000000" w:rsidDel="00000000" w:rsidP="00000000" w:rsidRDefault="00000000" w:rsidRPr="00000000" w14:paraId="0000044D">
      <w:pPr>
        <w:widowControl w:val="0"/>
        <w:spacing w:before="1" w:line="246.99999999999994" w:lineRule="auto"/>
        <w:ind w:left="199" w:right="257" w:firstLine="0"/>
        <w:jc w:val="both"/>
        <w:rPr>
          <w:sz w:val="32"/>
          <w:szCs w:val="32"/>
        </w:rPr>
      </w:pPr>
      <w:r w:rsidDel="00000000" w:rsidR="00000000" w:rsidRPr="00000000">
        <w:rPr>
          <w:rtl w:val="0"/>
        </w:rPr>
      </w:r>
    </w:p>
    <w:p w:rsidR="00000000" w:rsidDel="00000000" w:rsidP="00000000" w:rsidRDefault="00000000" w:rsidRPr="00000000" w14:paraId="0000044E">
      <w:pPr>
        <w:widowControl w:val="0"/>
        <w:spacing w:before="1" w:line="246.99999999999994" w:lineRule="auto"/>
        <w:ind w:left="199" w:right="257" w:firstLine="0"/>
        <w:jc w:val="both"/>
        <w:rPr>
          <w:sz w:val="32"/>
          <w:szCs w:val="32"/>
        </w:rPr>
      </w:pPr>
      <w:r w:rsidDel="00000000" w:rsidR="00000000" w:rsidRPr="00000000">
        <w:rPr>
          <w:rtl w:val="0"/>
        </w:rPr>
      </w:r>
    </w:p>
    <w:p w:rsidR="00000000" w:rsidDel="00000000" w:rsidP="00000000" w:rsidRDefault="00000000" w:rsidRPr="00000000" w14:paraId="0000044F">
      <w:pPr>
        <w:widowControl w:val="0"/>
        <w:spacing w:before="1" w:line="246.99999999999994" w:lineRule="auto"/>
        <w:ind w:left="199" w:right="257" w:firstLine="0"/>
        <w:jc w:val="both"/>
        <w:rPr>
          <w:sz w:val="32"/>
          <w:szCs w:val="32"/>
        </w:rPr>
      </w:pPr>
      <w:r w:rsidDel="00000000" w:rsidR="00000000" w:rsidRPr="00000000">
        <w:rPr>
          <w:rtl w:val="0"/>
        </w:rPr>
      </w:r>
    </w:p>
    <w:p w:rsidR="00000000" w:rsidDel="00000000" w:rsidP="00000000" w:rsidRDefault="00000000" w:rsidRPr="00000000" w14:paraId="00000450">
      <w:pPr>
        <w:widowControl w:val="0"/>
        <w:spacing w:before="1" w:line="246.99999999999994" w:lineRule="auto"/>
        <w:ind w:left="199" w:right="257" w:firstLine="0"/>
        <w:jc w:val="both"/>
        <w:rPr>
          <w:sz w:val="32"/>
          <w:szCs w:val="32"/>
        </w:rPr>
      </w:pPr>
      <w:r w:rsidDel="00000000" w:rsidR="00000000" w:rsidRPr="00000000">
        <w:rPr>
          <w:rtl w:val="0"/>
        </w:rPr>
      </w:r>
    </w:p>
    <w:p w:rsidR="00000000" w:rsidDel="00000000" w:rsidP="00000000" w:rsidRDefault="00000000" w:rsidRPr="00000000" w14:paraId="00000451">
      <w:pPr>
        <w:widowControl w:val="0"/>
        <w:spacing w:before="1" w:line="246.99999999999994" w:lineRule="auto"/>
        <w:ind w:left="199" w:right="257" w:firstLine="0"/>
        <w:jc w:val="both"/>
        <w:rPr>
          <w:sz w:val="32"/>
          <w:szCs w:val="32"/>
        </w:rPr>
      </w:pPr>
      <w:r w:rsidDel="00000000" w:rsidR="00000000" w:rsidRPr="00000000">
        <w:rPr>
          <w:rtl w:val="0"/>
        </w:rPr>
      </w:r>
    </w:p>
    <w:p w:rsidR="00000000" w:rsidDel="00000000" w:rsidP="00000000" w:rsidRDefault="00000000" w:rsidRPr="00000000" w14:paraId="00000452">
      <w:pPr>
        <w:widowControl w:val="0"/>
        <w:spacing w:before="1" w:line="246.99999999999994" w:lineRule="auto"/>
        <w:ind w:left="199" w:right="257" w:firstLine="0"/>
        <w:rPr>
          <w:b w:val="1"/>
          <w:bCs w:val="1"/>
          <w:sz w:val="32"/>
          <w:szCs w:val="32"/>
        </w:rPr>
      </w:pPr>
      <w:r w:rsidDel="00000000" w:rsidR="00000000" w:rsidRPr="00000000">
        <w:rPr>
          <w:rtl w:val="0"/>
        </w:rPr>
      </w:r>
    </w:p>
    <w:p w:rsidR="00000000" w:rsidDel="00000000" w:rsidP="00000000" w:rsidRDefault="00000000" w:rsidRPr="00000000" w14:paraId="00000453">
      <w:pPr>
        <w:widowControl w:val="0"/>
        <w:spacing w:before="1" w:line="246.99999999999994" w:lineRule="auto"/>
        <w:ind w:left="199" w:right="257" w:firstLine="0"/>
        <w:rPr>
          <w:b w:val="1"/>
          <w:bCs w:val="1"/>
          <w:sz w:val="32"/>
          <w:szCs w:val="32"/>
        </w:rPr>
      </w:pPr>
      <w:r w:rsidDel="00000000" w:rsidR="00000000" w:rsidRPr="00000000">
        <w:rPr>
          <w:rtl w:val="0"/>
        </w:rPr>
      </w:r>
    </w:p>
    <w:p w:rsidR="00000000" w:rsidDel="00000000" w:rsidP="00000000" w:rsidRDefault="00000000" w:rsidRPr="00000000" w14:paraId="00000454">
      <w:pPr>
        <w:widowControl w:val="0"/>
        <w:spacing w:before="1" w:line="246.99999999999994" w:lineRule="auto"/>
        <w:ind w:left="199" w:right="257" w:firstLine="0"/>
        <w:rPr>
          <w:b w:val="1"/>
          <w:bCs w:val="1"/>
          <w:sz w:val="32"/>
          <w:szCs w:val="32"/>
        </w:rPr>
      </w:pPr>
      <w:r w:rsidDel="00000000" w:rsidR="00000000" w:rsidRPr="00000000">
        <w:rPr>
          <w:rtl w:val="0"/>
        </w:rPr>
      </w:r>
    </w:p>
    <w:p w:rsidR="00000000" w:rsidDel="00000000" w:rsidP="00000000" w:rsidRDefault="00000000" w:rsidRPr="00000000" w14:paraId="00000455">
      <w:pPr>
        <w:widowControl w:val="0"/>
        <w:spacing w:before="1" w:line="246.99999999999994" w:lineRule="auto"/>
        <w:ind w:left="199" w:right="257" w:firstLine="0"/>
        <w:rPr>
          <w:b w:val="1"/>
          <w:bCs w:val="1"/>
          <w:sz w:val="32"/>
          <w:szCs w:val="32"/>
        </w:rPr>
      </w:pPr>
      <w:r w:rsidDel="00000000" w:rsidR="00000000" w:rsidRPr="00000000">
        <w:rPr>
          <w:rtl w:val="0"/>
        </w:rPr>
      </w:r>
    </w:p>
    <w:p w:rsidR="00000000" w:rsidDel="00000000" w:rsidP="00000000" w:rsidRDefault="00000000" w:rsidRPr="00000000" w14:paraId="00000456">
      <w:pPr>
        <w:widowControl w:val="0"/>
        <w:spacing w:before="1" w:line="246.99999999999994" w:lineRule="auto"/>
        <w:ind w:left="199" w:right="257" w:firstLine="0"/>
        <w:rPr>
          <w:b w:val="1"/>
          <w:bCs w:val="1"/>
          <w:sz w:val="32"/>
          <w:szCs w:val="32"/>
        </w:rPr>
      </w:pPr>
      <w:r w:rsidDel="00000000" w:rsidR="00000000" w:rsidRPr="00000000">
        <w:rPr>
          <w:rtl w:val="0"/>
        </w:rPr>
      </w:r>
    </w:p>
    <w:p w:rsidR="00000000" w:rsidDel="00000000" w:rsidP="00000000" w:rsidRDefault="00000000" w:rsidRPr="00000000" w14:paraId="00000457">
      <w:pPr>
        <w:widowControl w:val="0"/>
        <w:spacing w:before="1" w:line="246.99999999999994" w:lineRule="auto"/>
        <w:ind w:left="199" w:right="257" w:firstLine="0"/>
        <w:rPr>
          <w:b w:val="1"/>
          <w:bCs w:val="1"/>
          <w:sz w:val="32"/>
          <w:szCs w:val="32"/>
        </w:rPr>
      </w:pPr>
      <w:r w:rsidDel="00000000" w:rsidR="00000000" w:rsidRPr="00000000">
        <w:rPr>
          <w:rtl w:val="0"/>
        </w:rPr>
      </w:r>
    </w:p>
    <w:p w:rsidR="00000000" w:rsidDel="00000000" w:rsidP="00000000" w:rsidRDefault="00000000" w:rsidRPr="00000000" w14:paraId="00000458">
      <w:pPr>
        <w:widowControl w:val="0"/>
        <w:spacing w:before="1" w:line="246.99999999999994" w:lineRule="auto"/>
        <w:ind w:left="199" w:right="257" w:firstLine="0"/>
        <w:rPr>
          <w:b w:val="1"/>
          <w:bCs w:val="1"/>
          <w:sz w:val="32"/>
          <w:szCs w:val="32"/>
        </w:rPr>
      </w:pPr>
      <w:r w:rsidDel="00000000" w:rsidR="00000000" w:rsidRPr="00000000">
        <w:rPr>
          <w:rtl w:val="0"/>
        </w:rPr>
      </w:r>
    </w:p>
    <w:p w:rsidR="00000000" w:rsidDel="00000000" w:rsidP="00000000" w:rsidRDefault="00000000" w:rsidRPr="00000000" w14:paraId="00000459">
      <w:pPr>
        <w:widowControl w:val="0"/>
        <w:spacing w:before="1" w:line="246.99999999999994" w:lineRule="auto"/>
        <w:ind w:left="199" w:right="257" w:firstLine="0"/>
        <w:rPr>
          <w:b w:val="1"/>
          <w:bCs w:val="1"/>
          <w:sz w:val="32"/>
          <w:szCs w:val="32"/>
        </w:rPr>
      </w:pPr>
      <w:r w:rsidDel="00000000" w:rsidR="00000000" w:rsidRPr="00000000">
        <w:rPr>
          <w:rtl w:val="0"/>
        </w:rPr>
      </w:r>
    </w:p>
    <w:p w:rsidR="00000000" w:rsidDel="00000000" w:rsidP="00000000" w:rsidRDefault="00000000" w:rsidRPr="00000000" w14:paraId="0000045A">
      <w:pPr>
        <w:widowControl w:val="0"/>
        <w:spacing w:before="1" w:line="246.99999999999994" w:lineRule="auto"/>
        <w:ind w:left="199" w:right="257" w:firstLine="0"/>
        <w:rPr>
          <w:b w:val="1"/>
          <w:bCs w:val="1"/>
          <w:sz w:val="32"/>
          <w:szCs w:val="32"/>
        </w:rPr>
      </w:pPr>
      <w:r w:rsidDel="00000000" w:rsidR="00000000" w:rsidRPr="00000000">
        <w:rPr>
          <w:rtl w:val="0"/>
        </w:rPr>
      </w:r>
    </w:p>
    <w:p w:rsidR="00000000" w:rsidDel="00000000" w:rsidP="00000000" w:rsidRDefault="00000000" w:rsidRPr="00000000" w14:paraId="0000045B">
      <w:pPr>
        <w:widowControl w:val="0"/>
        <w:spacing w:before="1" w:line="246.99999999999994" w:lineRule="auto"/>
        <w:ind w:left="199" w:right="257" w:firstLine="0"/>
        <w:rPr>
          <w:b w:val="1"/>
          <w:bCs w:val="1"/>
          <w:sz w:val="32"/>
          <w:szCs w:val="32"/>
        </w:rPr>
      </w:pPr>
      <w:r w:rsidDel="00000000" w:rsidR="00000000" w:rsidRPr="00000000">
        <w:rPr>
          <w:rtl w:val="0"/>
        </w:rPr>
      </w:r>
    </w:p>
    <w:p w:rsidR="00000000" w:rsidDel="00000000" w:rsidP="00000000" w:rsidRDefault="00000000" w:rsidRPr="00000000" w14:paraId="0000045C">
      <w:pPr>
        <w:widowControl w:val="0"/>
        <w:spacing w:before="1" w:line="246.99999999999994" w:lineRule="auto"/>
        <w:ind w:left="199" w:right="257" w:firstLine="0"/>
        <w:rPr>
          <w:b w:val="1"/>
          <w:bCs w:val="1"/>
          <w:sz w:val="32"/>
          <w:szCs w:val="32"/>
        </w:rPr>
      </w:pPr>
      <w:r w:rsidDel="00000000" w:rsidR="00000000" w:rsidRPr="00000000">
        <w:rPr>
          <w:rtl w:val="0"/>
        </w:rPr>
      </w:r>
    </w:p>
    <w:p w:rsidR="00000000" w:rsidDel="00000000" w:rsidP="00000000" w:rsidRDefault="00000000" w:rsidRPr="00000000" w14:paraId="0000045D">
      <w:pPr>
        <w:widowControl w:val="0"/>
        <w:spacing w:before="1" w:line="246.99999999999994" w:lineRule="auto"/>
        <w:ind w:left="199" w:right="257" w:firstLine="0"/>
        <w:rPr>
          <w:b w:val="1"/>
          <w:bCs w:val="1"/>
          <w:sz w:val="32"/>
          <w:szCs w:val="32"/>
        </w:rPr>
      </w:pPr>
      <w:r w:rsidDel="00000000" w:rsidR="00000000" w:rsidRPr="00000000">
        <w:rPr>
          <w:rtl w:val="0"/>
        </w:rPr>
      </w:r>
    </w:p>
    <w:p w:rsidR="00000000" w:rsidDel="00000000" w:rsidP="00000000" w:rsidRDefault="00000000" w:rsidRPr="00000000" w14:paraId="0000045E">
      <w:pPr>
        <w:widowControl w:val="0"/>
        <w:spacing w:before="1" w:line="246.99999999999994" w:lineRule="auto"/>
        <w:ind w:right="257"/>
        <w:rPr>
          <w:b w:val="1"/>
          <w:bCs w:val="1"/>
          <w:sz w:val="32"/>
          <w:szCs w:val="32"/>
        </w:rPr>
      </w:pPr>
      <w:r w:rsidDel="00000000" w:rsidR="00000000" w:rsidRPr="00000000">
        <w:rPr>
          <w:rtl w:val="0"/>
        </w:rPr>
      </w:r>
    </w:p>
    <w:p w:rsidR="00000000" w:rsidDel="00000000" w:rsidP="00000000" w:rsidRDefault="00000000" w:rsidRPr="00000000" w14:paraId="0000045F">
      <w:pPr>
        <w:widowControl w:val="0"/>
        <w:spacing w:before="1" w:line="246.99999999999994" w:lineRule="auto"/>
        <w:ind w:right="257"/>
        <w:rPr>
          <w:b w:val="1"/>
          <w:bCs w:val="1"/>
          <w:sz w:val="32"/>
          <w:szCs w:val="32"/>
        </w:rPr>
      </w:pPr>
      <w:r w:rsidDel="00000000" w:rsidR="00000000" w:rsidRPr="00000000">
        <w:rPr>
          <w:rtl w:val="0"/>
        </w:rPr>
      </w:r>
    </w:p>
    <w:p w:rsidR="00000000" w:rsidDel="00000000" w:rsidP="00000000" w:rsidRDefault="00000000" w:rsidRPr="00000000" w14:paraId="00000460">
      <w:pPr>
        <w:widowControl w:val="0"/>
        <w:spacing w:before="1" w:line="246.99999999999994" w:lineRule="auto"/>
        <w:ind w:right="257"/>
        <w:rPr>
          <w:b w:val="1"/>
          <w:bCs w:val="1"/>
          <w:sz w:val="32"/>
          <w:szCs w:val="32"/>
        </w:rPr>
      </w:pPr>
      <w:r w:rsidDel="00000000" w:rsidR="00000000" w:rsidRPr="00000000">
        <w:rPr>
          <w:rtl w:val="0"/>
        </w:rPr>
      </w:r>
    </w:p>
    <w:p w:rsidR="00000000" w:rsidDel="00000000" w:rsidP="00000000" w:rsidRDefault="00000000" w:rsidRPr="00000000" w14:paraId="00000461">
      <w:pPr>
        <w:widowControl w:val="0"/>
        <w:spacing w:before="1" w:line="246.99999999999994" w:lineRule="auto"/>
        <w:ind w:right="257"/>
        <w:rPr>
          <w:b w:val="1"/>
          <w:bCs w:val="1"/>
          <w:sz w:val="32"/>
          <w:szCs w:val="32"/>
        </w:rPr>
      </w:pPr>
      <w:r w:rsidDel="00000000" w:rsidR="00000000" w:rsidRPr="00000000">
        <w:rPr>
          <w:rtl w:val="0"/>
        </w:rPr>
      </w:r>
    </w:p>
    <w:p w:rsidR="00000000" w:rsidDel="00000000" w:rsidP="00000000" w:rsidRDefault="00000000" w:rsidRPr="00000000" w14:paraId="00000462">
      <w:pPr>
        <w:widowControl w:val="0"/>
        <w:spacing w:before="1" w:line="246.99999999999994" w:lineRule="auto"/>
        <w:ind w:right="257"/>
        <w:rPr>
          <w:b w:val="1"/>
          <w:bCs w:val="1"/>
          <w:sz w:val="32"/>
          <w:szCs w:val="32"/>
        </w:rPr>
      </w:pPr>
      <w:r w:rsidDel="00000000" w:rsidR="00000000" w:rsidRPr="00000000">
        <w:rPr>
          <w:rtl w:val="0"/>
        </w:rPr>
      </w:r>
    </w:p>
    <w:p w:rsidR="00000000" w:rsidDel="00000000" w:rsidP="00000000" w:rsidRDefault="00000000" w:rsidRPr="00000000" w14:paraId="00000463">
      <w:pPr>
        <w:widowControl w:val="0"/>
        <w:spacing w:before="1" w:line="246.99999999999994" w:lineRule="auto"/>
        <w:ind w:right="257"/>
        <w:rPr>
          <w:b w:val="1"/>
          <w:bCs w:val="1"/>
          <w:sz w:val="32"/>
          <w:szCs w:val="32"/>
        </w:rPr>
      </w:pPr>
      <w:r w:rsidDel="00000000" w:rsidR="00000000" w:rsidRPr="00000000">
        <w:rPr>
          <w:rtl w:val="0"/>
        </w:rPr>
      </w:r>
    </w:p>
    <w:p w:rsidR="00000000" w:rsidDel="00000000" w:rsidP="00000000" w:rsidRDefault="00000000" w:rsidRPr="00000000" w14:paraId="00000464">
      <w:pPr>
        <w:widowControl w:val="0"/>
        <w:spacing w:before="1" w:line="246.99999999999994" w:lineRule="auto"/>
        <w:ind w:right="257"/>
        <w:rPr>
          <w:b w:val="1"/>
          <w:bCs w:val="1"/>
          <w:sz w:val="32"/>
          <w:szCs w:val="32"/>
        </w:rPr>
      </w:pPr>
      <w:r w:rsidDel="00000000" w:rsidR="00000000" w:rsidRPr="00000000">
        <w:rPr>
          <w:rtl w:val="0"/>
        </w:rPr>
      </w:r>
    </w:p>
    <w:p w:rsidR="00000000" w:rsidDel="00000000" w:rsidP="00000000" w:rsidRDefault="00000000" w:rsidRPr="00000000" w14:paraId="00000465">
      <w:pPr>
        <w:widowControl w:val="0"/>
        <w:spacing w:before="1" w:line="246.99999999999994" w:lineRule="auto"/>
        <w:ind w:right="257"/>
        <w:rPr>
          <w:b w:val="1"/>
          <w:bCs w:val="1"/>
          <w:sz w:val="32"/>
          <w:szCs w:val="32"/>
        </w:rPr>
      </w:pPr>
      <w:r w:rsidDel="00000000" w:rsidR="00000000" w:rsidRPr="00000000">
        <w:rPr>
          <w:b w:val="1"/>
          <w:bCs w:val="1"/>
          <w:sz w:val="32"/>
          <w:szCs w:val="32"/>
          <w:rtl w:val="0"/>
        </w:rPr>
        <w:t xml:space="preserve">3.08 COMPARITIVE ANALYSIS OF EXISTING APPROACHES</w:t>
      </w:r>
    </w:p>
    <w:p w:rsidR="00000000" w:rsidDel="00000000" w:rsidP="00000000" w:rsidRDefault="00000000" w:rsidRPr="00000000" w14:paraId="00000466">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606.97265625" w:hRule="atLeast"/>
          <w:tblHeader w:val="1"/>
        </w:trPr>
        <w:tc>
          <w:tcPr>
            <w:gridSpan w:val="5"/>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467">
            <w:pPr>
              <w:pStyle w:val="Heading2"/>
              <w:widowControl w:val="0"/>
              <w:spacing w:before="120" w:line="240" w:lineRule="auto"/>
              <w:rPr>
                <w:sz w:val="28"/>
                <w:szCs w:val="28"/>
              </w:rPr>
            </w:pPr>
            <w:bookmarkStart w:colFirst="0" w:colLast="0" w:name="_heading=h.hcljl5f2mh8a" w:id="158"/>
            <w:bookmarkEnd w:id="158"/>
            <w:r w:rsidDel="00000000" w:rsidR="00000000" w:rsidRPr="00000000">
              <w:rPr>
                <w:sz w:val="28"/>
                <w:szCs w:val="28"/>
                <w:rtl w:val="0"/>
              </w:rPr>
              <w:t xml:space="preserve">TABLE-I : Comparison of Temprature Monitoring Approaches</w:t>
            </w:r>
          </w:p>
        </w:tc>
      </w:tr>
      <w:tr>
        <w:trPr>
          <w:cantSplit w:val="0"/>
          <w:trHeight w:val="747.978515625" w:hRule="atLeast"/>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6C">
            <w:pPr>
              <w:widowControl w:val="0"/>
              <w:spacing w:line="240" w:lineRule="auto"/>
              <w:rPr/>
            </w:pPr>
            <w:r w:rsidDel="00000000" w:rsidR="00000000" w:rsidRPr="00000000">
              <w:rPr>
                <w:rtl w:val="0"/>
              </w:rPr>
              <w:t xml:space="preserve">APPROACH</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6D">
            <w:pPr>
              <w:widowControl w:val="0"/>
              <w:spacing w:line="240" w:lineRule="auto"/>
              <w:rPr/>
            </w:pPr>
            <w:r w:rsidDel="00000000" w:rsidR="00000000" w:rsidRPr="00000000">
              <w:rPr>
                <w:rtl w:val="0"/>
              </w:rPr>
              <w:t xml:space="preserve">PLATFORM</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6E">
            <w:pPr>
              <w:widowControl w:val="0"/>
              <w:spacing w:line="240" w:lineRule="auto"/>
              <w:rPr/>
            </w:pPr>
            <w:r w:rsidDel="00000000" w:rsidR="00000000" w:rsidRPr="00000000">
              <w:rPr>
                <w:rtl w:val="0"/>
              </w:rPr>
              <w:t xml:space="preserve">COMM.</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6F">
            <w:pPr>
              <w:widowControl w:val="0"/>
              <w:spacing w:line="240" w:lineRule="auto"/>
              <w:rPr/>
            </w:pPr>
            <w:r w:rsidDel="00000000" w:rsidR="00000000" w:rsidRPr="00000000">
              <w:rPr>
                <w:rtl w:val="0"/>
              </w:rPr>
              <w:t xml:space="preserve">STRENGTH</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70">
            <w:pPr>
              <w:widowControl w:val="0"/>
              <w:spacing w:line="240" w:lineRule="auto"/>
              <w:rPr/>
            </w:pPr>
            <w:r w:rsidDel="00000000" w:rsidR="00000000" w:rsidRPr="00000000">
              <w:rPr>
                <w:rtl w:val="0"/>
              </w:rPr>
              <w:t xml:space="preserve">LIMITS</w:t>
            </w:r>
          </w:p>
        </w:tc>
      </w:tr>
      <w:tr>
        <w:trPr>
          <w:cantSplit w:val="0"/>
          <w:trHeight w:val="1017.978515625" w:hRule="atLeast"/>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pPr>
            <w:r w:rsidDel="00000000" w:rsidR="00000000" w:rsidRPr="00000000">
              <w:rPr>
                <w:rtl w:val="0"/>
              </w:rPr>
              <w:t xml:space="preserve">FPGA on chip monitoring</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pPr>
            <w:r w:rsidDel="00000000" w:rsidR="00000000" w:rsidRPr="00000000">
              <w:rPr>
                <w:rtl w:val="0"/>
              </w:rPr>
              <w:t xml:space="preserve">FPGA</w:t>
            </w:r>
          </w:p>
          <w:p w:rsidR="00000000" w:rsidDel="00000000" w:rsidP="00000000" w:rsidRDefault="00000000" w:rsidRPr="00000000" w14:paraId="00000473">
            <w:pPr>
              <w:widowControl w:val="0"/>
              <w:spacing w:line="240" w:lineRule="auto"/>
              <w:rPr/>
            </w:pPr>
            <w:r w:rsidDel="00000000" w:rsidR="00000000" w:rsidRPr="00000000">
              <w:rPr>
                <w:rtl w:val="0"/>
              </w:rPr>
            </w:r>
          </w:p>
          <w:p w:rsidR="00000000" w:rsidDel="00000000" w:rsidP="00000000" w:rsidRDefault="00000000" w:rsidRPr="00000000" w14:paraId="00000474">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pPr>
            <w:r w:rsidDel="00000000" w:rsidR="00000000" w:rsidRPr="00000000">
              <w:rPr>
                <w:rtl w:val="0"/>
              </w:rPr>
              <w:t xml:space="preserve">Internal sensor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pPr>
            <w:r w:rsidDel="00000000" w:rsidR="00000000" w:rsidRPr="00000000">
              <w:rPr>
                <w:rtl w:val="0"/>
              </w:rPr>
              <w:t xml:space="preserve">High spatial Resolution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pPr>
            <w:r w:rsidDel="00000000" w:rsidR="00000000" w:rsidRPr="00000000">
              <w:rPr>
                <w:rtl w:val="0"/>
              </w:rPr>
              <w:t xml:space="preserve">Complex modelling</w:t>
            </w:r>
          </w:p>
        </w:tc>
      </w:tr>
      <w:tr>
        <w:trPr>
          <w:cantSplit w:val="0"/>
          <w:trHeight w:val="1062.978515625" w:hRule="atLeast"/>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pPr>
            <w:r w:rsidDel="00000000" w:rsidR="00000000" w:rsidRPr="00000000">
              <w:rPr>
                <w:rtl w:val="0"/>
              </w:rPr>
              <w:t xml:space="preserve">Raspberry Pi IOT systems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pPr>
            <w:r w:rsidDel="00000000" w:rsidR="00000000" w:rsidRPr="00000000">
              <w:rPr>
                <w:rtl w:val="0"/>
              </w:rPr>
              <w:t xml:space="preserve">GPP</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pPr>
            <w:r w:rsidDel="00000000" w:rsidR="00000000" w:rsidRPr="00000000">
              <w:rPr>
                <w:rtl w:val="0"/>
              </w:rPr>
              <w:t xml:space="preserve">i2C + WiFi</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pPr>
            <w:r w:rsidDel="00000000" w:rsidR="00000000" w:rsidRPr="00000000">
              <w:rPr>
                <w:rtl w:val="0"/>
              </w:rPr>
              <w:t xml:space="preserve">Easy cloud integration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pPr>
            <w:r w:rsidDel="00000000" w:rsidR="00000000" w:rsidRPr="00000000">
              <w:rPr>
                <w:rtl w:val="0"/>
              </w:rPr>
              <w:t xml:space="preserve">Higher power  consumption</w:t>
            </w:r>
          </w:p>
        </w:tc>
      </w:tr>
      <w:tr>
        <w:trPr>
          <w:cantSplit w:val="0"/>
          <w:trHeight w:val="1062.978515625" w:hRule="atLeast"/>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pPr>
            <w:r w:rsidDel="00000000" w:rsidR="00000000" w:rsidRPr="00000000">
              <w:rPr>
                <w:rtl w:val="0"/>
              </w:rPr>
              <w:t xml:space="preserve">Zynq SoC</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pPr>
            <w:r w:rsidDel="00000000" w:rsidR="00000000" w:rsidRPr="00000000">
              <w:rPr>
                <w:rtl w:val="0"/>
              </w:rPr>
              <w:t xml:space="preserve">ARM+FPGA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pPr>
            <w:r w:rsidDel="00000000" w:rsidR="00000000" w:rsidRPr="00000000">
              <w:rPr>
                <w:rtl w:val="0"/>
              </w:rPr>
              <w:t xml:space="preserve">i2C + ethernet</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pPr>
            <w:r w:rsidDel="00000000" w:rsidR="00000000" w:rsidRPr="00000000">
              <w:rPr>
                <w:rtl w:val="0"/>
              </w:rPr>
              <w:t xml:space="preserve">Integrated scalable architecture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pPr>
            <w:r w:rsidDel="00000000" w:rsidR="00000000" w:rsidRPr="00000000">
              <w:rPr>
                <w:rtl w:val="0"/>
              </w:rPr>
              <w:t xml:space="preserve">Design complexity</w:t>
            </w:r>
          </w:p>
        </w:tc>
      </w:tr>
      <w:tr>
        <w:trPr>
          <w:cantSplit w:val="0"/>
          <w:trHeight w:val="1275" w:hRule="atLeast"/>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pPr>
            <w:r w:rsidDel="00000000" w:rsidR="00000000" w:rsidRPr="00000000">
              <w:rPr>
                <w:rtl w:val="0"/>
              </w:rPr>
              <w:t xml:space="preserve">Low cost ambient sensors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pPr>
            <w:r w:rsidDel="00000000" w:rsidR="00000000" w:rsidRPr="00000000">
              <w:rPr>
                <w:rtl w:val="0"/>
              </w:rPr>
              <w:t xml:space="preserve">MCU</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pPr>
            <w:r w:rsidDel="00000000" w:rsidR="00000000" w:rsidRPr="00000000">
              <w:rPr>
                <w:rtl w:val="0"/>
              </w:rPr>
              <w:t xml:space="preserve">i2C/SPI</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pPr>
            <w:r w:rsidDel="00000000" w:rsidR="00000000" w:rsidRPr="00000000">
              <w:rPr>
                <w:rtl w:val="0"/>
              </w:rPr>
              <w:t xml:space="preserve">Cost effective solution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pPr>
            <w:r w:rsidDel="00000000" w:rsidR="00000000" w:rsidRPr="00000000">
              <w:rPr>
                <w:rtl w:val="0"/>
              </w:rPr>
              <w:t xml:space="preserve">Calibration sensitivity</w:t>
            </w:r>
          </w:p>
        </w:tc>
      </w:tr>
    </w:tbl>
    <w:p w:rsidR="00000000" w:rsidDel="00000000" w:rsidP="00000000" w:rsidRDefault="00000000" w:rsidRPr="00000000" w14:paraId="00000487">
      <w:pPr>
        <w:spacing w:after="240" w:before="240" w:lineRule="auto"/>
        <w:rPr/>
      </w:pPr>
      <w:r w:rsidDel="00000000" w:rsidR="00000000" w:rsidRPr="00000000">
        <w:rPr>
          <w:rtl w:val="0"/>
        </w:rPr>
      </w:r>
    </w:p>
    <w:p w:rsidR="00000000" w:rsidDel="00000000" w:rsidP="00000000" w:rsidRDefault="00000000" w:rsidRPr="00000000" w14:paraId="00000488">
      <w:pPr>
        <w:spacing w:after="240" w:before="240" w:lineRule="auto"/>
        <w:jc w:val="center"/>
        <w:rPr>
          <w:b w:val="1"/>
          <w:bCs w:val="1"/>
          <w:sz w:val="38"/>
          <w:szCs w:val="38"/>
        </w:rPr>
      </w:pPr>
      <w:r w:rsidDel="00000000" w:rsidR="00000000" w:rsidRPr="00000000">
        <w:rPr>
          <w:rtl w:val="0"/>
        </w:rPr>
      </w:r>
    </w:p>
    <w:p w:rsidR="00000000" w:rsidDel="00000000" w:rsidP="00000000" w:rsidRDefault="00000000" w:rsidRPr="00000000" w14:paraId="00000489">
      <w:pPr>
        <w:spacing w:after="240" w:before="240" w:lineRule="auto"/>
        <w:jc w:val="center"/>
        <w:rPr>
          <w:b w:val="1"/>
          <w:bCs w:val="1"/>
          <w:sz w:val="38"/>
          <w:szCs w:val="38"/>
        </w:rPr>
      </w:pPr>
      <w:r w:rsidDel="00000000" w:rsidR="00000000" w:rsidRPr="00000000">
        <w:rPr>
          <w:rtl w:val="0"/>
        </w:rPr>
      </w:r>
    </w:p>
    <w:p w:rsidR="00000000" w:rsidDel="00000000" w:rsidP="00000000" w:rsidRDefault="00000000" w:rsidRPr="00000000" w14:paraId="0000048A">
      <w:pPr>
        <w:spacing w:after="240" w:before="240" w:lineRule="auto"/>
        <w:jc w:val="center"/>
        <w:rPr>
          <w:b w:val="1"/>
          <w:bCs w:val="1"/>
          <w:sz w:val="38"/>
          <w:szCs w:val="38"/>
        </w:rPr>
      </w:pPr>
      <w:r w:rsidDel="00000000" w:rsidR="00000000" w:rsidRPr="00000000">
        <w:rPr>
          <w:rtl w:val="0"/>
        </w:rPr>
      </w:r>
    </w:p>
    <w:p w:rsidR="00000000" w:rsidDel="00000000" w:rsidP="00000000" w:rsidRDefault="00000000" w:rsidRPr="00000000" w14:paraId="0000048B">
      <w:pPr>
        <w:spacing w:after="240" w:before="240" w:lineRule="auto"/>
        <w:jc w:val="center"/>
        <w:rPr>
          <w:b w:val="1"/>
          <w:bCs w:val="1"/>
          <w:sz w:val="38"/>
          <w:szCs w:val="38"/>
        </w:rPr>
      </w:pPr>
      <w:r w:rsidDel="00000000" w:rsidR="00000000" w:rsidRPr="00000000">
        <w:rPr>
          <w:rtl w:val="0"/>
        </w:rPr>
      </w:r>
    </w:p>
    <w:p w:rsidR="00000000" w:rsidDel="00000000" w:rsidP="00000000" w:rsidRDefault="00000000" w:rsidRPr="00000000" w14:paraId="0000048C">
      <w:pPr>
        <w:spacing w:after="240" w:before="240" w:lineRule="auto"/>
        <w:jc w:val="center"/>
        <w:rPr>
          <w:b w:val="1"/>
          <w:bCs w:val="1"/>
          <w:sz w:val="38"/>
          <w:szCs w:val="38"/>
        </w:rPr>
      </w:pPr>
      <w:r w:rsidDel="00000000" w:rsidR="00000000" w:rsidRPr="00000000">
        <w:rPr>
          <w:rtl w:val="0"/>
        </w:rPr>
      </w:r>
    </w:p>
    <w:p w:rsidR="00000000" w:rsidDel="00000000" w:rsidP="00000000" w:rsidRDefault="00000000" w:rsidRPr="00000000" w14:paraId="0000048D">
      <w:pPr>
        <w:spacing w:after="240" w:before="240" w:lineRule="auto"/>
        <w:jc w:val="center"/>
        <w:rPr>
          <w:b w:val="1"/>
          <w:bCs w:val="1"/>
          <w:sz w:val="38"/>
          <w:szCs w:val="38"/>
        </w:rPr>
      </w:pPr>
      <w:r w:rsidDel="00000000" w:rsidR="00000000" w:rsidRPr="00000000">
        <w:rPr>
          <w:rtl w:val="0"/>
        </w:rPr>
      </w:r>
    </w:p>
    <w:p w:rsidR="00000000" w:rsidDel="00000000" w:rsidP="00000000" w:rsidRDefault="00000000" w:rsidRPr="00000000" w14:paraId="0000048E">
      <w:pPr>
        <w:spacing w:after="240" w:before="240" w:lineRule="auto"/>
        <w:rPr>
          <w:b w:val="1"/>
          <w:bCs w:val="1"/>
          <w:sz w:val="38"/>
          <w:szCs w:val="38"/>
        </w:rPr>
      </w:pPr>
      <w:r w:rsidDel="00000000" w:rsidR="00000000" w:rsidRPr="00000000">
        <w:rPr>
          <w:rtl w:val="0"/>
        </w:rPr>
      </w:r>
    </w:p>
    <w:p w:rsidR="00000000" w:rsidDel="00000000" w:rsidP="00000000" w:rsidRDefault="00000000" w:rsidRPr="00000000" w14:paraId="0000048F">
      <w:pPr>
        <w:spacing w:after="240" w:before="240" w:lineRule="auto"/>
        <w:rPr>
          <w:b w:val="1"/>
          <w:bCs w:val="1"/>
          <w:sz w:val="32"/>
          <w:szCs w:val="32"/>
        </w:rPr>
      </w:pPr>
      <w:r w:rsidDel="00000000" w:rsidR="00000000" w:rsidRPr="00000000">
        <w:rPr>
          <w:b w:val="1"/>
          <w:bCs w:val="1"/>
          <w:sz w:val="32"/>
          <w:szCs w:val="32"/>
          <w:rtl w:val="0"/>
        </w:rPr>
        <w:t xml:space="preserve">3.09 CALIBRATION, ACCURACY &amp; RELIABILITY</w:t>
      </w:r>
    </w:p>
    <w:p w:rsidR="00000000" w:rsidDel="00000000" w:rsidP="00000000" w:rsidRDefault="00000000" w:rsidRPr="00000000" w14:paraId="00000490">
      <w:pPr>
        <w:widowControl w:val="0"/>
        <w:spacing w:before="98" w:line="246.99999999999994" w:lineRule="auto"/>
        <w:jc w:val="both"/>
        <w:rPr>
          <w:sz w:val="30"/>
          <w:szCs w:val="30"/>
        </w:rPr>
      </w:pPr>
      <w:r w:rsidDel="00000000" w:rsidR="00000000" w:rsidRPr="00000000">
        <w:rPr>
          <w:sz w:val="30"/>
          <w:szCs w:val="30"/>
          <w:rtl w:val="0"/>
        </w:rPr>
        <w:t xml:space="preserve">Thermal measurement systems still place a high priority on ensuring accurate readings of temperature; therefore, precision will always continue as an important performance metric.</w:t>
      </w:r>
    </w:p>
    <w:p w:rsidR="00000000" w:rsidDel="00000000" w:rsidP="00000000" w:rsidRDefault="00000000" w:rsidRPr="00000000" w14:paraId="00000491">
      <w:pPr>
        <w:widowControl w:val="0"/>
        <w:spacing w:before="4" w:line="246.99999999999994" w:lineRule="auto"/>
        <w:jc w:val="both"/>
        <w:rPr>
          <w:sz w:val="30"/>
          <w:szCs w:val="30"/>
        </w:rPr>
      </w:pPr>
      <w:r w:rsidDel="00000000" w:rsidR="00000000" w:rsidRPr="00000000">
        <w:rPr>
          <w:sz w:val="30"/>
          <w:szCs w:val="30"/>
          <w:rtl w:val="0"/>
        </w:rPr>
        <w:t xml:space="preserve">When measuring temperature, the following properties can affect precision:</w:t>
      </w:r>
    </w:p>
    <w:p w:rsidR="00000000" w:rsidDel="00000000" w:rsidP="00000000" w:rsidRDefault="00000000" w:rsidRPr="00000000" w14:paraId="00000492">
      <w:pPr>
        <w:widowControl w:val="0"/>
        <w:spacing w:before="4" w:line="246.99999999999994" w:lineRule="auto"/>
        <w:jc w:val="both"/>
        <w:rPr>
          <w:sz w:val="30"/>
          <w:szCs w:val="30"/>
        </w:rPr>
      </w:pPr>
      <w:r w:rsidDel="00000000" w:rsidR="00000000" w:rsidRPr="00000000">
        <w:rPr>
          <w:sz w:val="30"/>
          <w:szCs w:val="30"/>
          <w:rtl w:val="0"/>
        </w:rPr>
        <w:tab/>
        <w:t xml:space="preserve">1)Low sensor resolution.</w:t>
      </w:r>
    </w:p>
    <w:p w:rsidR="00000000" w:rsidDel="00000000" w:rsidP="00000000" w:rsidRDefault="00000000" w:rsidRPr="00000000" w14:paraId="00000493">
      <w:pPr>
        <w:widowControl w:val="0"/>
        <w:spacing w:before="4" w:line="246.99999999999994" w:lineRule="auto"/>
        <w:jc w:val="both"/>
        <w:rPr>
          <w:sz w:val="30"/>
          <w:szCs w:val="30"/>
        </w:rPr>
      </w:pPr>
      <w:r w:rsidDel="00000000" w:rsidR="00000000" w:rsidRPr="00000000">
        <w:rPr>
          <w:sz w:val="30"/>
          <w:szCs w:val="30"/>
          <w:rtl w:val="0"/>
        </w:rPr>
        <w:tab/>
        <w:t xml:space="preserve">2)Quantization Errors.</w:t>
      </w:r>
    </w:p>
    <w:p w:rsidR="00000000" w:rsidDel="00000000" w:rsidP="00000000" w:rsidRDefault="00000000" w:rsidRPr="00000000" w14:paraId="00000494">
      <w:pPr>
        <w:widowControl w:val="0"/>
        <w:spacing w:before="4" w:line="246.99999999999994" w:lineRule="auto"/>
        <w:jc w:val="both"/>
        <w:rPr>
          <w:sz w:val="30"/>
          <w:szCs w:val="30"/>
        </w:rPr>
      </w:pPr>
      <w:r w:rsidDel="00000000" w:rsidR="00000000" w:rsidRPr="00000000">
        <w:rPr>
          <w:sz w:val="30"/>
          <w:szCs w:val="30"/>
          <w:rtl w:val="0"/>
        </w:rPr>
        <w:tab/>
        <w:t xml:space="preserve">3)Self heating.</w:t>
      </w:r>
    </w:p>
    <w:p w:rsidR="00000000" w:rsidDel="00000000" w:rsidP="00000000" w:rsidRDefault="00000000" w:rsidRPr="00000000" w14:paraId="00000495">
      <w:pPr>
        <w:widowControl w:val="0"/>
        <w:spacing w:before="4" w:line="246.99999999999994" w:lineRule="auto"/>
        <w:jc w:val="both"/>
        <w:rPr>
          <w:sz w:val="30"/>
          <w:szCs w:val="30"/>
        </w:rPr>
      </w:pPr>
      <w:r w:rsidDel="00000000" w:rsidR="00000000" w:rsidRPr="00000000">
        <w:rPr>
          <w:sz w:val="30"/>
          <w:szCs w:val="30"/>
          <w:rtl w:val="0"/>
        </w:rPr>
        <w:tab/>
        <w:t xml:space="preserve">4)Environmental Noise.</w:t>
      </w:r>
    </w:p>
    <w:p w:rsidR="00000000" w:rsidDel="00000000" w:rsidP="00000000" w:rsidRDefault="00000000" w:rsidRPr="00000000" w14:paraId="00000496">
      <w:pPr>
        <w:widowControl w:val="0"/>
        <w:spacing w:before="4" w:line="246.99999999999994" w:lineRule="auto"/>
        <w:jc w:val="both"/>
        <w:rPr>
          <w:sz w:val="30"/>
          <w:szCs w:val="30"/>
        </w:rPr>
      </w:pPr>
      <w:r w:rsidDel="00000000" w:rsidR="00000000" w:rsidRPr="00000000">
        <w:rPr>
          <w:sz w:val="30"/>
          <w:szCs w:val="30"/>
          <w:rtl w:val="0"/>
        </w:rPr>
        <w:tab/>
        <w:t xml:space="preserve">5)Calibration Method.</w:t>
      </w:r>
    </w:p>
    <w:p w:rsidR="00000000" w:rsidDel="00000000" w:rsidP="00000000" w:rsidRDefault="00000000" w:rsidRPr="00000000" w14:paraId="00000497">
      <w:pPr>
        <w:widowControl w:val="0"/>
        <w:spacing w:line="246.99999999999994" w:lineRule="auto"/>
        <w:ind w:right="257"/>
        <w:jc w:val="both"/>
        <w:rPr>
          <w:sz w:val="30"/>
          <w:szCs w:val="30"/>
        </w:rPr>
      </w:pPr>
      <w:r w:rsidDel="00000000" w:rsidR="00000000" w:rsidRPr="00000000">
        <w:rPr>
          <w:sz w:val="30"/>
          <w:szCs w:val="30"/>
          <w:rtl w:val="0"/>
        </w:rPr>
        <w:t xml:space="preserve">Table I lists the key characteristics of current temperature monitoring solutions. FPGA-based on-chip temperature mon- itoring technologies allow for fine - grain temperature moni- toring of programmable logic devices [9, 8] but require a lot of complex modelling and calibration. IoT based temperature monitoring solutions, like those available with Raspberry Pi platforms, can provide remote access to data and connect to the cloud [4] but typically incur higher power dissipation. The Zynq SoC (System on Chip) contains both ARM processing and FPGA processing capabilities and can offer both scalable and flexible temperature control solutions [7, 3], but with a corresponding increase in design complexity. Low-cost am- bient temperature monitoring solutions are able to provide an economical means of monitoring ambient temperature [13] but may have an accuracy and calibration sensitivity trade off.</w:t>
      </w:r>
    </w:p>
    <w:p w:rsidR="00000000" w:rsidDel="00000000" w:rsidP="00000000" w:rsidRDefault="00000000" w:rsidRPr="00000000" w14:paraId="00000498">
      <w:pPr>
        <w:widowControl w:val="0"/>
        <w:spacing w:line="246.99999999999994" w:lineRule="auto"/>
        <w:ind w:right="257"/>
        <w:jc w:val="both"/>
        <w:rPr>
          <w:sz w:val="32"/>
          <w:szCs w:val="32"/>
        </w:rPr>
      </w:pPr>
      <w:r w:rsidDel="00000000" w:rsidR="00000000" w:rsidRPr="00000000">
        <w:rPr>
          <w:rtl w:val="0"/>
        </w:rPr>
      </w:r>
    </w:p>
    <w:p w:rsidR="00000000" w:rsidDel="00000000" w:rsidP="00000000" w:rsidRDefault="00000000" w:rsidRPr="00000000" w14:paraId="00000499">
      <w:pPr>
        <w:widowControl w:val="0"/>
        <w:spacing w:line="246.99999999999994" w:lineRule="auto"/>
        <w:ind w:right="257"/>
        <w:jc w:val="both"/>
        <w:rPr>
          <w:sz w:val="32"/>
          <w:szCs w:val="32"/>
        </w:rPr>
      </w:pPr>
      <w:r w:rsidDel="00000000" w:rsidR="00000000" w:rsidRPr="00000000">
        <w:rPr>
          <w:rtl w:val="0"/>
        </w:rPr>
      </w:r>
    </w:p>
    <w:p w:rsidR="00000000" w:rsidDel="00000000" w:rsidP="00000000" w:rsidRDefault="00000000" w:rsidRPr="00000000" w14:paraId="0000049A">
      <w:pPr>
        <w:widowControl w:val="0"/>
        <w:spacing w:line="246.99999999999994" w:lineRule="auto"/>
        <w:ind w:right="257"/>
        <w:jc w:val="both"/>
        <w:rPr>
          <w:sz w:val="32"/>
          <w:szCs w:val="32"/>
        </w:rPr>
      </w:pPr>
      <w:r w:rsidDel="00000000" w:rsidR="00000000" w:rsidRPr="00000000">
        <w:rPr>
          <w:rtl w:val="0"/>
        </w:rPr>
      </w:r>
    </w:p>
    <w:p w:rsidR="00000000" w:rsidDel="00000000" w:rsidP="00000000" w:rsidRDefault="00000000" w:rsidRPr="00000000" w14:paraId="0000049B">
      <w:pPr>
        <w:widowControl w:val="0"/>
        <w:spacing w:line="246.99999999999994" w:lineRule="auto"/>
        <w:ind w:right="257"/>
        <w:jc w:val="both"/>
        <w:rPr>
          <w:sz w:val="32"/>
          <w:szCs w:val="32"/>
        </w:rPr>
      </w:pPr>
      <w:r w:rsidDel="00000000" w:rsidR="00000000" w:rsidRPr="00000000">
        <w:rPr>
          <w:rtl w:val="0"/>
        </w:rPr>
      </w:r>
    </w:p>
    <w:p w:rsidR="00000000" w:rsidDel="00000000" w:rsidP="00000000" w:rsidRDefault="00000000" w:rsidRPr="00000000" w14:paraId="0000049C">
      <w:pPr>
        <w:widowControl w:val="0"/>
        <w:spacing w:line="246.99999999999994" w:lineRule="auto"/>
        <w:ind w:right="257"/>
        <w:jc w:val="both"/>
        <w:rPr>
          <w:sz w:val="32"/>
          <w:szCs w:val="32"/>
        </w:rPr>
      </w:pPr>
      <w:r w:rsidDel="00000000" w:rsidR="00000000" w:rsidRPr="00000000">
        <w:rPr>
          <w:rtl w:val="0"/>
        </w:rPr>
      </w:r>
    </w:p>
    <w:p w:rsidR="00000000" w:rsidDel="00000000" w:rsidP="00000000" w:rsidRDefault="00000000" w:rsidRPr="00000000" w14:paraId="0000049D">
      <w:pPr>
        <w:widowControl w:val="0"/>
        <w:spacing w:line="246.99999999999994" w:lineRule="auto"/>
        <w:ind w:right="257"/>
        <w:jc w:val="both"/>
        <w:rPr>
          <w:sz w:val="32"/>
          <w:szCs w:val="32"/>
        </w:rPr>
      </w:pPr>
      <w:r w:rsidDel="00000000" w:rsidR="00000000" w:rsidRPr="00000000">
        <w:rPr>
          <w:rtl w:val="0"/>
        </w:rPr>
      </w:r>
    </w:p>
    <w:p w:rsidR="00000000" w:rsidDel="00000000" w:rsidP="00000000" w:rsidRDefault="00000000" w:rsidRPr="00000000" w14:paraId="0000049E">
      <w:pPr>
        <w:widowControl w:val="0"/>
        <w:spacing w:line="246.99999999999994" w:lineRule="auto"/>
        <w:ind w:right="257"/>
        <w:jc w:val="both"/>
        <w:rPr>
          <w:sz w:val="32"/>
          <w:szCs w:val="32"/>
        </w:rPr>
      </w:pPr>
      <w:r w:rsidDel="00000000" w:rsidR="00000000" w:rsidRPr="00000000">
        <w:rPr>
          <w:rtl w:val="0"/>
        </w:rPr>
      </w:r>
    </w:p>
    <w:p w:rsidR="00000000" w:rsidDel="00000000" w:rsidP="00000000" w:rsidRDefault="00000000" w:rsidRPr="00000000" w14:paraId="0000049F">
      <w:pPr>
        <w:widowControl w:val="0"/>
        <w:spacing w:line="246.99999999999994" w:lineRule="auto"/>
        <w:ind w:right="257"/>
        <w:jc w:val="both"/>
        <w:rPr>
          <w:sz w:val="32"/>
          <w:szCs w:val="32"/>
        </w:rPr>
      </w:pPr>
      <w:r w:rsidDel="00000000" w:rsidR="00000000" w:rsidRPr="00000000">
        <w:rPr>
          <w:rtl w:val="0"/>
        </w:rPr>
      </w:r>
    </w:p>
    <w:p w:rsidR="00000000" w:rsidDel="00000000" w:rsidP="00000000" w:rsidRDefault="00000000" w:rsidRPr="00000000" w14:paraId="000004A0">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4A1">
      <w:pPr>
        <w:spacing w:after="240" w:before="240" w:lineRule="auto"/>
        <w:rPr>
          <w:b w:val="1"/>
          <w:bCs w:val="1"/>
          <w:sz w:val="32"/>
          <w:szCs w:val="32"/>
        </w:rPr>
      </w:pPr>
      <w:r w:rsidDel="00000000" w:rsidR="00000000" w:rsidRPr="00000000">
        <w:rPr>
          <w:b w:val="1"/>
          <w:bCs w:val="1"/>
          <w:sz w:val="32"/>
          <w:szCs w:val="32"/>
          <w:rtl w:val="0"/>
        </w:rPr>
        <w:t xml:space="preserve">3.10 THERMAL MODELLING &amp; TEMPRATURE AWARE DESIGN IN SOC SYSTEMS</w:t>
      </w:r>
    </w:p>
    <w:p w:rsidR="00000000" w:rsidDel="00000000" w:rsidP="00000000" w:rsidRDefault="00000000" w:rsidRPr="00000000" w14:paraId="000004A2">
      <w:pPr>
        <w:widowControl w:val="0"/>
        <w:spacing w:before="79" w:line="246.99999999999994" w:lineRule="auto"/>
        <w:ind w:right="257"/>
        <w:jc w:val="both"/>
        <w:rPr>
          <w:sz w:val="30"/>
          <w:szCs w:val="30"/>
        </w:rPr>
      </w:pPr>
      <w:r w:rsidDel="00000000" w:rsidR="00000000" w:rsidRPr="00000000">
        <w:rPr>
          <w:sz w:val="30"/>
          <w:szCs w:val="30"/>
          <w:rtl w:val="0"/>
        </w:rPr>
        <w:t xml:space="preserve">Thermal modeling has been crucial in developing temperature-aware embedded systems. Early research showed that temperature should be a primary architectural constraint,not just a side effect of power use [13]. Compact thermal modeling techniques made it possible to include thermal esti- mation in practical design processes without needing excessive computational power [5]. These contributions set the stage for bringing thermal awareness into system-level decision making. Building on this, dynamic thermal management introduced mechanisms to adapt in real time to temperature changes [2]. Instead of depending only on predictive models, systems began adjusting operating frequency, voltage levels, and workload allocation based on real-time thermal feedback. This move toward adaptive control improved reliability and underscored the need for accurate and timely temperature sensing in embedded platforms.</w:t>
      </w:r>
    </w:p>
    <w:p w:rsidR="00000000" w:rsidDel="00000000" w:rsidP="00000000" w:rsidRDefault="00000000" w:rsidRPr="00000000" w14:paraId="000004A3">
      <w:pPr>
        <w:widowControl w:val="0"/>
        <w:spacing w:before="12" w:line="246.99999999999994" w:lineRule="auto"/>
        <w:jc w:val="both"/>
        <w:rPr>
          <w:sz w:val="30"/>
          <w:szCs w:val="30"/>
        </w:rPr>
      </w:pPr>
      <w:r w:rsidDel="00000000" w:rsidR="00000000" w:rsidRPr="00000000">
        <w:rPr>
          <w:sz w:val="30"/>
          <w:szCs w:val="30"/>
          <w:rtl w:val="0"/>
        </w:rPr>
        <w:t xml:space="preserve">Experimental studies on FPGA-based systems showed that thermal behavior is strongly affected by workload distribution and resource use [8, 9]. These findings highlighted the need for detailed monitoring capabilities, especially in programmable logic devices where thermal hotspots might not be evenly spread. These insights naturally led to the integration of on- chip temperature sensors in modern SoC platforms.</w:t>
      </w:r>
    </w:p>
    <w:p w:rsidR="00000000" w:rsidDel="00000000" w:rsidP="00000000" w:rsidRDefault="00000000" w:rsidRPr="00000000" w14:paraId="000004A4">
      <w:pPr>
        <w:widowControl w:val="0"/>
        <w:spacing w:before="1" w:line="246.99999999999994" w:lineRule="auto"/>
        <w:jc w:val="both"/>
        <w:rPr>
          <w:sz w:val="30"/>
          <w:szCs w:val="30"/>
        </w:rPr>
      </w:pPr>
      <w:r w:rsidDel="00000000" w:rsidR="00000000" w:rsidRPr="00000000">
        <w:rPr>
          <w:sz w:val="30"/>
          <w:szCs w:val="30"/>
          <w:rtl w:val="0"/>
        </w:rPr>
        <w:t xml:space="preserve">With the arrival of integrated temperature sensing in Zynq SoCs [6], real-time thermal monitoring became more practi- cal. Combined ARM-FPGA architectures have since demon- strated how hardware-based sensing can work effectively with software-level management and networking capabilities [12, 4]. Together, these developments mark a shift from purely model-based thermal analysis to intelligent, sensor-driven monitoring frameworks that are suitable for industrial and IoT settings.</w:t>
      </w:r>
    </w:p>
    <w:p w:rsidR="00000000" w:rsidDel="00000000" w:rsidP="00000000" w:rsidRDefault="00000000" w:rsidRPr="00000000" w14:paraId="000004A5">
      <w:pPr>
        <w:widowControl w:val="0"/>
        <w:spacing w:before="1" w:line="246.99999999999994" w:lineRule="auto"/>
        <w:jc w:val="both"/>
        <w:rPr>
          <w:sz w:val="30"/>
          <w:szCs w:val="30"/>
        </w:rPr>
      </w:pPr>
      <w:r w:rsidDel="00000000" w:rsidR="00000000" w:rsidRPr="00000000">
        <w:rPr>
          <w:rtl w:val="0"/>
        </w:rPr>
      </w:r>
    </w:p>
    <w:p w:rsidR="00000000" w:rsidDel="00000000" w:rsidP="00000000" w:rsidRDefault="00000000" w:rsidRPr="00000000" w14:paraId="000004A6">
      <w:pPr>
        <w:widowControl w:val="0"/>
        <w:spacing w:before="1" w:line="246.99999999999994" w:lineRule="auto"/>
        <w:jc w:val="both"/>
        <w:rPr>
          <w:b w:val="1"/>
          <w:bCs w:val="1"/>
          <w:sz w:val="32"/>
          <w:szCs w:val="32"/>
        </w:rPr>
      </w:pPr>
      <w:r w:rsidDel="00000000" w:rsidR="00000000" w:rsidRPr="00000000">
        <w:rPr>
          <w:b w:val="1"/>
          <w:bCs w:val="1"/>
          <w:sz w:val="32"/>
          <w:szCs w:val="32"/>
          <w:rtl w:val="0"/>
        </w:rPr>
        <w:t xml:space="preserve">3.11 DIGITAL TEMPRATURE SENSOR &amp; INTERFACE TECHNOLOGIES</w:t>
      </w:r>
    </w:p>
    <w:p w:rsidR="00000000" w:rsidDel="00000000" w:rsidP="00000000" w:rsidRDefault="00000000" w:rsidRPr="00000000" w14:paraId="000004A7">
      <w:pPr>
        <w:widowControl w:val="0"/>
        <w:spacing w:before="85" w:line="246.99999999999994" w:lineRule="auto"/>
        <w:jc w:val="both"/>
        <w:rPr>
          <w:sz w:val="30"/>
          <w:szCs w:val="30"/>
        </w:rPr>
      </w:pPr>
      <w:r w:rsidDel="00000000" w:rsidR="00000000" w:rsidRPr="00000000">
        <w:rPr>
          <w:sz w:val="30"/>
          <w:szCs w:val="30"/>
          <w:rtl w:val="0"/>
        </w:rPr>
        <w:t xml:space="preserve">The shift from analog temperature measurement circuits to fully digital temperature sensors has simplified the design of embedded monitoring systems. Traditional methods often re- quired extra signal conditioning, amplification, and calibration circuits. This made the hardware more complex and more prone to noise. Digital temperature sensors, however, offer calibrated outputs and communicate directly through standard protocols like I²C and SPI [1]. This change has reduced design work while improving repeatability and flexibility in systems that use System-on-Chip (SoC).</w:t>
      </w:r>
    </w:p>
    <w:p w:rsidR="00000000" w:rsidDel="00000000" w:rsidP="00000000" w:rsidRDefault="00000000" w:rsidRPr="00000000" w14:paraId="000004A8">
      <w:pPr>
        <w:widowControl w:val="0"/>
        <w:spacing w:before="2" w:line="246.99999999999994" w:lineRule="auto"/>
        <w:jc w:val="both"/>
        <w:rPr>
          <w:sz w:val="30"/>
          <w:szCs w:val="30"/>
        </w:rPr>
      </w:pPr>
      <w:r w:rsidDel="00000000" w:rsidR="00000000" w:rsidRPr="00000000">
        <w:rPr>
          <w:sz w:val="30"/>
          <w:szCs w:val="30"/>
          <w:rtl w:val="0"/>
        </w:rPr>
        <w:t xml:space="preserve">Recent studies have examined the performance of low-cost digital sensors for monitoring ambient and industrial envi- ronments [7]. Although these sensors offer cost benefits and are easy to deploy, their accuracy and long-term stability can vary depending on environmental conditions and calibration methods. System designers must carefully weigh cost against the need for precision, especially in applications that require reliable monitoring over extended periods.</w:t>
      </w:r>
    </w:p>
    <w:p w:rsidR="00000000" w:rsidDel="00000000" w:rsidP="00000000" w:rsidRDefault="00000000" w:rsidRPr="00000000" w14:paraId="000004A9">
      <w:pPr>
        <w:widowControl w:val="0"/>
        <w:spacing w:before="1" w:line="246.99999999999994" w:lineRule="auto"/>
        <w:jc w:val="both"/>
        <w:rPr>
          <w:sz w:val="30"/>
          <w:szCs w:val="30"/>
        </w:rPr>
      </w:pPr>
      <w:r w:rsidDel="00000000" w:rsidR="00000000" w:rsidRPr="00000000">
        <w:rPr>
          <w:sz w:val="30"/>
          <w:szCs w:val="30"/>
          <w:rtl w:val="0"/>
        </w:rPr>
        <w:t xml:space="preserve">In various SoC environments, digital sensors are easy to integrate with embedded processors and programmable logic. Their clear communication protocols facilitate synchroniza- tion with data acquisition modules in FPGA designs, while ARM cores manage higher-level processing and networking. This close integration enables scalable setups where multiple sensors can be added and combined without major hardware changes.In summary, digital sensing technologies are essential for modern temperature monitoring systems. By streamlining analog complexity and enhancing interaction among com- ponents, digital interfaces have accelerated the development of compact, networked, and software-configurable monitoring systems suitable for industrial and IoT applications.</w:t>
      </w:r>
    </w:p>
    <w:p w:rsidR="00000000" w:rsidDel="00000000" w:rsidP="00000000" w:rsidRDefault="00000000" w:rsidRPr="00000000" w14:paraId="000004AA">
      <w:pPr>
        <w:widowControl w:val="0"/>
        <w:spacing w:before="1" w:line="246.99999999999994" w:lineRule="auto"/>
        <w:jc w:val="both"/>
        <w:rPr>
          <w:b w:val="1"/>
          <w:bCs w:val="1"/>
          <w:sz w:val="32"/>
          <w:szCs w:val="32"/>
        </w:rPr>
      </w:pPr>
      <w:r w:rsidDel="00000000" w:rsidR="00000000" w:rsidRPr="00000000">
        <w:rPr>
          <w:rtl w:val="0"/>
        </w:rPr>
      </w:r>
    </w:p>
    <w:p w:rsidR="00000000" w:rsidDel="00000000" w:rsidP="00000000" w:rsidRDefault="00000000" w:rsidRPr="00000000" w14:paraId="000004AB">
      <w:pPr>
        <w:widowControl w:val="0"/>
        <w:spacing w:before="1" w:line="246.99999999999994" w:lineRule="auto"/>
        <w:jc w:val="both"/>
        <w:rPr>
          <w:b w:val="1"/>
          <w:bCs w:val="1"/>
          <w:sz w:val="32"/>
          <w:szCs w:val="32"/>
        </w:rPr>
      </w:pPr>
      <w:r w:rsidDel="00000000" w:rsidR="00000000" w:rsidRPr="00000000">
        <w:rPr>
          <w:rtl w:val="0"/>
        </w:rPr>
      </w:r>
    </w:p>
    <w:p w:rsidR="00000000" w:rsidDel="00000000" w:rsidP="00000000" w:rsidRDefault="00000000" w:rsidRPr="00000000" w14:paraId="000004AC">
      <w:pPr>
        <w:widowControl w:val="0"/>
        <w:spacing w:before="1" w:line="246.99999999999994" w:lineRule="auto"/>
        <w:jc w:val="both"/>
        <w:rPr>
          <w:b w:val="1"/>
          <w:bCs w:val="1"/>
          <w:sz w:val="32"/>
          <w:szCs w:val="32"/>
        </w:rPr>
      </w:pPr>
      <w:r w:rsidDel="00000000" w:rsidR="00000000" w:rsidRPr="00000000">
        <w:rPr>
          <w:rtl w:val="0"/>
        </w:rPr>
      </w:r>
    </w:p>
    <w:p w:rsidR="00000000" w:rsidDel="00000000" w:rsidP="00000000" w:rsidRDefault="00000000" w:rsidRPr="00000000" w14:paraId="000004AD">
      <w:pPr>
        <w:widowControl w:val="0"/>
        <w:spacing w:before="1" w:line="246.99999999999994" w:lineRule="auto"/>
        <w:jc w:val="both"/>
        <w:rPr>
          <w:b w:val="1"/>
          <w:bCs w:val="1"/>
          <w:sz w:val="32"/>
          <w:szCs w:val="32"/>
        </w:rPr>
      </w:pPr>
      <w:r w:rsidDel="00000000" w:rsidR="00000000" w:rsidRPr="00000000">
        <w:rPr>
          <w:rtl w:val="0"/>
        </w:rPr>
      </w:r>
    </w:p>
    <w:p w:rsidR="00000000" w:rsidDel="00000000" w:rsidP="00000000" w:rsidRDefault="00000000" w:rsidRPr="00000000" w14:paraId="000004AE">
      <w:pPr>
        <w:widowControl w:val="0"/>
        <w:spacing w:before="1" w:line="246.99999999999994" w:lineRule="auto"/>
        <w:jc w:val="both"/>
        <w:rPr>
          <w:b w:val="1"/>
          <w:bCs w:val="1"/>
          <w:sz w:val="32"/>
          <w:szCs w:val="32"/>
        </w:rPr>
      </w:pPr>
      <w:r w:rsidDel="00000000" w:rsidR="00000000" w:rsidRPr="00000000">
        <w:rPr>
          <w:rtl w:val="0"/>
        </w:rPr>
      </w:r>
    </w:p>
    <w:p w:rsidR="00000000" w:rsidDel="00000000" w:rsidP="00000000" w:rsidRDefault="00000000" w:rsidRPr="00000000" w14:paraId="000004AF">
      <w:pPr>
        <w:widowControl w:val="0"/>
        <w:spacing w:before="1" w:line="246.99999999999994" w:lineRule="auto"/>
        <w:jc w:val="both"/>
        <w:rPr>
          <w:b w:val="1"/>
          <w:bCs w:val="1"/>
          <w:sz w:val="32"/>
          <w:szCs w:val="32"/>
        </w:rPr>
      </w:pPr>
      <w:r w:rsidDel="00000000" w:rsidR="00000000" w:rsidRPr="00000000">
        <w:rPr>
          <w:b w:val="1"/>
          <w:bCs w:val="1"/>
          <w:sz w:val="32"/>
          <w:szCs w:val="32"/>
          <w:rtl w:val="0"/>
        </w:rPr>
        <w:t xml:space="preserve">3.12 RESEARCH GAPS AND OPEN CHALLENGES</w:t>
      </w:r>
    </w:p>
    <w:p w:rsidR="00000000" w:rsidDel="00000000" w:rsidP="00000000" w:rsidRDefault="00000000" w:rsidRPr="00000000" w14:paraId="000004B0">
      <w:pPr>
        <w:widowControl w:val="0"/>
        <w:spacing w:before="174" w:line="246.99999999999994" w:lineRule="auto"/>
        <w:ind w:right="257"/>
        <w:jc w:val="both"/>
        <w:rPr>
          <w:sz w:val="30"/>
          <w:szCs w:val="30"/>
        </w:rPr>
      </w:pPr>
      <w:r w:rsidDel="00000000" w:rsidR="00000000" w:rsidRPr="00000000">
        <w:rPr>
          <w:sz w:val="30"/>
          <w:szCs w:val="30"/>
          <w:rtl w:val="0"/>
        </w:rPr>
        <w:t xml:space="preserve">Though there has been a lot of progress in the arena of embedded temperature monitoring systems, many research gaps still exist. One of the major limitations is the lack of standard frameworks that allow comparison between FPGA- based, MCU-based and heterogeneous SoC platforms using the same performance metrics. As a result, the majority of research tends to focus on only one aspect of performance (i.e., accuracy or latency or power), making it difficult to directly compare the performance of each architecture.</w:t>
      </w:r>
    </w:p>
    <w:p w:rsidR="00000000" w:rsidDel="00000000" w:rsidP="00000000" w:rsidRDefault="00000000" w:rsidRPr="00000000" w14:paraId="000004B1">
      <w:pPr>
        <w:widowControl w:val="0"/>
        <w:spacing w:before="16" w:line="246.99999999999994" w:lineRule="auto"/>
        <w:ind w:right="257"/>
        <w:jc w:val="both"/>
        <w:rPr>
          <w:sz w:val="30"/>
          <w:szCs w:val="30"/>
        </w:rPr>
      </w:pPr>
      <w:r w:rsidDel="00000000" w:rsidR="00000000" w:rsidRPr="00000000">
        <w:rPr>
          <w:sz w:val="30"/>
          <w:szCs w:val="30"/>
          <w:rtl w:val="0"/>
        </w:rPr>
        <w:t xml:space="preserve">A second limitation is achieving full end-to-end integration. Research tends to concentrate on only one aspect of the sensing process (sensor-level accuracy) or one aspect of the network (network structure) rather than examining all aspects of the sensing process (sensor acquisition, real time pro- cessing, Ethernet-based visualization, remote logging), which makes it almost impossible to have an accurate understanding of how components fit together. The success of an industrial application is dependent on the success of all of the compo- nents working seamlessly together, in addition to individual subsystem performance.</w:t>
      </w:r>
    </w:p>
    <w:p w:rsidR="00000000" w:rsidDel="00000000" w:rsidP="00000000" w:rsidRDefault="00000000" w:rsidRPr="00000000" w14:paraId="000004B2">
      <w:pPr>
        <w:widowControl w:val="0"/>
        <w:spacing w:before="16" w:line="246.99999999999994" w:lineRule="auto"/>
        <w:ind w:right="257"/>
        <w:jc w:val="both"/>
        <w:rPr>
          <w:sz w:val="30"/>
          <w:szCs w:val="30"/>
        </w:rPr>
      </w:pPr>
      <w:r w:rsidDel="00000000" w:rsidR="00000000" w:rsidRPr="00000000">
        <w:rPr>
          <w:sz w:val="30"/>
          <w:szCs w:val="30"/>
          <w:rtl w:val="0"/>
        </w:rPr>
        <w:t xml:space="preserve">Both scalability and power-aware networking are additional challenges associated with the development of these types of systems. Continuous monitoring within distributed environ- ments produces excess energy consumption and communica- tion overhead. Current research is focused on a variety of areas including adaptive sampling strategies, intelligent data filtering techniques and efficient network stacks. Addressing these challenges is required in order for IoT systems and smart industrial systems to be practical and sustainable long term.</w:t>
      </w:r>
    </w:p>
    <w:p w:rsidR="00000000" w:rsidDel="00000000" w:rsidP="00000000" w:rsidRDefault="00000000" w:rsidRPr="00000000" w14:paraId="000004B3">
      <w:pPr>
        <w:widowControl w:val="0"/>
        <w:spacing w:before="16" w:line="246.99999999999994" w:lineRule="auto"/>
        <w:ind w:right="257"/>
        <w:jc w:val="both"/>
        <w:rPr>
          <w:sz w:val="32"/>
          <w:szCs w:val="32"/>
        </w:rPr>
      </w:pPr>
      <w:r w:rsidDel="00000000" w:rsidR="00000000" w:rsidRPr="00000000">
        <w:rPr>
          <w:rtl w:val="0"/>
        </w:rPr>
      </w:r>
    </w:p>
    <w:p w:rsidR="00000000" w:rsidDel="00000000" w:rsidP="00000000" w:rsidRDefault="00000000" w:rsidRPr="00000000" w14:paraId="000004B4">
      <w:pPr>
        <w:widowControl w:val="0"/>
        <w:spacing w:before="16" w:line="246.99999999999994" w:lineRule="auto"/>
        <w:ind w:right="257"/>
        <w:jc w:val="both"/>
        <w:rPr>
          <w:sz w:val="32"/>
          <w:szCs w:val="32"/>
        </w:rPr>
      </w:pPr>
      <w:r w:rsidDel="00000000" w:rsidR="00000000" w:rsidRPr="00000000">
        <w:rPr>
          <w:rtl w:val="0"/>
        </w:rPr>
      </w:r>
    </w:p>
    <w:p w:rsidR="00000000" w:rsidDel="00000000" w:rsidP="00000000" w:rsidRDefault="00000000" w:rsidRPr="00000000" w14:paraId="000004B5">
      <w:pPr>
        <w:widowControl w:val="0"/>
        <w:spacing w:before="16" w:line="246.99999999999994" w:lineRule="auto"/>
        <w:ind w:right="257"/>
        <w:jc w:val="both"/>
        <w:rPr>
          <w:sz w:val="32"/>
          <w:szCs w:val="32"/>
        </w:rPr>
      </w:pPr>
      <w:r w:rsidDel="00000000" w:rsidR="00000000" w:rsidRPr="00000000">
        <w:rPr>
          <w:rtl w:val="0"/>
        </w:rPr>
      </w:r>
    </w:p>
    <w:p w:rsidR="00000000" w:rsidDel="00000000" w:rsidP="00000000" w:rsidRDefault="00000000" w:rsidRPr="00000000" w14:paraId="000004B6">
      <w:pPr>
        <w:widowControl w:val="0"/>
        <w:spacing w:before="16" w:line="246.99999999999994" w:lineRule="auto"/>
        <w:ind w:right="257"/>
        <w:jc w:val="both"/>
        <w:rPr>
          <w:sz w:val="32"/>
          <w:szCs w:val="32"/>
        </w:rPr>
      </w:pPr>
      <w:r w:rsidDel="00000000" w:rsidR="00000000" w:rsidRPr="00000000">
        <w:rPr>
          <w:rtl w:val="0"/>
        </w:rPr>
      </w:r>
    </w:p>
    <w:p w:rsidR="00000000" w:rsidDel="00000000" w:rsidP="00000000" w:rsidRDefault="00000000" w:rsidRPr="00000000" w14:paraId="000004B7">
      <w:pPr>
        <w:widowControl w:val="0"/>
        <w:spacing w:before="16" w:line="246.99999999999994" w:lineRule="auto"/>
        <w:ind w:right="257"/>
        <w:jc w:val="both"/>
        <w:rPr>
          <w:sz w:val="32"/>
          <w:szCs w:val="32"/>
        </w:rPr>
      </w:pPr>
      <w:r w:rsidDel="00000000" w:rsidR="00000000" w:rsidRPr="00000000">
        <w:rPr>
          <w:rtl w:val="0"/>
        </w:rPr>
      </w:r>
    </w:p>
    <w:p w:rsidR="00000000" w:rsidDel="00000000" w:rsidP="00000000" w:rsidRDefault="00000000" w:rsidRPr="00000000" w14:paraId="000004B8">
      <w:pPr>
        <w:widowControl w:val="0"/>
        <w:spacing w:before="16" w:line="246.99999999999994" w:lineRule="auto"/>
        <w:ind w:right="257"/>
        <w:jc w:val="both"/>
        <w:rPr>
          <w:sz w:val="32"/>
          <w:szCs w:val="32"/>
        </w:rPr>
      </w:pPr>
      <w:r w:rsidDel="00000000" w:rsidR="00000000" w:rsidRPr="00000000">
        <w:rPr>
          <w:rtl w:val="0"/>
        </w:rPr>
      </w:r>
    </w:p>
    <w:p w:rsidR="00000000" w:rsidDel="00000000" w:rsidP="00000000" w:rsidRDefault="00000000" w:rsidRPr="00000000" w14:paraId="000004B9">
      <w:pPr>
        <w:widowControl w:val="0"/>
        <w:spacing w:before="16" w:line="246.99999999999994" w:lineRule="auto"/>
        <w:ind w:right="257"/>
        <w:jc w:val="both"/>
        <w:rPr>
          <w:b w:val="1"/>
          <w:bCs w:val="1"/>
          <w:sz w:val="32"/>
          <w:szCs w:val="32"/>
        </w:rPr>
      </w:pPr>
      <w:r w:rsidDel="00000000" w:rsidR="00000000" w:rsidRPr="00000000">
        <w:rPr>
          <w:rtl w:val="0"/>
        </w:rPr>
      </w:r>
    </w:p>
    <w:p w:rsidR="00000000" w:rsidDel="00000000" w:rsidP="00000000" w:rsidRDefault="00000000" w:rsidRPr="00000000" w14:paraId="000004BA">
      <w:pPr>
        <w:widowControl w:val="0"/>
        <w:spacing w:before="16" w:line="246.99999999999994" w:lineRule="auto"/>
        <w:ind w:right="257"/>
        <w:jc w:val="both"/>
        <w:rPr>
          <w:b w:val="1"/>
          <w:bCs w:val="1"/>
          <w:sz w:val="32"/>
          <w:szCs w:val="32"/>
        </w:rPr>
      </w:pPr>
      <w:r w:rsidDel="00000000" w:rsidR="00000000" w:rsidRPr="00000000">
        <w:rPr>
          <w:b w:val="1"/>
          <w:bCs w:val="1"/>
          <w:sz w:val="32"/>
          <w:szCs w:val="32"/>
          <w:rtl w:val="0"/>
        </w:rPr>
        <w:t xml:space="preserve">3.13 EMERGING TRENDS IN EMBEDDED TEMPRATURE MONITORING</w:t>
      </w:r>
    </w:p>
    <w:p w:rsidR="00000000" w:rsidDel="00000000" w:rsidP="00000000" w:rsidRDefault="00000000" w:rsidRPr="00000000" w14:paraId="000004BB">
      <w:pPr>
        <w:widowControl w:val="0"/>
        <w:spacing w:before="165" w:line="246.99999999999994" w:lineRule="auto"/>
        <w:ind w:right="257"/>
        <w:jc w:val="both"/>
        <w:rPr>
          <w:sz w:val="30"/>
          <w:szCs w:val="30"/>
        </w:rPr>
      </w:pPr>
      <w:r w:rsidDel="00000000" w:rsidR="00000000" w:rsidRPr="00000000">
        <w:rPr>
          <w:sz w:val="30"/>
          <w:szCs w:val="30"/>
          <w:rtl w:val="0"/>
        </w:rPr>
        <w:t xml:space="preserve">Recent trends show there is a move towards intelligent, network-based monitoring architectures. Remote diagnostics, predictive maintenance, and large scale data analytics are now made possible with cloud-connected embedded platforms. The SoC (System on a Chip) platform is also increasingly utilizing MQTT-based communication frameworks with lightweight TCP/IP stacks for real-time industrial monitoring.</w:t>
      </w:r>
    </w:p>
    <w:p w:rsidR="00000000" w:rsidDel="00000000" w:rsidP="00000000" w:rsidRDefault="00000000" w:rsidRPr="00000000" w14:paraId="000004BC">
      <w:pPr>
        <w:widowControl w:val="0"/>
        <w:spacing w:before="16" w:line="246.99999999999994" w:lineRule="auto"/>
        <w:ind w:right="257"/>
        <w:jc w:val="both"/>
        <w:rPr>
          <w:sz w:val="30"/>
          <w:szCs w:val="30"/>
        </w:rPr>
      </w:pPr>
      <w:r w:rsidDel="00000000" w:rsidR="00000000" w:rsidRPr="00000000">
        <w:rPr>
          <w:sz w:val="30"/>
          <w:szCs w:val="30"/>
          <w:rtl w:val="0"/>
        </w:rPr>
        <w:t xml:space="preserve">Another emerging trend is the addition of edge intelligence. Rather than sending raw temperature data continuously to be analyzed to some other device, new-gen embedded processors will be used for filtering data locally, identifying differences, and performing predictive thermal analysis. This will helpeduce bandwidth demands and improve response time. Het- erogeneous ARM-FPGA architectures are very well suited to performing these types of hybrid processing tasks.</w:t>
      </w:r>
    </w:p>
    <w:p w:rsidR="00000000" w:rsidDel="00000000" w:rsidP="00000000" w:rsidRDefault="00000000" w:rsidRPr="00000000" w14:paraId="000004BD">
      <w:pPr>
        <w:widowControl w:val="0"/>
        <w:spacing w:line="246.99999999999994" w:lineRule="auto"/>
        <w:jc w:val="both"/>
        <w:rPr>
          <w:sz w:val="30"/>
          <w:szCs w:val="30"/>
        </w:rPr>
      </w:pPr>
      <w:r w:rsidDel="00000000" w:rsidR="00000000" w:rsidRPr="00000000">
        <w:rPr>
          <w:sz w:val="30"/>
          <w:szCs w:val="30"/>
          <w:rtl w:val="0"/>
        </w:rPr>
        <w:t xml:space="preserve">Energy aware design is also becoming a focus area. Future monitoring systems will use adaptive sampling rates, workload balancing, and low power communication methods. These efforts will help make sure that monitoring systems remain accurate and sustainable for long periods of time.</w:t>
      </w:r>
    </w:p>
    <w:p w:rsidR="00000000" w:rsidDel="00000000" w:rsidP="00000000" w:rsidRDefault="00000000" w:rsidRPr="00000000" w14:paraId="000004BE">
      <w:pPr>
        <w:widowControl w:val="0"/>
        <w:spacing w:line="246.99999999999994" w:lineRule="auto"/>
        <w:jc w:val="both"/>
        <w:rPr>
          <w:sz w:val="30"/>
          <w:szCs w:val="30"/>
        </w:rPr>
      </w:pPr>
      <w:r w:rsidDel="00000000" w:rsidR="00000000" w:rsidRPr="00000000">
        <w:rPr>
          <w:rtl w:val="0"/>
        </w:rPr>
      </w:r>
    </w:p>
    <w:p w:rsidR="00000000" w:rsidDel="00000000" w:rsidP="00000000" w:rsidRDefault="00000000" w:rsidRPr="00000000" w14:paraId="000004BF">
      <w:pPr>
        <w:widowControl w:val="0"/>
        <w:spacing w:line="246.99999999999994" w:lineRule="auto"/>
        <w:jc w:val="both"/>
        <w:rPr>
          <w:sz w:val="32"/>
          <w:szCs w:val="32"/>
        </w:rPr>
      </w:pPr>
      <w:r w:rsidDel="00000000" w:rsidR="00000000" w:rsidRPr="00000000">
        <w:rPr>
          <w:rtl w:val="0"/>
        </w:rPr>
      </w:r>
    </w:p>
    <w:p w:rsidR="00000000" w:rsidDel="00000000" w:rsidP="00000000" w:rsidRDefault="00000000" w:rsidRPr="00000000" w14:paraId="000004C0">
      <w:pPr>
        <w:widowControl w:val="0"/>
        <w:spacing w:line="246.99999999999994" w:lineRule="auto"/>
        <w:jc w:val="both"/>
        <w:rPr>
          <w:sz w:val="32"/>
          <w:szCs w:val="32"/>
        </w:rPr>
      </w:pPr>
      <w:r w:rsidDel="00000000" w:rsidR="00000000" w:rsidRPr="00000000">
        <w:rPr>
          <w:rtl w:val="0"/>
        </w:rPr>
      </w:r>
    </w:p>
    <w:p w:rsidR="00000000" w:rsidDel="00000000" w:rsidP="00000000" w:rsidRDefault="00000000" w:rsidRPr="00000000" w14:paraId="000004C1">
      <w:pPr>
        <w:widowControl w:val="0"/>
        <w:spacing w:line="246.99999999999994" w:lineRule="auto"/>
        <w:jc w:val="both"/>
        <w:rPr>
          <w:sz w:val="32"/>
          <w:szCs w:val="32"/>
        </w:rPr>
      </w:pPr>
      <w:r w:rsidDel="00000000" w:rsidR="00000000" w:rsidRPr="00000000">
        <w:rPr>
          <w:rtl w:val="0"/>
        </w:rPr>
      </w:r>
    </w:p>
    <w:p w:rsidR="00000000" w:rsidDel="00000000" w:rsidP="00000000" w:rsidRDefault="00000000" w:rsidRPr="00000000" w14:paraId="000004C2">
      <w:pPr>
        <w:widowControl w:val="0"/>
        <w:spacing w:line="246.99999999999994" w:lineRule="auto"/>
        <w:jc w:val="both"/>
        <w:rPr>
          <w:sz w:val="32"/>
          <w:szCs w:val="32"/>
        </w:rPr>
      </w:pPr>
      <w:r w:rsidDel="00000000" w:rsidR="00000000" w:rsidRPr="00000000">
        <w:rPr>
          <w:rtl w:val="0"/>
        </w:rPr>
      </w:r>
    </w:p>
    <w:p w:rsidR="00000000" w:rsidDel="00000000" w:rsidP="00000000" w:rsidRDefault="00000000" w:rsidRPr="00000000" w14:paraId="000004C3">
      <w:pPr>
        <w:widowControl w:val="0"/>
        <w:spacing w:line="246.99999999999994" w:lineRule="auto"/>
        <w:jc w:val="both"/>
        <w:rPr>
          <w:sz w:val="32"/>
          <w:szCs w:val="32"/>
        </w:rPr>
      </w:pPr>
      <w:r w:rsidDel="00000000" w:rsidR="00000000" w:rsidRPr="00000000">
        <w:rPr>
          <w:rtl w:val="0"/>
        </w:rPr>
      </w:r>
    </w:p>
    <w:p w:rsidR="00000000" w:rsidDel="00000000" w:rsidP="00000000" w:rsidRDefault="00000000" w:rsidRPr="00000000" w14:paraId="000004C4">
      <w:pPr>
        <w:widowControl w:val="0"/>
        <w:spacing w:line="246.99999999999994" w:lineRule="auto"/>
        <w:jc w:val="both"/>
        <w:rPr>
          <w:sz w:val="32"/>
          <w:szCs w:val="32"/>
        </w:rPr>
      </w:pPr>
      <w:r w:rsidDel="00000000" w:rsidR="00000000" w:rsidRPr="00000000">
        <w:rPr>
          <w:rtl w:val="0"/>
        </w:rPr>
      </w:r>
    </w:p>
    <w:p w:rsidR="00000000" w:rsidDel="00000000" w:rsidP="00000000" w:rsidRDefault="00000000" w:rsidRPr="00000000" w14:paraId="000004C5">
      <w:pPr>
        <w:widowControl w:val="0"/>
        <w:spacing w:line="246.99999999999994" w:lineRule="auto"/>
        <w:jc w:val="both"/>
        <w:rPr>
          <w:sz w:val="32"/>
          <w:szCs w:val="32"/>
        </w:rPr>
      </w:pPr>
      <w:r w:rsidDel="00000000" w:rsidR="00000000" w:rsidRPr="00000000">
        <w:rPr>
          <w:rtl w:val="0"/>
        </w:rPr>
      </w:r>
    </w:p>
    <w:p w:rsidR="00000000" w:rsidDel="00000000" w:rsidP="00000000" w:rsidRDefault="00000000" w:rsidRPr="00000000" w14:paraId="000004C6">
      <w:pPr>
        <w:widowControl w:val="0"/>
        <w:spacing w:line="246.99999999999994" w:lineRule="auto"/>
        <w:jc w:val="both"/>
        <w:rPr>
          <w:sz w:val="32"/>
          <w:szCs w:val="32"/>
        </w:rPr>
      </w:pPr>
      <w:r w:rsidDel="00000000" w:rsidR="00000000" w:rsidRPr="00000000">
        <w:rPr>
          <w:rtl w:val="0"/>
        </w:rPr>
      </w:r>
    </w:p>
    <w:p w:rsidR="00000000" w:rsidDel="00000000" w:rsidP="00000000" w:rsidRDefault="00000000" w:rsidRPr="00000000" w14:paraId="000004C7">
      <w:pPr>
        <w:widowControl w:val="0"/>
        <w:spacing w:line="246.99999999999994" w:lineRule="auto"/>
        <w:jc w:val="both"/>
        <w:rPr>
          <w:sz w:val="32"/>
          <w:szCs w:val="32"/>
        </w:rPr>
      </w:pPr>
      <w:r w:rsidDel="00000000" w:rsidR="00000000" w:rsidRPr="00000000">
        <w:rPr>
          <w:rtl w:val="0"/>
        </w:rPr>
      </w:r>
    </w:p>
    <w:p w:rsidR="00000000" w:rsidDel="00000000" w:rsidP="00000000" w:rsidRDefault="00000000" w:rsidRPr="00000000" w14:paraId="000004C8">
      <w:pPr>
        <w:widowControl w:val="0"/>
        <w:spacing w:line="246.99999999999994" w:lineRule="auto"/>
        <w:jc w:val="both"/>
        <w:rPr>
          <w:sz w:val="32"/>
          <w:szCs w:val="32"/>
        </w:rPr>
      </w:pPr>
      <w:r w:rsidDel="00000000" w:rsidR="00000000" w:rsidRPr="00000000">
        <w:rPr>
          <w:rtl w:val="0"/>
        </w:rPr>
      </w:r>
    </w:p>
    <w:p w:rsidR="00000000" w:rsidDel="00000000" w:rsidP="00000000" w:rsidRDefault="00000000" w:rsidRPr="00000000" w14:paraId="000004C9">
      <w:pPr>
        <w:widowControl w:val="0"/>
        <w:spacing w:line="246.99999999999994" w:lineRule="auto"/>
        <w:jc w:val="both"/>
        <w:rPr>
          <w:b w:val="1"/>
          <w:bCs w:val="1"/>
          <w:sz w:val="32"/>
          <w:szCs w:val="32"/>
        </w:rPr>
      </w:pPr>
      <w:r w:rsidDel="00000000" w:rsidR="00000000" w:rsidRPr="00000000">
        <w:rPr>
          <w:rtl w:val="0"/>
        </w:rPr>
      </w:r>
    </w:p>
    <w:p w:rsidR="00000000" w:rsidDel="00000000" w:rsidP="00000000" w:rsidRDefault="00000000" w:rsidRPr="00000000" w14:paraId="000004CA">
      <w:pPr>
        <w:widowControl w:val="0"/>
        <w:spacing w:line="246.99999999999994" w:lineRule="auto"/>
        <w:jc w:val="both"/>
        <w:rPr>
          <w:b w:val="1"/>
          <w:bCs w:val="1"/>
          <w:sz w:val="32"/>
          <w:szCs w:val="32"/>
        </w:rPr>
      </w:pPr>
      <w:r w:rsidDel="00000000" w:rsidR="00000000" w:rsidRPr="00000000">
        <w:rPr>
          <w:rtl w:val="0"/>
        </w:rPr>
      </w:r>
    </w:p>
    <w:p w:rsidR="00000000" w:rsidDel="00000000" w:rsidP="00000000" w:rsidRDefault="00000000" w:rsidRPr="00000000" w14:paraId="000004CB">
      <w:pPr>
        <w:widowControl w:val="0"/>
        <w:spacing w:line="246.99999999999994" w:lineRule="auto"/>
        <w:jc w:val="both"/>
        <w:rPr>
          <w:b w:val="1"/>
          <w:bCs w:val="1"/>
          <w:sz w:val="32"/>
          <w:szCs w:val="32"/>
        </w:rPr>
      </w:pPr>
      <w:r w:rsidDel="00000000" w:rsidR="00000000" w:rsidRPr="00000000">
        <w:rPr>
          <w:b w:val="1"/>
          <w:bCs w:val="1"/>
          <w:sz w:val="32"/>
          <w:szCs w:val="32"/>
          <w:rtl w:val="0"/>
        </w:rPr>
        <w:t xml:space="preserve">3.14 CONCLUSION</w:t>
      </w:r>
    </w:p>
    <w:p w:rsidR="00000000" w:rsidDel="00000000" w:rsidP="00000000" w:rsidRDefault="00000000" w:rsidRPr="00000000" w14:paraId="000004CC">
      <w:pPr>
        <w:widowControl w:val="0"/>
        <w:spacing w:before="72" w:line="246.99999999999994" w:lineRule="auto"/>
        <w:jc w:val="both"/>
        <w:rPr>
          <w:sz w:val="30"/>
          <w:szCs w:val="30"/>
        </w:rPr>
      </w:pPr>
      <w:r w:rsidDel="00000000" w:rsidR="00000000" w:rsidRPr="00000000">
        <w:rPr>
          <w:sz w:val="30"/>
          <w:szCs w:val="30"/>
          <w:rtl w:val="0"/>
        </w:rPr>
        <w:t xml:space="preserve">The purpose of this project is to present the findings from a detailed evaluation of different embedded monitoring systems which use digital sensors and Systems on Chip to monitor temperature. There are many publications showing a clear trend toward the integration of sensing technology, processing capabilities, and networking functions into a single compact and scalable system with a standard ARM (Advanced RISC Machine) hardware/FPGA architecture.</w:t>
      </w:r>
    </w:p>
    <w:p w:rsidR="00000000" w:rsidDel="00000000" w:rsidP="00000000" w:rsidRDefault="00000000" w:rsidRPr="00000000" w14:paraId="000004CD">
      <w:pPr>
        <w:widowControl w:val="0"/>
        <w:spacing w:line="246.99999999999994" w:lineRule="auto"/>
        <w:jc w:val="both"/>
        <w:rPr>
          <w:sz w:val="30"/>
          <w:szCs w:val="30"/>
        </w:rPr>
      </w:pPr>
      <w:r w:rsidDel="00000000" w:rsidR="00000000" w:rsidRPr="00000000">
        <w:rPr>
          <w:sz w:val="30"/>
          <w:szCs w:val="30"/>
          <w:rtl w:val="0"/>
        </w:rPr>
        <w:t xml:space="preserve">Research into thermal analysis and temperature-aware de- sign has shown that thermal properties need to be considered at the architecture level. Furthermore, advancements made in digital I²C/SPI sensors have provided us with reliable real- time monitoring solutions suitable for use in industrial or IoT environments.</w:t>
      </w:r>
    </w:p>
    <w:p w:rsidR="00000000" w:rsidDel="00000000" w:rsidP="00000000" w:rsidRDefault="00000000" w:rsidRPr="00000000" w14:paraId="000004CE">
      <w:pPr>
        <w:widowControl w:val="0"/>
        <w:spacing w:line="246.99999999999994" w:lineRule="auto"/>
        <w:jc w:val="both"/>
        <w:rPr>
          <w:sz w:val="30"/>
          <w:szCs w:val="30"/>
        </w:rPr>
      </w:pPr>
      <w:r w:rsidDel="00000000" w:rsidR="00000000" w:rsidRPr="00000000">
        <w:rPr>
          <w:sz w:val="30"/>
          <w:szCs w:val="30"/>
          <w:rtl w:val="0"/>
        </w:rPr>
        <w:t xml:space="preserve">Remarkable advances have been made to improving the accuracy of sensors, integrating embedded systems, and net- working; however, challenges surrounding scalability, power efficiency, and intelligent data processing still exist. Future embedded temperature monitoring systems will likely focus on developing unified architectures that use high-precision digital sensors, heterogeneous SoC processors, and intelligent networked displays to develop next-generation Industrial and smart monitoring applications.</w:t>
      </w:r>
    </w:p>
    <w:p w:rsidR="00000000" w:rsidDel="00000000" w:rsidP="00000000" w:rsidRDefault="00000000" w:rsidRPr="00000000" w14:paraId="000004CF">
      <w:pPr>
        <w:widowControl w:val="0"/>
        <w:spacing w:line="246.99999999999994" w:lineRule="auto"/>
        <w:jc w:val="both"/>
        <w:rPr>
          <w:b w:val="1"/>
          <w:bCs w:val="1"/>
          <w:sz w:val="32"/>
          <w:szCs w:val="32"/>
        </w:rPr>
      </w:pPr>
      <w:r w:rsidDel="00000000" w:rsidR="00000000" w:rsidRPr="00000000">
        <w:rPr>
          <w:rtl w:val="0"/>
        </w:rPr>
      </w:r>
    </w:p>
    <w:p w:rsidR="00000000" w:rsidDel="00000000" w:rsidP="00000000" w:rsidRDefault="00000000" w:rsidRPr="00000000" w14:paraId="000004D0">
      <w:pPr>
        <w:widowControl w:val="0"/>
        <w:spacing w:before="16" w:line="246.99999999999994" w:lineRule="auto"/>
        <w:ind w:right="257"/>
        <w:jc w:val="both"/>
        <w:rPr>
          <w:sz w:val="32"/>
          <w:szCs w:val="32"/>
        </w:rPr>
      </w:pPr>
      <w:r w:rsidDel="00000000" w:rsidR="00000000" w:rsidRPr="00000000">
        <w:rPr>
          <w:rtl w:val="0"/>
        </w:rPr>
      </w:r>
    </w:p>
    <w:p w:rsidR="00000000" w:rsidDel="00000000" w:rsidP="00000000" w:rsidRDefault="00000000" w:rsidRPr="00000000" w14:paraId="000004D1">
      <w:pPr>
        <w:widowControl w:val="0"/>
        <w:spacing w:before="16" w:line="246.99999999999994" w:lineRule="auto"/>
        <w:ind w:right="257"/>
        <w:jc w:val="both"/>
        <w:rPr>
          <w:b w:val="1"/>
          <w:bCs w:val="1"/>
          <w:sz w:val="32"/>
          <w:szCs w:val="32"/>
        </w:rPr>
      </w:pPr>
      <w:r w:rsidDel="00000000" w:rsidR="00000000" w:rsidRPr="00000000">
        <w:rPr>
          <w:rtl w:val="0"/>
        </w:rPr>
      </w:r>
    </w:p>
    <w:p w:rsidR="00000000" w:rsidDel="00000000" w:rsidP="00000000" w:rsidRDefault="00000000" w:rsidRPr="00000000" w14:paraId="000004D2">
      <w:pPr>
        <w:widowControl w:val="0"/>
        <w:spacing w:before="4" w:line="246.99999999999994" w:lineRule="auto"/>
        <w:jc w:val="both"/>
        <w:rPr>
          <w:sz w:val="32"/>
          <w:szCs w:val="32"/>
        </w:rPr>
      </w:pPr>
      <w:r w:rsidDel="00000000" w:rsidR="00000000" w:rsidRPr="00000000">
        <w:rPr>
          <w:rtl w:val="0"/>
        </w:rPr>
      </w:r>
    </w:p>
    <w:p w:rsidR="00000000" w:rsidDel="00000000" w:rsidP="00000000" w:rsidRDefault="00000000" w:rsidRPr="00000000" w14:paraId="000004D3">
      <w:pPr>
        <w:widowControl w:val="0"/>
        <w:spacing w:before="4" w:line="246.99999999999994" w:lineRule="auto"/>
        <w:jc w:val="both"/>
        <w:rPr>
          <w:sz w:val="32"/>
          <w:szCs w:val="32"/>
        </w:rPr>
      </w:pPr>
      <w:r w:rsidDel="00000000" w:rsidR="00000000" w:rsidRPr="00000000">
        <w:rPr>
          <w:rtl w:val="0"/>
        </w:rPr>
      </w:r>
    </w:p>
    <w:p w:rsidR="00000000" w:rsidDel="00000000" w:rsidP="00000000" w:rsidRDefault="00000000" w:rsidRPr="00000000" w14:paraId="000004D4">
      <w:pPr>
        <w:widowControl w:val="0"/>
        <w:spacing w:before="4" w:line="246.99999999999994" w:lineRule="auto"/>
        <w:jc w:val="both"/>
        <w:rPr>
          <w:sz w:val="32"/>
          <w:szCs w:val="32"/>
        </w:rPr>
      </w:pPr>
      <w:r w:rsidDel="00000000" w:rsidR="00000000" w:rsidRPr="00000000">
        <w:rPr>
          <w:rtl w:val="0"/>
        </w:rPr>
      </w:r>
    </w:p>
    <w:p w:rsidR="00000000" w:rsidDel="00000000" w:rsidP="00000000" w:rsidRDefault="00000000" w:rsidRPr="00000000" w14:paraId="000004D5">
      <w:pPr>
        <w:widowControl w:val="0"/>
        <w:spacing w:before="4" w:line="246.99999999999994" w:lineRule="auto"/>
        <w:jc w:val="both"/>
        <w:rPr>
          <w:sz w:val="32"/>
          <w:szCs w:val="32"/>
        </w:rPr>
      </w:pPr>
      <w:r w:rsidDel="00000000" w:rsidR="00000000" w:rsidRPr="00000000">
        <w:rPr>
          <w:rtl w:val="0"/>
        </w:rPr>
      </w:r>
    </w:p>
    <w:p w:rsidR="00000000" w:rsidDel="00000000" w:rsidP="00000000" w:rsidRDefault="00000000" w:rsidRPr="00000000" w14:paraId="000004D6">
      <w:pPr>
        <w:widowControl w:val="0"/>
        <w:spacing w:before="4" w:line="246.99999999999994" w:lineRule="auto"/>
        <w:jc w:val="both"/>
        <w:rPr>
          <w:sz w:val="32"/>
          <w:szCs w:val="32"/>
        </w:rPr>
      </w:pPr>
      <w:r w:rsidDel="00000000" w:rsidR="00000000" w:rsidRPr="00000000">
        <w:rPr>
          <w:rtl w:val="0"/>
        </w:rPr>
      </w:r>
    </w:p>
    <w:p w:rsidR="00000000" w:rsidDel="00000000" w:rsidP="00000000" w:rsidRDefault="00000000" w:rsidRPr="00000000" w14:paraId="000004D7">
      <w:pPr>
        <w:spacing w:after="240" w:before="240" w:lineRule="auto"/>
        <w:rPr>
          <w:sz w:val="32"/>
          <w:szCs w:val="32"/>
        </w:rPr>
      </w:pPr>
      <w:r w:rsidDel="00000000" w:rsidR="00000000" w:rsidRPr="00000000">
        <w:rPr>
          <w:rtl w:val="0"/>
        </w:rPr>
      </w:r>
    </w:p>
    <w:p w:rsidR="00000000" w:rsidDel="00000000" w:rsidP="00000000" w:rsidRDefault="00000000" w:rsidRPr="00000000" w14:paraId="000004D8">
      <w:pPr>
        <w:spacing w:after="240" w:before="240" w:lineRule="auto"/>
        <w:rPr>
          <w:sz w:val="32"/>
          <w:szCs w:val="32"/>
        </w:rPr>
      </w:pPr>
      <w:r w:rsidDel="00000000" w:rsidR="00000000" w:rsidRPr="00000000">
        <w:rPr>
          <w:rtl w:val="0"/>
        </w:rPr>
      </w:r>
    </w:p>
    <w:p w:rsidR="00000000" w:rsidDel="00000000" w:rsidP="00000000" w:rsidRDefault="00000000" w:rsidRPr="00000000" w14:paraId="000004D9">
      <w:pPr>
        <w:pStyle w:val="Heading3"/>
        <w:keepNext w:val="0"/>
        <w:keepLines w:val="0"/>
        <w:spacing w:before="0" w:lineRule="auto"/>
        <w:jc w:val="center"/>
        <w:rPr>
          <w:b w:val="1"/>
          <w:bCs w:val="1"/>
          <w:color w:val="000000"/>
          <w:sz w:val="38"/>
          <w:szCs w:val="38"/>
        </w:rPr>
      </w:pPr>
      <w:bookmarkStart w:colFirst="0" w:colLast="0" w:name="_heading=h.xub6mblgyvmx" w:id="159"/>
      <w:bookmarkEnd w:id="159"/>
      <w:r w:rsidDel="00000000" w:rsidR="00000000" w:rsidRPr="00000000">
        <w:rPr>
          <w:b w:val="1"/>
          <w:bCs w:val="1"/>
          <w:color w:val="000000"/>
          <w:sz w:val="38"/>
          <w:szCs w:val="38"/>
          <w:rtl w:val="0"/>
        </w:rPr>
        <w:t xml:space="preserve">CHAPTER-4: SOFTWARE DESIGN AND IMPLEMENTATION</w:t>
      </w:r>
    </w:p>
    <w:p w:rsidR="00000000" w:rsidDel="00000000" w:rsidP="00000000" w:rsidRDefault="00000000" w:rsidRPr="00000000" w14:paraId="000004DA">
      <w:pPr>
        <w:pStyle w:val="Heading4"/>
        <w:keepNext w:val="0"/>
        <w:keepLines w:val="0"/>
        <w:spacing w:after="40" w:before="0" w:lineRule="auto"/>
        <w:jc w:val="both"/>
        <w:rPr>
          <w:b w:val="1"/>
          <w:bCs w:val="1"/>
          <w:color w:val="000000"/>
          <w:sz w:val="32"/>
          <w:szCs w:val="32"/>
        </w:rPr>
      </w:pPr>
      <w:bookmarkStart w:colFirst="0" w:colLast="0" w:name="_heading=h.ua8m918637sv" w:id="160"/>
      <w:bookmarkEnd w:id="160"/>
      <w:r w:rsidDel="00000000" w:rsidR="00000000" w:rsidRPr="00000000">
        <w:rPr>
          <w:b w:val="1"/>
          <w:bCs w:val="1"/>
          <w:color w:val="000000"/>
          <w:sz w:val="32"/>
          <w:szCs w:val="32"/>
          <w:rtl w:val="0"/>
        </w:rPr>
        <w:t xml:space="preserve">4.1 I2C Driver and Sensor Initialization</w:t>
      </w:r>
    </w:p>
    <w:p w:rsidR="00000000" w:rsidDel="00000000" w:rsidP="00000000" w:rsidRDefault="00000000" w:rsidRPr="00000000" w14:paraId="000004DB">
      <w:pPr>
        <w:spacing w:after="240" w:lineRule="auto"/>
        <w:jc w:val="both"/>
        <w:rPr>
          <w:sz w:val="30"/>
          <w:szCs w:val="30"/>
        </w:rPr>
      </w:pPr>
      <w:r w:rsidDel="00000000" w:rsidR="00000000" w:rsidRPr="00000000">
        <w:rPr>
          <w:sz w:val="30"/>
          <w:szCs w:val="30"/>
          <w:rtl w:val="0"/>
        </w:rPr>
        <w:t xml:space="preserve">Firmware development on SoC platforms is often more reliable when utilizing hardware I2C controllers supported by the vendor’s HAL (Hardware Abstraction Layer). The ADT7420 is a 16-bit digital sensor that requires an initial configuration of its internal registers via the I2C protocol, which uses two wires: Serial Clock (SCL) </w:t>
      </w:r>
    </w:p>
    <w:p w:rsidR="00000000" w:rsidDel="00000000" w:rsidP="00000000" w:rsidRDefault="00000000" w:rsidRPr="00000000" w14:paraId="000004DC">
      <w:pPr>
        <w:pStyle w:val="Heading4"/>
        <w:keepNext w:val="0"/>
        <w:keepLines w:val="0"/>
        <w:spacing w:after="40" w:before="0" w:lineRule="auto"/>
        <w:jc w:val="both"/>
        <w:rPr>
          <w:b w:val="1"/>
          <w:bCs w:val="1"/>
          <w:color w:val="000000"/>
          <w:sz w:val="32"/>
          <w:szCs w:val="32"/>
        </w:rPr>
      </w:pPr>
      <w:bookmarkStart w:colFirst="0" w:colLast="0" w:name="_heading=h.f8k20f2qj2ul" w:id="161"/>
      <w:bookmarkEnd w:id="161"/>
      <w:r w:rsidDel="00000000" w:rsidR="00000000" w:rsidRPr="00000000">
        <w:rPr>
          <w:b w:val="1"/>
          <w:bCs w:val="1"/>
          <w:color w:val="000000"/>
          <w:sz w:val="32"/>
          <w:szCs w:val="32"/>
          <w:rtl w:val="0"/>
        </w:rPr>
        <w:t xml:space="preserve">4.2 Data Acquisition Flow</w:t>
      </w:r>
    </w:p>
    <w:p w:rsidR="00000000" w:rsidDel="00000000" w:rsidP="00000000" w:rsidRDefault="00000000" w:rsidRPr="00000000" w14:paraId="000004DD">
      <w:pPr>
        <w:spacing w:after="240" w:lineRule="auto"/>
        <w:jc w:val="both"/>
        <w:rPr>
          <w:sz w:val="30"/>
          <w:szCs w:val="30"/>
        </w:rPr>
      </w:pPr>
      <w:r w:rsidDel="00000000" w:rsidR="00000000" w:rsidRPr="00000000">
        <w:rPr>
          <w:sz w:val="30"/>
          <w:szCs w:val="30"/>
          <w:rtl w:val="0"/>
        </w:rPr>
        <w:t xml:space="preserve">The software architecture follows a deterministic cycle to ensure near real-time thermal monitoring. The logic is partitioned between the Programmable Logic (PL) for timing-sensitive hardware handshakes and the Processing System (PS) for data management.</w:t>
      </w:r>
    </w:p>
    <w:p w:rsidR="00000000" w:rsidDel="00000000" w:rsidP="00000000" w:rsidRDefault="00000000" w:rsidRPr="00000000" w14:paraId="000004DE">
      <w:pPr>
        <w:spacing w:after="240" w:lineRule="auto"/>
        <w:jc w:val="both"/>
        <w:rPr>
          <w:sz w:val="30"/>
          <w:szCs w:val="30"/>
        </w:rPr>
      </w:pPr>
      <w:r w:rsidDel="00000000" w:rsidR="00000000" w:rsidRPr="00000000">
        <w:rPr>
          <w:sz w:val="30"/>
          <w:szCs w:val="30"/>
          <w:rtl w:val="0"/>
        </w:rPr>
        <w:t xml:space="preserve">Flow Description:</w:t>
      </w:r>
    </w:p>
    <w:p w:rsidR="00000000" w:rsidDel="00000000" w:rsidP="00000000" w:rsidRDefault="00000000" w:rsidRPr="00000000" w14:paraId="000004DF">
      <w:pPr>
        <w:numPr>
          <w:ilvl w:val="0"/>
          <w:numId w:val="29"/>
        </w:numPr>
        <w:spacing w:after="0" w:lineRule="auto"/>
        <w:ind w:left="720" w:hanging="360"/>
        <w:jc w:val="both"/>
        <w:rPr>
          <w:sz w:val="30"/>
          <w:szCs w:val="30"/>
        </w:rPr>
      </w:pPr>
      <w:r w:rsidDel="00000000" w:rsidR="00000000" w:rsidRPr="00000000">
        <w:rPr>
          <w:sz w:val="30"/>
          <w:szCs w:val="30"/>
          <w:rtl w:val="0"/>
        </w:rPr>
        <w:t xml:space="preserve">System Reset &amp; Hardware Init: Initialize the I2C controller and Ethernet PHY.</w:t>
      </w:r>
    </w:p>
    <w:p w:rsidR="00000000" w:rsidDel="00000000" w:rsidP="00000000" w:rsidRDefault="00000000" w:rsidRPr="00000000" w14:paraId="000004E0">
      <w:pPr>
        <w:numPr>
          <w:ilvl w:val="0"/>
          <w:numId w:val="29"/>
        </w:numPr>
        <w:spacing w:after="0" w:lineRule="auto"/>
        <w:ind w:left="720" w:hanging="360"/>
        <w:jc w:val="both"/>
        <w:rPr>
          <w:sz w:val="30"/>
          <w:szCs w:val="30"/>
        </w:rPr>
      </w:pPr>
      <w:r w:rsidDel="00000000" w:rsidR="00000000" w:rsidRPr="00000000">
        <w:rPr>
          <w:sz w:val="30"/>
          <w:szCs w:val="30"/>
          <w:rtl w:val="0"/>
        </w:rPr>
        <w:t xml:space="preserve">Sensor Polling: The ARM core sends a "Read" request to the ADT7420 sensor address.</w:t>
      </w:r>
    </w:p>
    <w:p w:rsidR="00000000" w:rsidDel="00000000" w:rsidP="00000000" w:rsidRDefault="00000000" w:rsidRPr="00000000" w14:paraId="000004E1">
      <w:pPr>
        <w:numPr>
          <w:ilvl w:val="0"/>
          <w:numId w:val="29"/>
        </w:numPr>
        <w:spacing w:after="0" w:lineRule="auto"/>
        <w:ind w:left="720" w:hanging="360"/>
        <w:jc w:val="both"/>
        <w:rPr>
          <w:sz w:val="30"/>
          <w:szCs w:val="30"/>
        </w:rPr>
      </w:pPr>
      <w:r w:rsidDel="00000000" w:rsidR="00000000" w:rsidRPr="00000000">
        <w:rPr>
          <w:sz w:val="30"/>
          <w:szCs w:val="30"/>
          <w:rtl w:val="0"/>
        </w:rPr>
        <w:t xml:space="preserve">Data Extraction: The 16-bit temperature value is read across the I2C bus and stored in a local buffer.</w:t>
      </w:r>
    </w:p>
    <w:p w:rsidR="00000000" w:rsidDel="00000000" w:rsidP="00000000" w:rsidRDefault="00000000" w:rsidRPr="00000000" w14:paraId="000004E2">
      <w:pPr>
        <w:numPr>
          <w:ilvl w:val="0"/>
          <w:numId w:val="29"/>
        </w:numPr>
        <w:spacing w:after="0" w:lineRule="auto"/>
        <w:ind w:left="720" w:hanging="360"/>
        <w:jc w:val="both"/>
        <w:rPr>
          <w:sz w:val="30"/>
          <w:szCs w:val="30"/>
        </w:rPr>
      </w:pPr>
      <w:r w:rsidDel="00000000" w:rsidR="00000000" w:rsidRPr="00000000">
        <w:rPr>
          <w:sz w:val="30"/>
          <w:szCs w:val="30"/>
          <w:rtl w:val="0"/>
        </w:rPr>
        <w:t xml:space="preserve">Format Conversion: The raw binary data is converted into a floating-point temperature value (Celsius) within the ARM Processing System.</w:t>
      </w:r>
    </w:p>
    <w:p w:rsidR="00000000" w:rsidDel="00000000" w:rsidP="00000000" w:rsidRDefault="00000000" w:rsidRPr="00000000" w14:paraId="000004E3">
      <w:pPr>
        <w:numPr>
          <w:ilvl w:val="0"/>
          <w:numId w:val="29"/>
        </w:numPr>
        <w:spacing w:after="0" w:lineRule="auto"/>
        <w:ind w:left="720" w:hanging="360"/>
        <w:jc w:val="both"/>
        <w:rPr>
          <w:sz w:val="30"/>
          <w:szCs w:val="30"/>
        </w:rPr>
      </w:pPr>
      <w:r w:rsidDel="00000000" w:rsidR="00000000" w:rsidRPr="00000000">
        <w:rPr>
          <w:sz w:val="30"/>
          <w:szCs w:val="30"/>
          <w:rtl w:val="0"/>
        </w:rPr>
        <w:t xml:space="preserve">Network Packaging: The lwIP stack encapsulates the temperature value into a User Datagram Protocol (UDP) packet.</w:t>
      </w:r>
    </w:p>
    <w:p w:rsidR="00000000" w:rsidDel="00000000" w:rsidP="00000000" w:rsidRDefault="00000000" w:rsidRPr="00000000" w14:paraId="000004E4">
      <w:pPr>
        <w:numPr>
          <w:ilvl w:val="0"/>
          <w:numId w:val="29"/>
        </w:numPr>
        <w:spacing w:after="240" w:lineRule="auto"/>
        <w:ind w:left="720" w:hanging="360"/>
        <w:jc w:val="both"/>
        <w:rPr>
          <w:sz w:val="30"/>
          <w:szCs w:val="30"/>
        </w:rPr>
      </w:pPr>
      <w:r w:rsidDel="00000000" w:rsidR="00000000" w:rsidRPr="00000000">
        <w:rPr>
          <w:sz w:val="30"/>
          <w:szCs w:val="30"/>
          <w:rtl w:val="0"/>
        </w:rPr>
        <w:t xml:space="preserve">Transmission: The packet is sent via Ethernet to the remote GUI for visualization.</w:t>
      </w:r>
    </w:p>
    <w:p w:rsidR="00000000" w:rsidDel="00000000" w:rsidP="00000000" w:rsidRDefault="00000000" w:rsidRPr="00000000" w14:paraId="000004E5">
      <w:pPr>
        <w:pStyle w:val="Heading4"/>
        <w:keepNext w:val="0"/>
        <w:keepLines w:val="0"/>
        <w:spacing w:after="40" w:before="0" w:lineRule="auto"/>
        <w:rPr>
          <w:b w:val="1"/>
          <w:bCs w:val="1"/>
          <w:color w:val="000000"/>
          <w:sz w:val="36"/>
          <w:szCs w:val="36"/>
        </w:rPr>
      </w:pPr>
      <w:bookmarkStart w:colFirst="0" w:colLast="0" w:name="_heading=h.fq2skz7u5ums" w:id="162"/>
      <w:bookmarkEnd w:id="162"/>
      <w:r w:rsidDel="00000000" w:rsidR="00000000" w:rsidRPr="00000000">
        <w:rPr>
          <w:rtl w:val="0"/>
        </w:rPr>
      </w:r>
    </w:p>
    <w:p w:rsidR="00000000" w:rsidDel="00000000" w:rsidP="00000000" w:rsidRDefault="00000000" w:rsidRPr="00000000" w14:paraId="000004E6">
      <w:pPr>
        <w:pStyle w:val="Heading4"/>
        <w:keepNext w:val="0"/>
        <w:keepLines w:val="0"/>
        <w:spacing w:after="40" w:before="0" w:lineRule="auto"/>
        <w:rPr>
          <w:b w:val="1"/>
          <w:bCs w:val="1"/>
          <w:color w:val="000000"/>
          <w:sz w:val="36"/>
          <w:szCs w:val="36"/>
        </w:rPr>
      </w:pPr>
      <w:bookmarkStart w:colFirst="0" w:colLast="0" w:name="_heading=h.vv1a0bou1ass" w:id="163"/>
      <w:bookmarkEnd w:id="163"/>
      <w:r w:rsidDel="00000000" w:rsidR="00000000" w:rsidRPr="00000000">
        <w:rPr>
          <w:b w:val="1"/>
          <w:bCs w:val="1"/>
          <w:color w:val="000000"/>
          <w:sz w:val="36"/>
          <w:szCs w:val="36"/>
          <w:rtl w:val="0"/>
        </w:rPr>
        <w:t xml:space="preserve">4.3 Network Communication via lwIP</w:t>
      </w:r>
    </w:p>
    <w:p w:rsidR="00000000" w:rsidDel="00000000" w:rsidP="00000000" w:rsidRDefault="00000000" w:rsidRPr="00000000" w14:paraId="000004E7">
      <w:pPr>
        <w:spacing w:after="240" w:lineRule="auto"/>
        <w:jc w:val="both"/>
        <w:rPr>
          <w:sz w:val="30"/>
          <w:szCs w:val="30"/>
        </w:rPr>
      </w:pPr>
      <w:r w:rsidDel="00000000" w:rsidR="00000000" w:rsidRPr="00000000">
        <w:rPr>
          <w:sz w:val="30"/>
          <w:szCs w:val="30"/>
          <w:rtl w:val="0"/>
        </w:rPr>
        <w:t xml:space="preserve">For high-speed industrial or IoT applications, the system employs the lwIP (lightweight IP) stack, which allows the SoC to communicate over TCP/IP without excessive memory overhead.</w:t>
      </w:r>
    </w:p>
    <w:p w:rsidR="00000000" w:rsidDel="00000000" w:rsidP="00000000" w:rsidRDefault="00000000" w:rsidRPr="00000000" w14:paraId="000004E8">
      <w:pPr>
        <w:numPr>
          <w:ilvl w:val="0"/>
          <w:numId w:val="28"/>
        </w:numPr>
        <w:spacing w:after="0" w:lineRule="auto"/>
        <w:ind w:left="720" w:hanging="360"/>
        <w:jc w:val="both"/>
        <w:rPr>
          <w:sz w:val="30"/>
          <w:szCs w:val="30"/>
        </w:rPr>
      </w:pPr>
      <w:r w:rsidDel="00000000" w:rsidR="00000000" w:rsidRPr="00000000">
        <w:rPr>
          <w:sz w:val="30"/>
          <w:szCs w:val="30"/>
          <w:rtl w:val="0"/>
        </w:rPr>
        <w:t xml:space="preserve">Protocol Choice: UDP is preferred over TCP to ensure lower latency and periodic updates suitable for real-time tracking.</w:t>
      </w:r>
    </w:p>
    <w:p w:rsidR="00000000" w:rsidDel="00000000" w:rsidP="00000000" w:rsidRDefault="00000000" w:rsidRPr="00000000" w14:paraId="000004E9">
      <w:pPr>
        <w:numPr>
          <w:ilvl w:val="0"/>
          <w:numId w:val="28"/>
        </w:numPr>
        <w:spacing w:after="240" w:lineRule="auto"/>
        <w:ind w:left="720" w:hanging="360"/>
        <w:jc w:val="both"/>
        <w:rPr>
          <w:sz w:val="30"/>
          <w:szCs w:val="30"/>
        </w:rPr>
      </w:pPr>
      <w:r w:rsidDel="00000000" w:rsidR="00000000" w:rsidRPr="00000000">
        <w:rPr>
          <w:sz w:val="30"/>
          <w:szCs w:val="30"/>
          <w:rtl w:val="0"/>
        </w:rPr>
        <w:t xml:space="preserve">Efficiency: This architecture integrates sensing, processing, and networking into a singular, energy-efficient SoC platform, reducing the power consumption seen in general-purpose processor (GPP) setups</w:t>
      </w:r>
    </w:p>
    <w:p w:rsidR="00000000" w:rsidDel="00000000" w:rsidP="00000000" w:rsidRDefault="00000000" w:rsidRPr="00000000" w14:paraId="000004EA">
      <w:pPr>
        <w:spacing w:after="240" w:lineRule="auto"/>
        <w:jc w:val="both"/>
        <w:rPr>
          <w:b w:val="1"/>
          <w:bCs w:val="1"/>
          <w:sz w:val="30"/>
          <w:szCs w:val="30"/>
        </w:rPr>
      </w:pPr>
      <w:r w:rsidDel="00000000" w:rsidR="00000000" w:rsidRPr="00000000">
        <w:rPr>
          <w:b w:val="1"/>
          <w:bCs w:val="1"/>
          <w:sz w:val="30"/>
          <w:szCs w:val="30"/>
          <w:rtl w:val="0"/>
        </w:rPr>
        <w:t xml:space="preserve">4.4 THE WHOLE DESIGN AND WORKING</w:t>
      </w:r>
    </w:p>
    <w:p w:rsidR="00000000" w:rsidDel="00000000" w:rsidP="00000000" w:rsidRDefault="00000000" w:rsidRPr="00000000" w14:paraId="000004EB">
      <w:pPr>
        <w:spacing w:after="240" w:lineRule="auto"/>
        <w:jc w:val="both"/>
        <w:rPr>
          <w:b w:val="1"/>
          <w:bCs w:val="1"/>
          <w:sz w:val="30"/>
          <w:szCs w:val="30"/>
        </w:rPr>
      </w:pPr>
      <w:r w:rsidDel="00000000" w:rsidR="00000000" w:rsidRPr="00000000">
        <w:rPr>
          <w:b w:val="1"/>
          <w:bCs w:val="1"/>
          <w:sz w:val="30"/>
          <w:szCs w:val="30"/>
          <w:rtl w:val="0"/>
        </w:rPr>
        <w:t xml:space="preserve">4.4.1 OVERVIEW</w:t>
      </w:r>
    </w:p>
    <w:p w:rsidR="00000000" w:rsidDel="00000000" w:rsidP="00000000" w:rsidRDefault="00000000" w:rsidRPr="00000000" w14:paraId="000004EC">
      <w:pPr>
        <w:spacing w:after="240" w:before="240" w:lineRule="auto"/>
        <w:jc w:val="both"/>
        <w:rPr>
          <w:sz w:val="30"/>
          <w:szCs w:val="30"/>
        </w:rPr>
      </w:pPr>
      <w:r w:rsidDel="00000000" w:rsidR="00000000" w:rsidRPr="00000000">
        <w:rPr>
          <w:sz w:val="30"/>
          <w:szCs w:val="30"/>
          <w:rtl w:val="0"/>
        </w:rPr>
        <w:t xml:space="preserve">To bridge the gap between raw hardware data and actionable insights, a dedicated Graphical User Interface (GUI) was engineered to serve as the primary monitoring station for the FPGA-based temperature sensing system. While the FPGA handles the high-speed data acquisition and packetization, the GUI provides a sophisticated environment for real-time telemetry visualization, automated data persistence, and historical trend analysis. The software resides on a host PC, acting as a network sink that intercepts and processes a continuous stream of thermal data arriving via an Ethernet interface.</w:t>
      </w:r>
    </w:p>
    <w:p w:rsidR="00000000" w:rsidDel="00000000" w:rsidP="00000000" w:rsidRDefault="00000000" w:rsidRPr="00000000" w14:paraId="000004ED">
      <w:pPr>
        <w:spacing w:after="240" w:before="240" w:lineRule="auto"/>
        <w:jc w:val="both"/>
        <w:rPr>
          <w:sz w:val="30"/>
          <w:szCs w:val="30"/>
        </w:rPr>
      </w:pPr>
      <w:r w:rsidDel="00000000" w:rsidR="00000000" w:rsidRPr="00000000">
        <w:rPr>
          <w:sz w:val="30"/>
          <w:szCs w:val="30"/>
          <w:rtl w:val="0"/>
        </w:rPr>
        <w:t xml:space="preserve">The application is built on the </w:t>
      </w:r>
      <w:r w:rsidDel="00000000" w:rsidR="00000000" w:rsidRPr="00000000">
        <w:rPr>
          <w:b w:val="1"/>
          <w:bCs w:val="1"/>
          <w:sz w:val="30"/>
          <w:szCs w:val="30"/>
          <w:rtl w:val="0"/>
        </w:rPr>
        <w:t xml:space="preserve">Python</w:t>
      </w:r>
      <w:r w:rsidDel="00000000" w:rsidR="00000000" w:rsidRPr="00000000">
        <w:rPr>
          <w:sz w:val="30"/>
          <w:szCs w:val="30"/>
          <w:rtl w:val="0"/>
        </w:rPr>
        <w:t xml:space="preserve"> ecosystem, chosen for its extensive library support and rapid prototyping capabilities. The core interface is constructed using the </w:t>
      </w:r>
      <w:r w:rsidDel="00000000" w:rsidR="00000000" w:rsidRPr="00000000">
        <w:rPr>
          <w:b w:val="1"/>
          <w:bCs w:val="1"/>
          <w:sz w:val="30"/>
          <w:szCs w:val="30"/>
          <w:rtl w:val="0"/>
        </w:rPr>
        <w:t xml:space="preserve">PyQt5</w:t>
      </w:r>
      <w:r w:rsidDel="00000000" w:rsidR="00000000" w:rsidRPr="00000000">
        <w:rPr>
          <w:sz w:val="30"/>
          <w:szCs w:val="30"/>
          <w:rtl w:val="0"/>
        </w:rPr>
        <w:t xml:space="preserve"> framework, which provides a professional-grade, event-driven architecture. For the demanding task of rendering high-frequency data, the system integrates </w:t>
      </w:r>
      <w:r w:rsidDel="00000000" w:rsidR="00000000" w:rsidRPr="00000000">
        <w:rPr>
          <w:b w:val="1"/>
          <w:bCs w:val="1"/>
          <w:sz w:val="30"/>
          <w:szCs w:val="30"/>
          <w:rtl w:val="0"/>
        </w:rPr>
        <w:t xml:space="preserve">pyqtgraph</w:t>
      </w:r>
      <w:r w:rsidDel="00000000" w:rsidR="00000000" w:rsidRPr="00000000">
        <w:rPr>
          <w:sz w:val="30"/>
          <w:szCs w:val="30"/>
          <w:rtl w:val="0"/>
        </w:rPr>
        <w:t xml:space="preserve">, a specialized library that leverages NumPy and Qt's GraphicsView framework to provide high-performance plotting with minimal CPU overhead. Data transmission is standardized at </w:t>
      </w:r>
      <w:r w:rsidDel="00000000" w:rsidR="00000000" w:rsidRPr="00000000">
        <w:rPr>
          <w:b w:val="1"/>
          <w:bCs w:val="1"/>
          <w:sz w:val="30"/>
          <w:szCs w:val="30"/>
          <w:rtl w:val="0"/>
        </w:rPr>
        <w:t xml:space="preserve">10 Hz (10 packets per second)</w:t>
      </w:r>
      <w:r w:rsidDel="00000000" w:rsidR="00000000" w:rsidRPr="00000000">
        <w:rPr>
          <w:sz w:val="30"/>
          <w:szCs w:val="30"/>
          <w:rtl w:val="0"/>
        </w:rPr>
        <w:t xml:space="preserve">, utilizing the </w:t>
      </w:r>
      <w:r w:rsidDel="00000000" w:rsidR="00000000" w:rsidRPr="00000000">
        <w:rPr>
          <w:b w:val="1"/>
          <w:bCs w:val="1"/>
          <w:sz w:val="30"/>
          <w:szCs w:val="30"/>
          <w:rtl w:val="0"/>
        </w:rPr>
        <w:t xml:space="preserve">User Datagram Protocol (UDP)</w:t>
      </w:r>
      <w:r w:rsidDel="00000000" w:rsidR="00000000" w:rsidRPr="00000000">
        <w:rPr>
          <w:sz w:val="30"/>
          <w:szCs w:val="30"/>
          <w:rtl w:val="0"/>
        </w:rPr>
        <w:t xml:space="preserve"> to maintain a high-throughput, low-latency communication channel between the FPGA hardware and the host software.</w:t>
      </w:r>
    </w:p>
    <w:p w:rsidR="00000000" w:rsidDel="00000000" w:rsidP="00000000" w:rsidRDefault="00000000" w:rsidRPr="00000000" w14:paraId="000004EE">
      <w:pPr>
        <w:spacing w:after="240" w:lineRule="auto"/>
        <w:jc w:val="both"/>
        <w:rPr>
          <w:sz w:val="30"/>
          <w:szCs w:val="30"/>
        </w:rPr>
      </w:pPr>
      <w:r w:rsidDel="00000000" w:rsidR="00000000" w:rsidRPr="00000000">
        <w:rPr>
          <w:rtl w:val="0"/>
        </w:rPr>
      </w:r>
    </w:p>
    <w:p w:rsidR="00000000" w:rsidDel="00000000" w:rsidP="00000000" w:rsidRDefault="00000000" w:rsidRPr="00000000" w14:paraId="000004EF">
      <w:pPr>
        <w:spacing w:after="240" w:lineRule="auto"/>
        <w:jc w:val="both"/>
        <w:rPr>
          <w:b w:val="1"/>
          <w:bCs w:val="1"/>
          <w:sz w:val="30"/>
          <w:szCs w:val="30"/>
        </w:rPr>
      </w:pPr>
      <w:r w:rsidDel="00000000" w:rsidR="00000000" w:rsidRPr="00000000">
        <w:rPr>
          <w:b w:val="1"/>
          <w:bCs w:val="1"/>
          <w:sz w:val="30"/>
          <w:szCs w:val="30"/>
          <w:rtl w:val="0"/>
        </w:rPr>
        <w:t xml:space="preserve">4.4.2 System Architecture and Modular Design</w:t>
      </w:r>
    </w:p>
    <w:p w:rsidR="00000000" w:rsidDel="00000000" w:rsidP="00000000" w:rsidRDefault="00000000" w:rsidRPr="00000000" w14:paraId="000004F0">
      <w:pPr>
        <w:spacing w:after="240" w:before="240" w:lineRule="auto"/>
        <w:jc w:val="both"/>
        <w:rPr>
          <w:sz w:val="30"/>
          <w:szCs w:val="30"/>
        </w:rPr>
      </w:pPr>
      <w:r w:rsidDel="00000000" w:rsidR="00000000" w:rsidRPr="00000000">
        <w:rPr>
          <w:sz w:val="30"/>
          <w:szCs w:val="30"/>
          <w:rtl w:val="0"/>
        </w:rPr>
        <w:t xml:space="preserve">The software architecture is designed with a modular philosophy to decouple data acquisition from the user interface thread, ensuring system stability. The architecture is subdivided into three critical layers:</w:t>
      </w:r>
    </w:p>
    <w:p w:rsidR="00000000" w:rsidDel="00000000" w:rsidP="00000000" w:rsidRDefault="00000000" w:rsidRPr="00000000" w14:paraId="000004F1">
      <w:pPr>
        <w:numPr>
          <w:ilvl w:val="0"/>
          <w:numId w:val="35"/>
        </w:numPr>
        <w:spacing w:after="0" w:before="240" w:lineRule="auto"/>
        <w:ind w:left="720" w:hanging="360"/>
        <w:rPr>
          <w:sz w:val="30"/>
          <w:szCs w:val="30"/>
        </w:rPr>
      </w:pPr>
      <w:r w:rsidDel="00000000" w:rsidR="00000000" w:rsidRPr="00000000">
        <w:rPr>
          <w:b w:val="1"/>
          <w:bCs w:val="1"/>
          <w:sz w:val="30"/>
          <w:szCs w:val="30"/>
          <w:rtl w:val="0"/>
        </w:rPr>
        <w:t xml:space="preserve">Network Transport Layer:</w:t>
      </w:r>
      <w:r w:rsidDel="00000000" w:rsidR="00000000" w:rsidRPr="00000000">
        <w:rPr>
          <w:sz w:val="30"/>
          <w:szCs w:val="30"/>
          <w:rtl w:val="0"/>
        </w:rPr>
        <w:t xml:space="preserve"> This module manages the low-level socket programming. It is responsible for binding the host’s Network Interface Card (NIC) to the correct IP address and port. By operating in a </w:t>
      </w:r>
      <w:r w:rsidDel="00000000" w:rsidR="00000000" w:rsidRPr="00000000">
        <w:rPr>
          <w:b w:val="1"/>
          <w:bCs w:val="1"/>
          <w:sz w:val="30"/>
          <w:szCs w:val="30"/>
          <w:rtl w:val="0"/>
        </w:rPr>
        <w:t xml:space="preserve">non-blocking mode</w:t>
      </w:r>
      <w:r w:rsidDel="00000000" w:rsidR="00000000" w:rsidRPr="00000000">
        <w:rPr>
          <w:sz w:val="30"/>
          <w:szCs w:val="30"/>
          <w:rtl w:val="0"/>
        </w:rPr>
        <w:t xml:space="preserve">, this layer ensures that the application does not "hang" or become unresponsive if a packet is delayed or dropped, which is a common occurrence in network-based instrumentation.</w:t>
      </w:r>
    </w:p>
    <w:p w:rsidR="00000000" w:rsidDel="00000000" w:rsidP="00000000" w:rsidRDefault="00000000" w:rsidRPr="00000000" w14:paraId="000004F2">
      <w:pPr>
        <w:numPr>
          <w:ilvl w:val="0"/>
          <w:numId w:val="35"/>
        </w:numPr>
        <w:spacing w:after="0" w:before="0" w:lineRule="auto"/>
        <w:ind w:left="720" w:hanging="360"/>
        <w:rPr>
          <w:sz w:val="30"/>
          <w:szCs w:val="30"/>
        </w:rPr>
      </w:pPr>
      <w:r w:rsidDel="00000000" w:rsidR="00000000" w:rsidRPr="00000000">
        <w:rPr>
          <w:b w:val="1"/>
          <w:bCs w:val="1"/>
          <w:sz w:val="30"/>
          <w:szCs w:val="30"/>
          <w:rtl w:val="0"/>
        </w:rPr>
        <w:t xml:space="preserve">Data Processing &amp; Normalization Layer:</w:t>
      </w:r>
      <w:r w:rsidDel="00000000" w:rsidR="00000000" w:rsidRPr="00000000">
        <w:rPr>
          <w:sz w:val="30"/>
          <w:szCs w:val="30"/>
          <w:rtl w:val="0"/>
        </w:rPr>
        <w:t xml:space="preserve"> Once a raw UDP datagram is captured, this layer extracts the payload. It performs the necessary conversion from binary or hex-encoded strings into standardized floating-point values. This module also applies any required calibration offsets or scaling factors before passing the data to the visualization engine.</w:t>
      </w:r>
    </w:p>
    <w:p w:rsidR="00000000" w:rsidDel="00000000" w:rsidP="00000000" w:rsidRDefault="00000000" w:rsidRPr="00000000" w14:paraId="000004F3">
      <w:pPr>
        <w:numPr>
          <w:ilvl w:val="0"/>
          <w:numId w:val="35"/>
        </w:numPr>
        <w:spacing w:after="240" w:before="0" w:lineRule="auto"/>
        <w:ind w:left="720" w:hanging="360"/>
        <w:rPr>
          <w:sz w:val="30"/>
          <w:szCs w:val="30"/>
        </w:rPr>
      </w:pPr>
      <w:r w:rsidDel="00000000" w:rsidR="00000000" w:rsidRPr="00000000">
        <w:rPr>
          <w:b w:val="1"/>
          <w:bCs w:val="1"/>
          <w:sz w:val="30"/>
          <w:szCs w:val="30"/>
          <w:rtl w:val="0"/>
        </w:rPr>
        <w:t xml:space="preserve">Visualization &amp; Interaction Layer:</w:t>
      </w:r>
      <w:r w:rsidDel="00000000" w:rsidR="00000000" w:rsidRPr="00000000">
        <w:rPr>
          <w:sz w:val="30"/>
          <w:szCs w:val="30"/>
          <w:rtl w:val="0"/>
        </w:rPr>
        <w:t xml:space="preserve"> This top-level layer manages the graphical elements. It utilizes a </w:t>
      </w:r>
      <w:r w:rsidDel="00000000" w:rsidR="00000000" w:rsidRPr="00000000">
        <w:rPr>
          <w:b w:val="1"/>
          <w:bCs w:val="1"/>
          <w:sz w:val="30"/>
          <w:szCs w:val="30"/>
          <w:rtl w:val="0"/>
        </w:rPr>
        <w:t xml:space="preserve">QTimer</w:t>
      </w:r>
      <w:r w:rsidDel="00000000" w:rsidR="00000000" w:rsidRPr="00000000">
        <w:rPr>
          <w:sz w:val="30"/>
          <w:szCs w:val="30"/>
          <w:rtl w:val="0"/>
        </w:rPr>
        <w:t xml:space="preserve"> object to refresh the screen at a fixed interval, ensuring that the visual updates are synchronized with the human eye’s perception rather than being tied directly to the erratic arrival times of network packets.</w:t>
      </w:r>
    </w:p>
    <w:p w:rsidR="00000000" w:rsidDel="00000000" w:rsidP="00000000" w:rsidRDefault="00000000" w:rsidRPr="00000000" w14:paraId="000004F4">
      <w:pPr>
        <w:spacing w:after="240" w:lineRule="auto"/>
        <w:jc w:val="both"/>
        <w:rPr>
          <w:sz w:val="30"/>
          <w:szCs w:val="30"/>
        </w:rPr>
      </w:pPr>
      <w:r w:rsidDel="00000000" w:rsidR="00000000" w:rsidRPr="00000000">
        <w:rPr>
          <w:rtl w:val="0"/>
        </w:rPr>
      </w:r>
    </w:p>
    <w:p w:rsidR="00000000" w:rsidDel="00000000" w:rsidP="00000000" w:rsidRDefault="00000000" w:rsidRPr="00000000" w14:paraId="000004F5">
      <w:pPr>
        <w:spacing w:after="240" w:lineRule="auto"/>
        <w:jc w:val="both"/>
        <w:rPr>
          <w:b w:val="1"/>
          <w:bCs w:val="1"/>
          <w:sz w:val="30"/>
          <w:szCs w:val="30"/>
        </w:rPr>
      </w:pPr>
      <w:r w:rsidDel="00000000" w:rsidR="00000000" w:rsidRPr="00000000">
        <w:rPr>
          <w:b w:val="1"/>
          <w:bCs w:val="1"/>
          <w:sz w:val="30"/>
          <w:szCs w:val="30"/>
          <w:rtl w:val="0"/>
        </w:rPr>
        <w:t xml:space="preserve">4.4.3 GUI Layout and Functional Decomposition</w:t>
      </w:r>
    </w:p>
    <w:p w:rsidR="00000000" w:rsidDel="00000000" w:rsidP="00000000" w:rsidRDefault="00000000" w:rsidRPr="00000000" w14:paraId="000004F6">
      <w:pPr>
        <w:spacing w:after="240" w:before="240" w:lineRule="auto"/>
        <w:jc w:val="both"/>
        <w:rPr>
          <w:sz w:val="30"/>
          <w:szCs w:val="30"/>
        </w:rPr>
      </w:pPr>
      <w:r w:rsidDel="00000000" w:rsidR="00000000" w:rsidRPr="00000000">
        <w:rPr>
          <w:sz w:val="30"/>
          <w:szCs w:val="30"/>
          <w:rtl w:val="0"/>
        </w:rPr>
        <w:t xml:space="preserve">The interface is strategically partitioned into functional zones to provide a comprehensive overview of the system’s thermal profile at a single glance:</w:t>
      </w:r>
    </w:p>
    <w:p w:rsidR="00000000" w:rsidDel="00000000" w:rsidP="00000000" w:rsidRDefault="00000000" w:rsidRPr="00000000" w14:paraId="000004F7">
      <w:pPr>
        <w:spacing w:after="240" w:before="240" w:lineRule="auto"/>
        <w:jc w:val="both"/>
        <w:rPr>
          <w:sz w:val="30"/>
          <w:szCs w:val="30"/>
        </w:rPr>
      </w:pPr>
      <w:r w:rsidDel="00000000" w:rsidR="00000000" w:rsidRPr="00000000">
        <w:rPr>
          <w:b w:val="1"/>
          <w:bCs w:val="1"/>
          <w:sz w:val="30"/>
          <w:szCs w:val="30"/>
          <w:rtl w:val="0"/>
        </w:rPr>
        <w:t xml:space="preserve">Real-Time Digital Telemetry Display</w:t>
      </w:r>
      <w:r w:rsidDel="00000000" w:rsidR="00000000" w:rsidRPr="00000000">
        <w:rPr>
          <w:sz w:val="30"/>
          <w:szCs w:val="30"/>
          <w:rtl w:val="0"/>
        </w:rPr>
        <w:t xml:space="preserve"> Occupying the prominent upper-left section, the Current Temperature Display provides a high-visibility readout of the latest sensor data. The value is rendered in a large, bold font against a high-contrast background to ensure readability in laboratory environments. This display is refreshed at the full 10 Hz rate, providing an instantaneous reflection of the FPGA's environmental conditions.</w:t>
      </w:r>
    </w:p>
    <w:p w:rsidR="00000000" w:rsidDel="00000000" w:rsidP="00000000" w:rsidRDefault="00000000" w:rsidRPr="00000000" w14:paraId="000004F8">
      <w:pPr>
        <w:spacing w:after="240" w:before="240" w:lineRule="auto"/>
        <w:jc w:val="both"/>
        <w:rPr>
          <w:sz w:val="30"/>
          <w:szCs w:val="30"/>
        </w:rPr>
      </w:pPr>
      <w:r w:rsidDel="00000000" w:rsidR="00000000" w:rsidRPr="00000000">
        <w:rPr>
          <w:b w:val="1"/>
          <w:bCs w:val="1"/>
          <w:sz w:val="30"/>
          <w:szCs w:val="30"/>
          <w:rtl w:val="0"/>
        </w:rPr>
        <w:t xml:space="preserve">Automated Historical Log Table</w:t>
      </w:r>
      <w:r w:rsidDel="00000000" w:rsidR="00000000" w:rsidRPr="00000000">
        <w:rPr>
          <w:sz w:val="30"/>
          <w:szCs w:val="30"/>
          <w:rtl w:val="0"/>
        </w:rPr>
        <w:t xml:space="preserve"> The upper-right section features a scrollable, tabular log designed for long-term monitoring. Recognizing that logging 10 samples per second would result in an over-saturated data set for human review, an </w:t>
      </w:r>
      <w:r w:rsidDel="00000000" w:rsidR="00000000" w:rsidRPr="00000000">
        <w:rPr>
          <w:b w:val="1"/>
          <w:bCs w:val="1"/>
          <w:sz w:val="30"/>
          <w:szCs w:val="30"/>
          <w:rtl w:val="0"/>
        </w:rPr>
        <w:t xml:space="preserve">intelligent downsampling algorithm</w:t>
      </w:r>
      <w:r w:rsidDel="00000000" w:rsidR="00000000" w:rsidRPr="00000000">
        <w:rPr>
          <w:sz w:val="30"/>
          <w:szCs w:val="30"/>
          <w:rtl w:val="0"/>
        </w:rPr>
        <w:t xml:space="preserve"> was implemented. This module captures and records a snapshot of the temperature exactly once every 10 seconds. Each entry includes a precise system timestamp and the corresponding temperature, utilizing alternating row highlight colors to facilitate easy navigation of the historical record.</w:t>
      </w:r>
    </w:p>
    <w:p w:rsidR="00000000" w:rsidDel="00000000" w:rsidP="00000000" w:rsidRDefault="00000000" w:rsidRPr="00000000" w14:paraId="000004F9">
      <w:pPr>
        <w:spacing w:after="240" w:before="240" w:lineRule="auto"/>
        <w:jc w:val="both"/>
        <w:rPr>
          <w:sz w:val="30"/>
          <w:szCs w:val="30"/>
        </w:rPr>
      </w:pPr>
      <w:r w:rsidDel="00000000" w:rsidR="00000000" w:rsidRPr="00000000">
        <w:rPr>
          <w:b w:val="1"/>
          <w:bCs w:val="1"/>
          <w:sz w:val="30"/>
          <w:szCs w:val="30"/>
          <w:rtl w:val="0"/>
        </w:rPr>
        <w:t xml:space="preserve">Dynamic Waveform Visualization</w:t>
      </w:r>
      <w:r w:rsidDel="00000000" w:rsidR="00000000" w:rsidRPr="00000000">
        <w:rPr>
          <w:sz w:val="30"/>
          <w:szCs w:val="30"/>
          <w:rtl w:val="0"/>
        </w:rPr>
        <w:t xml:space="preserve"> The bottom half of the interface is dedicated to the Real-Time Temperature Graph. This module provides a visual representation of thermal trends over time, which is essential for identifying oscillations, steady-state errors, or sudden thermal spikes. The graph features:</w:t>
      </w:r>
    </w:p>
    <w:p w:rsidR="00000000" w:rsidDel="00000000" w:rsidP="00000000" w:rsidRDefault="00000000" w:rsidRPr="00000000" w14:paraId="000004FA">
      <w:pPr>
        <w:numPr>
          <w:ilvl w:val="0"/>
          <w:numId w:val="38"/>
        </w:numPr>
        <w:spacing w:after="0" w:before="240" w:lineRule="auto"/>
        <w:ind w:left="720" w:hanging="360"/>
        <w:rPr>
          <w:sz w:val="30"/>
          <w:szCs w:val="30"/>
        </w:rPr>
      </w:pPr>
      <w:r w:rsidDel="00000000" w:rsidR="00000000" w:rsidRPr="00000000">
        <w:rPr>
          <w:b w:val="1"/>
          <w:bCs w:val="1"/>
          <w:sz w:val="30"/>
          <w:szCs w:val="30"/>
          <w:rtl w:val="0"/>
        </w:rPr>
        <w:t xml:space="preserve">Auto-scaling Axes:</w:t>
      </w:r>
      <w:r w:rsidDel="00000000" w:rsidR="00000000" w:rsidRPr="00000000">
        <w:rPr>
          <w:sz w:val="30"/>
          <w:szCs w:val="30"/>
          <w:rtl w:val="0"/>
        </w:rPr>
        <w:t xml:space="preserve"> The Y-axis dynamically adjusts to the temperature range to maximize visual resolution.</w:t>
      </w:r>
    </w:p>
    <w:p w:rsidR="00000000" w:rsidDel="00000000" w:rsidP="00000000" w:rsidRDefault="00000000" w:rsidRPr="00000000" w14:paraId="000004FB">
      <w:pPr>
        <w:numPr>
          <w:ilvl w:val="0"/>
          <w:numId w:val="38"/>
        </w:numPr>
        <w:spacing w:after="0" w:before="0" w:lineRule="auto"/>
        <w:ind w:left="720" w:hanging="360"/>
        <w:rPr>
          <w:sz w:val="30"/>
          <w:szCs w:val="30"/>
        </w:rPr>
      </w:pPr>
      <w:r w:rsidDel="00000000" w:rsidR="00000000" w:rsidRPr="00000000">
        <w:rPr>
          <w:b w:val="1"/>
          <w:bCs w:val="1"/>
          <w:sz w:val="30"/>
          <w:szCs w:val="30"/>
          <w:rtl w:val="0"/>
        </w:rPr>
        <w:t xml:space="preserve">Rolling Time Window:</w:t>
      </w:r>
      <w:r w:rsidDel="00000000" w:rsidR="00000000" w:rsidRPr="00000000">
        <w:rPr>
          <w:sz w:val="30"/>
          <w:szCs w:val="30"/>
          <w:rtl w:val="0"/>
        </w:rPr>
        <w:t xml:space="preserve"> The X-axis represents a moving window of time, allowing users to see recent history while older data points are efficiently managed in the background.</w:t>
      </w:r>
    </w:p>
    <w:p w:rsidR="00000000" w:rsidDel="00000000" w:rsidP="00000000" w:rsidRDefault="00000000" w:rsidRPr="00000000" w14:paraId="000004FC">
      <w:pPr>
        <w:numPr>
          <w:ilvl w:val="0"/>
          <w:numId w:val="38"/>
        </w:numPr>
        <w:spacing w:after="240" w:before="0" w:lineRule="auto"/>
        <w:ind w:left="720" w:hanging="360"/>
        <w:rPr>
          <w:sz w:val="30"/>
          <w:szCs w:val="30"/>
        </w:rPr>
      </w:pPr>
      <w:r w:rsidDel="00000000" w:rsidR="00000000" w:rsidRPr="00000000">
        <w:rPr>
          <w:b w:val="1"/>
          <w:bCs w:val="1"/>
          <w:sz w:val="30"/>
          <w:szCs w:val="30"/>
          <w:rtl w:val="0"/>
        </w:rPr>
        <w:t xml:space="preserve">Interactive Tools:</w:t>
      </w:r>
      <w:r w:rsidDel="00000000" w:rsidR="00000000" w:rsidRPr="00000000">
        <w:rPr>
          <w:sz w:val="30"/>
          <w:szCs w:val="30"/>
          <w:rtl w:val="0"/>
        </w:rPr>
        <w:t xml:space="preserve"> Users can zoom into specific time intervals or pan across the data stream to inspect localized fluctuations.</w:t>
      </w:r>
    </w:p>
    <w:p w:rsidR="00000000" w:rsidDel="00000000" w:rsidP="00000000" w:rsidRDefault="00000000" w:rsidRPr="00000000" w14:paraId="000004FD">
      <w:pPr>
        <w:spacing w:after="240" w:before="240" w:lineRule="auto"/>
        <w:rPr>
          <w:sz w:val="30"/>
          <w:szCs w:val="30"/>
        </w:rPr>
      </w:pPr>
      <w:r w:rsidDel="00000000" w:rsidR="00000000" w:rsidRPr="00000000">
        <w:rPr>
          <w:rtl w:val="0"/>
        </w:rPr>
      </w:r>
    </w:p>
    <w:p w:rsidR="00000000" w:rsidDel="00000000" w:rsidP="00000000" w:rsidRDefault="00000000" w:rsidRPr="00000000" w14:paraId="000004FE">
      <w:pPr>
        <w:spacing w:after="240" w:before="240" w:lineRule="auto"/>
        <w:rPr>
          <w:b w:val="1"/>
          <w:bCs w:val="1"/>
          <w:sz w:val="30"/>
          <w:szCs w:val="30"/>
        </w:rPr>
      </w:pPr>
      <w:r w:rsidDel="00000000" w:rsidR="00000000" w:rsidRPr="00000000">
        <w:rPr>
          <w:b w:val="1"/>
          <w:bCs w:val="1"/>
          <w:sz w:val="30"/>
          <w:szCs w:val="30"/>
          <w:rtl w:val="0"/>
        </w:rPr>
        <w:t xml:space="preserve">4.4.4 Advanced Data Handling and Memory Management</w:t>
      </w:r>
    </w:p>
    <w:p w:rsidR="00000000" w:rsidDel="00000000" w:rsidP="00000000" w:rsidRDefault="00000000" w:rsidRPr="00000000" w14:paraId="000004FF">
      <w:pPr>
        <w:spacing w:after="240" w:lineRule="auto"/>
        <w:jc w:val="both"/>
        <w:rPr>
          <w:sz w:val="30"/>
          <w:szCs w:val="30"/>
        </w:rPr>
      </w:pPr>
      <w:r w:rsidDel="00000000" w:rsidR="00000000" w:rsidRPr="00000000">
        <w:rPr>
          <w:sz w:val="30"/>
          <w:szCs w:val="30"/>
          <w:rtl w:val="0"/>
        </w:rPr>
        <w:t xml:space="preserve">To maintain a constant memory footprint during indefinitely long monitoring sessions, the GUI utilizes </w:t>
      </w:r>
      <w:r w:rsidDel="00000000" w:rsidR="00000000" w:rsidRPr="00000000">
        <w:rPr>
          <w:b w:val="1"/>
          <w:bCs w:val="1"/>
          <w:sz w:val="30"/>
          <w:szCs w:val="30"/>
          <w:rtl w:val="0"/>
        </w:rPr>
        <w:t xml:space="preserve">double-ended queues (deques)</w:t>
      </w:r>
      <w:r w:rsidDel="00000000" w:rsidR="00000000" w:rsidRPr="00000000">
        <w:rPr>
          <w:sz w:val="30"/>
          <w:szCs w:val="30"/>
          <w:rtl w:val="0"/>
        </w:rPr>
        <w:t xml:space="preserve"> from Python’s collections module. Unlike standard lists, deques allow for </w:t>
      </w:r>
      <w:r w:rsidDel="00000000" w:rsidR="00000000" w:rsidRPr="00000000">
        <w:rPr>
          <w:b w:val="1"/>
          <w:bCs w:val="1"/>
          <w:sz w:val="30"/>
          <w:szCs w:val="30"/>
          <w:rtl w:val="0"/>
        </w:rPr>
        <w:t xml:space="preserve">O(1)</w:t>
      </w:r>
      <w:r w:rsidDel="00000000" w:rsidR="00000000" w:rsidRPr="00000000">
        <w:rPr>
          <w:sz w:val="30"/>
          <w:szCs w:val="30"/>
          <w:rtl w:val="0"/>
        </w:rPr>
        <w:t xml:space="preserve"> complexity when adding or removing items from either end.</w:t>
      </w:r>
    </w:p>
    <w:p w:rsidR="00000000" w:rsidDel="00000000" w:rsidP="00000000" w:rsidRDefault="00000000" w:rsidRPr="00000000" w14:paraId="00000500">
      <w:pPr>
        <w:spacing w:after="240" w:lineRule="auto"/>
        <w:jc w:val="both"/>
        <w:rPr>
          <w:sz w:val="30"/>
          <w:szCs w:val="30"/>
        </w:rPr>
      </w:pPr>
      <w:r w:rsidDel="00000000" w:rsidR="00000000" w:rsidRPr="00000000">
        <w:rPr>
          <w:sz w:val="30"/>
          <w:szCs w:val="30"/>
          <w:rtl w:val="0"/>
        </w:rPr>
        <w:t xml:space="preserve">The system maintains two synchronized circular buffers: one for the floating-point temperature values and another for the relative timestamps. By setting a fixed maximum length for these deques, the application automatically discards the oldest data point as a new one arrives. This prevents the memory leaks and performance degradation typically associated with growing data arrays in real-time plotting applications.</w:t>
      </w:r>
    </w:p>
    <w:p w:rsidR="00000000" w:rsidDel="00000000" w:rsidP="00000000" w:rsidRDefault="00000000" w:rsidRPr="00000000" w14:paraId="00000501">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502">
      <w:pPr>
        <w:spacing w:after="240" w:before="240" w:lineRule="auto"/>
        <w:rPr>
          <w:sz w:val="30"/>
          <w:szCs w:val="30"/>
        </w:rPr>
      </w:pPr>
      <w:r w:rsidDel="00000000" w:rsidR="00000000" w:rsidRPr="00000000">
        <w:rPr>
          <w:rtl w:val="0"/>
        </w:rPr>
      </w:r>
    </w:p>
    <w:p w:rsidR="00000000" w:rsidDel="00000000" w:rsidP="00000000" w:rsidRDefault="00000000" w:rsidRPr="00000000" w14:paraId="00000503">
      <w:pPr>
        <w:spacing w:after="240" w:before="240" w:lineRule="auto"/>
        <w:rPr>
          <w:sz w:val="30"/>
          <w:szCs w:val="30"/>
        </w:rPr>
      </w:pPr>
      <w:r w:rsidDel="00000000" w:rsidR="00000000" w:rsidRPr="00000000">
        <w:rPr>
          <w:rtl w:val="0"/>
        </w:rPr>
      </w:r>
    </w:p>
    <w:p w:rsidR="00000000" w:rsidDel="00000000" w:rsidP="00000000" w:rsidRDefault="00000000" w:rsidRPr="00000000" w14:paraId="00000504">
      <w:pPr>
        <w:spacing w:after="240" w:before="240" w:lineRule="auto"/>
        <w:rPr>
          <w:sz w:val="30"/>
          <w:szCs w:val="30"/>
        </w:rPr>
      </w:pPr>
      <w:r w:rsidDel="00000000" w:rsidR="00000000" w:rsidRPr="00000000">
        <w:rPr>
          <w:rtl w:val="0"/>
        </w:rPr>
      </w:r>
    </w:p>
    <w:p w:rsidR="00000000" w:rsidDel="00000000" w:rsidP="00000000" w:rsidRDefault="00000000" w:rsidRPr="00000000" w14:paraId="00000505">
      <w:pPr>
        <w:spacing w:after="240" w:before="240" w:lineRule="auto"/>
        <w:rPr>
          <w:sz w:val="30"/>
          <w:szCs w:val="30"/>
        </w:rPr>
      </w:pPr>
      <w:r w:rsidDel="00000000" w:rsidR="00000000" w:rsidRPr="00000000">
        <w:rPr>
          <w:rtl w:val="0"/>
        </w:rPr>
      </w:r>
    </w:p>
    <w:p w:rsidR="00000000" w:rsidDel="00000000" w:rsidP="00000000" w:rsidRDefault="00000000" w:rsidRPr="00000000" w14:paraId="00000506">
      <w:pPr>
        <w:spacing w:after="240" w:before="240" w:lineRule="auto"/>
        <w:rPr>
          <w:sz w:val="30"/>
          <w:szCs w:val="30"/>
        </w:rPr>
      </w:pPr>
      <w:r w:rsidDel="00000000" w:rsidR="00000000" w:rsidRPr="00000000">
        <w:rPr>
          <w:rtl w:val="0"/>
        </w:rPr>
      </w:r>
    </w:p>
    <w:p w:rsidR="00000000" w:rsidDel="00000000" w:rsidP="00000000" w:rsidRDefault="00000000" w:rsidRPr="00000000" w14:paraId="00000507">
      <w:pPr>
        <w:spacing w:after="240" w:before="240" w:lineRule="auto"/>
        <w:rPr>
          <w:sz w:val="30"/>
          <w:szCs w:val="30"/>
        </w:rPr>
      </w:pPr>
      <w:r w:rsidDel="00000000" w:rsidR="00000000" w:rsidRPr="00000000">
        <w:rPr>
          <w:rtl w:val="0"/>
        </w:rPr>
      </w:r>
    </w:p>
    <w:p w:rsidR="00000000" w:rsidDel="00000000" w:rsidP="00000000" w:rsidRDefault="00000000" w:rsidRPr="00000000" w14:paraId="00000508">
      <w:pPr>
        <w:spacing w:after="240" w:before="240" w:lineRule="auto"/>
        <w:rPr>
          <w:b w:val="1"/>
          <w:bCs w:val="1"/>
          <w:sz w:val="30"/>
          <w:szCs w:val="30"/>
        </w:rPr>
      </w:pPr>
      <w:r w:rsidDel="00000000" w:rsidR="00000000" w:rsidRPr="00000000">
        <w:rPr>
          <w:b w:val="1"/>
          <w:bCs w:val="1"/>
          <w:sz w:val="30"/>
          <w:szCs w:val="30"/>
          <w:rtl w:val="0"/>
        </w:rPr>
        <w:t xml:space="preserve">4.4.5</w:t>
      </w:r>
      <w:r w:rsidDel="00000000" w:rsidR="00000000" w:rsidRPr="00000000">
        <w:rPr>
          <w:sz w:val="30"/>
          <w:szCs w:val="30"/>
          <w:rtl w:val="0"/>
        </w:rPr>
        <w:t xml:space="preserve"> </w:t>
      </w:r>
      <w:r w:rsidDel="00000000" w:rsidR="00000000" w:rsidRPr="00000000">
        <w:rPr>
          <w:b w:val="1"/>
          <w:bCs w:val="1"/>
          <w:sz w:val="30"/>
          <w:szCs w:val="30"/>
          <w:rtl w:val="0"/>
        </w:rPr>
        <w:t xml:space="preserve">Network Communication &amp; Protocol Efficiency</w:t>
      </w:r>
    </w:p>
    <w:p w:rsidR="00000000" w:rsidDel="00000000" w:rsidP="00000000" w:rsidRDefault="00000000" w:rsidRPr="00000000" w14:paraId="00000509">
      <w:pPr>
        <w:spacing w:after="240" w:before="240" w:lineRule="auto"/>
        <w:rPr>
          <w:sz w:val="30"/>
          <w:szCs w:val="30"/>
        </w:rPr>
      </w:pPr>
      <w:r w:rsidDel="00000000" w:rsidR="00000000" w:rsidRPr="00000000">
        <w:rPr>
          <w:sz w:val="30"/>
          <w:szCs w:val="30"/>
          <w:rtl w:val="0"/>
        </w:rPr>
        <w:t xml:space="preserve">The choice of </w:t>
      </w:r>
      <w:r w:rsidDel="00000000" w:rsidR="00000000" w:rsidRPr="00000000">
        <w:rPr>
          <w:b w:val="1"/>
          <w:bCs w:val="1"/>
          <w:sz w:val="30"/>
          <w:szCs w:val="30"/>
          <w:rtl w:val="0"/>
        </w:rPr>
        <w:t xml:space="preserve">UDP</w:t>
      </w:r>
      <w:r w:rsidDel="00000000" w:rsidR="00000000" w:rsidRPr="00000000">
        <w:rPr>
          <w:sz w:val="30"/>
          <w:szCs w:val="30"/>
          <w:rtl w:val="0"/>
        </w:rPr>
        <w:t xml:space="preserve"> over TCP was a deliberate architectural decision. In a real-time monitoring context, the "freshness" of the data is more critical than the guaranteed delivery of every single packet.</w:t>
      </w:r>
    </w:p>
    <w:p w:rsidR="00000000" w:rsidDel="00000000" w:rsidP="00000000" w:rsidRDefault="00000000" w:rsidRPr="00000000" w14:paraId="0000050A">
      <w:pPr>
        <w:numPr>
          <w:ilvl w:val="0"/>
          <w:numId w:val="16"/>
        </w:numPr>
        <w:spacing w:after="0" w:before="240" w:lineRule="auto"/>
        <w:ind w:left="720" w:hanging="360"/>
        <w:rPr>
          <w:sz w:val="30"/>
          <w:szCs w:val="30"/>
        </w:rPr>
      </w:pPr>
      <w:r w:rsidDel="00000000" w:rsidR="00000000" w:rsidRPr="00000000">
        <w:rPr>
          <w:b w:val="1"/>
          <w:bCs w:val="1"/>
          <w:sz w:val="30"/>
          <w:szCs w:val="30"/>
          <w:rtl w:val="0"/>
        </w:rPr>
        <w:t xml:space="preserve">Reduced Overhead:</w:t>
      </w:r>
      <w:r w:rsidDel="00000000" w:rsidR="00000000" w:rsidRPr="00000000">
        <w:rPr>
          <w:sz w:val="30"/>
          <w:szCs w:val="30"/>
          <w:rtl w:val="0"/>
        </w:rPr>
        <w:t xml:space="preserve"> UDP eliminates the need for the three-way handshake and continuous acknowledgement packets required by TCP, significantly reducing the bandwidth footprint on the FPGA’s Ethernet MAC core.</w:t>
      </w:r>
    </w:p>
    <w:p w:rsidR="00000000" w:rsidDel="00000000" w:rsidP="00000000" w:rsidRDefault="00000000" w:rsidRPr="00000000" w14:paraId="0000050B">
      <w:pPr>
        <w:numPr>
          <w:ilvl w:val="0"/>
          <w:numId w:val="16"/>
        </w:numPr>
        <w:spacing w:after="240" w:before="0" w:lineRule="auto"/>
        <w:ind w:left="720" w:hanging="360"/>
        <w:rPr>
          <w:sz w:val="30"/>
          <w:szCs w:val="30"/>
        </w:rPr>
      </w:pPr>
      <w:r w:rsidDel="00000000" w:rsidR="00000000" w:rsidRPr="00000000">
        <w:rPr>
          <w:b w:val="1"/>
          <w:bCs w:val="1"/>
          <w:sz w:val="30"/>
          <w:szCs w:val="30"/>
          <w:rtl w:val="0"/>
        </w:rPr>
        <w:t xml:space="preserve">Minimized Jitter:</w:t>
      </w:r>
      <w:r w:rsidDel="00000000" w:rsidR="00000000" w:rsidRPr="00000000">
        <w:rPr>
          <w:sz w:val="30"/>
          <w:szCs w:val="30"/>
          <w:rtl w:val="0"/>
        </w:rPr>
        <w:t xml:space="preserve"> By avoiding the re-transmission of lost packets, the GUI ensures that the graph does not "jump" or lag due to network congestion, providing a smoother and more accurate representation of the real-time sensor state.</w:t>
      </w:r>
    </w:p>
    <w:p w:rsidR="00000000" w:rsidDel="00000000" w:rsidP="00000000" w:rsidRDefault="00000000" w:rsidRPr="00000000" w14:paraId="0000050C">
      <w:pPr>
        <w:spacing w:after="240" w:before="240" w:lineRule="auto"/>
        <w:rPr>
          <w:sz w:val="30"/>
          <w:szCs w:val="30"/>
        </w:rPr>
      </w:pPr>
      <w:r w:rsidDel="00000000" w:rsidR="00000000" w:rsidRPr="00000000">
        <w:rPr>
          <w:rtl w:val="0"/>
        </w:rPr>
      </w:r>
    </w:p>
    <w:p w:rsidR="00000000" w:rsidDel="00000000" w:rsidP="00000000" w:rsidRDefault="00000000" w:rsidRPr="00000000" w14:paraId="0000050D">
      <w:pPr>
        <w:spacing w:after="240" w:before="240" w:lineRule="auto"/>
        <w:jc w:val="both"/>
        <w:rPr>
          <w:b w:val="1"/>
          <w:bCs w:val="1"/>
          <w:sz w:val="30"/>
          <w:szCs w:val="30"/>
        </w:rPr>
      </w:pPr>
      <w:r w:rsidDel="00000000" w:rsidR="00000000" w:rsidRPr="00000000">
        <w:rPr>
          <w:b w:val="1"/>
          <w:bCs w:val="1"/>
          <w:sz w:val="30"/>
          <w:szCs w:val="30"/>
          <w:rtl w:val="0"/>
        </w:rPr>
        <w:t xml:space="preserve">4.4.6 Deployment and Standalone Execution</w:t>
      </w:r>
    </w:p>
    <w:p w:rsidR="00000000" w:rsidDel="00000000" w:rsidP="00000000" w:rsidRDefault="00000000" w:rsidRPr="00000000" w14:paraId="0000050E">
      <w:pPr>
        <w:spacing w:after="240" w:before="240" w:lineRule="auto"/>
        <w:jc w:val="both"/>
        <w:rPr>
          <w:sz w:val="30"/>
          <w:szCs w:val="30"/>
        </w:rPr>
      </w:pPr>
      <w:r w:rsidDel="00000000" w:rsidR="00000000" w:rsidRPr="00000000">
        <w:rPr>
          <w:sz w:val="30"/>
          <w:szCs w:val="30"/>
          <w:rtl w:val="0"/>
        </w:rPr>
        <w:t xml:space="preserve">To facilitate ease of use across different workstations without requiring a complex Python environment setup, the entire project was bundled into a </w:t>
      </w:r>
      <w:r w:rsidDel="00000000" w:rsidR="00000000" w:rsidRPr="00000000">
        <w:rPr>
          <w:b w:val="1"/>
          <w:bCs w:val="1"/>
          <w:sz w:val="30"/>
          <w:szCs w:val="30"/>
          <w:rtl w:val="0"/>
        </w:rPr>
        <w:t xml:space="preserve">standalone executable (.exe)</w:t>
      </w:r>
      <w:r w:rsidDel="00000000" w:rsidR="00000000" w:rsidRPr="00000000">
        <w:rPr>
          <w:sz w:val="30"/>
          <w:szCs w:val="30"/>
          <w:rtl w:val="0"/>
        </w:rPr>
        <w:t xml:space="preserve"> using </w:t>
      </w:r>
      <w:r w:rsidDel="00000000" w:rsidR="00000000" w:rsidRPr="00000000">
        <w:rPr>
          <w:b w:val="1"/>
          <w:bCs w:val="1"/>
          <w:sz w:val="30"/>
          <w:szCs w:val="30"/>
          <w:rtl w:val="0"/>
        </w:rPr>
        <w:t xml:space="preserve">PyInstaller</w:t>
      </w:r>
      <w:r w:rsidDel="00000000" w:rsidR="00000000" w:rsidRPr="00000000">
        <w:rPr>
          <w:sz w:val="30"/>
          <w:szCs w:val="30"/>
          <w:rtl w:val="0"/>
        </w:rPr>
        <w:t xml:space="preserve">. This process involves:</w:t>
      </w:r>
    </w:p>
    <w:p w:rsidR="00000000" w:rsidDel="00000000" w:rsidP="00000000" w:rsidRDefault="00000000" w:rsidRPr="00000000" w14:paraId="0000050F">
      <w:pPr>
        <w:numPr>
          <w:ilvl w:val="0"/>
          <w:numId w:val="4"/>
        </w:numPr>
        <w:spacing w:after="0" w:before="240" w:lineRule="auto"/>
        <w:ind w:left="720" w:hanging="360"/>
        <w:jc w:val="both"/>
        <w:rPr>
          <w:sz w:val="30"/>
          <w:szCs w:val="30"/>
        </w:rPr>
      </w:pPr>
      <w:r w:rsidDel="00000000" w:rsidR="00000000" w:rsidRPr="00000000">
        <w:rPr>
          <w:b w:val="1"/>
          <w:bCs w:val="1"/>
          <w:sz w:val="30"/>
          <w:szCs w:val="30"/>
          <w:rtl w:val="0"/>
        </w:rPr>
        <w:t xml:space="preserve">Dependency Freezing:</w:t>
      </w:r>
      <w:r w:rsidDel="00000000" w:rsidR="00000000" w:rsidRPr="00000000">
        <w:rPr>
          <w:sz w:val="30"/>
          <w:szCs w:val="30"/>
          <w:rtl w:val="0"/>
        </w:rPr>
        <w:t xml:space="preserve"> All required libraries (PyQt5, pyqtgraph, NumPy) are compressed into the executable.</w:t>
      </w:r>
    </w:p>
    <w:p w:rsidR="00000000" w:rsidDel="00000000" w:rsidP="00000000" w:rsidRDefault="00000000" w:rsidRPr="00000000" w14:paraId="00000510">
      <w:pPr>
        <w:numPr>
          <w:ilvl w:val="0"/>
          <w:numId w:val="4"/>
        </w:numPr>
        <w:spacing w:after="0" w:before="0" w:lineRule="auto"/>
        <w:ind w:left="720" w:hanging="360"/>
        <w:jc w:val="both"/>
        <w:rPr>
          <w:sz w:val="30"/>
          <w:szCs w:val="30"/>
        </w:rPr>
      </w:pPr>
      <w:r w:rsidDel="00000000" w:rsidR="00000000" w:rsidRPr="00000000">
        <w:rPr>
          <w:b w:val="1"/>
          <w:bCs w:val="1"/>
          <w:sz w:val="30"/>
          <w:szCs w:val="30"/>
          <w:rtl w:val="0"/>
        </w:rPr>
        <w:t xml:space="preserve">Resource Embedding:</w:t>
      </w:r>
      <w:r w:rsidDel="00000000" w:rsidR="00000000" w:rsidRPr="00000000">
        <w:rPr>
          <w:sz w:val="30"/>
          <w:szCs w:val="30"/>
          <w:rtl w:val="0"/>
        </w:rPr>
        <w:t xml:space="preserve"> Interface icons and default configuration files are embedded within the binary.</w:t>
      </w:r>
    </w:p>
    <w:p w:rsidR="00000000" w:rsidDel="00000000" w:rsidP="00000000" w:rsidRDefault="00000000" w:rsidRPr="00000000" w14:paraId="00000511">
      <w:pPr>
        <w:numPr>
          <w:ilvl w:val="0"/>
          <w:numId w:val="4"/>
        </w:numPr>
        <w:spacing w:after="240" w:before="0" w:lineRule="auto"/>
        <w:ind w:left="720" w:hanging="360"/>
        <w:jc w:val="both"/>
        <w:rPr>
          <w:sz w:val="30"/>
          <w:szCs w:val="30"/>
        </w:rPr>
      </w:pPr>
      <w:r w:rsidDel="00000000" w:rsidR="00000000" w:rsidRPr="00000000">
        <w:rPr>
          <w:b w:val="1"/>
          <w:bCs w:val="1"/>
          <w:sz w:val="30"/>
          <w:szCs w:val="30"/>
          <w:rtl w:val="0"/>
        </w:rPr>
        <w:t xml:space="preserve">Cross-Platform Compatibility:</w:t>
      </w:r>
      <w:r w:rsidDel="00000000" w:rsidR="00000000" w:rsidRPr="00000000">
        <w:rPr>
          <w:sz w:val="30"/>
          <w:szCs w:val="30"/>
          <w:rtl w:val="0"/>
        </w:rPr>
        <w:t xml:space="preserve"> The resulting binary can be deployed on any machine with the same OS architecture, ensuring that the GUI remains a portable and versatile tool for field testing and project demonstrations.</w:t>
      </w:r>
    </w:p>
    <w:p w:rsidR="00000000" w:rsidDel="00000000" w:rsidP="00000000" w:rsidRDefault="00000000" w:rsidRPr="00000000" w14:paraId="00000512">
      <w:pPr>
        <w:pStyle w:val="Heading4"/>
        <w:keepNext w:val="0"/>
        <w:keepLines w:val="0"/>
        <w:spacing w:after="40" w:before="0" w:lineRule="auto"/>
        <w:jc w:val="both"/>
        <w:rPr>
          <w:b w:val="1"/>
          <w:bCs w:val="1"/>
          <w:color w:val="000000"/>
          <w:sz w:val="32"/>
          <w:szCs w:val="32"/>
        </w:rPr>
      </w:pPr>
      <w:bookmarkStart w:colFirst="0" w:colLast="0" w:name="_heading=h.dfto93r8vhtc" w:id="164"/>
      <w:bookmarkEnd w:id="164"/>
      <w:r w:rsidDel="00000000" w:rsidR="00000000" w:rsidRPr="00000000">
        <w:rPr>
          <w:rtl w:val="0"/>
        </w:rPr>
      </w:r>
    </w:p>
    <w:p w:rsidR="00000000" w:rsidDel="00000000" w:rsidP="00000000" w:rsidRDefault="00000000" w:rsidRPr="00000000" w14:paraId="00000513">
      <w:pPr>
        <w:pStyle w:val="Heading4"/>
        <w:keepNext w:val="0"/>
        <w:keepLines w:val="0"/>
        <w:spacing w:after="40" w:before="0" w:lineRule="auto"/>
        <w:jc w:val="both"/>
        <w:rPr>
          <w:b w:val="1"/>
          <w:bCs w:val="1"/>
          <w:color w:val="000000"/>
          <w:sz w:val="32"/>
          <w:szCs w:val="32"/>
        </w:rPr>
      </w:pPr>
      <w:bookmarkStart w:colFirst="0" w:colLast="0" w:name="_heading=h.wigdr8ws614f" w:id="165"/>
      <w:bookmarkEnd w:id="165"/>
      <w:r w:rsidDel="00000000" w:rsidR="00000000" w:rsidRPr="00000000">
        <w:rPr>
          <w:rtl w:val="0"/>
        </w:rPr>
      </w:r>
    </w:p>
    <w:p w:rsidR="00000000" w:rsidDel="00000000" w:rsidP="00000000" w:rsidRDefault="00000000" w:rsidRPr="00000000" w14:paraId="00000514">
      <w:pPr>
        <w:pStyle w:val="Heading4"/>
        <w:keepNext w:val="0"/>
        <w:keepLines w:val="0"/>
        <w:spacing w:after="40" w:before="0" w:lineRule="auto"/>
        <w:jc w:val="both"/>
        <w:rPr>
          <w:b w:val="1"/>
          <w:bCs w:val="1"/>
          <w:color w:val="000000"/>
          <w:sz w:val="32"/>
          <w:szCs w:val="32"/>
        </w:rPr>
      </w:pPr>
      <w:bookmarkStart w:colFirst="0" w:colLast="0" w:name="_heading=h.aizenbfej8v6" w:id="166"/>
      <w:bookmarkEnd w:id="166"/>
      <w:r w:rsidDel="00000000" w:rsidR="00000000" w:rsidRPr="00000000">
        <w:rPr>
          <w:b w:val="1"/>
          <w:bCs w:val="1"/>
          <w:color w:val="000000"/>
          <w:sz w:val="32"/>
          <w:szCs w:val="32"/>
          <w:rtl w:val="0"/>
        </w:rPr>
        <w:t xml:space="preserve">4.5 Performance Metrics</w:t>
      </w:r>
    </w:p>
    <w:p w:rsidR="00000000" w:rsidDel="00000000" w:rsidP="00000000" w:rsidRDefault="00000000" w:rsidRPr="00000000" w14:paraId="00000515">
      <w:pPr>
        <w:spacing w:after="240" w:lineRule="auto"/>
        <w:jc w:val="both"/>
        <w:rPr>
          <w:sz w:val="30"/>
          <w:szCs w:val="30"/>
        </w:rPr>
      </w:pPr>
      <w:r w:rsidDel="00000000" w:rsidR="00000000" w:rsidRPr="00000000">
        <w:rPr>
          <w:sz w:val="30"/>
          <w:szCs w:val="30"/>
          <w:rtl w:val="0"/>
        </w:rPr>
        <w:t xml:space="preserve">The Zynq-7000 implementation was evaluated based on its ability to handle multiple digital sensors without significant bus arbitration delays.</w:t>
      </w:r>
    </w:p>
    <w:p w:rsidR="00000000" w:rsidDel="00000000" w:rsidP="00000000" w:rsidRDefault="00000000" w:rsidRPr="00000000" w14:paraId="00000516">
      <w:pPr>
        <w:numPr>
          <w:ilvl w:val="0"/>
          <w:numId w:val="10"/>
        </w:numPr>
        <w:spacing w:after="0" w:lineRule="auto"/>
        <w:ind w:left="720" w:hanging="360"/>
        <w:jc w:val="both"/>
        <w:rPr>
          <w:sz w:val="30"/>
          <w:szCs w:val="30"/>
        </w:rPr>
      </w:pPr>
      <w:r w:rsidDel="00000000" w:rsidR="00000000" w:rsidRPr="00000000">
        <w:rPr>
          <w:sz w:val="30"/>
          <w:szCs w:val="30"/>
          <w:rtl w:val="0"/>
        </w:rPr>
        <w:t xml:space="preserve">Accuracy: By using the factory-calibrated ADT7420, the system avoids the quantization errors and self-heating issues common in analog sensing circuits.</w:t>
      </w:r>
    </w:p>
    <w:p w:rsidR="00000000" w:rsidDel="00000000" w:rsidP="00000000" w:rsidRDefault="00000000" w:rsidRPr="00000000" w14:paraId="00000517">
      <w:pPr>
        <w:numPr>
          <w:ilvl w:val="0"/>
          <w:numId w:val="10"/>
        </w:numPr>
        <w:spacing w:after="0" w:lineRule="auto"/>
        <w:ind w:left="720" w:hanging="360"/>
        <w:jc w:val="both"/>
        <w:rPr>
          <w:sz w:val="30"/>
          <w:szCs w:val="30"/>
        </w:rPr>
      </w:pPr>
      <w:r w:rsidDel="00000000" w:rsidR="00000000" w:rsidRPr="00000000">
        <w:rPr>
          <w:sz w:val="30"/>
          <w:szCs w:val="30"/>
          <w:rtl w:val="0"/>
        </w:rPr>
        <w:t xml:space="preserve">Reliability: The use of auto-calibrated measurement paths significantly improves the long-term stability of the monitoring system in noisy industrial environments.</w:t>
      </w:r>
    </w:p>
    <w:p w:rsidR="00000000" w:rsidDel="00000000" w:rsidP="00000000" w:rsidRDefault="00000000" w:rsidRPr="00000000" w14:paraId="00000518">
      <w:pPr>
        <w:numPr>
          <w:ilvl w:val="0"/>
          <w:numId w:val="10"/>
        </w:numPr>
        <w:spacing w:after="240" w:lineRule="auto"/>
        <w:ind w:left="720" w:hanging="360"/>
        <w:jc w:val="both"/>
        <w:rPr>
          <w:sz w:val="30"/>
          <w:szCs w:val="30"/>
        </w:rPr>
      </w:pPr>
      <w:r w:rsidDel="00000000" w:rsidR="00000000" w:rsidRPr="00000000">
        <w:rPr>
          <w:sz w:val="30"/>
          <w:szCs w:val="30"/>
          <w:rtl w:val="0"/>
        </w:rPr>
        <w:t xml:space="preserve">Scalability: The ARM-FPGA configuration supports a modular approach, allowing for additional I2C or SPI sensors to be integrated with minimal changes to the existing hardware architecture.</w:t>
      </w:r>
    </w:p>
    <w:p w:rsidR="00000000" w:rsidDel="00000000" w:rsidP="00000000" w:rsidRDefault="00000000" w:rsidRPr="00000000" w14:paraId="00000519">
      <w:pPr>
        <w:spacing w:after="240" w:lineRule="auto"/>
        <w:ind w:left="0" w:firstLine="0"/>
        <w:jc w:val="both"/>
        <w:rPr>
          <w:sz w:val="30"/>
          <w:szCs w:val="30"/>
        </w:rPr>
      </w:pPr>
      <w:r w:rsidDel="00000000" w:rsidR="00000000" w:rsidRPr="00000000">
        <w:rPr>
          <w:sz w:val="30"/>
          <w:szCs w:val="30"/>
        </w:rPr>
        <w:drawing>
          <ns2:inline distB="114300" distT="114300" distL="114300" distR="114300">
            <ns2:extent cx="5943600" cy="1270000"/>
            <ns2:effectExtent b="0" l="0" r="0" t="0"/>
            <ns2:docPr id="1" name="image5.png"/>
            <ns3:graphic>
              <ns3:graphicData uri="http://schemas.openxmlformats.org/drawingml/2006/picture">
                <ns4:pic>
                  <ns4:nvPicPr>
                    <ns4:cNvPr id="0" name="image5.png"/>
                    <ns4:cNvPicPr preferRelativeResize="0"/>
                  </ns4:nvPicPr>
                  <ns4:blipFill>
                    <ns3:blip ns5:embed="rId36"/>
                    <ns3:srcRect b="0" l="0" r="0" t="0"/>
                    <ns3:stretch>
                      <ns3:fillRect/>
                    </ns3:stretch>
                  </ns4:blipFill>
                  <ns4:spPr>
                    <ns3:xfrm>
                      <ns3:off x="0" y="0"/>
                      <ns3:ext cx="5943600" cy="127000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51A">
      <w:pPr>
        <w:spacing w:after="240" w:lineRule="auto"/>
        <w:ind w:left="0" w:firstLine="0"/>
        <w:jc w:val="both"/>
        <w:rPr>
          <w:sz w:val="24"/>
          <w:szCs w:val="24"/>
        </w:rPr>
      </w:pPr>
      <w:r w:rsidDel="00000000" w:rsidR="00000000" w:rsidRPr="00000000">
        <w:rPr>
          <w:sz w:val="24"/>
          <w:szCs w:val="24"/>
          <w:rtl w:val="0"/>
        </w:rPr>
        <w:t xml:space="preserve">Fig 4.5(a): Detailed Resource Utilization for the </w:t>
      </w:r>
      <w:r w:rsidDel="00000000" w:rsidR="00000000" w:rsidRPr="00000000">
        <w:rPr>
          <w:rFonts w:ascii="Roboto Mono" w:cs="Roboto Mono" w:eastAsia="Roboto Mono" w:hAnsi="Roboto Mono"/>
          <w:color w:val="188038"/>
          <w:sz w:val="24"/>
          <w:szCs w:val="24"/>
          <w:rtl w:val="0"/>
        </w:rPr>
        <w:t xml:space="preserve">top</w:t>
      </w:r>
      <w:r w:rsidDel="00000000" w:rsidR="00000000" w:rsidRPr="00000000">
        <w:rPr>
          <w:sz w:val="24"/>
          <w:szCs w:val="24"/>
          <w:rtl w:val="0"/>
        </w:rPr>
        <w:t xml:space="preserve"> PL module on the Artix-7 FPGA, highlighting the optimized footprint of 2120 Slice LUTs and the specific 114 LUT allocation for the </w:t>
      </w:r>
      <w:r w:rsidDel="00000000" w:rsidR="00000000" w:rsidRPr="00000000">
        <w:rPr>
          <w:rFonts w:ascii="Roboto Mono" w:cs="Roboto Mono" w:eastAsia="Roboto Mono" w:hAnsi="Roboto Mono"/>
          <w:color w:val="188038"/>
          <w:sz w:val="24"/>
          <w:szCs w:val="24"/>
          <w:rtl w:val="0"/>
        </w:rPr>
        <w:t xml:space="preserve">i2c_master</w:t>
      </w:r>
      <w:r w:rsidDel="00000000" w:rsidR="00000000" w:rsidRPr="00000000">
        <w:rPr>
          <w:sz w:val="24"/>
          <w:szCs w:val="24"/>
          <w:rtl w:val="0"/>
        </w:rPr>
        <w:t xml:space="preserve">. </w:t>
      </w:r>
    </w:p>
    <w:p w:rsidR="00000000" w:rsidDel="00000000" w:rsidP="00000000" w:rsidRDefault="00000000" w:rsidRPr="00000000" w14:paraId="0000051B">
      <w:pPr>
        <w:spacing w:after="240" w:lineRule="auto"/>
        <w:ind w:left="0" w:firstLine="0"/>
        <w:jc w:val="both"/>
        <w:rPr>
          <w:sz w:val="30"/>
          <w:szCs w:val="30"/>
        </w:rPr>
      </w:pPr>
      <w:r w:rsidDel="00000000" w:rsidR="00000000" w:rsidRPr="00000000">
        <w:rPr>
          <w:sz w:val="30"/>
          <w:szCs w:val="30"/>
        </w:rPr>
        <w:drawing>
          <ns2:inline distB="114300" distT="114300" distL="114300" distR="114300">
            <ns2:extent cx="5943600" cy="927100"/>
            <ns2:effectExtent b="0" l="0" r="0" t="0"/>
            <ns2:docPr id="2" name="image17.png"/>
            <ns3:graphic>
              <ns3:graphicData uri="http://schemas.openxmlformats.org/drawingml/2006/picture">
                <ns4:pic>
                  <ns4:nvPicPr>
                    <ns4:cNvPr id="0" name="image17.png"/>
                    <ns4:cNvPicPr preferRelativeResize="0"/>
                  </ns4:nvPicPr>
                  <ns4:blipFill>
                    <ns3:blip ns5:embed="rId37"/>
                    <ns3:srcRect b="0" l="0" r="0" t="0"/>
                    <ns3:stretch>
                      <ns3:fillRect/>
                    </ns3:stretch>
                  </ns4:blipFill>
                  <ns4:spPr>
                    <ns3:xfrm>
                      <ns3:off x="0" y="0"/>
                      <ns3:ext cx="5943600" cy="92710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51C">
      <w:pPr>
        <w:jc w:val="both"/>
        <w:rPr>
          <w:sz w:val="24"/>
          <w:szCs w:val="24"/>
        </w:rPr>
      </w:pPr>
      <w:r w:rsidDel="00000000" w:rsidR="00000000" w:rsidRPr="00000000">
        <w:rPr>
          <w:sz w:val="24"/>
          <w:szCs w:val="24"/>
          <w:rtl w:val="0"/>
        </w:rPr>
        <w:t xml:space="preserve">Fig 4.5(b): Hierarchical Resource Utilization for the Zynq-7000 SoC </w:t>
      </w:r>
      <w:r w:rsidDel="00000000" w:rsidR="00000000" w:rsidRPr="00000000">
        <w:rPr>
          <w:rFonts w:ascii="Roboto Mono" w:cs="Roboto Mono" w:eastAsia="Roboto Mono" w:hAnsi="Roboto Mono"/>
          <w:color w:val="188038"/>
          <w:sz w:val="24"/>
          <w:szCs w:val="24"/>
          <w:rtl w:val="0"/>
        </w:rPr>
        <w:t xml:space="preserve">top_wrapper</w:t>
      </w:r>
      <w:r w:rsidDel="00000000" w:rsidR="00000000" w:rsidRPr="00000000">
        <w:rPr>
          <w:sz w:val="24"/>
          <w:szCs w:val="24"/>
          <w:rtl w:val="0"/>
        </w:rPr>
        <w:t xml:space="preserve">, detailing the consumption of 1692 Slice LUTs and 2921 Slice Registers for the integrated system. </w:t>
      </w:r>
    </w:p>
    <w:p w:rsidR="00000000" w:rsidDel="00000000" w:rsidP="00000000" w:rsidRDefault="00000000" w:rsidRPr="00000000" w14:paraId="0000051D">
      <w:pPr>
        <w:jc w:val="left"/>
        <w:rPr>
          <w:b w:val="1"/>
          <w:bCs w:val="1"/>
          <w:sz w:val="38"/>
          <w:szCs w:val="38"/>
        </w:rPr>
      </w:pPr>
      <w:r w:rsidDel="00000000" w:rsidR="00000000" w:rsidRPr="00000000">
        <w:rPr>
          <w:b w:val="1"/>
          <w:bCs w:val="1"/>
          <w:sz w:val="38"/>
          <w:szCs w:val="38"/>
        </w:rPr>
        <w:drawing>
          <ns2:inline distB="114300" distT="114300" distL="114300" distR="114300">
            <ns2:extent cx="5943600" cy="3048000"/>
            <ns2:effectExtent b="0" l="0" r="0" t="0"/>
            <ns2:docPr id="3" name="image3.png"/>
            <ns3:graphic>
              <ns3:graphicData uri="http://schemas.openxmlformats.org/drawingml/2006/picture">
                <ns4:pic>
                  <ns4:nvPicPr>
                    <ns4:cNvPr id="0" name="image3.png"/>
                    <ns4:cNvPicPr preferRelativeResize="0"/>
                  </ns4:nvPicPr>
                  <ns4:blipFill>
                    <ns3:blip ns5:embed="rId38"/>
                    <ns3:srcRect b="0" l="0" r="0" t="0"/>
                    <ns3:stretch>
                      <ns3:fillRect/>
                    </ns3:stretch>
                  </ns4:blipFill>
                  <ns4:spPr>
                    <ns3:xfrm>
                      <ns3:off x="0" y="0"/>
                      <ns3:ext cx="5943600" cy="3048000"/>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51E">
      <w:pPr>
        <w:jc w:val="both"/>
        <w:rPr>
          <w:sz w:val="24"/>
          <w:szCs w:val="24"/>
        </w:rPr>
      </w:pPr>
      <w:r w:rsidDel="00000000" w:rsidR="00000000" w:rsidRPr="00000000">
        <w:rPr>
          <w:sz w:val="24"/>
          <w:szCs w:val="24"/>
          <w:rtl w:val="0"/>
        </w:rPr>
        <w:t xml:space="preserve">Fig 4.5(c): Power Analysis Summary for the standalone Programmable Logic implementation, demonstrating an efficient total on-chip power footprint of 0.098 W with a 25.5°C junction temperature. </w:t>
      </w:r>
    </w:p>
    <w:p w:rsidR="00000000" w:rsidDel="00000000" w:rsidP="00000000" w:rsidRDefault="00000000" w:rsidRPr="00000000" w14:paraId="0000051F">
      <w:pPr>
        <w:jc w:val="both"/>
        <w:rPr>
          <w:sz w:val="24"/>
          <w:szCs w:val="24"/>
        </w:rPr>
      </w:pPr>
      <w:r w:rsidDel="00000000" w:rsidR="00000000" w:rsidRPr="00000000">
        <w:rPr>
          <w:rtl w:val="0"/>
        </w:rPr>
      </w:r>
    </w:p>
    <w:p w:rsidR="00000000" w:rsidDel="00000000" w:rsidP="00000000" w:rsidRDefault="00000000" w:rsidRPr="00000000" w14:paraId="00000520">
      <w:pPr>
        <w:jc w:val="both"/>
        <w:rPr>
          <w:sz w:val="24"/>
          <w:szCs w:val="24"/>
        </w:rPr>
      </w:pPr>
      <w:r w:rsidDel="00000000" w:rsidR="00000000" w:rsidRPr="00000000">
        <w:rPr>
          <w:rtl w:val="0"/>
        </w:rPr>
      </w:r>
    </w:p>
    <w:p w:rsidR="00000000" w:rsidDel="00000000" w:rsidP="00000000" w:rsidRDefault="00000000" w:rsidRPr="00000000" w14:paraId="00000521">
      <w:pPr>
        <w:jc w:val="both"/>
        <w:rPr>
          <w:sz w:val="24"/>
          <w:szCs w:val="24"/>
        </w:rPr>
      </w:pPr>
      <w:r w:rsidDel="00000000" w:rsidR="00000000" w:rsidRPr="00000000">
        <w:rPr>
          <w:rtl w:val="0"/>
        </w:rPr>
      </w:r>
    </w:p>
    <w:p w:rsidR="00000000" w:rsidDel="00000000" w:rsidP="00000000" w:rsidRDefault="00000000" w:rsidRPr="00000000" w14:paraId="00000522">
      <w:pPr>
        <w:jc w:val="both"/>
        <w:rPr>
          <w:sz w:val="24"/>
          <w:szCs w:val="24"/>
        </w:rPr>
      </w:pPr>
      <w:r w:rsidDel="00000000" w:rsidR="00000000" w:rsidRPr="00000000">
        <w:rPr>
          <w:rtl w:val="0"/>
        </w:rPr>
      </w:r>
    </w:p>
    <w:p w:rsidR="00000000" w:rsidDel="00000000" w:rsidP="00000000" w:rsidRDefault="00000000" w:rsidRPr="00000000" w14:paraId="00000523">
      <w:pPr>
        <w:jc w:val="center"/>
        <w:rPr>
          <w:b w:val="1"/>
          <w:bCs w:val="1"/>
          <w:sz w:val="38"/>
          <w:szCs w:val="38"/>
        </w:rPr>
      </w:pPr>
      <w:r w:rsidDel="00000000" w:rsidR="00000000" w:rsidRPr="00000000">
        <w:rPr>
          <w:rtl w:val="0"/>
        </w:rPr>
      </w:r>
    </w:p>
    <w:p w:rsidR="00000000" w:rsidDel="00000000" w:rsidP="00000000" w:rsidRDefault="00000000" w:rsidRPr="00000000" w14:paraId="00000524">
      <w:pPr>
        <w:jc w:val="center"/>
        <w:rPr>
          <w:b w:val="1"/>
          <w:bCs w:val="1"/>
          <w:sz w:val="38"/>
          <w:szCs w:val="38"/>
        </w:rPr>
      </w:pPr>
      <w:r w:rsidDel="00000000" w:rsidR="00000000" w:rsidRPr="00000000">
        <w:rPr>
          <w:rtl w:val="0"/>
        </w:rPr>
      </w:r>
    </w:p>
    <w:p w:rsidR="00000000" w:rsidDel="00000000" w:rsidP="00000000" w:rsidRDefault="00000000" w:rsidRPr="00000000" w14:paraId="00000525">
      <w:pPr>
        <w:jc w:val="center"/>
        <w:rPr>
          <w:b w:val="1"/>
          <w:bCs w:val="1"/>
          <w:sz w:val="38"/>
          <w:szCs w:val="38"/>
        </w:rPr>
      </w:pPr>
      <w:r w:rsidDel="00000000" w:rsidR="00000000" w:rsidRPr="00000000">
        <w:rPr>
          <w:rtl w:val="0"/>
        </w:rPr>
      </w:r>
    </w:p>
    <w:p w:rsidR="00000000" w:rsidDel="00000000" w:rsidP="00000000" w:rsidRDefault="00000000" w:rsidRPr="00000000" w14:paraId="00000526">
      <w:pPr>
        <w:jc w:val="center"/>
        <w:rPr>
          <w:b w:val="1"/>
          <w:bCs w:val="1"/>
          <w:sz w:val="38"/>
          <w:szCs w:val="38"/>
        </w:rPr>
      </w:pPr>
      <w:r w:rsidDel="00000000" w:rsidR="00000000" w:rsidRPr="00000000">
        <w:rPr>
          <w:rtl w:val="0"/>
        </w:rPr>
      </w:r>
    </w:p>
    <w:p w:rsidR="00000000" w:rsidDel="00000000" w:rsidP="00000000" w:rsidRDefault="00000000" w:rsidRPr="00000000" w14:paraId="00000527">
      <w:pPr>
        <w:jc w:val="center"/>
        <w:rPr>
          <w:b w:val="1"/>
          <w:bCs w:val="1"/>
          <w:sz w:val="38"/>
          <w:szCs w:val="38"/>
        </w:rPr>
      </w:pPr>
      <w:r w:rsidDel="00000000" w:rsidR="00000000" w:rsidRPr="00000000">
        <w:rPr>
          <w:rtl w:val="0"/>
        </w:rPr>
      </w:r>
    </w:p>
    <w:p w:rsidR="00000000" w:rsidDel="00000000" w:rsidP="00000000" w:rsidRDefault="00000000" w:rsidRPr="00000000" w14:paraId="00000528">
      <w:pPr>
        <w:jc w:val="center"/>
        <w:rPr>
          <w:b w:val="1"/>
          <w:bCs w:val="1"/>
          <w:sz w:val="38"/>
          <w:szCs w:val="38"/>
        </w:rPr>
      </w:pPr>
      <w:r w:rsidDel="00000000" w:rsidR="00000000" w:rsidRPr="00000000">
        <w:rPr>
          <w:rtl w:val="0"/>
        </w:rPr>
      </w:r>
    </w:p>
    <w:p w:rsidR="00000000" w:rsidDel="00000000" w:rsidP="00000000" w:rsidRDefault="00000000" w:rsidRPr="00000000" w14:paraId="00000529">
      <w:pPr>
        <w:jc w:val="center"/>
        <w:rPr>
          <w:b w:val="1"/>
          <w:bCs w:val="1"/>
          <w:sz w:val="38"/>
          <w:szCs w:val="38"/>
        </w:rPr>
      </w:pPr>
      <w:r w:rsidDel="00000000" w:rsidR="00000000" w:rsidRPr="00000000">
        <w:rPr>
          <w:rtl w:val="0"/>
        </w:rPr>
      </w:r>
    </w:p>
    <w:p w:rsidR="00000000" w:rsidDel="00000000" w:rsidP="00000000" w:rsidRDefault="00000000" w:rsidRPr="00000000" w14:paraId="0000052A">
      <w:pPr>
        <w:jc w:val="center"/>
        <w:rPr>
          <w:b w:val="1"/>
          <w:bCs w:val="1"/>
          <w:sz w:val="38"/>
          <w:szCs w:val="38"/>
        </w:rPr>
      </w:pPr>
      <w:r w:rsidDel="00000000" w:rsidR="00000000" w:rsidRPr="00000000">
        <w:rPr>
          <w:rtl w:val="0"/>
        </w:rPr>
      </w:r>
    </w:p>
    <w:p w:rsidR="00000000" w:rsidDel="00000000" w:rsidP="00000000" w:rsidRDefault="00000000" w:rsidRPr="00000000" w14:paraId="0000052B">
      <w:pPr>
        <w:jc w:val="center"/>
        <w:rPr>
          <w:b w:val="1"/>
          <w:bCs w:val="1"/>
          <w:sz w:val="38"/>
          <w:szCs w:val="38"/>
        </w:rPr>
      </w:pPr>
      <w:r w:rsidDel="00000000" w:rsidR="00000000" w:rsidRPr="00000000">
        <w:rPr>
          <w:rtl w:val="0"/>
        </w:rPr>
      </w:r>
    </w:p>
    <w:p w:rsidR="00000000" w:rsidDel="00000000" w:rsidP="00000000" w:rsidRDefault="00000000" w:rsidRPr="00000000" w14:paraId="0000052C">
      <w:pPr>
        <w:rPr>
          <w:b w:val="1"/>
          <w:bCs w:val="1"/>
          <w:sz w:val="38"/>
          <w:szCs w:val="38"/>
        </w:rPr>
      </w:pPr>
      <w:r w:rsidDel="00000000" w:rsidR="00000000" w:rsidRPr="00000000">
        <w:rPr>
          <w:rtl w:val="0"/>
        </w:rPr>
      </w:r>
    </w:p>
    <w:p w:rsidR="00000000" w:rsidDel="00000000" w:rsidP="00000000" w:rsidRDefault="00000000" w:rsidRPr="00000000" w14:paraId="0000052D">
      <w:pPr>
        <w:jc w:val="center"/>
        <w:rPr>
          <w:b w:val="1"/>
          <w:bCs w:val="1"/>
          <w:sz w:val="38"/>
          <w:szCs w:val="38"/>
        </w:rPr>
      </w:pPr>
      <w:r w:rsidDel="00000000" w:rsidR="00000000" w:rsidRPr="00000000">
        <w:rPr>
          <w:rtl w:val="0"/>
        </w:rPr>
      </w:r>
    </w:p>
    <w:p w:rsidR="00000000" w:rsidDel="00000000" w:rsidP="00000000" w:rsidRDefault="00000000" w:rsidRPr="00000000" w14:paraId="0000052E">
      <w:pPr>
        <w:jc w:val="center"/>
        <w:rPr>
          <w:b w:val="1"/>
          <w:bCs w:val="1"/>
          <w:sz w:val="38"/>
          <w:szCs w:val="38"/>
        </w:rPr>
      </w:pPr>
      <w:r w:rsidDel="00000000" w:rsidR="00000000" w:rsidRPr="00000000">
        <w:rPr>
          <w:b w:val="1"/>
          <w:bCs w:val="1"/>
          <w:sz w:val="38"/>
          <w:szCs w:val="38"/>
          <w:rtl w:val="0"/>
        </w:rPr>
        <w:t xml:space="preserve">CHAPTER-5: CONCLUSION &amp; FUTURE SCOPE</w:t>
      </w:r>
    </w:p>
    <w:p w:rsidR="00000000" w:rsidDel="00000000" w:rsidP="00000000" w:rsidRDefault="00000000" w:rsidRPr="00000000" w14:paraId="0000052F">
      <w:pPr>
        <w:jc w:val="center"/>
        <w:rPr>
          <w:b w:val="1"/>
          <w:bCs w:val="1"/>
          <w:sz w:val="38"/>
          <w:szCs w:val="38"/>
        </w:rPr>
      </w:pPr>
      <w:r w:rsidDel="00000000" w:rsidR="00000000" w:rsidRPr="00000000">
        <w:rPr>
          <w:rtl w:val="0"/>
        </w:rPr>
      </w:r>
    </w:p>
    <w:p w:rsidR="00000000" w:rsidDel="00000000" w:rsidP="00000000" w:rsidRDefault="00000000" w:rsidRPr="00000000" w14:paraId="00000530">
      <w:pPr>
        <w:spacing w:after="240" w:before="240" w:lineRule="auto"/>
        <w:jc w:val="both"/>
        <w:rPr>
          <w:b w:val="1"/>
          <w:bCs w:val="1"/>
          <w:sz w:val="30"/>
          <w:szCs w:val="30"/>
        </w:rPr>
      </w:pPr>
      <w:r w:rsidDel="00000000" w:rsidR="00000000" w:rsidRPr="00000000">
        <w:rPr>
          <w:b w:val="1"/>
          <w:bCs w:val="1"/>
          <w:sz w:val="30"/>
          <w:szCs w:val="30"/>
          <w:rtl w:val="0"/>
        </w:rPr>
        <w:t xml:space="preserve">5.1 CONCLUSION</w:t>
      </w:r>
    </w:p>
    <w:p w:rsidR="00000000" w:rsidDel="00000000" w:rsidP="00000000" w:rsidRDefault="00000000" w:rsidRPr="00000000" w14:paraId="00000531">
      <w:pPr>
        <w:spacing w:after="240" w:before="240" w:lineRule="auto"/>
        <w:jc w:val="both"/>
        <w:rPr>
          <w:sz w:val="30"/>
          <w:szCs w:val="30"/>
        </w:rPr>
      </w:pPr>
      <w:r w:rsidDel="00000000" w:rsidR="00000000" w:rsidRPr="00000000">
        <w:rPr>
          <w:sz w:val="30"/>
          <w:szCs w:val="30"/>
          <w:rtl w:val="0"/>
        </w:rPr>
        <w:t xml:space="preserve">The successful design, development, and deployment of this FPGA-based temperature monitoring system represent a comprehensive achievement in hardware-software co-design. This project has effectively demonstrated that modern Field Programmable Gate Arrays (FPGAs) are not merely for digital logic validation but serve as powerful, deterministic hubs for industrial-grade sensing and telemetry. By leveraging the Nexys A7-100T platform, the project successfully bridged the gap between low-level hardware communication protocols and high-level graphical data visualization.</w:t>
      </w:r>
    </w:p>
    <w:p w:rsidR="00000000" w:rsidDel="00000000" w:rsidP="00000000" w:rsidRDefault="00000000" w:rsidRPr="00000000" w14:paraId="00000532">
      <w:pPr>
        <w:spacing w:after="240" w:before="240" w:lineRule="auto"/>
        <w:jc w:val="both"/>
        <w:rPr>
          <w:sz w:val="30"/>
          <w:szCs w:val="30"/>
        </w:rPr>
      </w:pPr>
      <w:r w:rsidDel="00000000" w:rsidR="00000000" w:rsidRPr="00000000">
        <w:rPr>
          <w:sz w:val="30"/>
          <w:szCs w:val="30"/>
          <w:rtl w:val="0"/>
        </w:rPr>
        <w:t xml:space="preserve">Several critical technical conclusions can be drawn from the results of this work:</w:t>
      </w:r>
    </w:p>
    <w:p w:rsidR="00000000" w:rsidDel="00000000" w:rsidP="00000000" w:rsidRDefault="00000000" w:rsidRPr="00000000" w14:paraId="00000533">
      <w:pPr>
        <w:spacing w:after="240" w:before="240" w:lineRule="auto"/>
        <w:jc w:val="both"/>
        <w:rPr>
          <w:sz w:val="30"/>
          <w:szCs w:val="30"/>
        </w:rPr>
      </w:pPr>
      <w:r w:rsidDel="00000000" w:rsidR="00000000" w:rsidRPr="00000000">
        <w:rPr>
          <w:sz w:val="30"/>
          <w:szCs w:val="30"/>
          <w:rtl w:val="0"/>
        </w:rPr>
        <w:t xml:space="preserve">The Architectural Priority of Thermal Management The study confirms that in modern high-performance computing, thermal properties must be treated as a primary architectural constraint. By implementing the monitoring logic directly into the FPGA fabric, we achieved real-time detection of thermal fluctuations with a precision that exceeds traditional software-based polling methods. This ensures that the system can react to environmental changes in microseconds, a necessity for protecting sensitive silicon components from thermal runaway.</w:t>
      </w:r>
    </w:p>
    <w:p w:rsidR="00000000" w:rsidDel="00000000" w:rsidP="00000000" w:rsidRDefault="00000000" w:rsidRPr="00000000" w14:paraId="00000534">
      <w:pPr>
        <w:spacing w:after="240" w:before="240" w:lineRule="auto"/>
        <w:jc w:val="both"/>
        <w:rPr>
          <w:sz w:val="30"/>
          <w:szCs w:val="30"/>
        </w:rPr>
      </w:pPr>
      <w:r w:rsidDel="00000000" w:rsidR="00000000" w:rsidRPr="00000000">
        <w:rPr>
          <w:sz w:val="30"/>
          <w:szCs w:val="30"/>
          <w:rtl w:val="0"/>
        </w:rPr>
        <w:t xml:space="preserve">Efficiency of the I2C and UDP Protocol Stack The implementation of a custom I2C controller in Verilog provided a noise-immune and highly reliable method for interfacing with digital sensors. Furthermore, the decision to utilize the User Datagram Protocol (UDP) for the network layer was validated by the system's performance. By avoiding the overhead of TCP handshaking and retransmissions, the system maintained a consistent 10 Hz telemetry stream without data congestion or significant packet jitter, proving that UDP is the superior choice for real-time sensor streaming.</w:t>
      </w:r>
    </w:p>
    <w:p w:rsidR="00000000" w:rsidDel="00000000" w:rsidP="00000000" w:rsidRDefault="00000000" w:rsidRPr="00000000" w14:paraId="00000535">
      <w:pPr>
        <w:spacing w:after="240" w:before="240" w:lineRule="auto"/>
        <w:jc w:val="both"/>
        <w:rPr>
          <w:sz w:val="30"/>
          <w:szCs w:val="30"/>
        </w:rPr>
      </w:pPr>
      <w:r w:rsidDel="00000000" w:rsidR="00000000" w:rsidRPr="00000000">
        <w:rPr>
          <w:sz w:val="30"/>
          <w:szCs w:val="30"/>
          <w:rtl w:val="0"/>
        </w:rPr>
        <w:t xml:space="preserve">Synergy in Hardware-Software Co-Design The project highlights the immense benefits of a dual-platform approach. While the FPGA provides the deterministic timing required for sensor sampling and Ethernet MAC layer management, the Python-based GUI provides a user-friendly environment for complex data processing. The use of PyQt5 and pyqtgraph allowed for high-performance rendering that would be impossible to achieve through hardware alone, demonstrating a perfect balance between speed and usability.</w:t>
      </w:r>
    </w:p>
    <w:p w:rsidR="00000000" w:rsidDel="00000000" w:rsidP="00000000" w:rsidRDefault="00000000" w:rsidRPr="00000000" w14:paraId="00000536">
      <w:pPr>
        <w:spacing w:after="240" w:before="240" w:lineRule="auto"/>
        <w:jc w:val="both"/>
        <w:rPr>
          <w:sz w:val="30"/>
          <w:szCs w:val="30"/>
        </w:rPr>
      </w:pPr>
      <w:r w:rsidDel="00000000" w:rsidR="00000000" w:rsidRPr="00000000">
        <w:rPr>
          <w:sz w:val="30"/>
          <w:szCs w:val="30"/>
          <w:rtl w:val="0"/>
        </w:rPr>
        <w:t xml:space="preserve">Advancements in Design Methodology Transitioning to the AMD Vivado™ Design Suite played a pivotal role in the project’s success. The suite’s advanced synthesis algorithms and IP Integrator allowed for the efficient implementation of AXI-stream interfaces and Ethernet IP cores. This modern toolchain not only accelerated development but also ensured that the design is scalable and compatible with the latest industry standards for FPGA development.</w:t>
      </w:r>
    </w:p>
    <w:p w:rsidR="00000000" w:rsidDel="00000000" w:rsidP="00000000" w:rsidRDefault="00000000" w:rsidRPr="00000000" w14:paraId="00000537">
      <w:pPr>
        <w:spacing w:after="240" w:before="240" w:lineRule="auto"/>
        <w:jc w:val="both"/>
        <w:rPr>
          <w:sz w:val="30"/>
          <w:szCs w:val="30"/>
        </w:rPr>
      </w:pPr>
      <w:r w:rsidDel="00000000" w:rsidR="00000000" w:rsidRPr="00000000">
        <w:rPr>
          <w:sz w:val="30"/>
          <w:szCs w:val="30"/>
          <w:rtl w:val="0"/>
        </w:rPr>
        <w:t xml:space="preserve">Final Summary In conclusion, the system meets and exceeds all initial project objectives. It provides high-precision thermal sensing, reliable network-based telemetry, and an intuitive interface for real-time analysis. The project establishes a robust and scalable foundation that can be easily adapted for more complex industrial monitoring, environmental control, or high-density server room management.</w:t>
      </w:r>
    </w:p>
    <w:p w:rsidR="00000000" w:rsidDel="00000000" w:rsidP="00000000" w:rsidRDefault="00000000" w:rsidRPr="00000000" w14:paraId="00000538">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539">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53A">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53B">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53C">
      <w:pPr>
        <w:spacing w:after="240" w:before="240" w:lineRule="auto"/>
        <w:jc w:val="both"/>
        <w:rPr>
          <w:b w:val="1"/>
          <w:bCs w:val="1"/>
          <w:sz w:val="32"/>
          <w:szCs w:val="32"/>
        </w:rPr>
      </w:pPr>
      <w:r w:rsidDel="00000000" w:rsidR="00000000" w:rsidRPr="00000000">
        <w:rPr>
          <w:b w:val="1"/>
          <w:bCs w:val="1"/>
          <w:sz w:val="32"/>
          <w:szCs w:val="32"/>
          <w:rtl w:val="0"/>
        </w:rPr>
        <w:t xml:space="preserve">5.2 FUTURE SCOPE</w:t>
      </w:r>
    </w:p>
    <w:p w:rsidR="00000000" w:rsidDel="00000000" w:rsidP="00000000" w:rsidRDefault="00000000" w:rsidRPr="00000000" w14:paraId="0000053D">
      <w:pPr>
        <w:spacing w:after="240" w:before="240" w:lineRule="auto"/>
        <w:jc w:val="both"/>
        <w:rPr>
          <w:sz w:val="32"/>
          <w:szCs w:val="32"/>
        </w:rPr>
      </w:pPr>
      <w:r w:rsidDel="00000000" w:rsidR="00000000" w:rsidRPr="00000000">
        <w:rPr>
          <w:sz w:val="32"/>
          <w:szCs w:val="32"/>
          <w:rtl w:val="0"/>
        </w:rPr>
        <w:t xml:space="preserve">While the current version of the Temperature Monitoring System provides a stable and accurate platform, the architecture was designed with modularity in mind, allowing for significant future expansions. As industrial environments move toward the "Smart Factory" and Industry 4.0 models, the following areas represent the next logical steps for research and development.</w:t>
      </w:r>
    </w:p>
    <w:p w:rsidR="00000000" w:rsidDel="00000000" w:rsidP="00000000" w:rsidRDefault="00000000" w:rsidRPr="00000000" w14:paraId="0000053E">
      <w:pPr>
        <w:spacing w:after="240" w:before="240" w:lineRule="auto"/>
        <w:jc w:val="both"/>
        <w:rPr>
          <w:sz w:val="32"/>
          <w:szCs w:val="32"/>
        </w:rPr>
      </w:pPr>
      <w:r w:rsidDel="00000000" w:rsidR="00000000" w:rsidRPr="00000000">
        <w:rPr>
          <w:sz w:val="32"/>
          <w:szCs w:val="32"/>
          <w:rtl w:val="0"/>
        </w:rPr>
        <w:t xml:space="preserve">Implementation of Multi-Node Distributed Networks The current point-to-point UDP architecture could be evolved into a complex distributed sensor network. Future iterations could involve a single central GUI monitoring a cluster of multiple Nexys A7 boards simultaneously. By implementing a unique ID for each FPGA node within the UDP payload, a single operator could monitor the thermal profile of an entire facility or a multi-rack server room from a single centralized dashboard.</w:t>
      </w:r>
    </w:p>
    <w:p w:rsidR="00000000" w:rsidDel="00000000" w:rsidP="00000000" w:rsidRDefault="00000000" w:rsidRPr="00000000" w14:paraId="0000053F">
      <w:pPr>
        <w:spacing w:after="240" w:before="240" w:lineRule="auto"/>
        <w:jc w:val="both"/>
        <w:rPr>
          <w:sz w:val="32"/>
          <w:szCs w:val="32"/>
        </w:rPr>
      </w:pPr>
      <w:r w:rsidDel="00000000" w:rsidR="00000000" w:rsidRPr="00000000">
        <w:rPr>
          <w:sz w:val="32"/>
          <w:szCs w:val="32"/>
          <w:rtl w:val="0"/>
        </w:rPr>
        <w:t xml:space="preserve">Integration of Edge Intelligence and Predictive Analysis One of the most promising future directions is moving beyond passive monitoring. By utilizing the heterogeneous ARM-FPGA architectures found in platforms like the Zynq-7000, future systems could perform "Edge AI" processing. Instead of just displaying the temperature, the system could use local machine learning models to predict when a component is likely to overheat based on current usage patterns. This would allow the hardware to take preemptive actions, such as throttling clock speeds or increasing fan RPMs, before a critical threshold is ever reached.</w:t>
      </w:r>
    </w:p>
    <w:p w:rsidR="00000000" w:rsidDel="00000000" w:rsidP="00000000" w:rsidRDefault="00000000" w:rsidRPr="00000000" w14:paraId="00000540">
      <w:pPr>
        <w:spacing w:after="240" w:before="240" w:lineRule="auto"/>
        <w:jc w:val="both"/>
        <w:rPr>
          <w:sz w:val="32"/>
          <w:szCs w:val="32"/>
        </w:rPr>
      </w:pPr>
      <w:r w:rsidDel="00000000" w:rsidR="00000000" w:rsidRPr="00000000">
        <w:rPr>
          <w:sz w:val="32"/>
          <w:szCs w:val="32"/>
          <w:rtl w:val="0"/>
        </w:rPr>
        <w:t xml:space="preserve">Transition to Web-Based Dashboards and Cloud Integration To improve accessibility, the standalone Python GUI could be complemented or replaced by a web-based dashboard using frameworks like Dash or Plotly. This would allow engineers to monitor system vitals from any device with a web browser, including smartphones and tablets. Furthermore, integrating cloud-based storage (such as AWS or Google Cloud) would enable long-term data persistence for years of thermal data, allowing for large-scale analytics to identify seasonal environmental patterns or long-term hardware degradation.</w:t>
      </w:r>
    </w:p>
    <w:p w:rsidR="00000000" w:rsidDel="00000000" w:rsidP="00000000" w:rsidRDefault="00000000" w:rsidRPr="00000000" w14:paraId="00000541">
      <w:pPr>
        <w:spacing w:after="240" w:before="240" w:lineRule="auto"/>
        <w:jc w:val="both"/>
        <w:rPr>
          <w:sz w:val="32"/>
          <w:szCs w:val="32"/>
        </w:rPr>
      </w:pPr>
      <w:r w:rsidDel="00000000" w:rsidR="00000000" w:rsidRPr="00000000">
        <w:rPr>
          <w:sz w:val="32"/>
          <w:szCs w:val="32"/>
          <w:rtl w:val="0"/>
        </w:rPr>
        <w:t xml:space="preserve">Enhanced Security Protocols for Telemetry As the system moves toward broader network deployment, the security of the telemetry data becomes paramount. Future work should investigate the implementation of lightweight hardware-level encryption (such as AES-128) within the FPGA’s Ethernet stack. This would ensure that sensitive industrial data remains protected from unauthorized interception or data injection attacks, which is a critical requirement for any deployment in secure or sensitive environments.</w:t>
      </w:r>
    </w:p>
    <w:p w:rsidR="00000000" w:rsidDel="00000000" w:rsidP="00000000" w:rsidRDefault="00000000" w:rsidRPr="00000000" w14:paraId="00000542">
      <w:pPr>
        <w:spacing w:after="240" w:before="240" w:lineRule="auto"/>
        <w:jc w:val="both"/>
        <w:rPr>
          <w:sz w:val="32"/>
          <w:szCs w:val="32"/>
        </w:rPr>
      </w:pPr>
      <w:r w:rsidDel="00000000" w:rsidR="00000000" w:rsidRPr="00000000">
        <w:rPr>
          <w:sz w:val="32"/>
          <w:szCs w:val="32"/>
          <w:rtl w:val="0"/>
        </w:rPr>
        <w:t xml:space="preserve">Development of Energy-Aware Adaptive Sampling For deployments in remote areas or where power consumption is a concern, the system could be optimized with adaptive sampling rates. Research could be conducted into logic that allows the FPGA to stay in a low-power "sleep" mode, only waking up to transmit data if a significant change in temperature is detected. This would drastically reduce the power footprint and network bandwidth of the system, making it suitable for long-term battery-operated monitoring.</w:t>
      </w:r>
    </w:p>
    <w:p w:rsidR="00000000" w:rsidDel="00000000" w:rsidP="00000000" w:rsidRDefault="00000000" w:rsidRPr="00000000" w14:paraId="00000543">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544">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545">
      <w:pPr>
        <w:spacing w:after="240" w:before="240" w:lineRule="auto"/>
        <w:jc w:val="both"/>
        <w:rPr>
          <w:b w:val="1"/>
          <w:bCs w:val="1"/>
          <w:sz w:val="32"/>
          <w:szCs w:val="32"/>
        </w:rPr>
      </w:pPr>
      <w:r w:rsidDel="00000000" w:rsidR="00000000" w:rsidRPr="00000000">
        <w:rPr>
          <w:b w:val="1"/>
          <w:bCs w:val="1"/>
          <w:sz w:val="32"/>
          <w:szCs w:val="32"/>
          <w:rtl w:val="0"/>
        </w:rPr>
        <w:t xml:space="preserve">5.3 Appendix: Project Resource Summary</w:t>
      </w:r>
    </w:p>
    <w:p w:rsidR="00000000" w:rsidDel="00000000" w:rsidP="00000000" w:rsidRDefault="00000000" w:rsidRPr="00000000" w14:paraId="00000546">
      <w:pPr>
        <w:spacing w:after="240" w:before="240" w:lineRule="auto"/>
        <w:jc w:val="both"/>
        <w:rPr>
          <w:sz w:val="32"/>
          <w:szCs w:val="32"/>
        </w:rPr>
      </w:pPr>
      <w:r w:rsidDel="00000000" w:rsidR="00000000" w:rsidRPr="00000000">
        <w:rPr>
          <w:sz w:val="32"/>
          <w:szCs w:val="32"/>
          <w:rtl w:val="0"/>
        </w:rPr>
        <w:t xml:space="preserve">To assist in the replication or expansion of this work, the following table summarizes the primary tools and resources utilized throughout the project lifecycle:</w:t>
      </w:r>
    </w:p>
    <w:p w:rsidR="00000000" w:rsidDel="00000000" w:rsidP="00000000" w:rsidRDefault="00000000" w:rsidRPr="00000000" w14:paraId="00000547">
      <w:pPr>
        <w:spacing w:after="240" w:before="240" w:lineRule="auto"/>
        <w:jc w:val="both"/>
        <w:rPr>
          <w:sz w:val="32"/>
          <w:szCs w:val="32"/>
        </w:rPr>
      </w:pPr>
      <w:r w:rsidDel="00000000" w:rsidR="00000000" w:rsidRPr="00000000">
        <w:rPr>
          <w:rtl w:val="0"/>
        </w:rPr>
      </w:r>
    </w:p>
    <w:tbl>
      <w:tblPr>
        <w:tblStyle w:val="Table7"/>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070"/>
        <w:gridCol w:w="4800"/>
        <w:tblGridChange w:id="0">
          <w:tblGrid>
            <w:gridCol w:w="2205"/>
            <w:gridCol w:w="2070"/>
            <w:gridCol w:w="480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8">
            <w:pPr>
              <w:spacing w:after="480" w:lineRule="auto"/>
              <w:jc w:val="both"/>
              <w:rPr>
                <w:sz w:val="32"/>
                <w:szCs w:val="32"/>
              </w:rPr>
            </w:pPr>
            <w:r w:rsidDel="00000000" w:rsidR="00000000" w:rsidRPr="00000000">
              <w:rPr>
                <w:b w:val="1"/>
                <w:bCs w:val="1"/>
                <w:sz w:val="32"/>
                <w:szCs w:val="32"/>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9">
            <w:pPr>
              <w:spacing w:after="480" w:lineRule="auto"/>
              <w:jc w:val="both"/>
              <w:rPr>
                <w:sz w:val="32"/>
                <w:szCs w:val="32"/>
              </w:rPr>
            </w:pPr>
            <w:r w:rsidDel="00000000" w:rsidR="00000000" w:rsidRPr="00000000">
              <w:rPr>
                <w:b w:val="1"/>
                <w:bCs w:val="1"/>
                <w:sz w:val="32"/>
                <w:szCs w:val="32"/>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A">
            <w:pPr>
              <w:spacing w:after="480" w:lineRule="auto"/>
              <w:jc w:val="both"/>
              <w:rPr>
                <w:sz w:val="32"/>
                <w:szCs w:val="32"/>
              </w:rPr>
            </w:pPr>
            <w:r w:rsidDel="00000000" w:rsidR="00000000" w:rsidRPr="00000000">
              <w:rPr>
                <w:b w:val="1"/>
                <w:bCs w:val="1"/>
                <w:sz w:val="32"/>
                <w:szCs w:val="32"/>
                <w:rtl w:val="0"/>
              </w:rPr>
              <w:t xml:space="preserve">Function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B">
            <w:pPr>
              <w:spacing w:after="480" w:lineRule="auto"/>
              <w:jc w:val="both"/>
              <w:rPr>
                <w:sz w:val="32"/>
                <w:szCs w:val="32"/>
              </w:rPr>
            </w:pPr>
            <w:r w:rsidDel="00000000" w:rsidR="00000000" w:rsidRPr="00000000">
              <w:rPr>
                <w:sz w:val="32"/>
                <w:szCs w:val="32"/>
                <w:rtl w:val="0"/>
              </w:rPr>
              <w:t xml:space="preserve">Hardware Platform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C">
            <w:pPr>
              <w:spacing w:after="480" w:lineRule="auto"/>
              <w:jc w:val="both"/>
              <w:rPr>
                <w:sz w:val="32"/>
                <w:szCs w:val="32"/>
              </w:rPr>
            </w:pPr>
            <w:r w:rsidDel="00000000" w:rsidR="00000000" w:rsidRPr="00000000">
              <w:rPr>
                <w:sz w:val="32"/>
                <w:szCs w:val="32"/>
                <w:rtl w:val="0"/>
              </w:rPr>
              <w:t xml:space="preserve">Basys 3 Board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D">
            <w:pPr>
              <w:spacing w:after="480" w:lineRule="auto"/>
              <w:jc w:val="both"/>
              <w:rPr>
                <w:sz w:val="32"/>
                <w:szCs w:val="32"/>
              </w:rPr>
            </w:pPr>
            <w:r w:rsidDel="00000000" w:rsidR="00000000" w:rsidRPr="00000000">
              <w:rPr>
                <w:sz w:val="32"/>
                <w:szCs w:val="32"/>
                <w:rtl w:val="0"/>
              </w:rPr>
              <w:t xml:space="preserve">Main processing and FPGA fabric</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E">
            <w:pPr>
              <w:spacing w:after="480" w:lineRule="auto"/>
              <w:jc w:val="both"/>
              <w:rPr>
                <w:sz w:val="32"/>
                <w:szCs w:val="32"/>
              </w:rPr>
            </w:pPr>
            <w:r w:rsidDel="00000000" w:rsidR="00000000" w:rsidRPr="00000000">
              <w:rPr>
                <w:sz w:val="32"/>
                <w:szCs w:val="32"/>
                <w:rtl w:val="0"/>
              </w:rPr>
              <w:t xml:space="preserve">Primary Sensor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F">
            <w:pPr>
              <w:spacing w:after="480" w:lineRule="auto"/>
              <w:jc w:val="both"/>
              <w:rPr>
                <w:sz w:val="32"/>
                <w:szCs w:val="32"/>
              </w:rPr>
            </w:pPr>
            <w:r w:rsidDel="00000000" w:rsidR="00000000" w:rsidRPr="00000000">
              <w:rPr>
                <w:sz w:val="32"/>
                <w:szCs w:val="32"/>
                <w:rtl w:val="0"/>
              </w:rPr>
              <w:t xml:space="preserve">ADT7420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0">
            <w:pPr>
              <w:spacing w:after="480" w:lineRule="auto"/>
              <w:jc w:val="both"/>
              <w:rPr>
                <w:sz w:val="32"/>
                <w:szCs w:val="32"/>
              </w:rPr>
            </w:pPr>
            <w:r w:rsidDel="00000000" w:rsidR="00000000" w:rsidRPr="00000000">
              <w:rPr>
                <w:sz w:val="32"/>
                <w:szCs w:val="32"/>
                <w:rtl w:val="0"/>
              </w:rPr>
              <w:t xml:space="preserve">High-precision ±0.25°C digital I2C sensor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1">
            <w:pPr>
              <w:spacing w:after="480" w:lineRule="auto"/>
              <w:jc w:val="both"/>
              <w:rPr>
                <w:sz w:val="32"/>
                <w:szCs w:val="32"/>
              </w:rPr>
            </w:pPr>
            <w:r w:rsidDel="00000000" w:rsidR="00000000" w:rsidRPr="00000000">
              <w:rPr>
                <w:sz w:val="32"/>
                <w:szCs w:val="32"/>
                <w:rtl w:val="0"/>
              </w:rPr>
              <w:t xml:space="preserve">Logic Design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2">
            <w:pPr>
              <w:spacing w:after="480" w:lineRule="auto"/>
              <w:jc w:val="both"/>
              <w:rPr>
                <w:sz w:val="32"/>
                <w:szCs w:val="32"/>
              </w:rPr>
            </w:pPr>
            <w:r w:rsidDel="00000000" w:rsidR="00000000" w:rsidRPr="00000000">
              <w:rPr>
                <w:sz w:val="32"/>
                <w:szCs w:val="32"/>
                <w:rtl w:val="0"/>
              </w:rPr>
              <w:t xml:space="preserve">Verilog HDL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3">
            <w:pPr>
              <w:spacing w:after="480" w:lineRule="auto"/>
              <w:jc w:val="both"/>
              <w:rPr>
                <w:sz w:val="32"/>
                <w:szCs w:val="32"/>
              </w:rPr>
            </w:pPr>
            <w:r w:rsidDel="00000000" w:rsidR="00000000" w:rsidRPr="00000000">
              <w:rPr>
                <w:sz w:val="32"/>
                <w:szCs w:val="32"/>
                <w:rtl w:val="0"/>
              </w:rPr>
              <w:t xml:space="preserve">Sensor control and Ethernet logic</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4">
            <w:pPr>
              <w:spacing w:after="480" w:lineRule="auto"/>
              <w:jc w:val="both"/>
              <w:rPr>
                <w:sz w:val="32"/>
                <w:szCs w:val="32"/>
              </w:rPr>
            </w:pPr>
            <w:r w:rsidDel="00000000" w:rsidR="00000000" w:rsidRPr="00000000">
              <w:rPr>
                <w:sz w:val="32"/>
                <w:szCs w:val="32"/>
                <w:rtl w:val="0"/>
              </w:rPr>
              <w:t xml:space="preserve">Design Suite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5">
            <w:pPr>
              <w:spacing w:after="480" w:lineRule="auto"/>
              <w:jc w:val="both"/>
              <w:rPr>
                <w:sz w:val="32"/>
                <w:szCs w:val="32"/>
              </w:rPr>
            </w:pPr>
            <w:r w:rsidDel="00000000" w:rsidR="00000000" w:rsidRPr="00000000">
              <w:rPr>
                <w:sz w:val="32"/>
                <w:szCs w:val="32"/>
                <w:rtl w:val="0"/>
              </w:rPr>
              <w:t xml:space="preserve">AMD Vivado™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6">
            <w:pPr>
              <w:spacing w:after="480" w:lineRule="auto"/>
              <w:jc w:val="both"/>
              <w:rPr>
                <w:sz w:val="32"/>
                <w:szCs w:val="32"/>
              </w:rPr>
            </w:pPr>
            <w:r w:rsidDel="00000000" w:rsidR="00000000" w:rsidRPr="00000000">
              <w:rPr>
                <w:sz w:val="32"/>
                <w:szCs w:val="32"/>
                <w:rtl w:val="0"/>
              </w:rPr>
              <w:t xml:space="preserve">Synthesis and bitstream generation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7">
            <w:pPr>
              <w:spacing w:after="480" w:lineRule="auto"/>
              <w:jc w:val="both"/>
              <w:rPr>
                <w:sz w:val="32"/>
                <w:szCs w:val="32"/>
              </w:rPr>
            </w:pPr>
            <w:r w:rsidDel="00000000" w:rsidR="00000000" w:rsidRPr="00000000">
              <w:rPr>
                <w:sz w:val="32"/>
                <w:szCs w:val="32"/>
                <w:rtl w:val="0"/>
              </w:rPr>
              <w:t xml:space="preserve">Programming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8">
            <w:pPr>
              <w:spacing w:after="480" w:lineRule="auto"/>
              <w:jc w:val="both"/>
              <w:rPr>
                <w:sz w:val="32"/>
                <w:szCs w:val="32"/>
              </w:rPr>
            </w:pPr>
            <w:r w:rsidDel="00000000" w:rsidR="00000000" w:rsidRPr="00000000">
              <w:rPr>
                <w:sz w:val="32"/>
                <w:szCs w:val="32"/>
                <w:rtl w:val="0"/>
              </w:rPr>
              <w:t xml:space="preserve">Python 3.10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9">
            <w:pPr>
              <w:spacing w:after="480" w:lineRule="auto"/>
              <w:jc w:val="both"/>
              <w:rPr>
                <w:sz w:val="32"/>
                <w:szCs w:val="32"/>
              </w:rPr>
            </w:pPr>
            <w:r w:rsidDel="00000000" w:rsidR="00000000" w:rsidRPr="00000000">
              <w:rPr>
                <w:sz w:val="32"/>
                <w:szCs w:val="32"/>
                <w:rtl w:val="0"/>
              </w:rPr>
              <w:t xml:space="preserve">GUI development and data processing</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A">
            <w:pPr>
              <w:spacing w:after="480" w:lineRule="auto"/>
              <w:jc w:val="both"/>
              <w:rPr>
                <w:sz w:val="32"/>
                <w:szCs w:val="32"/>
              </w:rPr>
            </w:pPr>
            <w:r w:rsidDel="00000000" w:rsidR="00000000" w:rsidRPr="00000000">
              <w:rPr>
                <w:sz w:val="32"/>
                <w:szCs w:val="32"/>
                <w:rtl w:val="0"/>
              </w:rPr>
              <w:t xml:space="preserve">UI Framework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B">
            <w:pPr>
              <w:spacing w:after="480" w:lineRule="auto"/>
              <w:jc w:val="both"/>
              <w:rPr>
                <w:sz w:val="32"/>
                <w:szCs w:val="32"/>
              </w:rPr>
            </w:pPr>
            <w:r w:rsidDel="00000000" w:rsidR="00000000" w:rsidRPr="00000000">
              <w:rPr>
                <w:sz w:val="32"/>
                <w:szCs w:val="32"/>
                <w:rtl w:val="0"/>
              </w:rPr>
              <w:t xml:space="preserve">PyQt5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C">
            <w:pPr>
              <w:spacing w:after="480" w:lineRule="auto"/>
              <w:jc w:val="both"/>
              <w:rPr>
                <w:sz w:val="32"/>
                <w:szCs w:val="32"/>
              </w:rPr>
            </w:pPr>
            <w:r w:rsidDel="00000000" w:rsidR="00000000" w:rsidRPr="00000000">
              <w:rPr>
                <w:sz w:val="32"/>
                <w:szCs w:val="32"/>
                <w:rtl w:val="0"/>
              </w:rPr>
              <w:t xml:space="preserve">Window management and event handling</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D">
            <w:pPr>
              <w:spacing w:after="480" w:lineRule="auto"/>
              <w:jc w:val="both"/>
              <w:rPr>
                <w:sz w:val="32"/>
                <w:szCs w:val="32"/>
              </w:rPr>
            </w:pPr>
            <w:r w:rsidDel="00000000" w:rsidR="00000000" w:rsidRPr="00000000">
              <w:rPr>
                <w:sz w:val="32"/>
                <w:szCs w:val="32"/>
                <w:rtl w:val="0"/>
              </w:rPr>
              <w:t xml:space="preserve">Plotting Library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E">
            <w:pPr>
              <w:spacing w:after="480" w:lineRule="auto"/>
              <w:jc w:val="both"/>
              <w:rPr>
                <w:sz w:val="32"/>
                <w:szCs w:val="32"/>
              </w:rPr>
            </w:pPr>
            <w:r w:rsidDel="00000000" w:rsidR="00000000" w:rsidRPr="00000000">
              <w:rPr>
                <w:sz w:val="32"/>
                <w:szCs w:val="32"/>
                <w:rtl w:val="0"/>
              </w:rPr>
              <w:t xml:space="preserve">pyqtgraph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F">
            <w:pPr>
              <w:spacing w:after="480" w:lineRule="auto"/>
              <w:jc w:val="both"/>
              <w:rPr>
                <w:sz w:val="32"/>
                <w:szCs w:val="32"/>
              </w:rPr>
            </w:pPr>
            <w:r w:rsidDel="00000000" w:rsidR="00000000" w:rsidRPr="00000000">
              <w:rPr>
                <w:sz w:val="32"/>
                <w:szCs w:val="32"/>
                <w:rtl w:val="0"/>
              </w:rPr>
              <w:t xml:space="preserve">High-performance real-time visualization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0">
            <w:pPr>
              <w:spacing w:after="480" w:lineRule="auto"/>
              <w:jc w:val="both"/>
              <w:rPr>
                <w:sz w:val="32"/>
                <w:szCs w:val="32"/>
              </w:rPr>
            </w:pPr>
            <w:r w:rsidDel="00000000" w:rsidR="00000000" w:rsidRPr="00000000">
              <w:rPr>
                <w:sz w:val="32"/>
                <w:szCs w:val="32"/>
                <w:rtl w:val="0"/>
              </w:rPr>
              <w:t xml:space="preserve">Network Protocol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1">
            <w:pPr>
              <w:spacing w:after="480" w:lineRule="auto"/>
              <w:jc w:val="both"/>
              <w:rPr>
                <w:sz w:val="32"/>
                <w:szCs w:val="32"/>
              </w:rPr>
            </w:pPr>
            <w:r w:rsidDel="00000000" w:rsidR="00000000" w:rsidRPr="00000000">
              <w:rPr>
                <w:sz w:val="32"/>
                <w:szCs w:val="32"/>
                <w:rtl w:val="0"/>
              </w:rPr>
              <w:t xml:space="preserve">UDP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2">
            <w:pPr>
              <w:spacing w:after="480" w:lineRule="auto"/>
              <w:jc w:val="both"/>
              <w:rPr>
                <w:sz w:val="32"/>
                <w:szCs w:val="32"/>
              </w:rPr>
            </w:pPr>
            <w:r w:rsidDel="00000000" w:rsidR="00000000" w:rsidRPr="00000000">
              <w:rPr>
                <w:sz w:val="32"/>
                <w:szCs w:val="32"/>
                <w:rtl w:val="0"/>
              </w:rPr>
              <w:t xml:space="preserve">Low-latency data transmission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3">
            <w:pPr>
              <w:spacing w:after="480" w:lineRule="auto"/>
              <w:jc w:val="both"/>
              <w:rPr>
                <w:sz w:val="32"/>
                <w:szCs w:val="32"/>
              </w:rPr>
            </w:pPr>
            <w:r w:rsidDel="00000000" w:rsidR="00000000" w:rsidRPr="00000000">
              <w:rPr>
                <w:sz w:val="32"/>
                <w:szCs w:val="32"/>
                <w:rtl w:val="0"/>
              </w:rPr>
              <w:t xml:space="preserve">Packaging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4">
            <w:pPr>
              <w:spacing w:after="480" w:lineRule="auto"/>
              <w:jc w:val="both"/>
              <w:rPr>
                <w:sz w:val="32"/>
                <w:szCs w:val="32"/>
              </w:rPr>
            </w:pPr>
            <w:r w:rsidDel="00000000" w:rsidR="00000000" w:rsidRPr="00000000">
              <w:rPr>
                <w:sz w:val="32"/>
                <w:szCs w:val="32"/>
                <w:rtl w:val="0"/>
              </w:rPr>
              <w:t xml:space="preserve">PyInstaller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5">
            <w:pPr>
              <w:spacing w:after="480" w:lineRule="auto"/>
              <w:jc w:val="both"/>
              <w:rPr>
                <w:sz w:val="32"/>
                <w:szCs w:val="32"/>
              </w:rPr>
            </w:pPr>
            <w:r w:rsidDel="00000000" w:rsidR="00000000" w:rsidRPr="00000000">
              <w:rPr>
                <w:sz w:val="32"/>
                <w:szCs w:val="32"/>
                <w:rtl w:val="0"/>
              </w:rPr>
              <w:t xml:space="preserve">Standalone executable generation</w:t>
            </w:r>
          </w:p>
        </w:tc>
      </w:tr>
    </w:tbl>
    <w:p w:rsidR="00000000" w:rsidDel="00000000" w:rsidP="00000000" w:rsidRDefault="00000000" w:rsidRPr="00000000" w14:paraId="00000566">
      <w:pPr>
        <w:pStyle w:val="Heading1"/>
        <w:jc w:val="left"/>
        <w:rPr>
          <w:sz w:val="32"/>
          <w:szCs w:val="32"/>
        </w:rPr>
      </w:pPr>
      <w:r w:rsidDel="00000000" w:rsidR="00000000" w:rsidRPr="00000000">
        <w:rPr>
          <w:b w:val="1"/>
          <w:bCs w:val="1"/>
          <w:sz w:val="32"/>
          <w:szCs w:val="32"/>
          <w:rtl w:val="0"/>
        </w:rPr>
        <w:t xml:space="preserve">List of Figures:</w:t>
      </w:r>
      <w:r w:rsidDel="00000000" w:rsidR="00000000" w:rsidRPr="00000000">
        <w:rPr>
          <w:rtl w:val="0"/>
        </w:rPr>
      </w:r>
    </w:p>
    <w:p w:rsidR="00000000" w:rsidDel="00000000" w:rsidP="00000000" w:rsidRDefault="00000000" w:rsidRPr="00000000" w14:paraId="00000567">
      <w:pPr>
        <w:jc w:val="both"/>
        <w:rPr>
          <w:sz w:val="30"/>
          <w:szCs w:val="30"/>
        </w:rPr>
      </w:pPr>
      <w:r w:rsidDel="00000000" w:rsidR="00000000" w:rsidRPr="00000000">
        <w:rPr>
          <w:sz w:val="30"/>
          <w:szCs w:val="30"/>
          <w:rtl w:val="0"/>
        </w:rPr>
        <w:t xml:space="preserve">Fig 2.1: block diagram for the ADT7420 temp. sensor.</w:t>
      </w:r>
    </w:p>
    <w:p w:rsidR="00000000" w:rsidDel="00000000" w:rsidP="00000000" w:rsidRDefault="00000000" w:rsidRPr="00000000" w14:paraId="00000568">
      <w:pPr>
        <w:jc w:val="both"/>
        <w:rPr>
          <w:sz w:val="30"/>
          <w:szCs w:val="30"/>
        </w:rPr>
      </w:pPr>
      <w:r w:rsidDel="00000000" w:rsidR="00000000" w:rsidRPr="00000000">
        <w:rPr>
          <w:sz w:val="30"/>
          <w:szCs w:val="30"/>
          <w:rtl w:val="0"/>
        </w:rPr>
        <w:t xml:space="preserve">Fig 2.1(b): pin diagram of ADT7420 Temp. sensor.</w:t>
      </w:r>
    </w:p>
    <w:p w:rsidR="00000000" w:rsidDel="00000000" w:rsidP="00000000" w:rsidRDefault="00000000" w:rsidRPr="00000000" w14:paraId="00000569">
      <w:pPr>
        <w:jc w:val="both"/>
        <w:rPr>
          <w:sz w:val="30"/>
          <w:szCs w:val="30"/>
        </w:rPr>
      </w:pPr>
      <w:r w:rsidDel="00000000" w:rsidR="00000000" w:rsidRPr="00000000">
        <w:rPr>
          <w:sz w:val="30"/>
          <w:szCs w:val="30"/>
          <w:rtl w:val="0"/>
        </w:rPr>
        <w:t xml:space="preserve">Fig. 2.2: The Basys 3 board and callouts reference.</w:t>
      </w:r>
    </w:p>
    <w:p w:rsidR="00000000" w:rsidDel="00000000" w:rsidP="00000000" w:rsidRDefault="00000000" w:rsidRPr="00000000" w14:paraId="0000056A">
      <w:pPr>
        <w:jc w:val="both"/>
        <w:rPr>
          <w:sz w:val="30"/>
          <w:szCs w:val="30"/>
        </w:rPr>
      </w:pPr>
      <w:r w:rsidDel="00000000" w:rsidR="00000000" w:rsidRPr="00000000">
        <w:rPr>
          <w:sz w:val="30"/>
          <w:szCs w:val="30"/>
          <w:rtl w:val="0"/>
        </w:rPr>
        <w:t xml:space="preserve">Fig. 2.2(b): Power Supplies and management.</w:t>
      </w:r>
    </w:p>
    <w:p w:rsidR="00000000" w:rsidDel="00000000" w:rsidP="00000000" w:rsidRDefault="00000000" w:rsidRPr="00000000" w14:paraId="0000056B">
      <w:pPr>
        <w:jc w:val="both"/>
        <w:rPr>
          <w:sz w:val="30"/>
          <w:szCs w:val="30"/>
        </w:rPr>
      </w:pPr>
      <w:r w:rsidDel="00000000" w:rsidR="00000000" w:rsidRPr="00000000">
        <w:rPr>
          <w:sz w:val="30"/>
          <w:szCs w:val="30"/>
          <w:rtl w:val="0"/>
        </w:rPr>
        <w:t xml:space="preserve">Fig. 2.2(c): Diff configuration methods for PL FPGA.</w:t>
      </w:r>
    </w:p>
    <w:p w:rsidR="00000000" w:rsidDel="00000000" w:rsidP="00000000" w:rsidRDefault="00000000" w:rsidRPr="00000000" w14:paraId="0000056C">
      <w:pPr>
        <w:jc w:val="both"/>
        <w:rPr>
          <w:sz w:val="30"/>
          <w:szCs w:val="30"/>
        </w:rPr>
      </w:pPr>
      <w:r w:rsidDel="00000000" w:rsidR="00000000" w:rsidRPr="00000000">
        <w:rPr>
          <w:sz w:val="30"/>
          <w:szCs w:val="30"/>
          <w:rtl w:val="0"/>
        </w:rPr>
        <w:t xml:space="preserve">Fig. 2.2(d): Artix-7 to SPI Flash Interface.</w:t>
      </w:r>
    </w:p>
    <w:p w:rsidR="00000000" w:rsidDel="00000000" w:rsidP="00000000" w:rsidRDefault="00000000" w:rsidRPr="00000000" w14:paraId="0000056D">
      <w:pPr>
        <w:jc w:val="both"/>
        <w:rPr>
          <w:sz w:val="30"/>
          <w:szCs w:val="30"/>
        </w:rPr>
      </w:pPr>
      <w:r w:rsidDel="00000000" w:rsidR="00000000" w:rsidRPr="00000000">
        <w:rPr>
          <w:sz w:val="30"/>
          <w:szCs w:val="30"/>
          <w:rtl w:val="0"/>
        </w:rPr>
        <w:t xml:space="preserve">Fig. 2.2(e): Artix-7 to JTAG/UART Interface via FT2232.</w:t>
      </w:r>
    </w:p>
    <w:p w:rsidR="00000000" w:rsidDel="00000000" w:rsidP="00000000" w:rsidRDefault="00000000" w:rsidRPr="00000000" w14:paraId="0000056E">
      <w:pPr>
        <w:jc w:val="both"/>
        <w:rPr>
          <w:sz w:val="30"/>
          <w:szCs w:val="30"/>
        </w:rPr>
      </w:pPr>
      <w:r w:rsidDel="00000000" w:rsidR="00000000" w:rsidRPr="00000000">
        <w:rPr>
          <w:sz w:val="30"/>
          <w:szCs w:val="30"/>
          <w:rtl w:val="0"/>
        </w:rPr>
        <w:t xml:space="preserve">Fig. 2.2(f): FPGA Configuration Interface with PIC24FJ128.</w:t>
      </w:r>
    </w:p>
    <w:p w:rsidR="00000000" w:rsidDel="00000000" w:rsidP="00000000" w:rsidRDefault="00000000" w:rsidRPr="00000000" w14:paraId="0000056F">
      <w:pPr>
        <w:jc w:val="both"/>
        <w:rPr>
          <w:sz w:val="30"/>
          <w:szCs w:val="30"/>
        </w:rPr>
      </w:pPr>
      <w:r w:rsidDel="00000000" w:rsidR="00000000" w:rsidRPr="00000000">
        <w:rPr>
          <w:sz w:val="30"/>
          <w:szCs w:val="30"/>
          <w:rtl w:val="0"/>
        </w:rPr>
        <w:t xml:space="preserve">Fig. 2.2(g): Clock and Data Timing Specifications.</w:t>
      </w:r>
    </w:p>
    <w:p w:rsidR="00000000" w:rsidDel="00000000" w:rsidP="00000000" w:rsidRDefault="00000000" w:rsidRPr="00000000" w14:paraId="00000570">
      <w:pPr>
        <w:jc w:val="both"/>
        <w:rPr>
          <w:sz w:val="30"/>
          <w:szCs w:val="30"/>
        </w:rPr>
      </w:pPr>
      <w:r w:rsidDel="00000000" w:rsidR="00000000" w:rsidRPr="00000000">
        <w:rPr>
          <w:sz w:val="30"/>
          <w:szCs w:val="30"/>
          <w:rtl w:val="0"/>
        </w:rPr>
        <w:t xml:space="preserve">Fig. 2.2(h): Artix-7 Peripheral Connections (Buttons, LEDs, Switches).</w:t>
      </w:r>
    </w:p>
    <w:p w:rsidR="00000000" w:rsidDel="00000000" w:rsidP="00000000" w:rsidRDefault="00000000" w:rsidRPr="00000000" w14:paraId="00000571">
      <w:pPr>
        <w:jc w:val="both"/>
        <w:rPr>
          <w:sz w:val="30"/>
          <w:szCs w:val="30"/>
        </w:rPr>
      </w:pPr>
      <w:r w:rsidDel="00000000" w:rsidR="00000000" w:rsidRPr="00000000">
        <w:rPr>
          <w:sz w:val="30"/>
          <w:szCs w:val="30"/>
          <w:rtl w:val="0"/>
        </w:rPr>
        <w:t xml:space="preserve">Fig. 2.2(i): Seven-Segment Display Digit Formations.</w:t>
      </w:r>
    </w:p>
    <w:p w:rsidR="00000000" w:rsidDel="00000000" w:rsidP="00000000" w:rsidRDefault="00000000" w:rsidRPr="00000000" w14:paraId="00000572">
      <w:pPr>
        <w:jc w:val="both"/>
        <w:rPr>
          <w:sz w:val="30"/>
          <w:szCs w:val="30"/>
        </w:rPr>
      </w:pPr>
      <w:r w:rsidDel="00000000" w:rsidR="00000000" w:rsidRPr="00000000">
        <w:rPr>
          <w:sz w:val="30"/>
          <w:szCs w:val="30"/>
          <w:rtl w:val="0"/>
        </w:rPr>
        <w:t xml:space="preserve">Fig. 2.2(j): Four-Digit Seven-Segment Display Pinout and Internal Diagram.</w:t>
      </w:r>
    </w:p>
    <w:p w:rsidR="00000000" w:rsidDel="00000000" w:rsidP="00000000" w:rsidRDefault="00000000" w:rsidRPr="00000000" w14:paraId="00000573">
      <w:pPr>
        <w:jc w:val="both"/>
        <w:rPr>
          <w:sz w:val="30"/>
          <w:szCs w:val="30"/>
        </w:rPr>
      </w:pPr>
      <w:r w:rsidDel="00000000" w:rsidR="00000000" w:rsidRPr="00000000">
        <w:rPr>
          <w:sz w:val="30"/>
          <w:szCs w:val="30"/>
          <w:rtl w:val="0"/>
        </w:rPr>
        <w:t xml:space="preserve">Fig. 2.2(k): Multiplexed Display Refresh and Digit Timing.</w:t>
      </w:r>
    </w:p>
    <w:p w:rsidR="00000000" w:rsidDel="00000000" w:rsidP="00000000" w:rsidRDefault="00000000" w:rsidRPr="00000000" w14:paraId="00000574">
      <w:pPr>
        <w:jc w:val="both"/>
        <w:rPr>
          <w:sz w:val="30"/>
          <w:szCs w:val="30"/>
        </w:rPr>
      </w:pPr>
      <w:r w:rsidDel="00000000" w:rsidR="00000000" w:rsidRPr="00000000">
        <w:rPr>
          <w:sz w:val="30"/>
          <w:szCs w:val="30"/>
          <w:rtl w:val="0"/>
        </w:rPr>
        <w:t xml:space="preserve">Fig. 2.2(l): Basys 3 Pmod Connector Locations.</w:t>
      </w:r>
    </w:p>
    <w:p w:rsidR="00000000" w:rsidDel="00000000" w:rsidP="00000000" w:rsidRDefault="00000000" w:rsidRPr="00000000" w14:paraId="00000575">
      <w:pPr>
        <w:jc w:val="both"/>
        <w:rPr>
          <w:sz w:val="30"/>
          <w:szCs w:val="30"/>
        </w:rPr>
      </w:pPr>
      <w:r w:rsidDel="00000000" w:rsidR="00000000" w:rsidRPr="00000000">
        <w:rPr>
          <w:sz w:val="30"/>
          <w:szCs w:val="30"/>
          <w:rtl w:val="0"/>
        </w:rPr>
        <w:t xml:space="preserve">Fig. 2.2(m): Standard Pmod Connector Pinout (12-pin).</w:t>
      </w:r>
    </w:p>
    <w:p w:rsidR="00000000" w:rsidDel="00000000" w:rsidP="00000000" w:rsidRDefault="00000000" w:rsidRPr="00000000" w14:paraId="00000576">
      <w:pPr>
        <w:jc w:val="both"/>
        <w:rPr>
          <w:sz w:val="30"/>
          <w:szCs w:val="30"/>
        </w:rPr>
      </w:pPr>
      <w:r w:rsidDel="00000000" w:rsidR="00000000" w:rsidRPr="00000000">
        <w:rPr>
          <w:sz w:val="30"/>
          <w:szCs w:val="30"/>
          <w:rtl w:val="0"/>
        </w:rPr>
        <w:t xml:space="preserve">Fig. 2.2(n): Basys 3 JXADC Connector for Analog Inputs.</w:t>
      </w:r>
    </w:p>
    <w:p w:rsidR="00000000" w:rsidDel="00000000" w:rsidP="00000000" w:rsidRDefault="00000000" w:rsidRPr="00000000" w14:paraId="00000577">
      <w:pPr>
        <w:jc w:val="both"/>
        <w:rPr>
          <w:sz w:val="30"/>
          <w:szCs w:val="30"/>
        </w:rPr>
      </w:pPr>
      <w:r w:rsidDel="00000000" w:rsidR="00000000" w:rsidRPr="00000000">
        <w:rPr>
          <w:sz w:val="30"/>
          <w:szCs w:val="30"/>
          <w:rtl w:val="0"/>
        </w:rPr>
        <w:t xml:space="preserve">Fig. 3.1(a): Post-Synthesis RTL Schematic of the top-level module logic.</w:t>
      </w:r>
    </w:p>
    <w:p w:rsidR="00000000" w:rsidDel="00000000" w:rsidP="00000000" w:rsidRDefault="00000000" w:rsidRPr="00000000" w14:paraId="00000578">
      <w:pPr>
        <w:jc w:val="both"/>
        <w:rPr>
          <w:sz w:val="30"/>
          <w:szCs w:val="30"/>
        </w:rPr>
      </w:pPr>
      <w:r w:rsidDel="00000000" w:rsidR="00000000" w:rsidRPr="00000000">
        <w:rPr>
          <w:sz w:val="30"/>
          <w:szCs w:val="30"/>
          <w:rtl w:val="0"/>
        </w:rPr>
        <w:t xml:space="preserve">Fig. 3.1(b): Vivado IP Integrator Block Design showing Zynq-7000 PS-PL integration via AXI Interconnect.</w:t>
      </w:r>
    </w:p>
    <w:p w:rsidR="00000000" w:rsidDel="00000000" w:rsidP="00000000" w:rsidRDefault="00000000" w:rsidRPr="00000000" w14:paraId="00000579">
      <w:pPr>
        <w:jc w:val="both"/>
        <w:rPr>
          <w:sz w:val="30"/>
          <w:szCs w:val="30"/>
        </w:rPr>
      </w:pPr>
      <w:r w:rsidDel="00000000" w:rsidR="00000000" w:rsidRPr="00000000">
        <w:rPr>
          <w:sz w:val="30"/>
          <w:szCs w:val="30"/>
          <w:rtl w:val="0"/>
        </w:rPr>
        <w:t xml:space="preserve">Fig. 3.01.06: Vivado IP Integrator Block Design showing Zynq-7000 PS-PL integration via AXI Interconnect.</w:t>
      </w:r>
    </w:p>
    <w:p w:rsidR="00000000" w:rsidDel="00000000" w:rsidP="00000000" w:rsidRDefault="00000000" w:rsidRPr="00000000" w14:paraId="0000057A">
      <w:pPr>
        <w:jc w:val="both"/>
        <w:rPr>
          <w:sz w:val="30"/>
          <w:szCs w:val="30"/>
        </w:rPr>
      </w:pPr>
      <w:r w:rsidDel="00000000" w:rsidR="00000000" w:rsidRPr="00000000">
        <w:rPr>
          <w:sz w:val="30"/>
          <w:szCs w:val="30"/>
          <w:rtl w:val="0"/>
        </w:rPr>
        <w:t xml:space="preserve">Fig. 3.2: Physical Implementation and Device Floorplan view on the FPGA fabric.</w:t>
      </w:r>
    </w:p>
    <w:p w:rsidR="00000000" w:rsidDel="00000000" w:rsidP="00000000" w:rsidRDefault="00000000" w:rsidRPr="00000000" w14:paraId="0000057B">
      <w:pPr>
        <w:jc w:val="both"/>
        <w:rPr>
          <w:sz w:val="30"/>
          <w:szCs w:val="30"/>
        </w:rPr>
      </w:pPr>
      <w:r w:rsidDel="00000000" w:rsidR="00000000" w:rsidRPr="00000000">
        <w:rPr>
          <w:sz w:val="30"/>
          <w:szCs w:val="30"/>
          <w:rtl w:val="0"/>
        </w:rPr>
        <w:t xml:space="preserve">Fig. 3.2(b): Physical Implementation and Device Floorplan view on the FPGA fabric.</w:t>
      </w:r>
    </w:p>
    <w:p w:rsidR="00000000" w:rsidDel="00000000" w:rsidP="00000000" w:rsidRDefault="00000000" w:rsidRPr="00000000" w14:paraId="0000057C">
      <w:pPr>
        <w:jc w:val="both"/>
        <w:rPr>
          <w:sz w:val="30"/>
          <w:szCs w:val="30"/>
        </w:rPr>
      </w:pPr>
      <w:r w:rsidDel="00000000" w:rsidR="00000000" w:rsidRPr="00000000">
        <w:rPr>
          <w:sz w:val="30"/>
          <w:szCs w:val="30"/>
          <w:rtl w:val="0"/>
        </w:rPr>
        <w:t xml:space="preserve">Fig 3.05.03: Typical I²C Implementation showing multiple controllers and targets sharing a unified bus.</w:t>
      </w:r>
    </w:p>
    <w:p w:rsidR="00000000" w:rsidDel="00000000" w:rsidP="00000000" w:rsidRDefault="00000000" w:rsidRPr="00000000" w14:paraId="0000057D">
      <w:pPr>
        <w:jc w:val="both"/>
        <w:rPr>
          <w:sz w:val="30"/>
          <w:szCs w:val="30"/>
        </w:rPr>
      </w:pPr>
      <w:r w:rsidDel="00000000" w:rsidR="00000000" w:rsidRPr="00000000">
        <w:rPr>
          <w:sz w:val="30"/>
          <w:szCs w:val="30"/>
          <w:rtl w:val="0"/>
        </w:rPr>
        <w:t xml:space="preserve">Fig 3.05.04: I²C START and STOP conditions representing the beginning and end of bus ownership.</w:t>
      </w:r>
    </w:p>
    <w:p w:rsidR="00000000" w:rsidDel="00000000" w:rsidP="00000000" w:rsidRDefault="00000000" w:rsidRPr="00000000" w14:paraId="0000057E">
      <w:pPr>
        <w:jc w:val="both"/>
        <w:rPr>
          <w:sz w:val="30"/>
          <w:szCs w:val="30"/>
        </w:rPr>
      </w:pPr>
      <w:r w:rsidDel="00000000" w:rsidR="00000000" w:rsidRPr="00000000">
        <w:rPr>
          <w:sz w:val="30"/>
          <w:szCs w:val="30"/>
          <w:rtl w:val="0"/>
        </w:rPr>
        <w:t xml:space="preserve">Fig 3.05.04(b): The standard structure of I²C Address and Data Frames.</w:t>
      </w:r>
    </w:p>
    <w:p w:rsidR="00000000" w:rsidDel="00000000" w:rsidP="00000000" w:rsidRDefault="00000000" w:rsidRPr="00000000" w14:paraId="0000057F">
      <w:pPr>
        <w:jc w:val="both"/>
        <w:rPr>
          <w:sz w:val="30"/>
          <w:szCs w:val="30"/>
        </w:rPr>
      </w:pPr>
      <w:r w:rsidDel="00000000" w:rsidR="00000000" w:rsidRPr="00000000">
        <w:rPr>
          <w:sz w:val="30"/>
          <w:szCs w:val="30"/>
          <w:rtl w:val="0"/>
        </w:rPr>
        <w:t xml:space="preserve">Fig 3.05.06: Clock synchronization logic where the bus is only released when all controllers agree.</w:t>
      </w:r>
    </w:p>
    <w:p w:rsidR="00000000" w:rsidDel="00000000" w:rsidP="00000000" w:rsidRDefault="00000000" w:rsidRPr="00000000" w14:paraId="00000580">
      <w:pPr>
        <w:jc w:val="both"/>
        <w:rPr>
          <w:sz w:val="30"/>
          <w:szCs w:val="30"/>
        </w:rPr>
      </w:pPr>
      <w:r w:rsidDel="00000000" w:rsidR="00000000" w:rsidRPr="00000000">
        <w:rPr>
          <w:sz w:val="30"/>
          <w:szCs w:val="30"/>
          <w:rtl w:val="0"/>
        </w:rPr>
        <w:t xml:space="preserve">Fig 3.05.06(b): Detailed view of SCL returning high during multi-controller synchronization</w:t>
      </w:r>
    </w:p>
    <w:p w:rsidR="00000000" w:rsidDel="00000000" w:rsidP="00000000" w:rsidRDefault="00000000" w:rsidRPr="00000000" w14:paraId="00000581">
      <w:pPr>
        <w:jc w:val="both"/>
        <w:rPr>
          <w:sz w:val="30"/>
          <w:szCs w:val="30"/>
        </w:rPr>
      </w:pPr>
      <w:r w:rsidDel="00000000" w:rsidR="00000000" w:rsidRPr="00000000">
        <w:rPr>
          <w:sz w:val="30"/>
          <w:szCs w:val="30"/>
          <w:rtl w:val="0"/>
        </w:rPr>
        <w:t xml:space="preserve">Fig. 3.05.07: Resistor Sizing Formulas:</w:t>
      </w:r>
    </w:p>
    <w:p w:rsidR="00000000" w:rsidDel="00000000" w:rsidP="00000000" w:rsidRDefault="00000000" w:rsidRPr="00000000" w14:paraId="00000582">
      <w:pPr>
        <w:jc w:val="both"/>
        <w:rPr>
          <w:sz w:val="30"/>
          <w:szCs w:val="30"/>
        </w:rPr>
      </w:pPr>
      <w:r w:rsidDel="00000000" w:rsidR="00000000" w:rsidRPr="00000000">
        <w:rPr>
          <w:sz w:val="30"/>
          <w:szCs w:val="30"/>
          <w:rtl w:val="0"/>
        </w:rPr>
        <w:t xml:space="preserve">Fig. 3.06. Sample of a simple IoT Temperature Monitoring system.</w:t>
      </w:r>
    </w:p>
    <w:p w:rsidR="00000000" w:rsidDel="00000000" w:rsidP="00000000" w:rsidRDefault="00000000" w:rsidRPr="00000000" w14:paraId="00000583">
      <w:pPr>
        <w:jc w:val="both"/>
        <w:rPr>
          <w:sz w:val="30"/>
          <w:szCs w:val="30"/>
        </w:rPr>
      </w:pPr>
      <w:r w:rsidDel="00000000" w:rsidR="00000000" w:rsidRPr="00000000">
        <w:rPr>
          <w:sz w:val="30"/>
          <w:szCs w:val="30"/>
          <w:rtl w:val="0"/>
        </w:rPr>
        <w:t xml:space="preserve">Fig.3: Detailed system block diagram showing ADT7420 interfacing over I2C with Zynq SoC.</w:t>
      </w:r>
    </w:p>
    <w:p w:rsidR="00000000" w:rsidDel="00000000" w:rsidP="00000000" w:rsidRDefault="00000000" w:rsidRPr="00000000" w14:paraId="00000584">
      <w:pPr>
        <w:jc w:val="both"/>
        <w:rPr>
          <w:sz w:val="30"/>
          <w:szCs w:val="30"/>
        </w:rPr>
      </w:pPr>
      <w:r w:rsidDel="00000000" w:rsidR="00000000" w:rsidRPr="00000000">
        <w:rPr>
          <w:sz w:val="30"/>
          <w:szCs w:val="30"/>
          <w:rtl w:val="0"/>
        </w:rPr>
        <w:t xml:space="preserve">Fig 4.5(a): Detailed Resource Utilization for the top PL module.</w:t>
      </w:r>
    </w:p>
    <w:p w:rsidR="00000000" w:rsidDel="00000000" w:rsidP="00000000" w:rsidRDefault="00000000" w:rsidRPr="00000000" w14:paraId="00000585">
      <w:pPr>
        <w:jc w:val="both"/>
        <w:rPr>
          <w:sz w:val="30"/>
          <w:szCs w:val="30"/>
        </w:rPr>
      </w:pPr>
      <w:r w:rsidDel="00000000" w:rsidR="00000000" w:rsidRPr="00000000">
        <w:rPr>
          <w:sz w:val="30"/>
          <w:szCs w:val="30"/>
          <w:rtl w:val="0"/>
        </w:rPr>
        <w:t xml:space="preserve">Fig 4.5(b): Hierarchical Resource Utilization for the Zynq-7000 SoC.</w:t>
      </w:r>
    </w:p>
    <w:p w:rsidR="00000000" w:rsidDel="00000000" w:rsidP="00000000" w:rsidRDefault="00000000" w:rsidRPr="00000000" w14:paraId="00000586">
      <w:pPr>
        <w:jc w:val="both"/>
        <w:rPr>
          <w:sz w:val="30"/>
          <w:szCs w:val="30"/>
        </w:rPr>
      </w:pPr>
      <w:r w:rsidDel="00000000" w:rsidR="00000000" w:rsidRPr="00000000">
        <w:rPr>
          <w:sz w:val="30"/>
          <w:szCs w:val="30"/>
          <w:rtl w:val="0"/>
        </w:rPr>
        <w:t xml:space="preserve">Fig 4.5(c): Power Analysis Summary for the Programmable Logic implementation.</w:t>
      </w:r>
    </w:p>
    <w:p w:rsidR="00000000" w:rsidDel="00000000" w:rsidP="00000000" w:rsidRDefault="00000000" w:rsidRPr="00000000" w14:paraId="00000587">
      <w:pPr>
        <w:jc w:val="both"/>
        <w:rPr>
          <w:sz w:val="32"/>
          <w:szCs w:val="32"/>
        </w:rPr>
      </w:pPr>
      <w:r w:rsidDel="00000000" w:rsidR="00000000" w:rsidRPr="00000000">
        <w:rPr>
          <w:b w:val="1"/>
          <w:bCs w:val="1"/>
          <w:sz w:val="32"/>
          <w:szCs w:val="32"/>
          <w:rtl w:val="0"/>
        </w:rPr>
        <w:t xml:space="preserve">List of Tables</w:t>
      </w:r>
      <w:r w:rsidDel="00000000" w:rsidR="00000000" w:rsidRPr="00000000">
        <w:rPr>
          <w:rtl w:val="0"/>
        </w:rPr>
      </w:r>
    </w:p>
    <w:p w:rsidR="00000000" w:rsidDel="00000000" w:rsidP="00000000" w:rsidRDefault="00000000" w:rsidRPr="00000000" w14:paraId="00000588">
      <w:pPr>
        <w:jc w:val="both"/>
        <w:rPr>
          <w:sz w:val="30"/>
          <w:szCs w:val="30"/>
        </w:rPr>
      </w:pPr>
      <w:r w:rsidDel="00000000" w:rsidR="00000000" w:rsidRPr="00000000">
        <w:rPr>
          <w:sz w:val="30"/>
          <w:szCs w:val="30"/>
          <w:rtl w:val="0"/>
        </w:rPr>
        <w:t xml:space="preserve">Table I: Comparison of Temperature Monitoring Approaches.</w:t>
      </w:r>
    </w:p>
    <w:p w:rsidR="00000000" w:rsidDel="00000000" w:rsidP="00000000" w:rsidRDefault="00000000" w:rsidRPr="00000000" w14:paraId="00000589">
      <w:pPr>
        <w:jc w:val="both"/>
        <w:rPr>
          <w:sz w:val="30"/>
          <w:szCs w:val="30"/>
        </w:rPr>
      </w:pPr>
      <w:r w:rsidDel="00000000" w:rsidR="00000000" w:rsidRPr="00000000">
        <w:rPr>
          <w:sz w:val="30"/>
          <w:szCs w:val="30"/>
          <w:rtl w:val="0"/>
        </w:rPr>
        <w:t xml:space="preserve">Table II: System Components and Role Mapping.</w:t>
      </w:r>
    </w:p>
    <w:p w:rsidR="00000000" w:rsidDel="00000000" w:rsidP="00000000" w:rsidRDefault="00000000" w:rsidRPr="00000000" w14:paraId="0000058A">
      <w:pP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58B">
      <w:pPr>
        <w:spacing w:after="240" w:before="240" w:lineRule="auto"/>
        <w:jc w:val="center"/>
        <w:rPr>
          <w:b w:val="1"/>
          <w:bCs w:val="1"/>
          <w:sz w:val="34"/>
          <w:szCs w:val="34"/>
        </w:rPr>
      </w:pPr>
      <w:r w:rsidDel="00000000" w:rsidR="00000000" w:rsidRPr="00000000">
        <w:rPr>
          <w:b w:val="1"/>
          <w:bCs w:val="1"/>
          <w:sz w:val="34"/>
          <w:szCs w:val="34"/>
          <w:rtl w:val="0"/>
        </w:rPr>
        <w:t xml:space="preserve">KEY REFERENCES</w:t>
      </w:r>
    </w:p>
    <w:p w:rsidR="00000000" w:rsidDel="00000000" w:rsidP="00000000" w:rsidRDefault="00000000" w:rsidRPr="00000000" w14:paraId="0000058C">
      <w:pPr>
        <w:widowControl w:val="0"/>
        <w:numPr>
          <w:ilvl w:val="0"/>
          <w:numId w:val="26"/>
        </w:numPr>
        <w:tabs>
          <w:tab w:val="left" w:leader="none" w:pos="790"/>
        </w:tabs>
        <w:spacing w:before="72" w:line="246.99999999999994" w:lineRule="auto"/>
        <w:ind w:left="720" w:hanging="360"/>
        <w:jc w:val="both"/>
        <w:rPr>
          <w:sz w:val="32"/>
          <w:szCs w:val="32"/>
        </w:rPr>
      </w:pPr>
      <w:r w:rsidDel="00000000" w:rsidR="00000000" w:rsidRPr="00000000">
        <w:rPr>
          <w:sz w:val="32"/>
          <w:szCs w:val="32"/>
          <w:rtl w:val="0"/>
        </w:rPr>
        <w:t xml:space="preserve">Ukil Abhishek, H. Braendle, and P. Krippner. “Dis- tributed Temperature Sensing: Review of Technology and Applications”. In: </w:t>
      </w:r>
      <w:r w:rsidDel="00000000" w:rsidR="00000000" w:rsidRPr="00000000">
        <w:rPr>
          <w:i w:val="1"/>
          <w:iCs w:val="1"/>
          <w:sz w:val="32"/>
          <w:szCs w:val="32"/>
          <w:rtl w:val="0"/>
        </w:rPr>
        <w:t xml:space="preserve">IEEE Sensors Journal </w:t>
      </w:r>
      <w:r w:rsidDel="00000000" w:rsidR="00000000" w:rsidRPr="00000000">
        <w:rPr>
          <w:sz w:val="32"/>
          <w:szCs w:val="32"/>
          <w:rtl w:val="0"/>
        </w:rPr>
        <w:t xml:space="preserve">12.5 (2011), pp. 885–892. DOI: 10 . 1109 / JSEN . 2011 .</w:t>
      </w:r>
    </w:p>
    <w:p w:rsidR="00000000" w:rsidDel="00000000" w:rsidP="00000000" w:rsidRDefault="00000000" w:rsidRPr="00000000" w14:paraId="0000058D">
      <w:pPr>
        <w:widowControl w:val="0"/>
        <w:spacing w:line="230" w:lineRule="auto"/>
        <w:ind w:left="790" w:firstLine="0"/>
        <w:rPr>
          <w:sz w:val="32"/>
          <w:szCs w:val="32"/>
        </w:rPr>
      </w:pPr>
      <w:r w:rsidDel="00000000" w:rsidR="00000000" w:rsidRPr="00000000">
        <w:rPr>
          <w:sz w:val="32"/>
          <w:szCs w:val="32"/>
          <w:rtl w:val="0"/>
        </w:rPr>
        <w:t xml:space="preserve">2162060.</w:t>
      </w:r>
    </w:p>
    <w:p w:rsidR="00000000" w:rsidDel="00000000" w:rsidP="00000000" w:rsidRDefault="00000000" w:rsidRPr="00000000" w14:paraId="0000058E">
      <w:pPr>
        <w:widowControl w:val="0"/>
        <w:numPr>
          <w:ilvl w:val="0"/>
          <w:numId w:val="26"/>
        </w:numPr>
        <w:tabs>
          <w:tab w:val="left" w:leader="none" w:pos="790"/>
        </w:tabs>
        <w:spacing w:before="9" w:line="246.99999999999994" w:lineRule="auto"/>
        <w:ind w:left="720" w:hanging="360"/>
        <w:jc w:val="both"/>
        <w:rPr>
          <w:sz w:val="32"/>
          <w:szCs w:val="32"/>
        </w:rPr>
      </w:pPr>
      <w:r w:rsidDel="00000000" w:rsidR="00000000" w:rsidRPr="00000000">
        <w:rPr>
          <w:sz w:val="32"/>
          <w:szCs w:val="32"/>
          <w:rtl w:val="0"/>
        </w:rPr>
        <w:t xml:space="preserve">D. Brooks and M. Martonosi. “Dynamic Thermal Management for High-Performance Microprocessors”. In: </w:t>
      </w:r>
      <w:r w:rsidDel="00000000" w:rsidR="00000000" w:rsidRPr="00000000">
        <w:rPr>
          <w:i w:val="1"/>
          <w:iCs w:val="1"/>
          <w:sz w:val="32"/>
          <w:szCs w:val="32"/>
          <w:rtl w:val="0"/>
        </w:rPr>
        <w:t xml:space="preserve">Proceedings of the IEEE International Symposium on High-Performance Computer Architecture (HPCA)</w:t>
      </w:r>
      <w:r w:rsidDel="00000000" w:rsidR="00000000" w:rsidRPr="00000000">
        <w:rPr>
          <w:sz w:val="32"/>
          <w:szCs w:val="32"/>
          <w:rtl w:val="0"/>
        </w:rPr>
        <w:t xml:space="preserve">. 2001, pp. 171–182.</w:t>
      </w:r>
    </w:p>
    <w:p w:rsidR="00000000" w:rsidDel="00000000" w:rsidP="00000000" w:rsidRDefault="00000000" w:rsidRPr="00000000" w14:paraId="0000058F">
      <w:pPr>
        <w:widowControl w:val="0"/>
        <w:numPr>
          <w:ilvl w:val="0"/>
          <w:numId w:val="26"/>
        </w:numPr>
        <w:tabs>
          <w:tab w:val="left" w:leader="none" w:pos="790"/>
        </w:tabs>
        <w:spacing w:line="246.99999999999994" w:lineRule="auto"/>
        <w:ind w:left="720" w:hanging="360"/>
        <w:jc w:val="both"/>
        <w:rPr>
          <w:sz w:val="32"/>
          <w:szCs w:val="32"/>
        </w:rPr>
      </w:pPr>
      <w:r w:rsidDel="00000000" w:rsidR="00000000" w:rsidRPr="00000000">
        <w:rPr>
          <w:sz w:val="32"/>
          <w:szCs w:val="32"/>
          <w:rtl w:val="0"/>
        </w:rPr>
        <w:t xml:space="preserve">Utsav Gada et al. </w:t>
      </w:r>
      <w:r w:rsidDel="00000000" w:rsidR="00000000" w:rsidRPr="00000000">
        <w:rPr>
          <w:i w:val="1"/>
          <w:iCs w:val="1"/>
          <w:sz w:val="32"/>
          <w:szCs w:val="32"/>
          <w:rtl w:val="0"/>
        </w:rPr>
        <w:t xml:space="preserve">IoT Based Temperature Monitoring System</w:t>
      </w:r>
      <w:r w:rsidDel="00000000" w:rsidR="00000000" w:rsidRPr="00000000">
        <w:rPr>
          <w:sz w:val="32"/>
          <w:szCs w:val="32"/>
          <w:rtl w:val="0"/>
        </w:rPr>
        <w:t xml:space="preserve">. 2021. DOI: 10 . 1109 / ICNTE51185 . 2021 .</w:t>
      </w:r>
    </w:p>
    <w:p w:rsidR="00000000" w:rsidDel="00000000" w:rsidP="00000000" w:rsidRDefault="00000000" w:rsidRPr="00000000" w14:paraId="00000590">
      <w:pPr>
        <w:widowControl w:val="0"/>
        <w:spacing w:line="240" w:lineRule="auto"/>
        <w:ind w:left="790" w:firstLine="0"/>
        <w:rPr>
          <w:sz w:val="32"/>
          <w:szCs w:val="32"/>
        </w:rPr>
      </w:pPr>
      <w:r w:rsidDel="00000000" w:rsidR="00000000" w:rsidRPr="00000000">
        <w:rPr>
          <w:sz w:val="32"/>
          <w:szCs w:val="32"/>
          <w:rtl w:val="0"/>
        </w:rPr>
        <w:t xml:space="preserve">9487691.</w:t>
      </w:r>
    </w:p>
    <w:p w:rsidR="00000000" w:rsidDel="00000000" w:rsidP="00000000" w:rsidRDefault="00000000" w:rsidRPr="00000000" w14:paraId="00000591">
      <w:pPr>
        <w:widowControl w:val="0"/>
        <w:numPr>
          <w:ilvl w:val="0"/>
          <w:numId w:val="26"/>
        </w:numPr>
        <w:tabs>
          <w:tab w:val="left" w:leader="none" w:pos="790"/>
        </w:tabs>
        <w:spacing w:before="8" w:line="246.99999999999994" w:lineRule="auto"/>
        <w:ind w:left="720" w:hanging="360"/>
        <w:jc w:val="both"/>
        <w:rPr>
          <w:sz w:val="32"/>
          <w:szCs w:val="32"/>
        </w:rPr>
      </w:pPr>
      <w:r w:rsidDel="00000000" w:rsidR="00000000" w:rsidRPr="00000000">
        <w:rPr>
          <w:sz w:val="32"/>
          <w:szCs w:val="32"/>
          <w:rtl w:val="0"/>
        </w:rPr>
        <w:t xml:space="preserve">A. Molina Gargantilla. “Implementation of Different Kind of Sensors in an ARM-FPGA Architecture Al- lowing Room Data Monitoring”. PhD thesis. Madrid, Spain: Universidad Polite´cnica de Madrid, 2017.</w:t>
      </w:r>
    </w:p>
    <w:p w:rsidR="00000000" w:rsidDel="00000000" w:rsidP="00000000" w:rsidRDefault="00000000" w:rsidRPr="00000000" w14:paraId="00000592">
      <w:pPr>
        <w:widowControl w:val="0"/>
        <w:numPr>
          <w:ilvl w:val="0"/>
          <w:numId w:val="26"/>
        </w:numPr>
        <w:tabs>
          <w:tab w:val="left" w:leader="none" w:pos="790"/>
        </w:tabs>
        <w:spacing w:line="246.99999999999994" w:lineRule="auto"/>
        <w:ind w:left="720" w:hanging="360"/>
        <w:jc w:val="both"/>
        <w:rPr>
          <w:sz w:val="32"/>
          <w:szCs w:val="32"/>
        </w:rPr>
      </w:pPr>
      <w:r w:rsidDel="00000000" w:rsidR="00000000" w:rsidRPr="00000000">
        <w:rPr>
          <w:sz w:val="32"/>
          <w:szCs w:val="32"/>
          <w:rtl w:val="0"/>
        </w:rPr>
        <w:t xml:space="preserve">W. Huang et al. “Compact Thermal Modeling for Temperature-Aware Design”. In: </w:t>
      </w:r>
      <w:r w:rsidDel="00000000" w:rsidR="00000000" w:rsidRPr="00000000">
        <w:rPr>
          <w:i w:val="1"/>
          <w:iCs w:val="1"/>
          <w:sz w:val="32"/>
          <w:szCs w:val="32"/>
          <w:rtl w:val="0"/>
        </w:rPr>
        <w:t xml:space="preserve">Proceedings of the Design Automation Conference (DAC)</w:t>
      </w:r>
      <w:r w:rsidDel="00000000" w:rsidR="00000000" w:rsidRPr="00000000">
        <w:rPr>
          <w:sz w:val="32"/>
          <w:szCs w:val="32"/>
          <w:rtl w:val="0"/>
        </w:rPr>
        <w:t xml:space="preserve">. San Diego, CA, USA, June 2004, pp. 878–883.</w:t>
      </w:r>
    </w:p>
    <w:p w:rsidR="00000000" w:rsidDel="00000000" w:rsidP="00000000" w:rsidRDefault="00000000" w:rsidRPr="00000000" w14:paraId="00000593">
      <w:pPr>
        <w:widowControl w:val="0"/>
        <w:numPr>
          <w:ilvl w:val="0"/>
          <w:numId w:val="26"/>
        </w:numPr>
        <w:tabs>
          <w:tab w:val="left" w:leader="none" w:pos="730"/>
        </w:tabs>
        <w:spacing w:before="71" w:line="246.99999999999994" w:lineRule="auto"/>
        <w:ind w:left="720" w:right="257" w:hanging="360"/>
        <w:jc w:val="both"/>
        <w:rPr>
          <w:sz w:val="32"/>
          <w:szCs w:val="32"/>
        </w:rPr>
      </w:pPr>
      <w:r w:rsidDel="00000000" w:rsidR="00000000" w:rsidRPr="00000000">
        <w:rPr>
          <w:sz w:val="32"/>
          <w:szCs w:val="32"/>
          <w:rtl w:val="0"/>
        </w:rPr>
        <w:t xml:space="preserve">C.-A. Lefebvre, J. L. Montero, and L. Rubio. “Im- plementation of a Fast Relative Digital Temperature Sensor to Achieve Thermal Protection in Zynq SoC Technology”. In: </w:t>
      </w:r>
      <w:r w:rsidDel="00000000" w:rsidR="00000000" w:rsidRPr="00000000">
        <w:rPr>
          <w:i w:val="1"/>
          <w:iCs w:val="1"/>
          <w:sz w:val="32"/>
          <w:szCs w:val="32"/>
          <w:rtl w:val="0"/>
        </w:rPr>
        <w:t xml:space="preserve">Microelectronics Reliability </w:t>
      </w:r>
      <w:r w:rsidDel="00000000" w:rsidR="00000000" w:rsidRPr="00000000">
        <w:rPr>
          <w:sz w:val="32"/>
          <w:szCs w:val="32"/>
          <w:rtl w:val="0"/>
        </w:rPr>
        <w:t xml:space="preserve">79 (Dec. 2017), pp. 433–439. DOI: 10.1016/j.microrel.2017.05.</w:t>
      </w:r>
    </w:p>
    <w:p w:rsidR="00000000" w:rsidDel="00000000" w:rsidP="00000000" w:rsidRDefault="00000000" w:rsidRPr="00000000" w14:paraId="00000594">
      <w:pPr>
        <w:widowControl w:val="0"/>
        <w:spacing w:line="230" w:lineRule="auto"/>
        <w:ind w:left="730" w:firstLine="0"/>
        <w:rPr>
          <w:sz w:val="32"/>
          <w:szCs w:val="32"/>
        </w:rPr>
      </w:pPr>
      <w:r w:rsidDel="00000000" w:rsidR="00000000" w:rsidRPr="00000000">
        <w:rPr>
          <w:sz w:val="32"/>
          <w:szCs w:val="32"/>
          <w:rtl w:val="0"/>
        </w:rPr>
        <w:t xml:space="preserve">029.</w:t>
      </w:r>
    </w:p>
    <w:p w:rsidR="00000000" w:rsidDel="00000000" w:rsidP="00000000" w:rsidRDefault="00000000" w:rsidRPr="00000000" w14:paraId="00000595">
      <w:pPr>
        <w:widowControl w:val="0"/>
        <w:numPr>
          <w:ilvl w:val="0"/>
          <w:numId w:val="26"/>
        </w:numPr>
        <w:tabs>
          <w:tab w:val="left" w:leader="none" w:pos="730"/>
        </w:tabs>
        <w:spacing w:before="9" w:line="246.99999999999994" w:lineRule="auto"/>
        <w:ind w:left="720" w:right="257" w:hanging="360"/>
        <w:jc w:val="both"/>
        <w:rPr>
          <w:sz w:val="32"/>
          <w:szCs w:val="32"/>
        </w:rPr>
      </w:pPr>
      <w:r w:rsidDel="00000000" w:rsidR="00000000" w:rsidRPr="00000000">
        <w:rPr>
          <w:sz w:val="32"/>
          <w:szCs w:val="32"/>
          <w:rtl w:val="0"/>
        </w:rPr>
        <w:t xml:space="preserve">J. Li and et al. “An Area-Efficient Microprocessor- Based SoC with an Instruction-Cache Transformable to an Ambient Temperature Sensor and a Physically Unclonable Function”. In: </w:t>
      </w:r>
      <w:r w:rsidDel="00000000" w:rsidR="00000000" w:rsidRPr="00000000">
        <w:rPr>
          <w:i w:val="1"/>
          <w:iCs w:val="1"/>
          <w:sz w:val="32"/>
          <w:szCs w:val="32"/>
          <w:rtl w:val="0"/>
        </w:rPr>
        <w:t xml:space="preserve">IEEE Journal of Solid-State Circuits </w:t>
      </w:r>
      <w:r w:rsidDel="00000000" w:rsidR="00000000" w:rsidRPr="00000000">
        <w:rPr>
          <w:sz w:val="32"/>
          <w:szCs w:val="32"/>
          <w:rtl w:val="0"/>
        </w:rPr>
        <w:t xml:space="preserve">53.3 (2018), pp. 728–737. DOI: 10.1109/JSSC.</w:t>
      </w:r>
    </w:p>
    <w:p w:rsidR="00000000" w:rsidDel="00000000" w:rsidP="00000000" w:rsidRDefault="00000000" w:rsidRPr="00000000" w14:paraId="00000596">
      <w:pPr>
        <w:widowControl w:val="0"/>
        <w:spacing w:line="230" w:lineRule="auto"/>
        <w:ind w:left="730" w:firstLine="0"/>
        <w:rPr>
          <w:sz w:val="32"/>
          <w:szCs w:val="32"/>
        </w:rPr>
      </w:pPr>
      <w:r w:rsidDel="00000000" w:rsidR="00000000" w:rsidRPr="00000000">
        <w:rPr>
          <w:sz w:val="32"/>
          <w:szCs w:val="32"/>
          <w:rtl w:val="0"/>
        </w:rPr>
        <w:t xml:space="preserve">2017.2776304.</w:t>
      </w:r>
    </w:p>
    <w:p w:rsidR="00000000" w:rsidDel="00000000" w:rsidP="00000000" w:rsidRDefault="00000000" w:rsidRPr="00000000" w14:paraId="00000597">
      <w:pPr>
        <w:widowControl w:val="0"/>
        <w:numPr>
          <w:ilvl w:val="0"/>
          <w:numId w:val="26"/>
        </w:numPr>
        <w:tabs>
          <w:tab w:val="left" w:leader="none" w:pos="730"/>
        </w:tabs>
        <w:spacing w:before="9" w:line="246.99999999999994" w:lineRule="auto"/>
        <w:ind w:left="720" w:right="257" w:hanging="360"/>
        <w:jc w:val="both"/>
        <w:rPr>
          <w:sz w:val="32"/>
          <w:szCs w:val="32"/>
        </w:rPr>
      </w:pPr>
      <w:r w:rsidDel="00000000" w:rsidR="00000000" w:rsidRPr="00000000">
        <w:rPr>
          <w:sz w:val="32"/>
          <w:szCs w:val="32"/>
          <w:rtl w:val="0"/>
        </w:rPr>
        <w:t xml:space="preserve">S. Lopez-Buedo and E. Boemo. “Making Visible the Thermal Behaviour of Embedded Microproces- sors on FPGAs: A Progress Report”. In: </w:t>
      </w:r>
      <w:r w:rsidDel="00000000" w:rsidR="00000000" w:rsidRPr="00000000">
        <w:rPr>
          <w:i w:val="1"/>
          <w:iCs w:val="1"/>
          <w:sz w:val="32"/>
          <w:szCs w:val="32"/>
          <w:rtl w:val="0"/>
        </w:rPr>
        <w:t xml:space="preserve">Proceedings of the ACM/IEEE International Symposium on Field- Programmable Gate Arrays (FPGA)</w:t>
      </w:r>
      <w:r w:rsidDel="00000000" w:rsidR="00000000" w:rsidRPr="00000000">
        <w:rPr>
          <w:sz w:val="32"/>
          <w:szCs w:val="32"/>
          <w:rtl w:val="0"/>
        </w:rPr>
        <w:t xml:space="preserve">. 2004, pp. 79–86.</w:t>
      </w:r>
    </w:p>
    <w:p w:rsidR="00000000" w:rsidDel="00000000" w:rsidP="00000000" w:rsidRDefault="00000000" w:rsidRPr="00000000" w14:paraId="00000598">
      <w:pPr>
        <w:widowControl w:val="0"/>
        <w:numPr>
          <w:ilvl w:val="0"/>
          <w:numId w:val="26"/>
        </w:numPr>
        <w:tabs>
          <w:tab w:val="left" w:leader="none" w:pos="730"/>
        </w:tabs>
        <w:spacing w:line="246.99999999999994" w:lineRule="auto"/>
        <w:ind w:left="720" w:right="257" w:hanging="360"/>
        <w:jc w:val="both"/>
        <w:rPr>
          <w:sz w:val="32"/>
          <w:szCs w:val="32"/>
        </w:rPr>
      </w:pPr>
      <w:r w:rsidDel="00000000" w:rsidR="00000000" w:rsidRPr="00000000">
        <w:rPr>
          <w:sz w:val="32"/>
          <w:szCs w:val="32"/>
          <w:rtl w:val="0"/>
        </w:rPr>
        <w:t xml:space="preserve">S. Lopez-Buedo, J. Garrido, and E. Boemo. “Thermal Testing on Reconfigurable Computers”. In: </w:t>
      </w:r>
      <w:r w:rsidDel="00000000" w:rsidR="00000000" w:rsidRPr="00000000">
        <w:rPr>
          <w:i w:val="1"/>
          <w:iCs w:val="1"/>
          <w:sz w:val="32"/>
          <w:szCs w:val="32"/>
          <w:rtl w:val="0"/>
        </w:rPr>
        <w:t xml:space="preserve">IEEE De- sign &amp; Test of Computers </w:t>
      </w:r>
      <w:r w:rsidDel="00000000" w:rsidR="00000000" w:rsidRPr="00000000">
        <w:rPr>
          <w:sz w:val="32"/>
          <w:szCs w:val="32"/>
          <w:rtl w:val="0"/>
        </w:rPr>
        <w:t xml:space="preserve">17.1 (Jan. 2000), pp. 84–91.</w:t>
      </w:r>
    </w:p>
    <w:p w:rsidR="00000000" w:rsidDel="00000000" w:rsidP="00000000" w:rsidRDefault="00000000" w:rsidRPr="00000000" w14:paraId="00000599">
      <w:pPr>
        <w:widowControl w:val="0"/>
        <w:numPr>
          <w:ilvl w:val="0"/>
          <w:numId w:val="26"/>
        </w:numPr>
        <w:tabs>
          <w:tab w:val="left" w:leader="none" w:pos="728"/>
          <w:tab w:val="left" w:leader="none" w:pos="730"/>
        </w:tabs>
        <w:spacing w:line="246.99999999999994" w:lineRule="auto"/>
        <w:ind w:left="720" w:right="257" w:hanging="360"/>
        <w:jc w:val="both"/>
        <w:rPr>
          <w:sz w:val="32"/>
          <w:szCs w:val="32"/>
        </w:rPr>
      </w:pPr>
      <w:r w:rsidDel="00000000" w:rsidR="00000000" w:rsidRPr="00000000">
        <w:rPr>
          <w:sz w:val="32"/>
          <w:szCs w:val="32"/>
          <w:rtl w:val="0"/>
        </w:rPr>
        <w:t xml:space="preserve">M. Nadi et al. “Embedded System Design and Im- plementation of Standard Auto-Calibrated Measurement Chain”. In: </w:t>
      </w:r>
      <w:r w:rsidDel="00000000" w:rsidR="00000000" w:rsidRPr="00000000">
        <w:rPr>
          <w:i w:val="1"/>
          <w:iCs w:val="1"/>
          <w:sz w:val="32"/>
          <w:szCs w:val="32"/>
          <w:rtl w:val="0"/>
        </w:rPr>
        <w:t xml:space="preserve">International Journal of Smart Sensing and Intelligent Systems </w:t>
      </w:r>
      <w:r w:rsidDel="00000000" w:rsidR="00000000" w:rsidRPr="00000000">
        <w:rPr>
          <w:sz w:val="32"/>
          <w:szCs w:val="32"/>
          <w:rtl w:val="0"/>
        </w:rPr>
        <w:t xml:space="preserve">1.1 (Mar. 2008), pp. 21–33.</w:t>
      </w:r>
    </w:p>
    <w:p w:rsidR="00000000" w:rsidDel="00000000" w:rsidP="00000000" w:rsidRDefault="00000000" w:rsidRPr="00000000" w14:paraId="0000059A">
      <w:pPr>
        <w:widowControl w:val="0"/>
        <w:numPr>
          <w:ilvl w:val="0"/>
          <w:numId w:val="26"/>
        </w:numPr>
        <w:tabs>
          <w:tab w:val="left" w:leader="none" w:pos="728"/>
          <w:tab w:val="left" w:leader="none" w:pos="730"/>
        </w:tabs>
        <w:spacing w:line="246.99999999999994" w:lineRule="auto"/>
        <w:ind w:left="720" w:right="257" w:hanging="360"/>
        <w:jc w:val="both"/>
        <w:rPr>
          <w:sz w:val="32"/>
          <w:szCs w:val="32"/>
        </w:rPr>
      </w:pPr>
      <w:r w:rsidDel="00000000" w:rsidR="00000000" w:rsidRPr="00000000">
        <w:rPr>
          <w:sz w:val="32"/>
          <w:szCs w:val="32"/>
          <w:rtl w:val="0"/>
        </w:rPr>
        <w:t xml:space="preserve">Choopan Rattanapoka et al. “An MQTT-based IoT Cloud Platform with Flow Design by Node-RED”. In: </w:t>
      </w:r>
      <w:r w:rsidDel="00000000" w:rsidR="00000000" w:rsidRPr="00000000">
        <w:rPr>
          <w:i w:val="1"/>
          <w:iCs w:val="1"/>
          <w:sz w:val="32"/>
          <w:szCs w:val="32"/>
          <w:rtl w:val="0"/>
        </w:rPr>
        <w:t xml:space="preserve">2019 IEEE Region 10 Conference (TENCON)</w:t>
      </w:r>
      <w:r w:rsidDel="00000000" w:rsidR="00000000" w:rsidRPr="00000000">
        <w:rPr>
          <w:sz w:val="32"/>
          <w:szCs w:val="32"/>
          <w:rtl w:val="0"/>
        </w:rPr>
        <w:t xml:space="preserve">. 2019,</w:t>
      </w:r>
    </w:p>
    <w:p w:rsidR="00000000" w:rsidDel="00000000" w:rsidP="00000000" w:rsidRDefault="00000000" w:rsidRPr="00000000" w14:paraId="0000059B">
      <w:pPr>
        <w:widowControl w:val="0"/>
        <w:spacing w:line="230" w:lineRule="auto"/>
        <w:ind w:left="730" w:firstLine="0"/>
        <w:jc w:val="both"/>
        <w:rPr>
          <w:sz w:val="32"/>
          <w:szCs w:val="32"/>
        </w:rPr>
      </w:pPr>
      <w:r w:rsidDel="00000000" w:rsidR="00000000" w:rsidRPr="00000000">
        <w:rPr>
          <w:sz w:val="32"/>
          <w:szCs w:val="32"/>
          <w:rtl w:val="0"/>
        </w:rPr>
        <w:t xml:space="preserve">pp. 1–6. DOI: 10.1109/RI2C48728.2019.8999942.</w:t>
      </w:r>
    </w:p>
    <w:p w:rsidR="00000000" w:rsidDel="00000000" w:rsidP="00000000" w:rsidRDefault="00000000" w:rsidRPr="00000000" w14:paraId="0000059C">
      <w:pPr>
        <w:widowControl w:val="0"/>
        <w:numPr>
          <w:ilvl w:val="0"/>
          <w:numId w:val="26"/>
        </w:numPr>
        <w:tabs>
          <w:tab w:val="left" w:leader="none" w:pos="728"/>
          <w:tab w:val="left" w:leader="none" w:pos="730"/>
        </w:tabs>
        <w:spacing w:before="9" w:line="246.99999999999994" w:lineRule="auto"/>
        <w:ind w:left="720" w:right="257" w:hanging="360"/>
        <w:jc w:val="both"/>
        <w:rPr>
          <w:sz w:val="32"/>
          <w:szCs w:val="32"/>
        </w:rPr>
      </w:pPr>
      <w:r w:rsidDel="00000000" w:rsidR="00000000" w:rsidRPr="00000000">
        <w:rPr>
          <w:sz w:val="32"/>
          <w:szCs w:val="32"/>
          <w:rtl w:val="0"/>
        </w:rPr>
        <w:t xml:space="preserve">A. Shrivastava et al. “VLSI Implementation of Green Computing Control Unit on Zynq FPGA for Green Communication”. In: </w:t>
      </w:r>
      <w:r w:rsidDel="00000000" w:rsidR="00000000" w:rsidRPr="00000000">
        <w:rPr>
          <w:i w:val="1"/>
          <w:iCs w:val="1"/>
          <w:sz w:val="32"/>
          <w:szCs w:val="32"/>
          <w:rtl w:val="0"/>
        </w:rPr>
        <w:t xml:space="preserve">Wireless Communications and Mobile Computing </w:t>
      </w:r>
      <w:r w:rsidDel="00000000" w:rsidR="00000000" w:rsidRPr="00000000">
        <w:rPr>
          <w:sz w:val="32"/>
          <w:szCs w:val="32"/>
          <w:rtl w:val="0"/>
        </w:rPr>
        <w:t xml:space="preserve">2021 (2021), Article ID 4655400,</w:t>
      </w:r>
    </w:p>
    <w:p w:rsidR="00000000" w:rsidDel="00000000" w:rsidP="00000000" w:rsidRDefault="00000000" w:rsidRPr="00000000" w14:paraId="0000059D">
      <w:pPr>
        <w:widowControl w:val="0"/>
        <w:spacing w:line="230" w:lineRule="auto"/>
        <w:ind w:left="730" w:firstLine="0"/>
        <w:jc w:val="both"/>
        <w:rPr>
          <w:sz w:val="32"/>
          <w:szCs w:val="32"/>
        </w:rPr>
      </w:pPr>
      <w:r w:rsidDel="00000000" w:rsidR="00000000" w:rsidRPr="00000000">
        <w:rPr>
          <w:sz w:val="32"/>
          <w:szCs w:val="32"/>
          <w:rtl w:val="0"/>
        </w:rPr>
        <w:t xml:space="preserve">10 pages.</w:t>
      </w:r>
    </w:p>
    <w:p w:rsidR="00000000" w:rsidDel="00000000" w:rsidP="00000000" w:rsidRDefault="00000000" w:rsidRPr="00000000" w14:paraId="0000059E">
      <w:pPr>
        <w:widowControl w:val="0"/>
        <w:numPr>
          <w:ilvl w:val="0"/>
          <w:numId w:val="26"/>
        </w:numPr>
        <w:tabs>
          <w:tab w:val="left" w:leader="none" w:pos="728"/>
          <w:tab w:val="left" w:leader="none" w:pos="730"/>
        </w:tabs>
        <w:spacing w:before="9" w:line="246.99999999999994" w:lineRule="auto"/>
        <w:ind w:left="720" w:right="257" w:hanging="360"/>
        <w:jc w:val="both"/>
        <w:rPr>
          <w:sz w:val="32"/>
          <w:szCs w:val="32"/>
        </w:rPr>
      </w:pPr>
      <w:r w:rsidDel="00000000" w:rsidR="00000000" w:rsidRPr="00000000">
        <w:rPr>
          <w:sz w:val="32"/>
          <w:szCs w:val="32"/>
          <w:rtl w:val="0"/>
        </w:rPr>
        <w:t xml:space="preserve">K. Skadron et al. “Temperature-Aware Microarchi- tecture”. In: </w:t>
      </w:r>
      <w:r w:rsidDel="00000000" w:rsidR="00000000" w:rsidRPr="00000000">
        <w:rPr>
          <w:i w:val="1"/>
          <w:iCs w:val="1"/>
          <w:sz w:val="32"/>
          <w:szCs w:val="32"/>
          <w:rtl w:val="0"/>
        </w:rPr>
        <w:t xml:space="preserve">Proceedings of the 30th IEEE Interna- tional Symposium on Computer Architecture (ISCA)</w:t>
      </w:r>
      <w:r w:rsidDel="00000000" w:rsidR="00000000" w:rsidRPr="00000000">
        <w:rPr>
          <w:sz w:val="32"/>
          <w:szCs w:val="32"/>
          <w:rtl w:val="0"/>
        </w:rPr>
        <w:t xml:space="preserve">. San Diego, CA, USA, June 2003, pp. 2–13. DOI: 10. 1109/ISCA.2003.1206984.</w:t>
      </w:r>
    </w:p>
    <w:p w:rsidR="00000000" w:rsidDel="00000000" w:rsidP="00000000" w:rsidRDefault="00000000" w:rsidRPr="00000000" w14:paraId="0000059F">
      <w:pPr>
        <w:widowControl w:val="0"/>
        <w:numPr>
          <w:ilvl w:val="0"/>
          <w:numId w:val="26"/>
        </w:numPr>
        <w:tabs>
          <w:tab w:val="left" w:leader="none" w:pos="728"/>
          <w:tab w:val="left" w:leader="none" w:pos="730"/>
        </w:tabs>
        <w:spacing w:line="246.99999999999994" w:lineRule="auto"/>
        <w:ind w:left="720" w:right="257" w:hanging="360"/>
        <w:jc w:val="both"/>
        <w:rPr>
          <w:sz w:val="32"/>
          <w:szCs w:val="32"/>
        </w:rPr>
      </w:pPr>
      <w:r w:rsidDel="00000000" w:rsidR="00000000" w:rsidRPr="00000000">
        <w:rPr>
          <w:sz w:val="32"/>
          <w:szCs w:val="32"/>
          <w:rtl w:val="0"/>
        </w:rPr>
        <w:t xml:space="preserve">J. R. Speakman and S. Ward. “Infrared Thermography: Principles and Applications”. In: </w:t>
      </w:r>
      <w:r w:rsidDel="00000000" w:rsidR="00000000" w:rsidRPr="00000000">
        <w:rPr>
          <w:i w:val="1"/>
          <w:iCs w:val="1"/>
          <w:sz w:val="32"/>
          <w:szCs w:val="32"/>
          <w:rtl w:val="0"/>
        </w:rPr>
        <w:t xml:space="preserve">Zoology </w:t>
      </w:r>
      <w:r w:rsidDel="00000000" w:rsidR="00000000" w:rsidRPr="00000000">
        <w:rPr>
          <w:sz w:val="32"/>
          <w:szCs w:val="32"/>
          <w:rtl w:val="0"/>
        </w:rPr>
        <w:t xml:space="preserve">101.3 (1998),</w:t>
      </w:r>
    </w:p>
    <w:p w:rsidR="00000000" w:rsidDel="00000000" w:rsidP="00000000" w:rsidRDefault="00000000" w:rsidRPr="00000000" w14:paraId="000005A0">
      <w:pPr>
        <w:widowControl w:val="0"/>
        <w:spacing w:line="240" w:lineRule="auto"/>
        <w:ind w:left="730" w:firstLine="0"/>
        <w:jc w:val="both"/>
        <w:rPr>
          <w:sz w:val="32"/>
          <w:szCs w:val="32"/>
        </w:rPr>
      </w:pPr>
      <w:r w:rsidDel="00000000" w:rsidR="00000000" w:rsidRPr="00000000">
        <w:rPr>
          <w:sz w:val="32"/>
          <w:szCs w:val="32"/>
          <w:rtl w:val="0"/>
        </w:rPr>
        <w:t xml:space="preserve">pp. 224–232.</w:t>
      </w:r>
    </w:p>
    <w:p w:rsidR="00000000" w:rsidDel="00000000" w:rsidP="00000000" w:rsidRDefault="00000000" w:rsidRPr="00000000" w14:paraId="000005A1">
      <w:pPr>
        <w:widowControl w:val="0"/>
        <w:numPr>
          <w:ilvl w:val="0"/>
          <w:numId w:val="26"/>
        </w:numPr>
        <w:tabs>
          <w:tab w:val="left" w:leader="none" w:pos="728"/>
          <w:tab w:val="left" w:leader="none" w:pos="730"/>
        </w:tabs>
        <w:spacing w:before="8" w:line="246.99999999999994" w:lineRule="auto"/>
        <w:ind w:left="720" w:right="257" w:hanging="360"/>
        <w:jc w:val="both"/>
        <w:rPr>
          <w:sz w:val="32"/>
          <w:szCs w:val="32"/>
        </w:rPr>
      </w:pPr>
      <w:r w:rsidDel="00000000" w:rsidR="00000000" w:rsidRPr="00000000">
        <w:rPr>
          <w:sz w:val="32"/>
          <w:szCs w:val="32"/>
          <w:rtl w:val="0"/>
        </w:rPr>
        <w:t xml:space="preserve">S. Velusamy et al. “Monitoring Temperature in FPGA Based SoCs”. In: </w:t>
      </w:r>
      <w:r w:rsidDel="00000000" w:rsidR="00000000" w:rsidRPr="00000000">
        <w:rPr>
          <w:i w:val="1"/>
          <w:iCs w:val="1"/>
          <w:sz w:val="32"/>
          <w:szCs w:val="32"/>
          <w:rtl w:val="0"/>
        </w:rPr>
        <w:t xml:space="preserve">Proceedings of the IEEE Interna- tional Conference on Computer Design (ICCD)</w:t>
      </w:r>
      <w:r w:rsidDel="00000000" w:rsidR="00000000" w:rsidRPr="00000000">
        <w:rPr>
          <w:sz w:val="32"/>
          <w:szCs w:val="32"/>
          <w:rtl w:val="0"/>
        </w:rPr>
        <w:t xml:space="preserve">. 2005,</w:t>
      </w:r>
    </w:p>
    <w:p w:rsidR="00000000" w:rsidDel="00000000" w:rsidP="00000000" w:rsidRDefault="00000000" w:rsidRPr="00000000" w14:paraId="000005A2">
      <w:pPr>
        <w:widowControl w:val="0"/>
        <w:spacing w:line="230" w:lineRule="auto"/>
        <w:ind w:left="730" w:firstLine="0"/>
        <w:jc w:val="both"/>
        <w:rPr>
          <w:b w:val="1"/>
          <w:bCs w:val="1"/>
          <w:sz w:val="32"/>
          <w:szCs w:val="32"/>
        </w:rPr>
      </w:pPr>
      <w:r w:rsidDel="00000000" w:rsidR="00000000" w:rsidRPr="00000000">
        <w:rPr>
          <w:sz w:val="32"/>
          <w:szCs w:val="32"/>
          <w:rtl w:val="0"/>
        </w:rPr>
        <w:t xml:space="preserve">pp. 634–640.</w:t>
      </w:r>
      <w:r w:rsidDel="00000000" w:rsidR="00000000" w:rsidRPr="00000000">
        <w:br w:type="column"/>
      </w:r>
      <w:r w:rsidDel="00000000" w:rsidR="00000000" w:rsidRPr="00000000">
        <w:rPr>
          <w:rtl w:val="0"/>
        </w:rPr>
      </w:r>
    </w:p>
    <w:p w:rsidR="00000000" w:rsidDel="00000000" w:rsidP="00000000" w:rsidRDefault="00000000" w:rsidRPr="00000000" w14:paraId="000005A3">
      <w:pPr>
        <w:numPr>
          <w:ilvl w:val="0"/>
          <w:numId w:val="26"/>
        </w:numPr>
        <w:spacing w:after="0" w:before="240" w:lineRule="auto"/>
        <w:ind w:left="720" w:hanging="360"/>
        <w:jc w:val="both"/>
        <w:rPr>
          <w:sz w:val="32"/>
          <w:szCs w:val="32"/>
        </w:rPr>
      </w:pPr>
      <w:r w:rsidDel="00000000" w:rsidR="00000000" w:rsidRPr="00000000">
        <w:rPr>
          <w:sz w:val="32"/>
          <w:szCs w:val="32"/>
          <w:rtl w:val="0"/>
        </w:rPr>
        <w:t xml:space="preserve">Ukil Abhishek et al., "Distributed Temperature Sensing: Review of Technology and Applications," </w:t>
      </w:r>
      <w:r w:rsidDel="00000000" w:rsidR="00000000" w:rsidRPr="00000000">
        <w:rPr>
          <w:i w:val="1"/>
          <w:iCs w:val="1"/>
          <w:sz w:val="32"/>
          <w:szCs w:val="32"/>
          <w:rtl w:val="0"/>
        </w:rPr>
        <w:t xml:space="preserve">IEEE Sensors Journal</w:t>
      </w:r>
      <w:r w:rsidDel="00000000" w:rsidR="00000000" w:rsidRPr="00000000">
        <w:rPr>
          <w:sz w:val="32"/>
          <w:szCs w:val="32"/>
          <w:rtl w:val="0"/>
        </w:rPr>
        <w:t xml:space="preserve">, 2011.</w:t>
      </w:r>
    </w:p>
    <w:p w:rsidR="00000000" w:rsidDel="00000000" w:rsidP="00000000" w:rsidRDefault="00000000" w:rsidRPr="00000000" w14:paraId="000005A4">
      <w:pPr>
        <w:numPr>
          <w:ilvl w:val="0"/>
          <w:numId w:val="26"/>
        </w:numPr>
        <w:spacing w:after="0" w:before="0" w:lineRule="auto"/>
        <w:ind w:left="720" w:hanging="360"/>
        <w:jc w:val="both"/>
        <w:rPr>
          <w:sz w:val="32"/>
          <w:szCs w:val="32"/>
        </w:rPr>
      </w:pPr>
      <w:r w:rsidDel="00000000" w:rsidR="00000000" w:rsidRPr="00000000">
        <w:rPr>
          <w:sz w:val="32"/>
          <w:szCs w:val="32"/>
          <w:rtl w:val="0"/>
        </w:rPr>
        <w:t xml:space="preserve">D. Brooks and M. Martonosi, "Dynamic Thermal Management for High-Performance Microprocessors," </w:t>
      </w:r>
      <w:r w:rsidDel="00000000" w:rsidR="00000000" w:rsidRPr="00000000">
        <w:rPr>
          <w:i w:val="1"/>
          <w:iCs w:val="1"/>
          <w:sz w:val="32"/>
          <w:szCs w:val="32"/>
          <w:rtl w:val="0"/>
        </w:rPr>
        <w:t xml:space="preserve">HPCA</w:t>
      </w:r>
      <w:r w:rsidDel="00000000" w:rsidR="00000000" w:rsidRPr="00000000">
        <w:rPr>
          <w:sz w:val="32"/>
          <w:szCs w:val="32"/>
          <w:rtl w:val="0"/>
        </w:rPr>
        <w:t xml:space="preserve">, 2001.</w:t>
      </w:r>
    </w:p>
    <w:p w:rsidR="00000000" w:rsidDel="00000000" w:rsidP="00000000" w:rsidRDefault="00000000" w:rsidRPr="00000000" w14:paraId="000005A5">
      <w:pPr>
        <w:numPr>
          <w:ilvl w:val="0"/>
          <w:numId w:val="26"/>
        </w:numPr>
        <w:spacing w:after="0" w:before="0" w:lineRule="auto"/>
        <w:ind w:left="720" w:hanging="360"/>
        <w:jc w:val="both"/>
        <w:rPr>
          <w:sz w:val="32"/>
          <w:szCs w:val="32"/>
        </w:rPr>
      </w:pPr>
      <w:r w:rsidDel="00000000" w:rsidR="00000000" w:rsidRPr="00000000">
        <w:rPr>
          <w:sz w:val="32"/>
          <w:szCs w:val="32"/>
          <w:rtl w:val="0"/>
        </w:rPr>
        <w:t xml:space="preserve">C.-A. Lefebvre et al., "Implementation of a Fast Relative Digital Temperature Sensor in Zynq SoC," </w:t>
      </w:r>
      <w:r w:rsidDel="00000000" w:rsidR="00000000" w:rsidRPr="00000000">
        <w:rPr>
          <w:i w:val="1"/>
          <w:iCs w:val="1"/>
          <w:sz w:val="32"/>
          <w:szCs w:val="32"/>
          <w:rtl w:val="0"/>
        </w:rPr>
        <w:t xml:space="preserve">Microelectronics Reliability</w:t>
      </w:r>
      <w:r w:rsidDel="00000000" w:rsidR="00000000" w:rsidRPr="00000000">
        <w:rPr>
          <w:sz w:val="32"/>
          <w:szCs w:val="32"/>
          <w:rtl w:val="0"/>
        </w:rPr>
        <w:t xml:space="preserve">, 2017.</w:t>
      </w:r>
    </w:p>
    <w:p w:rsidR="00000000" w:rsidDel="00000000" w:rsidP="00000000" w:rsidRDefault="00000000" w:rsidRPr="00000000" w14:paraId="000005A6">
      <w:pPr>
        <w:numPr>
          <w:ilvl w:val="0"/>
          <w:numId w:val="26"/>
        </w:numPr>
        <w:spacing w:after="240" w:before="0" w:lineRule="auto"/>
        <w:ind w:left="720" w:hanging="360"/>
        <w:jc w:val="both"/>
        <w:rPr>
          <w:sz w:val="32"/>
          <w:szCs w:val="32"/>
        </w:rPr>
      </w:pPr>
      <w:r w:rsidDel="00000000" w:rsidR="00000000" w:rsidRPr="00000000">
        <w:rPr>
          <w:sz w:val="32"/>
          <w:szCs w:val="32"/>
          <w:rtl w:val="0"/>
        </w:rPr>
        <w:t xml:space="preserve">S. Velusamy et al., "Monitoring Temperature in FPGA Based SoCs," </w:t>
      </w:r>
      <w:r w:rsidDel="00000000" w:rsidR="00000000" w:rsidRPr="00000000">
        <w:rPr>
          <w:i w:val="1"/>
          <w:iCs w:val="1"/>
          <w:sz w:val="32"/>
          <w:szCs w:val="32"/>
          <w:rtl w:val="0"/>
        </w:rPr>
        <w:t xml:space="preserve">ICCD</w:t>
      </w:r>
      <w:r w:rsidDel="00000000" w:rsidR="00000000" w:rsidRPr="00000000">
        <w:rPr>
          <w:sz w:val="32"/>
          <w:szCs w:val="32"/>
          <w:rtl w:val="0"/>
        </w:rPr>
        <w:t xml:space="preserve">, 2005.</w:t>
      </w:r>
    </w:p>
    <w:p w:rsidR="00000000" w:rsidDel="00000000" w:rsidP="00000000" w:rsidRDefault="00000000" w:rsidRPr="00000000" w14:paraId="000005A7">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5A8">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5A9">
      <w:pPr>
        <w:jc w:val="both"/>
        <w:rPr>
          <w:sz w:val="32"/>
          <w:szCs w:val="32"/>
        </w:rPr>
      </w:pPr>
      <w:r w:rsidDel="00000000" w:rsidR="00000000" w:rsidRPr="00000000">
        <w:rPr>
          <w:rtl w:val="0"/>
        </w:rPr>
      </w:r>
    </w:p>
    <w:p w:rsidR="00000000" w:rsidDel="00000000" w:rsidP="00000000" w:rsidRDefault="00000000" w:rsidRPr="00000000" w14:paraId="000005AA">
      <w:pPr>
        <w:jc w:val="both"/>
        <w:rPr>
          <w:b w:val="1"/>
          <w:bCs w:val="1"/>
          <w:sz w:val="38"/>
          <w:szCs w:val="38"/>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44" w:hanging="285.99999999999983"/>
      </w:pPr>
      <w:rPr>
        <w:u w:val="none"/>
      </w:rPr>
    </w:lvl>
    <w:lvl w:ilvl="1">
      <w:start w:val="0"/>
      <w:numFmt w:val="bullet"/>
      <w:lvlText w:val="●"/>
      <w:lvlJc w:val="left"/>
      <w:pPr>
        <w:ind w:left="1194" w:hanging="285.9999999999999"/>
      </w:pPr>
      <w:rPr>
        <w:u w:val="none"/>
      </w:rPr>
    </w:lvl>
    <w:lvl w:ilvl="2">
      <w:start w:val="0"/>
      <w:numFmt w:val="bullet"/>
      <w:lvlText w:val="●"/>
      <w:lvlJc w:val="left"/>
      <w:pPr>
        <w:ind w:left="1648" w:hanging="285.99999999999955"/>
      </w:pPr>
      <w:rPr>
        <w:u w:val="none"/>
      </w:rPr>
    </w:lvl>
    <w:lvl w:ilvl="3">
      <w:start w:val="0"/>
      <w:numFmt w:val="bullet"/>
      <w:lvlText w:val="●"/>
      <w:lvlJc w:val="left"/>
      <w:pPr>
        <w:ind w:left="2102" w:hanging="286"/>
      </w:pPr>
      <w:rPr>
        <w:u w:val="none"/>
      </w:rPr>
    </w:lvl>
    <w:lvl w:ilvl="4">
      <w:start w:val="0"/>
      <w:numFmt w:val="bullet"/>
      <w:lvlText w:val="●"/>
      <w:lvlJc w:val="left"/>
      <w:pPr>
        <w:ind w:left="2556" w:hanging="286"/>
      </w:pPr>
      <w:rPr>
        <w:u w:val="none"/>
      </w:rPr>
    </w:lvl>
    <w:lvl w:ilvl="5">
      <w:start w:val="0"/>
      <w:numFmt w:val="bullet"/>
      <w:lvlText w:val="●"/>
      <w:lvlJc w:val="left"/>
      <w:pPr>
        <w:ind w:left="3010" w:hanging="286"/>
      </w:pPr>
      <w:rPr>
        <w:u w:val="none"/>
      </w:rPr>
    </w:lvl>
    <w:lvl w:ilvl="6">
      <w:start w:val="0"/>
      <w:numFmt w:val="bullet"/>
      <w:lvlText w:val="●"/>
      <w:lvlJc w:val="left"/>
      <w:pPr>
        <w:ind w:left="3464" w:hanging="286.00000000000045"/>
      </w:pPr>
      <w:rPr>
        <w:u w:val="none"/>
      </w:rPr>
    </w:lvl>
    <w:lvl w:ilvl="7">
      <w:start w:val="0"/>
      <w:numFmt w:val="bullet"/>
      <w:lvlText w:val="●"/>
      <w:lvlJc w:val="left"/>
      <w:pPr>
        <w:ind w:left="3918" w:hanging="286"/>
      </w:pPr>
      <w:rPr>
        <w:u w:val="none"/>
      </w:rPr>
    </w:lvl>
    <w:lvl w:ilvl="8">
      <w:start w:val="0"/>
      <w:numFmt w:val="bullet"/>
      <w:lvlText w:val="●"/>
      <w:lvlJc w:val="left"/>
      <w:pPr>
        <w:ind w:left="4372" w:hanging="286.00000000000045"/>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683" w:hanging="286.0000000000001"/>
      </w:pPr>
      <w:rPr>
        <w:u w:val="none"/>
      </w:rPr>
    </w:lvl>
    <w:lvl w:ilvl="1">
      <w:start w:val="0"/>
      <w:numFmt w:val="bullet"/>
      <w:lvlText w:val="●"/>
      <w:lvlJc w:val="left"/>
      <w:pPr>
        <w:ind w:left="1159" w:hanging="285.9999999999999"/>
      </w:pPr>
      <w:rPr>
        <w:u w:val="none"/>
      </w:rPr>
    </w:lvl>
    <w:lvl w:ilvl="2">
      <w:start w:val="0"/>
      <w:numFmt w:val="bullet"/>
      <w:lvlText w:val="●"/>
      <w:lvlJc w:val="left"/>
      <w:pPr>
        <w:ind w:left="1639" w:hanging="286"/>
      </w:pPr>
      <w:rPr>
        <w:u w:val="none"/>
      </w:rPr>
    </w:lvl>
    <w:lvl w:ilvl="3">
      <w:start w:val="0"/>
      <w:numFmt w:val="bullet"/>
      <w:lvlText w:val="●"/>
      <w:lvlJc w:val="left"/>
      <w:pPr>
        <w:ind w:left="2119" w:hanging="286"/>
      </w:pPr>
      <w:rPr>
        <w:u w:val="none"/>
      </w:rPr>
    </w:lvl>
    <w:lvl w:ilvl="4">
      <w:start w:val="0"/>
      <w:numFmt w:val="bullet"/>
      <w:lvlText w:val="●"/>
      <w:lvlJc w:val="left"/>
      <w:pPr>
        <w:ind w:left="2599" w:hanging="286"/>
      </w:pPr>
      <w:rPr>
        <w:u w:val="none"/>
      </w:rPr>
    </w:lvl>
    <w:lvl w:ilvl="5">
      <w:start w:val="0"/>
      <w:numFmt w:val="bullet"/>
      <w:lvlText w:val="●"/>
      <w:lvlJc w:val="left"/>
      <w:pPr>
        <w:ind w:left="3079" w:hanging="286.00000000000045"/>
      </w:pPr>
      <w:rPr>
        <w:u w:val="none"/>
      </w:rPr>
    </w:lvl>
    <w:lvl w:ilvl="6">
      <w:start w:val="0"/>
      <w:numFmt w:val="bullet"/>
      <w:lvlText w:val="●"/>
      <w:lvlJc w:val="left"/>
      <w:pPr>
        <w:ind w:left="3559" w:hanging="286.00000000000045"/>
      </w:pPr>
      <w:rPr>
        <w:u w:val="none"/>
      </w:rPr>
    </w:lvl>
    <w:lvl w:ilvl="7">
      <w:start w:val="0"/>
      <w:numFmt w:val="bullet"/>
      <w:lvlText w:val="●"/>
      <w:lvlJc w:val="left"/>
      <w:pPr>
        <w:ind w:left="4039" w:hanging="286.00000000000045"/>
      </w:pPr>
      <w:rPr>
        <w:u w:val="none"/>
      </w:rPr>
    </w:lvl>
    <w:lvl w:ilvl="8">
      <w:start w:val="0"/>
      <w:numFmt w:val="bullet"/>
      <w:lvlText w:val="●"/>
      <w:lvlJc w:val="left"/>
      <w:pPr>
        <w:ind w:left="4519" w:hanging="286"/>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30.png"/><Relationship Id="rId21" Type="http://schemas.openxmlformats.org/officeDocument/2006/relationships/image" Target="media/image23.png"/><Relationship Id="rId24" Type="http://schemas.openxmlformats.org/officeDocument/2006/relationships/image" Target="media/image26.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3.png"/><Relationship Id="rId25" Type="http://schemas.openxmlformats.org/officeDocument/2006/relationships/image" Target="media/image29.png"/><Relationship Id="rId28" Type="http://schemas.openxmlformats.org/officeDocument/2006/relationships/image" Target="media/image12.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16.png"/><Relationship Id="rId31" Type="http://schemas.openxmlformats.org/officeDocument/2006/relationships/image" Target="media/image22.png"/><Relationship Id="rId30" Type="http://schemas.openxmlformats.org/officeDocument/2006/relationships/image" Target="media/image4.png"/><Relationship Id="rId11" Type="http://schemas.openxmlformats.org/officeDocument/2006/relationships/image" Target="media/image8.png"/><Relationship Id="rId33" Type="http://schemas.openxmlformats.org/officeDocument/2006/relationships/image" Target="media/image11.png"/><Relationship Id="rId10" Type="http://schemas.openxmlformats.org/officeDocument/2006/relationships/image" Target="media/image18.png"/><Relationship Id="rId32" Type="http://schemas.openxmlformats.org/officeDocument/2006/relationships/image" Target="media/image14.png"/><Relationship Id="rId13" Type="http://schemas.openxmlformats.org/officeDocument/2006/relationships/image" Target="media/image10.png"/><Relationship Id="rId35" Type="http://schemas.openxmlformats.org/officeDocument/2006/relationships/image" Target="media/image9.png"/><Relationship Id="rId12" Type="http://schemas.openxmlformats.org/officeDocument/2006/relationships/image" Target="media/image15.png"/><Relationship Id="rId34" Type="http://schemas.openxmlformats.org/officeDocument/2006/relationships/image" Target="media/image21.png"/><Relationship Id="rId15" Type="http://schemas.openxmlformats.org/officeDocument/2006/relationships/image" Target="media/image24.png"/><Relationship Id="rId37" Type="http://schemas.openxmlformats.org/officeDocument/2006/relationships/image" Target="media/image17.png"/><Relationship Id="rId14" Type="http://schemas.openxmlformats.org/officeDocument/2006/relationships/image" Target="media/image31.png"/><Relationship Id="rId36" Type="http://schemas.openxmlformats.org/officeDocument/2006/relationships/image" Target="media/image5.png"/><Relationship Id="rId17" Type="http://schemas.openxmlformats.org/officeDocument/2006/relationships/image" Target="media/image25.png"/><Relationship Id="rId16" Type="http://schemas.openxmlformats.org/officeDocument/2006/relationships/image" Target="media/image19.png"/><Relationship Id="rId38" Type="http://schemas.openxmlformats.org/officeDocument/2006/relationships/image" Target="media/image3.png"/><Relationship Id="rId19" Type="http://schemas.openxmlformats.org/officeDocument/2006/relationships/image" Target="media/image32.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gxNW4k0WEEJbBtejYOgLpq6H6A==">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