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EVSE Architecture &amp; IoT Low Voltage Controller Knowledge Base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EVSE (Electric Vehicle Supply Equipment) Knowledge Base</w:t>
      </w:r>
      <w:r>
        <w:rPr>
          <w:color w:val="282C34"/>
          <w:sz w:val="21"/>
        </w:rPr>
        <w:t xml:space="preserve">. This repository provides an end-to-end engineering guide to the architecture, electrical design, firmware state machines, safety interlocks, and IoT connectivity of </w:t>
      </w:r>
      <w:r>
        <w:rPr>
          <w:b/>
          <w:color w:val="282C34"/>
          <w:sz w:val="21"/>
        </w:rPr>
        <w:t>Low Voltage (LV) Controller Boards</w:t>
      </w:r>
      <w:r>
        <w:rPr>
          <w:color w:val="282C34"/>
          <w:sz w:val="21"/>
        </w:rPr>
        <w:t xml:space="preserve"> used in modern AC Smart Chargers and DC Fast Charging systems.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System Division</w:t>
      </w:r>
    </w:p>
    <w:p>
      <w:pPr>
        <w:spacing w:after="80"/>
      </w:pPr>
      <w:r>
        <w:rPr>
          <w:color w:val="282C34"/>
          <w:sz w:val="21"/>
        </w:rPr>
        <w:t>In modern Electric Vehicle Supply Equipment (EVSE), the hardware is divided into two distinct electrical domains: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 Voltage (HV) / Power Distribution Stage</w:t>
      </w:r>
      <w:r>
        <w:rPr>
          <w:color w:val="282C34"/>
          <w:sz w:val="21"/>
        </w:rPr>
        <w:t xml:space="preserve">: Manages the grid AC input (Single-Phase </w:t>
      </w:r>
      <w:r>
        <w:rPr>
          <w:i/>
          <w:color w:val="145AA0"/>
          <w:sz w:val="21"/>
        </w:rPr>
        <w:t>230\,V</w:t>
      </w:r>
      <w:r>
        <w:rPr>
          <w:color w:val="282C34"/>
          <w:sz w:val="21"/>
        </w:rPr>
        <w:t xml:space="preserve"> or Three-Phase </w:t>
      </w:r>
      <w:r>
        <w:rPr>
          <w:i/>
          <w:color w:val="145AA0"/>
          <w:sz w:val="21"/>
        </w:rPr>
        <w:t>400\,V</w:t>
      </w:r>
      <w:r>
        <w:rPr>
          <w:color w:val="282C34"/>
          <w:sz w:val="21"/>
        </w:rPr>
        <w:t>), main contactors, heavy-gauge busbars, residual current sensors, and high-power relays.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 Voltage (LV) Controller Board (The "Brain" &amp; IoT Gateway)</w:t>
      </w:r>
      <w:r>
        <w:rPr>
          <w:color w:val="282C34"/>
          <w:sz w:val="21"/>
        </w:rPr>
        <w:t xml:space="preserve">: Operates strictly within the Safety Extra Low Voltage (SELV / PELV) domain (typically </w:t>
      </w:r>
      <w:r>
        <w:rPr>
          <w:i/>
          <w:color w:val="145AA0"/>
          <w:sz w:val="21"/>
        </w:rPr>
        <w:t>+12\,V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+5\,V</w:t>
      </w:r>
      <w:r>
        <w:rPr>
          <w:color w:val="282C34"/>
          <w:sz w:val="21"/>
        </w:rPr>
        <w:t xml:space="preserve">, and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>). It executes vehicle pilot signaling, contactor actuation, safety monitoring, precision energy metering, user authentication, and cloud communication over OCPP.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HIGH VOLTAGE DOMAIN (230V / 400V AC)                 LOW VOLTAGE CONTROLLER DOMAIN (SELV)</w:t>
              <w:br/>
              <w:t xml:space="preserve">   ┌───────────────────────────────────────────────┐     ┌─────────────────────────────────────────────────┐</w:t>
              <w:br/>
              <w:t xml:space="preserve">   │                                               │     │                                                 │</w:t>
              <w:br/>
              <w:t xml:space="preserve">   │  AC Grid In ──────► Main Contactor ─────► EV  │     │  Microcontroller (Real-Time Safety &amp; Pilot)     │</w:t>
              <w:br/>
              <w:t xml:space="preserve">   │  (L1, L2, L3, N)         ▲                    │     │   • IEC 61851-1 Control Pilot (±12V PWM)        │</w:t>
              <w:br/>
              <w:t xml:space="preserve">   │                          │ (12V Coil Drive)   │     │   • Proximity Pilot (Cable Rating Sensing)      │</w:t>
              <w:br/>
              <w:t xml:space="preserve">   │                          │                    │     │   • Contactor Coil Driver &amp; Auxiliary Feedback  │</w:t>
              <w:br/>
              <w:t xml:space="preserve">   │  Current Transformers ───┼────────────────────┼────►│   • 6mA DC / 30mA AC Residual Current Monitor   │</w:t>
              <w:br/>
              <w:t xml:space="preserve">   │  (Energy Metering)       │ (Opto-Isolated)    │     │   • Energy Metering AFE (CS5463 / ADE7953)      │</w:t>
              <w:br/>
              <w:t xml:space="preserve">   │                          │                    │     │   • Motorized Connector Lock H-Bridge           │</w:t>
              <w:br/>
              <w:t xml:space="preserve">   │  Auxiliary SMPS          │                    │     ├─────────────────────────────────────────────────┤</w:t>
              <w:br/>
              <w:t xml:space="preserve">   │  (85-264V AC to 12V DC)──┼────────────────────┼────►│  IoT Gateway &amp; Communications Processor         │</w:t>
              <w:br/>
              <w:t xml:space="preserve">   │                          │                    │     │   • Wi-Fi (802.11 b/g/n) &amp; BLE 5.0              │</w:t>
              <w:br/>
              <w:t xml:space="preserve">   │  Protective Earth (PE) ──┴────────────────────┼────►│   • 4G LTE Cat-1 / NB-IoT Cellular Modem        │</w:t>
              <w:br/>
              <w:t xml:space="preserve">   │                                               │     │   • Ethernet (10/100 Mbps RJ45)                 │</w:t>
              <w:br/>
              <w:t xml:space="preserve">   │                                               │     │   • RS-485 Modbus (Dynamic Load Balancing)      │</w:t>
              <w:br/>
              <w:t xml:space="preserve">   │                                               │     │   • RFID / NFC Tap (ISO 14443 Type A/B)         │</w:t>
              <w:br/>
              <w:t xml:space="preserve">   │                                               │     │   • OCPP 1.6-J / OCPP 2.0.1 Cloud Stack         │</w:t>
              <w:br/>
              <w:t xml:space="preserve">   └───────────────────────────────────────────────┘     └─────────────────────────────────────────────────┘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Core Functional Blocks of the LV Controller Board</w:t>
      </w:r>
    </w:p>
    <w:p>
      <w:pPr>
        <w:spacing w:after="80"/>
      </w:pPr>
      <w:r>
        <w:rPr>
          <w:color w:val="282C34"/>
          <w:sz w:val="21"/>
        </w:rPr>
        <w:t>The IoT-based Low Voltage Controller Board integrates nine critical electronic subsystems: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Power Management Unit (PMU)</w:t>
      </w:r>
      <w:r>
        <w:rPr>
          <w:color w:val="282C34"/>
          <w:sz w:val="21"/>
        </w:rPr>
        <w:t xml:space="preserve">: Converts the auxiliary </w:t>
      </w:r>
      <w:r>
        <w:rPr>
          <w:i/>
          <w:color w:val="145AA0"/>
          <w:sz w:val="21"/>
        </w:rPr>
        <w:t>+12\,V/+24\,V</w:t>
      </w:r>
      <w:r>
        <w:rPr>
          <w:color w:val="282C34"/>
          <w:sz w:val="21"/>
        </w:rPr>
        <w:t xml:space="preserve"> input from the main power board into stable </w:t>
      </w:r>
      <w:r>
        <w:rPr>
          <w:i/>
          <w:color w:val="145AA0"/>
          <w:sz w:val="21"/>
        </w:rPr>
        <w:t>+5\,V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, and generating a precision </w:t>
      </w:r>
      <w:r>
        <w:rPr>
          <w:i/>
          <w:color w:val="145AA0"/>
          <w:sz w:val="21"/>
        </w:rPr>
        <w:t>± 12\,V</w:t>
      </w:r>
      <w:r>
        <w:rPr>
          <w:color w:val="282C34"/>
          <w:sz w:val="21"/>
        </w:rPr>
        <w:t xml:space="preserve"> dual-rail supply for the Control Pilot. Includes a supercapacitor "Last-Gasp" backup circuit to dispatch power-failure alerts to the cloud before shutting down.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Control Pilot (CP) Circuit</w:t>
      </w:r>
      <w:r>
        <w:rPr>
          <w:color w:val="282C34"/>
          <w:sz w:val="21"/>
        </w:rPr>
        <w:t xml:space="preserve">: Implements the </w:t>
      </w:r>
      <w:r>
        <w:rPr>
          <w:i/>
          <w:color w:val="145AA0"/>
          <w:sz w:val="21"/>
        </w:rPr>
        <w:t>± 12\,V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1.0\,kHz</w:t>
      </w:r>
      <w:r>
        <w:rPr>
          <w:color w:val="282C34"/>
          <w:sz w:val="21"/>
        </w:rPr>
        <w:t xml:space="preserve"> bipolar PWM signaling specified by </w:t>
      </w:r>
      <w:r>
        <w:rPr>
          <w:b/>
          <w:color w:val="282C34"/>
          <w:sz w:val="21"/>
        </w:rPr>
        <w:t>IEC 61851-1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SAE J1772</w:t>
      </w:r>
      <w:r>
        <w:rPr>
          <w:color w:val="282C34"/>
          <w:sz w:val="21"/>
        </w:rPr>
        <w:t>. Modulates duty cycle to communicate available current (</w:t>
      </w:r>
      <w:r>
        <w:rPr>
          <w:i/>
          <w:color w:val="145AA0"/>
          <w:sz w:val="21"/>
        </w:rPr>
        <w:t>6\,A to 80\,A</w:t>
      </w:r>
      <w:r>
        <w:rPr>
          <w:color w:val="282C34"/>
          <w:sz w:val="21"/>
        </w:rPr>
        <w:t>) and samples pilot voltage via precision op-amps to detect vehicle state changes (States A, B, C, D, E, F).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Proximity Pilot (PP) &amp; Cable Detect</w:t>
      </w:r>
      <w:r>
        <w:rPr>
          <w:color w:val="282C34"/>
          <w:sz w:val="21"/>
        </w:rPr>
        <w:t>: Senses the resistor-encoded value of the connected Type 2 charging cable (</w:t>
      </w:r>
      <w:r>
        <w:rPr>
          <w:i/>
          <w:color w:val="145AA0"/>
          <w:sz w:val="21"/>
        </w:rPr>
        <w:t>13\,A, 20\,A, 32\,A, 63\,A</w:t>
      </w:r>
      <w:r>
        <w:rPr>
          <w:color w:val="282C34"/>
          <w:sz w:val="21"/>
        </w:rPr>
        <w:t>) and controls a motorized solenoid H-bridge to physically lock the plug into the socket during an active session.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Safety &amp; Protective Interlocks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Residual Current Monitoring (RCM)</w:t>
      </w:r>
      <w:r>
        <w:rPr>
          <w:color w:val="282C34"/>
          <w:sz w:val="21"/>
        </w:rPr>
        <w:t xml:space="preserve">: Interfaced to an active fluxgate sensor detecting </w:t>
      </w:r>
      <w:r>
        <w:rPr>
          <w:i/>
          <w:color w:val="145AA0"/>
          <w:sz w:val="21"/>
        </w:rPr>
        <w:t>6\,mA</w:t>
      </w:r>
      <w:r>
        <w:rPr>
          <w:color w:val="282C34"/>
          <w:sz w:val="21"/>
        </w:rPr>
        <w:t xml:space="preserve"> DC and </w:t>
      </w:r>
      <w:r>
        <w:rPr>
          <w:i/>
          <w:color w:val="145AA0"/>
          <w:sz w:val="21"/>
        </w:rPr>
        <w:t>30\,mA</w:t>
      </w:r>
      <w:r>
        <w:rPr>
          <w:color w:val="282C34"/>
          <w:sz w:val="21"/>
        </w:rPr>
        <w:t xml:space="preserve"> AC leakage currents (IEC 62955 compliance).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Welded Contactor Detection</w:t>
      </w:r>
      <w:r>
        <w:rPr>
          <w:color w:val="282C34"/>
          <w:sz w:val="21"/>
        </w:rPr>
        <w:t>: Optocoupled or auxiliary contact sensing ensuring main contacts open cleanly before the plug lock releases.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Open Protective Earth (PE) Monitoring</w:t>
      </w:r>
      <w:r>
        <w:rPr>
          <w:color w:val="282C34"/>
          <w:sz w:val="21"/>
        </w:rPr>
        <w:t>: Continuously monitors the chassis ground bond and neutral-to-earth potential.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Over-Temperature Monitoring</w:t>
      </w:r>
      <w:r>
        <w:rPr>
          <w:color w:val="282C34"/>
          <w:sz w:val="21"/>
        </w:rPr>
        <w:t>: Analog NTC thermistors placed on high-current terminals, contactor body, and the PCB ambient.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Hardware Emergency Stop (E-Stop)</w:t>
      </w:r>
      <w:r>
        <w:rPr>
          <w:color w:val="282C34"/>
          <w:sz w:val="21"/>
        </w:rPr>
        <w:t>: Fail-safe hardware trip cutting off contactor gate drive instantly.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Precision Energy Metering</w:t>
      </w:r>
      <w:r>
        <w:rPr>
          <w:color w:val="282C34"/>
          <w:sz w:val="21"/>
        </w:rPr>
        <w:t>: An integrated Analog Front-End (AFE) measuring True RMS Voltage, True RMS Current, Active Power, Reactive Power, and Total Active Energy (kWh) compliant with MID (European Measuring Instruments Directive).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Contactor Actuation Driver</w:t>
      </w:r>
      <w:r>
        <w:rPr>
          <w:color w:val="282C34"/>
          <w:sz w:val="21"/>
        </w:rPr>
        <w:t xml:space="preserve">: Low-side N-channel MOSFET or smart high-side driver with inductive flyback suppression diode to switch the </w:t>
      </w:r>
      <w:r>
        <w:rPr>
          <w:i/>
          <w:color w:val="145AA0"/>
          <w:sz w:val="21"/>
        </w:rPr>
        <w:t>12\,V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DC coils of 4-pole power contactors.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Human-Machine Interface (HMI)</w:t>
      </w:r>
      <w:r>
        <w:rPr>
          <w:color w:val="282C34"/>
          <w:sz w:val="21"/>
        </w:rPr>
        <w:t>: High-luminance RGB LED halo/ring (displaying Ready, Authorizing, Charging, and Fault modes), piezo audio buzzer, and high-frequency RFID/NFC reader (13.56 MHz) for user tap-to-charge authentication.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IoT Network Gateway</w:t>
      </w:r>
      <w:r>
        <w:rPr>
          <w:color w:val="282C34"/>
          <w:sz w:val="21"/>
        </w:rPr>
        <w:t>: Dual-processor (Cortex-M4 safety MCU + Linux/FreeRTOS IoT SoC) or integrated wireless SoC (e.g., ESP32-S3 / NXP i.MX) supporting multi-bearer connectivity (Wi-Fi, Bluetooth, 4G LTE, Ethernet).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Cloud Protocol Engine (OCPP 1.6-J &amp; 2.0.1)</w:t>
      </w:r>
      <w:r>
        <w:rPr>
          <w:color w:val="282C34"/>
          <w:sz w:val="21"/>
        </w:rPr>
        <w:t>: Runs secure WebSockets (</w:t>
      </w:r>
      <w:r>
        <w:rPr>
          <w:rFonts w:ascii="Consolas" w:hAnsi="Consolas"/>
          <w:color w:val="B4283C"/>
          <w:sz w:val="18"/>
        </w:rPr>
        <w:t>wss://</w:t>
      </w:r>
      <w:r>
        <w:rPr>
          <w:color w:val="282C34"/>
          <w:sz w:val="21"/>
        </w:rPr>
        <w:t>) with TLS 1.3 to communicate with the Central System / Charging Station Management System (CSMS).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Applicable Industry &amp; Safety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Governing Body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&amp; Application in EVSE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IEC 61851-1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International Electrotechnical Commission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General requirements for conductive EV charging systems, pilot functions, sequencing, and tolerances.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SAE J1772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SAE International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North American EV conductive charge coupler standard (Type 1 connector, PWM pilot electrical definitions).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IEC 62196-2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Plugs, socket-outlets, vehicle connectors, and vehicle inlets (Type 2 Mennekes &amp; Type 1 physical interfaces).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IEC 62955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Residual Direct Current Detecting Device (RDC-DD) to be used for Mode 3 charging of electric vehicles (</w:t>
            </w:r>
            <w:r>
              <w:rPr>
                <w:i/>
                <w:color w:val="145AA0"/>
                <w:sz w:val="18"/>
              </w:rPr>
              <w:t>6\,mA</w:t>
            </w:r>
            <w:r>
              <w:rPr>
                <w:color w:val="282C34"/>
                <w:sz w:val="18"/>
              </w:rPr>
              <w:t xml:space="preserve"> DC trip).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ISO 15118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/ IEC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Road vehicles — Vehicle to grid communication interface (High-Level Communication, Plug &amp; Charge via GreenPHY PLC).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OCPP 1.6-J / 2.0.1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Open Charge Alliance (OCA)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Application protocol for communication between EV charging stations and central management backends.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IEC 60664-1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Insulation coordination for equipment within low-voltage systems (Creepage and clearance rules).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p>
      <w:pPr>
        <w:spacing w:after="80"/>
      </w:pPr>
      <w:r>
        <w:rPr>
          <w:color w:val="282C34"/>
          <w:sz w:val="21"/>
        </w:rPr>
        <w:t>The EVSE documentation suite is organized into focused, modular technical guides: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vvdn/evse/</w:t>
              <w:br/>
              <w:t>├── README.md (.docx)                              # Master architecture, domain overview &amp; standards index</w:t>
              <w:br/>
              <w:t>├── evse-low-voltage-controller-working.md (.docx) # Detailed working of the LV controller board, pilot, safety &amp; metering</w:t>
              <w:br/>
              <w:t>├── evse-iot-and-communication-subsystem.md (.docx)# IoT gateway, 4G/Wi-Fi/Ethernet, OCPP 1.6J/2.0.1 &amp; DLM</w:t>
              <w:br/>
              <w:t>└── evse-hardware-schematic-and-interfacing.md (.docx) # Schematics, BOM selection, galvanic isolation &amp; bring-up checklist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Low Voltage Controller Board Working &amp;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internal working of the LV controller board.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Dual-rail power supply generation (</w:t>
      </w:r>
      <w:r>
        <w:rPr>
          <w:i/>
          <w:color w:val="145AA0"/>
          <w:sz w:val="21"/>
        </w:rPr>
        <w:t>± 12\,V</w:t>
      </w:r>
      <w:r>
        <w:rPr>
          <w:color w:val="282C34"/>
          <w:sz w:val="21"/>
        </w:rPr>
        <w:t xml:space="preserve"> bipolar charge pumps).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Control Pilot (CP) op-amp circuit, state transitions (A through F), and diode check mechanics.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Proximity Pilot (PP) resistor decoding and motorized plug lock H-bridge.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RCM </w:t>
      </w:r>
      <w:r>
        <w:rPr>
          <w:i/>
          <w:color w:val="145AA0"/>
          <w:sz w:val="21"/>
        </w:rPr>
        <w:t>6\,mA</w:t>
      </w:r>
      <w:r>
        <w:rPr>
          <w:color w:val="282C34"/>
          <w:sz w:val="21"/>
        </w:rPr>
        <w:t xml:space="preserve"> DC / </w:t>
      </w:r>
      <w:r>
        <w:rPr>
          <w:i/>
          <w:color w:val="145AA0"/>
          <w:sz w:val="21"/>
        </w:rPr>
        <w:t>30\,mA</w:t>
      </w:r>
      <w:r>
        <w:rPr>
          <w:color w:val="282C34"/>
          <w:sz w:val="21"/>
        </w:rPr>
        <w:t xml:space="preserve"> AC leakage trip mechanics.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Welded contactor detection and fail-safe interlocks.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Energy metering AFE interfacing with Current Transformers.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IoT &amp; Communication Subsystem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Dual-core / Dual-processor architecture (Real-time safety MCU + Linux/FreeRTOS IoT SoC).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Multi-bearer connectivity: 4G LTE Cat-1 modem (AT commands / PPP), Wi-Fi </w:t>
      </w:r>
      <w:r>
        <w:rPr>
          <w:i/>
          <w:color w:val="145AA0"/>
          <w:sz w:val="21"/>
        </w:rPr>
        <w:t>802.11b/g/n</w:t>
      </w:r>
      <w:r>
        <w:rPr>
          <w:color w:val="282C34"/>
          <w:sz w:val="21"/>
        </w:rPr>
        <w:t>, BLE commissioning, and 10/100 Ethernet.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OCPP 1.6-J and OCPP 2.0.1 message flows (</w:t>
      </w:r>
      <w:r>
        <w:rPr>
          <w:rFonts w:ascii="Consolas" w:hAnsi="Consolas"/>
          <w:color w:val="B4283C"/>
          <w:sz w:val="18"/>
        </w:rPr>
        <w:t>BootNotification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Authorize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StartTransaction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MeterValues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StopTransaction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Dynamic Load Management (DLM) and solar diversion over RS-485 Modbus RTU.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Dual-bank Over-the-Air (OTA) firmware update architecture.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Hardware Schematic Design &amp; Electrical Interfacing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Schematic sub-circuits: CP driver, PP divider, contactor gate driver, motorized lock H-bridge, RCM trigger.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Galvanic isolation barriers: Reinforced insulation, creepage (</w:t>
      </w:r>
      <w:r>
        <w:rPr>
          <w:i/>
          <w:color w:val="145AA0"/>
          <w:sz w:val="21"/>
        </w:rPr>
        <w:t>≥ 6--8\,mm</w:t>
      </w:r>
      <w:r>
        <w:rPr>
          <w:color w:val="282C34"/>
          <w:sz w:val="21"/>
        </w:rPr>
        <w:t>), optocouplers, and digital isolators.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EMC / Surge suppression: MOV, TVS diode, and common-mode filter selections.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Board bring-up checklist, oscilloscope test points, and root-cause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5. Engineering CLI Utility: </w:t>
      </w:r>
      <w:r>
        <w:rPr>
          <w:rFonts w:ascii="Consolas" w:hAnsi="Consolas"/>
          <w:b/>
          <w:color w:val="B4283C"/>
          <w:sz w:val="25"/>
        </w:rPr>
        <w:t>tools/evse_calc.py</w:t>
      </w:r>
    </w:p>
    <w:p>
      <w:pPr>
        <w:spacing w:after="80"/>
      </w:pPr>
      <w:r>
        <w:rPr>
          <w:color w:val="282C34"/>
          <w:sz w:val="21"/>
        </w:rPr>
        <w:t>An automated hardware calculator is provided to compute charging parameters, duty cycles, and safety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Calculate allowable AC current and charging power from CP PWM duty cycle:</w:t>
              <w:br/>
              <w:t>python3 tools/evse_calc.py --mode pwm --duty 53.3 --phase 3</w:t>
              <w:br/>
              <w:br/>
              <w:t># Sizing required PWM duty cycle for a specific grid current allocation:</w:t>
              <w:br/>
              <w:t>python3 tools/evse_calc.py --mode current --current 32 --phase 3 --voltage-grid 400</w:t>
              <w:br/>
              <w:br/>
              <w:t># Decode Control Pilot voltage state:</w:t>
              <w:br/>
              <w:t>python3 tools/evse_calc.py --mode cp --voltage 6.0</w:t>
              <w:br/>
              <w:br/>
              <w:t># Decode Proximity Pilot cable assembly resistor:</w:t>
              <w:br/>
              <w:t>python3 tools/evse_calc.py --mode pp --resistance 220</w:t>
              <w:br/>
              <w:br/>
              <w:t># Run complete charging session evaluation:</w:t>
              <w:br/>
              <w:t>python3 tools/evse_calc.py --mode full --current 32 --phase 3 --voltage-grid 400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