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1F9D" w14:textId="695D984C" w:rsidR="780EC176" w:rsidRDefault="780EC176" w:rsidP="0009203D">
      <w:pPr>
        <w:pStyle w:val="Title"/>
        <w:spacing w:line="360" w:lineRule="auto"/>
        <w:rPr>
          <w:rFonts w:ascii="Arial" w:eastAsia="Arial Nova" w:hAnsi="Arial" w:cs="Arial"/>
          <w:b/>
          <w:bCs/>
          <w:color w:val="0530AD"/>
          <w:sz w:val="24"/>
          <w:szCs w:val="24"/>
        </w:rPr>
      </w:pPr>
    </w:p>
    <w:p w14:paraId="61DE8259" w14:textId="77777777" w:rsidR="00AF45B3" w:rsidRDefault="00AF45B3" w:rsidP="0009203D">
      <w:pPr>
        <w:spacing w:line="360" w:lineRule="auto"/>
      </w:pPr>
    </w:p>
    <w:p w14:paraId="76671D7C" w14:textId="77777777" w:rsidR="00AF45B3" w:rsidRDefault="00AF45B3" w:rsidP="0009203D">
      <w:pPr>
        <w:spacing w:line="360" w:lineRule="auto"/>
      </w:pPr>
    </w:p>
    <w:p w14:paraId="5DF886FF" w14:textId="77777777" w:rsidR="00AF45B3" w:rsidRDefault="00AF45B3" w:rsidP="0009203D">
      <w:pPr>
        <w:spacing w:line="360" w:lineRule="auto"/>
      </w:pPr>
    </w:p>
    <w:p w14:paraId="4F6890FD" w14:textId="77777777" w:rsidR="00AF45B3" w:rsidRPr="00AF45B3" w:rsidRDefault="00AF45B3" w:rsidP="0009203D">
      <w:pPr>
        <w:spacing w:line="360" w:lineRule="auto"/>
      </w:pPr>
    </w:p>
    <w:p w14:paraId="51B98BFD" w14:textId="66379EBB" w:rsidR="780EC176" w:rsidRPr="001C5F80" w:rsidRDefault="780EC176" w:rsidP="0009203D">
      <w:pPr>
        <w:pStyle w:val="Title"/>
        <w:spacing w:line="360" w:lineRule="auto"/>
        <w:rPr>
          <w:rFonts w:ascii="Arial" w:eastAsia="Arial Nova" w:hAnsi="Arial" w:cs="Arial"/>
          <w:b/>
          <w:bCs/>
          <w:color w:val="0530AD"/>
          <w:sz w:val="24"/>
          <w:szCs w:val="24"/>
        </w:rPr>
      </w:pPr>
    </w:p>
    <w:p w14:paraId="21FDAFCD" w14:textId="47E9FA4A" w:rsidR="2F36B728" w:rsidRPr="00AF45B3" w:rsidRDefault="2F36B728" w:rsidP="0009203D">
      <w:pPr>
        <w:pStyle w:val="Title"/>
        <w:spacing w:line="360" w:lineRule="auto"/>
        <w:rPr>
          <w:rFonts w:ascii="Arial" w:eastAsia="Arial Nova" w:hAnsi="Arial" w:cs="Arial"/>
          <w:b/>
          <w:bCs/>
          <w:color w:val="0F62FE"/>
          <w:sz w:val="48"/>
          <w:szCs w:val="48"/>
        </w:rPr>
      </w:pPr>
      <w:r w:rsidRPr="00AF45B3">
        <w:rPr>
          <w:rFonts w:ascii="Arial" w:eastAsia="Arial Nova" w:hAnsi="Arial" w:cs="Arial"/>
          <w:b/>
          <w:bCs/>
          <w:color w:val="0F62FE"/>
          <w:sz w:val="48"/>
          <w:szCs w:val="48"/>
        </w:rPr>
        <w:t>IBM ATTRITION ANALYSIS</w:t>
      </w:r>
    </w:p>
    <w:p w14:paraId="7F95C084" w14:textId="2D617E3F" w:rsidR="2F36B728" w:rsidRPr="00AF45B3" w:rsidRDefault="2F36B728" w:rsidP="0009203D">
      <w:pPr>
        <w:spacing w:line="360" w:lineRule="auto"/>
        <w:rPr>
          <w:rFonts w:ascii="Arial" w:hAnsi="Arial" w:cs="Arial"/>
          <w:b/>
          <w:bCs/>
          <w:color w:val="0F62FE"/>
          <w:sz w:val="32"/>
          <w:szCs w:val="32"/>
        </w:rPr>
      </w:pPr>
      <w:r w:rsidRPr="00AF45B3">
        <w:rPr>
          <w:rFonts w:ascii="Arial" w:hAnsi="Arial" w:cs="Arial"/>
          <w:b/>
          <w:bCs/>
          <w:color w:val="0F62FE"/>
          <w:sz w:val="32"/>
          <w:szCs w:val="32"/>
        </w:rPr>
        <w:t>INVESTIGATING REASONS,</w:t>
      </w:r>
    </w:p>
    <w:p w14:paraId="3C7B3C4D" w14:textId="293EB87E" w:rsidR="752174CB" w:rsidRPr="00AF45B3" w:rsidRDefault="752174CB" w:rsidP="0009203D">
      <w:pPr>
        <w:spacing w:line="360" w:lineRule="auto"/>
        <w:rPr>
          <w:rFonts w:ascii="Arial" w:hAnsi="Arial" w:cs="Arial"/>
          <w:b/>
          <w:bCs/>
          <w:color w:val="0F62FE"/>
          <w:sz w:val="32"/>
          <w:szCs w:val="32"/>
        </w:rPr>
      </w:pPr>
      <w:r w:rsidRPr="00AF45B3">
        <w:rPr>
          <w:rFonts w:ascii="Arial" w:hAnsi="Arial" w:cs="Arial"/>
          <w:b/>
          <w:bCs/>
          <w:color w:val="0F62FE"/>
          <w:sz w:val="32"/>
          <w:szCs w:val="32"/>
        </w:rPr>
        <w:t>FORCASTING</w:t>
      </w:r>
      <w:r w:rsidR="2F36B728" w:rsidRPr="00AF45B3">
        <w:rPr>
          <w:rFonts w:ascii="Arial" w:hAnsi="Arial" w:cs="Arial"/>
          <w:b/>
          <w:bCs/>
          <w:color w:val="0F62FE"/>
          <w:sz w:val="32"/>
          <w:szCs w:val="32"/>
        </w:rPr>
        <w:t xml:space="preserve">, AND </w:t>
      </w:r>
    </w:p>
    <w:p w14:paraId="7703C774" w14:textId="47AB8745" w:rsidR="231A9102" w:rsidRPr="00AF45B3" w:rsidRDefault="2F36B728" w:rsidP="0009203D">
      <w:pPr>
        <w:spacing w:line="360" w:lineRule="auto"/>
        <w:rPr>
          <w:rFonts w:ascii="Arial" w:hAnsi="Arial" w:cs="Arial"/>
          <w:sz w:val="32"/>
          <w:szCs w:val="32"/>
        </w:rPr>
      </w:pPr>
      <w:r w:rsidRPr="00AF45B3">
        <w:rPr>
          <w:rFonts w:ascii="Arial" w:hAnsi="Arial" w:cs="Arial"/>
          <w:b/>
          <w:bCs/>
          <w:color w:val="0F62FE"/>
          <w:sz w:val="32"/>
          <w:szCs w:val="32"/>
        </w:rPr>
        <w:t>POSSIBLE RETENTION STRATEGIES</w:t>
      </w:r>
    </w:p>
    <w:p w14:paraId="296F3E80" w14:textId="1B767E36" w:rsidR="231A9102" w:rsidRPr="001C5F80" w:rsidRDefault="231A9102" w:rsidP="0009203D">
      <w:pPr>
        <w:spacing w:line="360" w:lineRule="auto"/>
        <w:rPr>
          <w:rFonts w:ascii="Arial" w:hAnsi="Arial" w:cs="Arial"/>
          <w:b/>
          <w:bCs/>
          <w:color w:val="0F62FE"/>
        </w:rPr>
      </w:pPr>
    </w:p>
    <w:p w14:paraId="34E7809F" w14:textId="7A9BE572" w:rsidR="231A9102" w:rsidRPr="001C5F80" w:rsidRDefault="231A9102" w:rsidP="0009203D">
      <w:pPr>
        <w:spacing w:line="360" w:lineRule="auto"/>
        <w:rPr>
          <w:rFonts w:ascii="Arial" w:hAnsi="Arial" w:cs="Arial"/>
        </w:rPr>
      </w:pPr>
    </w:p>
    <w:p w14:paraId="2F587EBB" w14:textId="3CE0DFD2" w:rsidR="231A9102" w:rsidRPr="001C5F80" w:rsidRDefault="231A9102" w:rsidP="0009203D">
      <w:pPr>
        <w:spacing w:line="360" w:lineRule="auto"/>
        <w:rPr>
          <w:rFonts w:ascii="Arial" w:hAnsi="Arial" w:cs="Arial"/>
        </w:rPr>
      </w:pPr>
    </w:p>
    <w:p w14:paraId="1937B307" w14:textId="05D70620" w:rsidR="780EC176" w:rsidRPr="001C5F80" w:rsidRDefault="780EC176" w:rsidP="0009203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br w:type="page"/>
      </w:r>
    </w:p>
    <w:p w14:paraId="4B6DD7DA" w14:textId="5720EDAC" w:rsidR="030DF047" w:rsidRPr="001C5F80" w:rsidRDefault="19407D43" w:rsidP="00765D0D">
      <w:pPr>
        <w:pStyle w:val="Heading1"/>
        <w:spacing w:line="360" w:lineRule="auto"/>
      </w:pPr>
      <w:bookmarkStart w:id="0" w:name="_Toc1097247912"/>
      <w:bookmarkStart w:id="1" w:name="_Toc197950420"/>
      <w:r w:rsidRPr="001C5F80">
        <w:lastRenderedPageBreak/>
        <w:t>Executive Summary</w:t>
      </w:r>
      <w:bookmarkEnd w:id="0"/>
      <w:bookmarkEnd w:id="1"/>
    </w:p>
    <w:p w14:paraId="3E9CF1A8" w14:textId="53ABB868" w:rsidR="51A51A5A" w:rsidRPr="001C5F80" w:rsidRDefault="6D86B160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IBM </w:t>
      </w:r>
      <w:r w:rsidR="56BF6417" w:rsidRPr="001C5F80">
        <w:rPr>
          <w:rFonts w:ascii="Arial" w:hAnsi="Arial" w:cs="Arial"/>
        </w:rPr>
        <w:t>is a</w:t>
      </w:r>
      <w:r w:rsidR="00014460">
        <w:rPr>
          <w:rFonts w:ascii="Arial" w:hAnsi="Arial" w:cs="Arial"/>
        </w:rPr>
        <w:t xml:space="preserve"> </w:t>
      </w:r>
      <w:r w:rsidR="56BF6417" w:rsidRPr="001C5F80">
        <w:rPr>
          <w:rFonts w:ascii="Arial" w:hAnsi="Arial" w:cs="Arial"/>
        </w:rPr>
        <w:t xml:space="preserve">global technology corporation, aiming to </w:t>
      </w:r>
      <w:r w:rsidR="70B49EC9" w:rsidRPr="001C5F80">
        <w:rPr>
          <w:rFonts w:ascii="Arial" w:hAnsi="Arial" w:cs="Arial"/>
        </w:rPr>
        <w:t xml:space="preserve">research, develop products, and provide consultancy services </w:t>
      </w:r>
      <w:r w:rsidR="7DF1BF84" w:rsidRPr="001C5F80">
        <w:rPr>
          <w:rFonts w:ascii="Arial" w:hAnsi="Arial" w:cs="Arial"/>
        </w:rPr>
        <w:t xml:space="preserve">leveraging business data, information technology, cybersecurity, and </w:t>
      </w:r>
      <w:r w:rsidR="005F7C45">
        <w:rPr>
          <w:rFonts w:ascii="Arial" w:hAnsi="Arial" w:cs="Arial"/>
        </w:rPr>
        <w:t xml:space="preserve">the </w:t>
      </w:r>
      <w:r w:rsidR="7DF1BF84" w:rsidRPr="001C5F80">
        <w:rPr>
          <w:rFonts w:ascii="Arial" w:hAnsi="Arial" w:cs="Arial"/>
        </w:rPr>
        <w:t>ecosystem.</w:t>
      </w:r>
      <w:r w:rsidR="040E20CC" w:rsidRPr="001C5F80">
        <w:rPr>
          <w:rFonts w:ascii="Arial" w:hAnsi="Arial" w:cs="Arial"/>
        </w:rPr>
        <w:t xml:space="preserve"> As a human capital-intensive firm, IBM </w:t>
      </w:r>
      <w:r w:rsidR="00014460">
        <w:rPr>
          <w:rFonts w:ascii="Arial" w:hAnsi="Arial" w:cs="Arial"/>
        </w:rPr>
        <w:t xml:space="preserve">must </w:t>
      </w:r>
      <w:r w:rsidR="040E20CC" w:rsidRPr="001C5F80">
        <w:rPr>
          <w:rFonts w:ascii="Arial" w:hAnsi="Arial" w:cs="Arial"/>
        </w:rPr>
        <w:t>understand and minimize the external voluntary attrition</w:t>
      </w:r>
      <w:r w:rsidR="2FA574C4" w:rsidRPr="001C5F80">
        <w:rPr>
          <w:rFonts w:ascii="Arial" w:hAnsi="Arial" w:cs="Arial"/>
        </w:rPr>
        <w:t xml:space="preserve"> to </w:t>
      </w:r>
      <w:r w:rsidR="00014460">
        <w:rPr>
          <w:rFonts w:ascii="Arial" w:hAnsi="Arial" w:cs="Arial"/>
        </w:rPr>
        <w:t>ensure</w:t>
      </w:r>
      <w:r w:rsidR="2FA574C4" w:rsidRPr="001C5F80">
        <w:rPr>
          <w:rFonts w:ascii="Arial" w:hAnsi="Arial" w:cs="Arial"/>
        </w:rPr>
        <w:t xml:space="preserve"> workforce stability and operational effectiveness</w:t>
      </w:r>
      <w:r w:rsidR="040E20CC" w:rsidRPr="001C5F80">
        <w:rPr>
          <w:rFonts w:ascii="Arial" w:hAnsi="Arial" w:cs="Arial"/>
        </w:rPr>
        <w:t>.</w:t>
      </w:r>
    </w:p>
    <w:p w14:paraId="58E6E862" w14:textId="0AD19D71" w:rsidR="522C1792" w:rsidRPr="001C5F80" w:rsidRDefault="53378E64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This report </w:t>
      </w:r>
      <w:r w:rsidR="5DC8DA96" w:rsidRPr="001C5F80">
        <w:rPr>
          <w:rFonts w:ascii="Arial" w:hAnsi="Arial" w:cs="Arial"/>
        </w:rPr>
        <w:t>studie</w:t>
      </w:r>
      <w:r w:rsidR="00014460">
        <w:rPr>
          <w:rFonts w:ascii="Arial" w:hAnsi="Arial" w:cs="Arial"/>
        </w:rPr>
        <w:t xml:space="preserve">s the </w:t>
      </w:r>
      <w:r w:rsidR="704ABBFE" w:rsidRPr="001C5F80">
        <w:rPr>
          <w:rFonts w:ascii="Arial" w:hAnsi="Arial" w:cs="Arial"/>
        </w:rPr>
        <w:t>attrition</w:t>
      </w:r>
      <w:r w:rsidR="5D6A2629" w:rsidRPr="001C5F80">
        <w:rPr>
          <w:rFonts w:ascii="Arial" w:hAnsi="Arial" w:cs="Arial"/>
        </w:rPr>
        <w:t xml:space="preserve"> </w:t>
      </w:r>
      <w:r w:rsidR="1301D163" w:rsidRPr="001C5F80">
        <w:rPr>
          <w:rFonts w:ascii="Arial" w:hAnsi="Arial" w:cs="Arial"/>
        </w:rPr>
        <w:t xml:space="preserve">of 1,470 </w:t>
      </w:r>
      <w:r w:rsidR="251E2425" w:rsidRPr="001C5F80">
        <w:rPr>
          <w:rFonts w:ascii="Arial" w:hAnsi="Arial" w:cs="Arial"/>
        </w:rPr>
        <w:t>employees</w:t>
      </w:r>
      <w:r w:rsidR="505D2F44" w:rsidRPr="001C5F80">
        <w:rPr>
          <w:rFonts w:ascii="Arial" w:hAnsi="Arial" w:cs="Arial"/>
        </w:rPr>
        <w:t xml:space="preserve"> to</w:t>
      </w:r>
      <w:r w:rsidR="5DAA62BA" w:rsidRPr="001C5F80">
        <w:rPr>
          <w:rFonts w:ascii="Arial" w:hAnsi="Arial" w:cs="Arial"/>
        </w:rPr>
        <w:t>:</w:t>
      </w:r>
    </w:p>
    <w:p w14:paraId="6CE5417E" w14:textId="58796418" w:rsidR="522C1792" w:rsidRPr="001C5F80" w:rsidRDefault="505D2F44" w:rsidP="00765D0D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identify </w:t>
      </w:r>
      <w:r w:rsidR="00014460">
        <w:rPr>
          <w:rFonts w:ascii="Arial" w:hAnsi="Arial" w:cs="Arial"/>
        </w:rPr>
        <w:t>key drivers</w:t>
      </w:r>
      <w:r w:rsidRPr="001C5F80">
        <w:rPr>
          <w:rFonts w:ascii="Arial" w:hAnsi="Arial" w:cs="Arial"/>
        </w:rPr>
        <w:t xml:space="preserve">, </w:t>
      </w:r>
    </w:p>
    <w:p w14:paraId="0FB1926D" w14:textId="58D6CC6A" w:rsidR="522C1792" w:rsidRPr="001C5F80" w:rsidRDefault="12146B42" w:rsidP="00765D0D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estimat</w:t>
      </w:r>
      <w:r w:rsidR="00014460">
        <w:rPr>
          <w:rFonts w:ascii="Arial" w:hAnsi="Arial" w:cs="Arial"/>
        </w:rPr>
        <w:t>e</w:t>
      </w:r>
      <w:r w:rsidRPr="001C5F80">
        <w:rPr>
          <w:rFonts w:ascii="Arial" w:hAnsi="Arial" w:cs="Arial"/>
        </w:rPr>
        <w:t xml:space="preserve"> next year</w:t>
      </w:r>
      <w:r w:rsidR="00014460">
        <w:rPr>
          <w:rFonts w:ascii="Arial" w:hAnsi="Arial" w:cs="Arial"/>
        </w:rPr>
        <w:t>’s risk</w:t>
      </w:r>
      <w:r w:rsidR="1B01171B" w:rsidRPr="001C5F80">
        <w:rPr>
          <w:rFonts w:ascii="Arial" w:hAnsi="Arial" w:cs="Arial"/>
        </w:rPr>
        <w:t>,</w:t>
      </w:r>
      <w:r w:rsidR="2490EA0F" w:rsidRPr="001C5F80">
        <w:rPr>
          <w:rFonts w:ascii="Arial" w:hAnsi="Arial" w:cs="Arial"/>
        </w:rPr>
        <w:t xml:space="preserve"> and</w:t>
      </w:r>
      <w:r w:rsidRPr="001C5F80">
        <w:rPr>
          <w:rFonts w:ascii="Arial" w:hAnsi="Arial" w:cs="Arial"/>
        </w:rPr>
        <w:t xml:space="preserve"> </w:t>
      </w:r>
    </w:p>
    <w:p w14:paraId="6E8EE850" w14:textId="637CC390" w:rsidR="2AE6E172" w:rsidRPr="001C5F80" w:rsidRDefault="159478DB" w:rsidP="00765D0D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suggest actionable strategies</w:t>
      </w:r>
      <w:r w:rsidR="1E9BDE13" w:rsidRPr="001C5F80">
        <w:rPr>
          <w:rFonts w:ascii="Arial" w:hAnsi="Arial" w:cs="Arial"/>
        </w:rPr>
        <w:t>.</w:t>
      </w:r>
    </w:p>
    <w:p w14:paraId="5BAE88B6" w14:textId="09D28429" w:rsidR="00763F8B" w:rsidRDefault="00763F8B" w:rsidP="00765D0D">
      <w:pPr>
        <w:spacing w:line="360" w:lineRule="auto"/>
        <w:rPr>
          <w:rFonts w:ascii="Arial" w:hAnsi="Arial" w:cs="Arial"/>
        </w:rPr>
      </w:pPr>
      <w:r w:rsidRPr="00763F8B">
        <w:rPr>
          <w:rFonts w:ascii="Arial" w:hAnsi="Arial" w:cs="Arial"/>
        </w:rPr>
        <w:t xml:space="preserve">The report suggests a Simple Additive Weighting (SAW) model to evaluate employee significance, </w:t>
      </w:r>
      <w:r w:rsidR="007E1D0B">
        <w:rPr>
          <w:rFonts w:ascii="Arial" w:hAnsi="Arial" w:cs="Arial"/>
        </w:rPr>
        <w:t>highlight viable</w:t>
      </w:r>
      <w:r w:rsidRPr="00763F8B">
        <w:rPr>
          <w:rFonts w:ascii="Arial" w:hAnsi="Arial" w:cs="Arial"/>
        </w:rPr>
        <w:t xml:space="preserve"> groups, and identify </w:t>
      </w:r>
      <w:r w:rsidR="007E1D0B">
        <w:rPr>
          <w:rFonts w:ascii="Arial" w:hAnsi="Arial" w:cs="Arial"/>
        </w:rPr>
        <w:t xml:space="preserve">internal </w:t>
      </w:r>
      <w:r w:rsidRPr="00763F8B">
        <w:rPr>
          <w:rFonts w:ascii="Arial" w:hAnsi="Arial" w:cs="Arial"/>
        </w:rPr>
        <w:t>alternatives</w:t>
      </w:r>
      <w:r w:rsidR="007E1D0B">
        <w:rPr>
          <w:rFonts w:ascii="Arial" w:hAnsi="Arial" w:cs="Arial"/>
        </w:rPr>
        <w:t xml:space="preserve"> when needed</w:t>
      </w:r>
      <w:r w:rsidRPr="00763F8B">
        <w:rPr>
          <w:rFonts w:ascii="Arial" w:hAnsi="Arial" w:cs="Arial"/>
        </w:rPr>
        <w:t>.</w:t>
      </w:r>
    </w:p>
    <w:p w14:paraId="0D3D5246" w14:textId="515689B7" w:rsidR="21154CC3" w:rsidRPr="001C5F80" w:rsidRDefault="007E1D0B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Data </w:t>
      </w:r>
      <w:r w:rsidR="6F7EE821" w:rsidRPr="001C5F80">
        <w:rPr>
          <w:rFonts w:ascii="Arial" w:hAnsi="Arial" w:cs="Arial"/>
        </w:rPr>
        <w:t xml:space="preserve">visualisation </w:t>
      </w:r>
      <w:r>
        <w:rPr>
          <w:rFonts w:ascii="Arial" w:hAnsi="Arial" w:cs="Arial"/>
        </w:rPr>
        <w:t xml:space="preserve">is conducted </w:t>
      </w:r>
      <w:r w:rsidR="6F7EE821" w:rsidRPr="001C5F80">
        <w:rPr>
          <w:rFonts w:ascii="Arial" w:hAnsi="Arial" w:cs="Arial"/>
        </w:rPr>
        <w:t>on</w:t>
      </w:r>
      <w:r w:rsidR="67287525" w:rsidRPr="001C5F80">
        <w:rPr>
          <w:rFonts w:ascii="Arial" w:hAnsi="Arial" w:cs="Arial"/>
        </w:rPr>
        <w:t xml:space="preserve"> </w:t>
      </w:r>
      <w:r w:rsidR="6162A12C" w:rsidRPr="001C5F80">
        <w:rPr>
          <w:rFonts w:ascii="Arial" w:hAnsi="Arial" w:cs="Arial"/>
        </w:rPr>
        <w:t>SAS® VIYA® for Learners</w:t>
      </w:r>
      <w:r w:rsidR="52971ED7" w:rsidRPr="001C5F80">
        <w:rPr>
          <w:rFonts w:ascii="Arial" w:hAnsi="Arial" w:cs="Arial"/>
        </w:rPr>
        <w:t xml:space="preserve"> and MS Exce</w:t>
      </w:r>
      <w:r>
        <w:rPr>
          <w:rFonts w:ascii="Arial" w:hAnsi="Arial" w:cs="Arial"/>
        </w:rPr>
        <w:t>l, while</w:t>
      </w:r>
      <w:r w:rsidR="2D896678" w:rsidRPr="001C5F80">
        <w:rPr>
          <w:rFonts w:ascii="Arial" w:hAnsi="Arial" w:cs="Arial"/>
        </w:rPr>
        <w:t xml:space="preserve"> </w:t>
      </w:r>
      <w:r w:rsidR="5745B019" w:rsidRPr="001C5F80">
        <w:rPr>
          <w:rFonts w:ascii="Arial" w:hAnsi="Arial" w:cs="Arial"/>
        </w:rPr>
        <w:t xml:space="preserve">R Studio is used </w:t>
      </w:r>
      <w:r>
        <w:rPr>
          <w:rFonts w:ascii="Arial" w:hAnsi="Arial" w:cs="Arial"/>
        </w:rPr>
        <w:t xml:space="preserve">for </w:t>
      </w:r>
      <w:r w:rsidR="2D896678" w:rsidRPr="001C5F80">
        <w:rPr>
          <w:rFonts w:ascii="Arial" w:hAnsi="Arial" w:cs="Arial"/>
        </w:rPr>
        <w:t xml:space="preserve">predictive </w:t>
      </w:r>
      <w:r>
        <w:rPr>
          <w:rFonts w:ascii="Arial" w:hAnsi="Arial" w:cs="Arial"/>
        </w:rPr>
        <w:t>modelling with L</w:t>
      </w:r>
      <w:r w:rsidR="2D896678" w:rsidRPr="001C5F80">
        <w:rPr>
          <w:rFonts w:ascii="Arial" w:hAnsi="Arial" w:cs="Arial"/>
        </w:rPr>
        <w:t xml:space="preserve">ogistic </w:t>
      </w:r>
      <w:r>
        <w:rPr>
          <w:rFonts w:ascii="Arial" w:hAnsi="Arial" w:cs="Arial"/>
        </w:rPr>
        <w:t>R</w:t>
      </w:r>
      <w:r w:rsidR="2D896678" w:rsidRPr="001C5F80">
        <w:rPr>
          <w:rFonts w:ascii="Arial" w:hAnsi="Arial" w:cs="Arial"/>
        </w:rPr>
        <w:t>egressio</w:t>
      </w:r>
      <w:r w:rsidR="08E70BAF" w:rsidRPr="001C5F80">
        <w:rPr>
          <w:rFonts w:ascii="Arial" w:hAnsi="Arial" w:cs="Arial"/>
        </w:rPr>
        <w:t>n (LR), k-</w:t>
      </w:r>
      <w:r w:rsidR="001A2C80">
        <w:rPr>
          <w:rFonts w:ascii="Arial" w:hAnsi="Arial" w:cs="Arial"/>
        </w:rPr>
        <w:t>N</w:t>
      </w:r>
      <w:r w:rsidR="08E70BAF" w:rsidRPr="001C5F80">
        <w:rPr>
          <w:rFonts w:ascii="Arial" w:hAnsi="Arial" w:cs="Arial"/>
        </w:rPr>
        <w:t xml:space="preserve">earest </w:t>
      </w:r>
      <w:r w:rsidR="001A2C80">
        <w:rPr>
          <w:rFonts w:ascii="Arial" w:hAnsi="Arial" w:cs="Arial"/>
        </w:rPr>
        <w:t>N</w:t>
      </w:r>
      <w:r w:rsidR="08E70BAF" w:rsidRPr="001C5F80">
        <w:rPr>
          <w:rFonts w:ascii="Arial" w:hAnsi="Arial" w:cs="Arial"/>
        </w:rPr>
        <w:t>eighbour (KNN)</w:t>
      </w:r>
      <w:r w:rsidR="005F7C45">
        <w:rPr>
          <w:rFonts w:ascii="Arial" w:hAnsi="Arial" w:cs="Arial"/>
        </w:rPr>
        <w:t>,</w:t>
      </w:r>
      <w:r w:rsidR="08E70BAF" w:rsidRPr="001C5F80">
        <w:rPr>
          <w:rFonts w:ascii="Arial" w:hAnsi="Arial" w:cs="Arial"/>
        </w:rPr>
        <w:t xml:space="preserve"> </w:t>
      </w:r>
      <w:r w:rsidR="00817933">
        <w:rPr>
          <w:rFonts w:ascii="Arial" w:hAnsi="Arial" w:cs="Arial"/>
        </w:rPr>
        <w:t>E</w:t>
      </w:r>
      <w:r w:rsidR="08E70BAF" w:rsidRPr="001C5F80">
        <w:rPr>
          <w:rFonts w:ascii="Arial" w:hAnsi="Arial" w:cs="Arial"/>
        </w:rPr>
        <w:t xml:space="preserve">xtreme </w:t>
      </w:r>
      <w:r w:rsidR="00817933">
        <w:rPr>
          <w:rFonts w:ascii="Arial" w:hAnsi="Arial" w:cs="Arial"/>
        </w:rPr>
        <w:t>G</w:t>
      </w:r>
      <w:r w:rsidR="08E70BAF" w:rsidRPr="001C5F80">
        <w:rPr>
          <w:rFonts w:ascii="Arial" w:hAnsi="Arial" w:cs="Arial"/>
        </w:rPr>
        <w:t xml:space="preserve">radient </w:t>
      </w:r>
      <w:r w:rsidR="00817933">
        <w:rPr>
          <w:rFonts w:ascii="Arial" w:hAnsi="Arial" w:cs="Arial"/>
        </w:rPr>
        <w:t>B</w:t>
      </w:r>
      <w:r w:rsidR="08E70BAF" w:rsidRPr="001C5F80">
        <w:rPr>
          <w:rFonts w:ascii="Arial" w:hAnsi="Arial" w:cs="Arial"/>
        </w:rPr>
        <w:t xml:space="preserve">oosting </w:t>
      </w:r>
      <w:r w:rsidR="00817933" w:rsidRPr="001C5F80">
        <w:rPr>
          <w:rFonts w:ascii="Arial" w:hAnsi="Arial" w:cs="Arial"/>
        </w:rPr>
        <w:t>(XGB)</w:t>
      </w:r>
      <w:r w:rsidR="4621191D" w:rsidRPr="001C5F80">
        <w:rPr>
          <w:rFonts w:ascii="Arial" w:hAnsi="Arial" w:cs="Arial"/>
        </w:rPr>
        <w:t>, and other analyses</w:t>
      </w:r>
      <w:r w:rsidR="3F41AD53" w:rsidRPr="001C5F80">
        <w:rPr>
          <w:rFonts w:ascii="Arial" w:hAnsi="Arial" w:cs="Arial"/>
        </w:rPr>
        <w:t>.</w:t>
      </w:r>
      <w:r w:rsidR="37D07691" w:rsidRPr="001C5F80">
        <w:rPr>
          <w:rFonts w:ascii="Arial" w:hAnsi="Arial" w:cs="Arial"/>
        </w:rPr>
        <w:t xml:space="preserve"> Later, the predictive model is used to prescribe specific retention solutions</w:t>
      </w:r>
      <w:r w:rsidR="12716A24" w:rsidRPr="001C5F80">
        <w:rPr>
          <w:rFonts w:ascii="Arial" w:hAnsi="Arial" w:cs="Arial"/>
        </w:rPr>
        <w:t>.</w:t>
      </w:r>
    </w:p>
    <w:p w14:paraId="7A246F26" w14:textId="58B43E92" w:rsidR="00DF3CC7" w:rsidRPr="001C5F80" w:rsidRDefault="00A3720A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In the long term</w:t>
      </w:r>
      <w:r w:rsidR="00DF3CC7" w:rsidRPr="001C5F80">
        <w:rPr>
          <w:rFonts w:ascii="Arial" w:hAnsi="Arial" w:cs="Arial"/>
        </w:rPr>
        <w:t xml:space="preserve">, we recommend developing an Attrition Risk Dashboard to </w:t>
      </w:r>
      <w:r>
        <w:rPr>
          <w:rFonts w:ascii="Arial" w:hAnsi="Arial" w:cs="Arial"/>
        </w:rPr>
        <w:t>monitor and forecast attrition trends among</w:t>
      </w:r>
      <w:r w:rsidR="5DD916BA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key</w:t>
      </w:r>
      <w:r w:rsidR="5DD916BA" w:rsidRPr="001C5F80">
        <w:rPr>
          <w:rFonts w:ascii="Arial" w:hAnsi="Arial" w:cs="Arial"/>
        </w:rPr>
        <w:t xml:space="preserve"> employee groups. </w:t>
      </w:r>
    </w:p>
    <w:p w14:paraId="2BA3963C" w14:textId="24080956" w:rsidR="6B2D4348" w:rsidRPr="001C5F80" w:rsidRDefault="6B2D4348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This report acknowledges limitations </w:t>
      </w:r>
      <w:r w:rsidR="00817933">
        <w:rPr>
          <w:rFonts w:ascii="Arial" w:hAnsi="Arial" w:cs="Arial"/>
        </w:rPr>
        <w:t xml:space="preserve">of a </w:t>
      </w:r>
      <w:r w:rsidRPr="001C5F80">
        <w:rPr>
          <w:rFonts w:ascii="Arial" w:hAnsi="Arial" w:cs="Arial"/>
        </w:rPr>
        <w:t xml:space="preserve">small sample size and </w:t>
      </w:r>
      <w:r w:rsidR="00817933">
        <w:rPr>
          <w:rFonts w:ascii="Arial" w:hAnsi="Arial" w:cs="Arial"/>
        </w:rPr>
        <w:t>restricted</w:t>
      </w:r>
      <w:r w:rsidRPr="001C5F80">
        <w:rPr>
          <w:rFonts w:ascii="Arial" w:hAnsi="Arial" w:cs="Arial"/>
        </w:rPr>
        <w:t xml:space="preserve"> dataset</w:t>
      </w:r>
      <w:r w:rsidR="00817933">
        <w:rPr>
          <w:rFonts w:ascii="Arial" w:hAnsi="Arial" w:cs="Arial"/>
        </w:rPr>
        <w:t xml:space="preserve">. </w:t>
      </w:r>
      <w:r w:rsidRPr="001C5F80">
        <w:rPr>
          <w:rFonts w:ascii="Arial" w:hAnsi="Arial" w:cs="Arial"/>
        </w:rPr>
        <w:t xml:space="preserve">Key recommendations include expanding data collection, developing a data dictionary, and improving the predictive </w:t>
      </w:r>
      <w:r w:rsidR="00014460">
        <w:rPr>
          <w:rFonts w:ascii="Arial" w:hAnsi="Arial" w:cs="Arial"/>
        </w:rPr>
        <w:t>model</w:t>
      </w:r>
      <w:r w:rsidRPr="001C5F80">
        <w:rPr>
          <w:rFonts w:ascii="Arial" w:hAnsi="Arial" w:cs="Arial"/>
        </w:rPr>
        <w:t xml:space="preserve">. </w:t>
      </w:r>
    </w:p>
    <w:p w14:paraId="686A5246" w14:textId="375AA1A4" w:rsidR="36CC1EDE" w:rsidRPr="001C5F80" w:rsidRDefault="6B2D4348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Ethical considerations under UK GDPR and DPA </w:t>
      </w:r>
      <w:r w:rsidR="00CC3E35">
        <w:rPr>
          <w:rFonts w:ascii="Arial" w:hAnsi="Arial" w:cs="Arial"/>
        </w:rPr>
        <w:t>underscore</w:t>
      </w:r>
      <w:r w:rsidRPr="001C5F80">
        <w:rPr>
          <w:rFonts w:ascii="Arial" w:hAnsi="Arial" w:cs="Arial"/>
        </w:rPr>
        <w:t xml:space="preserve"> the </w:t>
      </w:r>
      <w:r w:rsidR="00CC3E35">
        <w:rPr>
          <w:rFonts w:ascii="Arial" w:hAnsi="Arial" w:cs="Arial"/>
        </w:rPr>
        <w:t xml:space="preserve">importance of </w:t>
      </w:r>
      <w:r w:rsidRPr="001C5F80">
        <w:rPr>
          <w:rFonts w:ascii="Arial" w:hAnsi="Arial" w:cs="Arial"/>
        </w:rPr>
        <w:t xml:space="preserve">transparency, consent, and stakeholder </w:t>
      </w:r>
      <w:r w:rsidR="00CC3E35">
        <w:rPr>
          <w:rFonts w:ascii="Arial" w:hAnsi="Arial" w:cs="Arial"/>
        </w:rPr>
        <w:t>collaboration</w:t>
      </w:r>
      <w:r w:rsidRPr="001C5F80">
        <w:rPr>
          <w:rFonts w:ascii="Arial" w:hAnsi="Arial" w:cs="Arial"/>
        </w:rPr>
        <w:t xml:space="preserve">. Future analyses should </w:t>
      </w:r>
      <w:r w:rsidR="7763F28D" w:rsidRPr="001C5F80">
        <w:rPr>
          <w:rFonts w:ascii="Arial" w:hAnsi="Arial" w:cs="Arial"/>
        </w:rPr>
        <w:t>prioritiz</w:t>
      </w:r>
      <w:r w:rsidRPr="001C5F80">
        <w:rPr>
          <w:rFonts w:ascii="Arial" w:hAnsi="Arial" w:cs="Arial"/>
        </w:rPr>
        <w:t>e responsible data practices and align workforce planning with organisational values through cross-functional collaboration.</w:t>
      </w:r>
      <w:r w:rsidR="36CC1EDE" w:rsidRPr="001C5F80">
        <w:rPr>
          <w:rFonts w:ascii="Arial" w:hAnsi="Arial" w:cs="Arial"/>
        </w:rPr>
        <w:br w:type="page"/>
      </w:r>
    </w:p>
    <w:p w14:paraId="1BD5A660" w14:textId="5DD7EF1A" w:rsidR="36CC1EDE" w:rsidRPr="001C5F80" w:rsidRDefault="1BED9824" w:rsidP="00765D0D">
      <w:pPr>
        <w:pStyle w:val="Heading1"/>
        <w:spacing w:line="360" w:lineRule="auto"/>
      </w:pPr>
      <w:bookmarkStart w:id="2" w:name="_Toc1168986935"/>
      <w:bookmarkStart w:id="3" w:name="_Toc197950421"/>
      <w:r w:rsidRPr="001C5F80">
        <w:lastRenderedPageBreak/>
        <w:t>Table of Contents</w:t>
      </w:r>
      <w:bookmarkEnd w:id="2"/>
      <w:bookmarkEnd w:id="3"/>
    </w:p>
    <w:sdt>
      <w:sdtPr>
        <w:rPr>
          <w:rFonts w:ascii="Arial Nova" w:eastAsia="Arial Nova" w:hAnsi="Arial Nova" w:cs="Arial Nova"/>
          <w:color w:val="auto"/>
          <w:sz w:val="24"/>
          <w:szCs w:val="24"/>
          <w:lang w:val="en-GB" w:eastAsia="ja-JP"/>
        </w:rPr>
        <w:id w:val="1851907926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noProof/>
        </w:rPr>
      </w:sdtEndPr>
      <w:sdtContent>
        <w:p w14:paraId="27AFA12D" w14:textId="24A0CD65" w:rsidR="002E3E3E" w:rsidRDefault="002E3E3E" w:rsidP="00765D0D">
          <w:pPr>
            <w:pStyle w:val="TOCHeading"/>
            <w:spacing w:line="360" w:lineRule="auto"/>
            <w:jc w:val="both"/>
          </w:pPr>
        </w:p>
        <w:p w14:paraId="563BFE04" w14:textId="6AFF8650" w:rsidR="00755292" w:rsidRPr="0009203D" w:rsidRDefault="002E3E3E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r w:rsidRPr="0009203D">
            <w:rPr>
              <w:rFonts w:ascii="Arial" w:hAnsi="Arial" w:cs="Arial"/>
            </w:rPr>
            <w:fldChar w:fldCharType="begin"/>
          </w:r>
          <w:r w:rsidRPr="0009203D">
            <w:rPr>
              <w:rFonts w:ascii="Arial" w:hAnsi="Arial" w:cs="Arial"/>
            </w:rPr>
            <w:instrText xml:space="preserve"> TOC \o "1-3" \h \z \u </w:instrText>
          </w:r>
          <w:r w:rsidRPr="0009203D">
            <w:rPr>
              <w:rFonts w:ascii="Arial" w:hAnsi="Arial" w:cs="Arial"/>
            </w:rPr>
            <w:fldChar w:fldCharType="separate"/>
          </w:r>
          <w:hyperlink w:anchor="_Toc197950420" w:history="1">
            <w:r w:rsidR="00755292" w:rsidRPr="0009203D">
              <w:rPr>
                <w:rStyle w:val="Hyperlink"/>
                <w:rFonts w:ascii="Arial" w:hAnsi="Arial" w:cs="Arial"/>
                <w:noProof/>
              </w:rPr>
              <w:t>Executive Summary</w:t>
            </w:r>
            <w:r w:rsidR="00755292" w:rsidRPr="0009203D">
              <w:rPr>
                <w:rFonts w:ascii="Arial" w:hAnsi="Arial" w:cs="Arial"/>
                <w:noProof/>
                <w:webHidden/>
              </w:rPr>
              <w:tab/>
            </w:r>
            <w:r w:rsidR="00755292"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="00755292" w:rsidRPr="0009203D">
              <w:rPr>
                <w:rFonts w:ascii="Arial" w:hAnsi="Arial" w:cs="Arial"/>
                <w:noProof/>
                <w:webHidden/>
              </w:rPr>
              <w:instrText xml:space="preserve"> PAGEREF _Toc197950420 \h </w:instrText>
            </w:r>
            <w:r w:rsidR="00755292" w:rsidRPr="0009203D">
              <w:rPr>
                <w:rFonts w:ascii="Arial" w:hAnsi="Arial" w:cs="Arial"/>
                <w:noProof/>
                <w:webHidden/>
              </w:rPr>
            </w:r>
            <w:r w:rsidR="00755292"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2</w:t>
            </w:r>
            <w:r w:rsidR="00755292"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8CBBB0" w14:textId="4AD7066B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1" w:history="1">
            <w:r w:rsidRPr="0009203D">
              <w:rPr>
                <w:rStyle w:val="Hyperlink"/>
                <w:rFonts w:ascii="Arial" w:hAnsi="Arial" w:cs="Arial"/>
                <w:noProof/>
              </w:rPr>
              <w:t>Table of Contents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_Toc197950421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3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093FC7" w14:textId="3B797C05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2" w:history="1">
            <w:r w:rsidRPr="0009203D">
              <w:rPr>
                <w:rStyle w:val="Hyperlink"/>
                <w:rFonts w:ascii="Arial" w:hAnsi="Arial" w:cs="Arial"/>
                <w:noProof/>
              </w:rPr>
              <w:t>1. Human Capital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_Toc197950422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4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E0A443" w14:textId="5BF4419B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3" w:history="1">
            <w:r w:rsidRPr="0009203D">
              <w:rPr>
                <w:rStyle w:val="Hyperlink"/>
                <w:rFonts w:ascii="Arial" w:hAnsi="Arial" w:cs="Arial"/>
                <w:noProof/>
              </w:rPr>
              <w:t>1.1 Sample overview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_Toc197950423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4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0A78A1" w14:textId="5984DDFB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4" w:history="1">
            <w:r w:rsidRPr="0009203D">
              <w:rPr>
                <w:rStyle w:val="Hyperlink"/>
                <w:rFonts w:ascii="Arial" w:hAnsi="Arial" w:cs="Arial"/>
                <w:noProof/>
              </w:rPr>
              <w:t>1.2 Attrition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_Toc197950424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6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C28D9C" w14:textId="41222E57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5" w:history="1">
            <w:r w:rsidRPr="0009203D">
              <w:rPr>
                <w:rStyle w:val="Hyperlink"/>
                <w:rFonts w:ascii="Arial" w:hAnsi="Arial" w:cs="Arial"/>
                <w:noProof/>
              </w:rPr>
              <w:t>2. Key Employees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_Toc197950425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8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BF5A56" w14:textId="7A2C3CCD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6" w:history="1">
            <w:r w:rsidRPr="0009203D">
              <w:rPr>
                <w:rStyle w:val="Hyperlink"/>
                <w:rFonts w:ascii="Arial" w:hAnsi="Arial" w:cs="Arial"/>
                <w:noProof/>
              </w:rPr>
              <w:t>3. What influences the attrition rate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_Toc197950426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9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F965B7" w14:textId="51540787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7" w:history="1">
            <w:r w:rsidRPr="0009203D">
              <w:rPr>
                <w:rStyle w:val="Hyperlink"/>
                <w:rFonts w:ascii="Arial" w:hAnsi="Arial" w:cs="Arial"/>
                <w:noProof/>
              </w:rPr>
              <w:t>3.1 Methods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_Toc197950427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9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BFFA77" w14:textId="7B7D9C36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8" w:history="1">
            <w:r w:rsidRPr="0009203D">
              <w:rPr>
                <w:rStyle w:val="Hyperlink"/>
                <w:rFonts w:ascii="Arial" w:hAnsi="Arial" w:cs="Arial"/>
                <w:noProof/>
              </w:rPr>
              <w:t>3.2 Results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_Toc197950428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9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F89107" w14:textId="28110C37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29" w:history="1">
            <w:r w:rsidRPr="0009203D">
              <w:rPr>
                <w:rStyle w:val="Hyperlink"/>
                <w:rFonts w:ascii="Arial" w:hAnsi="Arial" w:cs="Arial"/>
                <w:noProof/>
              </w:rPr>
              <w:t>4. Next year predictions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_Toc197950429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11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E0A5AB" w14:textId="0EA9DD10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0" w:history="1">
            <w:r w:rsidRPr="0009203D">
              <w:rPr>
                <w:rStyle w:val="Hyperlink"/>
                <w:rFonts w:ascii="Arial" w:hAnsi="Arial" w:cs="Arial"/>
                <w:noProof/>
              </w:rPr>
              <w:t>4.1 Prediction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_Toc197950430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11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4048CB" w14:textId="7F60B98E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1" w:history="1">
            <w:r w:rsidRPr="0009203D">
              <w:rPr>
                <w:rStyle w:val="Hyperlink"/>
                <w:rFonts w:ascii="Arial" w:hAnsi="Arial" w:cs="Arial"/>
                <w:noProof/>
              </w:rPr>
              <w:t>4.2 Retention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_Toc197950431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12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356C04" w14:textId="7F504778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2" w:history="1">
            <w:r w:rsidRPr="0009203D">
              <w:rPr>
                <w:rStyle w:val="Hyperlink"/>
                <w:rFonts w:ascii="Arial" w:hAnsi="Arial" w:cs="Arial"/>
                <w:noProof/>
              </w:rPr>
              <w:t>5. Attrition Risk Dashboard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_Toc197950432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14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7D87E1" w14:textId="4188F8C9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3" w:history="1">
            <w:r w:rsidRPr="0009203D">
              <w:rPr>
                <w:rStyle w:val="Hyperlink"/>
                <w:rFonts w:ascii="Arial" w:hAnsi="Arial" w:cs="Arial"/>
                <w:noProof/>
              </w:rPr>
              <w:t>6. Limitations and Suggestions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_Toc197950433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16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D2A5F1" w14:textId="767EB69E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4" w:history="1">
            <w:r w:rsidRPr="0009203D">
              <w:rPr>
                <w:rStyle w:val="Hyperlink"/>
                <w:rFonts w:ascii="Arial" w:hAnsi="Arial" w:cs="Arial"/>
                <w:noProof/>
              </w:rPr>
              <w:t>7. Ethical considerations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_Toc197950434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17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34FB46" w14:textId="4639A490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5" w:history="1">
            <w:r w:rsidRPr="0009203D">
              <w:rPr>
                <w:rStyle w:val="Hyperlink"/>
                <w:rFonts w:ascii="Arial" w:hAnsi="Arial" w:cs="Arial"/>
                <w:noProof/>
              </w:rPr>
              <w:t>Reference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_Toc197950435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18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987569" w14:textId="1D810366" w:rsidR="00755292" w:rsidRPr="0009203D" w:rsidRDefault="00755292" w:rsidP="00765D0D">
          <w:pPr>
            <w:pStyle w:val="TOC1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6" w:history="1">
            <w:r w:rsidRPr="0009203D">
              <w:rPr>
                <w:rStyle w:val="Hyperlink"/>
                <w:rFonts w:ascii="Arial" w:hAnsi="Arial" w:cs="Arial"/>
                <w:noProof/>
              </w:rPr>
              <w:t>Appendices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_Toc197950436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20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DD13D5" w14:textId="435B4CE3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7" w:history="1">
            <w:r w:rsidRPr="0009203D">
              <w:rPr>
                <w:rStyle w:val="Hyperlink"/>
                <w:rFonts w:ascii="Arial" w:hAnsi="Arial" w:cs="Arial"/>
                <w:noProof/>
              </w:rPr>
              <w:t>Appendix A: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_Toc197950437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20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4ED8A6" w14:textId="6E0BD1F0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8" w:history="1">
            <w:r w:rsidRPr="0009203D">
              <w:rPr>
                <w:rStyle w:val="Hyperlink"/>
                <w:rFonts w:ascii="Arial" w:hAnsi="Arial" w:cs="Arial"/>
                <w:noProof/>
              </w:rPr>
              <w:t>Appendix B: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_Toc197950438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23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DA4554" w14:textId="4BF09271" w:rsidR="00755292" w:rsidRPr="0009203D" w:rsidRDefault="00755292" w:rsidP="00765D0D">
          <w:pPr>
            <w:pStyle w:val="TOC2"/>
            <w:tabs>
              <w:tab w:val="right" w:leader="dot" w:pos="8832"/>
            </w:tabs>
            <w:spacing w:line="360" w:lineRule="auto"/>
            <w:rPr>
              <w:rFonts w:ascii="Arial" w:eastAsiaTheme="minorEastAsia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97950439" w:history="1">
            <w:r w:rsidRPr="0009203D">
              <w:rPr>
                <w:rStyle w:val="Hyperlink"/>
                <w:rFonts w:ascii="Arial" w:hAnsi="Arial" w:cs="Arial"/>
                <w:noProof/>
              </w:rPr>
              <w:t>Appendix C:</w:t>
            </w:r>
            <w:r w:rsidRPr="0009203D">
              <w:rPr>
                <w:rFonts w:ascii="Arial" w:hAnsi="Arial" w:cs="Arial"/>
                <w:noProof/>
                <w:webHidden/>
              </w:rPr>
              <w:tab/>
            </w:r>
            <w:r w:rsidRPr="0009203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9203D">
              <w:rPr>
                <w:rFonts w:ascii="Arial" w:hAnsi="Arial" w:cs="Arial"/>
                <w:noProof/>
                <w:webHidden/>
              </w:rPr>
              <w:instrText xml:space="preserve"> PAGEREF _Toc197950439 \h </w:instrText>
            </w:r>
            <w:r w:rsidRPr="0009203D">
              <w:rPr>
                <w:rFonts w:ascii="Arial" w:hAnsi="Arial" w:cs="Arial"/>
                <w:noProof/>
                <w:webHidden/>
              </w:rPr>
            </w:r>
            <w:r w:rsidRPr="0009203D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958D9">
              <w:rPr>
                <w:rFonts w:ascii="Arial" w:hAnsi="Arial" w:cs="Arial"/>
                <w:noProof/>
                <w:webHidden/>
              </w:rPr>
              <w:t>24</w:t>
            </w:r>
            <w:r w:rsidRPr="0009203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C7041B" w14:textId="7BA26614" w:rsidR="002E3E3E" w:rsidRPr="0009203D" w:rsidRDefault="002E3E3E" w:rsidP="00765D0D">
          <w:pPr>
            <w:spacing w:line="360" w:lineRule="auto"/>
            <w:rPr>
              <w:rFonts w:ascii="Arial" w:hAnsi="Arial" w:cs="Arial"/>
            </w:rPr>
          </w:pPr>
          <w:r w:rsidRPr="0009203D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D1771D9" w14:textId="08AAD6CF" w:rsidR="038DF5E3" w:rsidRPr="0009203D" w:rsidRDefault="038DF5E3" w:rsidP="00765D0D">
      <w:pPr>
        <w:spacing w:line="360" w:lineRule="auto"/>
        <w:rPr>
          <w:rFonts w:ascii="Arial" w:hAnsi="Arial" w:cs="Arial"/>
        </w:rPr>
      </w:pPr>
      <w:r w:rsidRPr="0009203D">
        <w:rPr>
          <w:rFonts w:ascii="Arial" w:hAnsi="Arial" w:cs="Arial"/>
        </w:rPr>
        <w:br w:type="page"/>
      </w:r>
    </w:p>
    <w:p w14:paraId="2EED4C0B" w14:textId="353513DA" w:rsidR="282D85A8" w:rsidRPr="001C5F80" w:rsidRDefault="00C93131" w:rsidP="00765D0D">
      <w:pPr>
        <w:pStyle w:val="Heading1"/>
        <w:spacing w:line="360" w:lineRule="auto"/>
      </w:pPr>
      <w:bookmarkStart w:id="4" w:name="_Toc443263987"/>
      <w:bookmarkStart w:id="5" w:name="_Toc197950422"/>
      <w:r w:rsidRPr="001C5F80">
        <w:lastRenderedPageBreak/>
        <w:t xml:space="preserve">1. </w:t>
      </w:r>
      <w:r w:rsidR="1DDC4140" w:rsidRPr="001C5F80">
        <w:t xml:space="preserve">Human </w:t>
      </w:r>
      <w:r w:rsidR="1DDC4140" w:rsidRPr="00E30A10">
        <w:t>Capital</w:t>
      </w:r>
      <w:bookmarkEnd w:id="5"/>
      <w:r w:rsidR="1F7AC336" w:rsidRPr="001C5F80">
        <w:t xml:space="preserve"> </w:t>
      </w:r>
      <w:bookmarkEnd w:id="4"/>
    </w:p>
    <w:p w14:paraId="72DECB4E" w14:textId="4E90678A" w:rsidR="4A994846" w:rsidRPr="001C5F80" w:rsidRDefault="299815AB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Human capital plays a pivotal role in IBM</w:t>
      </w:r>
      <w:r w:rsidR="00A3720A">
        <w:rPr>
          <w:rFonts w:ascii="Arial" w:hAnsi="Arial" w:cs="Arial"/>
        </w:rPr>
        <w:t>’s</w:t>
      </w:r>
      <w:r w:rsidRPr="001C5F80">
        <w:rPr>
          <w:rFonts w:ascii="Arial" w:hAnsi="Arial" w:cs="Arial"/>
        </w:rPr>
        <w:t xml:space="preserve"> operation</w:t>
      </w:r>
      <w:r w:rsidR="00A3720A">
        <w:rPr>
          <w:rFonts w:ascii="Arial" w:hAnsi="Arial" w:cs="Arial"/>
        </w:rPr>
        <w:t>,</w:t>
      </w:r>
      <w:r w:rsidRPr="001C5F80">
        <w:rPr>
          <w:rFonts w:ascii="Arial" w:hAnsi="Arial" w:cs="Arial"/>
        </w:rPr>
        <w:t xml:space="preserve"> </w:t>
      </w:r>
      <w:r w:rsidR="00A3720A">
        <w:rPr>
          <w:rFonts w:ascii="Arial" w:hAnsi="Arial" w:cs="Arial"/>
        </w:rPr>
        <w:t>as</w:t>
      </w:r>
      <w:r w:rsidRPr="001C5F80">
        <w:rPr>
          <w:rFonts w:ascii="Arial" w:hAnsi="Arial" w:cs="Arial"/>
        </w:rPr>
        <w:t xml:space="preserve"> the </w:t>
      </w:r>
      <w:r w:rsidR="00A3720A">
        <w:rPr>
          <w:rFonts w:ascii="Arial" w:hAnsi="Arial" w:cs="Arial"/>
        </w:rPr>
        <w:t>corporation</w:t>
      </w:r>
      <w:r w:rsidRPr="001C5F80">
        <w:rPr>
          <w:rFonts w:ascii="Arial" w:hAnsi="Arial" w:cs="Arial"/>
        </w:rPr>
        <w:t xml:space="preserve"> </w:t>
      </w:r>
      <w:r w:rsidR="00A3720A">
        <w:rPr>
          <w:rFonts w:ascii="Arial" w:hAnsi="Arial" w:cs="Arial"/>
        </w:rPr>
        <w:t xml:space="preserve">requires its workforce to </w:t>
      </w:r>
      <w:r w:rsidRPr="001C5F80">
        <w:rPr>
          <w:rFonts w:ascii="Arial" w:hAnsi="Arial" w:cs="Arial"/>
        </w:rPr>
        <w:t>engage closely with clients</w:t>
      </w:r>
      <w:r w:rsidR="00A3720A">
        <w:rPr>
          <w:rFonts w:ascii="Arial" w:hAnsi="Arial" w:cs="Arial"/>
        </w:rPr>
        <w:t xml:space="preserve"> while also possessing strong </w:t>
      </w:r>
      <w:r w:rsidRPr="001C5F80">
        <w:rPr>
          <w:rFonts w:ascii="Arial" w:hAnsi="Arial" w:cs="Arial"/>
        </w:rPr>
        <w:t xml:space="preserve">technical </w:t>
      </w:r>
      <w:r w:rsidR="00A3720A">
        <w:rPr>
          <w:rFonts w:ascii="Arial" w:hAnsi="Arial" w:cs="Arial"/>
        </w:rPr>
        <w:t>expertise</w:t>
      </w:r>
      <w:r w:rsidRPr="001C5F80">
        <w:rPr>
          <w:rFonts w:ascii="Arial" w:hAnsi="Arial" w:cs="Arial"/>
        </w:rPr>
        <w:t xml:space="preserve">. </w:t>
      </w:r>
      <w:r w:rsidR="00A3720A">
        <w:rPr>
          <w:rFonts w:ascii="Arial" w:hAnsi="Arial" w:cs="Arial"/>
        </w:rPr>
        <w:t xml:space="preserve">IBM places high </w:t>
      </w:r>
      <w:r w:rsidR="7D704912" w:rsidRPr="001C5F80">
        <w:rPr>
          <w:rFonts w:ascii="Arial" w:hAnsi="Arial" w:cs="Arial"/>
        </w:rPr>
        <w:t xml:space="preserve">value </w:t>
      </w:r>
      <w:r w:rsidR="00A3720A">
        <w:rPr>
          <w:rFonts w:ascii="Arial" w:hAnsi="Arial" w:cs="Arial"/>
        </w:rPr>
        <w:t xml:space="preserve">on </w:t>
      </w:r>
      <w:r w:rsidR="7C3C42AA" w:rsidRPr="001C5F80">
        <w:rPr>
          <w:rFonts w:ascii="Arial" w:hAnsi="Arial" w:cs="Arial"/>
        </w:rPr>
        <w:t>problem-solving</w:t>
      </w:r>
      <w:r w:rsidR="00A3720A">
        <w:rPr>
          <w:rFonts w:ascii="Arial" w:hAnsi="Arial" w:cs="Arial"/>
        </w:rPr>
        <w:t xml:space="preserve"> abilities</w:t>
      </w:r>
      <w:r w:rsidR="7D704912" w:rsidRPr="001C5F80">
        <w:rPr>
          <w:rFonts w:ascii="Arial" w:hAnsi="Arial" w:cs="Arial"/>
        </w:rPr>
        <w:t>, management competenc</w:t>
      </w:r>
      <w:r w:rsidR="79726FE3" w:rsidRPr="001C5F80">
        <w:rPr>
          <w:rFonts w:ascii="Arial" w:hAnsi="Arial" w:cs="Arial"/>
        </w:rPr>
        <w:t>ies</w:t>
      </w:r>
      <w:r w:rsidR="7D704912" w:rsidRPr="001C5F80">
        <w:rPr>
          <w:rFonts w:ascii="Arial" w:hAnsi="Arial" w:cs="Arial"/>
        </w:rPr>
        <w:t>, and consultancy experi</w:t>
      </w:r>
      <w:r w:rsidR="3DE9B46B" w:rsidRPr="001C5F80">
        <w:rPr>
          <w:rFonts w:ascii="Arial" w:hAnsi="Arial" w:cs="Arial"/>
        </w:rPr>
        <w:t>ence</w:t>
      </w:r>
      <w:r w:rsidR="61BC5402" w:rsidRPr="001C5F80">
        <w:rPr>
          <w:rFonts w:ascii="Arial" w:hAnsi="Arial" w:cs="Arial"/>
        </w:rPr>
        <w:t>s</w:t>
      </w:r>
      <w:r w:rsidR="3DE9B46B" w:rsidRPr="001C5F80">
        <w:rPr>
          <w:rFonts w:ascii="Arial" w:hAnsi="Arial" w:cs="Arial"/>
        </w:rPr>
        <w:t>.</w:t>
      </w:r>
      <w:r w:rsidR="26D4532D" w:rsidRPr="001C5F80">
        <w:rPr>
          <w:rFonts w:ascii="Arial" w:hAnsi="Arial" w:cs="Arial"/>
        </w:rPr>
        <w:t xml:space="preserve"> </w:t>
      </w:r>
      <w:r w:rsidR="00A3720A">
        <w:rPr>
          <w:rFonts w:ascii="Arial" w:hAnsi="Arial" w:cs="Arial"/>
        </w:rPr>
        <w:t>E</w:t>
      </w:r>
      <w:r w:rsidR="26D4532D" w:rsidRPr="001C5F80">
        <w:rPr>
          <w:rFonts w:ascii="Arial" w:hAnsi="Arial" w:cs="Arial"/>
        </w:rPr>
        <w:t xml:space="preserve">mployees are also encouraged to contribute to the corporation’s inclusive culture and </w:t>
      </w:r>
      <w:r w:rsidR="00A3720A">
        <w:rPr>
          <w:rFonts w:ascii="Arial" w:hAnsi="Arial" w:cs="Arial"/>
        </w:rPr>
        <w:t xml:space="preserve">benefit from a </w:t>
      </w:r>
      <w:r w:rsidR="12E6EEFC" w:rsidRPr="001C5F80">
        <w:rPr>
          <w:rFonts w:ascii="Arial" w:hAnsi="Arial" w:cs="Arial"/>
        </w:rPr>
        <w:t>prominent level</w:t>
      </w:r>
      <w:r w:rsidR="24ADF61D" w:rsidRPr="001C5F80">
        <w:rPr>
          <w:rFonts w:ascii="Arial" w:hAnsi="Arial" w:cs="Arial"/>
        </w:rPr>
        <w:t xml:space="preserve"> of internal mobility.</w:t>
      </w:r>
      <w:r w:rsidR="78C4BABA" w:rsidRPr="001C5F80">
        <w:rPr>
          <w:rFonts w:ascii="Arial" w:hAnsi="Arial" w:cs="Arial"/>
        </w:rPr>
        <w:t xml:space="preserve"> </w:t>
      </w:r>
    </w:p>
    <w:p w14:paraId="6AFD828B" w14:textId="46AFFD40" w:rsidR="016345EA" w:rsidRPr="001C5F80" w:rsidRDefault="016345EA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Voluntary attrition is when an employee chooses to leave the business, which is different from natural (retirements), internal (movement within the organization), and involuntary (lay-offs) attrition. </w:t>
      </w:r>
      <w:r w:rsidR="1F3BB2DE" w:rsidRPr="001C5F80">
        <w:rPr>
          <w:rFonts w:ascii="Arial" w:hAnsi="Arial" w:cs="Arial"/>
        </w:rPr>
        <w:t>IBM</w:t>
      </w:r>
      <w:r w:rsidR="1631CBB2" w:rsidRPr="001C5F80">
        <w:rPr>
          <w:rFonts w:ascii="Arial" w:hAnsi="Arial" w:cs="Arial"/>
        </w:rPr>
        <w:t>, as a human capital-intensive organization (</w:t>
      </w:r>
      <w:proofErr w:type="spellStart"/>
      <w:r w:rsidR="1631CBB2" w:rsidRPr="001C5F80">
        <w:rPr>
          <w:rFonts w:ascii="Arial" w:hAnsi="Arial" w:cs="Arial"/>
        </w:rPr>
        <w:t>Loufrani</w:t>
      </w:r>
      <w:proofErr w:type="spellEnd"/>
      <w:r w:rsidR="1631CBB2" w:rsidRPr="001C5F80">
        <w:rPr>
          <w:rFonts w:ascii="Arial" w:hAnsi="Arial" w:cs="Arial"/>
        </w:rPr>
        <w:t>-Fedida 2019),</w:t>
      </w:r>
      <w:r w:rsidR="1F3BB2DE" w:rsidRPr="001C5F80">
        <w:rPr>
          <w:rFonts w:ascii="Arial" w:hAnsi="Arial" w:cs="Arial"/>
        </w:rPr>
        <w:t xml:space="preserve"> </w:t>
      </w:r>
      <w:r w:rsidR="26B7E979" w:rsidRPr="001C5F80">
        <w:rPr>
          <w:rFonts w:ascii="Arial" w:hAnsi="Arial" w:cs="Arial"/>
        </w:rPr>
        <w:t>should</w:t>
      </w:r>
      <w:r w:rsidR="1F3BB2DE" w:rsidRPr="001C5F80">
        <w:rPr>
          <w:rFonts w:ascii="Arial" w:hAnsi="Arial" w:cs="Arial"/>
        </w:rPr>
        <w:t xml:space="preserve"> </w:t>
      </w:r>
      <w:r w:rsidR="26B7E979" w:rsidRPr="001C5F80">
        <w:rPr>
          <w:rFonts w:ascii="Arial" w:hAnsi="Arial" w:cs="Arial"/>
        </w:rPr>
        <w:t xml:space="preserve">prioritize </w:t>
      </w:r>
      <w:r w:rsidR="1F3BB2DE" w:rsidRPr="001C5F80">
        <w:rPr>
          <w:rFonts w:ascii="Arial" w:hAnsi="Arial" w:cs="Arial"/>
        </w:rPr>
        <w:t xml:space="preserve">the strategic importance of </w:t>
      </w:r>
      <w:bookmarkStart w:id="6" w:name="_Int_uy5EDONd"/>
      <w:r w:rsidR="1F3BB2DE" w:rsidRPr="001C5F80">
        <w:rPr>
          <w:rFonts w:ascii="Arial" w:hAnsi="Arial" w:cs="Arial"/>
        </w:rPr>
        <w:t>retaining</w:t>
      </w:r>
      <w:bookmarkEnd w:id="6"/>
      <w:r w:rsidR="1F3BB2DE" w:rsidRPr="001C5F80">
        <w:rPr>
          <w:rFonts w:ascii="Arial" w:hAnsi="Arial" w:cs="Arial"/>
        </w:rPr>
        <w:t xml:space="preserve"> talent and is therefore focused on understanding and reducing external voluntary attrition.</w:t>
      </w:r>
    </w:p>
    <w:p w14:paraId="3935CCC9" w14:textId="67DC5F36" w:rsidR="6AD2492D" w:rsidRPr="001C5F80" w:rsidRDefault="00C93131" w:rsidP="00765D0D">
      <w:pPr>
        <w:pStyle w:val="Heading2"/>
        <w:spacing w:line="360" w:lineRule="auto"/>
        <w:rPr>
          <w:rFonts w:ascii="Arial" w:hAnsi="Arial" w:cs="Arial"/>
        </w:rPr>
      </w:pPr>
      <w:bookmarkStart w:id="7" w:name="_Toc597133463"/>
      <w:bookmarkStart w:id="8" w:name="_Toc197950423"/>
      <w:r w:rsidRPr="001C5F80">
        <w:rPr>
          <w:rFonts w:ascii="Arial" w:hAnsi="Arial" w:cs="Arial"/>
        </w:rPr>
        <w:t xml:space="preserve">1.1 </w:t>
      </w:r>
      <w:r w:rsidR="1B505143" w:rsidRPr="001C5F80">
        <w:rPr>
          <w:rFonts w:ascii="Arial" w:hAnsi="Arial" w:cs="Arial"/>
        </w:rPr>
        <w:t xml:space="preserve">Sample </w:t>
      </w:r>
      <w:r w:rsidR="0E2D66A2" w:rsidRPr="001C5F80">
        <w:rPr>
          <w:rFonts w:ascii="Arial" w:hAnsi="Arial" w:cs="Arial"/>
        </w:rPr>
        <w:t>overview</w:t>
      </w:r>
      <w:bookmarkEnd w:id="7"/>
      <w:bookmarkEnd w:id="8"/>
    </w:p>
    <w:p w14:paraId="7002EA62" w14:textId="44F5C09B" w:rsidR="608CA57C" w:rsidRPr="001C5F80" w:rsidRDefault="66EC10F7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The </w:t>
      </w:r>
      <w:r w:rsidR="012A1423" w:rsidRPr="001C5F80">
        <w:rPr>
          <w:rFonts w:ascii="Arial" w:hAnsi="Arial" w:cs="Arial"/>
        </w:rPr>
        <w:t xml:space="preserve">given </w:t>
      </w:r>
      <w:r w:rsidR="42B1ADF6" w:rsidRPr="001C5F80">
        <w:rPr>
          <w:rFonts w:ascii="Arial" w:hAnsi="Arial" w:cs="Arial"/>
        </w:rPr>
        <w:t xml:space="preserve">dataset </w:t>
      </w:r>
      <w:r w:rsidR="000351FF" w:rsidRPr="001C5F80">
        <w:rPr>
          <w:rFonts w:ascii="Arial" w:hAnsi="Arial" w:cs="Arial"/>
        </w:rPr>
        <w:t>of</w:t>
      </w:r>
      <w:r w:rsidRPr="001C5F80">
        <w:rPr>
          <w:rFonts w:ascii="Arial" w:hAnsi="Arial" w:cs="Arial"/>
        </w:rPr>
        <w:t xml:space="preserve"> 1,470 non-duplicate employees </w:t>
      </w:r>
      <w:bookmarkStart w:id="9" w:name="_Int_g4YXaa6G"/>
      <w:r w:rsidRPr="001C5F80">
        <w:rPr>
          <w:rFonts w:ascii="Arial" w:hAnsi="Arial" w:cs="Arial"/>
        </w:rPr>
        <w:t>contains</w:t>
      </w:r>
      <w:bookmarkEnd w:id="9"/>
      <w:r w:rsidRPr="001C5F80">
        <w:rPr>
          <w:rFonts w:ascii="Arial" w:hAnsi="Arial" w:cs="Arial"/>
        </w:rPr>
        <w:t xml:space="preserve"> 35 </w:t>
      </w:r>
      <w:r w:rsidR="5249BDD0" w:rsidRPr="001C5F80">
        <w:rPr>
          <w:rFonts w:ascii="Arial" w:hAnsi="Arial" w:cs="Arial"/>
        </w:rPr>
        <w:t xml:space="preserve">fulfilled </w:t>
      </w:r>
      <w:r w:rsidRPr="001C5F80">
        <w:rPr>
          <w:rFonts w:ascii="Arial" w:hAnsi="Arial" w:cs="Arial"/>
        </w:rPr>
        <w:t>variables</w:t>
      </w:r>
      <w:r w:rsidR="09993902" w:rsidRPr="001C5F80">
        <w:rPr>
          <w:rFonts w:ascii="Arial" w:hAnsi="Arial" w:cs="Arial"/>
        </w:rPr>
        <w:t>.</w:t>
      </w:r>
      <w:r w:rsidR="54E254EF" w:rsidRPr="001C5F80">
        <w:rPr>
          <w:rFonts w:ascii="Arial" w:hAnsi="Arial" w:cs="Arial"/>
        </w:rPr>
        <w:t xml:space="preserve"> </w:t>
      </w:r>
      <w:r w:rsidR="7AB82985" w:rsidRPr="001C5F80">
        <w:rPr>
          <w:rFonts w:ascii="Arial" w:hAnsi="Arial" w:cs="Arial"/>
        </w:rPr>
        <w:t xml:space="preserve">Besides the </w:t>
      </w:r>
      <w:r w:rsidR="2B9B4C30" w:rsidRPr="001C5F80">
        <w:rPr>
          <w:rFonts w:ascii="Arial" w:hAnsi="Arial" w:cs="Arial"/>
        </w:rPr>
        <w:t>original</w:t>
      </w:r>
      <w:r w:rsidR="7AB82985" w:rsidRPr="001C5F80">
        <w:rPr>
          <w:rFonts w:ascii="Arial" w:hAnsi="Arial" w:cs="Arial"/>
        </w:rPr>
        <w:t xml:space="preserve"> variables, we create four new </w:t>
      </w:r>
      <w:r w:rsidR="76506680" w:rsidRPr="001C5F80">
        <w:rPr>
          <w:rFonts w:ascii="Arial" w:hAnsi="Arial" w:cs="Arial"/>
        </w:rPr>
        <w:t xml:space="preserve">categorical variables </w:t>
      </w:r>
      <w:r w:rsidR="52BDE28C" w:rsidRPr="001C5F80">
        <w:rPr>
          <w:rFonts w:ascii="Arial" w:hAnsi="Arial" w:cs="Arial"/>
        </w:rPr>
        <w:t>based on our assumptions</w:t>
      </w:r>
      <w:r w:rsidR="272DF47A" w:rsidRPr="001C5F80">
        <w:rPr>
          <w:rFonts w:ascii="Arial" w:hAnsi="Arial" w:cs="Arial"/>
        </w:rPr>
        <w:t>:</w:t>
      </w:r>
    </w:p>
    <w:p w14:paraId="7A2E4449" w14:textId="4233213E" w:rsidR="001C5F80" w:rsidRPr="001C5F80" w:rsidRDefault="001C5F80" w:rsidP="00765D0D">
      <w:pPr>
        <w:pStyle w:val="Caption"/>
        <w:spacing w:line="360" w:lineRule="auto"/>
      </w:pPr>
      <w:r w:rsidRPr="001C5F80">
        <w:t xml:space="preserve">Table </w:t>
      </w:r>
      <w:r w:rsidRPr="001C5F80">
        <w:fldChar w:fldCharType="begin"/>
      </w:r>
      <w:r w:rsidRPr="001C5F80">
        <w:instrText xml:space="preserve"> SEQ Table \* ARABIC </w:instrText>
      </w:r>
      <w:r w:rsidRPr="001C5F80">
        <w:fldChar w:fldCharType="separate"/>
      </w:r>
      <w:r w:rsidR="00763F8B">
        <w:rPr>
          <w:noProof/>
        </w:rPr>
        <w:t>1</w:t>
      </w:r>
      <w:r w:rsidRPr="001C5F80">
        <w:fldChar w:fldCharType="end"/>
      </w:r>
      <w:r w:rsidRPr="001C5F80">
        <w:t>: New variables</w:t>
      </w:r>
    </w:p>
    <w:tbl>
      <w:tblPr>
        <w:tblStyle w:val="TableGrid"/>
        <w:tblW w:w="8910" w:type="dxa"/>
        <w:tblBorders>
          <w:top w:val="singl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6660"/>
        <w:gridCol w:w="2250"/>
      </w:tblGrid>
      <w:tr w:rsidR="4B6C2F1C" w:rsidRPr="001C5F80" w14:paraId="2A0D3DC6" w14:textId="77777777" w:rsidTr="002E3E3E">
        <w:trPr>
          <w:trHeight w:val="375"/>
        </w:trPr>
        <w:tc>
          <w:tcPr>
            <w:tcW w:w="6660" w:type="dxa"/>
            <w:tcBorders>
              <w:bottom w:val="single" w:sz="12" w:space="0" w:color="000000" w:themeColor="text1"/>
            </w:tcBorders>
          </w:tcPr>
          <w:p w14:paraId="227F2C41" w14:textId="456AAEFD" w:rsidR="6FF8F5CB" w:rsidRPr="001C5F80" w:rsidRDefault="4ADDB7A9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Assumption</w:t>
            </w:r>
          </w:p>
        </w:tc>
        <w:tc>
          <w:tcPr>
            <w:tcW w:w="2250" w:type="dxa"/>
            <w:tcBorders>
              <w:bottom w:val="single" w:sz="12" w:space="0" w:color="000000" w:themeColor="text1"/>
            </w:tcBorders>
          </w:tcPr>
          <w:p w14:paraId="00714544" w14:textId="54CEBAA4" w:rsidR="575C6C71" w:rsidRPr="001C5F80" w:rsidRDefault="4D2F5FEF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Variables</w:t>
            </w:r>
          </w:p>
        </w:tc>
      </w:tr>
      <w:tr w:rsidR="4B6C2F1C" w:rsidRPr="001C5F80" w14:paraId="58B9866A" w14:textId="77777777" w:rsidTr="002E3E3E">
        <w:trPr>
          <w:trHeight w:val="300"/>
        </w:trPr>
        <w:tc>
          <w:tcPr>
            <w:tcW w:w="6660" w:type="dxa"/>
            <w:tcBorders>
              <w:top w:val="single" w:sz="12" w:space="0" w:color="000000" w:themeColor="text1"/>
            </w:tcBorders>
          </w:tcPr>
          <w:p w14:paraId="6F13C1E1" w14:textId="686F35DD" w:rsidR="3BAA797C" w:rsidRPr="001C5F80" w:rsidRDefault="6CB01A25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People </w:t>
            </w:r>
            <w:r w:rsidR="00E0659F">
              <w:rPr>
                <w:rFonts w:ascii="Arial" w:hAnsi="Arial" w:cs="Arial"/>
                <w:color w:val="000000" w:themeColor="text1"/>
              </w:rPr>
              <w:t>intend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to </w:t>
            </w:r>
            <w:r w:rsidR="0774E028" w:rsidRPr="001C5F80">
              <w:rPr>
                <w:rFonts w:ascii="Arial" w:hAnsi="Arial" w:cs="Arial"/>
                <w:color w:val="000000" w:themeColor="text1"/>
              </w:rPr>
              <w:t>retir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e </w:t>
            </w:r>
            <w:r w:rsidR="00429610" w:rsidRPr="001C5F80">
              <w:rPr>
                <w:rFonts w:ascii="Arial" w:hAnsi="Arial" w:cs="Arial"/>
                <w:color w:val="000000" w:themeColor="text1"/>
              </w:rPr>
              <w:t xml:space="preserve">from 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the minimum age to receive </w:t>
            </w:r>
            <w:r w:rsidR="00CC3D32">
              <w:rPr>
                <w:rFonts w:ascii="Arial" w:hAnsi="Arial" w:cs="Arial"/>
                <w:color w:val="000000" w:themeColor="text1"/>
              </w:rPr>
              <w:t xml:space="preserve">a </w:t>
            </w:r>
            <w:r w:rsidRPr="001C5F80">
              <w:rPr>
                <w:rFonts w:ascii="Arial" w:hAnsi="Arial" w:cs="Arial"/>
                <w:color w:val="000000" w:themeColor="text1"/>
              </w:rPr>
              <w:t>pension</w:t>
            </w:r>
            <w:r w:rsidR="57A0E140"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r w:rsidR="25AFD0D4" w:rsidRPr="001C5F80">
              <w:rPr>
                <w:rFonts w:ascii="Arial" w:hAnsi="Arial" w:cs="Arial"/>
                <w:color w:val="000000" w:themeColor="text1"/>
              </w:rPr>
              <w:t>which in this case is 50 years old</w:t>
            </w:r>
            <w:r w:rsidR="023EC0A4" w:rsidRPr="001C5F80">
              <w:rPr>
                <w:rFonts w:ascii="Arial" w:hAnsi="Arial" w:cs="Arial"/>
                <w:color w:val="000000" w:themeColor="text1"/>
              </w:rPr>
              <w:t xml:space="preserve"> (IBM Pension Plan)</w:t>
            </w:r>
          </w:p>
        </w:tc>
        <w:tc>
          <w:tcPr>
            <w:tcW w:w="2250" w:type="dxa"/>
            <w:tcBorders>
              <w:top w:val="single" w:sz="12" w:space="0" w:color="000000" w:themeColor="text1"/>
            </w:tcBorders>
          </w:tcPr>
          <w:p w14:paraId="42BBD8C5" w14:textId="53F6C1EC" w:rsidR="785B18E7" w:rsidRPr="001C5F80" w:rsidRDefault="57A0E140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RetirementRisk</w:t>
            </w:r>
            <w:proofErr w:type="spellEnd"/>
          </w:p>
        </w:tc>
      </w:tr>
      <w:tr w:rsidR="4B6C2F1C" w:rsidRPr="001C5F80" w14:paraId="3DB9339E" w14:textId="77777777" w:rsidTr="002E3E3E">
        <w:trPr>
          <w:trHeight w:val="300"/>
        </w:trPr>
        <w:tc>
          <w:tcPr>
            <w:tcW w:w="6660" w:type="dxa"/>
          </w:tcPr>
          <w:p w14:paraId="180C256C" w14:textId="474CCA28" w:rsidR="6D52313F" w:rsidRPr="001C5F80" w:rsidRDefault="1488014D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People who are new to employment are more likely to leave </w:t>
            </w:r>
            <w:r w:rsidR="00CC3D32">
              <w:rPr>
                <w:rFonts w:ascii="Arial" w:hAnsi="Arial" w:cs="Arial"/>
                <w:color w:val="000000" w:themeColor="text1"/>
              </w:rPr>
              <w:t xml:space="preserve">their </w:t>
            </w:r>
            <w:r w:rsidRPr="001C5F80">
              <w:rPr>
                <w:rFonts w:ascii="Arial" w:hAnsi="Arial" w:cs="Arial"/>
                <w:color w:val="000000" w:themeColor="text1"/>
              </w:rPr>
              <w:t>job (</w:t>
            </w:r>
            <w:r w:rsidR="50C7F9DC" w:rsidRPr="001C5F80">
              <w:rPr>
                <w:rFonts w:ascii="Arial" w:hAnsi="Arial" w:cs="Arial"/>
                <w:color w:val="000000" w:themeColor="text1"/>
              </w:rPr>
              <w:t>Park et al. 2024)</w:t>
            </w:r>
          </w:p>
        </w:tc>
        <w:tc>
          <w:tcPr>
            <w:tcW w:w="2250" w:type="dxa"/>
          </w:tcPr>
          <w:p w14:paraId="6C52AD27" w14:textId="49459CB7" w:rsidR="176F765E" w:rsidRPr="001C5F80" w:rsidRDefault="50C7F9DC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Seniority</w:t>
            </w:r>
          </w:p>
          <w:p w14:paraId="4A0CB121" w14:textId="5410827B" w:rsidR="4B6C2F1C" w:rsidRPr="001C5F80" w:rsidRDefault="4B6C2F1C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4B6C2F1C" w:rsidRPr="001C5F80" w14:paraId="73386D03" w14:textId="77777777" w:rsidTr="002E3E3E">
        <w:trPr>
          <w:trHeight w:val="300"/>
        </w:trPr>
        <w:tc>
          <w:tcPr>
            <w:tcW w:w="6660" w:type="dxa"/>
          </w:tcPr>
          <w:p w14:paraId="53DB5C49" w14:textId="3C6598DC" w:rsidR="4B6C2F1C" w:rsidRPr="001C5F80" w:rsidRDefault="2CCCBABE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As IBM values technical skills, employees’ skills </w:t>
            </w:r>
            <w:r w:rsidR="2AC2E135" w:rsidRPr="001C5F80">
              <w:rPr>
                <w:rFonts w:ascii="Arial" w:hAnsi="Arial" w:cs="Arial"/>
                <w:color w:val="000000" w:themeColor="text1"/>
              </w:rPr>
              <w:t xml:space="preserve">from education </w:t>
            </w:r>
            <w:r w:rsidRPr="001C5F80">
              <w:rPr>
                <w:rFonts w:ascii="Arial" w:hAnsi="Arial" w:cs="Arial"/>
                <w:color w:val="000000" w:themeColor="text1"/>
              </w:rPr>
              <w:t>must better relate to their role</w:t>
            </w:r>
          </w:p>
        </w:tc>
        <w:tc>
          <w:tcPr>
            <w:tcW w:w="2250" w:type="dxa"/>
          </w:tcPr>
          <w:p w14:paraId="10E4F9D7" w14:textId="719BF804" w:rsidR="6FAD8C2E" w:rsidRPr="001C5F80" w:rsidRDefault="7578A8DD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</w:p>
        </w:tc>
      </w:tr>
      <w:tr w:rsidR="4B6C2F1C" w:rsidRPr="001C5F80" w14:paraId="3F9721B5" w14:textId="77777777" w:rsidTr="002E3E3E">
        <w:trPr>
          <w:trHeight w:val="900"/>
        </w:trPr>
        <w:tc>
          <w:tcPr>
            <w:tcW w:w="6660" w:type="dxa"/>
            <w:tcBorders>
              <w:bottom w:val="single" w:sz="12" w:space="0" w:color="000000" w:themeColor="text1"/>
            </w:tcBorders>
          </w:tcPr>
          <w:p w14:paraId="5CD2D61D" w14:textId="4DCFFD9B" w:rsidR="456A6C14" w:rsidRPr="001C5F80" w:rsidRDefault="588C9F67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As IBM values technical skills, employees’ skill level m</w:t>
            </w:r>
            <w:r w:rsidR="1A68F03F" w:rsidRPr="001C5F80">
              <w:rPr>
                <w:rFonts w:ascii="Arial" w:hAnsi="Arial" w:cs="Arial"/>
                <w:color w:val="000000" w:themeColor="text1"/>
              </w:rPr>
              <w:t>us</w:t>
            </w:r>
            <w:r w:rsidR="5BC995F4" w:rsidRPr="001C5F80">
              <w:rPr>
                <w:rFonts w:ascii="Arial" w:hAnsi="Arial" w:cs="Arial"/>
                <w:color w:val="000000" w:themeColor="text1"/>
              </w:rPr>
              <w:t>t better</w:t>
            </w:r>
            <w:r w:rsidR="1A68F03F" w:rsidRPr="001C5F80">
              <w:rPr>
                <w:rFonts w:ascii="Arial" w:hAnsi="Arial" w:cs="Arial"/>
                <w:color w:val="000000" w:themeColor="text1"/>
              </w:rPr>
              <w:t xml:space="preserve"> align with their job level</w:t>
            </w:r>
          </w:p>
        </w:tc>
        <w:tc>
          <w:tcPr>
            <w:tcW w:w="2250" w:type="dxa"/>
            <w:tcBorders>
              <w:bottom w:val="single" w:sz="12" w:space="0" w:color="000000" w:themeColor="text1"/>
            </w:tcBorders>
          </w:tcPr>
          <w:p w14:paraId="0445AD26" w14:textId="754708BB" w:rsidR="1001D0D9" w:rsidRPr="001C5F80" w:rsidRDefault="1A68F03F" w:rsidP="00765D0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Level Match</w:t>
            </w:r>
          </w:p>
        </w:tc>
      </w:tr>
    </w:tbl>
    <w:p w14:paraId="2316532F" w14:textId="6F35B5C8" w:rsidR="780EC176" w:rsidRPr="001C5F80" w:rsidRDefault="780EC176" w:rsidP="00765D0D">
      <w:pPr>
        <w:spacing w:line="360" w:lineRule="auto"/>
        <w:rPr>
          <w:rFonts w:ascii="Arial" w:hAnsi="Arial" w:cs="Arial"/>
        </w:rPr>
      </w:pPr>
    </w:p>
    <w:p w14:paraId="4D85BC91" w14:textId="5F2668C0" w:rsidR="780EC176" w:rsidRPr="001C5F80" w:rsidRDefault="780EC176" w:rsidP="00765D0D">
      <w:pPr>
        <w:spacing w:line="360" w:lineRule="auto"/>
        <w:rPr>
          <w:rFonts w:ascii="Arial" w:hAnsi="Arial" w:cs="Arial"/>
        </w:rPr>
      </w:pPr>
    </w:p>
    <w:p w14:paraId="3F184A5F" w14:textId="28B83758" w:rsidR="66147E02" w:rsidRPr="001C5F80" w:rsidRDefault="00CC3D32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 alignment</w:t>
      </w:r>
      <w:r w:rsidR="7547DD94" w:rsidRPr="001C5F80">
        <w:rPr>
          <w:rFonts w:ascii="Arial" w:hAnsi="Arial" w:cs="Arial"/>
        </w:rPr>
        <w:t xml:space="preserve"> with IBM</w:t>
      </w:r>
      <w:r>
        <w:rPr>
          <w:rFonts w:ascii="Arial" w:hAnsi="Arial" w:cs="Arial"/>
        </w:rPr>
        <w:t>’s</w:t>
      </w:r>
      <w:r w:rsidR="7547DD94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expectations </w:t>
      </w:r>
      <w:r w:rsidR="7547DD94" w:rsidRPr="001C5F80">
        <w:rPr>
          <w:rFonts w:ascii="Arial" w:hAnsi="Arial" w:cs="Arial"/>
        </w:rPr>
        <w:t>and support</w:t>
      </w:r>
      <w:r>
        <w:rPr>
          <w:rFonts w:ascii="Arial" w:hAnsi="Arial" w:cs="Arial"/>
        </w:rPr>
        <w:t xml:space="preserve"> for its </w:t>
      </w:r>
      <w:r w:rsidR="7547DD94" w:rsidRPr="001C5F80">
        <w:rPr>
          <w:rFonts w:ascii="Arial" w:hAnsi="Arial" w:cs="Arial"/>
        </w:rPr>
        <w:t xml:space="preserve">employees, we </w:t>
      </w:r>
      <w:r>
        <w:rPr>
          <w:rFonts w:ascii="Arial" w:hAnsi="Arial" w:cs="Arial"/>
        </w:rPr>
        <w:t>categorize</w:t>
      </w:r>
      <w:r w:rsidR="7547DD94" w:rsidRPr="001C5F80">
        <w:rPr>
          <w:rFonts w:ascii="Arial" w:hAnsi="Arial" w:cs="Arial"/>
        </w:rPr>
        <w:t xml:space="preserve"> the variables into three groups to examine their influence on attrition:</w:t>
      </w:r>
    </w:p>
    <w:p w14:paraId="40103A3A" w14:textId="7D7C030B" w:rsidR="66147E02" w:rsidRPr="001C5F80" w:rsidRDefault="00CC3D32" w:rsidP="00765D0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Demographics</w:t>
      </w:r>
    </w:p>
    <w:p w14:paraId="09F1E0EB" w14:textId="4772F16A" w:rsidR="66147E02" w:rsidRPr="001C5F80" w:rsidRDefault="7547DD94" w:rsidP="00765D0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Satisfaction &amp; Engagement</w:t>
      </w:r>
    </w:p>
    <w:p w14:paraId="73C02435" w14:textId="198DB256" w:rsidR="66147E02" w:rsidRPr="001C5F80" w:rsidRDefault="7547DD94" w:rsidP="00765D0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Job </w:t>
      </w:r>
      <w:r w:rsidR="00CC3D32">
        <w:rPr>
          <w:rFonts w:ascii="Arial" w:hAnsi="Arial" w:cs="Arial"/>
        </w:rPr>
        <w:t>C</w:t>
      </w:r>
      <w:r w:rsidRPr="001C5F80">
        <w:rPr>
          <w:rFonts w:ascii="Arial" w:hAnsi="Arial" w:cs="Arial"/>
        </w:rPr>
        <w:t>onditions &amp; Performance</w:t>
      </w:r>
    </w:p>
    <w:p w14:paraId="674B14C9" w14:textId="70B5B6D7" w:rsidR="5509282B" w:rsidRDefault="00CC3D32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 full description of each variable is provided in Appendix A</w:t>
      </w:r>
      <w:r w:rsidR="5509282B" w:rsidRPr="001C5F80">
        <w:rPr>
          <w:rFonts w:ascii="Arial" w:hAnsi="Arial" w:cs="Arial"/>
        </w:rPr>
        <w:t>.</w:t>
      </w:r>
    </w:p>
    <w:p w14:paraId="316D36B2" w14:textId="77777777" w:rsidR="00677CD6" w:rsidRPr="001C5F80" w:rsidRDefault="00677CD6" w:rsidP="00765D0D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911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185"/>
        <w:gridCol w:w="3295"/>
        <w:gridCol w:w="1185"/>
        <w:gridCol w:w="3450"/>
      </w:tblGrid>
      <w:tr w:rsidR="45BCC915" w:rsidRPr="001C5F80" w14:paraId="4B2F87DA" w14:textId="77777777" w:rsidTr="038DF5E3">
        <w:trPr>
          <w:trHeight w:val="1215"/>
        </w:trPr>
        <w:tc>
          <w:tcPr>
            <w:tcW w:w="1185" w:type="dxa"/>
            <w:vAlign w:val="center"/>
          </w:tcPr>
          <w:p w14:paraId="5D0BE84A" w14:textId="29611B13" w:rsidR="291FAC79" w:rsidRPr="001C5F80" w:rsidRDefault="06CF273B" w:rsidP="00765D0D">
            <w:pPr>
              <w:spacing w:line="360" w:lineRule="auto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  <w:noProof/>
              </w:rPr>
              <w:drawing>
                <wp:inline distT="0" distB="0" distL="0" distR="0" wp14:anchorId="360AEBDA" wp14:editId="4B11EBA2">
                  <wp:extent cx="548640" cy="548640"/>
                  <wp:effectExtent l="0" t="0" r="0" b="0"/>
                  <wp:docPr id="2081569980" name="Picture 2081569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5" w:type="dxa"/>
            <w:vAlign w:val="center"/>
          </w:tcPr>
          <w:p w14:paraId="127B3501" w14:textId="3D4BA9AB" w:rsidR="569F4EB5" w:rsidRPr="001C5F80" w:rsidRDefault="38E79100" w:rsidP="00765D0D">
            <w:pPr>
              <w:spacing w:line="360" w:lineRule="auto"/>
              <w:rPr>
                <w:rFonts w:ascii="Arial" w:hAnsi="Arial" w:cs="Arial"/>
              </w:rPr>
            </w:pPr>
            <w:r w:rsidRPr="001C5F80">
              <w:rPr>
                <w:rFonts w:ascii="Arial" w:eastAsiaTheme="minorEastAsia" w:hAnsi="Arial" w:cs="Arial"/>
              </w:rPr>
              <w:t>16.1%</w:t>
            </w:r>
            <w:r w:rsidR="54593FB5" w:rsidRPr="001C5F80">
              <w:rPr>
                <w:rFonts w:ascii="Arial" w:eastAsiaTheme="minorEastAsia" w:hAnsi="Arial" w:cs="Arial"/>
              </w:rPr>
              <w:t xml:space="preserve"> Attrition rate</w:t>
            </w:r>
          </w:p>
        </w:tc>
        <w:tc>
          <w:tcPr>
            <w:tcW w:w="1185" w:type="dxa"/>
            <w:vAlign w:val="center"/>
          </w:tcPr>
          <w:p w14:paraId="391AA998" w14:textId="428953EB" w:rsidR="780EC176" w:rsidRPr="001C5F80" w:rsidRDefault="780EC176" w:rsidP="00765D0D">
            <w:pPr>
              <w:spacing w:line="360" w:lineRule="auto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  <w:noProof/>
              </w:rPr>
              <w:drawing>
                <wp:inline distT="0" distB="0" distL="0" distR="0" wp14:anchorId="274BB859" wp14:editId="3FAF81C3">
                  <wp:extent cx="548640" cy="548640"/>
                  <wp:effectExtent l="0" t="0" r="0" b="0"/>
                  <wp:docPr id="421835288" name="Picture 421835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0" w:type="dxa"/>
            <w:vAlign w:val="center"/>
          </w:tcPr>
          <w:p w14:paraId="4C6E63F8" w14:textId="533398E9" w:rsidR="780EC176" w:rsidRPr="001C5F80" w:rsidRDefault="780EC176" w:rsidP="00765D0D">
            <w:pPr>
              <w:spacing w:line="360" w:lineRule="auto"/>
              <w:rPr>
                <w:rFonts w:ascii="Arial" w:eastAsiaTheme="minorEastAsia" w:hAnsi="Arial" w:cs="Arial"/>
              </w:rPr>
            </w:pPr>
            <w:r w:rsidRPr="001C5F80">
              <w:rPr>
                <w:rFonts w:ascii="Arial" w:eastAsiaTheme="minorEastAsia" w:hAnsi="Arial" w:cs="Arial"/>
              </w:rPr>
              <w:t>4.7% High Retirement Risk</w:t>
            </w:r>
          </w:p>
          <w:p w14:paraId="46C4B55E" w14:textId="064FE07E" w:rsidR="780EC176" w:rsidRPr="001C5F80" w:rsidRDefault="780EC176" w:rsidP="00765D0D">
            <w:pPr>
              <w:spacing w:line="360" w:lineRule="auto"/>
              <w:rPr>
                <w:rFonts w:ascii="Arial" w:eastAsiaTheme="minorEastAsia" w:hAnsi="Arial" w:cs="Arial"/>
              </w:rPr>
            </w:pPr>
            <w:r w:rsidRPr="001C5F80">
              <w:rPr>
                <w:rFonts w:ascii="Arial" w:eastAsiaTheme="minorEastAsia" w:hAnsi="Arial" w:cs="Arial"/>
              </w:rPr>
              <w:t>7.1% Low Retirement Risk</w:t>
            </w:r>
          </w:p>
        </w:tc>
      </w:tr>
    </w:tbl>
    <w:p w14:paraId="0E06312C" w14:textId="77777777" w:rsidR="00677CD6" w:rsidRDefault="00677CD6" w:rsidP="00765D0D">
      <w:pPr>
        <w:spacing w:line="360" w:lineRule="auto"/>
        <w:rPr>
          <w:rFonts w:ascii="Arial" w:hAnsi="Arial" w:cs="Arial"/>
        </w:rPr>
      </w:pPr>
    </w:p>
    <w:p w14:paraId="7D101869" w14:textId="60F27DCF" w:rsidR="405D8ABB" w:rsidRPr="001C5F80" w:rsidRDefault="405D8ABB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The sample shows an attrition rate of 16.1%, which</w:t>
      </w:r>
      <w:r w:rsidR="00677CD6">
        <w:rPr>
          <w:rFonts w:ascii="Arial" w:hAnsi="Arial" w:cs="Arial"/>
        </w:rPr>
        <w:t xml:space="preserve"> is</w:t>
      </w:r>
      <w:r w:rsidRPr="001C5F80">
        <w:rPr>
          <w:rFonts w:ascii="Arial" w:hAnsi="Arial" w:cs="Arial"/>
        </w:rPr>
        <w:t xml:space="preserve"> </w:t>
      </w:r>
      <w:r w:rsidR="00677CD6">
        <w:rPr>
          <w:rFonts w:ascii="Arial" w:hAnsi="Arial" w:cs="Arial"/>
        </w:rPr>
        <w:t>significantly lower</w:t>
      </w:r>
      <w:r w:rsidRPr="001C5F80">
        <w:rPr>
          <w:rFonts w:ascii="Arial" w:hAnsi="Arial" w:cs="Arial"/>
        </w:rPr>
        <w:t xml:space="preserve"> than the </w:t>
      </w:r>
      <w:r w:rsidR="00677CD6">
        <w:rPr>
          <w:rFonts w:ascii="Arial" w:hAnsi="Arial" w:cs="Arial"/>
        </w:rPr>
        <w:t xml:space="preserve">UK average of </w:t>
      </w:r>
      <w:r w:rsidRPr="001C5F80">
        <w:rPr>
          <w:rFonts w:ascii="Arial" w:hAnsi="Arial" w:cs="Arial"/>
        </w:rPr>
        <w:t>34.0% and the 35.2%</w:t>
      </w:r>
      <w:r w:rsidR="00677CD6">
        <w:rPr>
          <w:rFonts w:ascii="Arial" w:hAnsi="Arial" w:cs="Arial"/>
        </w:rPr>
        <w:t xml:space="preserve"> rate</w:t>
      </w:r>
      <w:r w:rsidRPr="001C5F80">
        <w:rPr>
          <w:rFonts w:ascii="Arial" w:hAnsi="Arial" w:cs="Arial"/>
        </w:rPr>
        <w:t xml:space="preserve"> </w:t>
      </w:r>
      <w:r w:rsidR="00677CD6">
        <w:rPr>
          <w:rFonts w:ascii="Arial" w:hAnsi="Arial" w:cs="Arial"/>
        </w:rPr>
        <w:t xml:space="preserve">for the </w:t>
      </w:r>
      <w:r w:rsidRPr="001C5F80">
        <w:rPr>
          <w:rFonts w:ascii="Arial" w:hAnsi="Arial" w:cs="Arial"/>
        </w:rPr>
        <w:t xml:space="preserve">Information and Communication industry (CIDP 2024). </w:t>
      </w:r>
      <w:r w:rsidR="00677CD6">
        <w:rPr>
          <w:rFonts w:ascii="Arial" w:hAnsi="Arial" w:cs="Arial"/>
        </w:rPr>
        <w:t>Approximately</w:t>
      </w:r>
      <w:r w:rsidRPr="001C5F80">
        <w:rPr>
          <w:rFonts w:ascii="Arial" w:hAnsi="Arial" w:cs="Arial"/>
        </w:rPr>
        <w:t xml:space="preserve"> 12% of the sample is </w:t>
      </w:r>
      <w:r w:rsidR="00677CD6">
        <w:rPr>
          <w:rFonts w:ascii="Arial" w:hAnsi="Arial" w:cs="Arial"/>
        </w:rPr>
        <w:t>over the age</w:t>
      </w:r>
      <w:r w:rsidRPr="001C5F80">
        <w:rPr>
          <w:rFonts w:ascii="Arial" w:hAnsi="Arial" w:cs="Arial"/>
        </w:rPr>
        <w:t xml:space="preserve"> </w:t>
      </w:r>
      <w:r w:rsidR="00677CD6">
        <w:rPr>
          <w:rFonts w:ascii="Arial" w:hAnsi="Arial" w:cs="Arial"/>
        </w:rPr>
        <w:t xml:space="preserve">of </w:t>
      </w:r>
      <w:r w:rsidRPr="001C5F80">
        <w:rPr>
          <w:rFonts w:ascii="Arial" w:hAnsi="Arial" w:cs="Arial"/>
        </w:rPr>
        <w:t xml:space="preserve">50, while 4.7% </w:t>
      </w:r>
      <w:r w:rsidR="00677CD6">
        <w:rPr>
          <w:rFonts w:ascii="Arial" w:hAnsi="Arial" w:cs="Arial"/>
        </w:rPr>
        <w:t xml:space="preserve">identified as having a </w:t>
      </w:r>
      <w:r w:rsidRPr="001C5F80">
        <w:rPr>
          <w:rFonts w:ascii="Arial" w:hAnsi="Arial" w:cs="Arial"/>
        </w:rPr>
        <w:t xml:space="preserve">high retirement risk. </w:t>
      </w:r>
    </w:p>
    <w:p w14:paraId="1BEE16FD" w14:textId="77777777" w:rsidR="00E0659F" w:rsidRDefault="100465DC" w:rsidP="00765D0D">
      <w:pPr>
        <w:keepNext/>
        <w:spacing w:after="0"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0A50388E" wp14:editId="5CEA93AC">
            <wp:extent cx="5351448" cy="2321983"/>
            <wp:effectExtent l="0" t="0" r="0" b="0"/>
            <wp:docPr id="236476808" name="Picture 236476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448" cy="232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CE4A" w14:textId="231173DA" w:rsidR="405D8ABB" w:rsidRPr="001C5F80" w:rsidRDefault="00E0659F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1</w:t>
      </w:r>
      <w:r>
        <w:fldChar w:fldCharType="end"/>
      </w:r>
      <w:r>
        <w:t>: Satisfaction frequency</w:t>
      </w:r>
    </w:p>
    <w:p w14:paraId="0DAEC898" w14:textId="62E2F698" w:rsidR="405D8ABB" w:rsidRPr="001C5F80" w:rsidRDefault="405D8ABB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Most employees </w:t>
      </w:r>
      <w:r w:rsidR="00677CD6">
        <w:rPr>
          <w:rFonts w:ascii="Arial" w:hAnsi="Arial" w:cs="Arial"/>
        </w:rPr>
        <w:t xml:space="preserve">report </w:t>
      </w:r>
      <w:r w:rsidRPr="001C5F80">
        <w:rPr>
          <w:rFonts w:ascii="Arial" w:hAnsi="Arial" w:cs="Arial"/>
        </w:rPr>
        <w:t>moderately high satisfaction</w:t>
      </w:r>
      <w:r w:rsidR="18F779D6" w:rsidRPr="001C5F80">
        <w:rPr>
          <w:rFonts w:ascii="Arial" w:hAnsi="Arial" w:cs="Arial"/>
        </w:rPr>
        <w:t xml:space="preserve"> </w:t>
      </w:r>
      <w:r w:rsidR="00677CD6">
        <w:rPr>
          <w:rFonts w:ascii="Arial" w:hAnsi="Arial" w:cs="Arial"/>
        </w:rPr>
        <w:t xml:space="preserve">levels </w:t>
      </w:r>
      <w:r w:rsidR="18F779D6" w:rsidRPr="001C5F80">
        <w:rPr>
          <w:rFonts w:ascii="Arial" w:hAnsi="Arial" w:cs="Arial"/>
        </w:rPr>
        <w:t>(see Figure</w:t>
      </w:r>
      <w:r w:rsidR="00677CD6">
        <w:rPr>
          <w:rFonts w:ascii="Arial" w:hAnsi="Arial" w:cs="Arial"/>
        </w:rPr>
        <w:t xml:space="preserve"> 1</w:t>
      </w:r>
      <w:r w:rsidR="18F779D6" w:rsidRPr="001C5F80">
        <w:rPr>
          <w:rFonts w:ascii="Arial" w:hAnsi="Arial" w:cs="Arial"/>
        </w:rPr>
        <w:t>)</w:t>
      </w:r>
      <w:r w:rsidR="00677CD6">
        <w:rPr>
          <w:rFonts w:ascii="Arial" w:hAnsi="Arial" w:cs="Arial"/>
        </w:rPr>
        <w:t>. S</w:t>
      </w:r>
      <w:r w:rsidRPr="001C5F80">
        <w:rPr>
          <w:rFonts w:ascii="Arial" w:hAnsi="Arial" w:cs="Arial"/>
        </w:rPr>
        <w:t>pecifically</w:t>
      </w:r>
      <w:r w:rsidR="000B5A2D">
        <w:rPr>
          <w:rFonts w:ascii="Arial" w:hAnsi="Arial" w:cs="Arial"/>
        </w:rPr>
        <w:t>,</w:t>
      </w:r>
      <w:r w:rsidRPr="001C5F80">
        <w:rPr>
          <w:rFonts w:ascii="Arial" w:hAnsi="Arial" w:cs="Arial"/>
        </w:rPr>
        <w:t xml:space="preserve"> 30% score 3 and </w:t>
      </w:r>
      <w:r w:rsidR="000B5A2D">
        <w:rPr>
          <w:rFonts w:ascii="Arial" w:hAnsi="Arial" w:cs="Arial"/>
        </w:rPr>
        <w:t xml:space="preserve">another </w:t>
      </w:r>
      <w:r w:rsidRPr="001C5F80">
        <w:rPr>
          <w:rFonts w:ascii="Arial" w:hAnsi="Arial" w:cs="Arial"/>
        </w:rPr>
        <w:t>30 % score 4 for Environment, Job, and Relationship Satisfaction, while 60% score 4 for Work Life Balance.</w:t>
      </w:r>
    </w:p>
    <w:p w14:paraId="1D32469E" w14:textId="1280DE2D" w:rsidR="5BCA6E64" w:rsidRPr="001C5F80" w:rsidRDefault="5BCA6E64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lastRenderedPageBreak/>
        <w:t>Figure</w:t>
      </w:r>
      <w:r w:rsidR="0081124B">
        <w:rPr>
          <w:rFonts w:ascii="Arial" w:hAnsi="Arial" w:cs="Arial"/>
        </w:rPr>
        <w:t xml:space="preserve"> 2</w:t>
      </w:r>
      <w:r w:rsidRPr="001C5F80">
        <w:rPr>
          <w:rFonts w:ascii="Arial" w:hAnsi="Arial" w:cs="Arial"/>
        </w:rPr>
        <w:t xml:space="preserve"> </w:t>
      </w:r>
      <w:r w:rsidR="0081124B">
        <w:rPr>
          <w:rFonts w:ascii="Arial" w:hAnsi="Arial" w:cs="Arial"/>
        </w:rPr>
        <w:t>illustrates</w:t>
      </w:r>
      <w:r w:rsidRPr="001C5F80">
        <w:rPr>
          <w:rFonts w:ascii="Arial" w:hAnsi="Arial" w:cs="Arial"/>
        </w:rPr>
        <w:t xml:space="preserve"> </w:t>
      </w:r>
      <w:r w:rsidR="0081124B">
        <w:rPr>
          <w:rFonts w:ascii="Arial" w:hAnsi="Arial" w:cs="Arial"/>
        </w:rPr>
        <w:t xml:space="preserve">the </w:t>
      </w:r>
      <w:r w:rsidRPr="001C5F80">
        <w:rPr>
          <w:rFonts w:ascii="Arial" w:hAnsi="Arial" w:cs="Arial"/>
        </w:rPr>
        <w:t xml:space="preserve">composition </w:t>
      </w:r>
      <w:r w:rsidR="0081124B">
        <w:rPr>
          <w:rFonts w:ascii="Arial" w:hAnsi="Arial" w:cs="Arial"/>
        </w:rPr>
        <w:t>of job roles by s</w:t>
      </w:r>
      <w:r w:rsidRPr="001C5F80">
        <w:rPr>
          <w:rFonts w:ascii="Arial" w:hAnsi="Arial" w:cs="Arial"/>
        </w:rPr>
        <w:t xml:space="preserve">eniority. </w:t>
      </w:r>
      <w:r w:rsidR="1F53F6B2" w:rsidRPr="001C5F80">
        <w:rPr>
          <w:rFonts w:ascii="Arial" w:hAnsi="Arial" w:cs="Arial"/>
        </w:rPr>
        <w:t>Manager, Director</w:t>
      </w:r>
      <w:r w:rsidR="41A3A9B5" w:rsidRPr="001C5F80">
        <w:rPr>
          <w:rFonts w:ascii="Arial" w:hAnsi="Arial" w:cs="Arial"/>
        </w:rPr>
        <w:t>, and Executive roles</w:t>
      </w:r>
      <w:r w:rsidR="63887821" w:rsidRPr="001C5F80">
        <w:rPr>
          <w:rFonts w:ascii="Arial" w:hAnsi="Arial" w:cs="Arial"/>
        </w:rPr>
        <w:t xml:space="preserve"> </w:t>
      </w:r>
      <w:r w:rsidR="41A3A9B5" w:rsidRPr="001C5F80">
        <w:rPr>
          <w:rFonts w:ascii="Arial" w:hAnsi="Arial" w:cs="Arial"/>
        </w:rPr>
        <w:t xml:space="preserve">are </w:t>
      </w:r>
      <w:r w:rsidR="0081124B">
        <w:rPr>
          <w:rFonts w:ascii="Arial" w:hAnsi="Arial" w:cs="Arial"/>
        </w:rPr>
        <w:t>primarily held by</w:t>
      </w:r>
      <w:r w:rsidR="6559BBC6" w:rsidRPr="001C5F80">
        <w:rPr>
          <w:rFonts w:ascii="Arial" w:hAnsi="Arial" w:cs="Arial"/>
        </w:rPr>
        <w:t xml:space="preserve"> </w:t>
      </w:r>
      <w:r w:rsidR="41A3A9B5" w:rsidRPr="001C5F80">
        <w:rPr>
          <w:rFonts w:ascii="Arial" w:hAnsi="Arial" w:cs="Arial"/>
        </w:rPr>
        <w:t>senior and mid-level</w:t>
      </w:r>
      <w:r w:rsidR="0081124B">
        <w:rPr>
          <w:rFonts w:ascii="Arial" w:hAnsi="Arial" w:cs="Arial"/>
        </w:rPr>
        <w:t xml:space="preserve"> staff</w:t>
      </w:r>
      <w:r w:rsidR="41A3A9B5" w:rsidRPr="001C5F80">
        <w:rPr>
          <w:rFonts w:ascii="Arial" w:hAnsi="Arial" w:cs="Arial"/>
        </w:rPr>
        <w:t xml:space="preserve">, with </w:t>
      </w:r>
      <w:r w:rsidR="0081124B">
        <w:rPr>
          <w:rFonts w:ascii="Arial" w:hAnsi="Arial" w:cs="Arial"/>
        </w:rPr>
        <w:t xml:space="preserve">few </w:t>
      </w:r>
      <w:r w:rsidR="41A3A9B5" w:rsidRPr="001C5F80">
        <w:rPr>
          <w:rFonts w:ascii="Arial" w:hAnsi="Arial" w:cs="Arial"/>
        </w:rPr>
        <w:t xml:space="preserve">to </w:t>
      </w:r>
      <w:r w:rsidR="0081124B">
        <w:rPr>
          <w:rFonts w:ascii="Arial" w:hAnsi="Arial" w:cs="Arial"/>
        </w:rPr>
        <w:t xml:space="preserve">no </w:t>
      </w:r>
      <w:r w:rsidR="1E250A38" w:rsidRPr="001C5F80">
        <w:rPr>
          <w:rFonts w:ascii="Arial" w:hAnsi="Arial" w:cs="Arial"/>
        </w:rPr>
        <w:t xml:space="preserve">associates. </w:t>
      </w:r>
      <w:r w:rsidR="69D96DF5" w:rsidRPr="001C5F80">
        <w:rPr>
          <w:rFonts w:ascii="Arial" w:hAnsi="Arial" w:cs="Arial"/>
        </w:rPr>
        <w:t>Healthcare Representative</w:t>
      </w:r>
      <w:r w:rsidR="00E44BA6">
        <w:rPr>
          <w:rFonts w:ascii="Arial" w:hAnsi="Arial" w:cs="Arial"/>
        </w:rPr>
        <w:t>s</w:t>
      </w:r>
      <w:r w:rsidR="69D96DF5" w:rsidRPr="001C5F80">
        <w:rPr>
          <w:rFonts w:ascii="Arial" w:hAnsi="Arial" w:cs="Arial"/>
        </w:rPr>
        <w:t xml:space="preserve"> </w:t>
      </w:r>
      <w:r w:rsidR="00E44BA6">
        <w:rPr>
          <w:rFonts w:ascii="Arial" w:hAnsi="Arial" w:cs="Arial"/>
        </w:rPr>
        <w:t>show a</w:t>
      </w:r>
      <w:r w:rsidR="69D96DF5" w:rsidRPr="001C5F80">
        <w:rPr>
          <w:rFonts w:ascii="Arial" w:hAnsi="Arial" w:cs="Arial"/>
        </w:rPr>
        <w:t xml:space="preserve"> similar composition</w:t>
      </w:r>
      <w:r w:rsidR="00E44BA6">
        <w:rPr>
          <w:rFonts w:ascii="Arial" w:hAnsi="Arial" w:cs="Arial"/>
        </w:rPr>
        <w:t>, likely</w:t>
      </w:r>
      <w:r w:rsidR="69D96DF5" w:rsidRPr="001C5F80">
        <w:rPr>
          <w:rFonts w:ascii="Arial" w:hAnsi="Arial" w:cs="Arial"/>
        </w:rPr>
        <w:t xml:space="preserve"> due to </w:t>
      </w:r>
      <w:r w:rsidR="00E44BA6">
        <w:rPr>
          <w:rFonts w:ascii="Arial" w:hAnsi="Arial" w:cs="Arial"/>
        </w:rPr>
        <w:t>the technical demands of the role</w:t>
      </w:r>
      <w:r w:rsidR="69D96DF5" w:rsidRPr="001C5F80">
        <w:rPr>
          <w:rFonts w:ascii="Arial" w:hAnsi="Arial" w:cs="Arial"/>
        </w:rPr>
        <w:t xml:space="preserve">. </w:t>
      </w:r>
      <w:r w:rsidR="488EC9B9" w:rsidRPr="001C5F80">
        <w:rPr>
          <w:rFonts w:ascii="Arial" w:hAnsi="Arial" w:cs="Arial"/>
        </w:rPr>
        <w:t>O</w:t>
      </w:r>
      <w:r w:rsidR="38C33A38" w:rsidRPr="001C5F80">
        <w:rPr>
          <w:rFonts w:ascii="Arial" w:hAnsi="Arial" w:cs="Arial"/>
        </w:rPr>
        <w:t xml:space="preserve">ther job roles are </w:t>
      </w:r>
      <w:r w:rsidR="00E44BA6">
        <w:rPr>
          <w:rFonts w:ascii="Arial" w:hAnsi="Arial" w:cs="Arial"/>
        </w:rPr>
        <w:t xml:space="preserve">predominantly </w:t>
      </w:r>
      <w:r w:rsidR="38C33A38" w:rsidRPr="001C5F80">
        <w:rPr>
          <w:rFonts w:ascii="Arial" w:hAnsi="Arial" w:cs="Arial"/>
        </w:rPr>
        <w:t>mid-level</w:t>
      </w:r>
      <w:r w:rsidR="595E6F53" w:rsidRPr="001C5F80">
        <w:rPr>
          <w:rFonts w:ascii="Arial" w:hAnsi="Arial" w:cs="Arial"/>
        </w:rPr>
        <w:t xml:space="preserve">, except </w:t>
      </w:r>
      <w:r w:rsidR="00E44BA6">
        <w:rPr>
          <w:rFonts w:ascii="Arial" w:hAnsi="Arial" w:cs="Arial"/>
        </w:rPr>
        <w:t xml:space="preserve">for </w:t>
      </w:r>
      <w:r w:rsidR="09300F1B" w:rsidRPr="001C5F80">
        <w:rPr>
          <w:rFonts w:ascii="Arial" w:hAnsi="Arial" w:cs="Arial"/>
        </w:rPr>
        <w:t>Sales Representative</w:t>
      </w:r>
      <w:r w:rsidR="00E44BA6">
        <w:rPr>
          <w:rFonts w:ascii="Arial" w:hAnsi="Arial" w:cs="Arial"/>
        </w:rPr>
        <w:t>s,</w:t>
      </w:r>
      <w:r w:rsidR="595E6F53" w:rsidRPr="001C5F80">
        <w:rPr>
          <w:rFonts w:ascii="Arial" w:hAnsi="Arial" w:cs="Arial"/>
        </w:rPr>
        <w:t xml:space="preserve"> which</w:t>
      </w:r>
      <w:r w:rsidR="3F48FD99" w:rsidRPr="001C5F80">
        <w:rPr>
          <w:rFonts w:ascii="Arial" w:hAnsi="Arial" w:cs="Arial"/>
        </w:rPr>
        <w:t xml:space="preserve"> ha</w:t>
      </w:r>
      <w:r w:rsidR="00E44BA6">
        <w:rPr>
          <w:rFonts w:ascii="Arial" w:hAnsi="Arial" w:cs="Arial"/>
        </w:rPr>
        <w:t>ve</w:t>
      </w:r>
      <w:r w:rsidR="3F48FD99" w:rsidRPr="001C5F80">
        <w:rPr>
          <w:rFonts w:ascii="Arial" w:hAnsi="Arial" w:cs="Arial"/>
        </w:rPr>
        <w:t xml:space="preserve"> th</w:t>
      </w:r>
      <w:r w:rsidR="00E44BA6">
        <w:rPr>
          <w:rFonts w:ascii="Arial" w:hAnsi="Arial" w:cs="Arial"/>
        </w:rPr>
        <w:t xml:space="preserve">e fewest </w:t>
      </w:r>
      <w:r w:rsidR="595E6F53" w:rsidRPr="001C5F80">
        <w:rPr>
          <w:rFonts w:ascii="Arial" w:hAnsi="Arial" w:cs="Arial"/>
        </w:rPr>
        <w:t>seniors and mid-levels</w:t>
      </w:r>
      <w:r w:rsidR="5DDDDE9D" w:rsidRPr="001C5F80">
        <w:rPr>
          <w:rFonts w:ascii="Arial" w:hAnsi="Arial" w:cs="Arial"/>
        </w:rPr>
        <w:t xml:space="preserve">. </w:t>
      </w:r>
      <w:r w:rsidR="3FF20670" w:rsidRPr="001C5F80">
        <w:rPr>
          <w:rFonts w:ascii="Arial" w:hAnsi="Arial" w:cs="Arial"/>
        </w:rPr>
        <w:t>Only Laboratory Technician</w:t>
      </w:r>
      <w:r w:rsidR="00E44BA6">
        <w:rPr>
          <w:rFonts w:ascii="Arial" w:hAnsi="Arial" w:cs="Arial"/>
        </w:rPr>
        <w:t>s</w:t>
      </w:r>
      <w:r w:rsidR="3FF20670" w:rsidRPr="001C5F80">
        <w:rPr>
          <w:rFonts w:ascii="Arial" w:hAnsi="Arial" w:cs="Arial"/>
        </w:rPr>
        <w:t>, Research Scientist</w:t>
      </w:r>
      <w:r w:rsidR="00E44BA6">
        <w:rPr>
          <w:rFonts w:ascii="Arial" w:hAnsi="Arial" w:cs="Arial"/>
        </w:rPr>
        <w:t>s</w:t>
      </w:r>
      <w:r w:rsidR="3FF20670" w:rsidRPr="001C5F80">
        <w:rPr>
          <w:rFonts w:ascii="Arial" w:hAnsi="Arial" w:cs="Arial"/>
        </w:rPr>
        <w:t>, and Sales Representative</w:t>
      </w:r>
      <w:r w:rsidR="00E44BA6">
        <w:rPr>
          <w:rFonts w:ascii="Arial" w:hAnsi="Arial" w:cs="Arial"/>
        </w:rPr>
        <w:t>s</w:t>
      </w:r>
      <w:r w:rsidR="3FF20670" w:rsidRPr="001C5F80">
        <w:rPr>
          <w:rFonts w:ascii="Arial" w:hAnsi="Arial" w:cs="Arial"/>
        </w:rPr>
        <w:t xml:space="preserve"> </w:t>
      </w:r>
      <w:r w:rsidR="00E44BA6">
        <w:rPr>
          <w:rFonts w:ascii="Arial" w:hAnsi="Arial" w:cs="Arial"/>
        </w:rPr>
        <w:t>include</w:t>
      </w:r>
      <w:r w:rsidR="3FF20670" w:rsidRPr="001C5F80">
        <w:rPr>
          <w:rFonts w:ascii="Arial" w:hAnsi="Arial" w:cs="Arial"/>
        </w:rPr>
        <w:t xml:space="preserve"> newcomers</w:t>
      </w:r>
      <w:r w:rsidR="02E77C79" w:rsidRPr="001C5F80">
        <w:rPr>
          <w:rFonts w:ascii="Arial" w:hAnsi="Arial" w:cs="Arial"/>
        </w:rPr>
        <w:t xml:space="preserve">. Newcomers and Juniors </w:t>
      </w:r>
      <w:r w:rsidR="00E44BA6">
        <w:rPr>
          <w:rFonts w:ascii="Arial" w:hAnsi="Arial" w:cs="Arial"/>
        </w:rPr>
        <w:t xml:space="preserve">make up nearly </w:t>
      </w:r>
      <w:r w:rsidR="02E77C79" w:rsidRPr="001C5F80">
        <w:rPr>
          <w:rFonts w:ascii="Arial" w:hAnsi="Arial" w:cs="Arial"/>
        </w:rPr>
        <w:t>69% of Sales Representative</w:t>
      </w:r>
      <w:r w:rsidR="00E44BA6">
        <w:rPr>
          <w:rFonts w:ascii="Arial" w:hAnsi="Arial" w:cs="Arial"/>
        </w:rPr>
        <w:t>s</w:t>
      </w:r>
      <w:r w:rsidR="02E77C79" w:rsidRPr="001C5F80">
        <w:rPr>
          <w:rFonts w:ascii="Arial" w:hAnsi="Arial" w:cs="Arial"/>
        </w:rPr>
        <w:t xml:space="preserve">. </w:t>
      </w:r>
    </w:p>
    <w:p w14:paraId="3D115EE8" w14:textId="77777777" w:rsidR="00E0659F" w:rsidRDefault="78E880D1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4F2B08A3" wp14:editId="23103434">
            <wp:extent cx="5533551" cy="2504688"/>
            <wp:effectExtent l="0" t="0" r="0" b="0"/>
            <wp:docPr id="8435907" name="Picture 8435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5"/>
                    <a:stretch>
                      <a:fillRect/>
                    </a:stretch>
                  </pic:blipFill>
                  <pic:spPr>
                    <a:xfrm>
                      <a:off x="0" y="0"/>
                      <a:ext cx="5533551" cy="250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0950" w14:textId="2FA7440E" w:rsidR="78E880D1" w:rsidRPr="001C5F80" w:rsidRDefault="00E0659F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2</w:t>
      </w:r>
      <w:r>
        <w:fldChar w:fldCharType="end"/>
      </w:r>
      <w:r>
        <w:t>: Job roles composition of Seniority</w:t>
      </w:r>
    </w:p>
    <w:p w14:paraId="1BC13711" w14:textId="6A57E09F" w:rsidR="44895AB2" w:rsidRPr="001C5F80" w:rsidRDefault="00647243" w:rsidP="00765D0D">
      <w:pPr>
        <w:pStyle w:val="Heading2"/>
        <w:spacing w:line="360" w:lineRule="auto"/>
        <w:rPr>
          <w:rFonts w:ascii="Arial" w:hAnsi="Arial" w:cs="Arial"/>
        </w:rPr>
      </w:pPr>
      <w:bookmarkStart w:id="10" w:name="_Toc481139294"/>
      <w:bookmarkStart w:id="11" w:name="_Toc197950424"/>
      <w:r>
        <w:rPr>
          <w:rFonts w:ascii="Arial" w:hAnsi="Arial" w:cs="Arial"/>
        </w:rPr>
        <w:t xml:space="preserve">1.2 </w:t>
      </w:r>
      <w:r w:rsidR="775C3297" w:rsidRPr="001C5F80">
        <w:rPr>
          <w:rFonts w:ascii="Arial" w:hAnsi="Arial" w:cs="Arial"/>
        </w:rPr>
        <w:t>Attrition</w:t>
      </w:r>
      <w:bookmarkEnd w:id="10"/>
      <w:bookmarkEnd w:id="11"/>
    </w:p>
    <w:p w14:paraId="1C9535AB" w14:textId="56D901B7" w:rsidR="34AA9264" w:rsidRPr="001C5F80" w:rsidRDefault="2B4F5C78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According to Figure</w:t>
      </w:r>
      <w:r w:rsidR="00E44BA6">
        <w:rPr>
          <w:rFonts w:ascii="Arial" w:hAnsi="Arial" w:cs="Arial"/>
        </w:rPr>
        <w:t xml:space="preserve"> 3</w:t>
      </w:r>
      <w:r w:rsidRPr="001C5F80">
        <w:rPr>
          <w:rFonts w:ascii="Arial" w:hAnsi="Arial" w:cs="Arial"/>
        </w:rPr>
        <w:t>, p</w:t>
      </w:r>
      <w:r w:rsidR="376CEC45" w:rsidRPr="001C5F80">
        <w:rPr>
          <w:rFonts w:ascii="Arial" w:hAnsi="Arial" w:cs="Arial"/>
        </w:rPr>
        <w:t>osition</w:t>
      </w:r>
      <w:r w:rsidR="05FD2A64" w:rsidRPr="001C5F80">
        <w:rPr>
          <w:rFonts w:ascii="Arial" w:hAnsi="Arial" w:cs="Arial"/>
        </w:rPr>
        <w:t xml:space="preserve">s </w:t>
      </w:r>
      <w:r w:rsidR="00346ECE">
        <w:rPr>
          <w:rFonts w:ascii="Arial" w:hAnsi="Arial" w:cs="Arial"/>
        </w:rPr>
        <w:t>within the</w:t>
      </w:r>
      <w:r w:rsidR="05FD2A64" w:rsidRPr="001C5F80">
        <w:rPr>
          <w:rFonts w:ascii="Arial" w:hAnsi="Arial" w:cs="Arial"/>
        </w:rPr>
        <w:t xml:space="preserve"> Sales Department </w:t>
      </w:r>
      <w:r w:rsidR="00346ECE">
        <w:rPr>
          <w:rFonts w:ascii="Arial" w:hAnsi="Arial" w:cs="Arial"/>
        </w:rPr>
        <w:t>exhibit</w:t>
      </w:r>
      <w:r w:rsidR="05FD2A64" w:rsidRPr="001C5F80">
        <w:rPr>
          <w:rFonts w:ascii="Arial" w:hAnsi="Arial" w:cs="Arial"/>
        </w:rPr>
        <w:t xml:space="preserve"> </w:t>
      </w:r>
      <w:r w:rsidR="00E44BA6">
        <w:rPr>
          <w:rFonts w:ascii="Arial" w:hAnsi="Arial" w:cs="Arial"/>
        </w:rPr>
        <w:t xml:space="preserve">a </w:t>
      </w:r>
      <w:r w:rsidR="05FD2A64" w:rsidRPr="001C5F80">
        <w:rPr>
          <w:rFonts w:ascii="Arial" w:hAnsi="Arial" w:cs="Arial"/>
        </w:rPr>
        <w:t xml:space="preserve">higher attrition rate </w:t>
      </w:r>
      <w:r w:rsidR="00346ECE">
        <w:rPr>
          <w:rFonts w:ascii="Arial" w:hAnsi="Arial" w:cs="Arial"/>
        </w:rPr>
        <w:t>compared to</w:t>
      </w:r>
      <w:r w:rsidR="05FD2A64" w:rsidRPr="001C5F80">
        <w:rPr>
          <w:rFonts w:ascii="Arial" w:hAnsi="Arial" w:cs="Arial"/>
        </w:rPr>
        <w:t xml:space="preserve"> similar roles in other department</w:t>
      </w:r>
      <w:r w:rsidR="3FB003F1" w:rsidRPr="001C5F80">
        <w:rPr>
          <w:rFonts w:ascii="Arial" w:hAnsi="Arial" w:cs="Arial"/>
        </w:rPr>
        <w:t>s</w:t>
      </w:r>
      <w:r w:rsidR="683EB9BA" w:rsidRPr="001C5F80">
        <w:rPr>
          <w:rFonts w:ascii="Arial" w:hAnsi="Arial" w:cs="Arial"/>
        </w:rPr>
        <w:t xml:space="preserve">. </w:t>
      </w:r>
      <w:r w:rsidR="00346ECE">
        <w:rPr>
          <w:rFonts w:ascii="Arial" w:hAnsi="Arial" w:cs="Arial"/>
        </w:rPr>
        <w:t>Notably</w:t>
      </w:r>
      <w:r w:rsidR="683EB9BA" w:rsidRPr="001C5F80">
        <w:rPr>
          <w:rFonts w:ascii="Arial" w:hAnsi="Arial" w:cs="Arial"/>
        </w:rPr>
        <w:t>,</w:t>
      </w:r>
      <w:r w:rsidR="05FD2A64" w:rsidRPr="001C5F80">
        <w:rPr>
          <w:rFonts w:ascii="Arial" w:hAnsi="Arial" w:cs="Arial"/>
        </w:rPr>
        <w:t xml:space="preserve"> </w:t>
      </w:r>
      <w:r w:rsidR="4502DA42" w:rsidRPr="001C5F80">
        <w:rPr>
          <w:rFonts w:ascii="Arial" w:hAnsi="Arial" w:cs="Arial"/>
        </w:rPr>
        <w:t xml:space="preserve">Sales Representative has the </w:t>
      </w:r>
      <w:r w:rsidR="3FA3A493" w:rsidRPr="001C5F80">
        <w:rPr>
          <w:rFonts w:ascii="Arial" w:hAnsi="Arial" w:cs="Arial"/>
        </w:rPr>
        <w:t xml:space="preserve">highest percentage of </w:t>
      </w:r>
      <w:r w:rsidR="4502DA42" w:rsidRPr="001C5F80">
        <w:rPr>
          <w:rFonts w:ascii="Arial" w:hAnsi="Arial" w:cs="Arial"/>
        </w:rPr>
        <w:t>employee</w:t>
      </w:r>
      <w:r w:rsidR="00346ECE">
        <w:rPr>
          <w:rFonts w:ascii="Arial" w:hAnsi="Arial" w:cs="Arial"/>
        </w:rPr>
        <w:t xml:space="preserve"> departures</w:t>
      </w:r>
      <w:r w:rsidR="4502DA42" w:rsidRPr="001C5F80">
        <w:rPr>
          <w:rFonts w:ascii="Arial" w:hAnsi="Arial" w:cs="Arial"/>
        </w:rPr>
        <w:t>.</w:t>
      </w:r>
      <w:r w:rsidR="63F401AB" w:rsidRPr="001C5F80">
        <w:rPr>
          <w:rFonts w:ascii="Arial" w:hAnsi="Arial" w:cs="Arial"/>
        </w:rPr>
        <w:t xml:space="preserve"> </w:t>
      </w:r>
      <w:r w:rsidR="00346ECE">
        <w:rPr>
          <w:rFonts w:ascii="Arial" w:hAnsi="Arial" w:cs="Arial"/>
        </w:rPr>
        <w:t xml:space="preserve">In contrast, roles such as </w:t>
      </w:r>
      <w:r w:rsidR="63F401AB" w:rsidRPr="001C5F80">
        <w:rPr>
          <w:rFonts w:ascii="Arial" w:hAnsi="Arial" w:cs="Arial"/>
        </w:rPr>
        <w:t xml:space="preserve">Healthcare Representative, Manufacturing Director, </w:t>
      </w:r>
      <w:r w:rsidR="00346ECE">
        <w:rPr>
          <w:rFonts w:ascii="Arial" w:hAnsi="Arial" w:cs="Arial"/>
        </w:rPr>
        <w:t xml:space="preserve">and </w:t>
      </w:r>
      <w:r w:rsidR="63F401AB" w:rsidRPr="001C5F80">
        <w:rPr>
          <w:rFonts w:ascii="Arial" w:hAnsi="Arial" w:cs="Arial"/>
        </w:rPr>
        <w:t>Research Director</w:t>
      </w:r>
      <w:r w:rsidR="4502DA42" w:rsidRPr="001C5F80">
        <w:rPr>
          <w:rFonts w:ascii="Arial" w:hAnsi="Arial" w:cs="Arial"/>
        </w:rPr>
        <w:t xml:space="preserve"> </w:t>
      </w:r>
      <w:r w:rsidR="060B98CF" w:rsidRPr="001C5F80">
        <w:rPr>
          <w:rFonts w:ascii="Arial" w:hAnsi="Arial" w:cs="Arial"/>
        </w:rPr>
        <w:t xml:space="preserve">have </w:t>
      </w:r>
      <w:r w:rsidR="26B970F9" w:rsidRPr="001C5F80">
        <w:rPr>
          <w:rFonts w:ascii="Arial" w:hAnsi="Arial" w:cs="Arial"/>
        </w:rPr>
        <w:t>exceptionally low attrition rate</w:t>
      </w:r>
      <w:r w:rsidR="00346ECE">
        <w:rPr>
          <w:rFonts w:ascii="Arial" w:hAnsi="Arial" w:cs="Arial"/>
        </w:rPr>
        <w:t>s</w:t>
      </w:r>
      <w:r w:rsidR="26B970F9" w:rsidRPr="001C5F80">
        <w:rPr>
          <w:rFonts w:ascii="Arial" w:hAnsi="Arial" w:cs="Arial"/>
        </w:rPr>
        <w:t xml:space="preserve">. </w:t>
      </w:r>
    </w:p>
    <w:p w14:paraId="394834A3" w14:textId="77777777" w:rsidR="00E0659F" w:rsidRDefault="7489A0B8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lastRenderedPageBreak/>
        <w:drawing>
          <wp:inline distT="0" distB="0" distL="0" distR="0" wp14:anchorId="316A575A" wp14:editId="4C7BD5B1">
            <wp:extent cx="5505869" cy="1488440"/>
            <wp:effectExtent l="0" t="0" r="0" b="0"/>
            <wp:docPr id="890555420" name="Picture 89055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81"/>
                    <a:stretch/>
                  </pic:blipFill>
                  <pic:spPr bwMode="auto">
                    <a:xfrm>
                      <a:off x="0" y="0"/>
                      <a:ext cx="5506741" cy="1488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EC468" w14:textId="75BE9D40" w:rsidR="682D89BC" w:rsidRPr="001C5F80" w:rsidRDefault="00E0659F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3</w:t>
      </w:r>
      <w:r>
        <w:fldChar w:fldCharType="end"/>
      </w:r>
      <w:r>
        <w:t>: Attrition proposition by Job roles</w:t>
      </w:r>
    </w:p>
    <w:p w14:paraId="3B16B4F4" w14:textId="20A8A6A5" w:rsidR="682D89BC" w:rsidRPr="001C5F80" w:rsidRDefault="682D89BC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The boxplots </w:t>
      </w:r>
      <w:r w:rsidR="66702089" w:rsidRPr="001C5F80">
        <w:rPr>
          <w:rFonts w:ascii="Arial" w:hAnsi="Arial" w:cs="Arial"/>
        </w:rPr>
        <w:t>in Figure</w:t>
      </w:r>
      <w:r w:rsidR="00346ECE">
        <w:rPr>
          <w:rFonts w:ascii="Arial" w:hAnsi="Arial" w:cs="Arial"/>
        </w:rPr>
        <w:t xml:space="preserve"> 4</w:t>
      </w:r>
      <w:r w:rsidR="66702089" w:rsidRPr="001C5F80">
        <w:rPr>
          <w:rFonts w:ascii="Arial" w:hAnsi="Arial" w:cs="Arial"/>
        </w:rPr>
        <w:t xml:space="preserve"> </w:t>
      </w:r>
      <w:r w:rsidR="00346ECE">
        <w:rPr>
          <w:rFonts w:ascii="Arial" w:hAnsi="Arial" w:cs="Arial"/>
        </w:rPr>
        <w:t>illustrate</w:t>
      </w:r>
      <w:r w:rsidRPr="001C5F80">
        <w:rPr>
          <w:rFonts w:ascii="Arial" w:hAnsi="Arial" w:cs="Arial"/>
        </w:rPr>
        <w:t xml:space="preserve"> the range, interquartile range, </w:t>
      </w:r>
      <w:r w:rsidR="5A162B96" w:rsidRPr="001C5F80">
        <w:rPr>
          <w:rFonts w:ascii="Arial" w:hAnsi="Arial" w:cs="Arial"/>
        </w:rPr>
        <w:t>and median value</w:t>
      </w:r>
      <w:r w:rsidR="00346ECE">
        <w:rPr>
          <w:rFonts w:ascii="Arial" w:hAnsi="Arial" w:cs="Arial"/>
        </w:rPr>
        <w:t>s</w:t>
      </w:r>
      <w:r w:rsidR="5A162B96" w:rsidRPr="001C5F80">
        <w:rPr>
          <w:rFonts w:ascii="Arial" w:hAnsi="Arial" w:cs="Arial"/>
        </w:rPr>
        <w:t xml:space="preserve"> of Satisfaction &amp; Engagement variables. </w:t>
      </w:r>
      <w:r w:rsidR="00346ECE">
        <w:rPr>
          <w:rFonts w:ascii="Arial" w:hAnsi="Arial" w:cs="Arial"/>
        </w:rPr>
        <w:t>T</w:t>
      </w:r>
      <w:r w:rsidR="045D709D" w:rsidRPr="001C5F80">
        <w:rPr>
          <w:rFonts w:ascii="Arial" w:hAnsi="Arial" w:cs="Arial"/>
        </w:rPr>
        <w:t>he interquartile range</w:t>
      </w:r>
      <w:r w:rsidR="00346ECE">
        <w:rPr>
          <w:rFonts w:ascii="Arial" w:hAnsi="Arial" w:cs="Arial"/>
        </w:rPr>
        <w:t>s</w:t>
      </w:r>
      <w:r w:rsidR="045D709D" w:rsidRPr="001C5F80">
        <w:rPr>
          <w:rFonts w:ascii="Arial" w:hAnsi="Arial" w:cs="Arial"/>
        </w:rPr>
        <w:t xml:space="preserve"> </w:t>
      </w:r>
      <w:r w:rsidR="00346ECE">
        <w:rPr>
          <w:rFonts w:ascii="Arial" w:hAnsi="Arial" w:cs="Arial"/>
        </w:rPr>
        <w:t>for</w:t>
      </w:r>
      <w:r w:rsidR="5A162B96" w:rsidRPr="001C5F80">
        <w:rPr>
          <w:rFonts w:ascii="Arial" w:hAnsi="Arial" w:cs="Arial"/>
        </w:rPr>
        <w:t xml:space="preserve"> </w:t>
      </w:r>
      <w:r w:rsidR="00346ECE">
        <w:rPr>
          <w:rFonts w:ascii="Arial" w:hAnsi="Arial" w:cs="Arial"/>
        </w:rPr>
        <w:t>E</w:t>
      </w:r>
      <w:r w:rsidR="5A162B96" w:rsidRPr="001C5F80">
        <w:rPr>
          <w:rFonts w:ascii="Arial" w:hAnsi="Arial" w:cs="Arial"/>
        </w:rPr>
        <w:t>nvironment</w:t>
      </w:r>
      <w:r w:rsidR="77E37F0A" w:rsidRPr="001C5F80">
        <w:rPr>
          <w:rFonts w:ascii="Arial" w:hAnsi="Arial" w:cs="Arial"/>
        </w:rPr>
        <w:t xml:space="preserve"> </w:t>
      </w:r>
      <w:r w:rsidR="00346ECE">
        <w:rPr>
          <w:rFonts w:ascii="Arial" w:hAnsi="Arial" w:cs="Arial"/>
        </w:rPr>
        <w:t>S</w:t>
      </w:r>
      <w:r w:rsidR="77E37F0A" w:rsidRPr="001C5F80">
        <w:rPr>
          <w:rFonts w:ascii="Arial" w:hAnsi="Arial" w:cs="Arial"/>
        </w:rPr>
        <w:t xml:space="preserve">atisfaction and </w:t>
      </w:r>
      <w:r w:rsidR="00346ECE">
        <w:rPr>
          <w:rFonts w:ascii="Arial" w:hAnsi="Arial" w:cs="Arial"/>
        </w:rPr>
        <w:t>J</w:t>
      </w:r>
      <w:r w:rsidR="77E37F0A" w:rsidRPr="001C5F80">
        <w:rPr>
          <w:rFonts w:ascii="Arial" w:hAnsi="Arial" w:cs="Arial"/>
        </w:rPr>
        <w:t xml:space="preserve">ob </w:t>
      </w:r>
      <w:r w:rsidR="00346ECE">
        <w:rPr>
          <w:rFonts w:ascii="Arial" w:hAnsi="Arial" w:cs="Arial"/>
        </w:rPr>
        <w:t>S</w:t>
      </w:r>
      <w:r w:rsidR="77E37F0A" w:rsidRPr="001C5F80">
        <w:rPr>
          <w:rFonts w:ascii="Arial" w:hAnsi="Arial" w:cs="Arial"/>
        </w:rPr>
        <w:t xml:space="preserve">atisfaction </w:t>
      </w:r>
      <w:r w:rsidR="00346ECE">
        <w:rPr>
          <w:rFonts w:ascii="Arial" w:hAnsi="Arial" w:cs="Arial"/>
        </w:rPr>
        <w:t>differ</w:t>
      </w:r>
      <w:r w:rsidR="77E37F0A" w:rsidRPr="001C5F80">
        <w:rPr>
          <w:rFonts w:ascii="Arial" w:hAnsi="Arial" w:cs="Arial"/>
        </w:rPr>
        <w:t xml:space="preserve"> </w:t>
      </w:r>
      <w:r w:rsidR="1B921DA7" w:rsidRPr="001C5F80">
        <w:rPr>
          <w:rFonts w:ascii="Arial" w:hAnsi="Arial" w:cs="Arial"/>
        </w:rPr>
        <w:t xml:space="preserve">between current and </w:t>
      </w:r>
      <w:bookmarkStart w:id="12" w:name="_Int_kOdQvBVE"/>
      <w:r w:rsidR="1B921DA7" w:rsidRPr="001C5F80">
        <w:rPr>
          <w:rFonts w:ascii="Arial" w:hAnsi="Arial" w:cs="Arial"/>
        </w:rPr>
        <w:t>terminated</w:t>
      </w:r>
      <w:bookmarkEnd w:id="12"/>
      <w:r w:rsidR="1B921DA7" w:rsidRPr="001C5F80">
        <w:rPr>
          <w:rFonts w:ascii="Arial" w:hAnsi="Arial" w:cs="Arial"/>
        </w:rPr>
        <w:t xml:space="preserve"> employees. </w:t>
      </w:r>
      <w:r w:rsidR="6A2ECE9B" w:rsidRPr="001C5F80">
        <w:rPr>
          <w:rFonts w:ascii="Arial" w:hAnsi="Arial" w:cs="Arial"/>
        </w:rPr>
        <w:t xml:space="preserve">Terminated employees also </w:t>
      </w:r>
      <w:r w:rsidR="00346ECE">
        <w:rPr>
          <w:rFonts w:ascii="Arial" w:hAnsi="Arial" w:cs="Arial"/>
        </w:rPr>
        <w:t xml:space="preserve">tend to </w:t>
      </w:r>
      <w:r w:rsidR="6A2ECE9B" w:rsidRPr="001C5F80">
        <w:rPr>
          <w:rFonts w:ascii="Arial" w:hAnsi="Arial" w:cs="Arial"/>
        </w:rPr>
        <w:t xml:space="preserve">have </w:t>
      </w:r>
      <w:r w:rsidR="00346ECE">
        <w:rPr>
          <w:rFonts w:ascii="Arial" w:hAnsi="Arial" w:cs="Arial"/>
        </w:rPr>
        <w:t>shorter tenure</w:t>
      </w:r>
      <w:r w:rsidR="6A2ECE9B" w:rsidRPr="001C5F80">
        <w:rPr>
          <w:rFonts w:ascii="Arial" w:hAnsi="Arial" w:cs="Arial"/>
        </w:rPr>
        <w:t xml:space="preserve"> </w:t>
      </w:r>
      <w:r w:rsidR="00F6CD43" w:rsidRPr="001C5F80">
        <w:rPr>
          <w:rFonts w:ascii="Arial" w:hAnsi="Arial" w:cs="Arial"/>
        </w:rPr>
        <w:t xml:space="preserve">at </w:t>
      </w:r>
      <w:r w:rsidR="00346ECE">
        <w:rPr>
          <w:rFonts w:ascii="Arial" w:hAnsi="Arial" w:cs="Arial"/>
        </w:rPr>
        <w:t xml:space="preserve">the </w:t>
      </w:r>
      <w:r w:rsidR="00F6CD43" w:rsidRPr="001C5F80">
        <w:rPr>
          <w:rFonts w:ascii="Arial" w:hAnsi="Arial" w:cs="Arial"/>
        </w:rPr>
        <w:t xml:space="preserve">company and with </w:t>
      </w:r>
      <w:r w:rsidR="00346ECE">
        <w:rPr>
          <w:rFonts w:ascii="Arial" w:hAnsi="Arial" w:cs="Arial"/>
        </w:rPr>
        <w:t xml:space="preserve">their </w:t>
      </w:r>
      <w:r w:rsidR="00F6CD43" w:rsidRPr="001C5F80">
        <w:rPr>
          <w:rFonts w:ascii="Arial" w:hAnsi="Arial" w:cs="Arial"/>
        </w:rPr>
        <w:t xml:space="preserve">current manager. </w:t>
      </w:r>
      <w:r w:rsidR="00346ECE">
        <w:rPr>
          <w:rFonts w:ascii="Arial" w:hAnsi="Arial" w:cs="Arial"/>
        </w:rPr>
        <w:t>These observations suggest that</w:t>
      </w:r>
      <w:r w:rsidR="00F6CD43" w:rsidRPr="001C5F80">
        <w:rPr>
          <w:rFonts w:ascii="Arial" w:hAnsi="Arial" w:cs="Arial"/>
        </w:rPr>
        <w:t xml:space="preserve"> these variables </w:t>
      </w:r>
      <w:r w:rsidR="00346ECE">
        <w:rPr>
          <w:rFonts w:ascii="Arial" w:hAnsi="Arial" w:cs="Arial"/>
        </w:rPr>
        <w:t>may serve as strong</w:t>
      </w:r>
      <w:r w:rsidR="4023C2A9" w:rsidRPr="001C5F80">
        <w:rPr>
          <w:rFonts w:ascii="Arial" w:hAnsi="Arial" w:cs="Arial"/>
        </w:rPr>
        <w:t xml:space="preserve"> </w:t>
      </w:r>
      <w:r w:rsidR="00F6CD43" w:rsidRPr="001C5F80">
        <w:rPr>
          <w:rFonts w:ascii="Arial" w:hAnsi="Arial" w:cs="Arial"/>
        </w:rPr>
        <w:t xml:space="preserve">predictors </w:t>
      </w:r>
      <w:r w:rsidR="00346ECE">
        <w:rPr>
          <w:rFonts w:ascii="Arial" w:hAnsi="Arial" w:cs="Arial"/>
        </w:rPr>
        <w:t>of</w:t>
      </w:r>
      <w:r w:rsidR="00F6CD43" w:rsidRPr="001C5F80">
        <w:rPr>
          <w:rFonts w:ascii="Arial" w:hAnsi="Arial" w:cs="Arial"/>
        </w:rPr>
        <w:t xml:space="preserve"> attrition.</w:t>
      </w:r>
    </w:p>
    <w:p w14:paraId="37CECE4E" w14:textId="77777777" w:rsidR="00E0659F" w:rsidRDefault="247AF0D3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500E4174" wp14:editId="27045C58">
            <wp:extent cx="5410198" cy="2193559"/>
            <wp:effectExtent l="0" t="0" r="0" b="0"/>
            <wp:docPr id="1267118239" name="Picture 1267118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198" cy="219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24A" w14:textId="508B063C" w:rsidR="247AF0D3" w:rsidRPr="001C5F80" w:rsidRDefault="00E0659F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4</w:t>
      </w:r>
      <w:r>
        <w:fldChar w:fldCharType="end"/>
      </w:r>
      <w:r>
        <w:t>: Satisfaction &amp; Engagement Boxplots</w:t>
      </w:r>
    </w:p>
    <w:p w14:paraId="77C4F80F" w14:textId="77777777" w:rsidR="00FA3699" w:rsidRDefault="00FA3699" w:rsidP="00765D0D">
      <w:pPr>
        <w:spacing w:after="160" w:line="360" w:lineRule="auto"/>
        <w:rPr>
          <w:rFonts w:ascii="Arial" w:hAnsi="Arial" w:cs="Arial"/>
          <w:b/>
          <w:bCs/>
          <w:color w:val="0F62FE"/>
        </w:rPr>
      </w:pPr>
      <w:bookmarkStart w:id="13" w:name="_Toc1154791610"/>
      <w:r>
        <w:rPr>
          <w:rFonts w:ascii="Arial" w:hAnsi="Arial" w:cs="Arial"/>
        </w:rPr>
        <w:br w:type="page"/>
      </w:r>
    </w:p>
    <w:p w14:paraId="7753EBA9" w14:textId="405AD5B3" w:rsidR="2F1D5C01" w:rsidRPr="001C5F80" w:rsidRDefault="001C5F80" w:rsidP="00765D0D">
      <w:pPr>
        <w:pStyle w:val="Heading1"/>
        <w:spacing w:line="360" w:lineRule="auto"/>
      </w:pPr>
      <w:bookmarkStart w:id="14" w:name="_Toc197950425"/>
      <w:r>
        <w:lastRenderedPageBreak/>
        <w:t xml:space="preserve">2. </w:t>
      </w:r>
      <w:r w:rsidR="35020D56" w:rsidRPr="001C5F80">
        <w:t>Key Employees</w:t>
      </w:r>
      <w:bookmarkEnd w:id="13"/>
      <w:bookmarkEnd w:id="14"/>
    </w:p>
    <w:p w14:paraId="21BA14FE" w14:textId="4DFA0570" w:rsidR="62E5B52A" w:rsidRPr="001C5F80" w:rsidRDefault="001B37F6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Identifying key talent within the organization is essential. </w:t>
      </w:r>
      <w:r w:rsidR="34BF93CC" w:rsidRPr="001C5F80">
        <w:rPr>
          <w:rFonts w:ascii="Arial" w:hAnsi="Arial" w:cs="Arial"/>
        </w:rPr>
        <w:t xml:space="preserve">IBM </w:t>
      </w:r>
      <w:r>
        <w:rPr>
          <w:rFonts w:ascii="Arial" w:hAnsi="Arial" w:cs="Arial"/>
        </w:rPr>
        <w:t xml:space="preserve">encourages </w:t>
      </w:r>
      <w:r w:rsidR="6D427DCF" w:rsidRPr="001C5F80">
        <w:rPr>
          <w:rFonts w:ascii="Arial" w:hAnsi="Arial" w:cs="Arial"/>
        </w:rPr>
        <w:t>job movements within the corporation</w:t>
      </w:r>
      <w:r>
        <w:rPr>
          <w:rFonts w:ascii="Arial" w:hAnsi="Arial" w:cs="Arial"/>
        </w:rPr>
        <w:t xml:space="preserve"> through its</w:t>
      </w:r>
      <w:r w:rsidR="2FE71D53" w:rsidRPr="001C5F80">
        <w:rPr>
          <w:rFonts w:ascii="Arial" w:hAnsi="Arial" w:cs="Arial"/>
        </w:rPr>
        <w:t xml:space="preserve"> Skills-First Talent Strateg</w:t>
      </w:r>
      <w:r>
        <w:rPr>
          <w:rFonts w:ascii="Arial" w:hAnsi="Arial" w:cs="Arial"/>
        </w:rPr>
        <w:t xml:space="preserve">y, which enables </w:t>
      </w:r>
      <w:r w:rsidR="2FE71D53" w:rsidRPr="001C5F80">
        <w:rPr>
          <w:rFonts w:ascii="Arial" w:hAnsi="Arial" w:cs="Arial"/>
        </w:rPr>
        <w:t xml:space="preserve">employees to </w:t>
      </w:r>
      <w:r w:rsidR="531608E2" w:rsidRPr="001C5F80">
        <w:rPr>
          <w:rFonts w:ascii="Arial" w:hAnsi="Arial" w:cs="Arial"/>
        </w:rPr>
        <w:t xml:space="preserve">apply for any </w:t>
      </w:r>
      <w:r>
        <w:rPr>
          <w:rFonts w:ascii="Arial" w:hAnsi="Arial" w:cs="Arial"/>
        </w:rPr>
        <w:t>position</w:t>
      </w:r>
      <w:r w:rsidR="2B4AF249" w:rsidRPr="001C5F80">
        <w:rPr>
          <w:rFonts w:ascii="Arial" w:hAnsi="Arial" w:cs="Arial"/>
        </w:rPr>
        <w:t xml:space="preserve"> if they </w:t>
      </w:r>
      <w:r>
        <w:rPr>
          <w:rFonts w:ascii="Arial" w:hAnsi="Arial" w:cs="Arial"/>
        </w:rPr>
        <w:t>possess</w:t>
      </w:r>
      <w:r w:rsidR="1FA79256" w:rsidRPr="001C5F80">
        <w:rPr>
          <w:rFonts w:ascii="Arial" w:hAnsi="Arial" w:cs="Arial"/>
        </w:rPr>
        <w:t xml:space="preserve"> the</w:t>
      </w:r>
      <w:r w:rsidR="6C8D510A" w:rsidRPr="001C5F80">
        <w:rPr>
          <w:rFonts w:ascii="Arial" w:hAnsi="Arial" w:cs="Arial"/>
        </w:rPr>
        <w:t xml:space="preserve"> mandatory skill set</w:t>
      </w:r>
      <w:r w:rsidR="2B4AF249" w:rsidRPr="001C5F8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Higher-level roles typically</w:t>
      </w:r>
      <w:r w:rsidR="082F0DD6" w:rsidRPr="001C5F80">
        <w:rPr>
          <w:rFonts w:ascii="Arial" w:hAnsi="Arial" w:cs="Arial"/>
        </w:rPr>
        <w:t xml:space="preserve"> require </w:t>
      </w:r>
      <w:bookmarkStart w:id="15" w:name="_Int_LjZw7v7O"/>
      <w:r w:rsidR="082F0DD6" w:rsidRPr="001C5F80">
        <w:rPr>
          <w:rFonts w:ascii="Arial" w:hAnsi="Arial" w:cs="Arial"/>
        </w:rPr>
        <w:t>additional</w:t>
      </w:r>
      <w:bookmarkEnd w:id="15"/>
      <w:r w:rsidR="082F0DD6" w:rsidRPr="001C5F80">
        <w:rPr>
          <w:rFonts w:ascii="Arial" w:hAnsi="Arial" w:cs="Arial"/>
        </w:rPr>
        <w:t xml:space="preserve"> management </w:t>
      </w:r>
      <w:r>
        <w:rPr>
          <w:rFonts w:ascii="Arial" w:hAnsi="Arial" w:cs="Arial"/>
        </w:rPr>
        <w:t>capabilities</w:t>
      </w:r>
      <w:r w:rsidR="082F0DD6" w:rsidRPr="001C5F80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relevant field experience</w:t>
      </w:r>
      <w:r w:rsidR="082F0DD6" w:rsidRPr="001C5F80">
        <w:rPr>
          <w:rFonts w:ascii="Arial" w:hAnsi="Arial" w:cs="Arial"/>
        </w:rPr>
        <w:t xml:space="preserve">. </w:t>
      </w:r>
      <w:r w:rsidR="00EF459E">
        <w:rPr>
          <w:rFonts w:ascii="Arial" w:hAnsi="Arial" w:cs="Arial"/>
        </w:rPr>
        <w:t xml:space="preserve">Only seniors are considered for executive positions, based on </w:t>
      </w:r>
      <w:r>
        <w:rPr>
          <w:rFonts w:ascii="Arial" w:hAnsi="Arial" w:cs="Arial"/>
        </w:rPr>
        <w:t>specific assessment criteria</w:t>
      </w:r>
      <w:r w:rsidR="56758302" w:rsidRPr="001C5F80">
        <w:rPr>
          <w:rFonts w:ascii="Arial" w:hAnsi="Arial" w:cs="Arial"/>
        </w:rPr>
        <w:t xml:space="preserve">. </w:t>
      </w:r>
    </w:p>
    <w:p w14:paraId="1814C0E3" w14:textId="1C905990" w:rsidR="2AE5D43B" w:rsidRPr="001C5F80" w:rsidRDefault="2AE5D43B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We adopt Simple Additive Weighting (SAW) </w:t>
      </w:r>
      <w:r w:rsidR="793FA3DC" w:rsidRPr="001C5F80">
        <w:rPr>
          <w:rFonts w:ascii="Arial" w:hAnsi="Arial" w:cs="Arial"/>
        </w:rPr>
        <w:t xml:space="preserve">to rank the employees based on five criteria: </w:t>
      </w:r>
    </w:p>
    <w:p w14:paraId="7191A0A3" w14:textId="7FA92A3F" w:rsidR="793FA3DC" w:rsidRPr="001C5F80" w:rsidRDefault="793FA3DC" w:rsidP="00765D0D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If the employee currently works </w:t>
      </w:r>
      <w:r w:rsidR="2A7506C0" w:rsidRPr="001C5F80">
        <w:rPr>
          <w:rFonts w:ascii="Arial" w:hAnsi="Arial" w:cs="Arial"/>
        </w:rPr>
        <w:t>as</w:t>
      </w:r>
      <w:r w:rsidRPr="001C5F80">
        <w:rPr>
          <w:rFonts w:ascii="Arial" w:hAnsi="Arial" w:cs="Arial"/>
        </w:rPr>
        <w:t xml:space="preserve"> a Director, Executive, or Manager</w:t>
      </w:r>
    </w:p>
    <w:p w14:paraId="72196DD6" w14:textId="4A3BDC9A" w:rsidR="48D54389" w:rsidRPr="001C5F80" w:rsidRDefault="48D54389" w:rsidP="00765D0D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How many years of experience do they have in </w:t>
      </w:r>
      <w:r w:rsidR="00EF459E">
        <w:rPr>
          <w:rFonts w:ascii="Arial" w:hAnsi="Arial" w:cs="Arial"/>
        </w:rPr>
        <w:t xml:space="preserve">their </w:t>
      </w:r>
      <w:r w:rsidRPr="001C5F80">
        <w:rPr>
          <w:rFonts w:ascii="Arial" w:hAnsi="Arial" w:cs="Arial"/>
        </w:rPr>
        <w:t>current role</w:t>
      </w:r>
    </w:p>
    <w:p w14:paraId="1E947CD9" w14:textId="442B5C16" w:rsidR="48D54389" w:rsidRPr="001C5F80" w:rsidRDefault="48D54389" w:rsidP="00765D0D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How many years have they been working</w:t>
      </w:r>
    </w:p>
    <w:p w14:paraId="06BF47BA" w14:textId="0E227E55" w:rsidR="48D54389" w:rsidRPr="001C5F80" w:rsidRDefault="48D54389" w:rsidP="00765D0D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Performance rating</w:t>
      </w:r>
    </w:p>
    <w:p w14:paraId="73D96529" w14:textId="00A1FE71" w:rsidR="48D54389" w:rsidRPr="001C5F80" w:rsidRDefault="48D54389" w:rsidP="00765D0D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Current job level</w:t>
      </w:r>
    </w:p>
    <w:p w14:paraId="13F2385B" w14:textId="12C7AE8B" w:rsidR="27C411D4" w:rsidRPr="001C5F80" w:rsidRDefault="1BB4A3EC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Each criterion is graded on a numerical scale</w:t>
      </w:r>
      <w:r w:rsidR="00763F8B">
        <w:rPr>
          <w:rFonts w:ascii="Arial" w:hAnsi="Arial" w:cs="Arial"/>
        </w:rPr>
        <w:t xml:space="preserve"> (see Appendix B)</w:t>
      </w:r>
      <w:r w:rsidRPr="001C5F80">
        <w:rPr>
          <w:rFonts w:ascii="Arial" w:hAnsi="Arial" w:cs="Arial"/>
        </w:rPr>
        <w:t>. Here,</w:t>
      </w:r>
      <w:r w:rsidR="329F82CF" w:rsidRPr="001C5F80">
        <w:rPr>
          <w:rFonts w:ascii="Arial" w:hAnsi="Arial" w:cs="Arial"/>
        </w:rPr>
        <w:t xml:space="preserve"> </w:t>
      </w:r>
      <w:r w:rsidR="00EF459E">
        <w:rPr>
          <w:rFonts w:ascii="Arial" w:hAnsi="Arial" w:cs="Arial"/>
        </w:rPr>
        <w:t xml:space="preserve">the </w:t>
      </w:r>
      <w:r w:rsidR="329F82CF" w:rsidRPr="001C5F80">
        <w:rPr>
          <w:rFonts w:ascii="Arial" w:hAnsi="Arial" w:cs="Arial"/>
        </w:rPr>
        <w:t>criter</w:t>
      </w:r>
      <w:r w:rsidR="781C3FBE" w:rsidRPr="001C5F80">
        <w:rPr>
          <w:rFonts w:ascii="Arial" w:hAnsi="Arial" w:cs="Arial"/>
        </w:rPr>
        <w:t>i</w:t>
      </w:r>
      <w:r w:rsidR="393909D3" w:rsidRPr="001C5F80">
        <w:rPr>
          <w:rFonts w:ascii="Arial" w:hAnsi="Arial" w:cs="Arial"/>
        </w:rPr>
        <w:t>a</w:t>
      </w:r>
      <w:r w:rsidR="329F82CF" w:rsidRPr="001C5F80">
        <w:rPr>
          <w:rFonts w:ascii="Arial" w:hAnsi="Arial" w:cs="Arial"/>
        </w:rPr>
        <w:t xml:space="preserve"> are</w:t>
      </w:r>
      <w:r w:rsidR="3956F54A" w:rsidRPr="001C5F80">
        <w:rPr>
          <w:rFonts w:ascii="Arial" w:hAnsi="Arial" w:cs="Arial"/>
        </w:rPr>
        <w:t xml:space="preserve"> normali</w:t>
      </w:r>
      <w:r w:rsidR="16204A09" w:rsidRPr="001C5F80">
        <w:rPr>
          <w:rFonts w:ascii="Arial" w:hAnsi="Arial" w:cs="Arial"/>
        </w:rPr>
        <w:t xml:space="preserve">zed using </w:t>
      </w:r>
      <w:r w:rsidR="00EF459E">
        <w:rPr>
          <w:rFonts w:ascii="Arial" w:hAnsi="Arial" w:cs="Arial"/>
        </w:rPr>
        <w:t xml:space="preserve">the </w:t>
      </w:r>
      <w:r w:rsidR="16204A09" w:rsidRPr="001C5F80">
        <w:rPr>
          <w:rFonts w:ascii="Arial" w:hAnsi="Arial" w:cs="Arial"/>
        </w:rPr>
        <w:t xml:space="preserve">sample’s max values of each due to the </w:t>
      </w:r>
      <w:r w:rsidR="00EF459E">
        <w:rPr>
          <w:rFonts w:ascii="Arial" w:hAnsi="Arial" w:cs="Arial"/>
        </w:rPr>
        <w:t>unknown</w:t>
      </w:r>
      <w:r w:rsidR="16204A09" w:rsidRPr="001C5F80">
        <w:rPr>
          <w:rFonts w:ascii="Arial" w:hAnsi="Arial" w:cs="Arial"/>
        </w:rPr>
        <w:t xml:space="preserve"> original scale</w:t>
      </w:r>
      <w:r w:rsidR="2350A04A" w:rsidRPr="001C5F80">
        <w:rPr>
          <w:rFonts w:ascii="Arial" w:hAnsi="Arial" w:cs="Arial"/>
        </w:rPr>
        <w:t xml:space="preserve"> and are weighted equally. The</w:t>
      </w:r>
      <w:r w:rsidR="1E0362C0" w:rsidRPr="001C5F80">
        <w:rPr>
          <w:rFonts w:ascii="Arial" w:hAnsi="Arial" w:cs="Arial"/>
        </w:rPr>
        <w:t xml:space="preserve"> results, key employee scores</w:t>
      </w:r>
      <w:r w:rsidR="00763F8B">
        <w:rPr>
          <w:rFonts w:ascii="Arial" w:hAnsi="Arial" w:cs="Arial"/>
        </w:rPr>
        <w:t>,</w:t>
      </w:r>
      <w:r w:rsidR="1E0362C0" w:rsidRPr="001C5F80">
        <w:rPr>
          <w:rFonts w:ascii="Arial" w:hAnsi="Arial" w:cs="Arial"/>
        </w:rPr>
        <w:t xml:space="preserve"> are the total scores of </w:t>
      </w:r>
      <w:r w:rsidR="6CCA4426" w:rsidRPr="001C5F80">
        <w:rPr>
          <w:rFonts w:ascii="Arial" w:hAnsi="Arial" w:cs="Arial"/>
        </w:rPr>
        <w:t xml:space="preserve">the defined criteria, </w:t>
      </w:r>
      <w:r w:rsidR="006942C4">
        <w:rPr>
          <w:rFonts w:ascii="Arial" w:hAnsi="Arial" w:cs="Arial"/>
        </w:rPr>
        <w:t>ranging</w:t>
      </w:r>
      <w:r w:rsidR="6CCA4426" w:rsidRPr="001C5F80">
        <w:rPr>
          <w:rFonts w:ascii="Arial" w:hAnsi="Arial" w:cs="Arial"/>
        </w:rPr>
        <w:t xml:space="preserve"> from 0 to 1</w:t>
      </w:r>
      <w:r w:rsidR="00763F8B">
        <w:rPr>
          <w:rFonts w:ascii="Arial" w:hAnsi="Arial" w:cs="Arial"/>
        </w:rPr>
        <w:t>.</w:t>
      </w:r>
      <w:r w:rsidR="3B7ACCE4" w:rsidRPr="001C5F80">
        <w:rPr>
          <w:rFonts w:ascii="Arial" w:hAnsi="Arial" w:cs="Arial"/>
        </w:rPr>
        <w:t xml:space="preserve"> Figure</w:t>
      </w:r>
      <w:r w:rsidR="00EF459E">
        <w:rPr>
          <w:rFonts w:ascii="Arial" w:hAnsi="Arial" w:cs="Arial"/>
        </w:rPr>
        <w:t xml:space="preserve"> 5</w:t>
      </w:r>
      <w:r w:rsidR="3B7ACCE4" w:rsidRPr="001C5F80">
        <w:rPr>
          <w:rFonts w:ascii="Arial" w:hAnsi="Arial" w:cs="Arial"/>
        </w:rPr>
        <w:t xml:space="preserve"> shows an example of </w:t>
      </w:r>
      <w:r w:rsidR="00EF459E">
        <w:rPr>
          <w:rFonts w:ascii="Arial" w:hAnsi="Arial" w:cs="Arial"/>
        </w:rPr>
        <w:t xml:space="preserve">a </w:t>
      </w:r>
      <w:r w:rsidR="3B7ACCE4" w:rsidRPr="001C5F80">
        <w:rPr>
          <w:rFonts w:ascii="Arial" w:hAnsi="Arial" w:cs="Arial"/>
        </w:rPr>
        <w:t>key employee table</w:t>
      </w:r>
      <w:r w:rsidR="00EF459E">
        <w:rPr>
          <w:rFonts w:ascii="Arial" w:hAnsi="Arial" w:cs="Arial"/>
        </w:rPr>
        <w:t xml:space="preserve"> from the sample</w:t>
      </w:r>
      <w:r w:rsidR="3B7ACCE4" w:rsidRPr="001C5F80">
        <w:rPr>
          <w:rFonts w:ascii="Arial" w:hAnsi="Arial" w:cs="Arial"/>
        </w:rPr>
        <w:t>.</w:t>
      </w:r>
    </w:p>
    <w:p w14:paraId="302372D1" w14:textId="77777777" w:rsidR="00E0659F" w:rsidRDefault="14A4FBE1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2DB58BAE" wp14:editId="799283EC">
            <wp:extent cx="5549553" cy="1760916"/>
            <wp:effectExtent l="0" t="0" r="0" b="0"/>
            <wp:docPr id="1047160240" name="Picture 104716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553" cy="17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8C48" w14:textId="48300704" w:rsidR="038DF5E3" w:rsidRPr="003877C4" w:rsidRDefault="00E0659F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5</w:t>
      </w:r>
      <w:r>
        <w:fldChar w:fldCharType="end"/>
      </w:r>
      <w:r>
        <w:t>: Sample Key Employees Table</w:t>
      </w:r>
    </w:p>
    <w:p w14:paraId="2F60F812" w14:textId="77777777" w:rsidR="00FA3699" w:rsidRDefault="00FA3699" w:rsidP="00765D0D">
      <w:pPr>
        <w:spacing w:after="160" w:line="360" w:lineRule="auto"/>
        <w:rPr>
          <w:rFonts w:ascii="Arial" w:hAnsi="Arial" w:cs="Arial"/>
          <w:b/>
          <w:bCs/>
          <w:color w:val="0F62FE"/>
        </w:rPr>
      </w:pPr>
      <w:r>
        <w:rPr>
          <w:rFonts w:ascii="Arial" w:hAnsi="Arial" w:cs="Arial"/>
        </w:rPr>
        <w:br w:type="page"/>
      </w:r>
    </w:p>
    <w:p w14:paraId="4104A88E" w14:textId="14B01B1C" w:rsidR="0AC08FAF" w:rsidRPr="001C5F80" w:rsidRDefault="00A86C00" w:rsidP="00765D0D">
      <w:pPr>
        <w:pStyle w:val="Heading1"/>
        <w:spacing w:line="360" w:lineRule="auto"/>
      </w:pPr>
      <w:bookmarkStart w:id="16" w:name="_Toc197950426"/>
      <w:r>
        <w:lastRenderedPageBreak/>
        <w:t xml:space="preserve">3. </w:t>
      </w:r>
      <w:bookmarkStart w:id="17" w:name="_Toc230189322"/>
      <w:r w:rsidR="44C2E049" w:rsidRPr="001C5F80">
        <w:t xml:space="preserve">What </w:t>
      </w:r>
      <w:r w:rsidR="490FD7E4" w:rsidRPr="001C5F80">
        <w:t>influence</w:t>
      </w:r>
      <w:r w:rsidR="00EC56F8">
        <w:t>s the</w:t>
      </w:r>
      <w:r w:rsidR="490FD7E4" w:rsidRPr="001C5F80">
        <w:t xml:space="preserve"> attrition rate</w:t>
      </w:r>
      <w:bookmarkEnd w:id="17"/>
      <w:bookmarkEnd w:id="16"/>
    </w:p>
    <w:p w14:paraId="0AE784E3" w14:textId="6F8C89BF" w:rsidR="0AC08FAF" w:rsidRPr="001C5F80" w:rsidRDefault="00E9447A" w:rsidP="00765D0D">
      <w:pPr>
        <w:pStyle w:val="Heading2"/>
        <w:spacing w:line="360" w:lineRule="auto"/>
        <w:rPr>
          <w:rFonts w:ascii="Arial" w:hAnsi="Arial" w:cs="Arial"/>
        </w:rPr>
      </w:pPr>
      <w:bookmarkStart w:id="18" w:name="_Toc1149499467"/>
      <w:bookmarkStart w:id="19" w:name="_Toc197950427"/>
      <w:r>
        <w:rPr>
          <w:rFonts w:ascii="Arial" w:hAnsi="Arial" w:cs="Arial"/>
        </w:rPr>
        <w:t xml:space="preserve">3.1 </w:t>
      </w:r>
      <w:r w:rsidR="44C2E049" w:rsidRPr="001C5F80">
        <w:rPr>
          <w:rFonts w:ascii="Arial" w:hAnsi="Arial" w:cs="Arial"/>
        </w:rPr>
        <w:t>Metho</w:t>
      </w:r>
      <w:r w:rsidR="086361E1" w:rsidRPr="001C5F80">
        <w:rPr>
          <w:rFonts w:ascii="Arial" w:hAnsi="Arial" w:cs="Arial"/>
        </w:rPr>
        <w:t>ds</w:t>
      </w:r>
      <w:bookmarkEnd w:id="18"/>
      <w:bookmarkEnd w:id="19"/>
    </w:p>
    <w:p w14:paraId="33460E9E" w14:textId="032D39E3" w:rsidR="006C4CF7" w:rsidRDefault="19751750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L</w:t>
      </w:r>
      <w:r w:rsidR="5B8819B9" w:rsidRPr="001C5F80">
        <w:rPr>
          <w:rFonts w:ascii="Arial" w:hAnsi="Arial" w:cs="Arial"/>
        </w:rPr>
        <w:t xml:space="preserve">ogistic </w:t>
      </w:r>
      <w:r w:rsidR="00EF459E">
        <w:rPr>
          <w:rFonts w:ascii="Arial" w:hAnsi="Arial" w:cs="Arial"/>
        </w:rPr>
        <w:t>R</w:t>
      </w:r>
      <w:r w:rsidR="5B8819B9" w:rsidRPr="001C5F80">
        <w:rPr>
          <w:rFonts w:ascii="Arial" w:hAnsi="Arial" w:cs="Arial"/>
        </w:rPr>
        <w:t>egression (LR)</w:t>
      </w:r>
      <w:r w:rsidRPr="001C5F80">
        <w:rPr>
          <w:rFonts w:ascii="Arial" w:hAnsi="Arial" w:cs="Arial"/>
        </w:rPr>
        <w:t xml:space="preserve"> is a </w:t>
      </w:r>
      <w:r w:rsidR="00EF459E">
        <w:rPr>
          <w:rFonts w:ascii="Arial" w:hAnsi="Arial" w:cs="Arial"/>
        </w:rPr>
        <w:t xml:space="preserve">widely used </w:t>
      </w:r>
      <w:r w:rsidRPr="001C5F80">
        <w:rPr>
          <w:rFonts w:ascii="Arial" w:hAnsi="Arial" w:cs="Arial"/>
        </w:rPr>
        <w:t xml:space="preserve">classification technique </w:t>
      </w:r>
      <w:r w:rsidR="2CEC82FA" w:rsidRPr="001C5F80">
        <w:rPr>
          <w:rFonts w:ascii="Arial" w:hAnsi="Arial" w:cs="Arial"/>
        </w:rPr>
        <w:t xml:space="preserve">in </w:t>
      </w:r>
      <w:r w:rsidR="7A85AC65" w:rsidRPr="001C5F80">
        <w:rPr>
          <w:rFonts w:ascii="Arial" w:hAnsi="Arial" w:cs="Arial"/>
        </w:rPr>
        <w:t>business</w:t>
      </w:r>
      <w:r w:rsidR="46AD3DE0" w:rsidRPr="001C5F80">
        <w:rPr>
          <w:rFonts w:ascii="Arial" w:hAnsi="Arial" w:cs="Arial"/>
        </w:rPr>
        <w:t xml:space="preserve"> </w:t>
      </w:r>
      <w:r w:rsidR="00EF459E">
        <w:rPr>
          <w:rFonts w:ascii="Arial" w:hAnsi="Arial" w:cs="Arial"/>
        </w:rPr>
        <w:t>research</w:t>
      </w:r>
      <w:r w:rsidR="7A85AC65" w:rsidRPr="001C5F80">
        <w:rPr>
          <w:rFonts w:ascii="Arial" w:hAnsi="Arial" w:cs="Arial"/>
        </w:rPr>
        <w:t xml:space="preserve"> and</w:t>
      </w:r>
      <w:r w:rsidR="66513202" w:rsidRPr="001C5F80">
        <w:rPr>
          <w:rFonts w:ascii="Arial" w:hAnsi="Arial" w:cs="Arial"/>
        </w:rPr>
        <w:t xml:space="preserve">, </w:t>
      </w:r>
      <w:r w:rsidR="00EF459E">
        <w:rPr>
          <w:rFonts w:ascii="Arial" w:hAnsi="Arial" w:cs="Arial"/>
        </w:rPr>
        <w:t>more recently</w:t>
      </w:r>
      <w:r w:rsidR="66513202" w:rsidRPr="001C5F80">
        <w:rPr>
          <w:rFonts w:ascii="Arial" w:hAnsi="Arial" w:cs="Arial"/>
        </w:rPr>
        <w:t>,</w:t>
      </w:r>
      <w:r w:rsidR="7A85AC65" w:rsidRPr="001C5F80">
        <w:rPr>
          <w:rFonts w:ascii="Arial" w:hAnsi="Arial" w:cs="Arial"/>
        </w:rPr>
        <w:t xml:space="preserve"> </w:t>
      </w:r>
      <w:r w:rsidR="00EF459E">
        <w:rPr>
          <w:rFonts w:ascii="Arial" w:hAnsi="Arial" w:cs="Arial"/>
        </w:rPr>
        <w:t xml:space="preserve">in </w:t>
      </w:r>
      <w:r w:rsidR="2CEC82FA" w:rsidRPr="001C5F80">
        <w:rPr>
          <w:rFonts w:ascii="Arial" w:hAnsi="Arial" w:cs="Arial"/>
        </w:rPr>
        <w:t xml:space="preserve">HRM </w:t>
      </w:r>
      <w:r w:rsidR="00EF459E">
        <w:rPr>
          <w:rFonts w:ascii="Arial" w:hAnsi="Arial" w:cs="Arial"/>
        </w:rPr>
        <w:t>f</w:t>
      </w:r>
      <w:r w:rsidR="2CEC82FA" w:rsidRPr="001C5F80">
        <w:rPr>
          <w:rFonts w:ascii="Arial" w:hAnsi="Arial" w:cs="Arial"/>
        </w:rPr>
        <w:t xml:space="preserve">or </w:t>
      </w:r>
      <w:r w:rsidR="00EF459E">
        <w:rPr>
          <w:rFonts w:ascii="Arial" w:hAnsi="Arial" w:cs="Arial"/>
        </w:rPr>
        <w:t>various purposes</w:t>
      </w:r>
      <w:r w:rsidR="2CEC82FA" w:rsidRPr="001C5F80">
        <w:rPr>
          <w:rFonts w:ascii="Arial" w:hAnsi="Arial" w:cs="Arial"/>
        </w:rPr>
        <w:t xml:space="preserve">, including </w:t>
      </w:r>
      <w:r w:rsidR="5C618E06" w:rsidRPr="001C5F80">
        <w:rPr>
          <w:rFonts w:ascii="Arial" w:hAnsi="Arial" w:cs="Arial"/>
        </w:rPr>
        <w:t xml:space="preserve">employability </w:t>
      </w:r>
      <w:r w:rsidR="00EF459E">
        <w:rPr>
          <w:rFonts w:ascii="Arial" w:hAnsi="Arial" w:cs="Arial"/>
        </w:rPr>
        <w:t xml:space="preserve">prediction </w:t>
      </w:r>
      <w:r w:rsidR="5C618E06" w:rsidRPr="001C5F80">
        <w:rPr>
          <w:rFonts w:ascii="Arial" w:hAnsi="Arial" w:cs="Arial"/>
        </w:rPr>
        <w:t>(Celine et al. 2020</w:t>
      </w:r>
      <w:r w:rsidR="00EF459E">
        <w:rPr>
          <w:rFonts w:ascii="Arial" w:hAnsi="Arial" w:cs="Arial"/>
        </w:rPr>
        <w:t>;</w:t>
      </w:r>
      <w:r w:rsidR="4D7CC54B" w:rsidRPr="001C5F80">
        <w:rPr>
          <w:rFonts w:ascii="Arial" w:hAnsi="Arial" w:cs="Arial"/>
        </w:rPr>
        <w:t xml:space="preserve"> </w:t>
      </w:r>
      <w:proofErr w:type="spellStart"/>
      <w:r w:rsidR="4D7CC54B" w:rsidRPr="001C5F80">
        <w:rPr>
          <w:rFonts w:ascii="Arial" w:hAnsi="Arial" w:cs="Arial"/>
        </w:rPr>
        <w:t>Almajed</w:t>
      </w:r>
      <w:proofErr w:type="spellEnd"/>
      <w:r w:rsidR="4D7CC54B" w:rsidRPr="001C5F80">
        <w:rPr>
          <w:rFonts w:ascii="Arial" w:hAnsi="Arial" w:cs="Arial"/>
        </w:rPr>
        <w:t xml:space="preserve"> et al. 2024</w:t>
      </w:r>
      <w:r w:rsidR="5C618E06" w:rsidRPr="001C5F80">
        <w:rPr>
          <w:rFonts w:ascii="Arial" w:hAnsi="Arial" w:cs="Arial"/>
        </w:rPr>
        <w:t>)</w:t>
      </w:r>
      <w:r w:rsidR="710598EA" w:rsidRPr="001C5F80">
        <w:rPr>
          <w:rFonts w:ascii="Arial" w:hAnsi="Arial" w:cs="Arial"/>
          <w:b/>
          <w:bCs/>
        </w:rPr>
        <w:t xml:space="preserve"> </w:t>
      </w:r>
      <w:r w:rsidR="710598EA" w:rsidRPr="001C5F80">
        <w:rPr>
          <w:rFonts w:ascii="Arial" w:hAnsi="Arial" w:cs="Arial"/>
        </w:rPr>
        <w:t>and</w:t>
      </w:r>
      <w:r w:rsidR="35A3E042" w:rsidRPr="001C5F80">
        <w:rPr>
          <w:rFonts w:ascii="Arial" w:hAnsi="Arial" w:cs="Arial"/>
          <w:b/>
          <w:bCs/>
        </w:rPr>
        <w:t xml:space="preserve"> </w:t>
      </w:r>
      <w:r w:rsidR="35A3E042" w:rsidRPr="001C5F80">
        <w:rPr>
          <w:rFonts w:ascii="Arial" w:hAnsi="Arial" w:cs="Arial"/>
        </w:rPr>
        <w:t>employee turnover</w:t>
      </w:r>
      <w:r w:rsidR="00EF459E">
        <w:rPr>
          <w:rFonts w:ascii="Arial" w:hAnsi="Arial" w:cs="Arial"/>
        </w:rPr>
        <w:t xml:space="preserve"> analysis</w:t>
      </w:r>
      <w:r w:rsidR="12F010FF" w:rsidRPr="001C5F80">
        <w:rPr>
          <w:rFonts w:ascii="Arial" w:hAnsi="Arial" w:cs="Arial"/>
        </w:rPr>
        <w:t xml:space="preserve"> </w:t>
      </w:r>
      <w:r w:rsidR="4C073E3E" w:rsidRPr="001C5F80">
        <w:rPr>
          <w:rFonts w:ascii="Arial" w:hAnsi="Arial" w:cs="Arial"/>
        </w:rPr>
        <w:t>(Park et al. 2024</w:t>
      </w:r>
      <w:r w:rsidR="1F67C0B3" w:rsidRPr="001C5F80">
        <w:rPr>
          <w:rFonts w:ascii="Arial" w:hAnsi="Arial" w:cs="Arial"/>
        </w:rPr>
        <w:t>;</w:t>
      </w:r>
      <w:r w:rsidR="75D86D84" w:rsidRPr="001C5F80">
        <w:rPr>
          <w:rFonts w:ascii="Arial" w:hAnsi="Arial" w:cs="Arial"/>
        </w:rPr>
        <w:t xml:space="preserve"> </w:t>
      </w:r>
      <w:proofErr w:type="spellStart"/>
      <w:r w:rsidR="75D86D84" w:rsidRPr="001C5F80">
        <w:rPr>
          <w:rFonts w:ascii="Arial" w:hAnsi="Arial" w:cs="Arial"/>
        </w:rPr>
        <w:t>Rombaut</w:t>
      </w:r>
      <w:proofErr w:type="spellEnd"/>
      <w:r w:rsidR="75D86D84" w:rsidRPr="001C5F80">
        <w:rPr>
          <w:rFonts w:ascii="Arial" w:hAnsi="Arial" w:cs="Arial"/>
        </w:rPr>
        <w:t xml:space="preserve"> &amp; Guerry 2018</w:t>
      </w:r>
      <w:r w:rsidR="48AF7E1A" w:rsidRPr="001C5F80">
        <w:rPr>
          <w:rFonts w:ascii="Arial" w:hAnsi="Arial" w:cs="Arial"/>
        </w:rPr>
        <w:t>; Yadav et al. 2018</w:t>
      </w:r>
      <w:r w:rsidR="4C073E3E" w:rsidRPr="001C5F80">
        <w:rPr>
          <w:rFonts w:ascii="Arial" w:hAnsi="Arial" w:cs="Arial"/>
        </w:rPr>
        <w:t xml:space="preserve">). </w:t>
      </w:r>
      <w:r w:rsidR="00CD24D6">
        <w:rPr>
          <w:rFonts w:ascii="Arial" w:hAnsi="Arial" w:cs="Arial"/>
        </w:rPr>
        <w:t xml:space="preserve">Moreover, </w:t>
      </w:r>
      <w:r w:rsidR="7E0F1E94" w:rsidRPr="001C5F80">
        <w:rPr>
          <w:rFonts w:ascii="Arial" w:hAnsi="Arial" w:cs="Arial"/>
        </w:rPr>
        <w:t>LR</w:t>
      </w:r>
      <w:r w:rsidR="006C4CF7">
        <w:rPr>
          <w:rFonts w:ascii="Arial" w:hAnsi="Arial" w:cs="Arial"/>
        </w:rPr>
        <w:t xml:space="preserve"> is</w:t>
      </w:r>
      <w:r w:rsidR="7E0F1E94" w:rsidRPr="001C5F80">
        <w:rPr>
          <w:rFonts w:ascii="Arial" w:hAnsi="Arial" w:cs="Arial"/>
        </w:rPr>
        <w:t xml:space="preserve"> </w:t>
      </w:r>
      <w:r w:rsidR="006C4CF7">
        <w:rPr>
          <w:rFonts w:ascii="Arial" w:hAnsi="Arial" w:cs="Arial"/>
        </w:rPr>
        <w:t>practically well-suited for</w:t>
      </w:r>
      <w:r w:rsidR="03246EE2" w:rsidRPr="001C5F80">
        <w:rPr>
          <w:rFonts w:ascii="Arial" w:hAnsi="Arial" w:cs="Arial"/>
        </w:rPr>
        <w:t xml:space="preserve"> binary response </w:t>
      </w:r>
      <w:r w:rsidR="0C809758" w:rsidRPr="001C5F80">
        <w:rPr>
          <w:rFonts w:ascii="Arial" w:hAnsi="Arial" w:cs="Arial"/>
        </w:rPr>
        <w:t>variable</w:t>
      </w:r>
      <w:r w:rsidR="00CD24D6">
        <w:rPr>
          <w:rFonts w:ascii="Arial" w:hAnsi="Arial" w:cs="Arial"/>
        </w:rPr>
        <w:t>s</w:t>
      </w:r>
      <w:r w:rsidR="006C4CF7">
        <w:rPr>
          <w:rFonts w:ascii="Arial" w:hAnsi="Arial" w:cs="Arial"/>
        </w:rPr>
        <w:t>, making it advantageous for attrition prediction</w:t>
      </w:r>
      <w:r w:rsidR="39FD451C" w:rsidRPr="001C5F80">
        <w:rPr>
          <w:rFonts w:ascii="Arial" w:hAnsi="Arial" w:cs="Arial"/>
        </w:rPr>
        <w:t>.</w:t>
      </w:r>
      <w:r w:rsidRPr="001C5F80">
        <w:rPr>
          <w:rFonts w:ascii="Arial" w:hAnsi="Arial" w:cs="Arial"/>
        </w:rPr>
        <w:t xml:space="preserve"> </w:t>
      </w:r>
    </w:p>
    <w:p w14:paraId="321FFAAC" w14:textId="29CAAC90" w:rsidR="0D96E644" w:rsidRPr="001C5F80" w:rsidRDefault="6F6F1EE5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We </w:t>
      </w:r>
      <w:r w:rsidR="006C4CF7">
        <w:rPr>
          <w:rFonts w:ascii="Arial" w:hAnsi="Arial" w:cs="Arial"/>
        </w:rPr>
        <w:t>apply</w:t>
      </w:r>
      <w:r w:rsidRPr="001C5F80">
        <w:rPr>
          <w:rFonts w:ascii="Arial" w:hAnsi="Arial" w:cs="Arial"/>
        </w:rPr>
        <w:t xml:space="preserve"> </w:t>
      </w:r>
      <w:r w:rsidR="72B39976" w:rsidRPr="001C5F80">
        <w:rPr>
          <w:rFonts w:ascii="Arial" w:hAnsi="Arial" w:cs="Arial"/>
        </w:rPr>
        <w:t>LR</w:t>
      </w:r>
      <w:r w:rsidRPr="001C5F80">
        <w:rPr>
          <w:rFonts w:ascii="Arial" w:hAnsi="Arial" w:cs="Arial"/>
        </w:rPr>
        <w:t xml:space="preserve"> on the three</w:t>
      </w:r>
      <w:r w:rsidR="5DC1FEDD" w:rsidRPr="001C5F80">
        <w:rPr>
          <w:rFonts w:ascii="Arial" w:hAnsi="Arial" w:cs="Arial"/>
        </w:rPr>
        <w:t xml:space="preserve"> </w:t>
      </w:r>
      <w:r w:rsidR="006C4CF7">
        <w:rPr>
          <w:rFonts w:ascii="Arial" w:hAnsi="Arial" w:cs="Arial"/>
        </w:rPr>
        <w:t xml:space="preserve">variable </w:t>
      </w:r>
      <w:r w:rsidRPr="001C5F80">
        <w:rPr>
          <w:rFonts w:ascii="Arial" w:hAnsi="Arial" w:cs="Arial"/>
        </w:rPr>
        <w:t>groups</w:t>
      </w:r>
      <w:r w:rsidR="006C4CF7">
        <w:rPr>
          <w:rFonts w:ascii="Arial" w:hAnsi="Arial" w:cs="Arial"/>
        </w:rPr>
        <w:t xml:space="preserve"> – D</w:t>
      </w:r>
      <w:r w:rsidR="0158B391" w:rsidRPr="001C5F80">
        <w:rPr>
          <w:rFonts w:ascii="Arial" w:hAnsi="Arial" w:cs="Arial"/>
        </w:rPr>
        <w:t>emographic</w:t>
      </w:r>
      <w:r w:rsidR="006C4CF7">
        <w:rPr>
          <w:rFonts w:ascii="Arial" w:hAnsi="Arial" w:cs="Arial"/>
        </w:rPr>
        <w:t>s</w:t>
      </w:r>
      <w:r w:rsidR="0158B391" w:rsidRPr="001C5F80">
        <w:rPr>
          <w:rFonts w:ascii="Arial" w:hAnsi="Arial" w:cs="Arial"/>
        </w:rPr>
        <w:t xml:space="preserve">, Satisfaction &amp; Engagement, and Job </w:t>
      </w:r>
      <w:r w:rsidR="006C4CF7">
        <w:rPr>
          <w:rFonts w:ascii="Arial" w:hAnsi="Arial" w:cs="Arial"/>
        </w:rPr>
        <w:t>C</w:t>
      </w:r>
      <w:r w:rsidR="0158B391" w:rsidRPr="001C5F80">
        <w:rPr>
          <w:rFonts w:ascii="Arial" w:hAnsi="Arial" w:cs="Arial"/>
        </w:rPr>
        <w:t>onditions &amp; Performance</w:t>
      </w:r>
      <w:r w:rsidRPr="001C5F80">
        <w:rPr>
          <w:rFonts w:ascii="Arial" w:hAnsi="Arial" w:cs="Arial"/>
        </w:rPr>
        <w:t xml:space="preserve">. </w:t>
      </w:r>
      <w:r w:rsidR="471B4E16" w:rsidRPr="001C5F80">
        <w:rPr>
          <w:rFonts w:ascii="Arial" w:hAnsi="Arial" w:cs="Arial"/>
        </w:rPr>
        <w:t xml:space="preserve">ANOVA is </w:t>
      </w:r>
      <w:r w:rsidR="006C4CF7">
        <w:rPr>
          <w:rFonts w:ascii="Arial" w:hAnsi="Arial" w:cs="Arial"/>
        </w:rPr>
        <w:t>used</w:t>
      </w:r>
      <w:r w:rsidR="471B4E16" w:rsidRPr="001C5F80">
        <w:rPr>
          <w:rFonts w:ascii="Arial" w:hAnsi="Arial" w:cs="Arial"/>
        </w:rPr>
        <w:t xml:space="preserve"> to compare </w:t>
      </w:r>
      <w:r w:rsidR="006C4CF7">
        <w:rPr>
          <w:rFonts w:ascii="Arial" w:hAnsi="Arial" w:cs="Arial"/>
        </w:rPr>
        <w:t>the</w:t>
      </w:r>
      <w:r w:rsidR="471B4E16" w:rsidRPr="001C5F80">
        <w:rPr>
          <w:rFonts w:ascii="Arial" w:hAnsi="Arial" w:cs="Arial"/>
        </w:rPr>
        <w:t xml:space="preserve"> regression</w:t>
      </w:r>
      <w:r w:rsidR="006C4CF7">
        <w:rPr>
          <w:rFonts w:ascii="Arial" w:hAnsi="Arial" w:cs="Arial"/>
        </w:rPr>
        <w:t xml:space="preserve"> models and determine the best-performing one</w:t>
      </w:r>
      <w:r w:rsidR="471B4E16" w:rsidRPr="001C5F80">
        <w:rPr>
          <w:rFonts w:ascii="Arial" w:hAnsi="Arial" w:cs="Arial"/>
        </w:rPr>
        <w:t>.</w:t>
      </w:r>
      <w:r w:rsidR="2279439F" w:rsidRPr="001C5F80">
        <w:rPr>
          <w:rFonts w:ascii="Arial" w:hAnsi="Arial" w:cs="Arial"/>
        </w:rPr>
        <w:t xml:space="preserve"> </w:t>
      </w:r>
    </w:p>
    <w:p w14:paraId="74710688" w14:textId="06FF6DA7" w:rsidR="3C6A25A8" w:rsidRPr="001C5F80" w:rsidRDefault="006C4CF7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Once the optimal model is selected through LR, </w:t>
      </w:r>
      <w:r w:rsidR="417F1A28" w:rsidRPr="001C5F80">
        <w:rPr>
          <w:rFonts w:ascii="Arial" w:hAnsi="Arial" w:cs="Arial"/>
        </w:rPr>
        <w:t>we</w:t>
      </w:r>
      <w:r w:rsidR="1D4FE2B5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further evaluate the predictors using </w:t>
      </w:r>
      <w:r w:rsidR="2DCFA0DE" w:rsidRPr="001C5F80">
        <w:rPr>
          <w:rFonts w:ascii="Arial" w:hAnsi="Arial" w:cs="Arial"/>
        </w:rPr>
        <w:t xml:space="preserve">two </w:t>
      </w:r>
      <w:r>
        <w:rPr>
          <w:rFonts w:ascii="Arial" w:hAnsi="Arial" w:cs="Arial"/>
        </w:rPr>
        <w:t xml:space="preserve">additional </w:t>
      </w:r>
      <w:r w:rsidR="2DCFA0DE" w:rsidRPr="001C5F80">
        <w:rPr>
          <w:rFonts w:ascii="Arial" w:hAnsi="Arial" w:cs="Arial"/>
        </w:rPr>
        <w:t>classification</w:t>
      </w:r>
      <w:r>
        <w:rPr>
          <w:rFonts w:ascii="Arial" w:hAnsi="Arial" w:cs="Arial"/>
        </w:rPr>
        <w:t xml:space="preserve"> techniques</w:t>
      </w:r>
      <w:r w:rsidR="2DCFA0DE" w:rsidRPr="001C5F80">
        <w:rPr>
          <w:rFonts w:ascii="Arial" w:hAnsi="Arial" w:cs="Arial"/>
        </w:rPr>
        <w:t>:</w:t>
      </w:r>
      <w:r w:rsidR="417F1A28" w:rsidRPr="001C5F80">
        <w:rPr>
          <w:rFonts w:ascii="Arial" w:hAnsi="Arial" w:cs="Arial"/>
        </w:rPr>
        <w:t xml:space="preserve"> </w:t>
      </w:r>
      <w:r w:rsidR="2213F05D" w:rsidRPr="001C5F80">
        <w:rPr>
          <w:rFonts w:ascii="Arial" w:hAnsi="Arial" w:cs="Arial"/>
        </w:rPr>
        <w:t>k-</w:t>
      </w:r>
      <w:r>
        <w:rPr>
          <w:rFonts w:ascii="Arial" w:hAnsi="Arial" w:cs="Arial"/>
        </w:rPr>
        <w:t>N</w:t>
      </w:r>
      <w:r w:rsidR="2213F05D" w:rsidRPr="001C5F80">
        <w:rPr>
          <w:rFonts w:ascii="Arial" w:hAnsi="Arial" w:cs="Arial"/>
        </w:rPr>
        <w:t xml:space="preserve">earest </w:t>
      </w:r>
      <w:r>
        <w:rPr>
          <w:rFonts w:ascii="Arial" w:hAnsi="Arial" w:cs="Arial"/>
        </w:rPr>
        <w:t>N</w:t>
      </w:r>
      <w:r w:rsidR="2213F05D" w:rsidRPr="001C5F80">
        <w:rPr>
          <w:rFonts w:ascii="Arial" w:hAnsi="Arial" w:cs="Arial"/>
        </w:rPr>
        <w:t>eighbour (</w:t>
      </w:r>
      <w:r w:rsidR="5C7999AC" w:rsidRPr="001C5F80">
        <w:rPr>
          <w:rFonts w:ascii="Arial" w:hAnsi="Arial" w:cs="Arial"/>
        </w:rPr>
        <w:t>KNN</w:t>
      </w:r>
      <w:r w:rsidR="0C17698B" w:rsidRPr="001C5F80">
        <w:rPr>
          <w:rFonts w:ascii="Arial" w:hAnsi="Arial" w:cs="Arial"/>
        </w:rPr>
        <w:t xml:space="preserve">) </w:t>
      </w:r>
      <w:r w:rsidR="5C7999AC" w:rsidRPr="001C5F80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>E</w:t>
      </w:r>
      <w:r w:rsidR="42EF37E6" w:rsidRPr="001C5F80">
        <w:rPr>
          <w:rFonts w:ascii="Arial" w:hAnsi="Arial" w:cs="Arial"/>
        </w:rPr>
        <w:t xml:space="preserve">xtreme </w:t>
      </w:r>
      <w:r>
        <w:rPr>
          <w:rFonts w:ascii="Arial" w:hAnsi="Arial" w:cs="Arial"/>
        </w:rPr>
        <w:t>G</w:t>
      </w:r>
      <w:r w:rsidR="42EF37E6" w:rsidRPr="001C5F80">
        <w:rPr>
          <w:rFonts w:ascii="Arial" w:hAnsi="Arial" w:cs="Arial"/>
        </w:rPr>
        <w:t xml:space="preserve">radient </w:t>
      </w:r>
      <w:r>
        <w:rPr>
          <w:rFonts w:ascii="Arial" w:hAnsi="Arial" w:cs="Arial"/>
        </w:rPr>
        <w:t>B</w:t>
      </w:r>
      <w:r w:rsidR="42EF37E6" w:rsidRPr="001C5F80">
        <w:rPr>
          <w:rFonts w:ascii="Arial" w:hAnsi="Arial" w:cs="Arial"/>
        </w:rPr>
        <w:t xml:space="preserve">oosting </w:t>
      </w:r>
      <w:r>
        <w:rPr>
          <w:rFonts w:ascii="Arial" w:hAnsi="Arial" w:cs="Arial"/>
        </w:rPr>
        <w:t xml:space="preserve">(XGB). </w:t>
      </w:r>
      <w:r w:rsidR="77DE2AE5" w:rsidRPr="001C5F80">
        <w:rPr>
          <w:rFonts w:ascii="Arial" w:hAnsi="Arial" w:cs="Arial"/>
        </w:rPr>
        <w:t>Confusion matrices, show</w:t>
      </w:r>
      <w:r>
        <w:rPr>
          <w:rFonts w:ascii="Arial" w:hAnsi="Arial" w:cs="Arial"/>
        </w:rPr>
        <w:t>ing</w:t>
      </w:r>
      <w:r w:rsidR="77DE2AE5" w:rsidRPr="001C5F80">
        <w:rPr>
          <w:rFonts w:ascii="Arial" w:hAnsi="Arial" w:cs="Arial"/>
        </w:rPr>
        <w:t xml:space="preserve"> correct and incorrect </w:t>
      </w:r>
      <w:r w:rsidR="6875DF3D" w:rsidRPr="001C5F80">
        <w:rPr>
          <w:rFonts w:ascii="Arial" w:hAnsi="Arial" w:cs="Arial"/>
        </w:rPr>
        <w:t xml:space="preserve">predictions </w:t>
      </w:r>
      <w:r>
        <w:rPr>
          <w:rFonts w:ascii="Arial" w:hAnsi="Arial" w:cs="Arial"/>
        </w:rPr>
        <w:t>relative to actual</w:t>
      </w:r>
      <w:r w:rsidR="6875DF3D" w:rsidRPr="001C5F80">
        <w:rPr>
          <w:rFonts w:ascii="Arial" w:hAnsi="Arial" w:cs="Arial"/>
        </w:rPr>
        <w:t xml:space="preserve"> observations,</w:t>
      </w:r>
      <w:r w:rsidR="77DE2AE5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="77DE2AE5" w:rsidRPr="001C5F80">
        <w:rPr>
          <w:rFonts w:ascii="Arial" w:hAnsi="Arial" w:cs="Arial"/>
        </w:rPr>
        <w:t>used to calcu</w:t>
      </w:r>
      <w:r w:rsidR="69747BA3" w:rsidRPr="001C5F80">
        <w:rPr>
          <w:rFonts w:ascii="Arial" w:hAnsi="Arial" w:cs="Arial"/>
        </w:rPr>
        <w:t>late</w:t>
      </w:r>
      <w:r w:rsidR="5C7999AC" w:rsidRPr="001C5F80">
        <w:rPr>
          <w:rFonts w:ascii="Arial" w:hAnsi="Arial" w:cs="Arial"/>
        </w:rPr>
        <w:t xml:space="preserve"> the </w:t>
      </w:r>
      <w:r w:rsidR="481CB916" w:rsidRPr="001C5F80">
        <w:rPr>
          <w:rFonts w:ascii="Arial" w:hAnsi="Arial" w:cs="Arial"/>
        </w:rPr>
        <w:t>model</w:t>
      </w:r>
      <w:r>
        <w:rPr>
          <w:rFonts w:ascii="Arial" w:hAnsi="Arial" w:cs="Arial"/>
        </w:rPr>
        <w:t xml:space="preserve"> </w:t>
      </w:r>
      <w:r w:rsidR="5C7999AC" w:rsidRPr="001C5F80">
        <w:rPr>
          <w:rFonts w:ascii="Arial" w:hAnsi="Arial" w:cs="Arial"/>
        </w:rPr>
        <w:t>accuracy and sensitivit</w:t>
      </w:r>
      <w:r w:rsidR="58A8FFDF" w:rsidRPr="001C5F80">
        <w:rPr>
          <w:rFonts w:ascii="Arial" w:hAnsi="Arial" w:cs="Arial"/>
        </w:rPr>
        <w:t>y</w:t>
      </w:r>
      <w:r w:rsidR="5C7999AC" w:rsidRPr="001C5F80">
        <w:rPr>
          <w:rFonts w:ascii="Arial" w:hAnsi="Arial" w:cs="Arial"/>
        </w:rPr>
        <w:t>.</w:t>
      </w:r>
      <w:r w:rsidR="1F7808D9" w:rsidRPr="001C5F80">
        <w:rPr>
          <w:rFonts w:ascii="Arial" w:hAnsi="Arial" w:cs="Arial"/>
        </w:rPr>
        <w:t xml:space="preserve"> Accuracy </w:t>
      </w:r>
      <w:r>
        <w:rPr>
          <w:rFonts w:ascii="Arial" w:hAnsi="Arial" w:cs="Arial"/>
        </w:rPr>
        <w:t xml:space="preserve">refers to </w:t>
      </w:r>
      <w:r w:rsidR="1F7808D9" w:rsidRPr="001C5F80">
        <w:rPr>
          <w:rFonts w:ascii="Arial" w:hAnsi="Arial" w:cs="Arial"/>
        </w:rPr>
        <w:t xml:space="preserve">the proportion of </w:t>
      </w:r>
      <w:r w:rsidR="57567215" w:rsidRPr="001C5F80">
        <w:rPr>
          <w:rFonts w:ascii="Arial" w:hAnsi="Arial" w:cs="Arial"/>
        </w:rPr>
        <w:t xml:space="preserve">total </w:t>
      </w:r>
      <w:r w:rsidR="1F7808D9" w:rsidRPr="001C5F80">
        <w:rPr>
          <w:rFonts w:ascii="Arial" w:hAnsi="Arial" w:cs="Arial"/>
        </w:rPr>
        <w:t xml:space="preserve">correct predictions </w:t>
      </w:r>
      <w:r>
        <w:rPr>
          <w:rFonts w:ascii="Arial" w:hAnsi="Arial" w:cs="Arial"/>
        </w:rPr>
        <w:t xml:space="preserve">across the </w:t>
      </w:r>
      <w:r w:rsidR="41F61A15" w:rsidRPr="001C5F80">
        <w:rPr>
          <w:rFonts w:ascii="Arial" w:hAnsi="Arial" w:cs="Arial"/>
        </w:rPr>
        <w:t>dataset</w:t>
      </w:r>
      <w:r w:rsidR="36EF586A" w:rsidRPr="001C5F80">
        <w:rPr>
          <w:rFonts w:ascii="Arial" w:hAnsi="Arial" w:cs="Arial"/>
        </w:rPr>
        <w:t xml:space="preserve">, while sensitivity </w:t>
      </w:r>
      <w:r>
        <w:rPr>
          <w:rFonts w:ascii="Arial" w:hAnsi="Arial" w:cs="Arial"/>
        </w:rPr>
        <w:t xml:space="preserve">indicates </w:t>
      </w:r>
      <w:r w:rsidR="36EF586A" w:rsidRPr="001C5F80">
        <w:rPr>
          <w:rFonts w:ascii="Arial" w:hAnsi="Arial" w:cs="Arial"/>
        </w:rPr>
        <w:t>the proportion of correct</w:t>
      </w:r>
      <w:r>
        <w:rPr>
          <w:rFonts w:ascii="Arial" w:hAnsi="Arial" w:cs="Arial"/>
        </w:rPr>
        <w:t>ly predicted attrition</w:t>
      </w:r>
      <w:r w:rsidR="36EF586A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out of all </w:t>
      </w:r>
      <w:r w:rsidR="2CFE941F" w:rsidRPr="001C5F80">
        <w:rPr>
          <w:rFonts w:ascii="Arial" w:hAnsi="Arial" w:cs="Arial"/>
        </w:rPr>
        <w:t xml:space="preserve">observed </w:t>
      </w:r>
      <w:r>
        <w:rPr>
          <w:rFonts w:ascii="Arial" w:hAnsi="Arial" w:cs="Arial"/>
        </w:rPr>
        <w:t>attrition</w:t>
      </w:r>
      <w:r w:rsidR="2CFE941F" w:rsidRPr="001C5F8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Since the primary goal of </w:t>
      </w:r>
      <w:r w:rsidR="2CFE941F" w:rsidRPr="001C5F80">
        <w:rPr>
          <w:rFonts w:ascii="Arial" w:hAnsi="Arial" w:cs="Arial"/>
        </w:rPr>
        <w:t xml:space="preserve">this report </w:t>
      </w:r>
      <w:r>
        <w:rPr>
          <w:rFonts w:ascii="Arial" w:hAnsi="Arial" w:cs="Arial"/>
        </w:rPr>
        <w:t xml:space="preserve">is </w:t>
      </w:r>
      <w:r w:rsidR="2CFE941F" w:rsidRPr="001C5F80">
        <w:rPr>
          <w:rFonts w:ascii="Arial" w:hAnsi="Arial" w:cs="Arial"/>
        </w:rPr>
        <w:t xml:space="preserve">to </w:t>
      </w:r>
      <w:r w:rsidR="0D748F51" w:rsidRPr="001C5F80">
        <w:rPr>
          <w:rFonts w:ascii="Arial" w:hAnsi="Arial" w:cs="Arial"/>
        </w:rPr>
        <w:t xml:space="preserve">predict employee attrition, </w:t>
      </w:r>
      <w:r>
        <w:rPr>
          <w:rFonts w:ascii="Arial" w:hAnsi="Arial" w:cs="Arial"/>
        </w:rPr>
        <w:t xml:space="preserve">particular emphasis is placed on </w:t>
      </w:r>
      <w:r w:rsidR="0D748F51" w:rsidRPr="001C5F80">
        <w:rPr>
          <w:rFonts w:ascii="Arial" w:hAnsi="Arial" w:cs="Arial"/>
        </w:rPr>
        <w:t>sensitivity.</w:t>
      </w:r>
      <w:r w:rsidR="451DFD62" w:rsidRPr="001C5F80">
        <w:rPr>
          <w:rFonts w:ascii="Arial" w:hAnsi="Arial" w:cs="Arial"/>
        </w:rPr>
        <w:t xml:space="preserve"> </w:t>
      </w:r>
    </w:p>
    <w:p w14:paraId="1A0AFAEC" w14:textId="065A94D1" w:rsidR="21B91EE1" w:rsidRPr="001C5F80" w:rsidRDefault="00E9447A" w:rsidP="00765D0D">
      <w:pPr>
        <w:pStyle w:val="Heading2"/>
        <w:spacing w:line="360" w:lineRule="auto"/>
        <w:rPr>
          <w:rFonts w:ascii="Arial" w:hAnsi="Arial" w:cs="Arial"/>
        </w:rPr>
      </w:pPr>
      <w:bookmarkStart w:id="20" w:name="_Toc1684472881"/>
      <w:bookmarkStart w:id="21" w:name="_Toc197950428"/>
      <w:r>
        <w:rPr>
          <w:rFonts w:ascii="Arial" w:hAnsi="Arial" w:cs="Arial"/>
        </w:rPr>
        <w:t xml:space="preserve">3.2 </w:t>
      </w:r>
      <w:r w:rsidR="308E1215" w:rsidRPr="001C5F80">
        <w:rPr>
          <w:rFonts w:ascii="Arial" w:hAnsi="Arial" w:cs="Arial"/>
        </w:rPr>
        <w:t>Results</w:t>
      </w:r>
      <w:bookmarkEnd w:id="20"/>
      <w:bookmarkEnd w:id="21"/>
    </w:p>
    <w:p w14:paraId="0E3C30BA" w14:textId="5F4AD6E5" w:rsidR="00CA5126" w:rsidRDefault="00CA5126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Among the variable groups, </w:t>
      </w:r>
      <w:r w:rsidR="01E5E47E" w:rsidRPr="001C5F80">
        <w:rPr>
          <w:rFonts w:ascii="Arial" w:hAnsi="Arial" w:cs="Arial"/>
        </w:rPr>
        <w:t xml:space="preserve">Job </w:t>
      </w:r>
      <w:r>
        <w:rPr>
          <w:rFonts w:ascii="Arial" w:hAnsi="Arial" w:cs="Arial"/>
        </w:rPr>
        <w:t>C</w:t>
      </w:r>
      <w:r w:rsidR="01E5E47E" w:rsidRPr="001C5F80">
        <w:rPr>
          <w:rFonts w:ascii="Arial" w:hAnsi="Arial" w:cs="Arial"/>
        </w:rPr>
        <w:t xml:space="preserve">onditions &amp; Performance model </w:t>
      </w:r>
      <w:r>
        <w:rPr>
          <w:rFonts w:ascii="Arial" w:hAnsi="Arial" w:cs="Arial"/>
        </w:rPr>
        <w:t>performs the best in predicting employee attrition</w:t>
      </w:r>
      <w:r w:rsidR="0002D1D5" w:rsidRPr="001C5F80">
        <w:rPr>
          <w:rFonts w:ascii="Arial" w:hAnsi="Arial" w:cs="Arial"/>
        </w:rPr>
        <w:t xml:space="preserve">. </w:t>
      </w:r>
      <w:r w:rsidR="0337D22C" w:rsidRPr="001C5F80">
        <w:rPr>
          <w:rFonts w:ascii="Arial" w:hAnsi="Arial" w:cs="Arial"/>
        </w:rPr>
        <w:t xml:space="preserve">The final </w:t>
      </w:r>
      <w:r>
        <w:rPr>
          <w:rFonts w:ascii="Arial" w:hAnsi="Arial" w:cs="Arial"/>
        </w:rPr>
        <w:t>LR</w:t>
      </w:r>
      <w:r w:rsidR="0337D22C" w:rsidRPr="001C5F80">
        <w:rPr>
          <w:rFonts w:ascii="Arial" w:hAnsi="Arial" w:cs="Arial"/>
        </w:rPr>
        <w:t xml:space="preserve"> model</w:t>
      </w:r>
      <w:r>
        <w:rPr>
          <w:rFonts w:ascii="Arial" w:hAnsi="Arial" w:cs="Arial"/>
        </w:rPr>
        <w:t xml:space="preserve"> aligns with initial expectations:</w:t>
      </w:r>
      <w:r w:rsidR="396242E7" w:rsidRPr="001C5F80">
        <w:rPr>
          <w:rFonts w:ascii="Arial" w:hAnsi="Arial" w:cs="Arial"/>
        </w:rPr>
        <w:t xml:space="preserve"> Job Role</w:t>
      </w:r>
      <w:r w:rsidR="5157A9A3" w:rsidRPr="001C5F80">
        <w:rPr>
          <w:rFonts w:ascii="Arial" w:hAnsi="Arial" w:cs="Arial"/>
        </w:rPr>
        <w:t xml:space="preserve"> has </w:t>
      </w:r>
      <w:r>
        <w:rPr>
          <w:rFonts w:ascii="Arial" w:hAnsi="Arial" w:cs="Arial"/>
        </w:rPr>
        <w:t xml:space="preserve">a </w:t>
      </w:r>
      <w:r w:rsidR="5157A9A3" w:rsidRPr="001C5F80">
        <w:rPr>
          <w:rFonts w:ascii="Arial" w:hAnsi="Arial" w:cs="Arial"/>
        </w:rPr>
        <w:t>significant impact on turnover</w:t>
      </w:r>
      <w:r>
        <w:rPr>
          <w:rFonts w:ascii="Arial" w:hAnsi="Arial" w:cs="Arial"/>
        </w:rPr>
        <w:t xml:space="preserve"> likelihood</w:t>
      </w:r>
      <w:r w:rsidR="5157A9A3" w:rsidRPr="001C5F8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Specifically</w:t>
      </w:r>
      <w:r w:rsidR="0531A809" w:rsidRPr="001C5F8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the </w:t>
      </w:r>
      <w:r w:rsidR="0531A809" w:rsidRPr="001C5F80">
        <w:rPr>
          <w:rFonts w:ascii="Arial" w:hAnsi="Arial" w:cs="Arial"/>
        </w:rPr>
        <w:t>Manager</w:t>
      </w:r>
      <w:r>
        <w:rPr>
          <w:rFonts w:ascii="Arial" w:hAnsi="Arial" w:cs="Arial"/>
        </w:rPr>
        <w:t>s</w:t>
      </w:r>
      <w:r w:rsidR="0531A809" w:rsidRPr="001C5F80">
        <w:rPr>
          <w:rFonts w:ascii="Arial" w:hAnsi="Arial" w:cs="Arial"/>
        </w:rPr>
        <w:t xml:space="preserve"> and Research Director</w:t>
      </w:r>
      <w:r>
        <w:rPr>
          <w:rFonts w:ascii="Arial" w:hAnsi="Arial" w:cs="Arial"/>
        </w:rPr>
        <w:t>s</w:t>
      </w:r>
      <w:r w:rsidR="0531A809" w:rsidRPr="001C5F80">
        <w:rPr>
          <w:rFonts w:ascii="Arial" w:hAnsi="Arial" w:cs="Arial"/>
        </w:rPr>
        <w:t xml:space="preserve"> </w:t>
      </w:r>
      <w:r w:rsidR="17D6F9A1" w:rsidRPr="001C5F80">
        <w:rPr>
          <w:rFonts w:ascii="Arial" w:hAnsi="Arial" w:cs="Arial"/>
        </w:rPr>
        <w:t>ar</w:t>
      </w:r>
      <w:r w:rsidR="0531A809" w:rsidRPr="001C5F80">
        <w:rPr>
          <w:rFonts w:ascii="Arial" w:hAnsi="Arial" w:cs="Arial"/>
        </w:rPr>
        <w:t>e le</w:t>
      </w:r>
      <w:r w:rsidR="477E07CA" w:rsidRPr="001C5F80">
        <w:rPr>
          <w:rFonts w:ascii="Arial" w:hAnsi="Arial" w:cs="Arial"/>
        </w:rPr>
        <w:t>ast</w:t>
      </w:r>
      <w:r w:rsidR="0531A809" w:rsidRPr="001C5F80">
        <w:rPr>
          <w:rFonts w:ascii="Arial" w:hAnsi="Arial" w:cs="Arial"/>
        </w:rPr>
        <w:t xml:space="preserve"> likely to </w:t>
      </w:r>
      <w:bookmarkStart w:id="22" w:name="_Int_cXnwXsTm"/>
      <w:r w:rsidR="0531A809" w:rsidRPr="001C5F80">
        <w:rPr>
          <w:rFonts w:ascii="Arial" w:hAnsi="Arial" w:cs="Arial"/>
        </w:rPr>
        <w:t>depart</w:t>
      </w:r>
      <w:bookmarkEnd w:id="22"/>
      <w:r>
        <w:rPr>
          <w:rFonts w:ascii="Arial" w:hAnsi="Arial" w:cs="Arial"/>
        </w:rPr>
        <w:t>,</w:t>
      </w:r>
      <w:r w:rsidR="5B51C594" w:rsidRPr="001C5F80">
        <w:rPr>
          <w:rFonts w:ascii="Arial" w:hAnsi="Arial" w:cs="Arial"/>
        </w:rPr>
        <w:t xml:space="preserve"> while Sales Representative</w:t>
      </w:r>
      <w:r>
        <w:rPr>
          <w:rFonts w:ascii="Arial" w:hAnsi="Arial" w:cs="Arial"/>
        </w:rPr>
        <w:t>s</w:t>
      </w:r>
      <w:r w:rsidR="5B51C594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exhibit</w:t>
      </w:r>
      <w:r w:rsidR="39C4BD99" w:rsidRPr="001C5F80">
        <w:rPr>
          <w:rFonts w:ascii="Arial" w:hAnsi="Arial" w:cs="Arial"/>
        </w:rPr>
        <w:t xml:space="preserve"> the highest risk. </w:t>
      </w:r>
    </w:p>
    <w:p w14:paraId="35322461" w14:textId="77777777" w:rsidR="00CA5126" w:rsidRDefault="00CA5126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Additional findings show that employees </w:t>
      </w:r>
      <w:r w:rsidR="0CF23E42" w:rsidRPr="001C5F80">
        <w:rPr>
          <w:rFonts w:ascii="Arial" w:hAnsi="Arial" w:cs="Arial"/>
        </w:rPr>
        <w:t>who</w:t>
      </w:r>
      <w:r w:rsidR="6C6C48E0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="12A755CE" w:rsidRPr="001C5F80">
        <w:rPr>
          <w:rFonts w:ascii="Arial" w:hAnsi="Arial" w:cs="Arial"/>
        </w:rPr>
        <w:t>highly</w:t>
      </w:r>
      <w:r w:rsidR="3EE1D3F9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involved </w:t>
      </w:r>
      <w:r w:rsidR="5A60CFE0" w:rsidRPr="001C5F80">
        <w:rPr>
          <w:rFonts w:ascii="Arial" w:hAnsi="Arial" w:cs="Arial"/>
        </w:rPr>
        <w:t xml:space="preserve">with </w:t>
      </w:r>
      <w:r>
        <w:rPr>
          <w:rFonts w:ascii="Arial" w:hAnsi="Arial" w:cs="Arial"/>
        </w:rPr>
        <w:t>their jobs</w:t>
      </w:r>
      <w:r w:rsidR="5A60CFE0" w:rsidRPr="001C5F80">
        <w:rPr>
          <w:rFonts w:ascii="Arial" w:hAnsi="Arial" w:cs="Arial"/>
        </w:rPr>
        <w:t>,</w:t>
      </w:r>
      <w:r w:rsidR="06576914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have long tenure in their current positions</w:t>
      </w:r>
      <w:r w:rsidR="5A60CFE0" w:rsidRPr="001C5F8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hold higher </w:t>
      </w:r>
      <w:r w:rsidR="7242EACA" w:rsidRPr="001C5F80">
        <w:rPr>
          <w:rFonts w:ascii="Arial" w:hAnsi="Arial" w:cs="Arial"/>
        </w:rPr>
        <w:t>job level</w:t>
      </w:r>
      <w:r>
        <w:rPr>
          <w:rFonts w:ascii="Arial" w:hAnsi="Arial" w:cs="Arial"/>
        </w:rPr>
        <w:t>s</w:t>
      </w:r>
      <w:r w:rsidR="7242EACA" w:rsidRPr="001C5F80">
        <w:rPr>
          <w:rFonts w:ascii="Arial" w:hAnsi="Arial" w:cs="Arial"/>
        </w:rPr>
        <w:t xml:space="preserve">, </w:t>
      </w:r>
      <w:r w:rsidR="5A60CFE0" w:rsidRPr="001C5F80">
        <w:rPr>
          <w:rFonts w:ascii="Arial" w:hAnsi="Arial" w:cs="Arial"/>
        </w:rPr>
        <w:t xml:space="preserve">or </w:t>
      </w:r>
      <w:r>
        <w:rPr>
          <w:rFonts w:ascii="Arial" w:hAnsi="Arial" w:cs="Arial"/>
        </w:rPr>
        <w:t xml:space="preserve">receive frequent </w:t>
      </w:r>
      <w:r w:rsidR="072FBDCF" w:rsidRPr="001C5F80">
        <w:rPr>
          <w:rFonts w:ascii="Arial" w:hAnsi="Arial" w:cs="Arial"/>
        </w:rPr>
        <w:t>training</w:t>
      </w:r>
      <w:r>
        <w:rPr>
          <w:rFonts w:ascii="Arial" w:hAnsi="Arial" w:cs="Arial"/>
        </w:rPr>
        <w:t xml:space="preserve"> </w:t>
      </w:r>
      <w:r w:rsidR="5A60CFE0" w:rsidRPr="001C5F80">
        <w:rPr>
          <w:rFonts w:ascii="Arial" w:hAnsi="Arial" w:cs="Arial"/>
        </w:rPr>
        <w:t>are</w:t>
      </w:r>
      <w:r>
        <w:rPr>
          <w:rFonts w:ascii="Arial" w:hAnsi="Arial" w:cs="Arial"/>
        </w:rPr>
        <w:t xml:space="preserve"> less likely </w:t>
      </w:r>
      <w:r w:rsidR="5A60CFE0" w:rsidRPr="001C5F80">
        <w:rPr>
          <w:rFonts w:ascii="Arial" w:hAnsi="Arial" w:cs="Arial"/>
        </w:rPr>
        <w:t>to</w:t>
      </w:r>
      <w:r w:rsidR="18683D67" w:rsidRPr="001C5F80">
        <w:rPr>
          <w:rFonts w:ascii="Arial" w:hAnsi="Arial" w:cs="Arial"/>
        </w:rPr>
        <w:t xml:space="preserve"> </w:t>
      </w:r>
      <w:r w:rsidR="707786F1" w:rsidRPr="001C5F80">
        <w:rPr>
          <w:rFonts w:ascii="Arial" w:hAnsi="Arial" w:cs="Arial"/>
        </w:rPr>
        <w:t xml:space="preserve">leave. </w:t>
      </w:r>
      <w:r w:rsidR="44AE6689" w:rsidRPr="001C5F80">
        <w:rPr>
          <w:rFonts w:ascii="Arial" w:hAnsi="Arial" w:cs="Arial"/>
        </w:rPr>
        <w:t xml:space="preserve">In contrast, people who work overtime or have not </w:t>
      </w:r>
      <w:r w:rsidR="469E0FD1" w:rsidRPr="001C5F80">
        <w:rPr>
          <w:rFonts w:ascii="Arial" w:hAnsi="Arial" w:cs="Arial"/>
        </w:rPr>
        <w:t>been</w:t>
      </w:r>
      <w:r w:rsidR="44AE6689" w:rsidRPr="001C5F80">
        <w:rPr>
          <w:rFonts w:ascii="Arial" w:hAnsi="Arial" w:cs="Arial"/>
        </w:rPr>
        <w:t xml:space="preserve"> promoted recently </w:t>
      </w:r>
      <w:r>
        <w:rPr>
          <w:rFonts w:ascii="Arial" w:hAnsi="Arial" w:cs="Arial"/>
        </w:rPr>
        <w:t>are more prone to attrition</w:t>
      </w:r>
      <w:r w:rsidR="5556CCD9" w:rsidRPr="001C5F80">
        <w:rPr>
          <w:rFonts w:ascii="Arial" w:hAnsi="Arial" w:cs="Arial"/>
        </w:rPr>
        <w:t>.</w:t>
      </w:r>
      <w:r w:rsidR="37F50AAA" w:rsidRPr="001C5F80">
        <w:rPr>
          <w:rFonts w:ascii="Arial" w:hAnsi="Arial" w:cs="Arial"/>
        </w:rPr>
        <w:t xml:space="preserve"> </w:t>
      </w:r>
    </w:p>
    <w:p w14:paraId="685B3632" w14:textId="0553FD48" w:rsidR="34DD1120" w:rsidRPr="001C5F80" w:rsidRDefault="76102F09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lastRenderedPageBreak/>
        <w:t xml:space="preserve">During the </w:t>
      </w:r>
      <w:r w:rsidR="00CA5126">
        <w:rPr>
          <w:rFonts w:ascii="Arial" w:hAnsi="Arial" w:cs="Arial"/>
        </w:rPr>
        <w:t xml:space="preserve">model training and testing </w:t>
      </w:r>
      <w:r w:rsidRPr="001C5F80">
        <w:rPr>
          <w:rFonts w:ascii="Arial" w:hAnsi="Arial" w:cs="Arial"/>
        </w:rPr>
        <w:t xml:space="preserve">process, we </w:t>
      </w:r>
      <w:bookmarkStart w:id="23" w:name="_Int_awnlia6d"/>
      <w:r w:rsidRPr="001C5F80">
        <w:rPr>
          <w:rFonts w:ascii="Arial" w:hAnsi="Arial" w:cs="Arial"/>
        </w:rPr>
        <w:t>identify</w:t>
      </w:r>
      <w:bookmarkEnd w:id="23"/>
      <w:r w:rsidRPr="001C5F80">
        <w:rPr>
          <w:rFonts w:ascii="Arial" w:hAnsi="Arial" w:cs="Arial"/>
        </w:rPr>
        <w:t xml:space="preserve"> the decision boundary of 0.50</w:t>
      </w:r>
      <w:r w:rsidR="00CA5126">
        <w:rPr>
          <w:rFonts w:ascii="Arial" w:hAnsi="Arial" w:cs="Arial"/>
        </w:rPr>
        <w:t xml:space="preserve"> (see Appendix </w:t>
      </w:r>
      <w:r w:rsidR="00755292">
        <w:rPr>
          <w:rFonts w:ascii="Arial" w:hAnsi="Arial" w:cs="Arial"/>
        </w:rPr>
        <w:t>C</w:t>
      </w:r>
      <w:r w:rsidR="00CA5126">
        <w:rPr>
          <w:rFonts w:ascii="Arial" w:hAnsi="Arial" w:cs="Arial"/>
        </w:rPr>
        <w:t>, Table 5).</w:t>
      </w:r>
      <w:r w:rsidRPr="001C5F80">
        <w:rPr>
          <w:rFonts w:ascii="Arial" w:hAnsi="Arial" w:cs="Arial"/>
        </w:rPr>
        <w:t xml:space="preserve"> </w:t>
      </w:r>
      <w:r w:rsidR="00CA5126">
        <w:rPr>
          <w:rFonts w:ascii="Arial" w:hAnsi="Arial" w:cs="Arial"/>
        </w:rPr>
        <w:t>Therefore, if the predicted probability of attrition is equal to or greater than 0.50, the employee is classified as at risk of leaving.</w:t>
      </w:r>
    </w:p>
    <w:p w14:paraId="0C938647" w14:textId="62E4E74C" w:rsidR="038DF5E3" w:rsidRPr="001C5F80" w:rsidRDefault="001C21BE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sensitivity </w:t>
      </w:r>
      <w:r w:rsidR="00BB6562">
        <w:rPr>
          <w:rFonts w:ascii="Arial" w:hAnsi="Arial" w:cs="Arial"/>
        </w:rPr>
        <w:t xml:space="preserve">levels </w:t>
      </w:r>
      <w:r>
        <w:rPr>
          <w:rFonts w:ascii="Arial" w:hAnsi="Arial" w:cs="Arial"/>
        </w:rPr>
        <w:t xml:space="preserve">of all </w:t>
      </w:r>
      <w:r w:rsidR="00BB6562">
        <w:rPr>
          <w:rFonts w:ascii="Arial" w:hAnsi="Arial" w:cs="Arial"/>
        </w:rPr>
        <w:t xml:space="preserve">three </w:t>
      </w:r>
      <w:r>
        <w:rPr>
          <w:rFonts w:ascii="Arial" w:hAnsi="Arial" w:cs="Arial"/>
        </w:rPr>
        <w:t>models</w:t>
      </w:r>
      <w:r w:rsidR="00BB6562">
        <w:rPr>
          <w:rFonts w:ascii="Arial" w:hAnsi="Arial" w:cs="Arial"/>
        </w:rPr>
        <w:t xml:space="preserve"> – LR, </w:t>
      </w:r>
      <w:r>
        <w:rPr>
          <w:rFonts w:ascii="Arial" w:hAnsi="Arial" w:cs="Arial"/>
        </w:rPr>
        <w:t>KNN, and XGB</w:t>
      </w:r>
      <w:r w:rsidR="00BB6562">
        <w:rPr>
          <w:rFonts w:ascii="Arial" w:hAnsi="Arial" w:cs="Arial"/>
        </w:rPr>
        <w:t xml:space="preserve"> – are relatively</w:t>
      </w:r>
      <w:r>
        <w:rPr>
          <w:rFonts w:ascii="Arial" w:hAnsi="Arial" w:cs="Arial"/>
        </w:rPr>
        <w:t xml:space="preserve"> </w:t>
      </w:r>
      <w:r w:rsidR="00BB6562">
        <w:rPr>
          <w:rFonts w:ascii="Arial" w:hAnsi="Arial" w:cs="Arial"/>
        </w:rPr>
        <w:t>low</w:t>
      </w:r>
      <w:r>
        <w:rPr>
          <w:rFonts w:ascii="Arial" w:hAnsi="Arial" w:cs="Arial"/>
        </w:rPr>
        <w:t xml:space="preserve">. </w:t>
      </w:r>
      <w:r w:rsidR="00BB6562">
        <w:rPr>
          <w:rFonts w:ascii="Arial" w:hAnsi="Arial" w:cs="Arial"/>
        </w:rPr>
        <w:t>Nevertheless</w:t>
      </w:r>
      <w:r>
        <w:rPr>
          <w:rFonts w:ascii="Arial" w:hAnsi="Arial" w:cs="Arial"/>
        </w:rPr>
        <w:t xml:space="preserve">, we </w:t>
      </w:r>
      <w:r w:rsidR="00BB6562">
        <w:rPr>
          <w:rFonts w:ascii="Arial" w:hAnsi="Arial" w:cs="Arial"/>
        </w:rPr>
        <w:t xml:space="preserve">continue with the </w:t>
      </w:r>
      <w:r>
        <w:rPr>
          <w:rFonts w:ascii="Arial" w:hAnsi="Arial" w:cs="Arial"/>
        </w:rPr>
        <w:t>LR model to support the following recommendations</w:t>
      </w:r>
      <w:r w:rsidR="00BB6562">
        <w:rPr>
          <w:rFonts w:ascii="Arial" w:hAnsi="Arial" w:cs="Arial"/>
        </w:rPr>
        <w:t>, due to its overall interpretability and slightly better performance</w:t>
      </w:r>
      <w:r>
        <w:rPr>
          <w:rFonts w:ascii="Arial" w:hAnsi="Arial" w:cs="Arial"/>
        </w:rPr>
        <w:t>. F</w:t>
      </w:r>
      <w:r w:rsidR="244B6BD4" w:rsidRPr="001C5F80">
        <w:rPr>
          <w:rFonts w:ascii="Arial" w:hAnsi="Arial" w:cs="Arial"/>
        </w:rPr>
        <w:t xml:space="preserve">ull results and </w:t>
      </w:r>
      <w:r>
        <w:rPr>
          <w:rFonts w:ascii="Arial" w:hAnsi="Arial" w:cs="Arial"/>
        </w:rPr>
        <w:t>supporting analysis</w:t>
      </w:r>
      <w:r w:rsidR="244B6BD4" w:rsidRPr="001C5F80">
        <w:rPr>
          <w:rFonts w:ascii="Arial" w:hAnsi="Arial" w:cs="Arial"/>
        </w:rPr>
        <w:t xml:space="preserve"> are </w:t>
      </w:r>
      <w:r>
        <w:rPr>
          <w:rFonts w:ascii="Arial" w:hAnsi="Arial" w:cs="Arial"/>
        </w:rPr>
        <w:t>provided</w:t>
      </w:r>
      <w:r w:rsidR="244B6BD4" w:rsidRPr="001C5F80">
        <w:rPr>
          <w:rFonts w:ascii="Arial" w:hAnsi="Arial" w:cs="Arial"/>
        </w:rPr>
        <w:t xml:space="preserve"> in Appendix </w:t>
      </w:r>
      <w:r w:rsidR="00755292">
        <w:rPr>
          <w:rFonts w:ascii="Arial" w:hAnsi="Arial" w:cs="Arial"/>
        </w:rPr>
        <w:t>C</w:t>
      </w:r>
      <w:r w:rsidR="244B6BD4" w:rsidRPr="001C5F80">
        <w:rPr>
          <w:rFonts w:ascii="Arial" w:hAnsi="Arial" w:cs="Arial"/>
        </w:rPr>
        <w:t>.</w:t>
      </w:r>
    </w:p>
    <w:p w14:paraId="10FA8C75" w14:textId="77777777" w:rsidR="00FA3699" w:rsidRDefault="00FA3699" w:rsidP="00765D0D">
      <w:pPr>
        <w:spacing w:after="160" w:line="360" w:lineRule="auto"/>
        <w:rPr>
          <w:rFonts w:ascii="Arial" w:hAnsi="Arial" w:cs="Arial"/>
          <w:b/>
          <w:bCs/>
          <w:color w:val="0F62FE"/>
        </w:rPr>
      </w:pPr>
      <w:r>
        <w:rPr>
          <w:rFonts w:ascii="Arial" w:hAnsi="Arial" w:cs="Arial"/>
        </w:rPr>
        <w:br w:type="page"/>
      </w:r>
    </w:p>
    <w:p w14:paraId="657752C0" w14:textId="3619A5CD" w:rsidR="7E35465D" w:rsidRPr="001C5F80" w:rsidRDefault="00A86C00" w:rsidP="00765D0D">
      <w:pPr>
        <w:pStyle w:val="Heading1"/>
        <w:spacing w:line="360" w:lineRule="auto"/>
        <w:rPr>
          <w:lang w:val="en-US"/>
        </w:rPr>
      </w:pPr>
      <w:bookmarkStart w:id="24" w:name="_Toc197950429"/>
      <w:r>
        <w:lastRenderedPageBreak/>
        <w:t xml:space="preserve">4. </w:t>
      </w:r>
      <w:r w:rsidR="00253911">
        <w:t>Next year predictions</w:t>
      </w:r>
      <w:bookmarkEnd w:id="24"/>
    </w:p>
    <w:p w14:paraId="66265AE5" w14:textId="019CA54D" w:rsidR="2755AEE3" w:rsidRPr="001C5F80" w:rsidRDefault="0924BBF6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Now we have a </w:t>
      </w:r>
      <w:r w:rsidR="42A761B3" w:rsidRPr="001C5F80">
        <w:rPr>
          <w:rFonts w:ascii="Arial" w:hAnsi="Arial" w:cs="Arial"/>
        </w:rPr>
        <w:t>model</w:t>
      </w:r>
      <w:r w:rsidRPr="001C5F80">
        <w:rPr>
          <w:rFonts w:ascii="Arial" w:hAnsi="Arial" w:cs="Arial"/>
        </w:rPr>
        <w:t xml:space="preserve"> for predicting attrition, we expect to use that </w:t>
      </w:r>
      <w:r w:rsidR="7619BC16" w:rsidRPr="001C5F80">
        <w:rPr>
          <w:rFonts w:ascii="Arial" w:hAnsi="Arial" w:cs="Arial"/>
        </w:rPr>
        <w:t xml:space="preserve">model </w:t>
      </w:r>
      <w:r w:rsidRPr="001C5F80">
        <w:rPr>
          <w:rFonts w:ascii="Arial" w:hAnsi="Arial" w:cs="Arial"/>
        </w:rPr>
        <w:t xml:space="preserve">to evaluate </w:t>
      </w:r>
      <w:r w:rsidR="4C4BD9C9" w:rsidRPr="001C5F80">
        <w:rPr>
          <w:rFonts w:ascii="Arial" w:hAnsi="Arial" w:cs="Arial"/>
        </w:rPr>
        <w:t>the current employees</w:t>
      </w:r>
      <w:r w:rsidR="3DACE6E8" w:rsidRPr="001C5F80">
        <w:rPr>
          <w:rFonts w:ascii="Arial" w:hAnsi="Arial" w:cs="Arial"/>
        </w:rPr>
        <w:t xml:space="preserve"> (whose attrition is “No” in the sample)</w:t>
      </w:r>
      <w:r w:rsidR="2BBD8A56" w:rsidRPr="001C5F80">
        <w:rPr>
          <w:rFonts w:ascii="Arial" w:hAnsi="Arial" w:cs="Arial"/>
        </w:rPr>
        <w:t xml:space="preserve"> for the next year</w:t>
      </w:r>
      <w:r w:rsidR="3DACE6E8" w:rsidRPr="001C5F80">
        <w:rPr>
          <w:rFonts w:ascii="Arial" w:hAnsi="Arial" w:cs="Arial"/>
        </w:rPr>
        <w:t>. There</w:t>
      </w:r>
      <w:r w:rsidR="0546713B" w:rsidRPr="001C5F80">
        <w:rPr>
          <w:rFonts w:ascii="Arial" w:hAnsi="Arial" w:cs="Arial"/>
        </w:rPr>
        <w:t xml:space="preserve"> are</w:t>
      </w:r>
      <w:r w:rsidR="3DACE6E8" w:rsidRPr="001C5F80">
        <w:rPr>
          <w:rFonts w:ascii="Arial" w:hAnsi="Arial" w:cs="Arial"/>
        </w:rPr>
        <w:t xml:space="preserve"> two </w:t>
      </w:r>
      <w:r w:rsidR="58164A0C" w:rsidRPr="001C5F80">
        <w:rPr>
          <w:rFonts w:ascii="Arial" w:hAnsi="Arial" w:cs="Arial"/>
        </w:rPr>
        <w:t>problem</w:t>
      </w:r>
      <w:r w:rsidR="3DACE6E8" w:rsidRPr="001C5F80">
        <w:rPr>
          <w:rFonts w:ascii="Arial" w:hAnsi="Arial" w:cs="Arial"/>
        </w:rPr>
        <w:t xml:space="preserve">s we want to </w:t>
      </w:r>
      <w:r w:rsidR="466C80AC" w:rsidRPr="001C5F80">
        <w:rPr>
          <w:rFonts w:ascii="Arial" w:hAnsi="Arial" w:cs="Arial"/>
        </w:rPr>
        <w:t>investigate:</w:t>
      </w:r>
    </w:p>
    <w:p w14:paraId="1EA95646" w14:textId="1083BB22" w:rsidR="08815C8D" w:rsidRPr="001C5F80" w:rsidRDefault="466C80AC" w:rsidP="00765D0D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Who will leave their jobs? </w:t>
      </w:r>
      <w:r w:rsidR="0D07EED2" w:rsidRPr="001C5F80">
        <w:rPr>
          <w:rFonts w:ascii="Arial" w:hAnsi="Arial" w:cs="Arial"/>
        </w:rPr>
        <w:t xml:space="preserve">Do the key players have </w:t>
      </w:r>
      <w:r w:rsidR="00253911">
        <w:rPr>
          <w:rFonts w:ascii="Arial" w:hAnsi="Arial" w:cs="Arial"/>
        </w:rPr>
        <w:t xml:space="preserve">a </w:t>
      </w:r>
      <w:r w:rsidR="0D07EED2" w:rsidRPr="001C5F80">
        <w:rPr>
          <w:rFonts w:ascii="Arial" w:hAnsi="Arial" w:cs="Arial"/>
        </w:rPr>
        <w:t>high probability of turnover?</w:t>
      </w:r>
    </w:p>
    <w:p w14:paraId="554A4A8C" w14:textId="3F1FA24B" w:rsidR="08815C8D" w:rsidRPr="001C5F80" w:rsidRDefault="0D07EED2" w:rsidP="00765D0D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Do we want to </w:t>
      </w:r>
      <w:r w:rsidR="07A3EC0F" w:rsidRPr="001C5F80">
        <w:rPr>
          <w:rFonts w:ascii="Arial" w:hAnsi="Arial" w:cs="Arial"/>
        </w:rPr>
        <w:t>keep</w:t>
      </w:r>
      <w:r w:rsidRPr="001C5F80">
        <w:rPr>
          <w:rFonts w:ascii="Arial" w:hAnsi="Arial" w:cs="Arial"/>
        </w:rPr>
        <w:t xml:space="preserve"> these employees? How can we do that?</w:t>
      </w:r>
    </w:p>
    <w:p w14:paraId="392ED76E" w14:textId="34EA5B50" w:rsidR="08815C8D" w:rsidRPr="001C5F80" w:rsidRDefault="00E9447A" w:rsidP="00765D0D">
      <w:pPr>
        <w:pStyle w:val="Heading2"/>
        <w:spacing w:line="360" w:lineRule="auto"/>
        <w:rPr>
          <w:rFonts w:ascii="Arial" w:hAnsi="Arial" w:cs="Arial"/>
        </w:rPr>
      </w:pPr>
      <w:bookmarkStart w:id="25" w:name="_Toc197950430"/>
      <w:r>
        <w:rPr>
          <w:rFonts w:ascii="Arial" w:hAnsi="Arial" w:cs="Arial"/>
        </w:rPr>
        <w:t xml:space="preserve">4.1 </w:t>
      </w:r>
      <w:r w:rsidR="28C5A82F" w:rsidRPr="001C5F80">
        <w:rPr>
          <w:rFonts w:ascii="Arial" w:hAnsi="Arial" w:cs="Arial"/>
        </w:rPr>
        <w:t>Prediction</w:t>
      </w:r>
      <w:bookmarkEnd w:id="25"/>
    </w:p>
    <w:p w14:paraId="1A5CB4B8" w14:textId="4F28466B" w:rsidR="08815C8D" w:rsidRPr="001C5F80" w:rsidRDefault="393BC55D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Assuming </w:t>
      </w:r>
      <w:r w:rsidR="00253911">
        <w:rPr>
          <w:rFonts w:ascii="Arial" w:hAnsi="Arial" w:cs="Arial"/>
        </w:rPr>
        <w:t>no</w:t>
      </w:r>
      <w:r w:rsidRPr="001C5F80">
        <w:rPr>
          <w:rFonts w:ascii="Arial" w:hAnsi="Arial" w:cs="Arial"/>
        </w:rPr>
        <w:t xml:space="preserve"> </w:t>
      </w:r>
      <w:r w:rsidR="00253911">
        <w:rPr>
          <w:rFonts w:ascii="Arial" w:hAnsi="Arial" w:cs="Arial"/>
        </w:rPr>
        <w:t>changes</w:t>
      </w:r>
      <w:r w:rsidRPr="001C5F80">
        <w:rPr>
          <w:rFonts w:ascii="Arial" w:hAnsi="Arial" w:cs="Arial"/>
        </w:rPr>
        <w:t xml:space="preserve"> </w:t>
      </w:r>
      <w:r w:rsidR="00253911">
        <w:rPr>
          <w:rFonts w:ascii="Arial" w:hAnsi="Arial" w:cs="Arial"/>
        </w:rPr>
        <w:t xml:space="preserve">occur in the coming </w:t>
      </w:r>
      <w:r w:rsidR="42240C09" w:rsidRPr="001C5F80">
        <w:rPr>
          <w:rFonts w:ascii="Arial" w:hAnsi="Arial" w:cs="Arial"/>
        </w:rPr>
        <w:t>year</w:t>
      </w:r>
      <w:r w:rsidR="530F7996" w:rsidRPr="001C5F80">
        <w:rPr>
          <w:rFonts w:ascii="Arial" w:hAnsi="Arial" w:cs="Arial"/>
        </w:rPr>
        <w:t>, we</w:t>
      </w:r>
      <w:r w:rsidR="4807AA2A" w:rsidRPr="001C5F80">
        <w:rPr>
          <w:rFonts w:ascii="Arial" w:hAnsi="Arial" w:cs="Arial"/>
        </w:rPr>
        <w:t xml:space="preserve"> hold </w:t>
      </w:r>
      <w:r w:rsidR="00253911">
        <w:rPr>
          <w:rFonts w:ascii="Arial" w:hAnsi="Arial" w:cs="Arial"/>
        </w:rPr>
        <w:t xml:space="preserve">all </w:t>
      </w:r>
      <w:r w:rsidR="4807AA2A" w:rsidRPr="001C5F80">
        <w:rPr>
          <w:rFonts w:ascii="Arial" w:hAnsi="Arial" w:cs="Arial"/>
        </w:rPr>
        <w:t>other variables constant</w:t>
      </w:r>
      <w:r w:rsidR="7AB2D681" w:rsidRPr="001C5F80">
        <w:rPr>
          <w:rFonts w:ascii="Arial" w:hAnsi="Arial" w:cs="Arial"/>
        </w:rPr>
        <w:t xml:space="preserve"> and </w:t>
      </w:r>
      <w:r w:rsidR="00253911">
        <w:rPr>
          <w:rFonts w:ascii="Arial" w:hAnsi="Arial" w:cs="Arial"/>
        </w:rPr>
        <w:t xml:space="preserve">increment both </w:t>
      </w:r>
      <w:proofErr w:type="spellStart"/>
      <w:r w:rsidR="42C11DE3" w:rsidRPr="001C5F80">
        <w:rPr>
          <w:rFonts w:ascii="Arial" w:hAnsi="Arial" w:cs="Arial"/>
        </w:rPr>
        <w:t>YearsSinceLastPromotion</w:t>
      </w:r>
      <w:proofErr w:type="spellEnd"/>
      <w:r w:rsidR="42C11DE3" w:rsidRPr="001C5F80">
        <w:rPr>
          <w:rFonts w:ascii="Arial" w:hAnsi="Arial" w:cs="Arial"/>
        </w:rPr>
        <w:t xml:space="preserve"> and </w:t>
      </w:r>
      <w:proofErr w:type="spellStart"/>
      <w:r w:rsidR="42C11DE3" w:rsidRPr="001C5F80">
        <w:rPr>
          <w:rFonts w:ascii="Arial" w:hAnsi="Arial" w:cs="Arial"/>
        </w:rPr>
        <w:t>YearsInCurrentRole</w:t>
      </w:r>
      <w:proofErr w:type="spellEnd"/>
      <w:r w:rsidR="00253911">
        <w:rPr>
          <w:rFonts w:ascii="Arial" w:hAnsi="Arial" w:cs="Arial"/>
        </w:rPr>
        <w:t xml:space="preserve"> by one</w:t>
      </w:r>
      <w:r w:rsidR="42C11DE3" w:rsidRPr="001C5F80">
        <w:rPr>
          <w:rFonts w:ascii="Arial" w:hAnsi="Arial" w:cs="Arial"/>
        </w:rPr>
        <w:t xml:space="preserve">. </w:t>
      </w:r>
      <w:r w:rsidR="00253911">
        <w:rPr>
          <w:rFonts w:ascii="Arial" w:hAnsi="Arial" w:cs="Arial"/>
        </w:rPr>
        <w:t xml:space="preserve">Each </w:t>
      </w:r>
      <w:r w:rsidR="0DC5EB90" w:rsidRPr="001C5F80">
        <w:rPr>
          <w:rFonts w:ascii="Arial" w:hAnsi="Arial" w:cs="Arial"/>
        </w:rPr>
        <w:t>employee</w:t>
      </w:r>
      <w:r w:rsidR="00253911">
        <w:rPr>
          <w:rFonts w:ascii="Arial" w:hAnsi="Arial" w:cs="Arial"/>
        </w:rPr>
        <w:t>’s updated</w:t>
      </w:r>
      <w:r w:rsidR="0DC5EB90" w:rsidRPr="001C5F80">
        <w:rPr>
          <w:rFonts w:ascii="Arial" w:hAnsi="Arial" w:cs="Arial"/>
        </w:rPr>
        <w:t xml:space="preserve"> data </w:t>
      </w:r>
      <w:r w:rsidR="00253911">
        <w:rPr>
          <w:rFonts w:ascii="Arial" w:hAnsi="Arial" w:cs="Arial"/>
        </w:rPr>
        <w:t xml:space="preserve">is then processed through the previously </w:t>
      </w:r>
      <w:r w:rsidR="0DC5EB90" w:rsidRPr="001C5F80">
        <w:rPr>
          <w:rFonts w:ascii="Arial" w:hAnsi="Arial" w:cs="Arial"/>
        </w:rPr>
        <w:t>defined predictive function</w:t>
      </w:r>
      <w:r w:rsidR="00253911">
        <w:rPr>
          <w:rFonts w:ascii="Arial" w:hAnsi="Arial" w:cs="Arial"/>
        </w:rPr>
        <w:t>. If the result exceeds</w:t>
      </w:r>
      <w:r w:rsidR="71FE8FDD" w:rsidRPr="001C5F80">
        <w:rPr>
          <w:rFonts w:ascii="Arial" w:hAnsi="Arial" w:cs="Arial"/>
        </w:rPr>
        <w:t xml:space="preserve"> 0.50, </w:t>
      </w:r>
      <w:r w:rsidR="00253911">
        <w:rPr>
          <w:rFonts w:ascii="Arial" w:hAnsi="Arial" w:cs="Arial"/>
        </w:rPr>
        <w:t>the employee is flagged as at risk of turnover</w:t>
      </w:r>
      <w:r w:rsidR="0DC5EB90" w:rsidRPr="001C5F80">
        <w:rPr>
          <w:rFonts w:ascii="Arial" w:hAnsi="Arial" w:cs="Arial"/>
        </w:rPr>
        <w:t>.</w:t>
      </w:r>
      <w:r w:rsidR="46FD1F2F" w:rsidRPr="001C5F80">
        <w:rPr>
          <w:rFonts w:ascii="Arial" w:hAnsi="Arial" w:cs="Arial"/>
        </w:rPr>
        <w:t xml:space="preserve"> </w:t>
      </w:r>
    </w:p>
    <w:p w14:paraId="68BA632F" w14:textId="50CFF5BE" w:rsidR="08815C8D" w:rsidRPr="001C5F80" w:rsidRDefault="4C76FFB1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We </w:t>
      </w:r>
      <w:r w:rsidR="009114EB">
        <w:rPr>
          <w:rFonts w:ascii="Arial" w:hAnsi="Arial" w:cs="Arial"/>
        </w:rPr>
        <w:t>merge</w:t>
      </w:r>
      <w:r w:rsidRPr="001C5F80">
        <w:rPr>
          <w:rFonts w:ascii="Arial" w:hAnsi="Arial" w:cs="Arial"/>
        </w:rPr>
        <w:t xml:space="preserve"> the prediction</w:t>
      </w:r>
      <w:r w:rsidR="449A53A3" w:rsidRPr="001C5F80">
        <w:rPr>
          <w:rFonts w:ascii="Arial" w:hAnsi="Arial" w:cs="Arial"/>
        </w:rPr>
        <w:t xml:space="preserve"> result</w:t>
      </w:r>
      <w:r w:rsidR="009114EB">
        <w:rPr>
          <w:rFonts w:ascii="Arial" w:hAnsi="Arial" w:cs="Arial"/>
        </w:rPr>
        <w:t>s</w:t>
      </w:r>
      <w:r w:rsidR="449A53A3" w:rsidRPr="001C5F80">
        <w:rPr>
          <w:rFonts w:ascii="Arial" w:hAnsi="Arial" w:cs="Arial"/>
        </w:rPr>
        <w:t xml:space="preserve"> and predictors</w:t>
      </w:r>
      <w:r w:rsidRPr="001C5F80">
        <w:rPr>
          <w:rFonts w:ascii="Arial" w:hAnsi="Arial" w:cs="Arial"/>
        </w:rPr>
        <w:t xml:space="preserve"> </w:t>
      </w:r>
      <w:r w:rsidR="009114EB">
        <w:rPr>
          <w:rFonts w:ascii="Arial" w:hAnsi="Arial" w:cs="Arial"/>
        </w:rPr>
        <w:t>in</w:t>
      </w:r>
      <w:r w:rsidRPr="001C5F80">
        <w:rPr>
          <w:rFonts w:ascii="Arial" w:hAnsi="Arial" w:cs="Arial"/>
        </w:rPr>
        <w:t xml:space="preserve">to the key employees </w:t>
      </w:r>
      <w:r w:rsidR="73AB701D" w:rsidRPr="001C5F80">
        <w:rPr>
          <w:rFonts w:ascii="Arial" w:hAnsi="Arial" w:cs="Arial"/>
        </w:rPr>
        <w:t xml:space="preserve">table </w:t>
      </w:r>
      <w:r w:rsidR="009114EB">
        <w:rPr>
          <w:rFonts w:ascii="Arial" w:hAnsi="Arial" w:cs="Arial"/>
        </w:rPr>
        <w:t xml:space="preserve">as shown in </w:t>
      </w:r>
      <w:r w:rsidR="28B70210" w:rsidRPr="001C5F80">
        <w:rPr>
          <w:rFonts w:ascii="Arial" w:hAnsi="Arial" w:cs="Arial"/>
        </w:rPr>
        <w:t>Figure</w:t>
      </w:r>
      <w:r w:rsidR="009114EB">
        <w:rPr>
          <w:rFonts w:ascii="Arial" w:hAnsi="Arial" w:cs="Arial"/>
        </w:rPr>
        <w:t xml:space="preserve"> 6</w:t>
      </w:r>
      <w:r w:rsidR="7804874D" w:rsidRPr="001C5F80">
        <w:rPr>
          <w:rFonts w:ascii="Arial" w:hAnsi="Arial" w:cs="Arial"/>
        </w:rPr>
        <w:t>.</w:t>
      </w:r>
      <w:r w:rsidR="251A214A" w:rsidRPr="001C5F80">
        <w:rPr>
          <w:rFonts w:ascii="Arial" w:hAnsi="Arial" w:cs="Arial"/>
        </w:rPr>
        <w:t xml:space="preserve"> The employee </w:t>
      </w:r>
      <w:r w:rsidR="00D56288">
        <w:rPr>
          <w:rFonts w:ascii="Arial" w:hAnsi="Arial" w:cs="Arial"/>
        </w:rPr>
        <w:t xml:space="preserve">with the highest predicted attrition risk is Employee </w:t>
      </w:r>
      <w:r w:rsidR="321FC65D" w:rsidRPr="001C5F80">
        <w:rPr>
          <w:rFonts w:ascii="Arial" w:hAnsi="Arial" w:cs="Arial"/>
        </w:rPr>
        <w:t xml:space="preserve">746, currently a Sales Executive, </w:t>
      </w:r>
      <w:r w:rsidR="1B66598F" w:rsidRPr="001C5F80">
        <w:rPr>
          <w:rFonts w:ascii="Arial" w:hAnsi="Arial" w:cs="Arial"/>
        </w:rPr>
        <w:t xml:space="preserve">who </w:t>
      </w:r>
      <w:r w:rsidR="321FC65D" w:rsidRPr="001C5F80">
        <w:rPr>
          <w:rFonts w:ascii="Arial" w:hAnsi="Arial" w:cs="Arial"/>
        </w:rPr>
        <w:t>has no retirement risk</w:t>
      </w:r>
      <w:r w:rsidR="557EAB4C" w:rsidRPr="001C5F80">
        <w:rPr>
          <w:rFonts w:ascii="Arial" w:hAnsi="Arial" w:cs="Arial"/>
        </w:rPr>
        <w:t xml:space="preserve"> but</w:t>
      </w:r>
      <w:r w:rsidR="0E925E76" w:rsidRPr="001C5F80">
        <w:rPr>
          <w:rFonts w:ascii="Arial" w:hAnsi="Arial" w:cs="Arial"/>
        </w:rPr>
        <w:t xml:space="preserve"> has</w:t>
      </w:r>
      <w:r w:rsidR="557EAB4C" w:rsidRPr="001C5F80">
        <w:rPr>
          <w:rFonts w:ascii="Arial" w:hAnsi="Arial" w:cs="Arial"/>
        </w:rPr>
        <w:t xml:space="preserve"> not been promoted for 12 years. </w:t>
      </w:r>
      <w:r w:rsidR="00D56288">
        <w:rPr>
          <w:rFonts w:ascii="Arial" w:hAnsi="Arial" w:cs="Arial"/>
        </w:rPr>
        <w:t xml:space="preserve">Additionally, we </w:t>
      </w:r>
      <w:r w:rsidR="3AE1BC00" w:rsidRPr="001C5F80">
        <w:rPr>
          <w:rFonts w:ascii="Arial" w:hAnsi="Arial" w:cs="Arial"/>
        </w:rPr>
        <w:t xml:space="preserve">anticipate </w:t>
      </w:r>
      <w:r w:rsidR="00D56288">
        <w:rPr>
          <w:rFonts w:ascii="Arial" w:hAnsi="Arial" w:cs="Arial"/>
        </w:rPr>
        <w:t xml:space="preserve">that </w:t>
      </w:r>
      <w:r w:rsidR="3AE1BC00" w:rsidRPr="001C5F80">
        <w:rPr>
          <w:rFonts w:ascii="Arial" w:hAnsi="Arial" w:cs="Arial"/>
        </w:rPr>
        <w:t xml:space="preserve">five Sales Executives </w:t>
      </w:r>
      <w:r w:rsidR="00D56288">
        <w:rPr>
          <w:rFonts w:ascii="Arial" w:hAnsi="Arial" w:cs="Arial"/>
        </w:rPr>
        <w:t xml:space="preserve">may leave </w:t>
      </w:r>
      <w:r w:rsidR="3AE1BC00" w:rsidRPr="001C5F80">
        <w:rPr>
          <w:rFonts w:ascii="Arial" w:hAnsi="Arial" w:cs="Arial"/>
        </w:rPr>
        <w:t>next year</w:t>
      </w:r>
      <w:r w:rsidR="00D56288">
        <w:rPr>
          <w:rFonts w:ascii="Arial" w:hAnsi="Arial" w:cs="Arial"/>
        </w:rPr>
        <w:t xml:space="preserve"> based on the predictions</w:t>
      </w:r>
      <w:r w:rsidR="3AE1BC00" w:rsidRPr="001C5F80">
        <w:rPr>
          <w:rFonts w:ascii="Arial" w:hAnsi="Arial" w:cs="Arial"/>
        </w:rPr>
        <w:t xml:space="preserve">. </w:t>
      </w:r>
    </w:p>
    <w:p w14:paraId="35214E17" w14:textId="77777777" w:rsidR="002E61EB" w:rsidRDefault="1CEA099F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26E2CE25" wp14:editId="2E98626B">
            <wp:extent cx="5528760" cy="2489714"/>
            <wp:effectExtent l="0" t="0" r="0" b="0"/>
            <wp:docPr id="1581406422" name="Picture 1581406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760" cy="248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C20E" w14:textId="20B26848" w:rsidR="08815C8D" w:rsidRPr="001C5F80" w:rsidRDefault="002E61EB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6</w:t>
      </w:r>
      <w:r>
        <w:fldChar w:fldCharType="end"/>
      </w:r>
      <w:r>
        <w:t xml:space="preserve">: </w:t>
      </w:r>
      <w:r w:rsidR="007B196B">
        <w:t>N</w:t>
      </w:r>
      <w:r>
        <w:t xml:space="preserve">ext </w:t>
      </w:r>
      <w:r w:rsidR="00CC1FFB">
        <w:t>year's</w:t>
      </w:r>
      <w:r>
        <w:t xml:space="preserve"> </w:t>
      </w:r>
      <w:r w:rsidR="007B196B">
        <w:t xml:space="preserve">predicted </w:t>
      </w:r>
      <w:r>
        <w:t xml:space="preserve">attrition, </w:t>
      </w:r>
      <w:r w:rsidR="005110F7">
        <w:t>sorted</w:t>
      </w:r>
      <w:r>
        <w:t xml:space="preserve"> by key employee score</w:t>
      </w:r>
    </w:p>
    <w:p w14:paraId="51E2C2DC" w14:textId="77777777" w:rsidR="00684292" w:rsidRDefault="00684292" w:rsidP="00765D0D">
      <w:pPr>
        <w:pStyle w:val="Heading2"/>
        <w:spacing w:line="360" w:lineRule="auto"/>
        <w:rPr>
          <w:rFonts w:ascii="Arial" w:hAnsi="Arial" w:cs="Arial"/>
        </w:rPr>
      </w:pPr>
      <w:bookmarkStart w:id="26" w:name="_Toc197950431"/>
    </w:p>
    <w:p w14:paraId="55DF6F86" w14:textId="208CBAB0" w:rsidR="08815C8D" w:rsidRPr="001C5F80" w:rsidRDefault="00E9447A" w:rsidP="00765D0D">
      <w:pPr>
        <w:pStyle w:val="Heading2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4.2 </w:t>
      </w:r>
      <w:r w:rsidR="785EBCD0" w:rsidRPr="001C5F80">
        <w:rPr>
          <w:rFonts w:ascii="Arial" w:hAnsi="Arial" w:cs="Arial"/>
        </w:rPr>
        <w:t>Retention</w:t>
      </w:r>
      <w:bookmarkEnd w:id="26"/>
    </w:p>
    <w:p w14:paraId="63545C19" w14:textId="71FAE848" w:rsidR="436E6CCD" w:rsidRPr="001C5F80" w:rsidRDefault="003E738E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Given the critical nature of the Sales Executive role, retaining talent in this position is a priority, as replacements are difficult to source</w:t>
      </w:r>
      <w:r w:rsidR="2119E646" w:rsidRPr="001C5F8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We explore several potential interventions:</w:t>
      </w:r>
      <w:r w:rsidR="70DEFD22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increasing </w:t>
      </w:r>
      <w:r w:rsidR="70DEFD22" w:rsidRPr="001C5F80">
        <w:rPr>
          <w:rFonts w:ascii="Arial" w:hAnsi="Arial" w:cs="Arial"/>
        </w:rPr>
        <w:t xml:space="preserve">monthly income, </w:t>
      </w:r>
      <w:r>
        <w:rPr>
          <w:rFonts w:ascii="Arial" w:hAnsi="Arial" w:cs="Arial"/>
        </w:rPr>
        <w:t xml:space="preserve">raising </w:t>
      </w:r>
      <w:r w:rsidR="70DEFD22" w:rsidRPr="001C5F80">
        <w:rPr>
          <w:rFonts w:ascii="Arial" w:hAnsi="Arial" w:cs="Arial"/>
        </w:rPr>
        <w:t xml:space="preserve">job levels, </w:t>
      </w:r>
      <w:r>
        <w:rPr>
          <w:rFonts w:ascii="Arial" w:hAnsi="Arial" w:cs="Arial"/>
        </w:rPr>
        <w:t xml:space="preserve">reducing </w:t>
      </w:r>
      <w:r w:rsidR="2CAADFA3" w:rsidRPr="001C5F80">
        <w:rPr>
          <w:rFonts w:ascii="Arial" w:hAnsi="Arial" w:cs="Arial"/>
        </w:rPr>
        <w:t xml:space="preserve">overtime, or </w:t>
      </w:r>
      <w:r>
        <w:rPr>
          <w:rFonts w:ascii="Arial" w:hAnsi="Arial" w:cs="Arial"/>
        </w:rPr>
        <w:t xml:space="preserve">providing additional </w:t>
      </w:r>
      <w:r w:rsidR="2CAADFA3" w:rsidRPr="001C5F80">
        <w:rPr>
          <w:rFonts w:ascii="Arial" w:hAnsi="Arial" w:cs="Arial"/>
        </w:rPr>
        <w:t xml:space="preserve">training. </w:t>
      </w:r>
      <w:r w:rsidR="130D9B54" w:rsidRPr="001C5F80">
        <w:rPr>
          <w:rFonts w:ascii="Arial" w:hAnsi="Arial" w:cs="Arial"/>
        </w:rPr>
        <w:t>The defined predictive function</w:t>
      </w:r>
      <w:r w:rsidR="0D92AF74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</w:t>
      </w:r>
      <w:r w:rsidR="0D92AF74" w:rsidRPr="001C5F80">
        <w:rPr>
          <w:rFonts w:ascii="Arial" w:hAnsi="Arial" w:cs="Arial"/>
        </w:rPr>
        <w:t xml:space="preserve">used </w:t>
      </w:r>
      <w:r w:rsidR="130D9B54" w:rsidRPr="001C5F80">
        <w:rPr>
          <w:rFonts w:ascii="Arial" w:hAnsi="Arial" w:cs="Arial"/>
        </w:rPr>
        <w:t xml:space="preserve">to </w:t>
      </w:r>
      <w:r>
        <w:rPr>
          <w:rFonts w:ascii="Arial" w:hAnsi="Arial" w:cs="Arial"/>
        </w:rPr>
        <w:t xml:space="preserve">assess </w:t>
      </w:r>
      <w:r w:rsidR="5703DDD2" w:rsidRPr="001C5F80">
        <w:rPr>
          <w:rFonts w:ascii="Arial" w:hAnsi="Arial" w:cs="Arial"/>
        </w:rPr>
        <w:t xml:space="preserve">the minimum change </w:t>
      </w:r>
      <w:r w:rsidR="67FA990A" w:rsidRPr="001C5F80">
        <w:rPr>
          <w:rFonts w:ascii="Arial" w:hAnsi="Arial" w:cs="Arial"/>
        </w:rPr>
        <w:t>needed</w:t>
      </w:r>
      <w:r w:rsidR="5703DDD2" w:rsidRPr="001C5F8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This is done by incrementally adjusting the selected variable while holding others constant</w:t>
      </w:r>
      <w:r w:rsidR="025ECC93" w:rsidRPr="001C5F80">
        <w:rPr>
          <w:rFonts w:ascii="Arial" w:hAnsi="Arial" w:cs="Arial"/>
        </w:rPr>
        <w:t xml:space="preserve"> </w:t>
      </w:r>
      <w:r w:rsidR="5BBE2B6A" w:rsidRPr="001C5F80">
        <w:rPr>
          <w:rFonts w:ascii="Arial" w:hAnsi="Arial" w:cs="Arial"/>
        </w:rPr>
        <w:t xml:space="preserve">until the probability </w:t>
      </w:r>
      <w:r>
        <w:rPr>
          <w:rFonts w:ascii="Arial" w:hAnsi="Arial" w:cs="Arial"/>
        </w:rPr>
        <w:t xml:space="preserve">is </w:t>
      </w:r>
      <w:r w:rsidR="46062097" w:rsidRPr="001C5F80">
        <w:rPr>
          <w:rFonts w:ascii="Arial" w:hAnsi="Arial" w:cs="Arial"/>
        </w:rPr>
        <w:t>lower than 0.50</w:t>
      </w:r>
      <w:r w:rsidR="436E6CCD" w:rsidRPr="001C5F80">
        <w:rPr>
          <w:rFonts w:ascii="Arial" w:hAnsi="Arial" w:cs="Arial"/>
        </w:rPr>
        <w:t>.</w:t>
      </w:r>
      <w:r w:rsidR="14092030" w:rsidRPr="001C5F80">
        <w:rPr>
          <w:rFonts w:ascii="Arial" w:hAnsi="Arial" w:cs="Arial"/>
        </w:rPr>
        <w:t xml:space="preserve"> </w:t>
      </w:r>
    </w:p>
    <w:p w14:paraId="0FF781AC" w14:textId="7E148107" w:rsidR="436E6CCD" w:rsidRPr="001C5F80" w:rsidRDefault="003E738E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As an example, w</w:t>
      </w:r>
      <w:r w:rsidR="14092030" w:rsidRPr="001C5F80">
        <w:rPr>
          <w:rFonts w:ascii="Arial" w:hAnsi="Arial" w:cs="Arial"/>
        </w:rPr>
        <w:t>e</w:t>
      </w:r>
      <w:r w:rsidR="4FBA213D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apply this method to training frequency</w:t>
      </w:r>
      <w:r w:rsidR="4EAE0034" w:rsidRPr="001C5F80">
        <w:rPr>
          <w:rFonts w:ascii="Arial" w:hAnsi="Arial" w:cs="Arial"/>
        </w:rPr>
        <w:t xml:space="preserve">. </w:t>
      </w:r>
      <w:r w:rsidR="2EC66E99" w:rsidRPr="001C5F80">
        <w:rPr>
          <w:rFonts w:ascii="Arial" w:hAnsi="Arial" w:cs="Arial"/>
        </w:rPr>
        <w:t xml:space="preserve">Figure </w:t>
      </w:r>
      <w:r>
        <w:rPr>
          <w:rFonts w:ascii="Arial" w:hAnsi="Arial" w:cs="Arial"/>
        </w:rPr>
        <w:t xml:space="preserve">7 illustrates </w:t>
      </w:r>
      <w:r w:rsidR="5A4E49FC" w:rsidRPr="001C5F80">
        <w:rPr>
          <w:rFonts w:ascii="Arial" w:hAnsi="Arial" w:cs="Arial"/>
        </w:rPr>
        <w:t>the minimum training</w:t>
      </w:r>
      <w:r>
        <w:rPr>
          <w:rFonts w:ascii="Arial" w:hAnsi="Arial" w:cs="Arial"/>
        </w:rPr>
        <w:t xml:space="preserve"> sessions</w:t>
      </w:r>
      <w:r w:rsidR="5A4E49FC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required </w:t>
      </w:r>
      <w:r w:rsidR="5A4E49FC" w:rsidRPr="001C5F80">
        <w:rPr>
          <w:rFonts w:ascii="Arial" w:hAnsi="Arial" w:cs="Arial"/>
        </w:rPr>
        <w:t>to retain employees</w:t>
      </w:r>
      <w:r>
        <w:rPr>
          <w:rFonts w:ascii="Arial" w:hAnsi="Arial" w:cs="Arial"/>
        </w:rPr>
        <w:t>,</w:t>
      </w:r>
      <w:r w:rsidR="54380D09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side by side with </w:t>
      </w:r>
      <w:r w:rsidR="54380D09" w:rsidRPr="001C5F80">
        <w:rPr>
          <w:rFonts w:ascii="Arial" w:hAnsi="Arial" w:cs="Arial"/>
        </w:rPr>
        <w:t>the original times</w:t>
      </w:r>
      <w:r>
        <w:rPr>
          <w:rFonts w:ascii="Arial" w:hAnsi="Arial" w:cs="Arial"/>
        </w:rPr>
        <w:t>. For instance, E</w:t>
      </w:r>
      <w:r w:rsidR="2EC66E99" w:rsidRPr="001C5F80">
        <w:rPr>
          <w:rFonts w:ascii="Arial" w:hAnsi="Arial" w:cs="Arial"/>
        </w:rPr>
        <w:t xml:space="preserve">mployee 746 </w:t>
      </w:r>
      <w:r w:rsidR="00C20B38">
        <w:rPr>
          <w:rFonts w:ascii="Arial" w:hAnsi="Arial" w:cs="Arial"/>
        </w:rPr>
        <w:t xml:space="preserve">would </w:t>
      </w:r>
      <w:r w:rsidR="2EC66E99" w:rsidRPr="001C5F80">
        <w:rPr>
          <w:rFonts w:ascii="Arial" w:hAnsi="Arial" w:cs="Arial"/>
        </w:rPr>
        <w:t xml:space="preserve">need </w:t>
      </w:r>
      <w:r w:rsidR="00C20B38">
        <w:rPr>
          <w:rFonts w:ascii="Arial" w:hAnsi="Arial" w:cs="Arial"/>
        </w:rPr>
        <w:t xml:space="preserve">four </w:t>
      </w:r>
      <w:r w:rsidR="2EC66E99" w:rsidRPr="001C5F80">
        <w:rPr>
          <w:rFonts w:ascii="Arial" w:hAnsi="Arial" w:cs="Arial"/>
        </w:rPr>
        <w:t>additional trainings</w:t>
      </w:r>
      <w:r w:rsidR="00C20B38">
        <w:rPr>
          <w:rFonts w:ascii="Arial" w:hAnsi="Arial" w:cs="Arial"/>
        </w:rPr>
        <w:t xml:space="preserve"> to bring their predicted probability of departure below the decision boundary</w:t>
      </w:r>
      <w:r w:rsidR="2EC66E99" w:rsidRPr="001C5F80">
        <w:rPr>
          <w:rFonts w:ascii="Arial" w:hAnsi="Arial" w:cs="Arial"/>
        </w:rPr>
        <w:t>.</w:t>
      </w:r>
    </w:p>
    <w:p w14:paraId="1CFECFA1" w14:textId="77777777" w:rsidR="002E61EB" w:rsidRDefault="45A1AD17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71379438" wp14:editId="0953EFC9">
            <wp:extent cx="3024262" cy="1662553"/>
            <wp:effectExtent l="0" t="0" r="0" b="0"/>
            <wp:docPr id="2008710346" name="Picture 2008710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262" cy="166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86DA" w14:textId="61EA73C1" w:rsidR="64FF4982" w:rsidRPr="002E61EB" w:rsidRDefault="002E61EB" w:rsidP="00765D0D">
      <w:pPr>
        <w:pStyle w:val="Caption"/>
        <w:spacing w:line="360" w:lineRule="auto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7</w:t>
      </w:r>
      <w:r>
        <w:fldChar w:fldCharType="end"/>
      </w:r>
      <w:r>
        <w:t>: Number of trainings needed to retain high-risk employees</w:t>
      </w:r>
    </w:p>
    <w:p w14:paraId="7E69395C" w14:textId="7FB97BC4" w:rsidR="64FF4982" w:rsidRPr="001C5F80" w:rsidRDefault="00C20B38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In cases where such interventions are not feasible, internal replacement may be considered. Using the Attrition Risk Dashboard, we can filter senior candidates who have</w:t>
      </w:r>
      <w:r w:rsidR="1A6F4526" w:rsidRPr="001C5F80">
        <w:rPr>
          <w:rFonts w:ascii="Arial" w:hAnsi="Arial" w:cs="Arial"/>
        </w:rPr>
        <w:t xml:space="preserve"> </w:t>
      </w:r>
      <w:r w:rsidR="6EFC9332" w:rsidRPr="001C5F80">
        <w:rPr>
          <w:rFonts w:ascii="Arial" w:hAnsi="Arial" w:cs="Arial"/>
        </w:rPr>
        <w:t>low attrition and retirement risk</w:t>
      </w:r>
      <w:r w:rsidR="1BFA8F31" w:rsidRPr="001C5F8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a </w:t>
      </w:r>
      <w:r w:rsidR="3DB96409" w:rsidRPr="001C5F80">
        <w:rPr>
          <w:rFonts w:ascii="Arial" w:hAnsi="Arial" w:cs="Arial"/>
        </w:rPr>
        <w:t>high performance rating</w:t>
      </w:r>
      <w:r>
        <w:rPr>
          <w:rFonts w:ascii="Arial" w:hAnsi="Arial" w:cs="Arial"/>
        </w:rPr>
        <w:t xml:space="preserve">, strong </w:t>
      </w:r>
      <w:r w:rsidR="3A50AFD9" w:rsidRPr="001C5F80">
        <w:rPr>
          <w:rFonts w:ascii="Arial" w:hAnsi="Arial" w:cs="Arial"/>
        </w:rPr>
        <w:t>job involvement</w:t>
      </w:r>
      <w:r w:rsidR="022041FE" w:rsidRPr="001C5F80">
        <w:rPr>
          <w:rFonts w:ascii="Arial" w:hAnsi="Arial" w:cs="Arial"/>
        </w:rPr>
        <w:t xml:space="preserve">, and </w:t>
      </w:r>
      <w:r>
        <w:rPr>
          <w:rFonts w:ascii="Arial" w:hAnsi="Arial" w:cs="Arial"/>
        </w:rPr>
        <w:t xml:space="preserve">a comparable </w:t>
      </w:r>
      <w:r w:rsidR="022041FE" w:rsidRPr="001C5F80">
        <w:rPr>
          <w:rFonts w:ascii="Arial" w:hAnsi="Arial" w:cs="Arial"/>
        </w:rPr>
        <w:t>income range (1</w:t>
      </w:r>
      <w:r>
        <w:rPr>
          <w:rFonts w:ascii="Arial" w:hAnsi="Arial" w:cs="Arial"/>
        </w:rPr>
        <w:t>,</w:t>
      </w:r>
      <w:r w:rsidR="022041FE" w:rsidRPr="001C5F80">
        <w:rPr>
          <w:rFonts w:ascii="Arial" w:hAnsi="Arial" w:cs="Arial"/>
        </w:rPr>
        <w:t xml:space="preserve">200 </w:t>
      </w:r>
      <w:r>
        <w:rPr>
          <w:rFonts w:ascii="Arial" w:hAnsi="Arial" w:cs="Arial"/>
        </w:rPr>
        <w:t>–</w:t>
      </w:r>
      <w:r w:rsidR="022041FE" w:rsidRPr="001C5F80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,</w:t>
      </w:r>
      <w:r w:rsidR="022041FE" w:rsidRPr="001C5F80">
        <w:rPr>
          <w:rFonts w:ascii="Arial" w:hAnsi="Arial" w:cs="Arial"/>
        </w:rPr>
        <w:t>400)</w:t>
      </w:r>
      <w:r w:rsidR="3A50AFD9" w:rsidRPr="001C5F80">
        <w:rPr>
          <w:rFonts w:ascii="Arial" w:hAnsi="Arial" w:cs="Arial"/>
        </w:rPr>
        <w:t>.</w:t>
      </w:r>
      <w:r w:rsidR="4B013BB0" w:rsidRPr="001C5F80">
        <w:rPr>
          <w:rFonts w:ascii="Arial" w:hAnsi="Arial" w:cs="Arial"/>
        </w:rPr>
        <w:t xml:space="preserve"> After </w:t>
      </w:r>
      <w:r>
        <w:rPr>
          <w:rFonts w:ascii="Arial" w:hAnsi="Arial" w:cs="Arial"/>
        </w:rPr>
        <w:t xml:space="preserve">shortlisting potential </w:t>
      </w:r>
      <w:r w:rsidR="4B013BB0" w:rsidRPr="001C5F80">
        <w:rPr>
          <w:rFonts w:ascii="Arial" w:hAnsi="Arial" w:cs="Arial"/>
        </w:rPr>
        <w:t>alternatives</w:t>
      </w:r>
      <w:r w:rsidR="42C296A7" w:rsidRPr="001C5F80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see </w:t>
      </w:r>
      <w:r w:rsidR="42C296A7" w:rsidRPr="001C5F80">
        <w:rPr>
          <w:rFonts w:ascii="Arial" w:hAnsi="Arial" w:cs="Arial"/>
        </w:rPr>
        <w:t>Figure</w:t>
      </w:r>
      <w:r>
        <w:rPr>
          <w:rFonts w:ascii="Arial" w:hAnsi="Arial" w:cs="Arial"/>
        </w:rPr>
        <w:t xml:space="preserve"> 8</w:t>
      </w:r>
      <w:r w:rsidR="42C296A7" w:rsidRPr="001C5F80">
        <w:rPr>
          <w:rFonts w:ascii="Arial" w:hAnsi="Arial" w:cs="Arial"/>
        </w:rPr>
        <w:t>)</w:t>
      </w:r>
      <w:r w:rsidR="4B013BB0" w:rsidRPr="001C5F8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we identify the most suitable match</w:t>
      </w:r>
      <w:r w:rsidR="4B013BB0" w:rsidRPr="001C5F80">
        <w:rPr>
          <w:rFonts w:ascii="Arial" w:hAnsi="Arial" w:cs="Arial"/>
        </w:rPr>
        <w:t xml:space="preserve">. </w:t>
      </w:r>
    </w:p>
    <w:p w14:paraId="6EDFCC4A" w14:textId="77777777" w:rsidR="002E61EB" w:rsidRDefault="300536C9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72A71605" wp14:editId="51C93238">
            <wp:extent cx="5430772" cy="852910"/>
            <wp:effectExtent l="0" t="0" r="0" b="0"/>
            <wp:docPr id="563430913" name="Picture 56343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772" cy="85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CA64" w14:textId="3569538F" w:rsidR="300536C9" w:rsidRPr="001C5F80" w:rsidRDefault="002E61EB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8</w:t>
      </w:r>
      <w:r>
        <w:fldChar w:fldCharType="end"/>
      </w:r>
      <w:r>
        <w:t>: Filtering best alternatives for employee 746</w:t>
      </w:r>
      <w:r>
        <w:rPr>
          <w:noProof/>
        </w:rPr>
        <w:t>'s position</w:t>
      </w:r>
    </w:p>
    <w:p w14:paraId="789D213D" w14:textId="4337E611" w:rsidR="3D7D3865" w:rsidRPr="001C5F80" w:rsidRDefault="3D7D3865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lastRenderedPageBreak/>
        <w:t xml:space="preserve">In this </w:t>
      </w:r>
      <w:r w:rsidR="00C20B38">
        <w:rPr>
          <w:rFonts w:ascii="Arial" w:hAnsi="Arial" w:cs="Arial"/>
        </w:rPr>
        <w:t>scenario</w:t>
      </w:r>
      <w:r w:rsidRPr="001C5F80">
        <w:rPr>
          <w:rFonts w:ascii="Arial" w:hAnsi="Arial" w:cs="Arial"/>
        </w:rPr>
        <w:t xml:space="preserve">, </w:t>
      </w:r>
      <w:r w:rsidR="00C20B38">
        <w:rPr>
          <w:rFonts w:ascii="Arial" w:hAnsi="Arial" w:cs="Arial"/>
        </w:rPr>
        <w:t xml:space="preserve">Employee </w:t>
      </w:r>
      <w:r w:rsidRPr="001C5F80">
        <w:rPr>
          <w:rFonts w:ascii="Arial" w:hAnsi="Arial" w:cs="Arial"/>
        </w:rPr>
        <w:t xml:space="preserve">473 </w:t>
      </w:r>
      <w:r w:rsidR="00C20B38">
        <w:rPr>
          <w:rFonts w:ascii="Arial" w:hAnsi="Arial" w:cs="Arial"/>
        </w:rPr>
        <w:t xml:space="preserve">emerges as the best internal replacement for Employee </w:t>
      </w:r>
      <w:r w:rsidRPr="001C5F80">
        <w:rPr>
          <w:rFonts w:ascii="Arial" w:hAnsi="Arial" w:cs="Arial"/>
        </w:rPr>
        <w:t>746.</w:t>
      </w:r>
      <w:r w:rsidR="5B67DF84" w:rsidRPr="001C5F80">
        <w:rPr>
          <w:rFonts w:ascii="Arial" w:hAnsi="Arial" w:cs="Arial"/>
        </w:rPr>
        <w:t xml:space="preserve"> Employee 473 is a senior</w:t>
      </w:r>
      <w:r w:rsidR="00C20B38">
        <w:rPr>
          <w:rFonts w:ascii="Arial" w:hAnsi="Arial" w:cs="Arial"/>
        </w:rPr>
        <w:t xml:space="preserve"> with minimal </w:t>
      </w:r>
      <w:r w:rsidR="5B67DF84" w:rsidRPr="001C5F80">
        <w:rPr>
          <w:rFonts w:ascii="Arial" w:hAnsi="Arial" w:cs="Arial"/>
        </w:rPr>
        <w:t xml:space="preserve">attrition risk, </w:t>
      </w:r>
      <w:r w:rsidR="00C20B38">
        <w:rPr>
          <w:rFonts w:ascii="Arial" w:hAnsi="Arial" w:cs="Arial"/>
        </w:rPr>
        <w:t xml:space="preserve">a top </w:t>
      </w:r>
      <w:r w:rsidR="5B67DF84" w:rsidRPr="001C5F80">
        <w:rPr>
          <w:rFonts w:ascii="Arial" w:hAnsi="Arial" w:cs="Arial"/>
        </w:rPr>
        <w:t>performance</w:t>
      </w:r>
      <w:r w:rsidR="17A888E6" w:rsidRPr="001C5F80">
        <w:rPr>
          <w:rFonts w:ascii="Arial" w:hAnsi="Arial" w:cs="Arial"/>
        </w:rPr>
        <w:t xml:space="preserve"> rating, high job level</w:t>
      </w:r>
      <w:r w:rsidR="00C20B38">
        <w:rPr>
          <w:rFonts w:ascii="Arial" w:hAnsi="Arial" w:cs="Arial"/>
        </w:rPr>
        <w:t>,</w:t>
      </w:r>
      <w:r w:rsidR="17A888E6" w:rsidRPr="001C5F80">
        <w:rPr>
          <w:rFonts w:ascii="Arial" w:hAnsi="Arial" w:cs="Arial"/>
        </w:rPr>
        <w:t xml:space="preserve"> and </w:t>
      </w:r>
      <w:r w:rsidR="00C20B38">
        <w:rPr>
          <w:rFonts w:ascii="Arial" w:hAnsi="Arial" w:cs="Arial"/>
        </w:rPr>
        <w:t xml:space="preserve">strong </w:t>
      </w:r>
      <w:r w:rsidR="17A888E6" w:rsidRPr="001C5F80">
        <w:rPr>
          <w:rFonts w:ascii="Arial" w:hAnsi="Arial" w:cs="Arial"/>
        </w:rPr>
        <w:t xml:space="preserve">involvement. </w:t>
      </w:r>
      <w:r w:rsidR="00C20B38">
        <w:rPr>
          <w:rFonts w:ascii="Arial" w:hAnsi="Arial" w:cs="Arial"/>
        </w:rPr>
        <w:t xml:space="preserve">Notably, this individual also </w:t>
      </w:r>
      <w:r w:rsidR="1DFD6E48" w:rsidRPr="001C5F80">
        <w:rPr>
          <w:rFonts w:ascii="Arial" w:hAnsi="Arial" w:cs="Arial"/>
        </w:rPr>
        <w:t xml:space="preserve">has </w:t>
      </w:r>
      <w:r w:rsidR="00C20B38">
        <w:rPr>
          <w:rFonts w:ascii="Arial" w:hAnsi="Arial" w:cs="Arial"/>
        </w:rPr>
        <w:t xml:space="preserve">a </w:t>
      </w:r>
      <w:r w:rsidR="1DFD6E48" w:rsidRPr="001C5F80">
        <w:rPr>
          <w:rFonts w:ascii="Arial" w:hAnsi="Arial" w:cs="Arial"/>
        </w:rPr>
        <w:t>higher key employee score</w:t>
      </w:r>
      <w:r w:rsidR="00C20B38">
        <w:rPr>
          <w:rFonts w:ascii="Arial" w:hAnsi="Arial" w:cs="Arial"/>
        </w:rPr>
        <w:t xml:space="preserve"> than Employee 746, further supporting their suitability for the role</w:t>
      </w:r>
      <w:r w:rsidR="1DFD6E48" w:rsidRPr="001C5F80">
        <w:rPr>
          <w:rFonts w:ascii="Arial" w:hAnsi="Arial" w:cs="Arial"/>
        </w:rPr>
        <w:t>.</w:t>
      </w:r>
    </w:p>
    <w:p w14:paraId="33B62D59" w14:textId="77777777" w:rsidR="00FA3699" w:rsidRDefault="00FA3699" w:rsidP="00765D0D">
      <w:pPr>
        <w:spacing w:after="160" w:line="360" w:lineRule="auto"/>
        <w:rPr>
          <w:rFonts w:ascii="Arial" w:hAnsi="Arial" w:cs="Arial"/>
          <w:b/>
          <w:bCs/>
          <w:color w:val="0F62FE"/>
        </w:rPr>
      </w:pPr>
      <w:r>
        <w:rPr>
          <w:rFonts w:ascii="Arial" w:hAnsi="Arial" w:cs="Arial"/>
        </w:rPr>
        <w:br w:type="page"/>
      </w:r>
    </w:p>
    <w:p w14:paraId="6B2F4452" w14:textId="76EB15F4" w:rsidR="5ABBE746" w:rsidRPr="001C5F80" w:rsidRDefault="00B35C64" w:rsidP="00765D0D">
      <w:pPr>
        <w:pStyle w:val="Heading1"/>
        <w:spacing w:line="360" w:lineRule="auto"/>
      </w:pPr>
      <w:bookmarkStart w:id="27" w:name="_Toc197950432"/>
      <w:r>
        <w:lastRenderedPageBreak/>
        <w:t xml:space="preserve">5. </w:t>
      </w:r>
      <w:r w:rsidR="5ABBE746" w:rsidRPr="001C5F80">
        <w:t xml:space="preserve">Attrition </w:t>
      </w:r>
      <w:r w:rsidR="69D88F31" w:rsidRPr="001C5F80">
        <w:t>Risk Dashboard</w:t>
      </w:r>
      <w:bookmarkEnd w:id="27"/>
    </w:p>
    <w:p w14:paraId="0DC35CCD" w14:textId="0D70F129" w:rsidR="2419A12E" w:rsidRPr="001C5F80" w:rsidRDefault="00F001A8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Eventually, w</w:t>
      </w:r>
      <w:r w:rsidR="150309EE" w:rsidRPr="001C5F80">
        <w:rPr>
          <w:rFonts w:ascii="Arial" w:hAnsi="Arial" w:cs="Arial"/>
        </w:rPr>
        <w:t>e</w:t>
      </w:r>
      <w:r w:rsidR="2419A12E" w:rsidRPr="001C5F80">
        <w:rPr>
          <w:rFonts w:ascii="Arial" w:hAnsi="Arial" w:cs="Arial"/>
        </w:rPr>
        <w:t xml:space="preserve"> suggest </w:t>
      </w:r>
      <w:r w:rsidR="30C891B0" w:rsidRPr="001C5F80">
        <w:rPr>
          <w:rFonts w:ascii="Arial" w:hAnsi="Arial" w:cs="Arial"/>
        </w:rPr>
        <w:t>developing</w:t>
      </w:r>
      <w:r w:rsidR="2419A12E" w:rsidRPr="001C5F80">
        <w:rPr>
          <w:rFonts w:ascii="Arial" w:hAnsi="Arial" w:cs="Arial"/>
        </w:rPr>
        <w:t xml:space="preserve"> a</w:t>
      </w:r>
      <w:r w:rsidR="2F10827C" w:rsidRPr="001C5F80">
        <w:rPr>
          <w:rFonts w:ascii="Arial" w:hAnsi="Arial" w:cs="Arial"/>
        </w:rPr>
        <w:t>n</w:t>
      </w:r>
      <w:r w:rsidR="2419A12E" w:rsidRPr="001C5F80">
        <w:rPr>
          <w:rFonts w:ascii="Arial" w:hAnsi="Arial" w:cs="Arial"/>
        </w:rPr>
        <w:t xml:space="preserve"> </w:t>
      </w:r>
      <w:r w:rsidR="07C9C441" w:rsidRPr="001C5F80">
        <w:rPr>
          <w:rFonts w:ascii="Arial" w:hAnsi="Arial" w:cs="Arial"/>
        </w:rPr>
        <w:t>Attrition</w:t>
      </w:r>
      <w:r w:rsidR="2419A12E" w:rsidRPr="001C5F80">
        <w:rPr>
          <w:rFonts w:ascii="Arial" w:hAnsi="Arial" w:cs="Arial"/>
        </w:rPr>
        <w:t xml:space="preserve"> Risk Dashboard</w:t>
      </w:r>
      <w:r w:rsidR="6CB25BDD" w:rsidRPr="001C5F80">
        <w:rPr>
          <w:rFonts w:ascii="Arial" w:hAnsi="Arial" w:cs="Arial"/>
        </w:rPr>
        <w:t xml:space="preserve"> to </w:t>
      </w:r>
      <w:r w:rsidR="15FB3B5B" w:rsidRPr="001C5F80">
        <w:rPr>
          <w:rFonts w:ascii="Arial" w:hAnsi="Arial" w:cs="Arial"/>
        </w:rPr>
        <w:t xml:space="preserve">track </w:t>
      </w:r>
      <w:r w:rsidR="6CB25BDD" w:rsidRPr="001C5F80">
        <w:rPr>
          <w:rFonts w:ascii="Arial" w:hAnsi="Arial" w:cs="Arial"/>
        </w:rPr>
        <w:t>the turnover probability of key employees</w:t>
      </w:r>
      <w:r w:rsidR="0C91FE4B" w:rsidRPr="001C5F80">
        <w:rPr>
          <w:rFonts w:ascii="Arial" w:hAnsi="Arial" w:cs="Arial"/>
        </w:rPr>
        <w:t xml:space="preserve"> and recognize the </w:t>
      </w:r>
      <w:r>
        <w:rPr>
          <w:rFonts w:ascii="Arial" w:hAnsi="Arial" w:cs="Arial"/>
        </w:rPr>
        <w:t>individuals</w:t>
      </w:r>
      <w:r w:rsidR="0C91FE4B" w:rsidRPr="001C5F80">
        <w:rPr>
          <w:rFonts w:ascii="Arial" w:hAnsi="Arial" w:cs="Arial"/>
        </w:rPr>
        <w:t xml:space="preserve"> at </w:t>
      </w:r>
      <w:bookmarkStart w:id="28" w:name="_Int_Q1u5tV56"/>
      <w:r w:rsidR="0C91FE4B" w:rsidRPr="001C5F80">
        <w:rPr>
          <w:rFonts w:ascii="Arial" w:hAnsi="Arial" w:cs="Arial"/>
        </w:rPr>
        <w:t>high risk</w:t>
      </w:r>
      <w:bookmarkEnd w:id="28"/>
      <w:r w:rsidR="562DF681" w:rsidRPr="001C5F80">
        <w:rPr>
          <w:rFonts w:ascii="Arial" w:hAnsi="Arial" w:cs="Arial"/>
        </w:rPr>
        <w:t>.</w:t>
      </w:r>
      <w:r w:rsidR="498E256A" w:rsidRPr="001C5F80">
        <w:rPr>
          <w:rFonts w:ascii="Arial" w:hAnsi="Arial" w:cs="Arial"/>
        </w:rPr>
        <w:t xml:space="preserve"> </w:t>
      </w:r>
      <w:r w:rsidR="34356198" w:rsidRPr="001C5F80">
        <w:rPr>
          <w:rFonts w:ascii="Arial" w:hAnsi="Arial" w:cs="Arial"/>
        </w:rPr>
        <w:t xml:space="preserve">The dashboard should </w:t>
      </w:r>
      <w:r w:rsidR="5BBF0799" w:rsidRPr="001C5F80">
        <w:rPr>
          <w:rFonts w:ascii="Arial" w:hAnsi="Arial" w:cs="Arial"/>
        </w:rPr>
        <w:t>have</w:t>
      </w:r>
      <w:r w:rsidR="34356198" w:rsidRPr="001C5F80">
        <w:rPr>
          <w:rFonts w:ascii="Arial" w:hAnsi="Arial" w:cs="Arial"/>
        </w:rPr>
        <w:t>:</w:t>
      </w:r>
    </w:p>
    <w:p w14:paraId="02A88A24" w14:textId="03EF98B2" w:rsidR="2419A12E" w:rsidRPr="001C5F80" w:rsidRDefault="4C294D0D" w:rsidP="00765D0D">
      <w:pPr>
        <w:spacing w:line="360" w:lineRule="auto"/>
        <w:ind w:left="720"/>
        <w:rPr>
          <w:rFonts w:ascii="Arial" w:hAnsi="Arial" w:cs="Arial"/>
        </w:rPr>
      </w:pPr>
      <w:r w:rsidRPr="001C5F80">
        <w:rPr>
          <w:rFonts w:ascii="Arial" w:hAnsi="Arial" w:cs="Arial"/>
        </w:rPr>
        <w:t>[Mandatory]</w:t>
      </w:r>
      <w:r w:rsidR="2419A12E" w:rsidRPr="001C5F80">
        <w:rPr>
          <w:rFonts w:ascii="Arial" w:hAnsi="Arial" w:cs="Arial"/>
        </w:rPr>
        <w:tab/>
      </w:r>
      <w:r w:rsidR="4355BD12" w:rsidRPr="001C5F80">
        <w:rPr>
          <w:rFonts w:ascii="Arial" w:hAnsi="Arial" w:cs="Arial"/>
        </w:rPr>
        <w:t xml:space="preserve">Employee predicted attrition risk, which is the probability </w:t>
      </w:r>
      <w:r w:rsidR="2419A12E" w:rsidRPr="001C5F80">
        <w:rPr>
          <w:rFonts w:ascii="Arial" w:hAnsi="Arial" w:cs="Arial"/>
        </w:rPr>
        <w:tab/>
      </w:r>
      <w:r w:rsidR="2419A12E" w:rsidRPr="001C5F80">
        <w:rPr>
          <w:rFonts w:ascii="Arial" w:hAnsi="Arial" w:cs="Arial"/>
        </w:rPr>
        <w:tab/>
      </w:r>
      <w:r w:rsidR="2419A12E" w:rsidRPr="001C5F80">
        <w:rPr>
          <w:rFonts w:ascii="Arial" w:hAnsi="Arial" w:cs="Arial"/>
        </w:rPr>
        <w:tab/>
      </w:r>
      <w:r w:rsidR="4355BD12" w:rsidRPr="001C5F80">
        <w:rPr>
          <w:rFonts w:ascii="Arial" w:hAnsi="Arial" w:cs="Arial"/>
        </w:rPr>
        <w:t xml:space="preserve">calculated from the </w:t>
      </w:r>
      <w:r w:rsidR="7770D040" w:rsidRPr="001C5F80">
        <w:rPr>
          <w:rFonts w:ascii="Arial" w:hAnsi="Arial" w:cs="Arial"/>
        </w:rPr>
        <w:t xml:space="preserve">antecedent predictive function </w:t>
      </w:r>
    </w:p>
    <w:p w14:paraId="07489068" w14:textId="3939C168" w:rsidR="2419A12E" w:rsidRPr="001C5F80" w:rsidRDefault="2AD75C8A" w:rsidP="00765D0D">
      <w:pPr>
        <w:spacing w:line="360" w:lineRule="auto"/>
        <w:ind w:left="720"/>
        <w:rPr>
          <w:rFonts w:ascii="Arial" w:hAnsi="Arial" w:cs="Arial"/>
        </w:rPr>
      </w:pPr>
      <w:r w:rsidRPr="001C5F80">
        <w:rPr>
          <w:rFonts w:ascii="Arial" w:hAnsi="Arial" w:cs="Arial"/>
        </w:rPr>
        <w:t>[Optional]</w:t>
      </w:r>
      <w:r w:rsidR="2419A12E" w:rsidRPr="001C5F80">
        <w:rPr>
          <w:rFonts w:ascii="Arial" w:hAnsi="Arial" w:cs="Arial"/>
        </w:rPr>
        <w:tab/>
      </w:r>
      <w:r w:rsidR="52C35E1B" w:rsidRPr="001C5F80">
        <w:rPr>
          <w:rFonts w:ascii="Arial" w:hAnsi="Arial" w:cs="Arial"/>
        </w:rPr>
        <w:t>Current attrition patterns</w:t>
      </w:r>
    </w:p>
    <w:p w14:paraId="061D19AC" w14:textId="3539131A" w:rsidR="2419A12E" w:rsidRPr="001C5F80" w:rsidRDefault="2FB866A4" w:rsidP="00765D0D">
      <w:pPr>
        <w:spacing w:line="360" w:lineRule="auto"/>
        <w:ind w:left="720"/>
        <w:rPr>
          <w:rFonts w:ascii="Arial" w:hAnsi="Arial" w:cs="Arial"/>
        </w:rPr>
      </w:pPr>
      <w:r w:rsidRPr="001C5F80">
        <w:rPr>
          <w:rFonts w:ascii="Arial" w:hAnsi="Arial" w:cs="Arial"/>
        </w:rPr>
        <w:t>[Optional]</w:t>
      </w:r>
      <w:r w:rsidR="2419A12E" w:rsidRPr="001C5F80">
        <w:rPr>
          <w:rFonts w:ascii="Arial" w:hAnsi="Arial" w:cs="Arial"/>
        </w:rPr>
        <w:tab/>
      </w:r>
      <w:r w:rsidR="22931E7D" w:rsidRPr="001C5F80">
        <w:rPr>
          <w:rFonts w:ascii="Arial" w:hAnsi="Arial" w:cs="Arial"/>
        </w:rPr>
        <w:t>Possible retention strategies</w:t>
      </w:r>
    </w:p>
    <w:p w14:paraId="6034B029" w14:textId="77777777" w:rsidR="002E61EB" w:rsidRDefault="6BB0BFE7" w:rsidP="00765D0D">
      <w:pPr>
        <w:keepNext/>
        <w:spacing w:line="360" w:lineRule="auto"/>
      </w:pPr>
      <w:r w:rsidRPr="001C5F80">
        <w:rPr>
          <w:rFonts w:ascii="Arial" w:hAnsi="Arial" w:cs="Arial"/>
          <w:noProof/>
        </w:rPr>
        <w:drawing>
          <wp:inline distT="0" distB="0" distL="0" distR="0" wp14:anchorId="5A15B28C" wp14:editId="0C3D797B">
            <wp:extent cx="5230844" cy="2562225"/>
            <wp:effectExtent l="0" t="0" r="0" b="0"/>
            <wp:docPr id="881005298" name="Picture 881005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84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2530" w14:textId="5DD6323A" w:rsidR="6BB0BFE7" w:rsidRPr="001C5F80" w:rsidRDefault="002E61EB" w:rsidP="00765D0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1AB1">
        <w:rPr>
          <w:noProof/>
        </w:rPr>
        <w:t>9</w:t>
      </w:r>
      <w:r>
        <w:fldChar w:fldCharType="end"/>
      </w:r>
      <w:r>
        <w:t>: Paradigm of Attrition Risk Dashboard</w:t>
      </w:r>
    </w:p>
    <w:p w14:paraId="0B10848B" w14:textId="77777777" w:rsidR="007C3687" w:rsidRDefault="34356198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Figure</w:t>
      </w:r>
      <w:r w:rsidR="00F001A8">
        <w:rPr>
          <w:rFonts w:ascii="Arial" w:hAnsi="Arial" w:cs="Arial"/>
        </w:rPr>
        <w:t xml:space="preserve"> 9</w:t>
      </w:r>
      <w:r w:rsidRPr="001C5F80">
        <w:rPr>
          <w:rFonts w:ascii="Arial" w:hAnsi="Arial" w:cs="Arial"/>
        </w:rPr>
        <w:t xml:space="preserve"> shows </w:t>
      </w:r>
      <w:r w:rsidR="1E8564CF" w:rsidRPr="001C5F80">
        <w:rPr>
          <w:rFonts w:ascii="Arial" w:hAnsi="Arial" w:cs="Arial"/>
        </w:rPr>
        <w:t>a paradigm</w:t>
      </w:r>
      <w:r w:rsidRPr="001C5F80">
        <w:rPr>
          <w:rFonts w:ascii="Arial" w:hAnsi="Arial" w:cs="Arial"/>
        </w:rPr>
        <w:t xml:space="preserve"> </w:t>
      </w:r>
      <w:r w:rsidR="00F001A8">
        <w:rPr>
          <w:rFonts w:ascii="Arial" w:hAnsi="Arial" w:cs="Arial"/>
        </w:rPr>
        <w:t>of</w:t>
      </w:r>
      <w:r w:rsidRPr="001C5F80">
        <w:rPr>
          <w:rFonts w:ascii="Arial" w:hAnsi="Arial" w:cs="Arial"/>
        </w:rPr>
        <w:t xml:space="preserve"> </w:t>
      </w:r>
      <w:r w:rsidR="00F001A8">
        <w:rPr>
          <w:rFonts w:ascii="Arial" w:hAnsi="Arial" w:cs="Arial"/>
        </w:rPr>
        <w:t xml:space="preserve">the </w:t>
      </w:r>
      <w:r w:rsidRPr="001C5F80">
        <w:rPr>
          <w:rFonts w:ascii="Arial" w:hAnsi="Arial" w:cs="Arial"/>
        </w:rPr>
        <w:t xml:space="preserve">Attrition Risk Dashboard </w:t>
      </w:r>
      <w:r w:rsidR="00F001A8">
        <w:rPr>
          <w:rFonts w:ascii="Arial" w:hAnsi="Arial" w:cs="Arial"/>
        </w:rPr>
        <w:t xml:space="preserve">developed </w:t>
      </w:r>
      <w:r w:rsidRPr="001C5F80">
        <w:rPr>
          <w:rFonts w:ascii="Arial" w:hAnsi="Arial" w:cs="Arial"/>
        </w:rPr>
        <w:t>based on this report analysis.</w:t>
      </w:r>
      <w:r w:rsidR="69A1F299" w:rsidRPr="001C5F80">
        <w:rPr>
          <w:rFonts w:ascii="Arial" w:hAnsi="Arial" w:cs="Arial"/>
        </w:rPr>
        <w:t xml:space="preserve"> </w:t>
      </w:r>
      <w:r w:rsidR="00F001A8">
        <w:rPr>
          <w:rFonts w:ascii="Arial" w:hAnsi="Arial" w:cs="Arial"/>
        </w:rPr>
        <w:t xml:space="preserve">The dashboard is organized by </w:t>
      </w:r>
      <w:r w:rsidR="0F3ED219" w:rsidRPr="001C5F80">
        <w:rPr>
          <w:rFonts w:ascii="Arial" w:hAnsi="Arial" w:cs="Arial"/>
        </w:rPr>
        <w:t xml:space="preserve">key employee score </w:t>
      </w:r>
      <w:r w:rsidR="2E29C14A" w:rsidRPr="001C5F80">
        <w:rPr>
          <w:rFonts w:ascii="Arial" w:hAnsi="Arial" w:cs="Arial"/>
        </w:rPr>
        <w:t>to</w:t>
      </w:r>
      <w:r w:rsidR="64305AF5" w:rsidRPr="001C5F80">
        <w:rPr>
          <w:rFonts w:ascii="Arial" w:hAnsi="Arial" w:cs="Arial"/>
        </w:rPr>
        <w:t xml:space="preserve"> </w:t>
      </w:r>
      <w:r w:rsidR="007C3687">
        <w:rPr>
          <w:rFonts w:ascii="Arial" w:hAnsi="Arial" w:cs="Arial"/>
        </w:rPr>
        <w:t>ensure focused oversight of high-value personnel</w:t>
      </w:r>
      <w:r w:rsidR="5D063198" w:rsidRPr="001C5F80">
        <w:rPr>
          <w:rFonts w:ascii="Arial" w:hAnsi="Arial" w:cs="Arial"/>
        </w:rPr>
        <w:t>.</w:t>
      </w:r>
      <w:r w:rsidR="19F79E34" w:rsidRPr="001C5F80">
        <w:rPr>
          <w:rFonts w:ascii="Arial" w:hAnsi="Arial" w:cs="Arial"/>
        </w:rPr>
        <w:t xml:space="preserve"> Besides the </w:t>
      </w:r>
      <w:r w:rsidR="25F3AEFA" w:rsidRPr="001C5F80">
        <w:rPr>
          <w:rFonts w:ascii="Arial" w:hAnsi="Arial" w:cs="Arial"/>
        </w:rPr>
        <w:t xml:space="preserve">turnover </w:t>
      </w:r>
      <w:r w:rsidR="19F79E34" w:rsidRPr="001C5F80">
        <w:rPr>
          <w:rFonts w:ascii="Arial" w:hAnsi="Arial" w:cs="Arial"/>
        </w:rPr>
        <w:t xml:space="preserve">probability, the </w:t>
      </w:r>
      <w:r w:rsidR="007C3687">
        <w:rPr>
          <w:rFonts w:ascii="Arial" w:hAnsi="Arial" w:cs="Arial"/>
        </w:rPr>
        <w:t xml:space="preserve">dashboard </w:t>
      </w:r>
      <w:r w:rsidR="19F79E34" w:rsidRPr="001C5F80">
        <w:rPr>
          <w:rFonts w:ascii="Arial" w:hAnsi="Arial" w:cs="Arial"/>
        </w:rPr>
        <w:t xml:space="preserve">also </w:t>
      </w:r>
      <w:r w:rsidR="007C3687">
        <w:rPr>
          <w:rFonts w:ascii="Arial" w:hAnsi="Arial" w:cs="Arial"/>
        </w:rPr>
        <w:t>displays</w:t>
      </w:r>
      <w:r w:rsidR="19F79E34" w:rsidRPr="001C5F80">
        <w:rPr>
          <w:rFonts w:ascii="Arial" w:hAnsi="Arial" w:cs="Arial"/>
        </w:rPr>
        <w:t xml:space="preserve"> the significant </w:t>
      </w:r>
      <w:r w:rsidR="42937629" w:rsidRPr="001C5F80">
        <w:rPr>
          <w:rFonts w:ascii="Arial" w:hAnsi="Arial" w:cs="Arial"/>
        </w:rPr>
        <w:t xml:space="preserve">variables </w:t>
      </w:r>
      <w:r w:rsidR="007C3687">
        <w:rPr>
          <w:rFonts w:ascii="Arial" w:hAnsi="Arial" w:cs="Arial"/>
        </w:rPr>
        <w:t xml:space="preserve">contributing </w:t>
      </w:r>
      <w:r w:rsidR="42937629" w:rsidRPr="001C5F80">
        <w:rPr>
          <w:rFonts w:ascii="Arial" w:hAnsi="Arial" w:cs="Arial"/>
        </w:rPr>
        <w:t xml:space="preserve">to the </w:t>
      </w:r>
      <w:r w:rsidR="50875670" w:rsidRPr="001C5F80">
        <w:rPr>
          <w:rFonts w:ascii="Arial" w:hAnsi="Arial" w:cs="Arial"/>
        </w:rPr>
        <w:t>predictions</w:t>
      </w:r>
      <w:r w:rsidR="007C3687">
        <w:rPr>
          <w:rFonts w:ascii="Arial" w:hAnsi="Arial" w:cs="Arial"/>
        </w:rPr>
        <w:t xml:space="preserve">. This transparency enables </w:t>
      </w:r>
      <w:r w:rsidR="50875670" w:rsidRPr="001C5F80">
        <w:rPr>
          <w:rFonts w:ascii="Arial" w:hAnsi="Arial" w:cs="Arial"/>
        </w:rPr>
        <w:t xml:space="preserve">managers </w:t>
      </w:r>
      <w:r w:rsidR="007C3687">
        <w:rPr>
          <w:rFonts w:ascii="Arial" w:hAnsi="Arial" w:cs="Arial"/>
        </w:rPr>
        <w:t xml:space="preserve">to </w:t>
      </w:r>
      <w:r w:rsidR="50875670" w:rsidRPr="001C5F80">
        <w:rPr>
          <w:rFonts w:ascii="Arial" w:hAnsi="Arial" w:cs="Arial"/>
        </w:rPr>
        <w:t xml:space="preserve">understand the </w:t>
      </w:r>
      <w:r w:rsidR="09DFE883" w:rsidRPr="001C5F80">
        <w:rPr>
          <w:rFonts w:ascii="Arial" w:hAnsi="Arial" w:cs="Arial"/>
        </w:rPr>
        <w:t xml:space="preserve">rationale and make </w:t>
      </w:r>
      <w:r w:rsidR="00F001A8">
        <w:rPr>
          <w:rFonts w:ascii="Arial" w:hAnsi="Arial" w:cs="Arial"/>
        </w:rPr>
        <w:t>changes</w:t>
      </w:r>
      <w:r w:rsidR="09DFE883" w:rsidRPr="001C5F80">
        <w:rPr>
          <w:rFonts w:ascii="Arial" w:hAnsi="Arial" w:cs="Arial"/>
        </w:rPr>
        <w:t xml:space="preserve"> where applicable.</w:t>
      </w:r>
      <w:r w:rsidR="17D68F82" w:rsidRPr="001C5F80">
        <w:rPr>
          <w:rFonts w:ascii="Arial" w:hAnsi="Arial" w:cs="Arial"/>
        </w:rPr>
        <w:t xml:space="preserve"> </w:t>
      </w:r>
    </w:p>
    <w:p w14:paraId="77DF0E0F" w14:textId="359B2884" w:rsidR="2419A12E" w:rsidRPr="001C5F80" w:rsidRDefault="007C3687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dashboard includes two primary views: </w:t>
      </w:r>
      <w:r w:rsidR="1CA14191" w:rsidRPr="001C5F80">
        <w:rPr>
          <w:rFonts w:ascii="Arial" w:hAnsi="Arial" w:cs="Arial"/>
        </w:rPr>
        <w:t>a</w:t>
      </w:r>
      <w:r w:rsidR="234A209B" w:rsidRPr="001C5F80">
        <w:rPr>
          <w:rFonts w:ascii="Arial" w:hAnsi="Arial" w:cs="Arial"/>
        </w:rPr>
        <w:t>n</w:t>
      </w:r>
      <w:r w:rsidR="4FE82970" w:rsidRPr="001C5F80">
        <w:rPr>
          <w:rFonts w:ascii="Arial" w:hAnsi="Arial" w:cs="Arial"/>
        </w:rPr>
        <w:t xml:space="preserve"> </w:t>
      </w:r>
      <w:r w:rsidR="234A209B" w:rsidRPr="001C5F80">
        <w:rPr>
          <w:rFonts w:ascii="Arial" w:hAnsi="Arial" w:cs="Arial"/>
        </w:rPr>
        <w:t>all-employees table and a</w:t>
      </w:r>
      <w:r w:rsidR="1CA14191" w:rsidRPr="001C5F80">
        <w:rPr>
          <w:rFonts w:ascii="Arial" w:hAnsi="Arial" w:cs="Arial"/>
        </w:rPr>
        <w:t xml:space="preserve"> high-risk table</w:t>
      </w:r>
      <w:r w:rsidR="662ED2E1" w:rsidRPr="001C5F8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the latter</w:t>
      </w:r>
      <w:r w:rsidR="6EFAF9E6" w:rsidRPr="001C5F80">
        <w:rPr>
          <w:rFonts w:ascii="Arial" w:hAnsi="Arial" w:cs="Arial"/>
        </w:rPr>
        <w:t xml:space="preserve"> focus</w:t>
      </w:r>
      <w:r>
        <w:rPr>
          <w:rFonts w:ascii="Arial" w:hAnsi="Arial" w:cs="Arial"/>
        </w:rPr>
        <w:t>ing</w:t>
      </w:r>
      <w:r w:rsidR="3A161A52" w:rsidRPr="001C5F80">
        <w:rPr>
          <w:rFonts w:ascii="Arial" w:hAnsi="Arial" w:cs="Arial"/>
        </w:rPr>
        <w:t xml:space="preserve"> </w:t>
      </w:r>
      <w:r w:rsidR="6EFAF9E6" w:rsidRPr="001C5F80">
        <w:rPr>
          <w:rFonts w:ascii="Arial" w:hAnsi="Arial" w:cs="Arial"/>
        </w:rPr>
        <w:t>on the forecast</w:t>
      </w:r>
      <w:r w:rsidR="2AA19AFD" w:rsidRPr="001C5F80">
        <w:rPr>
          <w:rFonts w:ascii="Arial" w:hAnsi="Arial" w:cs="Arial"/>
        </w:rPr>
        <w:t>ed-</w:t>
      </w:r>
      <w:r w:rsidR="6EFAF9E6" w:rsidRPr="001C5F80">
        <w:rPr>
          <w:rFonts w:ascii="Arial" w:hAnsi="Arial" w:cs="Arial"/>
        </w:rPr>
        <w:t>to</w:t>
      </w:r>
      <w:r w:rsidR="43A3F992" w:rsidRPr="001C5F80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leave </w:t>
      </w:r>
      <w:r w:rsidR="6D28B6D2" w:rsidRPr="001C5F80">
        <w:rPr>
          <w:rFonts w:ascii="Arial" w:hAnsi="Arial" w:cs="Arial"/>
        </w:rPr>
        <w:t>employees</w:t>
      </w:r>
      <w:r w:rsidR="6EFAF9E6" w:rsidRPr="001C5F8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As previously demonstrated, t</w:t>
      </w:r>
      <w:r w:rsidR="1DB82DFC" w:rsidRPr="001C5F80">
        <w:rPr>
          <w:rFonts w:ascii="Arial" w:hAnsi="Arial" w:cs="Arial"/>
        </w:rPr>
        <w:t xml:space="preserve">he </w:t>
      </w:r>
      <w:r w:rsidR="5445287D" w:rsidRPr="001C5F80">
        <w:rPr>
          <w:rFonts w:ascii="Arial" w:hAnsi="Arial" w:cs="Arial"/>
        </w:rPr>
        <w:t xml:space="preserve">first one </w:t>
      </w:r>
      <w:r w:rsidR="79EFFE51" w:rsidRPr="001C5F80">
        <w:rPr>
          <w:rFonts w:ascii="Arial" w:hAnsi="Arial" w:cs="Arial"/>
        </w:rPr>
        <w:t xml:space="preserve">can be used to filter </w:t>
      </w:r>
      <w:r>
        <w:rPr>
          <w:rFonts w:ascii="Arial" w:hAnsi="Arial" w:cs="Arial"/>
        </w:rPr>
        <w:t xml:space="preserve">for suitable internal </w:t>
      </w:r>
      <w:r w:rsidR="79EFFE51" w:rsidRPr="001C5F80">
        <w:rPr>
          <w:rFonts w:ascii="Arial" w:hAnsi="Arial" w:cs="Arial"/>
        </w:rPr>
        <w:t xml:space="preserve">alternatives </w:t>
      </w:r>
      <w:r>
        <w:rPr>
          <w:rFonts w:ascii="Arial" w:hAnsi="Arial" w:cs="Arial"/>
        </w:rPr>
        <w:t>for those flagged in the latter</w:t>
      </w:r>
      <w:r w:rsidR="79EFFE51" w:rsidRPr="001C5F80">
        <w:rPr>
          <w:rFonts w:ascii="Arial" w:hAnsi="Arial" w:cs="Arial"/>
        </w:rPr>
        <w:t>.</w:t>
      </w:r>
    </w:p>
    <w:p w14:paraId="6360DE0A" w14:textId="57F87A41" w:rsidR="2419A12E" w:rsidRPr="001C5F80" w:rsidRDefault="007C3687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Incorporating attrition trends into the dashboard is also </w:t>
      </w:r>
      <w:r w:rsidR="17D68F82" w:rsidRPr="001C5F80">
        <w:rPr>
          <w:rFonts w:ascii="Arial" w:hAnsi="Arial" w:cs="Arial"/>
        </w:rPr>
        <w:t>helpful</w:t>
      </w:r>
      <w:r>
        <w:rPr>
          <w:rFonts w:ascii="Arial" w:hAnsi="Arial" w:cs="Arial"/>
        </w:rPr>
        <w:t>. F</w:t>
      </w:r>
      <w:r w:rsidR="0F3ED219" w:rsidRPr="001C5F80">
        <w:rPr>
          <w:rFonts w:ascii="Arial" w:hAnsi="Arial" w:cs="Arial"/>
        </w:rPr>
        <w:t>or instance, Sales Representative</w:t>
      </w:r>
      <w:r>
        <w:rPr>
          <w:rFonts w:ascii="Arial" w:hAnsi="Arial" w:cs="Arial"/>
        </w:rPr>
        <w:t>s</w:t>
      </w:r>
      <w:r w:rsidR="0F3ED219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show </w:t>
      </w:r>
      <w:r w:rsidR="0F3ED219" w:rsidRPr="001C5F80">
        <w:rPr>
          <w:rFonts w:ascii="Arial" w:hAnsi="Arial" w:cs="Arial"/>
        </w:rPr>
        <w:t xml:space="preserve">the highest </w:t>
      </w:r>
      <w:r w:rsidR="4FEE242A" w:rsidRPr="001C5F80">
        <w:rPr>
          <w:rFonts w:ascii="Arial" w:hAnsi="Arial" w:cs="Arial"/>
        </w:rPr>
        <w:t xml:space="preserve">turnover rate. </w:t>
      </w:r>
      <w:r>
        <w:rPr>
          <w:rFonts w:ascii="Arial" w:hAnsi="Arial" w:cs="Arial"/>
        </w:rPr>
        <w:t xml:space="preserve">This role may warrant particular attention from </w:t>
      </w:r>
      <w:r w:rsidR="4FEE242A" w:rsidRPr="001C5F80">
        <w:rPr>
          <w:rFonts w:ascii="Arial" w:hAnsi="Arial" w:cs="Arial"/>
        </w:rPr>
        <w:t>HR managers</w:t>
      </w:r>
      <w:r>
        <w:rPr>
          <w:rFonts w:ascii="Arial" w:hAnsi="Arial" w:cs="Arial"/>
        </w:rPr>
        <w:t xml:space="preserve">, </w:t>
      </w:r>
      <w:r w:rsidR="2C2FE3AA" w:rsidRPr="001C5F80">
        <w:rPr>
          <w:rFonts w:ascii="Arial" w:hAnsi="Arial" w:cs="Arial"/>
        </w:rPr>
        <w:t xml:space="preserve">and the dashboard </w:t>
      </w:r>
      <w:r>
        <w:rPr>
          <w:rFonts w:ascii="Arial" w:hAnsi="Arial" w:cs="Arial"/>
        </w:rPr>
        <w:t xml:space="preserve">enables </w:t>
      </w:r>
      <w:r w:rsidR="7B1E0D92" w:rsidRPr="001C5F80">
        <w:rPr>
          <w:rFonts w:ascii="Arial" w:hAnsi="Arial" w:cs="Arial"/>
        </w:rPr>
        <w:t xml:space="preserve">filtering and sorting to </w:t>
      </w:r>
      <w:bookmarkStart w:id="29" w:name="_Int_EKExOhNP"/>
      <w:r w:rsidR="7B1E0D92" w:rsidRPr="001C5F80">
        <w:rPr>
          <w:rFonts w:ascii="Arial" w:hAnsi="Arial" w:cs="Arial"/>
        </w:rPr>
        <w:t>identify</w:t>
      </w:r>
      <w:bookmarkEnd w:id="29"/>
      <w:r w:rsidR="7B1E0D92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individuals most at risk </w:t>
      </w:r>
      <w:r w:rsidR="45570F67" w:rsidRPr="001C5F80">
        <w:rPr>
          <w:rFonts w:ascii="Arial" w:hAnsi="Arial" w:cs="Arial"/>
        </w:rPr>
        <w:t>or</w:t>
      </w:r>
      <w:r w:rsidR="2C00BE82" w:rsidRPr="001C5F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to estimate</w:t>
      </w:r>
      <w:r w:rsidR="2C00BE82" w:rsidRPr="001C5F80">
        <w:rPr>
          <w:rFonts w:ascii="Arial" w:hAnsi="Arial" w:cs="Arial"/>
        </w:rPr>
        <w:t xml:space="preserve"> the number </w:t>
      </w:r>
      <w:r w:rsidR="26CB6C34" w:rsidRPr="001C5F80">
        <w:rPr>
          <w:rFonts w:ascii="Arial" w:hAnsi="Arial" w:cs="Arial"/>
        </w:rPr>
        <w:t>certain</w:t>
      </w:r>
      <w:r w:rsidR="7FA81B4C" w:rsidRPr="001C5F80">
        <w:rPr>
          <w:rFonts w:ascii="Arial" w:hAnsi="Arial" w:cs="Arial"/>
        </w:rPr>
        <w:t xml:space="preserve"> to leave, thus </w:t>
      </w:r>
      <w:r>
        <w:rPr>
          <w:rFonts w:ascii="Arial" w:hAnsi="Arial" w:cs="Arial"/>
        </w:rPr>
        <w:t xml:space="preserve">enabling proactive </w:t>
      </w:r>
      <w:r w:rsidR="7FA81B4C" w:rsidRPr="001C5F80">
        <w:rPr>
          <w:rFonts w:ascii="Arial" w:hAnsi="Arial" w:cs="Arial"/>
        </w:rPr>
        <w:t>recruit</w:t>
      </w:r>
      <w:r w:rsidR="66F4F9E8" w:rsidRPr="001C5F80">
        <w:rPr>
          <w:rFonts w:ascii="Arial" w:hAnsi="Arial" w:cs="Arial"/>
        </w:rPr>
        <w:t>ment plann</w:t>
      </w:r>
      <w:r w:rsidR="7FA81B4C" w:rsidRPr="001C5F80">
        <w:rPr>
          <w:rFonts w:ascii="Arial" w:hAnsi="Arial" w:cs="Arial"/>
        </w:rPr>
        <w:t>ing.</w:t>
      </w:r>
    </w:p>
    <w:p w14:paraId="6386DED4" w14:textId="7645CB55" w:rsidR="038DF5E3" w:rsidRPr="001C5F80" w:rsidRDefault="007C3687" w:rsidP="00765D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Finally, w</w:t>
      </w:r>
      <w:r w:rsidR="1AF63E9F" w:rsidRPr="001C5F80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>recommend</w:t>
      </w:r>
      <w:r w:rsidR="1AF63E9F" w:rsidRPr="001C5F80">
        <w:rPr>
          <w:rFonts w:ascii="Arial" w:hAnsi="Arial" w:cs="Arial"/>
        </w:rPr>
        <w:t xml:space="preserve"> </w:t>
      </w:r>
      <w:r w:rsidR="5AA631BE" w:rsidRPr="001C5F80">
        <w:rPr>
          <w:rFonts w:ascii="Arial" w:hAnsi="Arial" w:cs="Arial"/>
        </w:rPr>
        <w:t>tracking</w:t>
      </w:r>
      <w:r w:rsidR="2271545A" w:rsidRPr="001C5F80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 xml:space="preserve">effectiveness of </w:t>
      </w:r>
      <w:r w:rsidR="2271545A" w:rsidRPr="001C5F80">
        <w:rPr>
          <w:rFonts w:ascii="Arial" w:hAnsi="Arial" w:cs="Arial"/>
        </w:rPr>
        <w:t xml:space="preserve">retention efforts. </w:t>
      </w:r>
      <w:r w:rsidR="3B1ABF23" w:rsidRPr="001C5F80">
        <w:rPr>
          <w:rFonts w:ascii="Arial" w:hAnsi="Arial" w:cs="Arial"/>
        </w:rPr>
        <w:t xml:space="preserve">This paradigm includes </w:t>
      </w:r>
      <w:r>
        <w:rPr>
          <w:rFonts w:ascii="Arial" w:hAnsi="Arial" w:cs="Arial"/>
        </w:rPr>
        <w:t>Figure 7</w:t>
      </w:r>
      <w:r w:rsidR="0001446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which helps</w:t>
      </w:r>
      <w:r w:rsidR="7E7AA20F" w:rsidRPr="001C5F80">
        <w:rPr>
          <w:rFonts w:ascii="Arial" w:hAnsi="Arial" w:cs="Arial"/>
        </w:rPr>
        <w:t xml:space="preserve"> managers </w:t>
      </w:r>
      <w:r>
        <w:rPr>
          <w:rFonts w:ascii="Arial" w:hAnsi="Arial" w:cs="Arial"/>
        </w:rPr>
        <w:t>determine whether increasing</w:t>
      </w:r>
      <w:r w:rsidR="7E7AA20F" w:rsidRPr="001C5F80">
        <w:rPr>
          <w:rFonts w:ascii="Arial" w:hAnsi="Arial" w:cs="Arial"/>
        </w:rPr>
        <w:t xml:space="preserve"> training </w:t>
      </w:r>
      <w:r>
        <w:rPr>
          <w:rFonts w:ascii="Arial" w:hAnsi="Arial" w:cs="Arial"/>
        </w:rPr>
        <w:t xml:space="preserve">is a viable option </w:t>
      </w:r>
      <w:r w:rsidR="5CE661A6" w:rsidRPr="001C5F80">
        <w:rPr>
          <w:rFonts w:ascii="Arial" w:hAnsi="Arial" w:cs="Arial"/>
        </w:rPr>
        <w:t xml:space="preserve">or </w:t>
      </w:r>
      <w:r>
        <w:rPr>
          <w:rFonts w:ascii="Arial" w:hAnsi="Arial" w:cs="Arial"/>
        </w:rPr>
        <w:t xml:space="preserve">whether alternative interventions are necessary when </w:t>
      </w:r>
      <w:r w:rsidR="5CE661A6" w:rsidRPr="001C5F80">
        <w:rPr>
          <w:rFonts w:ascii="Arial" w:hAnsi="Arial" w:cs="Arial"/>
        </w:rPr>
        <w:t>the required training</w:t>
      </w:r>
      <w:r>
        <w:rPr>
          <w:rFonts w:ascii="Arial" w:hAnsi="Arial" w:cs="Arial"/>
        </w:rPr>
        <w:t xml:space="preserve">s </w:t>
      </w:r>
      <w:r w:rsidR="019E68E8" w:rsidRPr="001C5F80">
        <w:rPr>
          <w:rFonts w:ascii="Arial" w:hAnsi="Arial" w:cs="Arial"/>
        </w:rPr>
        <w:t xml:space="preserve">exceed </w:t>
      </w:r>
      <w:r>
        <w:rPr>
          <w:rFonts w:ascii="Arial" w:hAnsi="Arial" w:cs="Arial"/>
        </w:rPr>
        <w:t>organizational capacity</w:t>
      </w:r>
      <w:r w:rsidR="4448F053" w:rsidRPr="001C5F80">
        <w:rPr>
          <w:rFonts w:ascii="Arial" w:hAnsi="Arial" w:cs="Arial"/>
        </w:rPr>
        <w:t xml:space="preserve">. </w:t>
      </w:r>
    </w:p>
    <w:p w14:paraId="025835E7" w14:textId="77777777" w:rsidR="00FA3699" w:rsidRDefault="00FA3699" w:rsidP="00765D0D">
      <w:pPr>
        <w:spacing w:after="160" w:line="360" w:lineRule="auto"/>
        <w:rPr>
          <w:rFonts w:ascii="Arial" w:hAnsi="Arial" w:cs="Arial"/>
          <w:b/>
          <w:bCs/>
          <w:color w:val="0F62FE"/>
        </w:rPr>
      </w:pPr>
      <w:r>
        <w:rPr>
          <w:rFonts w:ascii="Arial" w:hAnsi="Arial" w:cs="Arial"/>
        </w:rPr>
        <w:br w:type="page"/>
      </w:r>
    </w:p>
    <w:p w14:paraId="7AD8D035" w14:textId="6EF684F9" w:rsidR="51B7A2AA" w:rsidRPr="001C5F80" w:rsidRDefault="00B35C64" w:rsidP="00765D0D">
      <w:pPr>
        <w:pStyle w:val="Heading1"/>
        <w:spacing w:line="360" w:lineRule="auto"/>
      </w:pPr>
      <w:bookmarkStart w:id="30" w:name="_Toc197950433"/>
      <w:r>
        <w:lastRenderedPageBreak/>
        <w:t xml:space="preserve">6. </w:t>
      </w:r>
      <w:bookmarkStart w:id="31" w:name="_Toc1355256074"/>
      <w:r w:rsidR="3028D6DA" w:rsidRPr="001C5F80">
        <w:t>Limitation</w:t>
      </w:r>
      <w:r w:rsidR="1C953E86" w:rsidRPr="001C5F80">
        <w:t>s and Suggestions</w:t>
      </w:r>
      <w:bookmarkEnd w:id="31"/>
      <w:bookmarkEnd w:id="30"/>
    </w:p>
    <w:p w14:paraId="43EA4F75" w14:textId="4F164261" w:rsidR="43017322" w:rsidRPr="001C5F80" w:rsidRDefault="43017322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This report is based on a limited dataset and a </w:t>
      </w:r>
      <w:r w:rsidR="00DE668E">
        <w:rPr>
          <w:rFonts w:ascii="Arial" w:hAnsi="Arial" w:cs="Arial"/>
        </w:rPr>
        <w:t xml:space="preserve">relatively </w:t>
      </w:r>
      <w:r w:rsidRPr="001C5F80">
        <w:rPr>
          <w:rFonts w:ascii="Arial" w:hAnsi="Arial" w:cs="Arial"/>
        </w:rPr>
        <w:t xml:space="preserve">small sample size, which may constrain the generalizability and </w:t>
      </w:r>
      <w:r w:rsidR="5F9DE896" w:rsidRPr="001C5F80">
        <w:rPr>
          <w:rFonts w:ascii="Arial" w:hAnsi="Arial" w:cs="Arial"/>
        </w:rPr>
        <w:t xml:space="preserve">comprehensiveness </w:t>
      </w:r>
      <w:r w:rsidRPr="001C5F80">
        <w:rPr>
          <w:rFonts w:ascii="Arial" w:hAnsi="Arial" w:cs="Arial"/>
        </w:rPr>
        <w:t xml:space="preserve">of the analysis. To </w:t>
      </w:r>
      <w:r w:rsidR="00DE668E">
        <w:rPr>
          <w:rFonts w:ascii="Arial" w:hAnsi="Arial" w:cs="Arial"/>
        </w:rPr>
        <w:t xml:space="preserve">strengthen </w:t>
      </w:r>
      <w:r w:rsidRPr="001C5F80">
        <w:rPr>
          <w:rFonts w:ascii="Arial" w:hAnsi="Arial" w:cs="Arial"/>
        </w:rPr>
        <w:t xml:space="preserve">the robustness and reliability of future analyses, we have </w:t>
      </w:r>
      <w:r w:rsidR="0EC0ABDB" w:rsidRPr="001C5F80">
        <w:rPr>
          <w:rFonts w:ascii="Arial" w:hAnsi="Arial" w:cs="Arial"/>
        </w:rPr>
        <w:t>found</w:t>
      </w:r>
      <w:r w:rsidRPr="001C5F80">
        <w:rPr>
          <w:rFonts w:ascii="Arial" w:hAnsi="Arial" w:cs="Arial"/>
        </w:rPr>
        <w:t xml:space="preserve"> several key areas for improvement:</w:t>
      </w:r>
    </w:p>
    <w:p w14:paraId="27CE3F63" w14:textId="7EF283DD" w:rsidR="43017322" w:rsidRPr="001C5F80" w:rsidRDefault="43017322" w:rsidP="00765D0D">
      <w:pPr>
        <w:pStyle w:val="ListParagraph"/>
        <w:numPr>
          <w:ilvl w:val="0"/>
          <w:numId w:val="14"/>
        </w:numPr>
        <w:spacing w:before="240"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Develop a data dictionary that includes detailed descriptions of each variable, </w:t>
      </w:r>
      <w:r w:rsidR="00DE668E">
        <w:rPr>
          <w:rFonts w:ascii="Arial" w:hAnsi="Arial" w:cs="Arial"/>
        </w:rPr>
        <w:t xml:space="preserve">along with </w:t>
      </w:r>
      <w:r w:rsidRPr="001C5F80">
        <w:rPr>
          <w:rFonts w:ascii="Arial" w:hAnsi="Arial" w:cs="Arial"/>
        </w:rPr>
        <w:t xml:space="preserve">data types and measurement scales. This will improve data transparency and enhance the overall reliability of </w:t>
      </w:r>
      <w:r w:rsidR="00DE668E">
        <w:rPr>
          <w:rFonts w:ascii="Arial" w:hAnsi="Arial" w:cs="Arial"/>
        </w:rPr>
        <w:t>future</w:t>
      </w:r>
      <w:r w:rsidRPr="001C5F80">
        <w:rPr>
          <w:rFonts w:ascii="Arial" w:hAnsi="Arial" w:cs="Arial"/>
        </w:rPr>
        <w:t xml:space="preserve"> findings</w:t>
      </w:r>
      <w:r w:rsidR="07DE3158" w:rsidRPr="001C5F80">
        <w:rPr>
          <w:rFonts w:ascii="Arial" w:hAnsi="Arial" w:cs="Arial"/>
        </w:rPr>
        <w:t>.</w:t>
      </w:r>
    </w:p>
    <w:p w14:paraId="54A250C1" w14:textId="329FAD13" w:rsidR="43017322" w:rsidRPr="001C5F80" w:rsidRDefault="43017322" w:rsidP="00765D0D">
      <w:pPr>
        <w:pStyle w:val="ListParagraph"/>
        <w:numPr>
          <w:ilvl w:val="0"/>
          <w:numId w:val="14"/>
        </w:numPr>
        <w:spacing w:before="240"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Expand data collection </w:t>
      </w:r>
      <w:r w:rsidR="00DE668E">
        <w:rPr>
          <w:rFonts w:ascii="Arial" w:hAnsi="Arial" w:cs="Arial"/>
        </w:rPr>
        <w:t>by incorporating</w:t>
      </w:r>
      <w:r w:rsidRPr="001C5F80">
        <w:rPr>
          <w:rFonts w:ascii="Arial" w:hAnsi="Arial" w:cs="Arial"/>
        </w:rPr>
        <w:t xml:space="preserve"> </w:t>
      </w:r>
      <w:r w:rsidR="00DE668E">
        <w:rPr>
          <w:rFonts w:ascii="Arial" w:hAnsi="Arial" w:cs="Arial"/>
        </w:rPr>
        <w:t xml:space="preserve">additional variables to enable </w:t>
      </w:r>
      <w:r w:rsidRPr="001C5F80">
        <w:rPr>
          <w:rFonts w:ascii="Arial" w:hAnsi="Arial" w:cs="Arial"/>
        </w:rPr>
        <w:t>more targeted and meaningful analysis:</w:t>
      </w:r>
    </w:p>
    <w:p w14:paraId="7CEDAB81" w14:textId="2D709DD9" w:rsidR="43017322" w:rsidRPr="001C5F80" w:rsidRDefault="43017322" w:rsidP="00765D0D">
      <w:pPr>
        <w:pStyle w:val="ListParagraph"/>
        <w:numPr>
          <w:ilvl w:val="1"/>
          <w:numId w:val="14"/>
        </w:numPr>
        <w:spacing w:before="240"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Date of most recent data update</w:t>
      </w:r>
      <w:r w:rsidR="00DE668E">
        <w:rPr>
          <w:rFonts w:ascii="Arial" w:hAnsi="Arial" w:cs="Arial"/>
        </w:rPr>
        <w:t xml:space="preserve"> – t</w:t>
      </w:r>
      <w:r w:rsidRPr="001C5F80">
        <w:rPr>
          <w:rFonts w:ascii="Arial" w:hAnsi="Arial" w:cs="Arial"/>
        </w:rPr>
        <w:t>o ensure temporal relevance and help track trends over time.</w:t>
      </w:r>
    </w:p>
    <w:p w14:paraId="035C04F7" w14:textId="3BC9C635" w:rsidR="43017322" w:rsidRPr="001C5F80" w:rsidRDefault="43017322" w:rsidP="00765D0D">
      <w:pPr>
        <w:pStyle w:val="ListParagraph"/>
        <w:numPr>
          <w:ilvl w:val="1"/>
          <w:numId w:val="14"/>
        </w:numPr>
        <w:spacing w:before="240"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Attrition type</w:t>
      </w:r>
      <w:r w:rsidR="00DE668E">
        <w:rPr>
          <w:rFonts w:ascii="Arial" w:hAnsi="Arial" w:cs="Arial"/>
        </w:rPr>
        <w:t xml:space="preserve"> – t</w:t>
      </w:r>
      <w:r w:rsidRPr="001C5F80">
        <w:rPr>
          <w:rFonts w:ascii="Arial" w:hAnsi="Arial" w:cs="Arial"/>
        </w:rPr>
        <w:t xml:space="preserve">o differentiate </w:t>
      </w:r>
      <w:r w:rsidR="00DE668E">
        <w:rPr>
          <w:rFonts w:ascii="Arial" w:hAnsi="Arial" w:cs="Arial"/>
        </w:rPr>
        <w:t>between</w:t>
      </w:r>
      <w:r w:rsidRPr="001C5F80">
        <w:rPr>
          <w:rFonts w:ascii="Arial" w:hAnsi="Arial" w:cs="Arial"/>
        </w:rPr>
        <w:t xml:space="preserve"> voluntary, involuntary, </w:t>
      </w:r>
      <w:r w:rsidR="00DE668E">
        <w:rPr>
          <w:rFonts w:ascii="Arial" w:hAnsi="Arial" w:cs="Arial"/>
        </w:rPr>
        <w:t>and</w:t>
      </w:r>
      <w:r w:rsidRPr="001C5F80">
        <w:rPr>
          <w:rFonts w:ascii="Arial" w:hAnsi="Arial" w:cs="Arial"/>
        </w:rPr>
        <w:t xml:space="preserve"> retirement, </w:t>
      </w:r>
      <w:r w:rsidR="00DE668E">
        <w:rPr>
          <w:rFonts w:ascii="Arial" w:hAnsi="Arial" w:cs="Arial"/>
        </w:rPr>
        <w:t>offering a more</w:t>
      </w:r>
      <w:r w:rsidRPr="001C5F80">
        <w:rPr>
          <w:rFonts w:ascii="Arial" w:hAnsi="Arial" w:cs="Arial"/>
        </w:rPr>
        <w:t xml:space="preserve"> nuanced </w:t>
      </w:r>
      <w:r w:rsidR="00DE668E">
        <w:rPr>
          <w:rFonts w:ascii="Arial" w:hAnsi="Arial" w:cs="Arial"/>
        </w:rPr>
        <w:t>understanding of employee exits</w:t>
      </w:r>
      <w:r w:rsidRPr="001C5F80">
        <w:rPr>
          <w:rFonts w:ascii="Arial" w:hAnsi="Arial" w:cs="Arial"/>
        </w:rPr>
        <w:t>.</w:t>
      </w:r>
    </w:p>
    <w:p w14:paraId="69F87EB0" w14:textId="30F09714" w:rsidR="78C99057" w:rsidRPr="001C5F80" w:rsidRDefault="78C99057" w:rsidP="00765D0D">
      <w:pPr>
        <w:pStyle w:val="ListParagraph"/>
        <w:numPr>
          <w:ilvl w:val="0"/>
          <w:numId w:val="14"/>
        </w:numPr>
        <w:spacing w:before="240"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The</w:t>
      </w:r>
      <w:r w:rsidR="0945A824" w:rsidRPr="001C5F80">
        <w:rPr>
          <w:rFonts w:ascii="Arial" w:hAnsi="Arial" w:cs="Arial"/>
        </w:rPr>
        <w:t xml:space="preserve"> predictive</w:t>
      </w:r>
      <w:r w:rsidRPr="001C5F80">
        <w:rPr>
          <w:rFonts w:ascii="Arial" w:hAnsi="Arial" w:cs="Arial"/>
        </w:rPr>
        <w:t xml:space="preserve"> model provided in this report does not show a </w:t>
      </w:r>
      <w:r w:rsidR="00DE668E">
        <w:rPr>
          <w:rFonts w:ascii="Arial" w:hAnsi="Arial" w:cs="Arial"/>
        </w:rPr>
        <w:t>significant</w:t>
      </w:r>
      <w:r w:rsidRPr="001C5F80">
        <w:rPr>
          <w:rFonts w:ascii="Arial" w:hAnsi="Arial" w:cs="Arial"/>
        </w:rPr>
        <w:t xml:space="preserve"> sensitivity </w:t>
      </w:r>
      <w:r w:rsidR="00DE668E">
        <w:rPr>
          <w:rFonts w:ascii="Arial" w:hAnsi="Arial" w:cs="Arial"/>
        </w:rPr>
        <w:t>in forecasting</w:t>
      </w:r>
      <w:r w:rsidRPr="001C5F80">
        <w:rPr>
          <w:rFonts w:ascii="Arial" w:hAnsi="Arial" w:cs="Arial"/>
        </w:rPr>
        <w:t xml:space="preserve"> attrition. </w:t>
      </w:r>
      <w:r w:rsidR="00DE668E">
        <w:rPr>
          <w:rFonts w:ascii="Arial" w:hAnsi="Arial" w:cs="Arial"/>
        </w:rPr>
        <w:t>F</w:t>
      </w:r>
      <w:r w:rsidR="511C89CD" w:rsidRPr="001C5F80">
        <w:rPr>
          <w:rFonts w:ascii="Arial" w:hAnsi="Arial" w:cs="Arial"/>
        </w:rPr>
        <w:t xml:space="preserve">uture analysis </w:t>
      </w:r>
      <w:r w:rsidR="65A97392" w:rsidRPr="001C5F80">
        <w:rPr>
          <w:rFonts w:ascii="Arial" w:hAnsi="Arial" w:cs="Arial"/>
        </w:rPr>
        <w:t>is</w:t>
      </w:r>
      <w:r w:rsidR="2F84B0B9" w:rsidRPr="001C5F80">
        <w:rPr>
          <w:rFonts w:ascii="Arial" w:hAnsi="Arial" w:cs="Arial"/>
        </w:rPr>
        <w:t xml:space="preserve"> encouraged to </w:t>
      </w:r>
      <w:r w:rsidR="511C89CD" w:rsidRPr="001C5F80">
        <w:rPr>
          <w:rFonts w:ascii="Arial" w:hAnsi="Arial" w:cs="Arial"/>
        </w:rPr>
        <w:t>continue invest</w:t>
      </w:r>
      <w:r w:rsidR="3308C732" w:rsidRPr="001C5F80">
        <w:rPr>
          <w:rFonts w:ascii="Arial" w:hAnsi="Arial" w:cs="Arial"/>
        </w:rPr>
        <w:t>igat</w:t>
      </w:r>
      <w:r w:rsidR="5D9791C5" w:rsidRPr="001C5F80">
        <w:rPr>
          <w:rFonts w:ascii="Arial" w:hAnsi="Arial" w:cs="Arial"/>
        </w:rPr>
        <w:t>ing</w:t>
      </w:r>
      <w:r w:rsidR="3308C732" w:rsidRPr="001C5F80">
        <w:rPr>
          <w:rFonts w:ascii="Arial" w:hAnsi="Arial" w:cs="Arial"/>
        </w:rPr>
        <w:t xml:space="preserve"> attrition predictors and </w:t>
      </w:r>
      <w:r w:rsidR="00DE668E">
        <w:rPr>
          <w:rFonts w:ascii="Arial" w:hAnsi="Arial" w:cs="Arial"/>
        </w:rPr>
        <w:t>refining</w:t>
      </w:r>
      <w:r w:rsidR="3308C732" w:rsidRPr="001C5F80">
        <w:rPr>
          <w:rFonts w:ascii="Arial" w:hAnsi="Arial" w:cs="Arial"/>
        </w:rPr>
        <w:t xml:space="preserve"> </w:t>
      </w:r>
      <w:r w:rsidR="00DE668E">
        <w:rPr>
          <w:rFonts w:ascii="Arial" w:hAnsi="Arial" w:cs="Arial"/>
        </w:rPr>
        <w:t>model performance</w:t>
      </w:r>
      <w:r w:rsidR="4CF7BC25" w:rsidRPr="001C5F80">
        <w:rPr>
          <w:rFonts w:ascii="Arial" w:hAnsi="Arial" w:cs="Arial"/>
        </w:rPr>
        <w:t xml:space="preserve">. </w:t>
      </w:r>
    </w:p>
    <w:p w14:paraId="4C46BF5F" w14:textId="2272AA0C" w:rsidR="038DF5E3" w:rsidRPr="001C5F80" w:rsidRDefault="43017322" w:rsidP="00765D0D">
      <w:pPr>
        <w:spacing w:before="240"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These enhancements will support more informed decision-making and contribute to a deeper understanding of attrition </w:t>
      </w:r>
      <w:r w:rsidR="00DE668E">
        <w:rPr>
          <w:rFonts w:ascii="Arial" w:hAnsi="Arial" w:cs="Arial"/>
        </w:rPr>
        <w:t xml:space="preserve">trends </w:t>
      </w:r>
      <w:r w:rsidRPr="001C5F80">
        <w:rPr>
          <w:rFonts w:ascii="Arial" w:hAnsi="Arial" w:cs="Arial"/>
        </w:rPr>
        <w:t xml:space="preserve">across the </w:t>
      </w:r>
      <w:r w:rsidR="5AE03C18" w:rsidRPr="001C5F80">
        <w:rPr>
          <w:rFonts w:ascii="Arial" w:hAnsi="Arial" w:cs="Arial"/>
        </w:rPr>
        <w:t>corpor</w:t>
      </w:r>
      <w:r w:rsidRPr="001C5F80">
        <w:rPr>
          <w:rFonts w:ascii="Arial" w:hAnsi="Arial" w:cs="Arial"/>
        </w:rPr>
        <w:t>ation.</w:t>
      </w:r>
    </w:p>
    <w:p w14:paraId="02C07DDA" w14:textId="77777777" w:rsidR="00FA3699" w:rsidRDefault="00FA3699" w:rsidP="00765D0D">
      <w:pPr>
        <w:spacing w:after="160" w:line="360" w:lineRule="auto"/>
        <w:rPr>
          <w:rFonts w:ascii="Arial" w:hAnsi="Arial" w:cs="Arial"/>
          <w:b/>
          <w:bCs/>
          <w:color w:val="0F62FE"/>
        </w:rPr>
      </w:pPr>
      <w:r>
        <w:rPr>
          <w:rFonts w:ascii="Arial" w:hAnsi="Arial" w:cs="Arial"/>
        </w:rPr>
        <w:br w:type="page"/>
      </w:r>
    </w:p>
    <w:p w14:paraId="09BD4863" w14:textId="0D1892B2" w:rsidR="3ED88225" w:rsidRPr="001C5F80" w:rsidRDefault="00B35C64" w:rsidP="00765D0D">
      <w:pPr>
        <w:pStyle w:val="Heading1"/>
        <w:spacing w:line="360" w:lineRule="auto"/>
      </w:pPr>
      <w:bookmarkStart w:id="32" w:name="_Toc197950434"/>
      <w:r>
        <w:lastRenderedPageBreak/>
        <w:t xml:space="preserve">7. </w:t>
      </w:r>
      <w:r w:rsidR="3ED88225" w:rsidRPr="001C5F80">
        <w:t xml:space="preserve">Ethical </w:t>
      </w:r>
      <w:r w:rsidR="3ED88225" w:rsidRPr="00B55A62">
        <w:t>considerations</w:t>
      </w:r>
      <w:bookmarkEnd w:id="32"/>
    </w:p>
    <w:p w14:paraId="33889274" w14:textId="4D04E4F3" w:rsidR="2CCE268D" w:rsidRPr="001C5F80" w:rsidRDefault="2CCE268D" w:rsidP="00765D0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This analysis raises several important data protection and ethical considerations under the UK General Data Protection Regulation (UK GDPR) and the Data Protection Act 2018 (DPA)</w:t>
      </w:r>
      <w:r w:rsidR="7954F9A4" w:rsidRPr="001C5F80">
        <w:rPr>
          <w:rFonts w:ascii="Arial" w:hAnsi="Arial" w:cs="Arial"/>
        </w:rPr>
        <w:t>, related to transparency, accuracy, and privacy</w:t>
      </w:r>
      <w:r w:rsidRPr="001C5F80">
        <w:rPr>
          <w:rFonts w:ascii="Arial" w:hAnsi="Arial" w:cs="Arial"/>
        </w:rPr>
        <w:t xml:space="preserve">. </w:t>
      </w:r>
    </w:p>
    <w:p w14:paraId="090977CD" w14:textId="32980BBD" w:rsidR="32252110" w:rsidRPr="001C5F80" w:rsidRDefault="32252110" w:rsidP="00765D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Employees must be fully informed about how their data is used, and </w:t>
      </w:r>
      <w:r w:rsidR="3BE146B2" w:rsidRPr="001C5F80">
        <w:rPr>
          <w:rFonts w:ascii="Arial" w:hAnsi="Arial" w:cs="Arial"/>
        </w:rPr>
        <w:t>proper consent</w:t>
      </w:r>
      <w:r w:rsidRPr="001C5F80">
        <w:rPr>
          <w:rFonts w:ascii="Arial" w:hAnsi="Arial" w:cs="Arial"/>
        </w:rPr>
        <w:t xml:space="preserve"> should be obtained where necessary, especially when </w:t>
      </w:r>
      <w:r w:rsidR="7F5EA05C" w:rsidRPr="001C5F80">
        <w:rPr>
          <w:rFonts w:ascii="Arial" w:hAnsi="Arial" w:cs="Arial"/>
        </w:rPr>
        <w:t>analysing</w:t>
      </w:r>
      <w:r w:rsidRPr="001C5F80">
        <w:rPr>
          <w:rFonts w:ascii="Arial" w:hAnsi="Arial" w:cs="Arial"/>
        </w:rPr>
        <w:t xml:space="preserve"> attrition, as we continue to store and use the data of terminated employees.</w:t>
      </w:r>
    </w:p>
    <w:p w14:paraId="06923EAA" w14:textId="1B5A9B71" w:rsidR="32252110" w:rsidRPr="001C5F80" w:rsidRDefault="32252110" w:rsidP="00765D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Data collection</w:t>
      </w:r>
      <w:r w:rsidR="2CCE268D" w:rsidRPr="001C5F80">
        <w:rPr>
          <w:rFonts w:ascii="Arial" w:hAnsi="Arial" w:cs="Arial"/>
        </w:rPr>
        <w:t xml:space="preserve"> must clearly document data sources, collection dates, and </w:t>
      </w:r>
      <w:r w:rsidR="50ABFAB2" w:rsidRPr="001C5F80">
        <w:rPr>
          <w:rFonts w:ascii="Arial" w:hAnsi="Arial" w:cs="Arial"/>
        </w:rPr>
        <w:t>variable definitions</w:t>
      </w:r>
      <w:r w:rsidR="2CCE268D" w:rsidRPr="001C5F80">
        <w:rPr>
          <w:rFonts w:ascii="Arial" w:hAnsi="Arial" w:cs="Arial"/>
        </w:rPr>
        <w:t>.</w:t>
      </w:r>
    </w:p>
    <w:p w14:paraId="67DC3F6E" w14:textId="4441FD7E" w:rsidR="1AF7FDF1" w:rsidRPr="001C5F80" w:rsidRDefault="1AF7FDF1" w:rsidP="00765D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>T</w:t>
      </w:r>
      <w:r w:rsidR="2CCE268D" w:rsidRPr="001C5F80">
        <w:rPr>
          <w:rFonts w:ascii="Arial" w:hAnsi="Arial" w:cs="Arial"/>
        </w:rPr>
        <w:t xml:space="preserve">he Key Employee metric derived </w:t>
      </w:r>
      <w:r w:rsidR="77F1437C" w:rsidRPr="001C5F80">
        <w:rPr>
          <w:rFonts w:ascii="Arial" w:hAnsi="Arial" w:cs="Arial"/>
        </w:rPr>
        <w:t>in this report</w:t>
      </w:r>
      <w:r w:rsidR="00207F7E">
        <w:rPr>
          <w:rFonts w:ascii="Arial" w:hAnsi="Arial" w:cs="Arial"/>
        </w:rPr>
        <w:t>,</w:t>
      </w:r>
      <w:r w:rsidR="77F1437C" w:rsidRPr="001C5F80">
        <w:rPr>
          <w:rFonts w:ascii="Arial" w:hAnsi="Arial" w:cs="Arial"/>
        </w:rPr>
        <w:t xml:space="preserve"> assuming </w:t>
      </w:r>
      <w:r w:rsidR="2CCE268D" w:rsidRPr="001C5F80">
        <w:rPr>
          <w:rFonts w:ascii="Arial" w:hAnsi="Arial" w:cs="Arial"/>
        </w:rPr>
        <w:t>uniform weights for all variables</w:t>
      </w:r>
      <w:r w:rsidR="00207F7E">
        <w:rPr>
          <w:rFonts w:ascii="Arial" w:hAnsi="Arial" w:cs="Arial"/>
        </w:rPr>
        <w:t>,</w:t>
      </w:r>
      <w:r w:rsidR="2CCE268D" w:rsidRPr="001C5F80">
        <w:rPr>
          <w:rFonts w:ascii="Arial" w:hAnsi="Arial" w:cs="Arial"/>
        </w:rPr>
        <w:t xml:space="preserve"> may not accurately reflect the relative importance of different performance indicators. Without input from HR and departmental stakeholders, such simplifications risk introducing bias into workforce evaluations. </w:t>
      </w:r>
    </w:p>
    <w:p w14:paraId="28C7F865" w14:textId="46C1E6C7" w:rsidR="2CCE268D" w:rsidRDefault="2CCE268D" w:rsidP="00765D0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It is essential to approach data analysis as a support tool </w:t>
      </w:r>
      <w:r w:rsidR="22122C20" w:rsidRPr="001C5F80">
        <w:rPr>
          <w:rFonts w:ascii="Arial" w:hAnsi="Arial" w:cs="Arial"/>
        </w:rPr>
        <w:t xml:space="preserve">to mitigate unintended bias and build trust in data-driven initiatives </w:t>
      </w:r>
      <w:r w:rsidRPr="001C5F80">
        <w:rPr>
          <w:rFonts w:ascii="Arial" w:hAnsi="Arial" w:cs="Arial"/>
        </w:rPr>
        <w:t xml:space="preserve">rather than a substitute for human </w:t>
      </w:r>
      <w:r w:rsidR="00207F7E">
        <w:rPr>
          <w:rFonts w:ascii="Arial" w:hAnsi="Arial" w:cs="Arial"/>
        </w:rPr>
        <w:t>judgment</w:t>
      </w:r>
      <w:r w:rsidRPr="001C5F80">
        <w:rPr>
          <w:rFonts w:ascii="Arial" w:hAnsi="Arial" w:cs="Arial"/>
        </w:rPr>
        <w:t xml:space="preserve">. </w:t>
      </w:r>
      <w:r w:rsidR="6EFE03BB" w:rsidRPr="001C5F80">
        <w:rPr>
          <w:rFonts w:ascii="Arial" w:hAnsi="Arial" w:cs="Arial"/>
        </w:rPr>
        <w:t>Transparent, cross-functional, and extensive discussions between HR and other departments</w:t>
      </w:r>
      <w:r w:rsidR="52356B37" w:rsidRPr="001C5F80">
        <w:rPr>
          <w:rFonts w:ascii="Arial" w:hAnsi="Arial" w:cs="Arial"/>
        </w:rPr>
        <w:t xml:space="preserve"> </w:t>
      </w:r>
      <w:r w:rsidR="00207F7E">
        <w:rPr>
          <w:rFonts w:ascii="Arial" w:hAnsi="Arial" w:cs="Arial"/>
        </w:rPr>
        <w:t>are</w:t>
      </w:r>
      <w:r w:rsidR="52356B37" w:rsidRPr="001C5F80">
        <w:rPr>
          <w:rFonts w:ascii="Arial" w:hAnsi="Arial" w:cs="Arial"/>
        </w:rPr>
        <w:t xml:space="preserve"> </w:t>
      </w:r>
      <w:r w:rsidR="6EFE03BB" w:rsidRPr="001C5F80">
        <w:rPr>
          <w:rFonts w:ascii="Arial" w:hAnsi="Arial" w:cs="Arial"/>
        </w:rPr>
        <w:t xml:space="preserve">necessary to ensure that human </w:t>
      </w:r>
      <w:r w:rsidR="531961E9" w:rsidRPr="001C5F80">
        <w:rPr>
          <w:rFonts w:ascii="Arial" w:hAnsi="Arial" w:cs="Arial"/>
        </w:rPr>
        <w:t xml:space="preserve">capital </w:t>
      </w:r>
      <w:r w:rsidR="6EFE03BB" w:rsidRPr="001C5F80">
        <w:rPr>
          <w:rFonts w:ascii="Arial" w:hAnsi="Arial" w:cs="Arial"/>
        </w:rPr>
        <w:t>analysis</w:t>
      </w:r>
      <w:r w:rsidR="12811C96" w:rsidRPr="001C5F80">
        <w:rPr>
          <w:rFonts w:ascii="Arial" w:hAnsi="Arial" w:cs="Arial"/>
        </w:rPr>
        <w:t xml:space="preserve"> and planning</w:t>
      </w:r>
      <w:r w:rsidR="6EFE03BB" w:rsidRPr="001C5F80">
        <w:rPr>
          <w:rFonts w:ascii="Arial" w:hAnsi="Arial" w:cs="Arial"/>
        </w:rPr>
        <w:t xml:space="preserve"> </w:t>
      </w:r>
      <w:r w:rsidR="00207F7E">
        <w:rPr>
          <w:rFonts w:ascii="Arial" w:hAnsi="Arial" w:cs="Arial"/>
        </w:rPr>
        <w:t>align</w:t>
      </w:r>
      <w:r w:rsidR="6EFE03BB" w:rsidRPr="001C5F80">
        <w:rPr>
          <w:rFonts w:ascii="Arial" w:hAnsi="Arial" w:cs="Arial"/>
        </w:rPr>
        <w:t xml:space="preserve"> with organisational values and strategic goals.</w:t>
      </w:r>
    </w:p>
    <w:p w14:paraId="3F60A6A8" w14:textId="77777777" w:rsidR="00A3720A" w:rsidRDefault="00A3720A" w:rsidP="0009203D">
      <w:pPr>
        <w:spacing w:line="360" w:lineRule="auto"/>
        <w:rPr>
          <w:rFonts w:ascii="Arial" w:hAnsi="Arial" w:cs="Arial"/>
        </w:rPr>
      </w:pPr>
    </w:p>
    <w:p w14:paraId="08E9D80D" w14:textId="0E122BB0" w:rsidR="00A3720A" w:rsidRDefault="00A3720A" w:rsidP="0009203D">
      <w:pPr>
        <w:spacing w:after="160" w:line="36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A22C4EB" w14:textId="41437225" w:rsidR="00A3720A" w:rsidRDefault="00A3720A" w:rsidP="0009203D">
      <w:pPr>
        <w:pStyle w:val="Heading1"/>
        <w:spacing w:line="360" w:lineRule="auto"/>
      </w:pPr>
      <w:bookmarkStart w:id="33" w:name="_Toc197950435"/>
      <w:r>
        <w:lastRenderedPageBreak/>
        <w:t>Reference</w:t>
      </w:r>
      <w:bookmarkEnd w:id="33"/>
    </w:p>
    <w:p w14:paraId="40704C93" w14:textId="78C49654" w:rsidR="00EF459E" w:rsidRPr="00207F7E" w:rsidRDefault="00EF459E" w:rsidP="0009203D">
      <w:pPr>
        <w:spacing w:line="360" w:lineRule="auto"/>
        <w:jc w:val="left"/>
        <w:rPr>
          <w:rFonts w:ascii="Arial" w:hAnsi="Arial" w:cs="Arial"/>
        </w:rPr>
      </w:pPr>
      <w:proofErr w:type="spellStart"/>
      <w:r w:rsidRPr="00207F7E">
        <w:rPr>
          <w:rFonts w:ascii="Arial" w:hAnsi="Arial" w:cs="Arial"/>
        </w:rPr>
        <w:t>Almajed</w:t>
      </w:r>
      <w:proofErr w:type="spellEnd"/>
      <w:r w:rsidRPr="00207F7E">
        <w:rPr>
          <w:rFonts w:ascii="Arial" w:hAnsi="Arial" w:cs="Arial"/>
        </w:rPr>
        <w:t>, I.H.</w:t>
      </w:r>
      <w:r w:rsidR="00207F7E" w:rsidRPr="00207F7E">
        <w:rPr>
          <w:rFonts w:ascii="Arial" w:hAnsi="Arial" w:cs="Arial"/>
        </w:rPr>
        <w:t>A.</w:t>
      </w:r>
      <w:r w:rsidRPr="00207F7E">
        <w:rPr>
          <w:rFonts w:ascii="Arial" w:hAnsi="Arial" w:cs="Arial"/>
        </w:rPr>
        <w:t xml:space="preserve">, </w:t>
      </w:r>
      <w:proofErr w:type="spellStart"/>
      <w:r w:rsidRPr="00207F7E">
        <w:rPr>
          <w:rFonts w:ascii="Arial" w:hAnsi="Arial" w:cs="Arial"/>
        </w:rPr>
        <w:t>Nassreddine</w:t>
      </w:r>
      <w:proofErr w:type="spellEnd"/>
      <w:r w:rsidRPr="00207F7E">
        <w:rPr>
          <w:rFonts w:ascii="Arial" w:hAnsi="Arial" w:cs="Arial"/>
        </w:rPr>
        <w:t xml:space="preserve">, G. and Younis, J. 2024. New Recruitment Approach Based on Logistic Regression Model. </w:t>
      </w:r>
      <w:r w:rsidRPr="00207F7E">
        <w:rPr>
          <w:rFonts w:ascii="Arial" w:hAnsi="Arial" w:cs="Arial"/>
          <w:i/>
          <w:iCs/>
        </w:rPr>
        <w:t>Mesopotamian Journal of Computer Science</w:t>
      </w:r>
      <w:r w:rsidR="00207F7E" w:rsidRPr="00207F7E">
        <w:rPr>
          <w:rFonts w:ascii="Arial" w:hAnsi="Arial" w:cs="Arial"/>
        </w:rPr>
        <w:t>.</w:t>
      </w:r>
      <w:r w:rsidRPr="00207F7E">
        <w:rPr>
          <w:rFonts w:ascii="Arial" w:hAnsi="Arial" w:cs="Arial"/>
        </w:rPr>
        <w:t xml:space="preserve"> </w:t>
      </w:r>
      <w:r w:rsidR="00207F7E" w:rsidRPr="00207F7E">
        <w:rPr>
          <w:rFonts w:ascii="Arial" w:hAnsi="Arial" w:cs="Arial"/>
        </w:rPr>
        <w:t xml:space="preserve">[Online]. </w:t>
      </w:r>
      <w:r w:rsidR="00207F7E" w:rsidRPr="00207F7E">
        <w:rPr>
          <w:rFonts w:ascii="Arial" w:hAnsi="Arial" w:cs="Arial"/>
          <w:b/>
          <w:bCs/>
        </w:rPr>
        <w:t>2024</w:t>
      </w:r>
      <w:r w:rsidRPr="00207F7E">
        <w:rPr>
          <w:rFonts w:ascii="Arial" w:hAnsi="Arial" w:cs="Arial"/>
        </w:rPr>
        <w:t>, pp.15-27.</w:t>
      </w:r>
      <w:r w:rsidR="00207F7E" w:rsidRPr="00207F7E">
        <w:rPr>
          <w:rFonts w:ascii="Arial" w:hAnsi="Arial" w:cs="Arial"/>
        </w:rPr>
        <w:t xml:space="preserve"> [Accessed</w:t>
      </w:r>
      <w:r w:rsidR="00EF4E6D">
        <w:rPr>
          <w:rFonts w:ascii="Arial" w:hAnsi="Arial" w:cs="Arial"/>
        </w:rPr>
        <w:t xml:space="preserve"> 29 March 2025</w:t>
      </w:r>
      <w:r w:rsidR="00207F7E" w:rsidRPr="00207F7E">
        <w:rPr>
          <w:rFonts w:ascii="Arial" w:hAnsi="Arial" w:cs="Arial"/>
        </w:rPr>
        <w:t xml:space="preserve">]. Available from: </w:t>
      </w:r>
      <w:hyperlink r:id="rId19" w:history="1">
        <w:r w:rsidR="00207F7E" w:rsidRPr="00207F7E">
          <w:rPr>
            <w:rStyle w:val="Hyperlink"/>
            <w:rFonts w:ascii="Arial" w:hAnsi="Arial" w:cs="Arial"/>
          </w:rPr>
          <w:t>https://doi.org/10.58496/MJCSC/2024/002</w:t>
        </w:r>
      </w:hyperlink>
      <w:r w:rsidR="00CD285C">
        <w:rPr>
          <w:rFonts w:ascii="Arial" w:hAnsi="Arial" w:cs="Arial"/>
        </w:rPr>
        <w:t>.</w:t>
      </w:r>
      <w:r w:rsidR="00207F7E" w:rsidRPr="00207F7E">
        <w:rPr>
          <w:rFonts w:ascii="Arial" w:hAnsi="Arial" w:cs="Arial"/>
        </w:rPr>
        <w:t xml:space="preserve"> </w:t>
      </w:r>
    </w:p>
    <w:p w14:paraId="59CB558C" w14:textId="4562C24B" w:rsidR="00EF459E" w:rsidRDefault="00EF459E" w:rsidP="0009203D">
      <w:pPr>
        <w:spacing w:line="360" w:lineRule="auto"/>
        <w:jc w:val="left"/>
        <w:rPr>
          <w:rFonts w:ascii="Arial" w:hAnsi="Arial" w:cs="Arial"/>
        </w:rPr>
      </w:pPr>
      <w:r w:rsidRPr="00207F7E">
        <w:rPr>
          <w:rFonts w:ascii="Arial" w:hAnsi="Arial" w:cs="Arial"/>
        </w:rPr>
        <w:t xml:space="preserve">Celine, S., Dominic, M.M. and Devi, M.S. 2020. Logistic regression for employability prediction. </w:t>
      </w:r>
      <w:r w:rsidRPr="00EF4E6D">
        <w:rPr>
          <w:rFonts w:ascii="Arial" w:hAnsi="Arial" w:cs="Arial"/>
          <w:i/>
          <w:iCs/>
        </w:rPr>
        <w:t>International Journal of Innovative Technology and Exploring Engineering</w:t>
      </w:r>
      <w:r w:rsidR="00EF4E6D">
        <w:rPr>
          <w:rFonts w:ascii="Arial" w:hAnsi="Arial" w:cs="Arial"/>
        </w:rPr>
        <w:t>.</w:t>
      </w:r>
      <w:r w:rsidRPr="00207F7E">
        <w:rPr>
          <w:rFonts w:ascii="Arial" w:hAnsi="Arial" w:cs="Arial"/>
        </w:rPr>
        <w:t xml:space="preserve"> </w:t>
      </w:r>
      <w:r w:rsidR="00EF4E6D">
        <w:rPr>
          <w:rFonts w:ascii="Arial" w:hAnsi="Arial" w:cs="Arial"/>
        </w:rPr>
        <w:t xml:space="preserve">[Online]. </w:t>
      </w:r>
      <w:r w:rsidRPr="00EF4E6D">
        <w:rPr>
          <w:rFonts w:ascii="Arial" w:hAnsi="Arial" w:cs="Arial"/>
          <w:b/>
          <w:bCs/>
        </w:rPr>
        <w:t>9</w:t>
      </w:r>
      <w:r w:rsidRPr="00207F7E">
        <w:rPr>
          <w:rFonts w:ascii="Arial" w:hAnsi="Arial" w:cs="Arial"/>
        </w:rPr>
        <w:t>(3), pp.2471-2478.</w:t>
      </w:r>
      <w:r w:rsidR="00EF4E6D">
        <w:rPr>
          <w:rFonts w:ascii="Arial" w:hAnsi="Arial" w:cs="Arial"/>
        </w:rPr>
        <w:t xml:space="preserve"> [Accessed 29 March 2025]. Available from: </w:t>
      </w:r>
      <w:hyperlink r:id="rId20" w:history="1">
        <w:r w:rsidR="00EF4E6D" w:rsidRPr="007A085A">
          <w:rPr>
            <w:rStyle w:val="Hyperlink"/>
            <w:rFonts w:ascii="Arial" w:hAnsi="Arial" w:cs="Arial"/>
          </w:rPr>
          <w:t>https://doi.org/10.35940/ijitee.C8170.019320</w:t>
        </w:r>
      </w:hyperlink>
      <w:r w:rsidR="00CD285C">
        <w:rPr>
          <w:rFonts w:ascii="Arial" w:hAnsi="Arial" w:cs="Arial"/>
        </w:rPr>
        <w:t>.</w:t>
      </w:r>
      <w:r w:rsidR="00EF4E6D">
        <w:rPr>
          <w:rFonts w:ascii="Arial" w:hAnsi="Arial" w:cs="Arial"/>
        </w:rPr>
        <w:t xml:space="preserve"> </w:t>
      </w:r>
    </w:p>
    <w:p w14:paraId="5E6DCDF4" w14:textId="1CCC7B69" w:rsidR="00EF4E6D" w:rsidRPr="00207F7E" w:rsidRDefault="00EF4E6D" w:rsidP="0009203D">
      <w:pPr>
        <w:spacing w:line="360" w:lineRule="auto"/>
        <w:jc w:val="left"/>
        <w:rPr>
          <w:rFonts w:ascii="Arial" w:hAnsi="Arial" w:cs="Arial"/>
        </w:rPr>
      </w:pPr>
      <w:r w:rsidRPr="00EF4E6D">
        <w:rPr>
          <w:rFonts w:ascii="Arial" w:hAnsi="Arial" w:cs="Arial"/>
        </w:rPr>
        <w:t xml:space="preserve">CIPD. 2024. </w:t>
      </w:r>
      <w:r w:rsidRPr="00EF4E6D">
        <w:rPr>
          <w:rFonts w:ascii="Arial" w:hAnsi="Arial" w:cs="Arial"/>
          <w:i/>
          <w:iCs/>
        </w:rPr>
        <w:t>Benchmarking employee turnover: What are the latest trends and insights?</w:t>
      </w:r>
      <w:r w:rsidRPr="00EF4E6D">
        <w:rPr>
          <w:rFonts w:ascii="Arial" w:hAnsi="Arial" w:cs="Arial"/>
        </w:rPr>
        <w:t xml:space="preserve"> [Online] [</w:t>
      </w:r>
      <w:r>
        <w:rPr>
          <w:rFonts w:ascii="Arial" w:hAnsi="Arial" w:cs="Arial"/>
        </w:rPr>
        <w:t>Accessed 29 March 2025</w:t>
      </w:r>
      <w:r w:rsidRPr="00EF4E6D">
        <w:rPr>
          <w:rFonts w:ascii="Arial" w:hAnsi="Arial" w:cs="Arial"/>
        </w:rPr>
        <w:t xml:space="preserve">]. Available from: </w:t>
      </w:r>
      <w:hyperlink r:id="rId21" w:history="1">
        <w:r w:rsidRPr="007A085A">
          <w:rPr>
            <w:rStyle w:val="Hyperlink"/>
            <w:rFonts w:ascii="Arial" w:hAnsi="Arial" w:cs="Arial"/>
          </w:rPr>
          <w:t>https://www.cipd.org/uk/views-and-insights/thought-leadership/cipd-voice/benchmarking-employee-turnover/#:~:text=Turnover%20data,%2Dterm%20sickness%2C%20for%20example</w:t>
        </w:r>
      </w:hyperlink>
      <w:r w:rsidRPr="00EF4E6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23096D9" w14:textId="2E2B121E" w:rsidR="00A3720A" w:rsidRPr="00207F7E" w:rsidRDefault="00A3720A" w:rsidP="0009203D">
      <w:pPr>
        <w:spacing w:line="360" w:lineRule="auto"/>
        <w:jc w:val="left"/>
        <w:rPr>
          <w:rFonts w:ascii="Arial" w:hAnsi="Arial" w:cs="Arial"/>
        </w:rPr>
      </w:pPr>
      <w:proofErr w:type="spellStart"/>
      <w:r w:rsidRPr="00207F7E">
        <w:rPr>
          <w:rFonts w:ascii="Arial" w:hAnsi="Arial" w:cs="Arial"/>
        </w:rPr>
        <w:t>Loufrani</w:t>
      </w:r>
      <w:proofErr w:type="spellEnd"/>
      <w:r w:rsidRPr="00207F7E">
        <w:rPr>
          <w:rFonts w:ascii="Arial" w:hAnsi="Arial" w:cs="Arial"/>
        </w:rPr>
        <w:t xml:space="preserve">-Fedida, S. 2019. HRM Practices in Human Capital-Intensive Firms: An Empirical Study of IBM Corporation. In: Cézanne, C. and </w:t>
      </w:r>
      <w:proofErr w:type="spellStart"/>
      <w:r w:rsidRPr="00207F7E">
        <w:rPr>
          <w:rFonts w:ascii="Arial" w:hAnsi="Arial" w:cs="Arial"/>
        </w:rPr>
        <w:t>Saglietto</w:t>
      </w:r>
      <w:proofErr w:type="spellEnd"/>
      <w:r w:rsidRPr="00207F7E">
        <w:rPr>
          <w:rFonts w:ascii="Arial" w:hAnsi="Arial" w:cs="Arial"/>
        </w:rPr>
        <w:t xml:space="preserve">, L. ed. </w:t>
      </w:r>
      <w:r w:rsidRPr="008B3BB3">
        <w:rPr>
          <w:rFonts w:ascii="Arial" w:hAnsi="Arial" w:cs="Arial"/>
          <w:i/>
          <w:iCs/>
        </w:rPr>
        <w:t>Global Perspectives on Human Capital-Intensive Firms</w:t>
      </w:r>
      <w:r w:rsidRPr="00207F7E">
        <w:rPr>
          <w:rFonts w:ascii="Arial" w:hAnsi="Arial" w:cs="Arial"/>
        </w:rPr>
        <w:t xml:space="preserve">. [Online] Hershey: IGI Global, pp. 30-52. </w:t>
      </w:r>
      <w:r w:rsidR="008B3BB3">
        <w:rPr>
          <w:rFonts w:ascii="Arial" w:hAnsi="Arial" w:cs="Arial"/>
        </w:rPr>
        <w:t xml:space="preserve">[Accessed 29 March 2025]. </w:t>
      </w:r>
      <w:r w:rsidRPr="00207F7E">
        <w:rPr>
          <w:rFonts w:ascii="Arial" w:hAnsi="Arial" w:cs="Arial"/>
        </w:rPr>
        <w:t xml:space="preserve">Available from: </w:t>
      </w:r>
      <w:hyperlink r:id="rId22" w:history="1">
        <w:r w:rsidR="00EF4E6D" w:rsidRPr="007A085A">
          <w:rPr>
            <w:rStyle w:val="Hyperlink"/>
            <w:rFonts w:ascii="Arial" w:hAnsi="Arial" w:cs="Arial"/>
          </w:rPr>
          <w:t>https://doi.org/</w:t>
        </w:r>
        <w:r w:rsidR="00EF4E6D" w:rsidRPr="007A085A">
          <w:rPr>
            <w:rStyle w:val="Hyperlink"/>
            <w:rFonts w:ascii="Arial" w:hAnsi="Arial" w:cs="Arial"/>
          </w:rPr>
          <w:t>10.4018/978-1-5225-7426-2.ch002</w:t>
        </w:r>
      </w:hyperlink>
      <w:r w:rsidR="00CD285C">
        <w:rPr>
          <w:rFonts w:ascii="Arial" w:hAnsi="Arial" w:cs="Arial"/>
        </w:rPr>
        <w:t>.</w:t>
      </w:r>
      <w:r w:rsidR="00EF4E6D">
        <w:rPr>
          <w:rFonts w:ascii="Arial" w:hAnsi="Arial" w:cs="Arial"/>
        </w:rPr>
        <w:t xml:space="preserve"> </w:t>
      </w:r>
    </w:p>
    <w:p w14:paraId="15975C7C" w14:textId="5CD3387E" w:rsidR="001A144A" w:rsidRDefault="001A144A" w:rsidP="0009203D">
      <w:pPr>
        <w:spacing w:line="360" w:lineRule="auto"/>
        <w:jc w:val="left"/>
        <w:rPr>
          <w:rFonts w:ascii="Arial" w:hAnsi="Arial" w:cs="Arial"/>
        </w:rPr>
      </w:pPr>
      <w:r w:rsidRPr="001A144A">
        <w:rPr>
          <w:rFonts w:ascii="Arial" w:hAnsi="Arial" w:cs="Arial"/>
        </w:rPr>
        <w:t xml:space="preserve">Park, J., Feng, Y. </w:t>
      </w:r>
      <w:r>
        <w:rPr>
          <w:rFonts w:ascii="Arial" w:hAnsi="Arial" w:cs="Arial"/>
        </w:rPr>
        <w:t>and</w:t>
      </w:r>
      <w:r w:rsidRPr="001A144A">
        <w:rPr>
          <w:rFonts w:ascii="Arial" w:hAnsi="Arial" w:cs="Arial"/>
        </w:rPr>
        <w:t xml:space="preserve"> Jeong, S</w:t>
      </w:r>
      <w:r>
        <w:rPr>
          <w:rFonts w:ascii="Arial" w:hAnsi="Arial" w:cs="Arial"/>
        </w:rPr>
        <w:t>.</w:t>
      </w:r>
      <w:r w:rsidRPr="001A144A">
        <w:rPr>
          <w:rFonts w:ascii="Arial" w:hAnsi="Arial" w:cs="Arial"/>
        </w:rPr>
        <w:t>P.</w:t>
      </w:r>
      <w:r>
        <w:rPr>
          <w:rFonts w:ascii="Arial" w:hAnsi="Arial" w:cs="Arial"/>
        </w:rPr>
        <w:t xml:space="preserve"> 2024.</w:t>
      </w:r>
      <w:r w:rsidRPr="001A144A">
        <w:rPr>
          <w:rFonts w:ascii="Arial" w:hAnsi="Arial" w:cs="Arial"/>
        </w:rPr>
        <w:t xml:space="preserve"> Developing an advanced prediction model for new employee turnover intention utilizing machine learning techniques. </w:t>
      </w:r>
      <w:r w:rsidR="009117E4" w:rsidRPr="009117E4">
        <w:rPr>
          <w:rFonts w:ascii="Arial" w:hAnsi="Arial" w:cs="Arial"/>
          <w:i/>
          <w:iCs/>
        </w:rPr>
        <w:t>Scientific Reports</w:t>
      </w:r>
      <w:r w:rsidR="009117E4">
        <w:rPr>
          <w:rFonts w:ascii="Arial" w:hAnsi="Arial" w:cs="Arial"/>
        </w:rPr>
        <w:t>. [Online]</w:t>
      </w:r>
      <w:r w:rsidR="00244BCF">
        <w:rPr>
          <w:rFonts w:ascii="Arial" w:hAnsi="Arial" w:cs="Arial"/>
        </w:rPr>
        <w:t>.</w:t>
      </w:r>
      <w:r w:rsidRPr="001A144A">
        <w:rPr>
          <w:rFonts w:ascii="Arial" w:hAnsi="Arial" w:cs="Arial"/>
        </w:rPr>
        <w:t xml:space="preserve"> </w:t>
      </w:r>
      <w:r w:rsidRPr="009117E4">
        <w:rPr>
          <w:rFonts w:ascii="Arial" w:hAnsi="Arial" w:cs="Arial"/>
          <w:b/>
          <w:bCs/>
        </w:rPr>
        <w:t>14</w:t>
      </w:r>
      <w:r w:rsidR="009117E4">
        <w:rPr>
          <w:rFonts w:ascii="Arial" w:hAnsi="Arial" w:cs="Arial"/>
        </w:rPr>
        <w:t>(1)</w:t>
      </w:r>
      <w:r w:rsidRPr="001A144A">
        <w:rPr>
          <w:rFonts w:ascii="Arial" w:hAnsi="Arial" w:cs="Arial"/>
        </w:rPr>
        <w:t xml:space="preserve">, </w:t>
      </w:r>
      <w:r w:rsidR="009117E4">
        <w:rPr>
          <w:rFonts w:ascii="Arial" w:hAnsi="Arial" w:cs="Arial"/>
        </w:rPr>
        <w:t>p.</w:t>
      </w:r>
      <w:r w:rsidRPr="001A144A">
        <w:rPr>
          <w:rFonts w:ascii="Arial" w:hAnsi="Arial" w:cs="Arial"/>
        </w:rPr>
        <w:t>1221</w:t>
      </w:r>
      <w:r w:rsidR="009117E4">
        <w:rPr>
          <w:rFonts w:ascii="Arial" w:hAnsi="Arial" w:cs="Arial"/>
        </w:rPr>
        <w:t>. [Accessed 29 March 2025]. Available from:</w:t>
      </w:r>
      <w:r w:rsidRPr="001A144A">
        <w:rPr>
          <w:rFonts w:ascii="Arial" w:hAnsi="Arial" w:cs="Arial"/>
        </w:rPr>
        <w:t xml:space="preserve"> </w:t>
      </w:r>
      <w:hyperlink r:id="rId23" w:history="1">
        <w:r w:rsidRPr="007A085A">
          <w:rPr>
            <w:rStyle w:val="Hyperlink"/>
            <w:rFonts w:ascii="Arial" w:hAnsi="Arial" w:cs="Arial"/>
          </w:rPr>
          <w:t>https://doi.org/10.1038/s41598-023-50593-4</w:t>
        </w:r>
      </w:hyperlink>
      <w:r w:rsidR="00CD285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694AEFA6" w14:textId="41EA83E8" w:rsidR="00EF459E" w:rsidRPr="00207F7E" w:rsidRDefault="00EF459E" w:rsidP="0009203D">
      <w:pPr>
        <w:spacing w:line="360" w:lineRule="auto"/>
        <w:jc w:val="left"/>
        <w:rPr>
          <w:rFonts w:ascii="Arial" w:hAnsi="Arial" w:cs="Arial"/>
        </w:rPr>
      </w:pPr>
      <w:proofErr w:type="spellStart"/>
      <w:r w:rsidRPr="00207F7E">
        <w:rPr>
          <w:rFonts w:ascii="Arial" w:hAnsi="Arial" w:cs="Arial"/>
        </w:rPr>
        <w:t>R</w:t>
      </w:r>
      <w:r w:rsidR="009117E4">
        <w:rPr>
          <w:rFonts w:ascii="Arial" w:hAnsi="Arial" w:cs="Arial"/>
        </w:rPr>
        <w:t>ombaut</w:t>
      </w:r>
      <w:proofErr w:type="spellEnd"/>
      <w:r w:rsidRPr="00207F7E">
        <w:rPr>
          <w:rFonts w:ascii="Arial" w:hAnsi="Arial" w:cs="Arial"/>
        </w:rPr>
        <w:t xml:space="preserve">, E. and </w:t>
      </w:r>
      <w:r w:rsidR="009117E4">
        <w:rPr>
          <w:rFonts w:ascii="Arial" w:hAnsi="Arial" w:cs="Arial"/>
        </w:rPr>
        <w:t>Guerry</w:t>
      </w:r>
      <w:r w:rsidRPr="00207F7E">
        <w:rPr>
          <w:rFonts w:ascii="Arial" w:hAnsi="Arial" w:cs="Arial"/>
        </w:rPr>
        <w:t>, M.</w:t>
      </w:r>
      <w:r w:rsidR="009117E4">
        <w:rPr>
          <w:rFonts w:ascii="Arial" w:hAnsi="Arial" w:cs="Arial"/>
        </w:rPr>
        <w:t xml:space="preserve"> </w:t>
      </w:r>
      <w:r w:rsidRPr="00207F7E">
        <w:rPr>
          <w:rFonts w:ascii="Arial" w:hAnsi="Arial" w:cs="Arial"/>
        </w:rPr>
        <w:t>2018. Predicting voluntary turnover through human resources database analysis: MRN. </w:t>
      </w:r>
      <w:r w:rsidRPr="00207F7E">
        <w:rPr>
          <w:rFonts w:ascii="Arial" w:hAnsi="Arial" w:cs="Arial"/>
          <w:i/>
          <w:iCs/>
        </w:rPr>
        <w:t>Management Research Review</w:t>
      </w:r>
      <w:r w:rsidR="00244BCF">
        <w:rPr>
          <w:rFonts w:ascii="Arial" w:hAnsi="Arial" w:cs="Arial"/>
        </w:rPr>
        <w:t>. [Online].</w:t>
      </w:r>
      <w:r w:rsidRPr="00207F7E">
        <w:rPr>
          <w:rFonts w:ascii="Arial" w:hAnsi="Arial" w:cs="Arial"/>
          <w:i/>
          <w:iCs/>
        </w:rPr>
        <w:t> </w:t>
      </w:r>
      <w:r w:rsidRPr="00207F7E">
        <w:rPr>
          <w:rFonts w:ascii="Arial" w:hAnsi="Arial" w:cs="Arial"/>
          <w:b/>
          <w:bCs/>
        </w:rPr>
        <w:t>41</w:t>
      </w:r>
      <w:r w:rsidRPr="00207F7E">
        <w:rPr>
          <w:rFonts w:ascii="Arial" w:hAnsi="Arial" w:cs="Arial"/>
        </w:rPr>
        <w:t>(1), pp. 96-112.</w:t>
      </w:r>
      <w:r w:rsidR="00244BCF">
        <w:rPr>
          <w:rFonts w:ascii="Arial" w:hAnsi="Arial" w:cs="Arial"/>
        </w:rPr>
        <w:t xml:space="preserve"> [Accessed 29 March 2025]. Available from: </w:t>
      </w:r>
      <w:hyperlink r:id="rId24" w:history="1">
        <w:r w:rsidR="00244BCF" w:rsidRPr="007A085A">
          <w:rPr>
            <w:rStyle w:val="Hyperlink"/>
            <w:rFonts w:ascii="Arial" w:hAnsi="Arial" w:cs="Arial"/>
          </w:rPr>
          <w:t>https://doi.org/10.1108/MRR-04-2017-0098</w:t>
        </w:r>
      </w:hyperlink>
      <w:r w:rsidR="00CD285C">
        <w:rPr>
          <w:rFonts w:ascii="Arial" w:hAnsi="Arial" w:cs="Arial"/>
        </w:rPr>
        <w:t>.</w:t>
      </w:r>
      <w:r w:rsidR="00244BCF">
        <w:rPr>
          <w:rFonts w:ascii="Arial" w:hAnsi="Arial" w:cs="Arial"/>
        </w:rPr>
        <w:t xml:space="preserve"> </w:t>
      </w:r>
    </w:p>
    <w:p w14:paraId="3EE9F72B" w14:textId="2123EE78" w:rsidR="00EF459E" w:rsidRPr="00207F7E" w:rsidRDefault="00EF459E" w:rsidP="0009203D">
      <w:pPr>
        <w:spacing w:line="360" w:lineRule="auto"/>
        <w:jc w:val="left"/>
        <w:rPr>
          <w:rFonts w:ascii="Arial" w:hAnsi="Arial" w:cs="Arial"/>
        </w:rPr>
      </w:pPr>
      <w:r w:rsidRPr="00207F7E">
        <w:rPr>
          <w:rFonts w:ascii="Arial" w:hAnsi="Arial" w:cs="Arial"/>
        </w:rPr>
        <w:lastRenderedPageBreak/>
        <w:t>Yadav, S., Jain, A. and Singh, D. 2018. Early prediction of employee attrition using data mining techniques. In</w:t>
      </w:r>
      <w:r w:rsidR="00244BCF">
        <w:rPr>
          <w:rFonts w:ascii="Arial" w:hAnsi="Arial" w:cs="Arial"/>
        </w:rPr>
        <w:t>: Goswami, A.</w:t>
      </w:r>
      <w:r w:rsidRPr="00207F7E">
        <w:rPr>
          <w:rFonts w:ascii="Arial" w:hAnsi="Arial" w:cs="Arial"/>
        </w:rPr>
        <w:t xml:space="preserve"> </w:t>
      </w:r>
      <w:r w:rsidRPr="00244BCF">
        <w:rPr>
          <w:rFonts w:ascii="Arial" w:hAnsi="Arial" w:cs="Arial"/>
          <w:i/>
          <w:iCs/>
        </w:rPr>
        <w:t>IEEE 8th international advance computing conference (IACC)</w:t>
      </w:r>
      <w:r w:rsidR="00DA193E">
        <w:rPr>
          <w:rFonts w:ascii="Arial" w:hAnsi="Arial" w:cs="Arial"/>
          <w:i/>
          <w:iCs/>
        </w:rPr>
        <w:t>,</w:t>
      </w:r>
      <w:r w:rsidRPr="00207F7E">
        <w:rPr>
          <w:rFonts w:ascii="Arial" w:hAnsi="Arial" w:cs="Arial"/>
        </w:rPr>
        <w:t xml:space="preserve"> </w:t>
      </w:r>
      <w:r w:rsidR="00DA193E">
        <w:rPr>
          <w:rFonts w:ascii="Arial" w:hAnsi="Arial" w:cs="Arial"/>
        </w:rPr>
        <w:t xml:space="preserve">14-15 December </w:t>
      </w:r>
      <w:r w:rsidR="00244BCF">
        <w:rPr>
          <w:rFonts w:ascii="Arial" w:hAnsi="Arial" w:cs="Arial"/>
        </w:rPr>
        <w:t>2018,</w:t>
      </w:r>
      <w:r w:rsidR="00DA193E">
        <w:rPr>
          <w:rFonts w:ascii="Arial" w:hAnsi="Arial" w:cs="Arial"/>
        </w:rPr>
        <w:t xml:space="preserve"> </w:t>
      </w:r>
      <w:r w:rsidR="00763092">
        <w:rPr>
          <w:rFonts w:ascii="Arial" w:hAnsi="Arial" w:cs="Arial"/>
        </w:rPr>
        <w:t>India</w:t>
      </w:r>
      <w:r w:rsidR="00244BCF">
        <w:rPr>
          <w:rFonts w:ascii="Arial" w:hAnsi="Arial" w:cs="Arial"/>
        </w:rPr>
        <w:t xml:space="preserve">. [Online]. </w:t>
      </w:r>
      <w:r w:rsidR="00CD285C">
        <w:rPr>
          <w:rFonts w:ascii="Arial" w:hAnsi="Arial" w:cs="Arial"/>
        </w:rPr>
        <w:t>India</w:t>
      </w:r>
      <w:r w:rsidR="00763092" w:rsidRPr="00763092">
        <w:rPr>
          <w:rFonts w:ascii="Arial" w:hAnsi="Arial" w:cs="Arial"/>
        </w:rPr>
        <w:t xml:space="preserve">: </w:t>
      </w:r>
      <w:r w:rsidR="00CD285C">
        <w:rPr>
          <w:rFonts w:ascii="Arial" w:hAnsi="Arial" w:cs="Arial"/>
        </w:rPr>
        <w:t>IEEE</w:t>
      </w:r>
      <w:r w:rsidR="00763092" w:rsidRPr="00763092">
        <w:rPr>
          <w:rFonts w:ascii="Arial" w:hAnsi="Arial" w:cs="Arial"/>
        </w:rPr>
        <w:t xml:space="preserve">, </w:t>
      </w:r>
      <w:r w:rsidR="00CD285C" w:rsidRPr="00207F7E">
        <w:rPr>
          <w:rFonts w:ascii="Arial" w:hAnsi="Arial" w:cs="Arial"/>
        </w:rPr>
        <w:t>pp. 349-354</w:t>
      </w:r>
      <w:r w:rsidR="00763092" w:rsidRPr="00763092">
        <w:rPr>
          <w:rFonts w:ascii="Arial" w:hAnsi="Arial" w:cs="Arial"/>
        </w:rPr>
        <w:t>. [Date accessed]. Available from:</w:t>
      </w:r>
      <w:r w:rsidR="00763092" w:rsidRPr="00763092">
        <w:rPr>
          <w:rFonts w:ascii="Arial" w:hAnsi="Arial" w:cs="Arial"/>
        </w:rPr>
        <w:t xml:space="preserve"> </w:t>
      </w:r>
      <w:hyperlink r:id="rId25" w:history="1">
        <w:r w:rsidR="00CD285C" w:rsidRPr="007A085A">
          <w:rPr>
            <w:rStyle w:val="Hyperlink"/>
            <w:rFonts w:ascii="Arial" w:hAnsi="Arial" w:cs="Arial"/>
          </w:rPr>
          <w:t>https://doi.org/10.1109/IADCC.2018.8692137</w:t>
        </w:r>
      </w:hyperlink>
      <w:r w:rsidR="00CD285C">
        <w:rPr>
          <w:rFonts w:ascii="Arial" w:hAnsi="Arial" w:cs="Arial"/>
        </w:rPr>
        <w:t xml:space="preserve">. </w:t>
      </w:r>
    </w:p>
    <w:p w14:paraId="5287542C" w14:textId="444F112C" w:rsidR="36CC1EDE" w:rsidRPr="001C5F80" w:rsidRDefault="36CC1EDE" w:rsidP="0009203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br w:type="page"/>
      </w:r>
    </w:p>
    <w:p w14:paraId="1520A4E4" w14:textId="41EFF544" w:rsidR="0D96E644" w:rsidRPr="001C5F80" w:rsidRDefault="38B365D6" w:rsidP="0009203D">
      <w:pPr>
        <w:pStyle w:val="Heading1"/>
        <w:spacing w:line="360" w:lineRule="auto"/>
      </w:pPr>
      <w:bookmarkStart w:id="34" w:name="_Toc1195157249"/>
      <w:bookmarkStart w:id="35" w:name="_Toc197950436"/>
      <w:r w:rsidRPr="00EC56F8">
        <w:lastRenderedPageBreak/>
        <w:t>Appendi</w:t>
      </w:r>
      <w:r w:rsidR="76B171F2" w:rsidRPr="00EC56F8">
        <w:t>ces</w:t>
      </w:r>
      <w:bookmarkEnd w:id="34"/>
      <w:bookmarkEnd w:id="35"/>
    </w:p>
    <w:p w14:paraId="51D4769D" w14:textId="06466629" w:rsidR="3B17F712" w:rsidRPr="001C5F80" w:rsidRDefault="3B17F712" w:rsidP="0009203D">
      <w:pPr>
        <w:pStyle w:val="Heading2"/>
        <w:spacing w:line="360" w:lineRule="auto"/>
        <w:rPr>
          <w:rFonts w:ascii="Arial" w:hAnsi="Arial" w:cs="Arial"/>
        </w:rPr>
      </w:pPr>
      <w:bookmarkStart w:id="36" w:name="_Toc860366808"/>
      <w:bookmarkStart w:id="37" w:name="_Toc197950437"/>
      <w:r w:rsidRPr="001C5F80">
        <w:rPr>
          <w:rFonts w:ascii="Arial" w:hAnsi="Arial" w:cs="Arial"/>
        </w:rPr>
        <w:t>Appendix A:</w:t>
      </w:r>
      <w:bookmarkEnd w:id="37"/>
      <w:r w:rsidRPr="001C5F80">
        <w:rPr>
          <w:rFonts w:ascii="Arial" w:hAnsi="Arial" w:cs="Arial"/>
        </w:rPr>
        <w:t xml:space="preserve"> </w:t>
      </w:r>
      <w:bookmarkEnd w:id="36"/>
    </w:p>
    <w:p w14:paraId="06C50260" w14:textId="4E6E8B3F" w:rsidR="002E61EB" w:rsidRDefault="002E61EB" w:rsidP="0009203D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63F8B">
        <w:rPr>
          <w:noProof/>
        </w:rPr>
        <w:t>2</w:t>
      </w:r>
      <w:r>
        <w:fldChar w:fldCharType="end"/>
      </w:r>
      <w:r>
        <w:t>: Variables Description</w:t>
      </w:r>
    </w:p>
    <w:tbl>
      <w:tblPr>
        <w:tblStyle w:val="TableGrid"/>
        <w:tblW w:w="882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3023"/>
        <w:gridCol w:w="3997"/>
      </w:tblGrid>
      <w:tr w:rsidR="5DA7ED3E" w:rsidRPr="001C5F80" w14:paraId="19FAEA76" w14:textId="77777777" w:rsidTr="00CC3D32">
        <w:trPr>
          <w:trHeight w:val="300"/>
        </w:trPr>
        <w:tc>
          <w:tcPr>
            <w:tcW w:w="1800" w:type="dxa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55B35923" w14:textId="66A4D135" w:rsidR="17D4BCC7" w:rsidRPr="001C5F80" w:rsidRDefault="17D4BCC7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6D60BEF5" w14:textId="40F50BCB" w:rsidR="5DA7ED3E" w:rsidRPr="001C5F80" w:rsidRDefault="7C40366C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Variable</w:t>
            </w:r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16192F31" w14:textId="7EC12D19" w:rsidR="5DA7ED3E" w:rsidRPr="001C5F80" w:rsidRDefault="7C40366C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Description</w:t>
            </w:r>
          </w:p>
        </w:tc>
      </w:tr>
      <w:tr w:rsidR="5DA7ED3E" w:rsidRPr="001C5F80" w14:paraId="1070FCB5" w14:textId="77777777" w:rsidTr="00CC3D32">
        <w:trPr>
          <w:trHeight w:val="300"/>
        </w:trPr>
        <w:tc>
          <w:tcPr>
            <w:tcW w:w="180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46FFDA0" w14:textId="09AAB888" w:rsidR="538BC164" w:rsidRPr="001C5F80" w:rsidRDefault="538BC164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302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3B7631B" w14:textId="7BE9588B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Attrition</w:t>
            </w:r>
          </w:p>
        </w:tc>
        <w:tc>
          <w:tcPr>
            <w:tcW w:w="399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97CADCF" w14:textId="791380F4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Yes/No - </w:t>
            </w:r>
            <w:r w:rsidR="77CB8736" w:rsidRPr="001C5F80">
              <w:rPr>
                <w:rFonts w:ascii="Arial" w:hAnsi="Arial" w:cs="Arial"/>
                <w:color w:val="000000" w:themeColor="text1"/>
              </w:rPr>
              <w:t xml:space="preserve">Whether 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the employee leaved </w:t>
            </w:r>
          </w:p>
        </w:tc>
      </w:tr>
      <w:tr w:rsidR="5DA7ED3E" w:rsidRPr="001C5F80" w14:paraId="65E92FEC" w14:textId="77777777" w:rsidTr="00CC3D32">
        <w:trPr>
          <w:trHeight w:val="300"/>
        </w:trPr>
        <w:tc>
          <w:tcPr>
            <w:tcW w:w="1800" w:type="dxa"/>
            <w:vMerge w:val="restart"/>
            <w:tcBorders>
              <w:top w:val="single" w:sz="12" w:space="0" w:color="000000" w:themeColor="text1"/>
            </w:tcBorders>
          </w:tcPr>
          <w:p w14:paraId="7297C446" w14:textId="06344D9F" w:rsidR="4BEDE7D4" w:rsidRPr="001C5F80" w:rsidRDefault="6029A65D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Demographic</w:t>
            </w:r>
            <w:r w:rsidR="00CC3D32">
              <w:rPr>
                <w:rFonts w:ascii="Arial" w:hAnsi="Arial" w:cs="Arial"/>
                <w:color w:val="000000" w:themeColor="text1"/>
              </w:rPr>
              <w:t>s</w:t>
            </w:r>
          </w:p>
          <w:p w14:paraId="2F183424" w14:textId="4E486AC8" w:rsidR="083EFBD5" w:rsidRPr="001C5F80" w:rsidRDefault="3BFC78CC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(5)</w:t>
            </w:r>
          </w:p>
        </w:tc>
        <w:tc>
          <w:tcPr>
            <w:tcW w:w="3023" w:type="dxa"/>
            <w:tcBorders>
              <w:top w:val="single" w:sz="12" w:space="0" w:color="000000" w:themeColor="text1"/>
            </w:tcBorders>
          </w:tcPr>
          <w:p w14:paraId="66D3C03E" w14:textId="386A353D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Age</w:t>
            </w:r>
          </w:p>
        </w:tc>
        <w:tc>
          <w:tcPr>
            <w:tcW w:w="3997" w:type="dxa"/>
            <w:tcBorders>
              <w:top w:val="single" w:sz="12" w:space="0" w:color="000000" w:themeColor="text1"/>
            </w:tcBorders>
          </w:tcPr>
          <w:p w14:paraId="3C931F4A" w14:textId="044BEC3C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Age of the employee</w:t>
            </w:r>
          </w:p>
        </w:tc>
      </w:tr>
      <w:tr w:rsidR="5DA7ED3E" w:rsidRPr="001C5F80" w14:paraId="5AEA38B3" w14:textId="77777777" w:rsidTr="00CC3D32">
        <w:trPr>
          <w:trHeight w:val="300"/>
        </w:trPr>
        <w:tc>
          <w:tcPr>
            <w:tcW w:w="1800" w:type="dxa"/>
            <w:vMerge/>
          </w:tcPr>
          <w:p w14:paraId="7B0989E5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</w:tcPr>
          <w:p w14:paraId="699DCEF5" w14:textId="56904011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Gender</w:t>
            </w:r>
          </w:p>
        </w:tc>
        <w:tc>
          <w:tcPr>
            <w:tcW w:w="3997" w:type="dxa"/>
          </w:tcPr>
          <w:p w14:paraId="5D4361A6" w14:textId="6C9F71DA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Female/Male</w:t>
            </w:r>
          </w:p>
        </w:tc>
      </w:tr>
      <w:tr w:rsidR="5DA7ED3E" w:rsidRPr="001C5F80" w14:paraId="0779922E" w14:textId="77777777" w:rsidTr="00CC3D32">
        <w:trPr>
          <w:trHeight w:val="300"/>
        </w:trPr>
        <w:tc>
          <w:tcPr>
            <w:tcW w:w="1800" w:type="dxa"/>
            <w:vMerge/>
          </w:tcPr>
          <w:p w14:paraId="0EE75A63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</w:tcPr>
          <w:p w14:paraId="4C58F105" w14:textId="08BFD8A7" w:rsidR="5DA7ED3E" w:rsidRPr="001C5F80" w:rsidRDefault="7954DC98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Seniority</w:t>
            </w:r>
          </w:p>
        </w:tc>
        <w:tc>
          <w:tcPr>
            <w:tcW w:w="3997" w:type="dxa"/>
          </w:tcPr>
          <w:p w14:paraId="0199FB36" w14:textId="44CD1AF5" w:rsidR="5DA7ED3E" w:rsidRPr="001C5F80" w:rsidRDefault="31F198BB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= </w:t>
            </w:r>
            <w:r w:rsidR="4BD38F71" w:rsidRPr="001C5F80">
              <w:rPr>
                <w:rFonts w:ascii="Arial" w:hAnsi="Arial" w:cs="Arial"/>
                <w:color w:val="000000" w:themeColor="text1"/>
              </w:rPr>
              <w:t xml:space="preserve">Total working </w:t>
            </w:r>
            <w:proofErr w:type="gramStart"/>
            <w:r w:rsidR="4BD38F71" w:rsidRPr="001C5F80">
              <w:rPr>
                <w:rFonts w:ascii="Arial" w:hAnsi="Arial" w:cs="Arial"/>
                <w:color w:val="000000" w:themeColor="text1"/>
              </w:rPr>
              <w:t>years</w:t>
            </w:r>
            <w:r w:rsidR="755A3002" w:rsidRPr="001C5F80">
              <w:rPr>
                <w:rFonts w:ascii="Arial" w:hAnsi="Arial" w:cs="Arial"/>
                <w:color w:val="000000" w:themeColor="text1"/>
              </w:rPr>
              <w:t>;</w:t>
            </w:r>
            <w:proofErr w:type="gramEnd"/>
          </w:p>
          <w:p w14:paraId="351C6F15" w14:textId="575D38E7" w:rsidR="5DA7ED3E" w:rsidRPr="001C5F80" w:rsidRDefault="237DE34F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r w:rsidR="0A960AEE" w:rsidRPr="001C5F80">
              <w:rPr>
                <w:rFonts w:ascii="Arial" w:hAnsi="Arial" w:cs="Arial"/>
                <w:color w:val="000000" w:themeColor="text1"/>
              </w:rPr>
              <w:t>= 0: Seniority = “Newcomers”,</w:t>
            </w:r>
          </w:p>
          <w:p w14:paraId="0C80E659" w14:textId="7211CF2A" w:rsidR="5DA7ED3E" w:rsidRPr="001C5F80" w:rsidRDefault="44C5328C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= 1: Seniority = “Juniors”,</w:t>
            </w:r>
          </w:p>
          <w:p w14:paraId="305F6177" w14:textId="4284BBEB" w:rsidR="5DA7ED3E" w:rsidRPr="001C5F80" w:rsidRDefault="44C5328C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= 2: Seniority = “Associates”,</w:t>
            </w:r>
          </w:p>
          <w:p w14:paraId="25722CE2" w14:textId="7ADA4F8E" w:rsidR="5DA7ED3E" w:rsidRPr="001C5F80" w:rsidRDefault="44C5328C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= 3: Seniority = “Mid-levels”,</w:t>
            </w:r>
          </w:p>
          <w:p w14:paraId="128D01D8" w14:textId="3D5DD481" w:rsidR="5DA7ED3E" w:rsidRPr="001C5F80" w:rsidRDefault="44C5328C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≤ </w:t>
            </w:r>
            <w:proofErr w:type="spellStart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:</w:t>
            </w:r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Seniority = “Seniors</w:t>
            </w:r>
            <w:r w:rsidR="42C57FC5" w:rsidRPr="001C5F80">
              <w:rPr>
                <w:rFonts w:ascii="Arial" w:hAnsi="Arial" w:cs="Arial"/>
                <w:color w:val="000000" w:themeColor="text1"/>
              </w:rPr>
              <w:t>”</w:t>
            </w:r>
          </w:p>
        </w:tc>
      </w:tr>
      <w:tr w:rsidR="5DA7ED3E" w:rsidRPr="001C5F80" w14:paraId="75AE383D" w14:textId="77777777" w:rsidTr="00CC3D32">
        <w:trPr>
          <w:trHeight w:val="300"/>
        </w:trPr>
        <w:tc>
          <w:tcPr>
            <w:tcW w:w="1800" w:type="dxa"/>
            <w:vMerge/>
          </w:tcPr>
          <w:p w14:paraId="7D97743A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</w:tcPr>
          <w:p w14:paraId="242D1058" w14:textId="5CABDBC3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DistanceFromHome</w:t>
            </w:r>
            <w:proofErr w:type="spellEnd"/>
          </w:p>
        </w:tc>
        <w:tc>
          <w:tcPr>
            <w:tcW w:w="3997" w:type="dxa"/>
          </w:tcPr>
          <w:p w14:paraId="362724E6" w14:textId="3AD50440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Distance from home</w:t>
            </w:r>
            <w:r w:rsidR="2033F9BB" w:rsidRPr="001C5F80">
              <w:rPr>
                <w:rFonts w:ascii="Arial" w:hAnsi="Arial" w:cs="Arial"/>
                <w:color w:val="000000" w:themeColor="text1"/>
              </w:rPr>
              <w:t xml:space="preserve"> to company</w:t>
            </w:r>
          </w:p>
        </w:tc>
      </w:tr>
      <w:tr w:rsidR="5DA7ED3E" w:rsidRPr="001C5F80" w14:paraId="26674E47" w14:textId="77777777" w:rsidTr="00CC3D32">
        <w:trPr>
          <w:trHeight w:val="300"/>
        </w:trPr>
        <w:tc>
          <w:tcPr>
            <w:tcW w:w="1800" w:type="dxa"/>
            <w:vMerge/>
          </w:tcPr>
          <w:p w14:paraId="1E9EFE50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</w:tcPr>
          <w:p w14:paraId="0A85D4AF" w14:textId="580F060B" w:rsidR="5DA7ED3E" w:rsidRPr="001C5F80" w:rsidRDefault="58069D75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RetirementRisk</w:t>
            </w:r>
            <w:proofErr w:type="spellEnd"/>
          </w:p>
        </w:tc>
        <w:tc>
          <w:tcPr>
            <w:tcW w:w="3997" w:type="dxa"/>
          </w:tcPr>
          <w:p w14:paraId="7756CB58" w14:textId="3E9E1500" w:rsidR="6276D724" w:rsidRPr="001C5F80" w:rsidRDefault="15B2B6BD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= </w:t>
            </w:r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Age</w:t>
            </w:r>
            <w:r w:rsidR="412ED4D1" w:rsidRPr="001C5F80">
              <w:rPr>
                <w:rFonts w:ascii="Arial" w:hAnsi="Arial" w:cs="Arial"/>
                <w:color w:val="000000" w:themeColor="text1"/>
              </w:rPr>
              <w:t>;</w:t>
            </w:r>
            <w:proofErr w:type="gramEnd"/>
          </w:p>
          <w:p w14:paraId="447D61D7" w14:textId="50817C4B" w:rsidR="5DA7ED3E" w:rsidRPr="001C5F80" w:rsidRDefault="11A660AC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&lt; 50:</w:t>
            </w:r>
            <w:r w:rsidR="4B849000"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111F5595" w:rsidRPr="001C5F80">
              <w:rPr>
                <w:rFonts w:ascii="Arial" w:hAnsi="Arial" w:cs="Arial"/>
                <w:color w:val="000000" w:themeColor="text1"/>
              </w:rPr>
              <w:t>RetirementRisk</w:t>
            </w:r>
            <w:proofErr w:type="spellEnd"/>
            <w:r w:rsidR="111F5595" w:rsidRPr="001C5F80">
              <w:rPr>
                <w:rFonts w:ascii="Arial" w:hAnsi="Arial" w:cs="Arial"/>
                <w:color w:val="000000" w:themeColor="text1"/>
              </w:rPr>
              <w:t xml:space="preserve"> = </w:t>
            </w:r>
            <w:r w:rsidR="4B849000" w:rsidRPr="001C5F80">
              <w:rPr>
                <w:rFonts w:ascii="Arial" w:hAnsi="Arial" w:cs="Arial"/>
                <w:color w:val="000000" w:themeColor="text1"/>
              </w:rPr>
              <w:t>0</w:t>
            </w:r>
            <w:r w:rsidR="65FE2C14" w:rsidRPr="001C5F80">
              <w:rPr>
                <w:rFonts w:ascii="Arial" w:hAnsi="Arial" w:cs="Arial"/>
                <w:color w:val="000000" w:themeColor="text1"/>
              </w:rPr>
              <w:t>,</w:t>
            </w:r>
          </w:p>
          <w:p w14:paraId="2EF34D4E" w14:textId="6E8AC9E7" w:rsidR="5DA7ED3E" w:rsidRPr="001C5F80" w:rsidRDefault="02D843E6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50 ≤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i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&lt; 55: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RetirementRisk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= 1</w:t>
            </w:r>
            <w:r w:rsidR="4B48DDDE" w:rsidRPr="001C5F80">
              <w:rPr>
                <w:rFonts w:ascii="Arial" w:hAnsi="Arial" w:cs="Arial"/>
                <w:color w:val="000000" w:themeColor="text1"/>
              </w:rPr>
              <w:t>,</w:t>
            </w:r>
          </w:p>
          <w:p w14:paraId="57859951" w14:textId="56554CAF" w:rsidR="5DA7ED3E" w:rsidRPr="001C5F80" w:rsidRDefault="02D843E6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55 ≤ i: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RetirementRisk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= 2</w:t>
            </w:r>
          </w:p>
        </w:tc>
      </w:tr>
      <w:tr w:rsidR="5DA7ED3E" w:rsidRPr="001C5F80" w14:paraId="74A9E53D" w14:textId="77777777" w:rsidTr="00CC3D32">
        <w:trPr>
          <w:trHeight w:val="300"/>
        </w:trPr>
        <w:tc>
          <w:tcPr>
            <w:tcW w:w="1800" w:type="dxa"/>
            <w:vMerge w:val="restart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3EB606AA" w14:textId="1F927573" w:rsidR="3ADCB66D" w:rsidRPr="001C5F80" w:rsidRDefault="166E0739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Satisfaction</w:t>
            </w:r>
            <w:r w:rsidR="37EDEDD7" w:rsidRPr="001C5F80">
              <w:rPr>
                <w:rFonts w:ascii="Arial" w:hAnsi="Arial" w:cs="Arial"/>
                <w:color w:val="000000" w:themeColor="text1"/>
              </w:rPr>
              <w:t xml:space="preserve"> &amp;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Engagement</w:t>
            </w:r>
          </w:p>
          <w:p w14:paraId="237B5005" w14:textId="469458FF" w:rsidR="57E23092" w:rsidRPr="001C5F80" w:rsidRDefault="57A02AE8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(6)</w:t>
            </w:r>
          </w:p>
        </w:tc>
        <w:tc>
          <w:tcPr>
            <w:tcW w:w="3023" w:type="dxa"/>
            <w:tcBorders>
              <w:top w:val="singl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07C483E0" w14:textId="1EF6ADB5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EnvironmentSatisfaction</w:t>
            </w:r>
            <w:proofErr w:type="spellEnd"/>
          </w:p>
        </w:tc>
        <w:tc>
          <w:tcPr>
            <w:tcW w:w="3997" w:type="dxa"/>
            <w:tcBorders>
              <w:top w:val="singl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555809B7" w14:textId="665163F4" w:rsidR="5DA7ED3E" w:rsidRPr="001C5F80" w:rsidRDefault="5794C22C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Level of contentment with the environment</w:t>
            </w:r>
            <w:r w:rsidR="46CECF84" w:rsidRPr="001C5F80">
              <w:rPr>
                <w:rFonts w:ascii="Arial" w:hAnsi="Arial" w:cs="Arial"/>
                <w:color w:val="000000" w:themeColor="text1"/>
              </w:rPr>
              <w:t>, from 1 to 4</w:t>
            </w:r>
          </w:p>
        </w:tc>
      </w:tr>
      <w:tr w:rsidR="17D4BCC7" w:rsidRPr="001C5F80" w14:paraId="7C03AB58" w14:textId="77777777" w:rsidTr="00CC3D32">
        <w:trPr>
          <w:trHeight w:val="300"/>
        </w:trPr>
        <w:tc>
          <w:tcPr>
            <w:tcW w:w="1800" w:type="dxa"/>
            <w:vMerge/>
          </w:tcPr>
          <w:p w14:paraId="10253E81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313844E1" w14:textId="7C29E59A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JobSatisfaction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57356E21" w14:textId="1592EF6B" w:rsidR="17D4BCC7" w:rsidRPr="001C5F80" w:rsidRDefault="706F22DD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Level of contentment with the job, from 1 to 4</w:t>
            </w:r>
          </w:p>
        </w:tc>
      </w:tr>
      <w:tr w:rsidR="17D4BCC7" w:rsidRPr="001C5F80" w14:paraId="2C4A5335" w14:textId="77777777" w:rsidTr="00CC3D32">
        <w:trPr>
          <w:trHeight w:val="300"/>
        </w:trPr>
        <w:tc>
          <w:tcPr>
            <w:tcW w:w="1800" w:type="dxa"/>
            <w:vMerge/>
          </w:tcPr>
          <w:p w14:paraId="04833405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2ACB9711" w14:textId="56643349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RelationshipSatisfaction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7E284A92" w14:textId="32691E5C" w:rsidR="17D4BCC7" w:rsidRPr="001C5F80" w:rsidRDefault="29AE5453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Level of contentment with existing relationships, from 1 to 4</w:t>
            </w:r>
          </w:p>
        </w:tc>
      </w:tr>
      <w:tr w:rsidR="17D4BCC7" w:rsidRPr="001C5F80" w14:paraId="21CC1216" w14:textId="77777777" w:rsidTr="00CC3D32">
        <w:trPr>
          <w:trHeight w:val="300"/>
        </w:trPr>
        <w:tc>
          <w:tcPr>
            <w:tcW w:w="1800" w:type="dxa"/>
            <w:vMerge/>
          </w:tcPr>
          <w:p w14:paraId="48FA69D2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0F9F9901" w14:textId="72EE7892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WorkLifeBalance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7921762F" w14:textId="2983D023" w:rsidR="17D4BCC7" w:rsidRPr="001C5F80" w:rsidRDefault="514C67FF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Harmonious level of work and personal life, from 1 to 4</w:t>
            </w:r>
          </w:p>
        </w:tc>
      </w:tr>
      <w:tr w:rsidR="17D4BCC7" w:rsidRPr="001C5F80" w14:paraId="102393FC" w14:textId="77777777" w:rsidTr="00CC3D32">
        <w:trPr>
          <w:trHeight w:val="300"/>
        </w:trPr>
        <w:tc>
          <w:tcPr>
            <w:tcW w:w="1800" w:type="dxa"/>
            <w:vMerge/>
          </w:tcPr>
          <w:p w14:paraId="4CB979E3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3CF030FB" w14:textId="4C065C3C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YearsAtCompany</w:t>
            </w:r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1D519C29" w14:textId="14A80985" w:rsidR="17D4BCC7" w:rsidRPr="001C5F80" w:rsidRDefault="034B285C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 xml:space="preserve">Number of years </w:t>
            </w:r>
            <w:r w:rsidR="70744F6A" w:rsidRPr="001C5F80">
              <w:rPr>
                <w:rFonts w:ascii="Arial" w:hAnsi="Arial" w:cs="Arial"/>
                <w:color w:val="000000" w:themeColor="text1"/>
                <w:lang w:val="en-US"/>
              </w:rPr>
              <w:t xml:space="preserve">working </w:t>
            </w: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at the company</w:t>
            </w:r>
          </w:p>
        </w:tc>
      </w:tr>
      <w:tr w:rsidR="17D4BCC7" w:rsidRPr="001C5F80" w14:paraId="6B556839" w14:textId="77777777" w:rsidTr="00CC3D32">
        <w:trPr>
          <w:trHeight w:val="300"/>
        </w:trPr>
        <w:tc>
          <w:tcPr>
            <w:tcW w:w="1800" w:type="dxa"/>
            <w:vMerge/>
          </w:tcPr>
          <w:p w14:paraId="64B916D4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492B7CEB" w14:textId="67F63E51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YearsWithCurrManager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5DC263D9" w14:textId="3B2EB410" w:rsidR="17D4BCC7" w:rsidRPr="001C5F80" w:rsidRDefault="654CC789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Number of years working with current manager</w:t>
            </w:r>
          </w:p>
        </w:tc>
      </w:tr>
      <w:tr w:rsidR="5DA7ED3E" w:rsidRPr="001C5F80" w14:paraId="48FA591B" w14:textId="77777777" w:rsidTr="00CC3D32">
        <w:trPr>
          <w:trHeight w:val="300"/>
        </w:trPr>
        <w:tc>
          <w:tcPr>
            <w:tcW w:w="1800" w:type="dxa"/>
            <w:vMerge w:val="restart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2ABD202E" w14:textId="13BCDB4C" w:rsidR="18F1E3EB" w:rsidRPr="001C5F80" w:rsidRDefault="6BEDF0F8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Job </w:t>
            </w:r>
            <w:r w:rsidR="00CC3D32">
              <w:rPr>
                <w:rFonts w:ascii="Arial" w:hAnsi="Arial" w:cs="Arial"/>
                <w:color w:val="000000" w:themeColor="text1"/>
              </w:rPr>
              <w:t>C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onditions &amp; </w:t>
            </w:r>
            <w:r w:rsidR="54F58641" w:rsidRPr="001C5F80">
              <w:rPr>
                <w:rFonts w:ascii="Arial" w:hAnsi="Arial" w:cs="Arial"/>
                <w:color w:val="000000" w:themeColor="text1"/>
              </w:rPr>
              <w:t>P</w:t>
            </w:r>
            <w:r w:rsidRPr="001C5F80">
              <w:rPr>
                <w:rFonts w:ascii="Arial" w:hAnsi="Arial" w:cs="Arial"/>
                <w:color w:val="000000" w:themeColor="text1"/>
              </w:rPr>
              <w:t>erformances</w:t>
            </w:r>
            <w:r w:rsidR="63C2A731"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r w:rsidR="0813925D" w:rsidRPr="001C5F80">
              <w:rPr>
                <w:rFonts w:ascii="Arial" w:hAnsi="Arial" w:cs="Arial"/>
                <w:color w:val="000000" w:themeColor="text1"/>
              </w:rPr>
              <w:t>(1</w:t>
            </w:r>
            <w:r w:rsidR="195EAD59" w:rsidRPr="001C5F80">
              <w:rPr>
                <w:rFonts w:ascii="Arial" w:hAnsi="Arial" w:cs="Arial"/>
                <w:color w:val="000000" w:themeColor="text1"/>
              </w:rPr>
              <w:t>2</w:t>
            </w:r>
            <w:r w:rsidR="0813925D" w:rsidRPr="001C5F80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3023" w:type="dxa"/>
            <w:tcBorders>
              <w:top w:val="singl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22F0567B" w14:textId="09B4F45D" w:rsidR="5DA7ED3E" w:rsidRPr="001C5F80" w:rsidRDefault="4211A7CB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</w:p>
        </w:tc>
        <w:tc>
          <w:tcPr>
            <w:tcW w:w="3997" w:type="dxa"/>
            <w:tcBorders>
              <w:top w:val="singl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2A089C9" w14:textId="5A68F908" w:rsidR="5DA7ED3E" w:rsidRPr="001C5F80" w:rsidRDefault="4211A7CB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If the education field related to the role</w:t>
            </w:r>
            <w:r w:rsidR="4BB2B339" w:rsidRPr="001C5F80">
              <w:rPr>
                <w:rFonts w:ascii="Arial" w:hAnsi="Arial" w:cs="Arial"/>
                <w:color w:val="000000" w:themeColor="text1"/>
              </w:rPr>
              <w:t xml:space="preserve"> (see more below)</w:t>
            </w:r>
          </w:p>
        </w:tc>
      </w:tr>
      <w:tr w:rsidR="17D4BCC7" w:rsidRPr="001C5F80" w14:paraId="477D61C3" w14:textId="77777777" w:rsidTr="00CC3D32">
        <w:trPr>
          <w:trHeight w:val="300"/>
        </w:trPr>
        <w:tc>
          <w:tcPr>
            <w:tcW w:w="1800" w:type="dxa"/>
            <w:vMerge/>
          </w:tcPr>
          <w:p w14:paraId="7908B968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C676578" w14:textId="4E280639" w:rsidR="70D79501" w:rsidRPr="001C5F80" w:rsidRDefault="4211A7CB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LevelMatch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6DD3B1CB" w14:textId="7BA51A26" w:rsidR="70D79501" w:rsidRPr="001C5F80" w:rsidRDefault="2ECD9658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If the education level higher</w:t>
            </w:r>
            <w:r w:rsidR="45720813" w:rsidRPr="001C5F80">
              <w:rPr>
                <w:rFonts w:ascii="Arial" w:hAnsi="Arial" w:cs="Arial"/>
                <w:color w:val="000000" w:themeColor="text1"/>
              </w:rPr>
              <w:t xml:space="preserve"> (1)</w:t>
            </w:r>
            <w:r w:rsidRPr="001C5F80">
              <w:rPr>
                <w:rFonts w:ascii="Arial" w:hAnsi="Arial" w:cs="Arial"/>
                <w:color w:val="000000" w:themeColor="text1"/>
              </w:rPr>
              <w:t>, equal</w:t>
            </w:r>
            <w:r w:rsidR="272644DA" w:rsidRPr="001C5F80">
              <w:rPr>
                <w:rFonts w:ascii="Arial" w:hAnsi="Arial" w:cs="Arial"/>
                <w:color w:val="000000" w:themeColor="text1"/>
              </w:rPr>
              <w:t xml:space="preserve"> (0)</w:t>
            </w:r>
            <w:r w:rsidRPr="001C5F80">
              <w:rPr>
                <w:rFonts w:ascii="Arial" w:hAnsi="Arial" w:cs="Arial"/>
                <w:color w:val="000000" w:themeColor="text1"/>
              </w:rPr>
              <w:t>, or lower</w:t>
            </w:r>
            <w:r w:rsidR="6228F5BF" w:rsidRPr="001C5F80">
              <w:rPr>
                <w:rFonts w:ascii="Arial" w:hAnsi="Arial" w:cs="Arial"/>
                <w:color w:val="000000" w:themeColor="text1"/>
              </w:rPr>
              <w:t xml:space="preserve"> (-1)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than the job level</w:t>
            </w:r>
          </w:p>
        </w:tc>
      </w:tr>
      <w:tr w:rsidR="17D4BCC7" w:rsidRPr="001C5F80" w14:paraId="77BA0933" w14:textId="77777777" w:rsidTr="00CC3D32">
        <w:trPr>
          <w:trHeight w:val="300"/>
        </w:trPr>
        <w:tc>
          <w:tcPr>
            <w:tcW w:w="1800" w:type="dxa"/>
            <w:vMerge/>
          </w:tcPr>
          <w:p w14:paraId="45618A85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679B3C49" w14:textId="596608DD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JobLevel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2C2BE59" w14:textId="4F528700" w:rsidR="17D4BCC7" w:rsidRPr="001C5F80" w:rsidRDefault="3F86D5F3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Job level from 1 to 5</w:t>
            </w:r>
          </w:p>
        </w:tc>
      </w:tr>
      <w:tr w:rsidR="17D4BCC7" w:rsidRPr="001C5F80" w14:paraId="4BAF0C8C" w14:textId="77777777" w:rsidTr="00CC3D32">
        <w:trPr>
          <w:trHeight w:val="300"/>
        </w:trPr>
        <w:tc>
          <w:tcPr>
            <w:tcW w:w="1800" w:type="dxa"/>
            <w:vMerge/>
          </w:tcPr>
          <w:p w14:paraId="501CF90C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5AB47DFD" w14:textId="4F45705A" w:rsidR="0BD1FF94" w:rsidRPr="001C5F80" w:rsidRDefault="29BC7D6B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JobRole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585CC145" w14:textId="5320E4B0" w:rsidR="17D4BCC7" w:rsidRPr="001C5F80" w:rsidRDefault="3799E2DD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Employee’s position</w:t>
            </w:r>
          </w:p>
        </w:tc>
      </w:tr>
      <w:tr w:rsidR="17D4BCC7" w:rsidRPr="001C5F80" w14:paraId="5F0C5AA9" w14:textId="77777777" w:rsidTr="00CC3D32">
        <w:trPr>
          <w:trHeight w:val="300"/>
        </w:trPr>
        <w:tc>
          <w:tcPr>
            <w:tcW w:w="1800" w:type="dxa"/>
            <w:vMerge/>
          </w:tcPr>
          <w:p w14:paraId="6913B019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7620BF19" w14:textId="4125F63D" w:rsidR="30B5A90E" w:rsidRPr="001C5F80" w:rsidRDefault="5889DB06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027FD1A" w14:textId="28D2AC33" w:rsidR="30B5A90E" w:rsidRPr="001C5F80" w:rsidRDefault="5889DB06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Monthly income</w:t>
            </w:r>
          </w:p>
        </w:tc>
      </w:tr>
      <w:tr w:rsidR="17D4BCC7" w:rsidRPr="001C5F80" w14:paraId="1F825B6C" w14:textId="77777777" w:rsidTr="00CC3D32">
        <w:trPr>
          <w:trHeight w:val="300"/>
        </w:trPr>
        <w:tc>
          <w:tcPr>
            <w:tcW w:w="1800" w:type="dxa"/>
            <w:vMerge/>
          </w:tcPr>
          <w:p w14:paraId="259288C6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1E08DBD1" w14:textId="551CA671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OverTime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01BCE59A" w14:textId="67E6B072" w:rsidR="17D4BCC7" w:rsidRPr="001C5F80" w:rsidRDefault="12B2476F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Yes/No</w:t>
            </w:r>
            <w:r w:rsidR="79987BD7" w:rsidRPr="001C5F80">
              <w:rPr>
                <w:rFonts w:ascii="Arial" w:hAnsi="Arial" w:cs="Arial"/>
                <w:color w:val="000000" w:themeColor="text1"/>
              </w:rPr>
              <w:t xml:space="preserve"> - Whether the employee works overtime</w:t>
            </w:r>
          </w:p>
        </w:tc>
      </w:tr>
      <w:tr w:rsidR="5DA7ED3E" w:rsidRPr="001C5F80" w14:paraId="76DEF557" w14:textId="77777777" w:rsidTr="00CC3D32">
        <w:trPr>
          <w:trHeight w:val="300"/>
        </w:trPr>
        <w:tc>
          <w:tcPr>
            <w:tcW w:w="1800" w:type="dxa"/>
            <w:vMerge/>
          </w:tcPr>
          <w:p w14:paraId="2D4E5CE8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6749B5B3" w14:textId="3D657A0B" w:rsidR="5DA7ED3E" w:rsidRPr="001C5F80" w:rsidRDefault="5421B235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JobInvolvement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72967E82" w14:textId="409CE334" w:rsidR="5DA7ED3E" w:rsidRPr="001C5F80" w:rsidRDefault="70AD48C5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How employee connects with their work, from 1 to 4</w:t>
            </w:r>
          </w:p>
        </w:tc>
      </w:tr>
      <w:tr w:rsidR="17D4BCC7" w:rsidRPr="001C5F80" w14:paraId="6F5A38CE" w14:textId="77777777" w:rsidTr="00CC3D32">
        <w:trPr>
          <w:trHeight w:val="300"/>
        </w:trPr>
        <w:tc>
          <w:tcPr>
            <w:tcW w:w="1800" w:type="dxa"/>
            <w:vMerge/>
          </w:tcPr>
          <w:p w14:paraId="19FCAC4D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3DB586F6" w14:textId="68420C2A" w:rsidR="17D4BCC7" w:rsidRPr="001C5F80" w:rsidRDefault="414A1B00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PerformanceRating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31DDEF02" w14:textId="18D34EEC" w:rsidR="17D4BCC7" w:rsidRPr="001C5F80" w:rsidRDefault="6C0A8A3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Evaluating employee’s work</w:t>
            </w:r>
          </w:p>
        </w:tc>
      </w:tr>
      <w:tr w:rsidR="5DA7ED3E" w:rsidRPr="001C5F80" w14:paraId="5E9264A3" w14:textId="77777777" w:rsidTr="00CC3D32">
        <w:trPr>
          <w:trHeight w:val="300"/>
        </w:trPr>
        <w:tc>
          <w:tcPr>
            <w:tcW w:w="1800" w:type="dxa"/>
            <w:vMerge/>
          </w:tcPr>
          <w:p w14:paraId="68728E3E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5BE15CCE" w14:textId="51D21CBF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PercentSalaryHike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2CAB89B3" w14:textId="5EDA1A54" w:rsidR="5DA7ED3E" w:rsidRPr="001C5F80" w:rsidRDefault="114CCB6E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Percent salary hike</w:t>
            </w:r>
          </w:p>
        </w:tc>
      </w:tr>
      <w:tr w:rsidR="5DA7ED3E" w:rsidRPr="001C5F80" w14:paraId="5F9B32A9" w14:textId="77777777" w:rsidTr="00CC3D32">
        <w:trPr>
          <w:trHeight w:val="300"/>
        </w:trPr>
        <w:tc>
          <w:tcPr>
            <w:tcW w:w="1800" w:type="dxa"/>
            <w:vMerge/>
          </w:tcPr>
          <w:p w14:paraId="64162B42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3AB25273" w14:textId="7C0C93B7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TrainingTimesLastYear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540B2CFF" w14:textId="77696F14" w:rsidR="5DA7ED3E" w:rsidRPr="001C5F80" w:rsidRDefault="0C7260AC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Training times last year</w:t>
            </w:r>
          </w:p>
        </w:tc>
      </w:tr>
      <w:tr w:rsidR="5DA7ED3E" w:rsidRPr="001C5F80" w14:paraId="667B59DA" w14:textId="77777777" w:rsidTr="00CC3D32">
        <w:trPr>
          <w:trHeight w:val="300"/>
        </w:trPr>
        <w:tc>
          <w:tcPr>
            <w:tcW w:w="1800" w:type="dxa"/>
            <w:vMerge/>
          </w:tcPr>
          <w:p w14:paraId="0E4A94B5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13F0613B" w14:textId="3768D34A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YearsInCurrentRole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00AF713A" w14:textId="7AFE4BA3" w:rsidR="5DA7ED3E" w:rsidRPr="001C5F80" w:rsidRDefault="25471208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Number of years in current role</w:t>
            </w:r>
          </w:p>
        </w:tc>
      </w:tr>
      <w:tr w:rsidR="5DA7ED3E" w:rsidRPr="001C5F80" w14:paraId="2458103A" w14:textId="77777777" w:rsidTr="00CC3D32">
        <w:trPr>
          <w:trHeight w:val="300"/>
        </w:trPr>
        <w:tc>
          <w:tcPr>
            <w:tcW w:w="1800" w:type="dxa"/>
            <w:vMerge/>
          </w:tcPr>
          <w:p w14:paraId="06176A4D" w14:textId="77777777" w:rsidR="00506F7C" w:rsidRPr="001C5F80" w:rsidRDefault="00506F7C" w:rsidP="0009203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3023" w:type="dxa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31831D2A" w14:textId="5AE7B8F6" w:rsidR="5DA7ED3E" w:rsidRPr="001C5F80" w:rsidRDefault="4BD38F71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YearsSinceLastPromotion</w:t>
            </w:r>
            <w:proofErr w:type="spellEnd"/>
          </w:p>
        </w:tc>
        <w:tc>
          <w:tcPr>
            <w:tcW w:w="3997" w:type="dxa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7044FE3A" w14:textId="670F2D6E" w:rsidR="5DA7ED3E" w:rsidRPr="001C5F80" w:rsidRDefault="2BAFCF8F" w:rsidP="0009203D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  <w:lang w:val="en-US"/>
              </w:rPr>
              <w:t>Number of years since last promotion</w:t>
            </w:r>
          </w:p>
        </w:tc>
      </w:tr>
    </w:tbl>
    <w:p w14:paraId="5A275083" w14:textId="78878C12" w:rsidR="5DA7ED3E" w:rsidRPr="001C5F80" w:rsidRDefault="5DA7ED3E" w:rsidP="0009203D">
      <w:pPr>
        <w:spacing w:line="360" w:lineRule="auto"/>
        <w:rPr>
          <w:rFonts w:ascii="Arial" w:hAnsi="Arial" w:cs="Arial"/>
        </w:rPr>
      </w:pPr>
    </w:p>
    <w:p w14:paraId="43BC9FAA" w14:textId="418F27A9" w:rsidR="43114C36" w:rsidRPr="001C5F80" w:rsidRDefault="43114C36" w:rsidP="0009203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br w:type="page"/>
      </w:r>
    </w:p>
    <w:p w14:paraId="2BABEB0D" w14:textId="108EC4A9" w:rsidR="002E61EB" w:rsidRDefault="002E61EB" w:rsidP="0009203D">
      <w:pPr>
        <w:pStyle w:val="Caption"/>
        <w:keepNext/>
        <w:spacing w:line="360" w:lineRule="auto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63F8B">
        <w:rPr>
          <w:noProof/>
        </w:rPr>
        <w:t>3</w:t>
      </w:r>
      <w:r>
        <w:fldChar w:fldCharType="end"/>
      </w:r>
      <w:r>
        <w:t xml:space="preserve">: </w:t>
      </w:r>
      <w:proofErr w:type="spellStart"/>
      <w:r>
        <w:t>QualificationMatch</w:t>
      </w:r>
      <w:proofErr w:type="spellEnd"/>
    </w:p>
    <w:tbl>
      <w:tblPr>
        <w:tblStyle w:val="TableGrid"/>
        <w:tblW w:w="592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3355"/>
        <w:gridCol w:w="2568"/>
      </w:tblGrid>
      <w:tr w:rsidR="5C40EA20" w:rsidRPr="001C5F80" w14:paraId="2B024B82" w14:textId="77777777" w:rsidTr="43114C36">
        <w:trPr>
          <w:trHeight w:val="300"/>
        </w:trPr>
        <w:tc>
          <w:tcPr>
            <w:tcW w:w="3355" w:type="dxa"/>
          </w:tcPr>
          <w:p w14:paraId="77868B9E" w14:textId="0A203189" w:rsidR="5C40EA20" w:rsidRPr="001C5F80" w:rsidRDefault="317DF445" w:rsidP="0009203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C5F80">
              <w:rPr>
                <w:rFonts w:ascii="Arial" w:hAnsi="Arial" w:cs="Arial"/>
                <w:b/>
                <w:bCs/>
              </w:rPr>
              <w:t>Job Role</w:t>
            </w:r>
          </w:p>
        </w:tc>
        <w:tc>
          <w:tcPr>
            <w:tcW w:w="2568" w:type="dxa"/>
          </w:tcPr>
          <w:p w14:paraId="654106E6" w14:textId="6A3CE9FF" w:rsidR="271C4024" w:rsidRPr="001C5F80" w:rsidRDefault="5B8381BF" w:rsidP="0009203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C5F80">
              <w:rPr>
                <w:rFonts w:ascii="Arial" w:hAnsi="Arial" w:cs="Arial"/>
                <w:b/>
                <w:bCs/>
              </w:rPr>
              <w:t>Education Field</w:t>
            </w:r>
          </w:p>
        </w:tc>
      </w:tr>
      <w:tr w:rsidR="5C40EA20" w:rsidRPr="001C5F80" w14:paraId="1B559991" w14:textId="77777777" w:rsidTr="43114C36">
        <w:trPr>
          <w:trHeight w:val="300"/>
        </w:trPr>
        <w:tc>
          <w:tcPr>
            <w:tcW w:w="3355" w:type="dxa"/>
          </w:tcPr>
          <w:p w14:paraId="3F4520CC" w14:textId="70A6FCEA" w:rsidR="5C40EA20" w:rsidRPr="001C5F80" w:rsidRDefault="1AA3ACCC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Human Resources</w:t>
            </w:r>
          </w:p>
        </w:tc>
        <w:tc>
          <w:tcPr>
            <w:tcW w:w="2568" w:type="dxa"/>
          </w:tcPr>
          <w:p w14:paraId="26A6EFFB" w14:textId="1CE16160" w:rsidR="28DDF668" w:rsidRPr="001C5F80" w:rsidRDefault="772B2618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Human Resources</w:t>
            </w:r>
          </w:p>
        </w:tc>
      </w:tr>
      <w:tr w:rsidR="5C40EA20" w:rsidRPr="001C5F80" w14:paraId="2DF3263B" w14:textId="77777777" w:rsidTr="43114C36">
        <w:trPr>
          <w:trHeight w:val="300"/>
        </w:trPr>
        <w:tc>
          <w:tcPr>
            <w:tcW w:w="3355" w:type="dxa"/>
          </w:tcPr>
          <w:p w14:paraId="6D92054F" w14:textId="022E5182" w:rsidR="5C40EA20" w:rsidRPr="001C5F80" w:rsidRDefault="1AA3ACCC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Laboratory Technician</w:t>
            </w:r>
          </w:p>
        </w:tc>
        <w:tc>
          <w:tcPr>
            <w:tcW w:w="2568" w:type="dxa"/>
          </w:tcPr>
          <w:p w14:paraId="23039172" w14:textId="23FF90FE" w:rsidR="20184E94" w:rsidRPr="001C5F80" w:rsidRDefault="772B2618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Technical Degree</w:t>
            </w:r>
          </w:p>
        </w:tc>
      </w:tr>
      <w:tr w:rsidR="5C40EA20" w:rsidRPr="001C5F80" w14:paraId="17FAC96B" w14:textId="77777777" w:rsidTr="43114C36">
        <w:trPr>
          <w:trHeight w:val="300"/>
        </w:trPr>
        <w:tc>
          <w:tcPr>
            <w:tcW w:w="3355" w:type="dxa"/>
          </w:tcPr>
          <w:p w14:paraId="7F4E30F1" w14:textId="0AAC7254" w:rsidR="77655378" w:rsidRPr="001C5F80" w:rsidRDefault="3F683796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Research Director</w:t>
            </w:r>
          </w:p>
          <w:p w14:paraId="7BF9653E" w14:textId="7B7CE510" w:rsidR="64964BDB" w:rsidRPr="001C5F80" w:rsidRDefault="44B76672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Research Scientist</w:t>
            </w:r>
          </w:p>
          <w:p w14:paraId="0907EFDE" w14:textId="332A5519" w:rsidR="48F31FD7" w:rsidRPr="001C5F80" w:rsidRDefault="02C26D2D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Manufacturing Director</w:t>
            </w:r>
          </w:p>
        </w:tc>
        <w:tc>
          <w:tcPr>
            <w:tcW w:w="2568" w:type="dxa"/>
          </w:tcPr>
          <w:p w14:paraId="3D2A5A56" w14:textId="7B22F621" w:rsidR="4B9D41B3" w:rsidRPr="001C5F80" w:rsidRDefault="110B1548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Life Sciences</w:t>
            </w:r>
          </w:p>
          <w:p w14:paraId="009DA6DC" w14:textId="7EE35BB3" w:rsidR="7C7C8093" w:rsidRPr="001C5F80" w:rsidRDefault="4A31BB99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Technical Degree</w:t>
            </w:r>
          </w:p>
        </w:tc>
      </w:tr>
      <w:tr w:rsidR="5C40EA20" w:rsidRPr="001C5F80" w14:paraId="027127F0" w14:textId="77777777" w:rsidTr="43114C36">
        <w:trPr>
          <w:trHeight w:val="300"/>
        </w:trPr>
        <w:tc>
          <w:tcPr>
            <w:tcW w:w="3355" w:type="dxa"/>
          </w:tcPr>
          <w:p w14:paraId="296E9BA0" w14:textId="2FBDB677" w:rsidR="5C40EA20" w:rsidRPr="001C5F80" w:rsidRDefault="1AA3ACCC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Sales Representative</w:t>
            </w:r>
          </w:p>
          <w:p w14:paraId="40BFFD80" w14:textId="0464A416" w:rsidR="227C7675" w:rsidRPr="001C5F80" w:rsidRDefault="557C4271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Sales Executive</w:t>
            </w:r>
          </w:p>
        </w:tc>
        <w:tc>
          <w:tcPr>
            <w:tcW w:w="2568" w:type="dxa"/>
          </w:tcPr>
          <w:p w14:paraId="10A71BAA" w14:textId="0939FB22" w:rsidR="27078F30" w:rsidRPr="001C5F80" w:rsidRDefault="772B2618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Marketing</w:t>
            </w:r>
          </w:p>
          <w:p w14:paraId="62E80850" w14:textId="7C8E6924" w:rsidR="2A564492" w:rsidRPr="001C5F80" w:rsidRDefault="262476DB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Technical Degree</w:t>
            </w:r>
          </w:p>
        </w:tc>
      </w:tr>
      <w:tr w:rsidR="5C40EA20" w:rsidRPr="001C5F80" w14:paraId="05D733C0" w14:textId="77777777" w:rsidTr="43114C36">
        <w:trPr>
          <w:trHeight w:val="300"/>
        </w:trPr>
        <w:tc>
          <w:tcPr>
            <w:tcW w:w="3355" w:type="dxa"/>
          </w:tcPr>
          <w:p w14:paraId="01B41E8C" w14:textId="713D8F3A" w:rsidR="5C40EA20" w:rsidRPr="001C5F80" w:rsidRDefault="317DF445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Healthcare Representative</w:t>
            </w:r>
          </w:p>
        </w:tc>
        <w:tc>
          <w:tcPr>
            <w:tcW w:w="2568" w:type="dxa"/>
          </w:tcPr>
          <w:p w14:paraId="03178D7C" w14:textId="0A16A4D8" w:rsidR="217DE860" w:rsidRPr="001C5F80" w:rsidRDefault="772B2618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Medical</w:t>
            </w:r>
          </w:p>
        </w:tc>
      </w:tr>
      <w:tr w:rsidR="5C40EA20" w:rsidRPr="001C5F80" w14:paraId="1269332C" w14:textId="77777777" w:rsidTr="43114C36">
        <w:trPr>
          <w:trHeight w:val="300"/>
        </w:trPr>
        <w:tc>
          <w:tcPr>
            <w:tcW w:w="3355" w:type="dxa"/>
          </w:tcPr>
          <w:p w14:paraId="21B8A39E" w14:textId="206EC079" w:rsidR="1B0C3AE3" w:rsidRPr="001C5F80" w:rsidRDefault="4A21739D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Manager</w:t>
            </w:r>
          </w:p>
        </w:tc>
        <w:tc>
          <w:tcPr>
            <w:tcW w:w="2568" w:type="dxa"/>
          </w:tcPr>
          <w:p w14:paraId="05EDF927" w14:textId="24796C5E" w:rsidR="1E3E14F0" w:rsidRPr="001C5F80" w:rsidRDefault="1F6E8D74" w:rsidP="0009203D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All</w:t>
            </w:r>
          </w:p>
        </w:tc>
      </w:tr>
    </w:tbl>
    <w:p w14:paraId="0DA6356D" w14:textId="29DB78A8" w:rsidR="0AD153D9" w:rsidRPr="001C5F80" w:rsidRDefault="0AD153D9" w:rsidP="0009203D">
      <w:pPr>
        <w:spacing w:line="360" w:lineRule="auto"/>
        <w:rPr>
          <w:rFonts w:ascii="Arial" w:hAnsi="Arial" w:cs="Arial"/>
        </w:rPr>
      </w:pPr>
    </w:p>
    <w:p w14:paraId="03F48F8B" w14:textId="7E2F1339" w:rsidR="780EC176" w:rsidRPr="001C5F80" w:rsidRDefault="780EC176" w:rsidP="0009203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br w:type="page"/>
      </w:r>
    </w:p>
    <w:p w14:paraId="18788033" w14:textId="0FA96B0B" w:rsidR="00763F8B" w:rsidRDefault="00763F8B" w:rsidP="0009203D">
      <w:pPr>
        <w:pStyle w:val="Heading2"/>
        <w:spacing w:line="360" w:lineRule="auto"/>
        <w:rPr>
          <w:rFonts w:ascii="Arial" w:hAnsi="Arial" w:cs="Arial"/>
        </w:rPr>
      </w:pPr>
      <w:bookmarkStart w:id="38" w:name="_Toc856028429"/>
      <w:bookmarkStart w:id="39" w:name="_Toc197950438"/>
      <w:r>
        <w:rPr>
          <w:rFonts w:ascii="Arial" w:hAnsi="Arial" w:cs="Arial"/>
        </w:rPr>
        <w:lastRenderedPageBreak/>
        <w:t>Appendix B:</w:t>
      </w:r>
      <w:bookmarkEnd w:id="39"/>
    </w:p>
    <w:p w14:paraId="38D21CAB" w14:textId="76B88B71" w:rsidR="00763F8B" w:rsidRDefault="00763F8B" w:rsidP="0009203D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Key Employee 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227"/>
      </w:tblGrid>
      <w:tr w:rsidR="00763F8B" w14:paraId="7A6134EF" w14:textId="77777777" w:rsidTr="00763F8B">
        <w:tc>
          <w:tcPr>
            <w:tcW w:w="2605" w:type="dxa"/>
          </w:tcPr>
          <w:p w14:paraId="11FE8781" w14:textId="6A0E7DB8" w:rsidR="00763F8B" w:rsidRDefault="00763F8B" w:rsidP="0009203D">
            <w:pPr>
              <w:spacing w:line="360" w:lineRule="auto"/>
            </w:pPr>
            <w:r>
              <w:t>Variables</w:t>
            </w:r>
          </w:p>
        </w:tc>
        <w:tc>
          <w:tcPr>
            <w:tcW w:w="6227" w:type="dxa"/>
          </w:tcPr>
          <w:p w14:paraId="6CA112F5" w14:textId="5C195CA0" w:rsidR="00763F8B" w:rsidRDefault="00763F8B" w:rsidP="0009203D">
            <w:pPr>
              <w:spacing w:line="360" w:lineRule="auto"/>
            </w:pPr>
            <w:r>
              <w:t>Criteria</w:t>
            </w:r>
          </w:p>
        </w:tc>
      </w:tr>
      <w:tr w:rsidR="00763F8B" w14:paraId="34A1B5B0" w14:textId="77777777" w:rsidTr="00763F8B">
        <w:tc>
          <w:tcPr>
            <w:tcW w:w="2605" w:type="dxa"/>
          </w:tcPr>
          <w:p w14:paraId="7E38AD3B" w14:textId="5EDFB5DA" w:rsidR="00763F8B" w:rsidRDefault="00763F8B" w:rsidP="0009203D">
            <w:pPr>
              <w:spacing w:line="360" w:lineRule="auto"/>
            </w:pPr>
            <w:r>
              <w:t>1. Position</w:t>
            </w:r>
          </w:p>
        </w:tc>
        <w:tc>
          <w:tcPr>
            <w:tcW w:w="6227" w:type="dxa"/>
          </w:tcPr>
          <w:p w14:paraId="5F5AACBD" w14:textId="6B2549C4" w:rsidR="00763F8B" w:rsidRDefault="00763F8B" w:rsidP="0009203D">
            <w:pPr>
              <w:spacing w:line="360" w:lineRule="auto"/>
            </w:pPr>
            <w:r w:rsidRPr="00763F8B">
              <w:t>If the employee currently works as a Director, Executive, or Manager</w:t>
            </w:r>
            <w:r>
              <w:t>, then Position = 1, otherwise, Position = 0</w:t>
            </w:r>
          </w:p>
        </w:tc>
      </w:tr>
      <w:tr w:rsidR="00763F8B" w14:paraId="4EF0A9C9" w14:textId="77777777" w:rsidTr="00763F8B">
        <w:tc>
          <w:tcPr>
            <w:tcW w:w="2605" w:type="dxa"/>
          </w:tcPr>
          <w:p w14:paraId="3AC3F169" w14:textId="64FA5E2C" w:rsidR="00763F8B" w:rsidRDefault="00763F8B" w:rsidP="0009203D">
            <w:pPr>
              <w:spacing w:line="360" w:lineRule="auto"/>
            </w:pPr>
            <w:r>
              <w:t xml:space="preserve">2. </w:t>
            </w:r>
            <w:proofErr w:type="spellStart"/>
            <w:r>
              <w:t>YearsExp</w:t>
            </w:r>
            <w:proofErr w:type="spellEnd"/>
          </w:p>
        </w:tc>
        <w:tc>
          <w:tcPr>
            <w:tcW w:w="6227" w:type="dxa"/>
          </w:tcPr>
          <w:p w14:paraId="3F1F3159" w14:textId="77777777" w:rsidR="00763F8B" w:rsidRDefault="00763F8B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If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YearsInCurrentRole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≤ 5, then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YearsExp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= 0</w:t>
            </w:r>
          </w:p>
          <w:p w14:paraId="4BE6D4C1" w14:textId="37A48F6E" w:rsidR="00763F8B" w:rsidRDefault="00763F8B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gramStart"/>
            <w:r>
              <w:t>If  5</w:t>
            </w:r>
            <w:proofErr w:type="gramEnd"/>
            <w:r>
              <w:t xml:space="preserve"> &lt;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YearsInCurrentRole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≤ </w:t>
            </w:r>
            <w:r>
              <w:rPr>
                <w:rFonts w:ascii="Arial" w:hAnsi="Arial" w:cs="Arial"/>
                <w:color w:val="000000" w:themeColor="text1"/>
              </w:rPr>
              <w:t>10</w:t>
            </w:r>
            <w:r>
              <w:rPr>
                <w:rFonts w:ascii="Arial" w:hAnsi="Arial" w:cs="Arial"/>
                <w:color w:val="000000" w:themeColor="text1"/>
              </w:rPr>
              <w:t xml:space="preserve">, then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YearsExp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=</w:t>
            </w:r>
            <w:r>
              <w:rPr>
                <w:rFonts w:ascii="Arial" w:hAnsi="Arial" w:cs="Arial"/>
                <w:color w:val="000000" w:themeColor="text1"/>
              </w:rPr>
              <w:t xml:space="preserve"> 1</w:t>
            </w:r>
          </w:p>
          <w:p w14:paraId="0A112622" w14:textId="1E2287B9" w:rsidR="00763F8B" w:rsidRDefault="00763F8B" w:rsidP="0009203D">
            <w:pPr>
              <w:spacing w:line="360" w:lineRule="auto"/>
            </w:pPr>
            <w:r>
              <w:rPr>
                <w:rFonts w:ascii="Arial" w:hAnsi="Arial" w:cs="Arial"/>
                <w:color w:val="000000" w:themeColor="text1"/>
              </w:rPr>
              <w:t xml:space="preserve">If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YearsInCurrentRole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&gt; 10</w:t>
            </w:r>
            <w:r>
              <w:rPr>
                <w:rFonts w:ascii="Arial" w:hAnsi="Arial" w:cs="Arial"/>
                <w:color w:val="000000" w:themeColor="text1"/>
              </w:rPr>
              <w:t xml:space="preserve">, then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YearsExp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=</w:t>
            </w:r>
            <w:r>
              <w:rPr>
                <w:rFonts w:ascii="Arial" w:hAnsi="Arial" w:cs="Arial"/>
                <w:color w:val="000000" w:themeColor="text1"/>
              </w:rPr>
              <w:t xml:space="preserve"> 2</w:t>
            </w:r>
          </w:p>
        </w:tc>
      </w:tr>
      <w:tr w:rsidR="00763F8B" w14:paraId="514897EE" w14:textId="77777777" w:rsidTr="00763F8B">
        <w:tc>
          <w:tcPr>
            <w:tcW w:w="2605" w:type="dxa"/>
          </w:tcPr>
          <w:p w14:paraId="01AE7025" w14:textId="5A984429" w:rsidR="00763F8B" w:rsidRDefault="00763F8B" w:rsidP="0009203D">
            <w:pPr>
              <w:spacing w:line="360" w:lineRule="auto"/>
            </w:pPr>
            <w:r>
              <w:t>3. Seniority</w:t>
            </w:r>
          </w:p>
        </w:tc>
        <w:tc>
          <w:tcPr>
            <w:tcW w:w="6227" w:type="dxa"/>
          </w:tcPr>
          <w:p w14:paraId="0D0D0C61" w14:textId="00DED40D" w:rsidR="00D6463F" w:rsidRPr="001C5F80" w:rsidRDefault="00D6463F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Seniority = “Newcomers”</w:t>
            </w:r>
            <w:r>
              <w:rPr>
                <w:rFonts w:ascii="Arial" w:hAnsi="Arial" w:cs="Arial"/>
                <w:color w:val="000000" w:themeColor="text1"/>
              </w:rPr>
              <w:t xml:space="preserve"> = </w:t>
            </w:r>
            <w:r w:rsidR="001A401A">
              <w:rPr>
                <w:rFonts w:ascii="Arial" w:hAnsi="Arial" w:cs="Arial"/>
                <w:color w:val="000000" w:themeColor="text1"/>
              </w:rPr>
              <w:t>1</w:t>
            </w:r>
          </w:p>
          <w:p w14:paraId="48A09185" w14:textId="78020987" w:rsidR="00D6463F" w:rsidRPr="001C5F80" w:rsidRDefault="00D6463F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Seniority = “Juniors”</w:t>
            </w:r>
            <w:r w:rsidR="00672EE1">
              <w:rPr>
                <w:rFonts w:ascii="Arial" w:hAnsi="Arial" w:cs="Arial"/>
                <w:color w:val="000000" w:themeColor="text1"/>
              </w:rPr>
              <w:t xml:space="preserve"> = </w:t>
            </w:r>
            <w:r w:rsidR="001A401A">
              <w:rPr>
                <w:rFonts w:ascii="Arial" w:hAnsi="Arial" w:cs="Arial"/>
                <w:color w:val="000000" w:themeColor="text1"/>
              </w:rPr>
              <w:t>2</w:t>
            </w:r>
          </w:p>
          <w:p w14:paraId="52FB8291" w14:textId="004F6DF9" w:rsidR="00D6463F" w:rsidRPr="001C5F80" w:rsidRDefault="00D6463F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Seniority = “Associates”</w:t>
            </w:r>
            <w:r w:rsidR="00672EE1">
              <w:rPr>
                <w:rFonts w:ascii="Arial" w:hAnsi="Arial" w:cs="Arial"/>
                <w:color w:val="000000" w:themeColor="text1"/>
              </w:rPr>
              <w:t xml:space="preserve"> = </w:t>
            </w:r>
            <w:r w:rsidR="001A401A">
              <w:rPr>
                <w:rFonts w:ascii="Arial" w:hAnsi="Arial" w:cs="Arial"/>
                <w:color w:val="000000" w:themeColor="text1"/>
              </w:rPr>
              <w:t>3</w:t>
            </w:r>
          </w:p>
          <w:p w14:paraId="15CCDA0F" w14:textId="1C1C6017" w:rsidR="00D6463F" w:rsidRPr="001C5F80" w:rsidRDefault="00D6463F" w:rsidP="0009203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Seniority = “Mid-levels”</w:t>
            </w:r>
            <w:r w:rsidR="00672EE1">
              <w:rPr>
                <w:rFonts w:ascii="Arial" w:hAnsi="Arial" w:cs="Arial"/>
                <w:color w:val="000000" w:themeColor="text1"/>
              </w:rPr>
              <w:t xml:space="preserve"> = </w:t>
            </w:r>
            <w:r w:rsidR="001A401A">
              <w:rPr>
                <w:rFonts w:ascii="Arial" w:hAnsi="Arial" w:cs="Arial"/>
                <w:color w:val="000000" w:themeColor="text1"/>
              </w:rPr>
              <w:t>4</w:t>
            </w:r>
          </w:p>
          <w:p w14:paraId="1C10F30A" w14:textId="7A86DCE1" w:rsidR="00763F8B" w:rsidRDefault="00D6463F" w:rsidP="0009203D">
            <w:pPr>
              <w:spacing w:line="360" w:lineRule="auto"/>
            </w:pPr>
            <w:r w:rsidRPr="001C5F80">
              <w:rPr>
                <w:rFonts w:ascii="Arial" w:hAnsi="Arial" w:cs="Arial"/>
                <w:color w:val="000000" w:themeColor="text1"/>
              </w:rPr>
              <w:t>Seniority = “Seniors</w:t>
            </w:r>
            <w:r w:rsidR="00672EE1">
              <w:rPr>
                <w:rFonts w:ascii="Arial" w:hAnsi="Arial" w:cs="Arial"/>
                <w:color w:val="000000" w:themeColor="text1"/>
              </w:rPr>
              <w:t xml:space="preserve">” = </w:t>
            </w:r>
            <w:r w:rsidR="001A401A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763F8B" w14:paraId="60272B48" w14:textId="77777777" w:rsidTr="00763F8B">
        <w:tc>
          <w:tcPr>
            <w:tcW w:w="2605" w:type="dxa"/>
          </w:tcPr>
          <w:p w14:paraId="68F9795F" w14:textId="3EBB28C6" w:rsidR="00763F8B" w:rsidRDefault="00763F8B" w:rsidP="0009203D">
            <w:pPr>
              <w:spacing w:line="360" w:lineRule="auto"/>
            </w:pPr>
            <w:r>
              <w:t xml:space="preserve">4. </w:t>
            </w:r>
            <w:proofErr w:type="spellStart"/>
            <w:r>
              <w:t>PerformanceRating</w:t>
            </w:r>
            <w:proofErr w:type="spellEnd"/>
          </w:p>
        </w:tc>
        <w:tc>
          <w:tcPr>
            <w:tcW w:w="6227" w:type="dxa"/>
          </w:tcPr>
          <w:p w14:paraId="45B231A4" w14:textId="0DFE0487" w:rsidR="00763F8B" w:rsidRDefault="001A401A" w:rsidP="0009203D">
            <w:pPr>
              <w:spacing w:line="360" w:lineRule="auto"/>
            </w:pPr>
            <w:r>
              <w:t xml:space="preserve">Use </w:t>
            </w:r>
            <w:proofErr w:type="spellStart"/>
            <w:r>
              <w:t>PerformanceRating</w:t>
            </w:r>
            <w:proofErr w:type="spellEnd"/>
            <w:r>
              <w:t xml:space="preserve"> scale</w:t>
            </w:r>
          </w:p>
        </w:tc>
      </w:tr>
      <w:tr w:rsidR="00763F8B" w14:paraId="6C8EAEBB" w14:textId="77777777" w:rsidTr="00763F8B">
        <w:tc>
          <w:tcPr>
            <w:tcW w:w="2605" w:type="dxa"/>
          </w:tcPr>
          <w:p w14:paraId="59B446AA" w14:textId="5019F34C" w:rsidR="00763F8B" w:rsidRDefault="00763F8B" w:rsidP="0009203D">
            <w:pPr>
              <w:spacing w:line="360" w:lineRule="auto"/>
            </w:pPr>
            <w:r>
              <w:t xml:space="preserve">5. </w:t>
            </w:r>
            <w:proofErr w:type="spellStart"/>
            <w:r>
              <w:t>JobLevel</w:t>
            </w:r>
            <w:proofErr w:type="spellEnd"/>
          </w:p>
        </w:tc>
        <w:tc>
          <w:tcPr>
            <w:tcW w:w="6227" w:type="dxa"/>
          </w:tcPr>
          <w:p w14:paraId="7407DBF8" w14:textId="138A2703" w:rsidR="00763F8B" w:rsidRDefault="001A401A" w:rsidP="0009203D">
            <w:pPr>
              <w:spacing w:line="360" w:lineRule="auto"/>
            </w:pPr>
            <w:r>
              <w:t xml:space="preserve">Use </w:t>
            </w:r>
            <w:proofErr w:type="spellStart"/>
            <w:r>
              <w:t>JobLevel</w:t>
            </w:r>
            <w:proofErr w:type="spellEnd"/>
            <w:r>
              <w:t xml:space="preserve"> scale</w:t>
            </w:r>
          </w:p>
        </w:tc>
      </w:tr>
    </w:tbl>
    <w:p w14:paraId="5BA7F856" w14:textId="77777777" w:rsidR="00763F8B" w:rsidRDefault="00763F8B" w:rsidP="0009203D">
      <w:pPr>
        <w:spacing w:line="360" w:lineRule="auto"/>
      </w:pPr>
    </w:p>
    <w:p w14:paraId="0F9B271B" w14:textId="4E37EAE2" w:rsidR="008013FA" w:rsidRDefault="00763F8B" w:rsidP="0009203D">
      <w:pPr>
        <w:spacing w:line="360" w:lineRule="auto"/>
      </w:pPr>
      <w:r>
        <w:t>Simple Additive Weighting (SAW) model to calculate Key Employee Score:</w:t>
      </w:r>
    </w:p>
    <w:p w14:paraId="44554B0D" w14:textId="6A7848F2" w:rsidR="008013FA" w:rsidRPr="008013FA" w:rsidRDefault="008013FA" w:rsidP="0009203D">
      <w:pPr>
        <w:spacing w:line="360" w:lineRule="auto"/>
      </w:pPr>
      <m:oMathPara>
        <m:oMath>
          <m:r>
            <w:rPr>
              <w:rFonts w:ascii="Cambria Math" w:hAnsi="Cambria Math"/>
            </w:rPr>
            <m:t>KeyEmployeeScore=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Position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Position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YearsExp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YearsExp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Seniority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Seniority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PerformanceRating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PerformanceRating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JobLevel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JobLevel</m:t>
                          </m:r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hAnsi="Cambria Math"/>
            </w:rPr>
            <m:t>×0.2</m:t>
          </m:r>
        </m:oMath>
      </m:oMathPara>
    </w:p>
    <w:p w14:paraId="00705693" w14:textId="7A373AC2" w:rsidR="008013FA" w:rsidRDefault="008013FA" w:rsidP="0009203D">
      <w:pPr>
        <w:spacing w:line="360" w:lineRule="auto"/>
      </w:pPr>
      <w:r>
        <w:t>where:</w:t>
      </w:r>
    </w:p>
    <w:p w14:paraId="5686FBB0" w14:textId="1BD89535" w:rsidR="008013FA" w:rsidRDefault="008013FA" w:rsidP="0009203D">
      <w:pPr>
        <w:spacing w:line="36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Position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Position</m:t>
                    </m:r>
                  </m:e>
                </m:d>
              </m:e>
            </m:func>
          </m:den>
        </m:f>
      </m:oMath>
      <w:r>
        <w:t xml:space="preserve"> is the normalized value of Position</w:t>
      </w:r>
      <w:r w:rsidR="002F028F">
        <w:t>,</w:t>
      </w:r>
    </w:p>
    <w:p w14:paraId="6E761D25" w14:textId="1F6762C7" w:rsidR="00D6463F" w:rsidRPr="00CE04F2" w:rsidRDefault="002F028F" w:rsidP="00CE04F2">
      <w:pPr>
        <w:spacing w:line="360" w:lineRule="auto"/>
      </w:pPr>
      <m:oMath>
        <m:r>
          <w:rPr>
            <w:rFonts w:ascii="Cambria Math" w:hAnsi="Cambria Math"/>
          </w:rPr>
          <m:t>0.2</m:t>
        </m:r>
      </m:oMath>
      <w:r>
        <w:t xml:space="preserve"> is the weight of each criterion, </w:t>
      </w:r>
      <w:r w:rsidRPr="002F028F">
        <w:t>adjusted based on discussions with HR and departmental managers</w:t>
      </w:r>
      <w:r>
        <w:t>.</w:t>
      </w:r>
      <w:r w:rsidR="00D6463F">
        <w:rPr>
          <w:rFonts w:ascii="Arial" w:hAnsi="Arial" w:cs="Arial"/>
        </w:rPr>
        <w:br w:type="page"/>
      </w:r>
    </w:p>
    <w:p w14:paraId="2AB9CDCB" w14:textId="2D9CABC3" w:rsidR="11998601" w:rsidRPr="001C5F80" w:rsidRDefault="1CA7D65E" w:rsidP="0009203D">
      <w:pPr>
        <w:pStyle w:val="Heading2"/>
        <w:spacing w:line="360" w:lineRule="auto"/>
        <w:rPr>
          <w:rFonts w:ascii="Arial" w:hAnsi="Arial" w:cs="Arial"/>
        </w:rPr>
      </w:pPr>
      <w:bookmarkStart w:id="40" w:name="_Toc197950439"/>
      <w:r w:rsidRPr="001C5F80">
        <w:rPr>
          <w:rFonts w:ascii="Arial" w:hAnsi="Arial" w:cs="Arial"/>
        </w:rPr>
        <w:lastRenderedPageBreak/>
        <w:t xml:space="preserve">Appendix </w:t>
      </w:r>
      <w:r w:rsidR="00763F8B">
        <w:rPr>
          <w:rFonts w:ascii="Arial" w:hAnsi="Arial" w:cs="Arial"/>
        </w:rPr>
        <w:t>C</w:t>
      </w:r>
      <w:r w:rsidRPr="001C5F80">
        <w:rPr>
          <w:rFonts w:ascii="Arial" w:hAnsi="Arial" w:cs="Arial"/>
        </w:rPr>
        <w:t>:</w:t>
      </w:r>
      <w:bookmarkEnd w:id="38"/>
      <w:bookmarkEnd w:id="40"/>
    </w:p>
    <w:p w14:paraId="6EC2AB82" w14:textId="1E44CFFA" w:rsidR="002E61EB" w:rsidRDefault="002E61EB" w:rsidP="0009203D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63F8B">
        <w:rPr>
          <w:noProof/>
        </w:rPr>
        <w:t>5</w:t>
      </w:r>
      <w:r>
        <w:fldChar w:fldCharType="end"/>
      </w:r>
      <w:r>
        <w:t>: ANOVA results</w:t>
      </w:r>
    </w:p>
    <w:tbl>
      <w:tblPr>
        <w:tblStyle w:val="TableGrid"/>
        <w:tblW w:w="882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"/>
        <w:gridCol w:w="7290"/>
        <w:gridCol w:w="1080"/>
      </w:tblGrid>
      <w:tr w:rsidR="0AD153D9" w:rsidRPr="001C5F80" w14:paraId="71D27717" w14:textId="77777777" w:rsidTr="002E3E3E">
        <w:trPr>
          <w:trHeight w:val="300"/>
        </w:trPr>
        <w:tc>
          <w:tcPr>
            <w:tcW w:w="8820" w:type="dxa"/>
            <w:gridSpan w:val="3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799CD590" w14:textId="5BB61E6A" w:rsidR="1FAC5613" w:rsidRPr="001C5F80" w:rsidRDefault="05911954" w:rsidP="0009203D">
            <w:pPr>
              <w:spacing w:line="360" w:lineRule="auto"/>
            </w:pPr>
            <w:r w:rsidRPr="001C5F80">
              <w:t>Demographic</w:t>
            </w:r>
          </w:p>
        </w:tc>
      </w:tr>
      <w:tr w:rsidR="0AD153D9" w:rsidRPr="001C5F80" w14:paraId="40506B26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548B6767" w14:textId="2A2B3AF5" w:rsidR="0AD153D9" w:rsidRPr="001C5F80" w:rsidRDefault="0AD153D9" w:rsidP="0009203D">
            <w:pPr>
              <w:spacing w:line="360" w:lineRule="auto"/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9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6A4102F3" w14:textId="304BEB33" w:rsidR="44CDDA6E" w:rsidRPr="001C5F80" w:rsidRDefault="3154EDAE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b/>
                <w:bCs/>
              </w:rPr>
              <w:t>ANOVA results</w:t>
            </w:r>
            <w:r w:rsidR="44CDDA6E" w:rsidRPr="001C5F80">
              <w:rPr>
                <w:rFonts w:ascii="Arial" w:hAnsi="Arial" w:cs="Arial"/>
              </w:rPr>
              <w:br/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Signif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. codes:  0 ‘***’ 0.001 ‘**’ 0.01 ‘*’ 0.05 ‘.’ 0.1 </w:t>
            </w:r>
            <w:bookmarkStart w:id="41" w:name="_Int_qtIOY3bw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‘ ’</w:t>
            </w:r>
            <w:bookmarkEnd w:id="41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74551315" w14:textId="489E64A2" w:rsidR="44CDDA6E" w:rsidRPr="001C5F80" w:rsidRDefault="458179A4" w:rsidP="0009203D">
            <w:pPr>
              <w:spacing w:line="360" w:lineRule="auto"/>
              <w:jc w:val="left"/>
              <w:rPr>
                <w:rFonts w:ascii="Arial" w:hAnsi="Arial" w:cs="Arial"/>
                <w:b/>
                <w:bCs/>
              </w:rPr>
            </w:pPr>
            <w:r w:rsidRPr="001C5F80">
              <w:rPr>
                <w:rFonts w:ascii="Arial" w:hAnsi="Arial" w:cs="Arial"/>
                <w:b/>
                <w:bCs/>
              </w:rPr>
              <w:t>Better model</w:t>
            </w:r>
          </w:p>
        </w:tc>
      </w:tr>
      <w:tr w:rsidR="0AD153D9" w:rsidRPr="001C5F80" w14:paraId="00F859CE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08C11041" w14:textId="311E5FD2" w:rsidR="44CDDA6E" w:rsidRPr="001C5F80" w:rsidRDefault="3154EDAE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>1</w:t>
            </w:r>
          </w:p>
        </w:tc>
        <w:tc>
          <w:tcPr>
            <w:tcW w:w="729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7BBF7EB0" w14:textId="626483B2" w:rsidR="44CDDA6E" w:rsidRPr="001C5F80" w:rsidRDefault="3154EDAE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</w:rPr>
              <w:t>Model 1: Remove Gender</w:t>
            </w:r>
            <w:r w:rsidR="44CDDA6E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</w:rPr>
              <w:t>Model 2: Original</w:t>
            </w:r>
            <w:r w:rsidR="44CDDA6E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</w:rPr>
              <w:t xml:space="preserve">  Resid. </w:t>
            </w:r>
            <w:proofErr w:type="spellStart"/>
            <w:r w:rsidRPr="001C5F80">
              <w:rPr>
                <w:rFonts w:ascii="Arial" w:hAnsi="Arial" w:cs="Arial"/>
              </w:rPr>
              <w:t>Df</w:t>
            </w:r>
            <w:proofErr w:type="spellEnd"/>
            <w:r w:rsidRPr="001C5F80">
              <w:rPr>
                <w:rFonts w:ascii="Arial" w:hAnsi="Arial" w:cs="Arial"/>
              </w:rPr>
              <w:t xml:space="preserve"> Resid. Dev </w:t>
            </w:r>
            <w:proofErr w:type="spellStart"/>
            <w:r w:rsidRPr="001C5F80">
              <w:rPr>
                <w:rFonts w:ascii="Arial" w:hAnsi="Arial" w:cs="Arial"/>
              </w:rPr>
              <w:t>Df</w:t>
            </w:r>
            <w:proofErr w:type="spellEnd"/>
            <w:r w:rsidRPr="001C5F80">
              <w:rPr>
                <w:rFonts w:ascii="Arial" w:hAnsi="Arial" w:cs="Arial"/>
              </w:rPr>
              <w:t xml:space="preserve"> Deviance </w:t>
            </w:r>
            <w:proofErr w:type="spellStart"/>
            <w:r w:rsidRPr="001C5F80">
              <w:rPr>
                <w:rFonts w:ascii="Arial" w:hAnsi="Arial" w:cs="Arial"/>
              </w:rPr>
              <w:t>Pr</w:t>
            </w:r>
            <w:proofErr w:type="spellEnd"/>
            <w:r w:rsidRPr="001C5F80">
              <w:rPr>
                <w:rFonts w:ascii="Arial" w:hAnsi="Arial" w:cs="Arial"/>
              </w:rPr>
              <w:t>(&gt;Chi)</w:t>
            </w:r>
          </w:p>
          <w:p w14:paraId="1BE7A7F5" w14:textId="0200D748" w:rsidR="44CDDA6E" w:rsidRPr="001C5F80" w:rsidRDefault="3154EDAE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 xml:space="preserve">1      1465     1210.2                     </w:t>
            </w:r>
            <w:r w:rsidR="44CDDA6E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</w:rPr>
              <w:t xml:space="preserve">2      1464     </w:t>
            </w:r>
            <w:bookmarkStart w:id="42" w:name="_Int_4wdfH1qI"/>
            <w:proofErr w:type="gramStart"/>
            <w:r w:rsidRPr="001C5F80">
              <w:rPr>
                <w:rFonts w:ascii="Arial" w:hAnsi="Arial" w:cs="Arial"/>
              </w:rPr>
              <w:t>1209.5  1</w:t>
            </w:r>
            <w:bookmarkEnd w:id="42"/>
            <w:proofErr w:type="gramEnd"/>
            <w:r w:rsidRPr="001C5F80">
              <w:rPr>
                <w:rFonts w:ascii="Arial" w:hAnsi="Arial" w:cs="Arial"/>
              </w:rPr>
              <w:t xml:space="preserve">  0.63867   0.4242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765D749F" w14:textId="0F9BCE16" w:rsidR="44CDDA6E" w:rsidRPr="001C5F80" w:rsidRDefault="3154EDAE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>Model 1</w:t>
            </w:r>
          </w:p>
        </w:tc>
      </w:tr>
      <w:tr w:rsidR="11998601" w:rsidRPr="001C5F80" w14:paraId="6A32D6F0" w14:textId="77777777" w:rsidTr="002E3E3E">
        <w:trPr>
          <w:trHeight w:val="300"/>
        </w:trPr>
        <w:tc>
          <w:tcPr>
            <w:tcW w:w="8820" w:type="dxa"/>
            <w:gridSpan w:val="3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61E91216" w14:textId="1C83B5A8" w:rsidR="4B3B1A57" w:rsidRPr="001C5F80" w:rsidRDefault="7EAB959E" w:rsidP="0009203D">
            <w:pPr>
              <w:spacing w:line="360" w:lineRule="auto"/>
              <w:rPr>
                <w:b/>
                <w:bCs/>
                <w:lang w:val="en-US"/>
              </w:rPr>
            </w:pPr>
            <w:r w:rsidRPr="001C5F80">
              <w:t>Satisfaction and Engagement</w:t>
            </w:r>
          </w:p>
        </w:tc>
      </w:tr>
      <w:tr w:rsidR="11998601" w:rsidRPr="001C5F80" w14:paraId="01279AEC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11A8D82D" w14:textId="220179D8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729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342C0254" w14:textId="03FCAB59" w:rsidR="11998601" w:rsidRPr="001C5F80" w:rsidRDefault="7BA5FFAB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b/>
                <w:bCs/>
              </w:rPr>
              <w:t>ANOVA results</w:t>
            </w:r>
            <w:r w:rsidR="11998601" w:rsidRPr="001C5F80">
              <w:rPr>
                <w:rFonts w:ascii="Arial" w:hAnsi="Arial" w:cs="Arial"/>
              </w:rPr>
              <w:br/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Signif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. codes:  0 ‘***’ 0.001 ‘**’ 0.01 ‘*’ 0.05 ‘.’ 0.1 </w:t>
            </w:r>
            <w:bookmarkStart w:id="43" w:name="_Int_YazfPYMb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‘ ’</w:t>
            </w:r>
            <w:bookmarkEnd w:id="43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433A0B8A" w14:textId="53E05332" w:rsidR="11998601" w:rsidRPr="001C5F80" w:rsidRDefault="79A2E84F" w:rsidP="0009203D">
            <w:pPr>
              <w:spacing w:line="360" w:lineRule="auto"/>
              <w:jc w:val="left"/>
              <w:rPr>
                <w:rFonts w:ascii="Arial" w:hAnsi="Arial" w:cs="Arial"/>
                <w:b/>
                <w:bCs/>
              </w:rPr>
            </w:pPr>
            <w:r w:rsidRPr="001C5F80">
              <w:rPr>
                <w:rFonts w:ascii="Arial" w:hAnsi="Arial" w:cs="Arial"/>
                <w:b/>
                <w:bCs/>
              </w:rPr>
              <w:t>Better model</w:t>
            </w:r>
          </w:p>
        </w:tc>
      </w:tr>
      <w:tr w:rsidR="11998601" w:rsidRPr="001C5F80" w14:paraId="13071441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1EDBC51C" w14:textId="0B9D0A57" w:rsidR="11998601" w:rsidRPr="001C5F80" w:rsidRDefault="7BA5FFAB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729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1F9D67D8" w14:textId="029DEB93" w:rsidR="11998601" w:rsidRPr="001C5F80" w:rsidRDefault="2A5C4689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</w:t>
            </w:r>
            <w:r w:rsidR="534B9F33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r w:rsidR="235A16EF" w:rsidRPr="001C5F80">
              <w:rPr>
                <w:rFonts w:ascii="Arial" w:hAnsi="Arial" w:cs="Arial"/>
              </w:rPr>
              <w:t>YearsAtCompany</w:t>
            </w:r>
            <w:r w:rsidR="11998601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Model 2: </w:t>
            </w:r>
            <w:r w:rsidR="0CC69C86" w:rsidRPr="001C5F80">
              <w:rPr>
                <w:rFonts w:ascii="Arial" w:hAnsi="Arial" w:cs="Arial"/>
                <w:color w:val="000000" w:themeColor="text1"/>
              </w:rPr>
              <w:t>Original</w:t>
            </w:r>
            <w:r w:rsidR="11998601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</w:t>
            </w:r>
            <w:r w:rsidR="2CEFB64B" w:rsidRPr="001C5F80">
              <w:rPr>
                <w:rFonts w:ascii="Arial" w:hAnsi="Arial" w:cs="Arial"/>
                <w:color w:val="000000" w:themeColor="text1"/>
              </w:rPr>
              <w:t xml:space="preserve">Resid. </w:t>
            </w:r>
            <w:proofErr w:type="spellStart"/>
            <w:r w:rsidR="2CEFB64B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2CEFB64B"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r w:rsidR="2CEFB64B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2CEFB64B" w:rsidRPr="001C5F80">
              <w:rPr>
                <w:rFonts w:ascii="Arial" w:hAnsi="Arial" w:cs="Arial"/>
                <w:color w:val="000000" w:themeColor="text1"/>
              </w:rPr>
              <w:t xml:space="preserve"> Deviance </w:t>
            </w:r>
            <w:proofErr w:type="spellStart"/>
            <w:r w:rsidR="2CEFB64B"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="2CEFB64B" w:rsidRPr="001C5F80">
              <w:rPr>
                <w:rFonts w:ascii="Arial" w:hAnsi="Arial" w:cs="Arial"/>
                <w:color w:val="000000" w:themeColor="text1"/>
              </w:rPr>
              <w:t>(&gt;Chi)</w:t>
            </w:r>
            <w:r w:rsidR="11998601" w:rsidRPr="001C5F80">
              <w:rPr>
                <w:rFonts w:ascii="Arial" w:hAnsi="Arial" w:cs="Arial"/>
              </w:rPr>
              <w:br/>
            </w:r>
            <w:r w:rsidR="2CEFB64B" w:rsidRPr="001C5F80">
              <w:rPr>
                <w:rFonts w:ascii="Arial" w:hAnsi="Arial" w:cs="Arial"/>
                <w:color w:val="000000" w:themeColor="text1"/>
              </w:rPr>
              <w:t xml:space="preserve">1      1464     1216.2                     </w:t>
            </w:r>
            <w:r w:rsidR="11998601" w:rsidRPr="001C5F80">
              <w:rPr>
                <w:rFonts w:ascii="Arial" w:hAnsi="Arial" w:cs="Arial"/>
              </w:rPr>
              <w:br/>
            </w:r>
            <w:r w:rsidR="2CEFB64B" w:rsidRPr="001C5F80">
              <w:rPr>
                <w:rFonts w:ascii="Arial" w:hAnsi="Arial" w:cs="Arial"/>
                <w:color w:val="000000" w:themeColor="text1"/>
              </w:rPr>
              <w:t xml:space="preserve">2      1463     </w:t>
            </w:r>
            <w:proofErr w:type="gramStart"/>
            <w:r w:rsidR="2CEFB64B" w:rsidRPr="001C5F80">
              <w:rPr>
                <w:rFonts w:ascii="Arial" w:hAnsi="Arial" w:cs="Arial"/>
                <w:color w:val="000000" w:themeColor="text1"/>
              </w:rPr>
              <w:t>1215.7  1</w:t>
            </w:r>
            <w:proofErr w:type="gramEnd"/>
            <w:r w:rsidR="2CEFB64B" w:rsidRPr="001C5F80">
              <w:rPr>
                <w:rFonts w:ascii="Arial" w:hAnsi="Arial" w:cs="Arial"/>
                <w:color w:val="000000" w:themeColor="text1"/>
              </w:rPr>
              <w:t xml:space="preserve">  0.53376    0.465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7E62BA81" w14:textId="10813F12" w:rsidR="11998601" w:rsidRPr="001C5F80" w:rsidRDefault="7BA5FFAB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 xml:space="preserve">Model </w:t>
            </w:r>
            <w:r w:rsidR="7C2F7E0C" w:rsidRPr="001C5F80">
              <w:rPr>
                <w:rFonts w:ascii="Arial" w:hAnsi="Arial" w:cs="Arial"/>
              </w:rPr>
              <w:t>1</w:t>
            </w:r>
          </w:p>
          <w:p w14:paraId="6E0A05BF" w14:textId="46372CD2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11998601" w:rsidRPr="001C5F80" w14:paraId="67857632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69EF237D" w14:textId="659494F4" w:rsidR="11998601" w:rsidRPr="001C5F80" w:rsidRDefault="7BA5FFAB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7290" w:type="dxa"/>
            <w:tcBorders>
              <w:top w:val="singl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1DB09AC6" w14:textId="36D24263" w:rsidR="11998601" w:rsidRPr="001C5F80" w:rsidRDefault="4B914E0E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</w:t>
            </w:r>
            <w:r w:rsidR="4BCAE021" w:rsidRPr="001C5F80">
              <w:rPr>
                <w:rFonts w:ascii="Arial" w:hAnsi="Arial" w:cs="Arial"/>
                <w:color w:val="000000" w:themeColor="text1"/>
              </w:rPr>
              <w:t xml:space="preserve">Remove YearsAtCompany &amp; </w:t>
            </w:r>
            <w:proofErr w:type="spellStart"/>
            <w:r w:rsidR="4BCAE021" w:rsidRPr="001C5F80">
              <w:rPr>
                <w:rFonts w:ascii="Arial" w:hAnsi="Arial" w:cs="Arial"/>
                <w:color w:val="000000" w:themeColor="text1"/>
              </w:rPr>
              <w:t>RelationshipSatisfaction</w:t>
            </w:r>
            <w:proofErr w:type="spellEnd"/>
            <w:r w:rsidR="11998601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Model 2: </w:t>
            </w:r>
            <w:r w:rsidR="30E387C0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r w:rsidR="30E387C0" w:rsidRPr="001C5F80">
              <w:rPr>
                <w:rFonts w:ascii="Arial" w:hAnsi="Arial" w:cs="Arial"/>
              </w:rPr>
              <w:t>YearsAtCompany</w:t>
            </w:r>
            <w:r w:rsidR="11998601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Resid.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Deviance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(&gt;Chi)  </w:t>
            </w:r>
            <w:r w:rsidR="11998601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1      1465     1219.3                       </w:t>
            </w:r>
            <w:r w:rsidR="11998601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2      1464     </w:t>
            </w:r>
            <w:bookmarkStart w:id="44" w:name="_Int_L1jGaqlF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1216.2  1</w:t>
            </w:r>
            <w:bookmarkEnd w:id="44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  </w:t>
            </w:r>
            <w:bookmarkStart w:id="45" w:name="_Int_ESS3Y40m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3.0928  0.07864</w:t>
            </w:r>
            <w:bookmarkEnd w:id="45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.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2030117B" w14:textId="54D5F4CA" w:rsidR="11998601" w:rsidRPr="001C5F80" w:rsidRDefault="7BA5FFAB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 xml:space="preserve">Model </w:t>
            </w:r>
            <w:r w:rsidR="7E03B13A" w:rsidRPr="001C5F80">
              <w:rPr>
                <w:rFonts w:ascii="Arial" w:hAnsi="Arial" w:cs="Arial"/>
              </w:rPr>
              <w:t>1</w:t>
            </w:r>
          </w:p>
          <w:p w14:paraId="08ACA021" w14:textId="0ECFE0DF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11998601" w:rsidRPr="001C5F80" w14:paraId="56C10D23" w14:textId="77777777" w:rsidTr="002E3E3E">
        <w:trPr>
          <w:trHeight w:val="300"/>
        </w:trPr>
        <w:tc>
          <w:tcPr>
            <w:tcW w:w="882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8E56282" w14:textId="4817F57B" w:rsidR="2A19EA3F" w:rsidRPr="001C5F80" w:rsidRDefault="43E04381" w:rsidP="0009203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E3E3E">
              <w:t>Job Conditions</w:t>
            </w:r>
          </w:p>
        </w:tc>
      </w:tr>
      <w:tr w:rsidR="11998601" w:rsidRPr="001C5F80" w14:paraId="0FF9310E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42C18FC" w14:textId="220179D8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5566832" w14:textId="03FCAB59" w:rsidR="11998601" w:rsidRPr="001C5F80" w:rsidRDefault="7BA5FFAB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b/>
                <w:bCs/>
              </w:rPr>
              <w:t>ANOVA results</w:t>
            </w:r>
            <w:r w:rsidR="11998601" w:rsidRPr="001C5F80">
              <w:rPr>
                <w:rFonts w:ascii="Arial" w:hAnsi="Arial" w:cs="Arial"/>
              </w:rPr>
              <w:br/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Signif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. codes:  0 ‘***’ 0.001 ‘**’ 0.01 ‘*’ 0.05 ‘.’ 0.1 </w:t>
            </w:r>
            <w:bookmarkStart w:id="46" w:name="_Int_2S7ULLym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‘ ’</w:t>
            </w:r>
            <w:bookmarkEnd w:id="46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6BD5D46" w14:textId="53E05332" w:rsidR="11998601" w:rsidRPr="001C5F80" w:rsidRDefault="79A2E84F" w:rsidP="0009203D">
            <w:pPr>
              <w:spacing w:line="360" w:lineRule="auto"/>
              <w:jc w:val="left"/>
              <w:rPr>
                <w:rFonts w:ascii="Arial" w:hAnsi="Arial" w:cs="Arial"/>
                <w:b/>
                <w:bCs/>
              </w:rPr>
            </w:pPr>
            <w:r w:rsidRPr="001C5F80">
              <w:rPr>
                <w:rFonts w:ascii="Arial" w:hAnsi="Arial" w:cs="Arial"/>
                <w:b/>
                <w:bCs/>
              </w:rPr>
              <w:t>Better model</w:t>
            </w:r>
          </w:p>
        </w:tc>
      </w:tr>
      <w:tr w:rsidR="43114C36" w:rsidRPr="001C5F80" w14:paraId="073AE51D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D96FFE2" w14:textId="630D9A24" w:rsidR="1E8D192D" w:rsidRPr="001C5F80" w:rsidRDefault="1E8D192D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lastRenderedPageBreak/>
              <w:t>1</w:t>
            </w: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E8C56AE" w14:textId="41CA0D8C" w:rsidR="79070697" w:rsidRPr="001C5F80" w:rsidRDefault="79070697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Remove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JobRole</w:t>
            </w:r>
            <w:proofErr w:type="spellEnd"/>
            <w:r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>Model 2: Original</w:t>
            </w:r>
          </w:p>
          <w:p w14:paraId="20A6D9BE" w14:textId="6DDD9ECB" w:rsidR="79070697" w:rsidRPr="001C5F80" w:rsidRDefault="79070697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Resid.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Deviance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>(&gt;</w:t>
            </w:r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 xml:space="preserve">Chi)   </w:t>
            </w:r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1      1458     1098.9                         </w:t>
            </w:r>
            <w:r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2      1450     </w:t>
            </w:r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1056.5  8</w:t>
            </w:r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  </w:t>
            </w:r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42.481  1.1e</w:t>
            </w:r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>-06 ***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61B6522" w14:textId="4685525C" w:rsidR="79070697" w:rsidRPr="001C5F80" w:rsidRDefault="79070697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>Model 2</w:t>
            </w:r>
          </w:p>
        </w:tc>
      </w:tr>
      <w:tr w:rsidR="11998601" w:rsidRPr="001C5F80" w14:paraId="611D1377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CE85AB5" w14:textId="232333FF" w:rsidR="05E7F739" w:rsidRPr="001C5F80" w:rsidRDefault="1524E5AB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987C54B" w14:textId="6A89CBF6" w:rsidR="0B1F4AB3" w:rsidRPr="001C5F80" w:rsidRDefault="33227A55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</w:t>
            </w:r>
            <w:r w:rsidR="304EDD45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proofErr w:type="spellStart"/>
            <w:r w:rsidR="6D4A6BEE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0B1F4AB3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Model 2: </w:t>
            </w:r>
            <w:r w:rsidR="425DB1D3" w:rsidRPr="001C5F80">
              <w:rPr>
                <w:rFonts w:ascii="Arial" w:hAnsi="Arial" w:cs="Arial"/>
                <w:color w:val="000000" w:themeColor="text1"/>
              </w:rPr>
              <w:t>Original</w:t>
            </w:r>
            <w:r w:rsidR="0B1F4AB3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Resid.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 Deviance</w:t>
            </w:r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>(&gt;Chi)</w:t>
            </w:r>
            <w:r w:rsidR="0B1F4AB3" w:rsidRPr="001C5F80">
              <w:rPr>
                <w:rFonts w:ascii="Arial" w:hAnsi="Arial" w:cs="Arial"/>
              </w:rPr>
              <w:br/>
            </w:r>
            <w:r w:rsidR="31954C1D" w:rsidRPr="001C5F80">
              <w:rPr>
                <w:rFonts w:ascii="Arial" w:hAnsi="Arial" w:cs="Arial"/>
                <w:color w:val="000000" w:themeColor="text1"/>
              </w:rPr>
              <w:t xml:space="preserve">1      1451     1056.5                     </w:t>
            </w:r>
            <w:r w:rsidR="0B1F4AB3" w:rsidRPr="001C5F80">
              <w:rPr>
                <w:rFonts w:ascii="Arial" w:hAnsi="Arial" w:cs="Arial"/>
              </w:rPr>
              <w:br/>
            </w:r>
            <w:r w:rsidR="31954C1D" w:rsidRPr="001C5F80">
              <w:rPr>
                <w:rFonts w:ascii="Arial" w:hAnsi="Arial" w:cs="Arial"/>
                <w:color w:val="000000" w:themeColor="text1"/>
              </w:rPr>
              <w:t xml:space="preserve">2      1450     </w:t>
            </w:r>
            <w:proofErr w:type="gramStart"/>
            <w:r w:rsidR="31954C1D" w:rsidRPr="001C5F80">
              <w:rPr>
                <w:rFonts w:ascii="Arial" w:hAnsi="Arial" w:cs="Arial"/>
                <w:color w:val="000000" w:themeColor="text1"/>
              </w:rPr>
              <w:t>1056.5  1</w:t>
            </w:r>
            <w:proofErr w:type="gramEnd"/>
            <w:r w:rsidR="31954C1D" w:rsidRPr="001C5F80">
              <w:rPr>
                <w:rFonts w:ascii="Arial" w:hAnsi="Arial" w:cs="Arial"/>
                <w:color w:val="000000" w:themeColor="text1"/>
              </w:rPr>
              <w:t xml:space="preserve"> 0.030805   0.8607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8EA304A" w14:textId="522EC0D9" w:rsidR="04157C5E" w:rsidRPr="001C5F80" w:rsidRDefault="2B6621EF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 xml:space="preserve">Model </w:t>
            </w:r>
            <w:r w:rsidR="4372A16E" w:rsidRPr="001C5F80">
              <w:rPr>
                <w:rFonts w:ascii="Arial" w:hAnsi="Arial" w:cs="Arial"/>
              </w:rPr>
              <w:t>1</w:t>
            </w:r>
          </w:p>
          <w:p w14:paraId="02E40759" w14:textId="46372CD2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11998601" w:rsidRPr="001C5F80" w14:paraId="18C32639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E91BD2E" w14:textId="27E4CB80" w:rsidR="05E7F739" w:rsidRPr="001C5F80" w:rsidRDefault="1524E5AB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11FDA8C" w14:textId="288AF165" w:rsidR="2E9F7CD1" w:rsidRPr="001C5F80" w:rsidRDefault="6EE1ECFE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</w:t>
            </w:r>
            <w:r w:rsidR="2AAA33F1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proofErr w:type="spellStart"/>
            <w:r w:rsidR="0F5BE3AA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0F5BE3AA"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r w:rsidR="2AAA33F1" w:rsidRPr="001C5F80">
              <w:rPr>
                <w:rFonts w:ascii="Arial" w:hAnsi="Arial" w:cs="Arial"/>
                <w:color w:val="000000" w:themeColor="text1"/>
              </w:rPr>
              <w:t xml:space="preserve">&amp; </w:t>
            </w:r>
            <w:proofErr w:type="spellStart"/>
            <w:r w:rsidR="4FFAA423"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  <w:r w:rsidR="2E9F7CD1" w:rsidRPr="001C5F80">
              <w:rPr>
                <w:rFonts w:ascii="Arial" w:hAnsi="Arial" w:cs="Arial"/>
              </w:rPr>
              <w:br/>
            </w:r>
            <w:r w:rsidR="2AAA33F1" w:rsidRPr="001C5F80">
              <w:rPr>
                <w:rFonts w:ascii="Arial" w:hAnsi="Arial" w:cs="Arial"/>
                <w:color w:val="000000" w:themeColor="text1"/>
              </w:rPr>
              <w:t xml:space="preserve">Model 2: </w:t>
            </w:r>
            <w:r w:rsidR="59B742B3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proofErr w:type="spellStart"/>
            <w:r w:rsidR="54D4AAF8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2E9F7CD1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</w:t>
            </w:r>
            <w:r w:rsidR="03F8D397" w:rsidRPr="001C5F80">
              <w:rPr>
                <w:rFonts w:ascii="Arial" w:hAnsi="Arial" w:cs="Arial"/>
                <w:color w:val="000000" w:themeColor="text1"/>
              </w:rPr>
              <w:t xml:space="preserve">Resid. </w:t>
            </w:r>
            <w:proofErr w:type="spellStart"/>
            <w:r w:rsidR="03F8D397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03F8D397"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r w:rsidR="03F8D397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03F8D397" w:rsidRPr="001C5F80">
              <w:rPr>
                <w:rFonts w:ascii="Arial" w:hAnsi="Arial" w:cs="Arial"/>
                <w:color w:val="000000" w:themeColor="text1"/>
              </w:rPr>
              <w:t xml:space="preserve"> Deviance </w:t>
            </w:r>
            <w:proofErr w:type="spellStart"/>
            <w:r w:rsidR="03F8D397"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="03F8D397" w:rsidRPr="001C5F80">
              <w:rPr>
                <w:rFonts w:ascii="Arial" w:hAnsi="Arial" w:cs="Arial"/>
                <w:color w:val="000000" w:themeColor="text1"/>
              </w:rPr>
              <w:t>(&gt;Chi)</w:t>
            </w:r>
            <w:r w:rsidR="2E9F7CD1" w:rsidRPr="001C5F80">
              <w:rPr>
                <w:rFonts w:ascii="Arial" w:hAnsi="Arial" w:cs="Arial"/>
              </w:rPr>
              <w:br/>
            </w:r>
            <w:r w:rsidR="41813788" w:rsidRPr="001C5F80">
              <w:rPr>
                <w:rFonts w:ascii="Arial" w:hAnsi="Arial" w:cs="Arial"/>
              </w:rPr>
              <w:t xml:space="preserve">1      1452     1056.7                     </w:t>
            </w:r>
          </w:p>
          <w:p w14:paraId="2CC6E04F" w14:textId="47E09FCC" w:rsidR="2E9F7CD1" w:rsidRPr="001C5F80" w:rsidRDefault="41813788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 xml:space="preserve">2      1451     </w:t>
            </w:r>
            <w:proofErr w:type="gramStart"/>
            <w:r w:rsidRPr="001C5F80">
              <w:rPr>
                <w:rFonts w:ascii="Arial" w:hAnsi="Arial" w:cs="Arial"/>
              </w:rPr>
              <w:t>1056.5  1</w:t>
            </w:r>
            <w:proofErr w:type="gramEnd"/>
            <w:r w:rsidRPr="001C5F80">
              <w:rPr>
                <w:rFonts w:ascii="Arial" w:hAnsi="Arial" w:cs="Arial"/>
              </w:rPr>
              <w:t xml:space="preserve">  0.21741    0.641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EC50CC0" w14:textId="1CAE9499" w:rsidR="58BF2417" w:rsidRPr="001C5F80" w:rsidRDefault="2233A554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 xml:space="preserve">Model </w:t>
            </w:r>
            <w:r w:rsidR="79A12F1F" w:rsidRPr="001C5F80">
              <w:rPr>
                <w:rFonts w:ascii="Arial" w:hAnsi="Arial" w:cs="Arial"/>
              </w:rPr>
              <w:t>1</w:t>
            </w:r>
          </w:p>
          <w:p w14:paraId="3AB2B929" w14:textId="0ECFE0DF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11998601" w:rsidRPr="001C5F80" w14:paraId="521BA257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39BCF6A" w14:textId="432C19B2" w:rsidR="25F1DD80" w:rsidRPr="001C5F80" w:rsidRDefault="6ED93530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F12EB4F" w14:textId="650D14E3" w:rsidR="0681A2E2" w:rsidRPr="001C5F80" w:rsidRDefault="46AF8068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</w:t>
            </w:r>
            <w:r w:rsidR="017AE2B0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proofErr w:type="spellStart"/>
            <w:r w:rsidR="017AE2B0" w:rsidRPr="001C5F80">
              <w:rPr>
                <w:rFonts w:ascii="Arial" w:hAnsi="Arial" w:cs="Arial"/>
                <w:color w:val="000000" w:themeColor="text1"/>
              </w:rPr>
              <w:t>LevelMatch</w:t>
            </w:r>
            <w:proofErr w:type="spellEnd"/>
            <w:r w:rsidR="017AE2B0"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="3086E743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3086E743" w:rsidRPr="001C5F80">
              <w:rPr>
                <w:rFonts w:ascii="Arial" w:hAnsi="Arial" w:cs="Arial"/>
                <w:color w:val="000000" w:themeColor="text1"/>
              </w:rPr>
              <w:t xml:space="preserve"> &amp; </w:t>
            </w:r>
            <w:proofErr w:type="spellStart"/>
            <w:r w:rsidR="3086E743"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</w:p>
          <w:p w14:paraId="2D9B8C9C" w14:textId="68641397" w:rsidR="0681A2E2" w:rsidRPr="001C5F80" w:rsidRDefault="46AF8068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2: </w:t>
            </w:r>
            <w:r w:rsidR="0C7905C4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proofErr w:type="spellStart"/>
            <w:r w:rsidR="742E5BCC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742E5BCC" w:rsidRPr="001C5F80">
              <w:rPr>
                <w:rFonts w:ascii="Arial" w:hAnsi="Arial" w:cs="Arial"/>
                <w:color w:val="000000" w:themeColor="text1"/>
              </w:rPr>
              <w:t xml:space="preserve"> &amp; </w:t>
            </w:r>
            <w:proofErr w:type="spellStart"/>
            <w:r w:rsidR="742E5BCC"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  <w:r w:rsidR="0681A2E2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</w:t>
            </w:r>
            <w:r w:rsidR="5D4B1D50" w:rsidRPr="001C5F80">
              <w:rPr>
                <w:rFonts w:ascii="Arial" w:hAnsi="Arial" w:cs="Arial"/>
                <w:color w:val="000000" w:themeColor="text1"/>
              </w:rPr>
              <w:t xml:space="preserve">Resid. </w:t>
            </w:r>
            <w:proofErr w:type="spellStart"/>
            <w:r w:rsidR="5D4B1D50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5D4B1D50"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r w:rsidR="5D4B1D50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5D4B1D50" w:rsidRPr="001C5F80">
              <w:rPr>
                <w:rFonts w:ascii="Arial" w:hAnsi="Arial" w:cs="Arial"/>
                <w:color w:val="000000" w:themeColor="text1"/>
              </w:rPr>
              <w:t xml:space="preserve"> Deviance </w:t>
            </w:r>
            <w:proofErr w:type="spellStart"/>
            <w:r w:rsidR="5D4B1D50"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="5D4B1D50" w:rsidRPr="001C5F80">
              <w:rPr>
                <w:rFonts w:ascii="Arial" w:hAnsi="Arial" w:cs="Arial"/>
                <w:color w:val="000000" w:themeColor="text1"/>
              </w:rPr>
              <w:t>(&gt;Chi)</w:t>
            </w:r>
            <w:r w:rsidR="0681A2E2" w:rsidRPr="001C5F80">
              <w:rPr>
                <w:rFonts w:ascii="Arial" w:hAnsi="Arial" w:cs="Arial"/>
              </w:rPr>
              <w:br/>
            </w:r>
            <w:r w:rsidR="2ACC1A12" w:rsidRPr="001C5F80">
              <w:rPr>
                <w:rFonts w:ascii="Arial" w:hAnsi="Arial" w:cs="Arial"/>
              </w:rPr>
              <w:t xml:space="preserve">1      1453     1057.0                     </w:t>
            </w:r>
          </w:p>
          <w:p w14:paraId="140CDF05" w14:textId="16DC1E23" w:rsidR="0681A2E2" w:rsidRPr="001C5F80" w:rsidRDefault="2ACC1A12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 xml:space="preserve">2      1452     </w:t>
            </w:r>
            <w:proofErr w:type="gramStart"/>
            <w:r w:rsidRPr="001C5F80">
              <w:rPr>
                <w:rFonts w:ascii="Arial" w:hAnsi="Arial" w:cs="Arial"/>
              </w:rPr>
              <w:t>1056.7  1</w:t>
            </w:r>
            <w:proofErr w:type="gramEnd"/>
            <w:r w:rsidRPr="001C5F80">
              <w:rPr>
                <w:rFonts w:ascii="Arial" w:hAnsi="Arial" w:cs="Arial"/>
              </w:rPr>
              <w:t xml:space="preserve">   0.2607   0.6096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5285DEF" w14:textId="037D21E4" w:rsidR="50ADCEE2" w:rsidRPr="001C5F80" w:rsidRDefault="2A78A779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Model 1</w:t>
            </w:r>
          </w:p>
          <w:p w14:paraId="2165D320" w14:textId="3309EB7D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11998601" w:rsidRPr="001C5F80" w14:paraId="3FEA5C01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5BBBDFA" w14:textId="2CEFFCCA" w:rsidR="1224CC45" w:rsidRPr="001C5F80" w:rsidRDefault="089E5DC1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D2BEB21" w14:textId="6912C2A6" w:rsidR="0ED9B211" w:rsidRPr="001C5F80" w:rsidRDefault="0136EFA2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</w:t>
            </w:r>
            <w:r w:rsidR="26C6AD6C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bookmarkStart w:id="47" w:name="_Int_TaPBWMXH"/>
            <w:proofErr w:type="spellStart"/>
            <w:r w:rsidR="26C6AD6C" w:rsidRPr="001C5F80">
              <w:rPr>
                <w:rFonts w:ascii="Arial" w:hAnsi="Arial" w:cs="Arial"/>
                <w:color w:val="000000" w:themeColor="text1"/>
              </w:rPr>
              <w:t>LevelMatch</w:t>
            </w:r>
            <w:bookmarkEnd w:id="47"/>
            <w:proofErr w:type="spellEnd"/>
            <w:r w:rsidR="26C6AD6C"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="26C6AD6C" w:rsidRPr="001C5F80">
              <w:rPr>
                <w:rFonts w:ascii="Arial" w:hAnsi="Arial" w:cs="Arial"/>
                <w:color w:val="000000" w:themeColor="text1"/>
              </w:rPr>
              <w:t>PerformanceRating</w:t>
            </w:r>
            <w:proofErr w:type="spellEnd"/>
            <w:r w:rsidR="26C6AD6C"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="7B60678C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7B60678C" w:rsidRPr="001C5F80">
              <w:rPr>
                <w:rFonts w:ascii="Arial" w:hAnsi="Arial" w:cs="Arial"/>
                <w:color w:val="000000" w:themeColor="text1"/>
              </w:rPr>
              <w:t xml:space="preserve"> &amp; </w:t>
            </w:r>
            <w:proofErr w:type="spellStart"/>
            <w:r w:rsidR="7B60678C"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</w:p>
          <w:p w14:paraId="09BE264F" w14:textId="419CADB5" w:rsidR="0ED9B211" w:rsidRPr="001C5F80" w:rsidRDefault="0136EFA2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2: </w:t>
            </w:r>
            <w:r w:rsidR="646A2035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proofErr w:type="spellStart"/>
            <w:r w:rsidR="646A2035" w:rsidRPr="001C5F80">
              <w:rPr>
                <w:rFonts w:ascii="Arial" w:hAnsi="Arial" w:cs="Arial"/>
                <w:color w:val="000000" w:themeColor="text1"/>
              </w:rPr>
              <w:t>LevelMatch</w:t>
            </w:r>
            <w:proofErr w:type="spellEnd"/>
            <w:r w:rsidR="646A2035"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="35169DC5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35169DC5" w:rsidRPr="001C5F80">
              <w:rPr>
                <w:rFonts w:ascii="Arial" w:hAnsi="Arial" w:cs="Arial"/>
                <w:color w:val="000000" w:themeColor="text1"/>
              </w:rPr>
              <w:t xml:space="preserve"> &amp; </w:t>
            </w:r>
            <w:proofErr w:type="spellStart"/>
            <w:r w:rsidR="35169DC5"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</w:p>
          <w:p w14:paraId="2A918009" w14:textId="53FE5E82" w:rsidR="0ED9B211" w:rsidRPr="001C5F80" w:rsidRDefault="78CD5685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  </w:t>
            </w:r>
            <w:r w:rsidR="0136EFA2" w:rsidRPr="001C5F80">
              <w:rPr>
                <w:rFonts w:ascii="Arial" w:hAnsi="Arial" w:cs="Arial"/>
                <w:color w:val="000000" w:themeColor="text1"/>
              </w:rPr>
              <w:t xml:space="preserve">  Resid. </w:t>
            </w:r>
            <w:proofErr w:type="spellStart"/>
            <w:r w:rsidR="0136EFA2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0136EFA2"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proofErr w:type="gramStart"/>
            <w:r w:rsidR="0136EFA2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0136EFA2" w:rsidRPr="001C5F80">
              <w:rPr>
                <w:rFonts w:ascii="Arial" w:hAnsi="Arial" w:cs="Arial"/>
                <w:color w:val="000000" w:themeColor="text1"/>
              </w:rPr>
              <w:t xml:space="preserve">  Deviance</w:t>
            </w:r>
            <w:proofErr w:type="gramEnd"/>
            <w:r w:rsidR="0136EFA2"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="0136EFA2"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="0136EFA2" w:rsidRPr="001C5F80">
              <w:rPr>
                <w:rFonts w:ascii="Arial" w:hAnsi="Arial" w:cs="Arial"/>
                <w:color w:val="000000" w:themeColor="text1"/>
              </w:rPr>
              <w:t>(&gt;Chi)</w:t>
            </w:r>
            <w:r w:rsidR="0ED9B211" w:rsidRPr="001C5F80">
              <w:rPr>
                <w:rFonts w:ascii="Arial" w:hAnsi="Arial" w:cs="Arial"/>
              </w:rPr>
              <w:br/>
            </w:r>
            <w:r w:rsidR="782E7E99" w:rsidRPr="001C5F80">
              <w:rPr>
                <w:rFonts w:ascii="Arial" w:hAnsi="Arial" w:cs="Arial"/>
              </w:rPr>
              <w:t xml:space="preserve">1      1454     1057.3                     </w:t>
            </w:r>
          </w:p>
          <w:p w14:paraId="5DD6688E" w14:textId="7297740F" w:rsidR="0ED9B211" w:rsidRPr="001C5F80" w:rsidRDefault="782E7E99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 xml:space="preserve">2      1453     </w:t>
            </w:r>
            <w:proofErr w:type="gramStart"/>
            <w:r w:rsidRPr="001C5F80">
              <w:rPr>
                <w:rFonts w:ascii="Arial" w:hAnsi="Arial" w:cs="Arial"/>
              </w:rPr>
              <w:t>1057.0  1</w:t>
            </w:r>
            <w:proofErr w:type="gramEnd"/>
            <w:r w:rsidRPr="001C5F80">
              <w:rPr>
                <w:rFonts w:ascii="Arial" w:hAnsi="Arial" w:cs="Arial"/>
              </w:rPr>
              <w:t xml:space="preserve">  0.35273   0.5526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D1227CA" w14:textId="037D21E4" w:rsidR="7525B3E7" w:rsidRPr="001C5F80" w:rsidRDefault="370B4C75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Model 1</w:t>
            </w:r>
          </w:p>
          <w:p w14:paraId="5DAC4D72" w14:textId="4604CF20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11998601" w:rsidRPr="001C5F80" w14:paraId="250F2401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DC87B43" w14:textId="3E984649" w:rsidR="1224CC45" w:rsidRPr="001C5F80" w:rsidRDefault="38097A9E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lastRenderedPageBreak/>
              <w:t>6</w:t>
            </w: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4ACF101" w14:textId="2950DAD9" w:rsidR="11998601" w:rsidRPr="001C5F80" w:rsidRDefault="438D81E8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1: Remove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LevelMatch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PerformanceRating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PercentSalaryHike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&amp; </w:t>
            </w:r>
            <w:proofErr w:type="spellStart"/>
            <w:r w:rsidR="0AEB6165"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</w:p>
          <w:p w14:paraId="38EF2701" w14:textId="3D07E4F6" w:rsidR="11998601" w:rsidRPr="001C5F80" w:rsidRDefault="438D81E8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Model 2: </w:t>
            </w:r>
            <w:r w:rsidR="2735F3A3" w:rsidRPr="001C5F80">
              <w:rPr>
                <w:rFonts w:ascii="Arial" w:hAnsi="Arial" w:cs="Arial"/>
                <w:color w:val="000000" w:themeColor="text1"/>
              </w:rPr>
              <w:t xml:space="preserve">Remove </w:t>
            </w:r>
            <w:proofErr w:type="spellStart"/>
            <w:r w:rsidR="2735F3A3" w:rsidRPr="001C5F80">
              <w:rPr>
                <w:rFonts w:ascii="Arial" w:hAnsi="Arial" w:cs="Arial"/>
                <w:color w:val="000000" w:themeColor="text1"/>
              </w:rPr>
              <w:t>LevelMatch</w:t>
            </w:r>
            <w:proofErr w:type="spellEnd"/>
            <w:r w:rsidR="2735F3A3"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="2735F3A3" w:rsidRPr="001C5F80">
              <w:rPr>
                <w:rFonts w:ascii="Arial" w:hAnsi="Arial" w:cs="Arial"/>
                <w:color w:val="000000" w:themeColor="text1"/>
              </w:rPr>
              <w:t>PerformanceRating</w:t>
            </w:r>
            <w:proofErr w:type="spellEnd"/>
            <w:r w:rsidR="2735F3A3" w:rsidRPr="001C5F80">
              <w:rPr>
                <w:rFonts w:ascii="Arial" w:hAnsi="Arial" w:cs="Arial"/>
                <w:color w:val="000000" w:themeColor="text1"/>
              </w:rPr>
              <w:t xml:space="preserve">, </w:t>
            </w:r>
            <w:proofErr w:type="spellStart"/>
            <w:r w:rsidR="2735F3A3" w:rsidRPr="001C5F80">
              <w:rPr>
                <w:rFonts w:ascii="Arial" w:hAnsi="Arial" w:cs="Arial"/>
                <w:color w:val="000000" w:themeColor="text1"/>
              </w:rPr>
              <w:t>MonthlyIncome</w:t>
            </w:r>
            <w:proofErr w:type="spellEnd"/>
            <w:r w:rsidR="2735F3A3" w:rsidRPr="001C5F80">
              <w:rPr>
                <w:rFonts w:ascii="Arial" w:hAnsi="Arial" w:cs="Arial"/>
                <w:color w:val="000000" w:themeColor="text1"/>
              </w:rPr>
              <w:t xml:space="preserve"> &amp; </w:t>
            </w:r>
            <w:proofErr w:type="spellStart"/>
            <w:r w:rsidR="2735F3A3" w:rsidRPr="001C5F80">
              <w:rPr>
                <w:rFonts w:ascii="Arial" w:hAnsi="Arial" w:cs="Arial"/>
                <w:color w:val="000000" w:themeColor="text1"/>
              </w:rPr>
              <w:t>QualificationMatch</w:t>
            </w:r>
            <w:proofErr w:type="spellEnd"/>
          </w:p>
          <w:p w14:paraId="1DBF0756" w14:textId="4E48109E" w:rsidR="3F7AA4C1" w:rsidRPr="001C5F80" w:rsidRDefault="5AF2327B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 xml:space="preserve">  </w:t>
            </w:r>
            <w:r w:rsidR="0F6BE6CB" w:rsidRPr="001C5F80">
              <w:rPr>
                <w:rFonts w:ascii="Arial" w:hAnsi="Arial" w:cs="Arial"/>
                <w:color w:val="000000" w:themeColor="text1"/>
              </w:rPr>
              <w:t xml:space="preserve">Resid. </w:t>
            </w:r>
            <w:proofErr w:type="spellStart"/>
            <w:r w:rsidR="0F6BE6CB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0F6BE6CB"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r w:rsidR="0F6BE6CB"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="0F6BE6CB" w:rsidRPr="001C5F80">
              <w:rPr>
                <w:rFonts w:ascii="Arial" w:hAnsi="Arial" w:cs="Arial"/>
                <w:color w:val="000000" w:themeColor="text1"/>
              </w:rPr>
              <w:t xml:space="preserve"> Deviance </w:t>
            </w:r>
            <w:proofErr w:type="spellStart"/>
            <w:r w:rsidR="0F6BE6CB"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r w:rsidR="0F6BE6CB" w:rsidRPr="001C5F80">
              <w:rPr>
                <w:rFonts w:ascii="Arial" w:hAnsi="Arial" w:cs="Arial"/>
                <w:color w:val="000000" w:themeColor="text1"/>
              </w:rPr>
              <w:t>(&gt;Chi)</w:t>
            </w:r>
            <w:r w:rsidR="3F7AA4C1" w:rsidRPr="001C5F80">
              <w:rPr>
                <w:rFonts w:ascii="Arial" w:hAnsi="Arial" w:cs="Arial"/>
              </w:rPr>
              <w:br/>
            </w:r>
            <w:r w:rsidR="2A2218BE" w:rsidRPr="001C5F80">
              <w:rPr>
                <w:rFonts w:ascii="Arial" w:hAnsi="Arial" w:cs="Arial"/>
              </w:rPr>
              <w:t xml:space="preserve">1      1455     1057.7                     </w:t>
            </w:r>
          </w:p>
          <w:p w14:paraId="09C32CEE" w14:textId="7F3734EE" w:rsidR="3F7AA4C1" w:rsidRPr="001C5F80" w:rsidRDefault="2A2218BE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 xml:space="preserve">2      1454     </w:t>
            </w:r>
            <w:proofErr w:type="gramStart"/>
            <w:r w:rsidRPr="001C5F80">
              <w:rPr>
                <w:rFonts w:ascii="Arial" w:hAnsi="Arial" w:cs="Arial"/>
              </w:rPr>
              <w:t>1057.3  1</w:t>
            </w:r>
            <w:proofErr w:type="gramEnd"/>
            <w:r w:rsidRPr="001C5F80">
              <w:rPr>
                <w:rFonts w:ascii="Arial" w:hAnsi="Arial" w:cs="Arial"/>
              </w:rPr>
              <w:t xml:space="preserve">  0.43069   0.5116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859E68B" w14:textId="037D21E4" w:rsidR="534B3F02" w:rsidRPr="001C5F80" w:rsidRDefault="6E124094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Model 1</w:t>
            </w:r>
          </w:p>
          <w:p w14:paraId="3B28C019" w14:textId="324759B7" w:rsidR="11998601" w:rsidRPr="001C5F80" w:rsidRDefault="11998601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0AD153D9" w:rsidRPr="001C5F80" w14:paraId="7F9922E5" w14:textId="77777777" w:rsidTr="002E3E3E">
        <w:trPr>
          <w:trHeight w:val="300"/>
        </w:trPr>
        <w:tc>
          <w:tcPr>
            <w:tcW w:w="882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88D713E" w14:textId="70E3AFCD" w:rsidR="15664251" w:rsidRPr="001C5F80" w:rsidRDefault="4D22F443" w:rsidP="0009203D">
            <w:pPr>
              <w:spacing w:line="360" w:lineRule="auto"/>
              <w:rPr>
                <w:b/>
                <w:bCs/>
                <w:i/>
                <w:iCs/>
                <w:color w:val="000000" w:themeColor="text1"/>
              </w:rPr>
            </w:pPr>
            <w:r w:rsidRPr="001C5F80">
              <w:t>Compare between three groups</w:t>
            </w:r>
          </w:p>
        </w:tc>
      </w:tr>
      <w:tr w:rsidR="0AD153D9" w:rsidRPr="001C5F80" w14:paraId="398E9D3E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40A959A" w14:textId="7F86D1C4" w:rsidR="0AD153D9" w:rsidRPr="001C5F80" w:rsidRDefault="0AD153D9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B862D33" w14:textId="03FCAB59" w:rsidR="0AD153D9" w:rsidRPr="001C5F80" w:rsidRDefault="50F36AFA" w:rsidP="0009203D">
            <w:pPr>
              <w:spacing w:line="360" w:lineRule="auto"/>
              <w:jc w:val="left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  <w:b/>
                <w:bCs/>
              </w:rPr>
              <w:t>ANOVA results</w:t>
            </w:r>
            <w:r w:rsidR="0AD153D9" w:rsidRPr="001C5F80">
              <w:rPr>
                <w:rFonts w:ascii="Arial" w:hAnsi="Arial" w:cs="Arial"/>
              </w:rPr>
              <w:br/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Signif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. codes:  0 ‘***’ 0.001 ‘**’ 0.01 ‘*’ 0.05 ‘.’ 0.1 </w:t>
            </w:r>
            <w:bookmarkStart w:id="48" w:name="_Int_yNsoM2YJ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‘ ’</w:t>
            </w:r>
            <w:bookmarkEnd w:id="48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1D9C9BC" w14:textId="53E05332" w:rsidR="0AD153D9" w:rsidRPr="001C5F80" w:rsidRDefault="56F5E485" w:rsidP="0009203D">
            <w:pPr>
              <w:spacing w:line="360" w:lineRule="auto"/>
              <w:jc w:val="left"/>
              <w:rPr>
                <w:rFonts w:ascii="Arial" w:hAnsi="Arial" w:cs="Arial"/>
                <w:b/>
                <w:bCs/>
              </w:rPr>
            </w:pPr>
            <w:r w:rsidRPr="001C5F80">
              <w:rPr>
                <w:rFonts w:ascii="Arial" w:hAnsi="Arial" w:cs="Arial"/>
                <w:b/>
                <w:bCs/>
              </w:rPr>
              <w:t>Better model</w:t>
            </w:r>
          </w:p>
        </w:tc>
      </w:tr>
      <w:tr w:rsidR="0AD153D9" w:rsidRPr="001C5F80" w14:paraId="50CECBD3" w14:textId="77777777" w:rsidTr="002E3E3E">
        <w:trPr>
          <w:trHeight w:val="300"/>
        </w:trPr>
        <w:tc>
          <w:tcPr>
            <w:tcW w:w="45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D01AFE5" w14:textId="7FBE662B" w:rsidR="0AD153D9" w:rsidRPr="001C5F80" w:rsidRDefault="0AD153D9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729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390E32F" w14:textId="7D2A5C74" w:rsidR="0AD153D9" w:rsidRPr="001C5F80" w:rsidRDefault="31A1EA5D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Model 1: Satisfaction &amp; Engagement</w:t>
            </w:r>
            <w:r w:rsidR="0AD153D9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Model 2: Employee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Characteristices</w:t>
            </w:r>
            <w:proofErr w:type="spellEnd"/>
            <w:r w:rsidR="0AD153D9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>Model 3: Job Conditions</w:t>
            </w:r>
            <w:r w:rsidR="0AD153D9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Resid.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Resid. Dev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Df</w:t>
            </w:r>
            <w:proofErr w:type="spellEnd"/>
            <w:r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 xml:space="preserve">Deviance  </w:t>
            </w:r>
            <w:proofErr w:type="spellStart"/>
            <w:r w:rsidRPr="001C5F80">
              <w:rPr>
                <w:rFonts w:ascii="Arial" w:hAnsi="Arial" w:cs="Arial"/>
                <w:color w:val="000000" w:themeColor="text1"/>
              </w:rPr>
              <w:t>Pr</w:t>
            </w:r>
            <w:proofErr w:type="spellEnd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>(&gt;</w:t>
            </w:r>
            <w:bookmarkStart w:id="49" w:name="_Int_BGTjAu5n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 xml:space="preserve">Chi)   </w:t>
            </w:r>
            <w:bookmarkEnd w:id="49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</w:t>
            </w:r>
            <w:r w:rsidR="0AD153D9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1      1465     1219.3                          </w:t>
            </w:r>
            <w:r w:rsidR="0AD153D9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2      1465     </w:t>
            </w:r>
            <w:bookmarkStart w:id="50" w:name="_Int_ezaOmZwa"/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1210.2  0</w:t>
            </w:r>
            <w:bookmarkEnd w:id="50"/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   9.102              </w:t>
            </w:r>
            <w:r w:rsidR="0AD153D9" w:rsidRPr="001C5F80">
              <w:rPr>
                <w:rFonts w:ascii="Arial" w:hAnsi="Arial" w:cs="Arial"/>
              </w:rPr>
              <w:br/>
            </w:r>
            <w:r w:rsidRPr="001C5F80">
              <w:rPr>
                <w:rFonts w:ascii="Arial" w:hAnsi="Arial" w:cs="Arial"/>
                <w:color w:val="000000" w:themeColor="text1"/>
              </w:rPr>
              <w:t>3      14</w:t>
            </w:r>
            <w:r w:rsidR="1F1863A4" w:rsidRPr="001C5F80">
              <w:rPr>
                <w:rFonts w:ascii="Arial" w:hAnsi="Arial" w:cs="Arial"/>
                <w:color w:val="000000" w:themeColor="text1"/>
              </w:rPr>
              <w:t>55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   </w:t>
            </w:r>
            <w:proofErr w:type="gramStart"/>
            <w:r w:rsidRPr="001C5F80">
              <w:rPr>
                <w:rFonts w:ascii="Arial" w:hAnsi="Arial" w:cs="Arial"/>
                <w:color w:val="000000" w:themeColor="text1"/>
              </w:rPr>
              <w:t>1</w:t>
            </w:r>
            <w:r w:rsidR="14919A38" w:rsidRPr="001C5F80">
              <w:rPr>
                <w:rFonts w:ascii="Arial" w:hAnsi="Arial" w:cs="Arial"/>
                <w:color w:val="000000" w:themeColor="text1"/>
              </w:rPr>
              <w:t>057.7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 </w:t>
            </w:r>
            <w:r w:rsidR="55403AA3" w:rsidRPr="001C5F80">
              <w:rPr>
                <w:rFonts w:ascii="Arial" w:hAnsi="Arial" w:cs="Arial"/>
                <w:color w:val="000000" w:themeColor="text1"/>
              </w:rPr>
              <w:t>10</w:t>
            </w:r>
            <w:proofErr w:type="gramEnd"/>
            <w:r w:rsidRPr="001C5F80">
              <w:rPr>
                <w:rFonts w:ascii="Arial" w:hAnsi="Arial" w:cs="Arial"/>
                <w:color w:val="000000" w:themeColor="text1"/>
              </w:rPr>
              <w:t xml:space="preserve">  1</w:t>
            </w:r>
            <w:r w:rsidR="1558E981" w:rsidRPr="001C5F80">
              <w:rPr>
                <w:rFonts w:ascii="Arial" w:hAnsi="Arial" w:cs="Arial"/>
                <w:color w:val="000000" w:themeColor="text1"/>
              </w:rPr>
              <w:t>52.437</w:t>
            </w:r>
            <w:r w:rsidRPr="001C5F80">
              <w:rPr>
                <w:rFonts w:ascii="Arial" w:hAnsi="Arial" w:cs="Arial"/>
                <w:color w:val="000000" w:themeColor="text1"/>
              </w:rPr>
              <w:t xml:space="preserve"> &lt; 2.2e-16 ***</w:t>
            </w: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E66C3B6" w14:textId="4C38A234" w:rsidR="0AD153D9" w:rsidRPr="001C5F80" w:rsidRDefault="31A1EA5D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  <w:r w:rsidRPr="001C5F80">
              <w:rPr>
                <w:rFonts w:ascii="Arial" w:hAnsi="Arial" w:cs="Arial"/>
                <w:color w:val="000000" w:themeColor="text1"/>
              </w:rPr>
              <w:t>Model 3</w:t>
            </w:r>
          </w:p>
          <w:p w14:paraId="4314A8D8" w14:textId="367F28D0" w:rsidR="0AD153D9" w:rsidRPr="001C5F80" w:rsidRDefault="0AD153D9" w:rsidP="0009203D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BD4E226" w14:textId="351FCF9B" w:rsidR="1C3FD2BD" w:rsidRPr="00681AB1" w:rsidRDefault="1C3FD2BD" w:rsidP="0009203D">
      <w:pPr>
        <w:spacing w:line="360" w:lineRule="auto"/>
      </w:pPr>
    </w:p>
    <w:p w14:paraId="5A0E46D4" w14:textId="43A31521" w:rsidR="00681AB1" w:rsidRDefault="00681AB1" w:rsidP="0009203D">
      <w:pPr>
        <w:pStyle w:val="Caption"/>
        <w:keepNext/>
        <w:spacing w:line="360" w:lineRule="auto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63F8B">
        <w:rPr>
          <w:noProof/>
        </w:rPr>
        <w:t>6</w:t>
      </w:r>
      <w:r>
        <w:fldChar w:fldCharType="end"/>
      </w:r>
      <w:r>
        <w:t>: Decision Boundary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43"/>
        <w:gridCol w:w="2940"/>
        <w:gridCol w:w="2842"/>
      </w:tblGrid>
      <w:tr w:rsidR="43114C36" w:rsidRPr="001C5F80" w14:paraId="7E776B57" w14:textId="77777777" w:rsidTr="002E3E3E">
        <w:trPr>
          <w:trHeight w:val="300"/>
        </w:trPr>
        <w:tc>
          <w:tcPr>
            <w:tcW w:w="2943" w:type="dxa"/>
          </w:tcPr>
          <w:p w14:paraId="7730C759" w14:textId="3A052EC1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Decision Boundary</w:t>
            </w:r>
          </w:p>
        </w:tc>
        <w:tc>
          <w:tcPr>
            <w:tcW w:w="2940" w:type="dxa"/>
          </w:tcPr>
          <w:p w14:paraId="74CC5F9B" w14:textId="7C7AAE0F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Accuracy</w:t>
            </w:r>
          </w:p>
        </w:tc>
        <w:tc>
          <w:tcPr>
            <w:tcW w:w="2842" w:type="dxa"/>
          </w:tcPr>
          <w:p w14:paraId="2BE5FEA8" w14:textId="0D77D9D3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Sensitivity</w:t>
            </w:r>
          </w:p>
        </w:tc>
      </w:tr>
      <w:tr w:rsidR="43114C36" w:rsidRPr="001C5F80" w14:paraId="46D9E896" w14:textId="77777777" w:rsidTr="002E3E3E">
        <w:trPr>
          <w:trHeight w:val="300"/>
        </w:trPr>
        <w:tc>
          <w:tcPr>
            <w:tcW w:w="2943" w:type="dxa"/>
          </w:tcPr>
          <w:p w14:paraId="55B60E41" w14:textId="09CC1303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0.52</w:t>
            </w:r>
          </w:p>
        </w:tc>
        <w:tc>
          <w:tcPr>
            <w:tcW w:w="2940" w:type="dxa"/>
          </w:tcPr>
          <w:p w14:paraId="658AAD5F" w14:textId="44168EF9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0.8605</w:t>
            </w:r>
          </w:p>
        </w:tc>
        <w:tc>
          <w:tcPr>
            <w:tcW w:w="2842" w:type="dxa"/>
          </w:tcPr>
          <w:p w14:paraId="7755B782" w14:textId="4DA911FD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0.1899</w:t>
            </w:r>
          </w:p>
        </w:tc>
      </w:tr>
      <w:tr w:rsidR="43114C36" w:rsidRPr="001C5F80" w14:paraId="052D8A2D" w14:textId="77777777" w:rsidTr="002E3E3E">
        <w:trPr>
          <w:trHeight w:val="300"/>
        </w:trPr>
        <w:tc>
          <w:tcPr>
            <w:tcW w:w="2943" w:type="dxa"/>
          </w:tcPr>
          <w:p w14:paraId="3F0C8C61" w14:textId="1D9C668E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0.51</w:t>
            </w:r>
          </w:p>
        </w:tc>
        <w:tc>
          <w:tcPr>
            <w:tcW w:w="2940" w:type="dxa"/>
          </w:tcPr>
          <w:p w14:paraId="7537A5BE" w14:textId="4F52427D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0.8605</w:t>
            </w:r>
          </w:p>
        </w:tc>
        <w:tc>
          <w:tcPr>
            <w:tcW w:w="2842" w:type="dxa"/>
          </w:tcPr>
          <w:p w14:paraId="6A0C9942" w14:textId="57CF3DCC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0.2025</w:t>
            </w:r>
          </w:p>
        </w:tc>
      </w:tr>
      <w:tr w:rsidR="43114C36" w:rsidRPr="001C5F80" w14:paraId="057CE7F6" w14:textId="77777777" w:rsidTr="002E3E3E">
        <w:trPr>
          <w:trHeight w:val="300"/>
        </w:trPr>
        <w:tc>
          <w:tcPr>
            <w:tcW w:w="2943" w:type="dxa"/>
          </w:tcPr>
          <w:p w14:paraId="6A42F81F" w14:textId="1B557C7D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b/>
                <w:bCs/>
                <w:lang w:val="en-US"/>
              </w:rPr>
            </w:pPr>
            <w:r w:rsidRPr="001C5F80">
              <w:rPr>
                <w:rFonts w:ascii="Arial" w:hAnsi="Arial" w:cs="Arial"/>
                <w:b/>
                <w:bCs/>
              </w:rPr>
              <w:t>0.50</w:t>
            </w:r>
          </w:p>
        </w:tc>
        <w:tc>
          <w:tcPr>
            <w:tcW w:w="2940" w:type="dxa"/>
          </w:tcPr>
          <w:p w14:paraId="56EB5879" w14:textId="5D667EA3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b/>
                <w:bCs/>
                <w:lang w:val="en-US"/>
              </w:rPr>
            </w:pPr>
            <w:r w:rsidRPr="001C5F80">
              <w:rPr>
                <w:rFonts w:ascii="Arial" w:hAnsi="Arial" w:cs="Arial"/>
                <w:b/>
                <w:bCs/>
              </w:rPr>
              <w:t>0.8612</w:t>
            </w:r>
          </w:p>
        </w:tc>
        <w:tc>
          <w:tcPr>
            <w:tcW w:w="2842" w:type="dxa"/>
          </w:tcPr>
          <w:p w14:paraId="67361BBD" w14:textId="67D21CA0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b/>
                <w:bCs/>
                <w:lang w:val="en-US"/>
              </w:rPr>
            </w:pPr>
            <w:r w:rsidRPr="001C5F80">
              <w:rPr>
                <w:rFonts w:ascii="Arial" w:hAnsi="Arial" w:cs="Arial"/>
                <w:b/>
                <w:bCs/>
              </w:rPr>
              <w:t>0.2194</w:t>
            </w:r>
          </w:p>
        </w:tc>
      </w:tr>
      <w:tr w:rsidR="43114C36" w:rsidRPr="001C5F80" w14:paraId="430BF3CE" w14:textId="77777777" w:rsidTr="002E3E3E">
        <w:trPr>
          <w:trHeight w:val="300"/>
        </w:trPr>
        <w:tc>
          <w:tcPr>
            <w:tcW w:w="2943" w:type="dxa"/>
          </w:tcPr>
          <w:p w14:paraId="545A9C7C" w14:textId="326319DE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0.49</w:t>
            </w:r>
          </w:p>
        </w:tc>
        <w:tc>
          <w:tcPr>
            <w:tcW w:w="2940" w:type="dxa"/>
          </w:tcPr>
          <w:p w14:paraId="7BECD9B0" w14:textId="74C9663A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0.8605</w:t>
            </w:r>
          </w:p>
        </w:tc>
        <w:tc>
          <w:tcPr>
            <w:tcW w:w="2842" w:type="dxa"/>
          </w:tcPr>
          <w:p w14:paraId="6BF2C517" w14:textId="00AED98E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0.2194</w:t>
            </w:r>
          </w:p>
        </w:tc>
      </w:tr>
      <w:tr w:rsidR="43114C36" w:rsidRPr="001C5F80" w14:paraId="2E920457" w14:textId="77777777" w:rsidTr="002E3E3E">
        <w:trPr>
          <w:trHeight w:val="300"/>
        </w:trPr>
        <w:tc>
          <w:tcPr>
            <w:tcW w:w="2943" w:type="dxa"/>
          </w:tcPr>
          <w:p w14:paraId="4442AFCB" w14:textId="611FE81C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0.48</w:t>
            </w:r>
          </w:p>
        </w:tc>
        <w:tc>
          <w:tcPr>
            <w:tcW w:w="2940" w:type="dxa"/>
          </w:tcPr>
          <w:p w14:paraId="4D642D63" w14:textId="359BD02C" w:rsidR="43114C36" w:rsidRPr="001C5F80" w:rsidRDefault="43114C36" w:rsidP="0009203D">
            <w:pPr>
              <w:spacing w:line="360" w:lineRule="auto"/>
              <w:jc w:val="left"/>
              <w:rPr>
                <w:rFonts w:ascii="Arial" w:hAnsi="Arial" w:cs="Arial"/>
              </w:rPr>
            </w:pPr>
            <w:r w:rsidRPr="001C5F80">
              <w:rPr>
                <w:rFonts w:ascii="Arial" w:hAnsi="Arial" w:cs="Arial"/>
              </w:rPr>
              <w:t>0.8605</w:t>
            </w:r>
          </w:p>
        </w:tc>
        <w:tc>
          <w:tcPr>
            <w:tcW w:w="2842" w:type="dxa"/>
          </w:tcPr>
          <w:p w14:paraId="5AE0C8B2" w14:textId="7D433131" w:rsidR="43114C36" w:rsidRPr="001C5F80" w:rsidRDefault="43114C36" w:rsidP="0009203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C5F80">
              <w:rPr>
                <w:rFonts w:ascii="Arial" w:hAnsi="Arial" w:cs="Arial"/>
              </w:rPr>
              <w:t>0.2405</w:t>
            </w:r>
          </w:p>
        </w:tc>
      </w:tr>
    </w:tbl>
    <w:p w14:paraId="2E7F332A" w14:textId="36963898" w:rsidR="7F92701A" w:rsidRPr="001C5F80" w:rsidRDefault="7F92701A" w:rsidP="0009203D">
      <w:pPr>
        <w:spacing w:line="360" w:lineRule="auto"/>
        <w:rPr>
          <w:rFonts w:ascii="Arial" w:hAnsi="Arial" w:cs="Arial"/>
        </w:rPr>
      </w:pPr>
      <w:r w:rsidRPr="001C5F80">
        <w:rPr>
          <w:rFonts w:ascii="Arial" w:hAnsi="Arial" w:cs="Arial"/>
        </w:rPr>
        <w:t xml:space="preserve">Accuracy: </w:t>
      </w:r>
      <w:r w:rsidR="61B0A21C" w:rsidRPr="001C5F80">
        <w:rPr>
          <w:rFonts w:ascii="Arial" w:hAnsi="Arial" w:cs="Arial"/>
        </w:rPr>
        <w:t xml:space="preserve">proportion of total correct predictions over </w:t>
      </w:r>
      <w:r w:rsidR="002E3E3E">
        <w:rPr>
          <w:rFonts w:ascii="Arial" w:hAnsi="Arial" w:cs="Arial"/>
        </w:rPr>
        <w:t xml:space="preserve">the </w:t>
      </w:r>
      <w:r w:rsidR="61B0A21C" w:rsidRPr="001C5F80">
        <w:rPr>
          <w:rFonts w:ascii="Arial" w:hAnsi="Arial" w:cs="Arial"/>
        </w:rPr>
        <w:t>whole dataset</w:t>
      </w:r>
      <w:r w:rsidRPr="001C5F80">
        <w:rPr>
          <w:rFonts w:ascii="Arial" w:hAnsi="Arial" w:cs="Arial"/>
        </w:rPr>
        <w:t xml:space="preserve"> </w:t>
      </w:r>
    </w:p>
    <w:p w14:paraId="318B0855" w14:textId="3B41461C" w:rsidR="00821063" w:rsidRPr="001C5F80" w:rsidRDefault="7F92701A" w:rsidP="0009203D">
      <w:pPr>
        <w:spacing w:line="360" w:lineRule="auto"/>
        <w:rPr>
          <w:rFonts w:ascii="Arial" w:eastAsiaTheme="minorEastAsia" w:hAnsi="Arial" w:cs="Arial"/>
          <w:i/>
          <w:iCs/>
          <w:color w:val="0530AD"/>
        </w:rPr>
      </w:pPr>
      <w:r w:rsidRPr="001C5F80">
        <w:rPr>
          <w:rFonts w:ascii="Arial" w:hAnsi="Arial" w:cs="Arial"/>
        </w:rPr>
        <w:t xml:space="preserve">Sensitivity: </w:t>
      </w:r>
      <w:r w:rsidR="18EFECE8" w:rsidRPr="001C5F80">
        <w:rPr>
          <w:rFonts w:ascii="Arial" w:hAnsi="Arial" w:cs="Arial"/>
        </w:rPr>
        <w:t>proportion of correct turnover predictions over the observed turnover</w:t>
      </w:r>
      <w:bookmarkStart w:id="51" w:name="_Toc2001574338"/>
      <w:r w:rsidR="00821063" w:rsidRPr="001C5F80">
        <w:rPr>
          <w:rFonts w:ascii="Arial" w:hAnsi="Arial" w:cs="Arial"/>
        </w:rPr>
        <w:br w:type="page"/>
      </w:r>
    </w:p>
    <w:bookmarkEnd w:id="51"/>
    <w:p w14:paraId="14B145E3" w14:textId="77777777" w:rsidR="00681AB1" w:rsidRDefault="01D5272F" w:rsidP="0009203D">
      <w:pPr>
        <w:keepNext/>
        <w:spacing w:line="360" w:lineRule="auto"/>
      </w:pPr>
      <w:r w:rsidRPr="001C5F80">
        <w:rPr>
          <w:rFonts w:ascii="Arial" w:hAnsi="Arial" w:cs="Arial"/>
          <w:noProof/>
        </w:rPr>
        <w:lastRenderedPageBreak/>
        <w:drawing>
          <wp:inline distT="0" distB="0" distL="0" distR="0" wp14:anchorId="7E3903B4" wp14:editId="726A331A">
            <wp:extent cx="3356624" cy="7507288"/>
            <wp:effectExtent l="0" t="0" r="0" b="0"/>
            <wp:docPr id="624754790" name="Picture 62475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24" cy="750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A958" w14:textId="1608B793" w:rsidR="079E5273" w:rsidRPr="001C5F80" w:rsidRDefault="00681AB1" w:rsidP="0009203D">
      <w:pPr>
        <w:pStyle w:val="Caption"/>
        <w:spacing w:line="360" w:lineRule="auto"/>
        <w:rPr>
          <w:rFonts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Best logistic regression result</w:t>
      </w:r>
    </w:p>
    <w:p w14:paraId="422FE37B" w14:textId="77777777" w:rsidR="00681AB1" w:rsidRDefault="0D7910DD" w:rsidP="0009203D">
      <w:pPr>
        <w:keepNext/>
        <w:spacing w:line="360" w:lineRule="auto"/>
      </w:pPr>
      <w:r w:rsidRPr="001C5F80">
        <w:rPr>
          <w:rFonts w:ascii="Arial" w:hAnsi="Arial" w:cs="Arial"/>
          <w:noProof/>
        </w:rPr>
        <w:lastRenderedPageBreak/>
        <w:drawing>
          <wp:inline distT="0" distB="0" distL="0" distR="0" wp14:anchorId="03BE4406" wp14:editId="1BB09338">
            <wp:extent cx="5816600" cy="2880336"/>
            <wp:effectExtent l="0" t="0" r="0" b="0"/>
            <wp:docPr id="39019844" name="Picture 39019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88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29A1" w14:textId="3F2C56DF" w:rsidR="11754D2F" w:rsidRPr="001C5F80" w:rsidRDefault="00681AB1" w:rsidP="0009203D">
      <w:pPr>
        <w:pStyle w:val="Caption"/>
        <w:spacing w:line="360" w:lineRule="auto"/>
        <w:rPr>
          <w:rFonts w:cs="Arial"/>
          <w:sz w:val="24"/>
          <w:szCs w:val="24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: Compare </w:t>
      </w:r>
      <w:r w:rsidR="005F7C45">
        <w:t>LR</w:t>
      </w:r>
      <w:r>
        <w:t>, KNN, and XGB</w:t>
      </w:r>
    </w:p>
    <w:sectPr w:rsidR="11754D2F" w:rsidRPr="001C5F80" w:rsidSect="00052908"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699" w:bottom="1440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D5EE" w14:textId="77777777" w:rsidR="00EC3467" w:rsidRDefault="00EC3467">
      <w:pPr>
        <w:spacing w:after="0" w:line="240" w:lineRule="auto"/>
      </w:pPr>
      <w:r>
        <w:separator/>
      </w:r>
    </w:p>
  </w:endnote>
  <w:endnote w:type="continuationSeparator" w:id="0">
    <w:p w14:paraId="0295166C" w14:textId="77777777" w:rsidR="00EC3467" w:rsidRDefault="00EC3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C4E8" w14:textId="78E3EBA6" w:rsidR="000A66DE" w:rsidRPr="000A66DE" w:rsidRDefault="000A66DE">
    <w:pPr>
      <w:pStyle w:val="Footer"/>
      <w:rPr>
        <w:lang w:val="en-US"/>
      </w:rPr>
    </w:pPr>
    <w:r>
      <w:rPr>
        <w:lang w:val="en-US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786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10EF7E" w14:textId="522368DC" w:rsidR="000A66DE" w:rsidRDefault="000A66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A8FDF" w14:textId="7D3D5F85" w:rsidR="038DF5E3" w:rsidRDefault="038DF5E3" w:rsidP="038DF5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38DF5E3" w14:paraId="692AFE61" w14:textId="77777777" w:rsidTr="038DF5E3">
      <w:trPr>
        <w:trHeight w:val="300"/>
      </w:trPr>
      <w:tc>
        <w:tcPr>
          <w:tcW w:w="2945" w:type="dxa"/>
        </w:tcPr>
        <w:p w14:paraId="488E630A" w14:textId="6F1A9D9D" w:rsidR="038DF5E3" w:rsidRDefault="038DF5E3" w:rsidP="038DF5E3">
          <w:pPr>
            <w:pStyle w:val="Header"/>
            <w:ind w:left="-115"/>
            <w:jc w:val="left"/>
          </w:pPr>
        </w:p>
      </w:tc>
      <w:tc>
        <w:tcPr>
          <w:tcW w:w="2945" w:type="dxa"/>
        </w:tcPr>
        <w:p w14:paraId="0D2CE53E" w14:textId="651E8529" w:rsidR="038DF5E3" w:rsidRDefault="038DF5E3" w:rsidP="038DF5E3">
          <w:pPr>
            <w:pStyle w:val="Header"/>
            <w:jc w:val="center"/>
          </w:pPr>
        </w:p>
      </w:tc>
      <w:tc>
        <w:tcPr>
          <w:tcW w:w="2945" w:type="dxa"/>
        </w:tcPr>
        <w:p w14:paraId="12110A26" w14:textId="5DFCF154" w:rsidR="038DF5E3" w:rsidRDefault="038DF5E3" w:rsidP="038DF5E3">
          <w:pPr>
            <w:pStyle w:val="Header"/>
            <w:ind w:right="-115"/>
            <w:jc w:val="right"/>
          </w:pPr>
        </w:p>
      </w:tc>
    </w:tr>
  </w:tbl>
  <w:p w14:paraId="4249FBE8" w14:textId="71760FB1" w:rsidR="038DF5E3" w:rsidRDefault="038DF5E3" w:rsidP="038DF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A869" w14:textId="77777777" w:rsidR="00EC3467" w:rsidRDefault="00EC3467">
      <w:pPr>
        <w:spacing w:after="0" w:line="240" w:lineRule="auto"/>
      </w:pPr>
      <w:r>
        <w:separator/>
      </w:r>
    </w:p>
  </w:footnote>
  <w:footnote w:type="continuationSeparator" w:id="0">
    <w:p w14:paraId="08CB9A07" w14:textId="77777777" w:rsidR="00EC3467" w:rsidRDefault="00EC3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80EC176" w14:paraId="3745E4E7" w14:textId="77777777" w:rsidTr="038DF5E3">
      <w:trPr>
        <w:trHeight w:val="300"/>
      </w:trPr>
      <w:tc>
        <w:tcPr>
          <w:tcW w:w="2945" w:type="dxa"/>
        </w:tcPr>
        <w:p w14:paraId="7F558A31" w14:textId="0DFD258C" w:rsidR="780EC176" w:rsidRDefault="780EC176" w:rsidP="780EC176">
          <w:pPr>
            <w:pStyle w:val="Header"/>
            <w:ind w:left="-115"/>
            <w:jc w:val="left"/>
          </w:pPr>
        </w:p>
      </w:tc>
      <w:tc>
        <w:tcPr>
          <w:tcW w:w="2945" w:type="dxa"/>
        </w:tcPr>
        <w:p w14:paraId="39B6CBB8" w14:textId="20863EEE" w:rsidR="780EC176" w:rsidRDefault="780EC176" w:rsidP="780EC176">
          <w:pPr>
            <w:pStyle w:val="Header"/>
            <w:jc w:val="center"/>
          </w:pPr>
        </w:p>
      </w:tc>
      <w:tc>
        <w:tcPr>
          <w:tcW w:w="2945" w:type="dxa"/>
        </w:tcPr>
        <w:p w14:paraId="119812BC" w14:textId="1FA6C3C5" w:rsidR="780EC176" w:rsidRDefault="780EC176" w:rsidP="780EC176">
          <w:pPr>
            <w:pStyle w:val="Header"/>
            <w:ind w:right="-115"/>
            <w:jc w:val="right"/>
          </w:pPr>
        </w:p>
      </w:tc>
    </w:tr>
  </w:tbl>
  <w:p w14:paraId="73D547D2" w14:textId="00179AEE" w:rsidR="780EC176" w:rsidRDefault="780EC176" w:rsidP="780EC1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80EC176" w14:paraId="01B43650" w14:textId="77777777" w:rsidTr="038DF5E3">
      <w:trPr>
        <w:trHeight w:val="300"/>
      </w:trPr>
      <w:tc>
        <w:tcPr>
          <w:tcW w:w="2945" w:type="dxa"/>
        </w:tcPr>
        <w:p w14:paraId="17FFA5A6" w14:textId="1A5D5818" w:rsidR="780EC176" w:rsidRDefault="780EC176" w:rsidP="780EC176">
          <w:pPr>
            <w:pStyle w:val="Header"/>
            <w:ind w:left="-115"/>
            <w:jc w:val="left"/>
          </w:pPr>
        </w:p>
      </w:tc>
      <w:tc>
        <w:tcPr>
          <w:tcW w:w="2945" w:type="dxa"/>
        </w:tcPr>
        <w:p w14:paraId="143A8998" w14:textId="5918F012" w:rsidR="780EC176" w:rsidRDefault="780EC176" w:rsidP="780EC176">
          <w:pPr>
            <w:pStyle w:val="Header"/>
            <w:jc w:val="center"/>
          </w:pPr>
        </w:p>
      </w:tc>
      <w:tc>
        <w:tcPr>
          <w:tcW w:w="2945" w:type="dxa"/>
        </w:tcPr>
        <w:p w14:paraId="7194839E" w14:textId="5FC31494" w:rsidR="780EC176" w:rsidRDefault="780EC176" w:rsidP="780EC176">
          <w:pPr>
            <w:pStyle w:val="Header"/>
            <w:ind w:right="-115"/>
            <w:jc w:val="right"/>
          </w:pPr>
        </w:p>
      </w:tc>
    </w:tr>
  </w:tbl>
  <w:p w14:paraId="144D62C8" w14:textId="095DE866" w:rsidR="780EC176" w:rsidRDefault="780EC176" w:rsidP="780EC17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JjZuW7Sgy4EqQ" int2:id="Nc9tmgqr">
      <int2:state int2:value="Rejected" int2:type="AugLoop_Text_Critique"/>
    </int2:textHash>
    <int2:textHash int2:hashCode="Soqfwx3BWkuHux" int2:id="OvRBC1Di">
      <int2:state int2:value="Rejected" int2:type="AugLoop_Text_Critique"/>
    </int2:textHash>
    <int2:textHash int2:hashCode="N2wtgM2ZbzXmhh" int2:id="Rj7KNXXm">
      <int2:state int2:value="Rejected" int2:type="AugLoop_Text_Critique"/>
    </int2:textHash>
    <int2:textHash int2:hashCode="xdTMPry+qcPyZm" int2:id="MGiT9Eex">
      <int2:state int2:value="Rejected" int2:type="AugLoop_Text_Critique"/>
    </int2:textHash>
    <int2:textHash int2:hashCode="ODthgDQrJNcntu" int2:id="kDJQHgGF">
      <int2:state int2:value="Rejected" int2:type="AugLoop_Text_Critique"/>
    </int2:textHash>
    <int2:textHash int2:hashCode="Ny9hzhylztm5tR" int2:id="R9mY9HTz">
      <int2:state int2:value="Rejected" int2:type="AugLoop_Text_Critique"/>
    </int2:textHash>
    <int2:textHash int2:hashCode="rfP0YZNU+0SLDO" int2:id="bzveHeHd">
      <int2:state int2:value="Rejected" int2:type="AugLoop_Text_Critique"/>
    </int2:textHash>
    <int2:textHash int2:hashCode="W4UXxLnVqFdWYj" int2:id="ExYfJ2Be">
      <int2:state int2:value="Rejected" int2:type="AugLoop_Text_Critique"/>
    </int2:textHash>
    <int2:textHash int2:hashCode="vJmwVGXPCXO+m+" int2:id="U1I8t5Dy">
      <int2:state int2:value="Rejected" int2:type="AugLoop_Text_Critique"/>
    </int2:textHash>
    <int2:textHash int2:hashCode="R2ACnqM+hJ81ev" int2:id="wmaJdfKs">
      <int2:state int2:value="Rejected" int2:type="AugLoop_Text_Critique"/>
    </int2:textHash>
    <int2:textHash int2:hashCode="p6/Jt2qfC2lSjA" int2:id="9C0kXhRT">
      <int2:state int2:value="Rejected" int2:type="AugLoop_Text_Critique"/>
    </int2:textHash>
    <int2:textHash int2:hashCode="A1+m/TiVu7brRp" int2:id="VZMPDhOR">
      <int2:state int2:value="Rejected" int2:type="AugLoop_Text_Critique"/>
    </int2:textHash>
    <int2:textHash int2:hashCode="O1hascXkdtGbRR" int2:id="r7ZDWX4h">
      <int2:state int2:value="Rejected" int2:type="AugLoop_Text_Critique"/>
    </int2:textHash>
    <int2:textHash int2:hashCode="7XpfiaRVXtCqCw" int2:id="XBlc9Fjz">
      <int2:state int2:value="Rejected" int2:type="AugLoop_Text_Critique"/>
    </int2:textHash>
    <int2:textHash int2:hashCode="6NbhfMJOo6X+/7" int2:id="dkG2dtH2">
      <int2:state int2:value="Rejected" int2:type="AugLoop_Text_Critique"/>
    </int2:textHash>
    <int2:textHash int2:hashCode="H2ST6UG1NQeQNC" int2:id="CWYZ7lRe">
      <int2:state int2:value="Rejected" int2:type="AugLoop_Text_Critique"/>
    </int2:textHash>
    <int2:textHash int2:hashCode="hdMAta4VGJdWGa" int2:id="6HFmvKvC">
      <int2:state int2:value="Rejected" int2:type="AugLoop_Text_Critique"/>
    </int2:textHash>
    <int2:textHash int2:hashCode="BC3EUS+j05HFFw" int2:id="92zWYNs1">
      <int2:state int2:value="Rejected" int2:type="AugLoop_Text_Critique"/>
    </int2:textHash>
    <int2:textHash int2:hashCode="UvcEKTzJjmuMQC" int2:id="MWxunOZw">
      <int2:state int2:value="Rejected" int2:type="AugLoop_Text_Critique"/>
    </int2:textHash>
    <int2:textHash int2:hashCode="lEnoHu+Khg/7QA" int2:id="XvKdIQWc">
      <int2:state int2:value="Rejected" int2:type="AugLoop_Text_Critique"/>
    </int2:textHash>
    <int2:textHash int2:hashCode="llUCrIBCPQGXOZ" int2:id="gPgovZUe">
      <int2:state int2:value="Rejected" int2:type="AugLoop_Text_Critique"/>
    </int2:textHash>
    <int2:textHash int2:hashCode="THRcAN2EB06WOI" int2:id="mg3PVeQd">
      <int2:state int2:value="Rejected" int2:type="AugLoop_Text_Critique"/>
    </int2:textHash>
    <int2:textHash int2:hashCode="S5bJad5bBWoGp+" int2:id="a5c0vmlg">
      <int2:state int2:value="Rejected" int2:type="AugLoop_Text_Critique"/>
    </int2:textHash>
    <int2:textHash int2:hashCode="CL6/9zLsnkzxCy" int2:id="weVD91r3">
      <int2:state int2:value="Rejected" int2:type="AugLoop_Text_Critique"/>
    </int2:textHash>
    <int2:textHash int2:hashCode="HPIOR+jhAffrf7" int2:id="ZhyXpzWM">
      <int2:state int2:value="Rejected" int2:type="AugLoop_Text_Critique"/>
    </int2:textHash>
    <int2:bookmark int2:bookmarkName="_Int_EKExOhNP" int2:invalidationBookmarkName="" int2:hashCode="m/D4/19di8v/ud" int2:id="4l4cNLXt">
      <int2:state int2:value="Rejected" int2:type="AugLoop_Text_Critique"/>
    </int2:bookmark>
    <int2:bookmark int2:bookmarkName="_Int_BGTjAu5n" int2:invalidationBookmarkName="" int2:hashCode="TUFD8sCkL6HT3r" int2:id="aSsN5ir6">
      <int2:state int2:value="Rejected" int2:type="AugLoop_Text_Critique"/>
    </int2:bookmark>
    <int2:bookmark int2:bookmarkName="_Int_awnlia6d" int2:invalidationBookmarkName="" int2:hashCode="m/D4/19di8v/ud" int2:id="tJ4QUPp0">
      <int2:state int2:value="Rejected" int2:type="AugLoop_Text_Critique"/>
    </int2:bookmark>
    <int2:bookmark int2:bookmarkName="_Int_cXnwXsTm" int2:invalidationBookmarkName="" int2:hashCode="FHvHgdyK113/QT" int2:id="kzTxLAMS">
      <int2:state int2:value="Rejected" int2:type="AugLoop_Text_Critique"/>
    </int2:bookmark>
    <int2:bookmark int2:bookmarkName="_Int_LjZw7v7O" int2:invalidationBookmarkName="" int2:hashCode="IEEkdmk2qlIoq+" int2:id="z2Uyqr8g">
      <int2:state int2:value="Rejected" int2:type="AugLoop_Text_Critique"/>
    </int2:bookmark>
    <int2:bookmark int2:bookmarkName="_Int_kOdQvBVE" int2:invalidationBookmarkName="" int2:hashCode="xk60T4xoRDjdvJ" int2:id="GQhmkUPC">
      <int2:state int2:value="Rejected" int2:type="AugLoop_Text_Critique"/>
    </int2:bookmark>
    <int2:bookmark int2:bookmarkName="_Int_g4YXaa6G" int2:invalidationBookmarkName="" int2:hashCode="yuuQmuT/TuJaD/" int2:id="lGArAO82">
      <int2:state int2:value="Rejected" int2:type="AugLoop_Text_Critique"/>
    </int2:bookmark>
    <int2:bookmark int2:bookmarkName="_Int_uy5EDONd" int2:invalidationBookmarkName="" int2:hashCode="a62FJoEJTbi94b" int2:id="wCwiGu54">
      <int2:state int2:value="Rejected" int2:type="AugLoop_Text_Critique"/>
    </int2:bookmark>
    <int2:bookmark int2:bookmarkName="_Int_Q1u5tV56" int2:invalidationBookmarkName="" int2:hashCode="vYt7Ap1XMvkJdk" int2:id="RMbtElpj">
      <int2:state int2:value="Rejected" int2:type="AugLoop_Text_Critique"/>
    </int2:bookmark>
    <int2:bookmark int2:bookmarkName="_Int_yNsoM2YJ" int2:invalidationBookmarkName="" int2:hashCode="OAkwWKLbtsjyxI" int2:id="LQuyqcgV">
      <int2:state int2:value="Rejected" int2:type="AugLoop_Text_Critique"/>
    </int2:bookmark>
    <int2:bookmark int2:bookmarkName="_Int_2S7ULLym" int2:invalidationBookmarkName="" int2:hashCode="OAkwWKLbtsjyxI" int2:id="LG5B2JV1">
      <int2:state int2:value="Rejected" int2:type="AugLoop_Text_Critique"/>
    </int2:bookmark>
    <int2:bookmark int2:bookmarkName="_Int_ezaOmZwa" int2:invalidationBookmarkName="" int2:hashCode="VFyqddPoU736ha" int2:id="8DQmQhp2">
      <int2:state int2:value="Rejected" int2:type="AugLoop_Text_Critique"/>
    </int2:bookmark>
    <int2:bookmark int2:bookmarkName="_Int_L1jGaqlF" int2:invalidationBookmarkName="" int2:hashCode="YrVRpIHYBDpj8p" int2:id="A5jK5wUG">
      <int2:state int2:value="Rejected" int2:type="AugLoop_Text_Critique"/>
    </int2:bookmark>
    <int2:bookmark int2:bookmarkName="_Int_qtIOY3bw" int2:invalidationBookmarkName="" int2:hashCode="OAkwWKLbtsjyxI" int2:id="cnMAq1Ws">
      <int2:state int2:value="Rejected" int2:type="AugLoop_Text_Critique"/>
    </int2:bookmark>
    <int2:bookmark int2:bookmarkName="_Int_4wdfH1qI" int2:invalidationBookmarkName="" int2:hashCode="VTlajPRbhUkuzi" int2:id="gojm6PeM">
      <int2:state int2:value="Rejected" int2:type="AugLoop_Text_Critique"/>
    </int2:bookmark>
    <int2:bookmark int2:bookmarkName="_Int_YazfPYMb" int2:invalidationBookmarkName="" int2:hashCode="OAkwWKLbtsjyxI" int2:id="Qu9UCdD5">
      <int2:state int2:value="Rejected" int2:type="AugLoop_Text_Critique"/>
    </int2:bookmark>
    <int2:bookmark int2:bookmarkName="_Int_TaPBWMXH" int2:invalidationBookmarkName="" int2:hashCode="MONLItUgVNKv5V" int2:id="R2xmr2Be">
      <int2:state int2:value="Rejected" int2:type="AugLoop_Text_Critique"/>
    </int2:bookmark>
    <int2:bookmark int2:bookmarkName="_Int_ESS3Y40m" int2:invalidationBookmarkName="" int2:hashCode="1FL6/AjvpGdofP" int2:id="giMJkAzC">
      <int2:state int2:value="Rejected" int2:type="AugLoop_Text_Critique"/>
    </int2:bookmark>
    <int2:entireDocument int2:id="Mt0XKtX1">
      <int2:extLst>
        <oel:ext uri="E302BA01-7950-474C-9AD3-286E660C40A8">
          <int2:similaritySummary int2:version="1" int2:runId="1746803307701" int2:tilesCheckedInThisRun="256" int2:totalNumOfTiles="256" int2:similarityAnnotationCount="0" int2:numWords="2987" int2:numFlaggedWords="0"/>
        </oel:ext>
      </int2:extLst>
    </int2:entireDocument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>
    <int2:onDemandWorkflow int2:type="SimilarityCheck" int2:paragraphVersions="16791F9D-695D984C 51B98BFD-66379EBB 21FDAFCD-47E9FA4A 7F95C084-2D617E3F 3C7B3C4D-293EB87E 7703C774-47AB8745 296F3E80-1B767E36 34E7809F-7A9BE572 2F587EBB-3CE0DFD2 1937B307-05D70620 4B6DD7DA-5720EDAC 3E9CF1A8-31711097 58E6E862-4B62A2C5 6CE5417E-3398D07E 0FB1926D-27D8BAAB 6E8EE850-637CC390 0D3D5246-53F69ECA 23E323F9-4A75DCA3 7A246F26-710FCE69 2BA3963C-7ABCA80B 384CDD5F-4C677010 686A5246-5986EE54 1BD5A660-5DD7EF1A 32F98F84-0F03507A 5AEFB29E-4D0FDC85 3FC5BEBD-5665F3DC 68118953-6DDA593C 61A833E0-769AC116 00162AD4-6AF3ABE2 1CB8973D-6CC47DAC 67600CCB-712BF53A 342895B6-3F3EE556 2AA41867-48AD3764 096AB2B1-37D829CC 10C78941-0170A31C 739DC7F1-4000D426 791E6ABA-03CBA280 4D6EC46E-1A695C45 47B7F0F9-67FF2270 1502F057-267481AE 48702BA7-462458EB 5EE66919-2A5B2D79 2833D0E0-5B35E4A4 0D1771D9-08AAD6CF 2EED4C0B-379BC031 72DECB4E-49198CE1 6AFD828B-46AFFD40 3935CCC9-25A19348 7002EA62-44F5C09B 227F2C41-456AAEFD 00714544-54CEBAA4 6F13C1E1-24F2C9B9 42BBD8C5-53F6C1EC 180C256C-01E07C72 6C52AD27-49459CB7 4A0CB121-5410827B 53DB5C49-3C6598DC 10E4F9D7-719BF804 5CD2D61D-4DCFFD9B 0445AD26-754708BB 2316532F-6F35B5C8 4D85BC91-5F2668C0 3F184A5F-0F6BE3EE 40103A3A-46C6489A 09F1E0EB-684802F9 73C02435-1468C908 674B14C9-04A5F722 5D0BE84A-29611B13 127B3501-3D4BA9AB 391AA998-428953EB 4C6E63F8-533398E9 46C4B55E-064FE07E 7D101869-606F7CA7 7C5BCE4A-0D1F8ACE 0DAEC898-07DAD461 1D32469E-4CE37A3C 14CE0950-4B880B9F 1BC13711-2FE83D27 1C9535AB-26501E51 496EC468-2F1C67BD 3B16B4F4-7BA8CE35 1782324A-6E1F9686 540FB20B-78F93513 7753EBA9-2227AAB4 21BA14FE-4C7D0379 1814C0E3-28267789 7191A0A3-7FA92A3F 72196DD6-185CFA29 1E947CD9-442B5C16 06BF47BA-0E227E55 73D96529-00A1FE71 13F2385B-5A2503CC 7753EBE6-672F57A9 68B98C48-64632C07 4104A88E-3B6BEE11 0AE784E3-7CA5912D 321FFAAC-3A83F03F 74710688-3C506F29 1A0AFAEC-095D310F 685B3632-6141D5E0 2B679BD5-17A0FBAE 0C938647-67FF1FF1 657752C0-0C31ADD6 66265AE5-019CA54D 1EA95646-60D2FE22 554A4A8C-2FB0D5B8 392ED76E-588E24EB 1A5CB4B8-7F790693 68BA632F-3BBCA44D 2068C20E-4BD02CF0 1B1B589E-5AEE29B5 1EE1ACDC-1B061BF3 55DF6F86-6007D701 63545C19-0DF717A2 0FF781AC-18B5086D 590186DA-36F1F857 7E69395C-3CF7D7B3 6261CA64-7D6D2799 789D213D-53214F52 6B2F4452-7E534267 0DC35CCD-401D9F53 02A88A24-03EF98B2 07489068-3939C168 061D19AC-3539131A 36CC2530-7BC16C15 77DF0E0F-6ADC2F2F 6360DE0A-17A2CE0D 7A144002-546ABAA3 6386DED4-1D9BE929 7AD8D035-02756F44 43EA4F75-36D40E66 27CE3F63-53DC5B61 54A250C1-7BFAAF19 7CEDAB81-3B776650 035C04F7-7C6C4F11 69F87EB0-2BAE5F74 259C390D-4EEE56E9 4C46BF5F-638EB956 09BD4863-066B5589 33889274-4D04E4F3 090977CD-5DFC6249 06923EAA-1B5A9B71 67DC3F6E-7763969F 28C7F865-31D6E057 5287542C-444F112C 1520A4E4-41EFF544 51D4769D-2C62B1ED 55B35923-66A4D135 6D60BEF5-40F50BCB 16192F31-7EC12D19 146FFDA0-506A495D 13B7631B-7BE9588B 497CADCF-791380F4 7297C446-58ED5D69 2F183424-4E486AC8 66D3C03E-386A353D 3C931F4A-044BEC3C 699DCEF5-56904011 5D4361A6-6C9F71DA 4C58F105-08BFD8A7 0199FB36-44CD1AF5 351C6F15-575D38E7 0C80E659-7211CF2A 305F6177-4284BBEB 25722CE2-7ADA4F8E 128D01D8-3D5DD481 242D1058-5CABDBC3 362724E6-3AD50440 0A85D4AF-580F060B 7756CB58-3E9E1500 447D61D7-50817C4B 2EF34D4E-6E8AC9E7 57859951-56554CAF 3EB606AA-57B6D9CF 237B5005-469458FF 07C483E0-1EF6ADB5 555809B7-44D4970D 313844E1-7C29E59A 57356E21-5DB6C565 2ACB9711-56643349 7E284A92-2635E093 0F9F9901-72EE7892 7921762F-75AAB739 3CF030FB-4C065C3C 1D519C29-2FAFA0DE 492B7CEB-67F63E51 5DC263D9-2FAFA0DE 2ABD202E-5CAF6A5B 22F0567B-09B4F45D 42A089C9-5A68F908 4C676578-4E280639 6DD3B1CB-6899DC2E 679B3C49-596608DD 42C2BE59-604DD815 5AB47DFD-4F45705A 585CC145-7DDAC842 7620BF19-4125F63D 4027FD1A-28D2AC33 1E08DBD1-551CA671 01BCE59A-701E3C2C 6749B5B3-3D657A0B 72967E82-2473E11C 3DB586F6-68420C2A 31DDEF02-11F90D09 5BE15CCE-51D21CBF 2CAB89B3-2FAFA0DE 3AB25273-7C0C93B7 540B2CFF-2FAFA0DE 13F0613B-3768D34A 00AF713A-2FAFA0DE 31831D2A-5AE7B8F6 7044FE3A-2FAFA0DE 5A275083-78878C12 1D9D3823-2292A46D 77868B9E-0A203189 654106E6-6A3CE9FF 3F4520CC-70A6FCEA 26A6EFFB-1CE16160 6D92054F-022E5182 23039172-23FF90FE 7F4E30F1-0AAC7254 7BF9653E-7B7CE510 0907EFDE-332A5519 3D2A5A56-7B22F621 009DA6DC-7EE35BB3 296E9BA0-2FBDB677 40BFFD80-0464A416 10A71BAA-0939FB22 62E80850-7C8E6924 01B41E8C-713D8F3A 03178D7C-0A16A4D8 21B8A39E-206EC079 05EDF927-24796C5E 0DA6356D-29DB78A8 03F48F8B-7E2F1339 2AB9CDCB-4BFE8352 799CD590-5BB61E6A 548B6767-2A2B3AF5 6A4102F3-304BEB33 74551315-489E64A2 08C11041-311E5FD2 616A730A-37223366 7BBF7EB0-626483B2 1BE7A7F5-0200D748 765D749F-0F9BCE16 61E91216-1C83B5A8 11A8D82D-220179D8 342C0254-03FCAB59 433A0B8A-53E05332 1EDBC51C-0B9D0A57 1F9D67D8-32FE3D24 7E62BA81-10813F12 6E0A05BF-46372CD2 69EF237D-659494F4 1DB09AC6-5DD757B7 2030117B-54D5F4CA 08ACA021-0ECFE0DF 58E56282-4817F57B 042C18FC-220179D8 15566832-03FCAB59 26BD5D46-53E05332 6CE85AB5-0B9D0A57 0987C54B-04887DDE 48EA304A-522EC0D9 02E40759-46372CD2 7E91BD2E-659494F4 2CC6E04F-2D94EB5B 3EC50CC0-1CAE9499 3AB2B929-0ECFE0DF 339BCF6A-7ECEE103 5F12EB4F-05B7B542 140CDF05-7D1DDA32 65285DEF-037D21E4 2165D320-3309EB7D 05BBBDFA-6BCA65D8 795AF7F4-19B3CEF5 7D2BEB21-31D1D56C 09BE264F-3A28E8F7 378AF386-3F698AE4 5DD6688E-74969276 0D1227CA-037D21E4 5DAC4D72-4604CF20 2DC87B43-68A9B4AC 3AC2917A-46419FC5 44ACF101-2950DAD9 38EF2701-1A2038B4 09C32CEE-1F797B7F 1859E68B-037D21E4 3B28C019-324759B7 688D713E-70E3AFCD 240A959A-7F86D1C4 2B862D33-03FCAB59 41D9C9BC-53E05332 4D01AFE5-7FBE662B 1390E32F-20E4B2FA 1E66C3B6-4C38A234 4314A8D8-367F28D0 2ECE488B-4724F14E 0EABAF93-24F04843 7B32FB23-4CFB9EB6 6CB94CF6-5EF33092 5052A958-76F80654 477ACFE1-367A7A3E 34E61899-7B46EEBB 4EDBFBF4-07463C34 1FB93B5C-357076B4 1D585D56-4D99B041 6FA11E13-1A0F0D4C 2B8F9C7D-3A052EC1 1F5EA7E9-7C7AAE0F 43C73653-0D77D9D3 4D706700-09CC1303 31C32039-44168EF9 5E2A58C5-4DA911FD 4DF18EEE-1D9C668E 133DECBD-4F52427D 36814782-57CF3DCC 1479E57F-1B557C7D 66D77963-5D667EA3 74AFF10C-67D21CA0 2676814E-326319DE 4DB6043B-74C9663A 5E3D2B6C-00AED98E 02320D1F-611FE81C 261B93DE-359BD02C 409F33D5-7D433131 548C3990-26BF4E22 0F93D73F-1A903587 6A2FC040-7311255D 769929A1-0944F573 7F558A31-0DFD258C 39B6CBB8-20863EEE 119812BC-1FA6C3C5 73D547D2-00179AEE 17FFA5A6-1A5D5818 143A8998-5918F012 7194839E-5FC31494 144D62C8-095DE866 69A19097-76F0B8EC 3CE35830-1A4FA3F7 080BC7F4-50759E67 61FA8FDF-7D3D5F85 488E630A-6F1A9D9D 0D2CE53E-651E8529 12110A26-5DFCF154 4249FBE8-71760FB1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057D"/>
    <w:multiLevelType w:val="hybridMultilevel"/>
    <w:tmpl w:val="B6D47870"/>
    <w:lvl w:ilvl="0" w:tplc="D5AEF382">
      <w:start w:val="1"/>
      <w:numFmt w:val="decimal"/>
      <w:lvlText w:val="%1."/>
      <w:lvlJc w:val="left"/>
      <w:pPr>
        <w:ind w:left="720" w:hanging="360"/>
      </w:pPr>
    </w:lvl>
    <w:lvl w:ilvl="1" w:tplc="67DE15F8">
      <w:start w:val="1"/>
      <w:numFmt w:val="lowerLetter"/>
      <w:lvlText w:val="%2."/>
      <w:lvlJc w:val="left"/>
      <w:pPr>
        <w:ind w:left="1440" w:hanging="360"/>
      </w:pPr>
    </w:lvl>
    <w:lvl w:ilvl="2" w:tplc="4D647C6A">
      <w:start w:val="1"/>
      <w:numFmt w:val="lowerRoman"/>
      <w:lvlText w:val="%3."/>
      <w:lvlJc w:val="right"/>
      <w:pPr>
        <w:ind w:left="2160" w:hanging="180"/>
      </w:pPr>
    </w:lvl>
    <w:lvl w:ilvl="3" w:tplc="60BA5CB2">
      <w:start w:val="1"/>
      <w:numFmt w:val="decimal"/>
      <w:lvlText w:val="%4."/>
      <w:lvlJc w:val="left"/>
      <w:pPr>
        <w:ind w:left="2880" w:hanging="360"/>
      </w:pPr>
    </w:lvl>
    <w:lvl w:ilvl="4" w:tplc="A5EE40F0">
      <w:start w:val="1"/>
      <w:numFmt w:val="lowerLetter"/>
      <w:lvlText w:val="%5."/>
      <w:lvlJc w:val="left"/>
      <w:pPr>
        <w:ind w:left="3600" w:hanging="360"/>
      </w:pPr>
    </w:lvl>
    <w:lvl w:ilvl="5" w:tplc="8482CF9E">
      <w:start w:val="1"/>
      <w:numFmt w:val="lowerRoman"/>
      <w:lvlText w:val="%6."/>
      <w:lvlJc w:val="right"/>
      <w:pPr>
        <w:ind w:left="4320" w:hanging="180"/>
      </w:pPr>
    </w:lvl>
    <w:lvl w:ilvl="6" w:tplc="59E2CBBA">
      <w:start w:val="1"/>
      <w:numFmt w:val="decimal"/>
      <w:lvlText w:val="%7."/>
      <w:lvlJc w:val="left"/>
      <w:pPr>
        <w:ind w:left="5040" w:hanging="360"/>
      </w:pPr>
    </w:lvl>
    <w:lvl w:ilvl="7" w:tplc="3950140A">
      <w:start w:val="1"/>
      <w:numFmt w:val="lowerLetter"/>
      <w:lvlText w:val="%8."/>
      <w:lvlJc w:val="left"/>
      <w:pPr>
        <w:ind w:left="5760" w:hanging="360"/>
      </w:pPr>
    </w:lvl>
    <w:lvl w:ilvl="8" w:tplc="31ACFC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9888A"/>
    <w:multiLevelType w:val="hybridMultilevel"/>
    <w:tmpl w:val="93C2E93A"/>
    <w:lvl w:ilvl="0" w:tplc="F072F73A">
      <w:start w:val="1"/>
      <w:numFmt w:val="decimal"/>
      <w:lvlText w:val="%1."/>
      <w:lvlJc w:val="left"/>
      <w:pPr>
        <w:ind w:left="720" w:hanging="360"/>
      </w:pPr>
    </w:lvl>
    <w:lvl w:ilvl="1" w:tplc="FCB67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00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2D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E1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BCD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5A5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82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30F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3C94B"/>
    <w:multiLevelType w:val="hybridMultilevel"/>
    <w:tmpl w:val="CC902674"/>
    <w:lvl w:ilvl="0" w:tplc="A86821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DC43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A7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87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2D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42F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2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6D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6A7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3CCF"/>
    <w:multiLevelType w:val="hybridMultilevel"/>
    <w:tmpl w:val="A9F2468E"/>
    <w:lvl w:ilvl="0" w:tplc="171E5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00D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C4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01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45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A3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66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69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CEB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A397A"/>
    <w:multiLevelType w:val="hybridMultilevel"/>
    <w:tmpl w:val="713A370A"/>
    <w:lvl w:ilvl="0" w:tplc="F572D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2A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86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781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C7D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00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03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A7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A4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A3EA7"/>
    <w:multiLevelType w:val="hybridMultilevel"/>
    <w:tmpl w:val="B94AFDAA"/>
    <w:lvl w:ilvl="0" w:tplc="FEAE0954">
      <w:start w:val="1"/>
      <w:numFmt w:val="decimal"/>
      <w:lvlText w:val="%1."/>
      <w:lvlJc w:val="left"/>
      <w:pPr>
        <w:ind w:left="720" w:hanging="360"/>
      </w:pPr>
    </w:lvl>
    <w:lvl w:ilvl="1" w:tplc="1908BF52">
      <w:start w:val="1"/>
      <w:numFmt w:val="lowerLetter"/>
      <w:lvlText w:val="%2."/>
      <w:lvlJc w:val="left"/>
      <w:pPr>
        <w:ind w:left="1440" w:hanging="360"/>
      </w:pPr>
    </w:lvl>
    <w:lvl w:ilvl="2" w:tplc="635052AC">
      <w:start w:val="1"/>
      <w:numFmt w:val="lowerRoman"/>
      <w:lvlText w:val="%3."/>
      <w:lvlJc w:val="right"/>
      <w:pPr>
        <w:ind w:left="2160" w:hanging="180"/>
      </w:pPr>
    </w:lvl>
    <w:lvl w:ilvl="3" w:tplc="166A35C8">
      <w:start w:val="1"/>
      <w:numFmt w:val="decimal"/>
      <w:lvlText w:val="%4."/>
      <w:lvlJc w:val="left"/>
      <w:pPr>
        <w:ind w:left="2880" w:hanging="360"/>
      </w:pPr>
    </w:lvl>
    <w:lvl w:ilvl="4" w:tplc="A4CCC1BA">
      <w:start w:val="1"/>
      <w:numFmt w:val="lowerLetter"/>
      <w:lvlText w:val="%5."/>
      <w:lvlJc w:val="left"/>
      <w:pPr>
        <w:ind w:left="3600" w:hanging="360"/>
      </w:pPr>
    </w:lvl>
    <w:lvl w:ilvl="5" w:tplc="962A58DA">
      <w:start w:val="1"/>
      <w:numFmt w:val="lowerRoman"/>
      <w:lvlText w:val="%6."/>
      <w:lvlJc w:val="right"/>
      <w:pPr>
        <w:ind w:left="4320" w:hanging="180"/>
      </w:pPr>
    </w:lvl>
    <w:lvl w:ilvl="6" w:tplc="03703D2E">
      <w:start w:val="1"/>
      <w:numFmt w:val="decimal"/>
      <w:lvlText w:val="%7."/>
      <w:lvlJc w:val="left"/>
      <w:pPr>
        <w:ind w:left="5040" w:hanging="360"/>
      </w:pPr>
    </w:lvl>
    <w:lvl w:ilvl="7" w:tplc="8D4C3B88">
      <w:start w:val="1"/>
      <w:numFmt w:val="lowerLetter"/>
      <w:lvlText w:val="%8."/>
      <w:lvlJc w:val="left"/>
      <w:pPr>
        <w:ind w:left="5760" w:hanging="360"/>
      </w:pPr>
    </w:lvl>
    <w:lvl w:ilvl="8" w:tplc="370C51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AE8BE"/>
    <w:multiLevelType w:val="hybridMultilevel"/>
    <w:tmpl w:val="E7541F7E"/>
    <w:lvl w:ilvl="0" w:tplc="703078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EF64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56D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C4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46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C0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86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69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20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E9434"/>
    <w:multiLevelType w:val="hybridMultilevel"/>
    <w:tmpl w:val="2ACEADCA"/>
    <w:lvl w:ilvl="0" w:tplc="8FC63F9A">
      <w:start w:val="1"/>
      <w:numFmt w:val="decimal"/>
      <w:lvlText w:val="%1."/>
      <w:lvlJc w:val="left"/>
      <w:pPr>
        <w:ind w:left="720" w:hanging="360"/>
      </w:pPr>
    </w:lvl>
    <w:lvl w:ilvl="1" w:tplc="4126B396">
      <w:start w:val="1"/>
      <w:numFmt w:val="lowerLetter"/>
      <w:lvlText w:val="%2."/>
      <w:lvlJc w:val="left"/>
      <w:pPr>
        <w:ind w:left="1440" w:hanging="360"/>
      </w:pPr>
    </w:lvl>
    <w:lvl w:ilvl="2" w:tplc="009CC880">
      <w:start w:val="1"/>
      <w:numFmt w:val="lowerRoman"/>
      <w:lvlText w:val="%3."/>
      <w:lvlJc w:val="right"/>
      <w:pPr>
        <w:ind w:left="2160" w:hanging="180"/>
      </w:pPr>
    </w:lvl>
    <w:lvl w:ilvl="3" w:tplc="7D2220A4">
      <w:start w:val="1"/>
      <w:numFmt w:val="decimal"/>
      <w:lvlText w:val="%4."/>
      <w:lvlJc w:val="left"/>
      <w:pPr>
        <w:ind w:left="2880" w:hanging="360"/>
      </w:pPr>
    </w:lvl>
    <w:lvl w:ilvl="4" w:tplc="B1E2BC4E">
      <w:start w:val="1"/>
      <w:numFmt w:val="lowerLetter"/>
      <w:lvlText w:val="%5."/>
      <w:lvlJc w:val="left"/>
      <w:pPr>
        <w:ind w:left="3600" w:hanging="360"/>
      </w:pPr>
    </w:lvl>
    <w:lvl w:ilvl="5" w:tplc="A88EC8C2">
      <w:start w:val="1"/>
      <w:numFmt w:val="lowerRoman"/>
      <w:lvlText w:val="%6."/>
      <w:lvlJc w:val="right"/>
      <w:pPr>
        <w:ind w:left="4320" w:hanging="180"/>
      </w:pPr>
    </w:lvl>
    <w:lvl w:ilvl="6" w:tplc="494074BE">
      <w:start w:val="1"/>
      <w:numFmt w:val="decimal"/>
      <w:lvlText w:val="%7."/>
      <w:lvlJc w:val="left"/>
      <w:pPr>
        <w:ind w:left="5040" w:hanging="360"/>
      </w:pPr>
    </w:lvl>
    <w:lvl w:ilvl="7" w:tplc="19809BFE">
      <w:start w:val="1"/>
      <w:numFmt w:val="lowerLetter"/>
      <w:lvlText w:val="%8."/>
      <w:lvlJc w:val="left"/>
      <w:pPr>
        <w:ind w:left="5760" w:hanging="360"/>
      </w:pPr>
    </w:lvl>
    <w:lvl w:ilvl="8" w:tplc="DE20FF8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BB75B"/>
    <w:multiLevelType w:val="hybridMultilevel"/>
    <w:tmpl w:val="35986104"/>
    <w:lvl w:ilvl="0" w:tplc="3502E5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36071C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4C4B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F60C9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1E9D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F7A0B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0162E4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7D0E7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20C3F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B890C2"/>
    <w:multiLevelType w:val="hybridMultilevel"/>
    <w:tmpl w:val="C3FC2872"/>
    <w:lvl w:ilvl="0" w:tplc="0B565B38">
      <w:start w:val="1"/>
      <w:numFmt w:val="decimal"/>
      <w:lvlText w:val="%1."/>
      <w:lvlJc w:val="left"/>
      <w:pPr>
        <w:ind w:left="720" w:hanging="360"/>
      </w:pPr>
    </w:lvl>
    <w:lvl w:ilvl="1" w:tplc="E2BC06CE">
      <w:start w:val="1"/>
      <w:numFmt w:val="lowerLetter"/>
      <w:lvlText w:val="%2."/>
      <w:lvlJc w:val="left"/>
      <w:pPr>
        <w:ind w:left="1440" w:hanging="360"/>
      </w:pPr>
    </w:lvl>
    <w:lvl w:ilvl="2" w:tplc="61AC8198">
      <w:start w:val="1"/>
      <w:numFmt w:val="lowerRoman"/>
      <w:lvlText w:val="%3."/>
      <w:lvlJc w:val="right"/>
      <w:pPr>
        <w:ind w:left="2160" w:hanging="180"/>
      </w:pPr>
    </w:lvl>
    <w:lvl w:ilvl="3" w:tplc="34A4F71A">
      <w:start w:val="1"/>
      <w:numFmt w:val="decimal"/>
      <w:lvlText w:val="%4."/>
      <w:lvlJc w:val="left"/>
      <w:pPr>
        <w:ind w:left="2880" w:hanging="360"/>
      </w:pPr>
    </w:lvl>
    <w:lvl w:ilvl="4" w:tplc="5B347788">
      <w:start w:val="1"/>
      <w:numFmt w:val="lowerLetter"/>
      <w:lvlText w:val="%5."/>
      <w:lvlJc w:val="left"/>
      <w:pPr>
        <w:ind w:left="3600" w:hanging="360"/>
      </w:pPr>
    </w:lvl>
    <w:lvl w:ilvl="5" w:tplc="031C8B0E">
      <w:start w:val="1"/>
      <w:numFmt w:val="lowerRoman"/>
      <w:lvlText w:val="%6."/>
      <w:lvlJc w:val="right"/>
      <w:pPr>
        <w:ind w:left="4320" w:hanging="180"/>
      </w:pPr>
    </w:lvl>
    <w:lvl w:ilvl="6" w:tplc="0C044BDA">
      <w:start w:val="1"/>
      <w:numFmt w:val="decimal"/>
      <w:lvlText w:val="%7."/>
      <w:lvlJc w:val="left"/>
      <w:pPr>
        <w:ind w:left="5040" w:hanging="360"/>
      </w:pPr>
    </w:lvl>
    <w:lvl w:ilvl="7" w:tplc="6F3E2F78">
      <w:start w:val="1"/>
      <w:numFmt w:val="lowerLetter"/>
      <w:lvlText w:val="%8."/>
      <w:lvlJc w:val="left"/>
      <w:pPr>
        <w:ind w:left="5760" w:hanging="360"/>
      </w:pPr>
    </w:lvl>
    <w:lvl w:ilvl="8" w:tplc="9A2887A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D0457"/>
    <w:multiLevelType w:val="hybridMultilevel"/>
    <w:tmpl w:val="8514ED94"/>
    <w:lvl w:ilvl="0" w:tplc="DD968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47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63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AE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4F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CF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A7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A8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A5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94EA9"/>
    <w:multiLevelType w:val="hybridMultilevel"/>
    <w:tmpl w:val="12745358"/>
    <w:lvl w:ilvl="0" w:tplc="F210C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AF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08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08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E7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1A0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AE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E8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F6C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4DCCA"/>
    <w:multiLevelType w:val="hybridMultilevel"/>
    <w:tmpl w:val="7E5E4BB0"/>
    <w:lvl w:ilvl="0" w:tplc="2D8845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024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6A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DC7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CE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385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43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21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6A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E5C26"/>
    <w:multiLevelType w:val="hybridMultilevel"/>
    <w:tmpl w:val="02A001F0"/>
    <w:lvl w:ilvl="0" w:tplc="ACB8AA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561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AA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CF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0D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5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A23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BE2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A7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F52E9"/>
    <w:multiLevelType w:val="hybridMultilevel"/>
    <w:tmpl w:val="0CD0FFD2"/>
    <w:lvl w:ilvl="0" w:tplc="C348331E">
      <w:start w:val="1"/>
      <w:numFmt w:val="decimal"/>
      <w:lvlText w:val="%1."/>
      <w:lvlJc w:val="left"/>
      <w:pPr>
        <w:ind w:left="720" w:hanging="360"/>
      </w:pPr>
    </w:lvl>
    <w:lvl w:ilvl="1" w:tplc="87B6DFF4">
      <w:start w:val="1"/>
      <w:numFmt w:val="lowerLetter"/>
      <w:lvlText w:val="%2."/>
      <w:lvlJc w:val="left"/>
      <w:pPr>
        <w:ind w:left="1440" w:hanging="360"/>
      </w:pPr>
    </w:lvl>
    <w:lvl w:ilvl="2" w:tplc="1FBE4478">
      <w:start w:val="1"/>
      <w:numFmt w:val="lowerRoman"/>
      <w:lvlText w:val="%3."/>
      <w:lvlJc w:val="right"/>
      <w:pPr>
        <w:ind w:left="2160" w:hanging="180"/>
      </w:pPr>
    </w:lvl>
    <w:lvl w:ilvl="3" w:tplc="29203B86">
      <w:start w:val="1"/>
      <w:numFmt w:val="decimal"/>
      <w:lvlText w:val="%4."/>
      <w:lvlJc w:val="left"/>
      <w:pPr>
        <w:ind w:left="2880" w:hanging="360"/>
      </w:pPr>
    </w:lvl>
    <w:lvl w:ilvl="4" w:tplc="CE16A130">
      <w:start w:val="1"/>
      <w:numFmt w:val="lowerLetter"/>
      <w:lvlText w:val="%5."/>
      <w:lvlJc w:val="left"/>
      <w:pPr>
        <w:ind w:left="3600" w:hanging="360"/>
      </w:pPr>
    </w:lvl>
    <w:lvl w:ilvl="5" w:tplc="563496BA">
      <w:start w:val="1"/>
      <w:numFmt w:val="lowerRoman"/>
      <w:lvlText w:val="%6."/>
      <w:lvlJc w:val="right"/>
      <w:pPr>
        <w:ind w:left="4320" w:hanging="180"/>
      </w:pPr>
    </w:lvl>
    <w:lvl w:ilvl="6" w:tplc="F432DF96">
      <w:start w:val="1"/>
      <w:numFmt w:val="decimal"/>
      <w:lvlText w:val="%7."/>
      <w:lvlJc w:val="left"/>
      <w:pPr>
        <w:ind w:left="5040" w:hanging="360"/>
      </w:pPr>
    </w:lvl>
    <w:lvl w:ilvl="7" w:tplc="3B8000F0">
      <w:start w:val="1"/>
      <w:numFmt w:val="lowerLetter"/>
      <w:lvlText w:val="%8."/>
      <w:lvlJc w:val="left"/>
      <w:pPr>
        <w:ind w:left="5760" w:hanging="360"/>
      </w:pPr>
    </w:lvl>
    <w:lvl w:ilvl="8" w:tplc="615C622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3EE7D"/>
    <w:multiLevelType w:val="hybridMultilevel"/>
    <w:tmpl w:val="C3A4DCBE"/>
    <w:lvl w:ilvl="0" w:tplc="FC84E7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FA9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6EB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43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C27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69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25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A9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C5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7F6826"/>
    <w:multiLevelType w:val="hybridMultilevel"/>
    <w:tmpl w:val="08C6E4D0"/>
    <w:lvl w:ilvl="0" w:tplc="BFA6B6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BDAE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06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3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06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45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96C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83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B85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F1363"/>
    <w:multiLevelType w:val="hybridMultilevel"/>
    <w:tmpl w:val="3F0C133E"/>
    <w:lvl w:ilvl="0" w:tplc="7AFA57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4E62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B02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08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C1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46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85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22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0D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8CA83"/>
    <w:multiLevelType w:val="hybridMultilevel"/>
    <w:tmpl w:val="83CE1DF4"/>
    <w:lvl w:ilvl="0" w:tplc="61AEE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30A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CA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6B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F61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381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26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01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42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A3C87"/>
    <w:multiLevelType w:val="hybridMultilevel"/>
    <w:tmpl w:val="997E0F78"/>
    <w:lvl w:ilvl="0" w:tplc="D864EE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66E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C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AC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644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40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6EC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CE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46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0201"/>
    <w:multiLevelType w:val="hybridMultilevel"/>
    <w:tmpl w:val="E5F21430"/>
    <w:lvl w:ilvl="0" w:tplc="B254DF0E">
      <w:start w:val="1"/>
      <w:numFmt w:val="decimal"/>
      <w:lvlText w:val="%1."/>
      <w:lvlJc w:val="left"/>
      <w:pPr>
        <w:ind w:left="720" w:hanging="360"/>
      </w:pPr>
    </w:lvl>
    <w:lvl w:ilvl="1" w:tplc="A860E95C">
      <w:start w:val="1"/>
      <w:numFmt w:val="lowerLetter"/>
      <w:lvlText w:val="%2."/>
      <w:lvlJc w:val="left"/>
      <w:pPr>
        <w:ind w:left="1440" w:hanging="360"/>
      </w:pPr>
    </w:lvl>
    <w:lvl w:ilvl="2" w:tplc="08983332">
      <w:start w:val="1"/>
      <w:numFmt w:val="lowerRoman"/>
      <w:lvlText w:val="%3."/>
      <w:lvlJc w:val="right"/>
      <w:pPr>
        <w:ind w:left="2160" w:hanging="180"/>
      </w:pPr>
    </w:lvl>
    <w:lvl w:ilvl="3" w:tplc="4B92A4C0">
      <w:start w:val="1"/>
      <w:numFmt w:val="decimal"/>
      <w:lvlText w:val="%4."/>
      <w:lvlJc w:val="left"/>
      <w:pPr>
        <w:ind w:left="2880" w:hanging="360"/>
      </w:pPr>
    </w:lvl>
    <w:lvl w:ilvl="4" w:tplc="CE8A2C5E">
      <w:start w:val="1"/>
      <w:numFmt w:val="lowerLetter"/>
      <w:lvlText w:val="%5."/>
      <w:lvlJc w:val="left"/>
      <w:pPr>
        <w:ind w:left="3600" w:hanging="360"/>
      </w:pPr>
    </w:lvl>
    <w:lvl w:ilvl="5" w:tplc="71368ABA">
      <w:start w:val="1"/>
      <w:numFmt w:val="lowerRoman"/>
      <w:lvlText w:val="%6."/>
      <w:lvlJc w:val="right"/>
      <w:pPr>
        <w:ind w:left="4320" w:hanging="180"/>
      </w:pPr>
    </w:lvl>
    <w:lvl w:ilvl="6" w:tplc="7250DAB8">
      <w:start w:val="1"/>
      <w:numFmt w:val="decimal"/>
      <w:lvlText w:val="%7."/>
      <w:lvlJc w:val="left"/>
      <w:pPr>
        <w:ind w:left="5040" w:hanging="360"/>
      </w:pPr>
    </w:lvl>
    <w:lvl w:ilvl="7" w:tplc="5D50383A">
      <w:start w:val="1"/>
      <w:numFmt w:val="lowerLetter"/>
      <w:lvlText w:val="%8."/>
      <w:lvlJc w:val="left"/>
      <w:pPr>
        <w:ind w:left="5760" w:hanging="360"/>
      </w:pPr>
    </w:lvl>
    <w:lvl w:ilvl="8" w:tplc="5C58F8C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1D1AEE"/>
    <w:multiLevelType w:val="hybridMultilevel"/>
    <w:tmpl w:val="B7A25E24"/>
    <w:lvl w:ilvl="0" w:tplc="02EEDC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79A70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F04A9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0CBE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C2E2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D0CED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1A9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A6C43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D417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411902"/>
    <w:multiLevelType w:val="hybridMultilevel"/>
    <w:tmpl w:val="BABC58CC"/>
    <w:lvl w:ilvl="0" w:tplc="1B1A28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62E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45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A2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48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8C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38E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21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140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1918C"/>
    <w:multiLevelType w:val="hybridMultilevel"/>
    <w:tmpl w:val="B11294F8"/>
    <w:lvl w:ilvl="0" w:tplc="9B9E8F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529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323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4C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A8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C6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8A3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67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503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625AC4"/>
    <w:multiLevelType w:val="hybridMultilevel"/>
    <w:tmpl w:val="983A71BE"/>
    <w:lvl w:ilvl="0" w:tplc="1EECA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5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E27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64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69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C4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49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5A1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8A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22216"/>
    <w:multiLevelType w:val="hybridMultilevel"/>
    <w:tmpl w:val="6BE22954"/>
    <w:lvl w:ilvl="0" w:tplc="0A26B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29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2E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07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7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AA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2C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CC1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ED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999C4"/>
    <w:multiLevelType w:val="hybridMultilevel"/>
    <w:tmpl w:val="B18A86E8"/>
    <w:lvl w:ilvl="0" w:tplc="0ED66AC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A0290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B4E7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5A33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2CA3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79A8C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44A7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F4237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8BE97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15DA03"/>
    <w:multiLevelType w:val="hybridMultilevel"/>
    <w:tmpl w:val="5B149E46"/>
    <w:lvl w:ilvl="0" w:tplc="4922FC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0ACE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0CC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4C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843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D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CA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E3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0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FF2AA"/>
    <w:multiLevelType w:val="hybridMultilevel"/>
    <w:tmpl w:val="5F6077E6"/>
    <w:lvl w:ilvl="0" w:tplc="35740E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D24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9E3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2A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16F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3C2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E01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EE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984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572716"/>
    <w:multiLevelType w:val="hybridMultilevel"/>
    <w:tmpl w:val="CE702D96"/>
    <w:lvl w:ilvl="0" w:tplc="474219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4929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41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C2A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02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8C9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DE8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2A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4B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C821A"/>
    <w:multiLevelType w:val="hybridMultilevel"/>
    <w:tmpl w:val="1E9E0BB6"/>
    <w:lvl w:ilvl="0" w:tplc="BE7C2A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D2B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CF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23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4E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C9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404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E5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98D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35278"/>
    <w:multiLevelType w:val="hybridMultilevel"/>
    <w:tmpl w:val="332685B2"/>
    <w:lvl w:ilvl="0" w:tplc="67D280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1E2D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C5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20F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A41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C8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03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6A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A4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BC18E0"/>
    <w:multiLevelType w:val="hybridMultilevel"/>
    <w:tmpl w:val="E2B8462E"/>
    <w:lvl w:ilvl="0" w:tplc="DEFE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2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B8C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E4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41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E83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0D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E9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0C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261D61"/>
    <w:multiLevelType w:val="hybridMultilevel"/>
    <w:tmpl w:val="AD9CAFA4"/>
    <w:lvl w:ilvl="0" w:tplc="C93E04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FCD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DA9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C2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4C5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A2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BECC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29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8A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51221"/>
    <w:multiLevelType w:val="hybridMultilevel"/>
    <w:tmpl w:val="650299D2"/>
    <w:lvl w:ilvl="0" w:tplc="B0983C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689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C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E4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44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AC0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D2E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CA8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0A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2DFE0"/>
    <w:multiLevelType w:val="hybridMultilevel"/>
    <w:tmpl w:val="8228CD3A"/>
    <w:lvl w:ilvl="0" w:tplc="D2E2E8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42A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80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80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0E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C8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24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E9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6A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E9997B"/>
    <w:multiLevelType w:val="hybridMultilevel"/>
    <w:tmpl w:val="E86E7424"/>
    <w:lvl w:ilvl="0" w:tplc="0BD08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6B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86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5E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24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4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2B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2F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824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455F3"/>
    <w:multiLevelType w:val="hybridMultilevel"/>
    <w:tmpl w:val="FC7E1FAC"/>
    <w:lvl w:ilvl="0" w:tplc="4E300D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562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68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CA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0E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8F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C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46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7CC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77CD0"/>
    <w:multiLevelType w:val="hybridMultilevel"/>
    <w:tmpl w:val="01AA1E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F56FDA"/>
    <w:multiLevelType w:val="hybridMultilevel"/>
    <w:tmpl w:val="95F8C6CA"/>
    <w:lvl w:ilvl="0" w:tplc="C3366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10F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65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66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AE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02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86B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A276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09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E3B78"/>
    <w:multiLevelType w:val="hybridMultilevel"/>
    <w:tmpl w:val="30A80084"/>
    <w:lvl w:ilvl="0" w:tplc="02A866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364C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23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AC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2E8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42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C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4A5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CF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F7913B"/>
    <w:multiLevelType w:val="hybridMultilevel"/>
    <w:tmpl w:val="EF8A3E70"/>
    <w:lvl w:ilvl="0" w:tplc="DAC44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ED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88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80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8F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28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23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E1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649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313402">
    <w:abstractNumId w:val="39"/>
  </w:num>
  <w:num w:numId="2" w16cid:durableId="320502183">
    <w:abstractNumId w:val="5"/>
  </w:num>
  <w:num w:numId="3" w16cid:durableId="1618756663">
    <w:abstractNumId w:val="4"/>
  </w:num>
  <w:num w:numId="4" w16cid:durableId="1872256511">
    <w:abstractNumId w:val="8"/>
  </w:num>
  <w:num w:numId="5" w16cid:durableId="659625610">
    <w:abstractNumId w:val="3"/>
  </w:num>
  <w:num w:numId="6" w16cid:durableId="762996463">
    <w:abstractNumId w:val="0"/>
  </w:num>
  <w:num w:numId="7" w16cid:durableId="1267227361">
    <w:abstractNumId w:val="27"/>
  </w:num>
  <w:num w:numId="8" w16cid:durableId="543449099">
    <w:abstractNumId w:val="30"/>
  </w:num>
  <w:num w:numId="9" w16cid:durableId="449588969">
    <w:abstractNumId w:val="24"/>
  </w:num>
  <w:num w:numId="10" w16cid:durableId="2021814674">
    <w:abstractNumId w:val="7"/>
  </w:num>
  <w:num w:numId="11" w16cid:durableId="85345487">
    <w:abstractNumId w:val="10"/>
  </w:num>
  <w:num w:numId="12" w16cid:durableId="396631026">
    <w:abstractNumId w:val="16"/>
  </w:num>
  <w:num w:numId="13" w16cid:durableId="418873220">
    <w:abstractNumId w:val="32"/>
  </w:num>
  <w:num w:numId="14" w16cid:durableId="1053507776">
    <w:abstractNumId w:val="1"/>
  </w:num>
  <w:num w:numId="15" w16cid:durableId="923346101">
    <w:abstractNumId w:val="21"/>
  </w:num>
  <w:num w:numId="16" w16cid:durableId="1512062459">
    <w:abstractNumId w:val="37"/>
  </w:num>
  <w:num w:numId="17" w16cid:durableId="339158031">
    <w:abstractNumId w:val="14"/>
  </w:num>
  <w:num w:numId="18" w16cid:durableId="1682313517">
    <w:abstractNumId w:val="20"/>
  </w:num>
  <w:num w:numId="19" w16cid:durableId="983508971">
    <w:abstractNumId w:val="41"/>
  </w:num>
  <w:num w:numId="20" w16cid:durableId="174418961">
    <w:abstractNumId w:val="9"/>
  </w:num>
  <w:num w:numId="21" w16cid:durableId="2117092420">
    <w:abstractNumId w:val="25"/>
  </w:num>
  <w:num w:numId="22" w16cid:durableId="710495740">
    <w:abstractNumId w:val="36"/>
  </w:num>
  <w:num w:numId="23" w16cid:durableId="913398183">
    <w:abstractNumId w:val="22"/>
  </w:num>
  <w:num w:numId="24" w16cid:durableId="2114014471">
    <w:abstractNumId w:val="17"/>
  </w:num>
  <w:num w:numId="25" w16cid:durableId="159581345">
    <w:abstractNumId w:val="29"/>
  </w:num>
  <w:num w:numId="26" w16cid:durableId="1395929970">
    <w:abstractNumId w:val="18"/>
  </w:num>
  <w:num w:numId="27" w16cid:durableId="468714035">
    <w:abstractNumId w:val="33"/>
  </w:num>
  <w:num w:numId="28" w16cid:durableId="1591618290">
    <w:abstractNumId w:val="19"/>
  </w:num>
  <w:num w:numId="29" w16cid:durableId="1213233350">
    <w:abstractNumId w:val="40"/>
  </w:num>
  <w:num w:numId="30" w16cid:durableId="2071878283">
    <w:abstractNumId w:val="12"/>
  </w:num>
  <w:num w:numId="31" w16cid:durableId="885682141">
    <w:abstractNumId w:val="23"/>
  </w:num>
  <w:num w:numId="32" w16cid:durableId="1359041781">
    <w:abstractNumId w:val="6"/>
  </w:num>
  <w:num w:numId="33" w16cid:durableId="972296554">
    <w:abstractNumId w:val="11"/>
  </w:num>
  <w:num w:numId="34" w16cid:durableId="1476140318">
    <w:abstractNumId w:val="2"/>
  </w:num>
  <w:num w:numId="35" w16cid:durableId="1019740276">
    <w:abstractNumId w:val="28"/>
  </w:num>
  <w:num w:numId="36" w16cid:durableId="973946213">
    <w:abstractNumId w:val="31"/>
  </w:num>
  <w:num w:numId="37" w16cid:durableId="2002271297">
    <w:abstractNumId w:val="13"/>
  </w:num>
  <w:num w:numId="38" w16cid:durableId="30998943">
    <w:abstractNumId w:val="34"/>
  </w:num>
  <w:num w:numId="39" w16cid:durableId="1139153903">
    <w:abstractNumId w:val="15"/>
  </w:num>
  <w:num w:numId="40" w16cid:durableId="1414429100">
    <w:abstractNumId w:val="26"/>
  </w:num>
  <w:num w:numId="41" w16cid:durableId="1339426064">
    <w:abstractNumId w:val="35"/>
  </w:num>
  <w:num w:numId="42" w16cid:durableId="200311947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989B93"/>
    <w:rsid w:val="00000E9E"/>
    <w:rsid w:val="0000BD03"/>
    <w:rsid w:val="0001181D"/>
    <w:rsid w:val="00014460"/>
    <w:rsid w:val="0002D1D5"/>
    <w:rsid w:val="000351FF"/>
    <w:rsid w:val="00036F06"/>
    <w:rsid w:val="00052908"/>
    <w:rsid w:val="00075968"/>
    <w:rsid w:val="0009203D"/>
    <w:rsid w:val="000A66DE"/>
    <w:rsid w:val="000B5A2D"/>
    <w:rsid w:val="000EFC1E"/>
    <w:rsid w:val="00132D98"/>
    <w:rsid w:val="001A144A"/>
    <w:rsid w:val="001A2C80"/>
    <w:rsid w:val="001A401A"/>
    <w:rsid w:val="001ACAC1"/>
    <w:rsid w:val="001B37F6"/>
    <w:rsid w:val="001C21BE"/>
    <w:rsid w:val="001C5F80"/>
    <w:rsid w:val="002023A0"/>
    <w:rsid w:val="00207F7E"/>
    <w:rsid w:val="00244BCF"/>
    <w:rsid w:val="00253911"/>
    <w:rsid w:val="002A12BA"/>
    <w:rsid w:val="002A577A"/>
    <w:rsid w:val="002AB375"/>
    <w:rsid w:val="002C3C57"/>
    <w:rsid w:val="002D602F"/>
    <w:rsid w:val="002E3E3E"/>
    <w:rsid w:val="002E4DC6"/>
    <w:rsid w:val="002E61EB"/>
    <w:rsid w:val="002F028F"/>
    <w:rsid w:val="00306447"/>
    <w:rsid w:val="003419F7"/>
    <w:rsid w:val="003469E4"/>
    <w:rsid w:val="00346ECE"/>
    <w:rsid w:val="0034DCD9"/>
    <w:rsid w:val="0034DE7A"/>
    <w:rsid w:val="00359A0D"/>
    <w:rsid w:val="003877C4"/>
    <w:rsid w:val="003E738E"/>
    <w:rsid w:val="003F6A6A"/>
    <w:rsid w:val="00406C15"/>
    <w:rsid w:val="004159A0"/>
    <w:rsid w:val="00429610"/>
    <w:rsid w:val="004B3B72"/>
    <w:rsid w:val="00506F7C"/>
    <w:rsid w:val="005110F7"/>
    <w:rsid w:val="00545451"/>
    <w:rsid w:val="0059B8F5"/>
    <w:rsid w:val="005C60CD"/>
    <w:rsid w:val="005F7C45"/>
    <w:rsid w:val="0064556E"/>
    <w:rsid w:val="00646DED"/>
    <w:rsid w:val="00647243"/>
    <w:rsid w:val="00653F04"/>
    <w:rsid w:val="00672EE1"/>
    <w:rsid w:val="00677CD6"/>
    <w:rsid w:val="00681AB1"/>
    <w:rsid w:val="00684292"/>
    <w:rsid w:val="006942C4"/>
    <w:rsid w:val="006C4CF7"/>
    <w:rsid w:val="006E6F4B"/>
    <w:rsid w:val="00737289"/>
    <w:rsid w:val="0074086B"/>
    <w:rsid w:val="00755292"/>
    <w:rsid w:val="00763092"/>
    <w:rsid w:val="00763F8B"/>
    <w:rsid w:val="00765D0D"/>
    <w:rsid w:val="007B196B"/>
    <w:rsid w:val="007C3687"/>
    <w:rsid w:val="007C55C3"/>
    <w:rsid w:val="007E1D0B"/>
    <w:rsid w:val="008013FA"/>
    <w:rsid w:val="0081124B"/>
    <w:rsid w:val="00817933"/>
    <w:rsid w:val="00821063"/>
    <w:rsid w:val="0084D64F"/>
    <w:rsid w:val="008B3BB3"/>
    <w:rsid w:val="008CC31D"/>
    <w:rsid w:val="008E017B"/>
    <w:rsid w:val="009114EB"/>
    <w:rsid w:val="009117E4"/>
    <w:rsid w:val="00931AA4"/>
    <w:rsid w:val="009A247E"/>
    <w:rsid w:val="009C0D7A"/>
    <w:rsid w:val="00A328C5"/>
    <w:rsid w:val="00A3720A"/>
    <w:rsid w:val="00A86C00"/>
    <w:rsid w:val="00A95540"/>
    <w:rsid w:val="00A958D9"/>
    <w:rsid w:val="00AF45B3"/>
    <w:rsid w:val="00B1366D"/>
    <w:rsid w:val="00B3187B"/>
    <w:rsid w:val="00B35C64"/>
    <w:rsid w:val="00B47A57"/>
    <w:rsid w:val="00B55A62"/>
    <w:rsid w:val="00BB6562"/>
    <w:rsid w:val="00C20B38"/>
    <w:rsid w:val="00C93131"/>
    <w:rsid w:val="00CA5126"/>
    <w:rsid w:val="00CC1FFB"/>
    <w:rsid w:val="00CC3D32"/>
    <w:rsid w:val="00CC3E35"/>
    <w:rsid w:val="00CD24D6"/>
    <w:rsid w:val="00CD285C"/>
    <w:rsid w:val="00CE04F2"/>
    <w:rsid w:val="00CF0B8E"/>
    <w:rsid w:val="00CF1859"/>
    <w:rsid w:val="00D249A5"/>
    <w:rsid w:val="00D56288"/>
    <w:rsid w:val="00D6463F"/>
    <w:rsid w:val="00DA193E"/>
    <w:rsid w:val="00DE668E"/>
    <w:rsid w:val="00DF3CC7"/>
    <w:rsid w:val="00E0360D"/>
    <w:rsid w:val="00E0659F"/>
    <w:rsid w:val="00E30A10"/>
    <w:rsid w:val="00E44BA6"/>
    <w:rsid w:val="00E73591"/>
    <w:rsid w:val="00E9447A"/>
    <w:rsid w:val="00EC3467"/>
    <w:rsid w:val="00EC56F8"/>
    <w:rsid w:val="00EF459E"/>
    <w:rsid w:val="00EF4E6D"/>
    <w:rsid w:val="00F001A8"/>
    <w:rsid w:val="00F6CD43"/>
    <w:rsid w:val="00F937E8"/>
    <w:rsid w:val="00FA3699"/>
    <w:rsid w:val="0113C35E"/>
    <w:rsid w:val="01192F1A"/>
    <w:rsid w:val="01262C2C"/>
    <w:rsid w:val="012A1423"/>
    <w:rsid w:val="012EF2C8"/>
    <w:rsid w:val="012F5B21"/>
    <w:rsid w:val="0136EFA2"/>
    <w:rsid w:val="013F429F"/>
    <w:rsid w:val="0148DBB8"/>
    <w:rsid w:val="0149B248"/>
    <w:rsid w:val="014C2C2F"/>
    <w:rsid w:val="01566526"/>
    <w:rsid w:val="0158B391"/>
    <w:rsid w:val="015A881A"/>
    <w:rsid w:val="015D5C83"/>
    <w:rsid w:val="016314C8"/>
    <w:rsid w:val="016345EA"/>
    <w:rsid w:val="0164E8CB"/>
    <w:rsid w:val="016693FE"/>
    <w:rsid w:val="016BE83F"/>
    <w:rsid w:val="017AE2B0"/>
    <w:rsid w:val="017EDF32"/>
    <w:rsid w:val="017FC6B9"/>
    <w:rsid w:val="018181D1"/>
    <w:rsid w:val="01832E3F"/>
    <w:rsid w:val="018745AD"/>
    <w:rsid w:val="019092CA"/>
    <w:rsid w:val="0190F8A9"/>
    <w:rsid w:val="01935834"/>
    <w:rsid w:val="019454FD"/>
    <w:rsid w:val="019A37B5"/>
    <w:rsid w:val="019E68E8"/>
    <w:rsid w:val="019F46FE"/>
    <w:rsid w:val="01A0DA9A"/>
    <w:rsid w:val="01AE9275"/>
    <w:rsid w:val="01AF62D6"/>
    <w:rsid w:val="01B00B2F"/>
    <w:rsid w:val="01B1901A"/>
    <w:rsid w:val="01BB7D1B"/>
    <w:rsid w:val="01BFBFFD"/>
    <w:rsid w:val="01C2E52C"/>
    <w:rsid w:val="01C8BD95"/>
    <w:rsid w:val="01D5272F"/>
    <w:rsid w:val="01DF4EDA"/>
    <w:rsid w:val="01E5E47E"/>
    <w:rsid w:val="01E87553"/>
    <w:rsid w:val="01FD6CD7"/>
    <w:rsid w:val="020DEDF7"/>
    <w:rsid w:val="020F2F85"/>
    <w:rsid w:val="021B86FB"/>
    <w:rsid w:val="021CC1FA"/>
    <w:rsid w:val="022041FE"/>
    <w:rsid w:val="0220D67E"/>
    <w:rsid w:val="022DBAAC"/>
    <w:rsid w:val="0230FBD1"/>
    <w:rsid w:val="02353857"/>
    <w:rsid w:val="023EC0A4"/>
    <w:rsid w:val="023F5B8C"/>
    <w:rsid w:val="0251494B"/>
    <w:rsid w:val="025A5688"/>
    <w:rsid w:val="025ECC93"/>
    <w:rsid w:val="025F22C5"/>
    <w:rsid w:val="025FBF5B"/>
    <w:rsid w:val="026097FA"/>
    <w:rsid w:val="0264AA6B"/>
    <w:rsid w:val="026E1633"/>
    <w:rsid w:val="0270C653"/>
    <w:rsid w:val="0273C79A"/>
    <w:rsid w:val="027D5F33"/>
    <w:rsid w:val="029315DC"/>
    <w:rsid w:val="02A29DA7"/>
    <w:rsid w:val="02A524C6"/>
    <w:rsid w:val="02AE6607"/>
    <w:rsid w:val="02B1452C"/>
    <w:rsid w:val="02BCFA93"/>
    <w:rsid w:val="02C1B3BC"/>
    <w:rsid w:val="02C26D2D"/>
    <w:rsid w:val="02D843E6"/>
    <w:rsid w:val="02DA94ED"/>
    <w:rsid w:val="02DCD853"/>
    <w:rsid w:val="02E77C79"/>
    <w:rsid w:val="03029F02"/>
    <w:rsid w:val="030DF047"/>
    <w:rsid w:val="03158FD5"/>
    <w:rsid w:val="03246EE2"/>
    <w:rsid w:val="032B4F08"/>
    <w:rsid w:val="0330DB0A"/>
    <w:rsid w:val="03329AAE"/>
    <w:rsid w:val="0337D22C"/>
    <w:rsid w:val="034AE6DB"/>
    <w:rsid w:val="034B285C"/>
    <w:rsid w:val="0355EEFA"/>
    <w:rsid w:val="036B3828"/>
    <w:rsid w:val="037A8E6F"/>
    <w:rsid w:val="038DF5E3"/>
    <w:rsid w:val="039D7329"/>
    <w:rsid w:val="03A7FCD9"/>
    <w:rsid w:val="03AA73B2"/>
    <w:rsid w:val="03B2122D"/>
    <w:rsid w:val="03B6A82C"/>
    <w:rsid w:val="03BE4BF6"/>
    <w:rsid w:val="03D6C456"/>
    <w:rsid w:val="03F8D397"/>
    <w:rsid w:val="03F9008E"/>
    <w:rsid w:val="03FA8713"/>
    <w:rsid w:val="04070302"/>
    <w:rsid w:val="040E20CC"/>
    <w:rsid w:val="04157C5E"/>
    <w:rsid w:val="0415F0CB"/>
    <w:rsid w:val="0421C180"/>
    <w:rsid w:val="042C7D9D"/>
    <w:rsid w:val="043B72D1"/>
    <w:rsid w:val="044003AB"/>
    <w:rsid w:val="044BAE58"/>
    <w:rsid w:val="044D63DC"/>
    <w:rsid w:val="044F45F7"/>
    <w:rsid w:val="0452E7F7"/>
    <w:rsid w:val="0459DDE9"/>
    <w:rsid w:val="045D709D"/>
    <w:rsid w:val="045DCCF2"/>
    <w:rsid w:val="046EFDAB"/>
    <w:rsid w:val="048274D5"/>
    <w:rsid w:val="0491364C"/>
    <w:rsid w:val="04958403"/>
    <w:rsid w:val="04966718"/>
    <w:rsid w:val="04A9114A"/>
    <w:rsid w:val="04C309E2"/>
    <w:rsid w:val="04CCB465"/>
    <w:rsid w:val="04E11FD2"/>
    <w:rsid w:val="04E42850"/>
    <w:rsid w:val="04E53B09"/>
    <w:rsid w:val="04E77CB7"/>
    <w:rsid w:val="04E8ACA8"/>
    <w:rsid w:val="04F20EF8"/>
    <w:rsid w:val="04F39471"/>
    <w:rsid w:val="04F398DD"/>
    <w:rsid w:val="04FD4E36"/>
    <w:rsid w:val="0517FAB7"/>
    <w:rsid w:val="051DAD74"/>
    <w:rsid w:val="05304FB3"/>
    <w:rsid w:val="0530DDE4"/>
    <w:rsid w:val="0531A809"/>
    <w:rsid w:val="0541FA56"/>
    <w:rsid w:val="0546713B"/>
    <w:rsid w:val="054F131A"/>
    <w:rsid w:val="054F4899"/>
    <w:rsid w:val="055BA6CF"/>
    <w:rsid w:val="0567FA6A"/>
    <w:rsid w:val="05746125"/>
    <w:rsid w:val="057493F3"/>
    <w:rsid w:val="057D0B2D"/>
    <w:rsid w:val="058C52C3"/>
    <w:rsid w:val="05911954"/>
    <w:rsid w:val="05A3BA89"/>
    <w:rsid w:val="05AB94BB"/>
    <w:rsid w:val="05B7035D"/>
    <w:rsid w:val="05C39416"/>
    <w:rsid w:val="05C43ECC"/>
    <w:rsid w:val="05DC269C"/>
    <w:rsid w:val="05E1459E"/>
    <w:rsid w:val="05E5B793"/>
    <w:rsid w:val="05E7F739"/>
    <w:rsid w:val="05FD2A64"/>
    <w:rsid w:val="06042C99"/>
    <w:rsid w:val="060B98CF"/>
    <w:rsid w:val="0623B6CE"/>
    <w:rsid w:val="06255869"/>
    <w:rsid w:val="06319548"/>
    <w:rsid w:val="0646D5E1"/>
    <w:rsid w:val="0651427C"/>
    <w:rsid w:val="0651EB83"/>
    <w:rsid w:val="065358C4"/>
    <w:rsid w:val="06576914"/>
    <w:rsid w:val="066408FA"/>
    <w:rsid w:val="06642014"/>
    <w:rsid w:val="0670FDDD"/>
    <w:rsid w:val="06742EBE"/>
    <w:rsid w:val="06752322"/>
    <w:rsid w:val="0676E280"/>
    <w:rsid w:val="067AB9F4"/>
    <w:rsid w:val="0681A2E2"/>
    <w:rsid w:val="069D955A"/>
    <w:rsid w:val="06ACE56F"/>
    <w:rsid w:val="06AEF259"/>
    <w:rsid w:val="06CF273B"/>
    <w:rsid w:val="06D91E3D"/>
    <w:rsid w:val="06EF8A0B"/>
    <w:rsid w:val="06F8ACD4"/>
    <w:rsid w:val="06FD299D"/>
    <w:rsid w:val="0702ACDF"/>
    <w:rsid w:val="070D554B"/>
    <w:rsid w:val="071776AF"/>
    <w:rsid w:val="072FBDCF"/>
    <w:rsid w:val="075909F6"/>
    <w:rsid w:val="075CAB11"/>
    <w:rsid w:val="075D7CAC"/>
    <w:rsid w:val="07656C5A"/>
    <w:rsid w:val="07658358"/>
    <w:rsid w:val="076F7F33"/>
    <w:rsid w:val="077067DE"/>
    <w:rsid w:val="0774E028"/>
    <w:rsid w:val="07822844"/>
    <w:rsid w:val="0787117D"/>
    <w:rsid w:val="079C6D3F"/>
    <w:rsid w:val="079E5273"/>
    <w:rsid w:val="07A0008A"/>
    <w:rsid w:val="07A3EC0F"/>
    <w:rsid w:val="07C2BA1A"/>
    <w:rsid w:val="07C9C441"/>
    <w:rsid w:val="07DE3158"/>
    <w:rsid w:val="07EF4F71"/>
    <w:rsid w:val="07F41BE0"/>
    <w:rsid w:val="07FC0235"/>
    <w:rsid w:val="0805EFBD"/>
    <w:rsid w:val="08071AAD"/>
    <w:rsid w:val="080A5B6E"/>
    <w:rsid w:val="080B9F98"/>
    <w:rsid w:val="080DB578"/>
    <w:rsid w:val="0813925D"/>
    <w:rsid w:val="0816653F"/>
    <w:rsid w:val="0823C6BB"/>
    <w:rsid w:val="082F0DD6"/>
    <w:rsid w:val="083687A2"/>
    <w:rsid w:val="083C0B49"/>
    <w:rsid w:val="083EFBD5"/>
    <w:rsid w:val="083FAE98"/>
    <w:rsid w:val="08448A46"/>
    <w:rsid w:val="0846D26F"/>
    <w:rsid w:val="0851B5EF"/>
    <w:rsid w:val="0853EDE3"/>
    <w:rsid w:val="086361E1"/>
    <w:rsid w:val="0868C458"/>
    <w:rsid w:val="08700E27"/>
    <w:rsid w:val="0872C82A"/>
    <w:rsid w:val="087986B2"/>
    <w:rsid w:val="08815C8D"/>
    <w:rsid w:val="088A2836"/>
    <w:rsid w:val="089E5DC1"/>
    <w:rsid w:val="089FAB12"/>
    <w:rsid w:val="08AEE034"/>
    <w:rsid w:val="08AEE14A"/>
    <w:rsid w:val="08C26485"/>
    <w:rsid w:val="08C4413B"/>
    <w:rsid w:val="08CD7C3D"/>
    <w:rsid w:val="08CEDE64"/>
    <w:rsid w:val="08D16320"/>
    <w:rsid w:val="08D5BE76"/>
    <w:rsid w:val="08E35087"/>
    <w:rsid w:val="08E54F6E"/>
    <w:rsid w:val="08E70BAF"/>
    <w:rsid w:val="08F3F72F"/>
    <w:rsid w:val="08F47CC4"/>
    <w:rsid w:val="08FB5C57"/>
    <w:rsid w:val="08FC257E"/>
    <w:rsid w:val="08FDCA8D"/>
    <w:rsid w:val="09031FDC"/>
    <w:rsid w:val="09157CA6"/>
    <w:rsid w:val="0924BBF6"/>
    <w:rsid w:val="09300F1B"/>
    <w:rsid w:val="0936A32F"/>
    <w:rsid w:val="0940CD87"/>
    <w:rsid w:val="09420D1F"/>
    <w:rsid w:val="0942F61D"/>
    <w:rsid w:val="0945A824"/>
    <w:rsid w:val="095497C5"/>
    <w:rsid w:val="0962D4A9"/>
    <w:rsid w:val="09636878"/>
    <w:rsid w:val="0981F7B9"/>
    <w:rsid w:val="0988A84D"/>
    <w:rsid w:val="0989A91B"/>
    <w:rsid w:val="09993902"/>
    <w:rsid w:val="099BE0C8"/>
    <w:rsid w:val="09B458CB"/>
    <w:rsid w:val="09B96812"/>
    <w:rsid w:val="09C0BB42"/>
    <w:rsid w:val="09C63A12"/>
    <w:rsid w:val="09DFE883"/>
    <w:rsid w:val="09E838D9"/>
    <w:rsid w:val="09E845AC"/>
    <w:rsid w:val="0A141A7F"/>
    <w:rsid w:val="0A292076"/>
    <w:rsid w:val="0A3601DF"/>
    <w:rsid w:val="0A42553B"/>
    <w:rsid w:val="0A45D0D6"/>
    <w:rsid w:val="0A473BBD"/>
    <w:rsid w:val="0A4ACD8A"/>
    <w:rsid w:val="0A6207D2"/>
    <w:rsid w:val="0A6663EC"/>
    <w:rsid w:val="0A6CA577"/>
    <w:rsid w:val="0A6E9BEF"/>
    <w:rsid w:val="0A71E9D5"/>
    <w:rsid w:val="0A755F57"/>
    <w:rsid w:val="0A77243F"/>
    <w:rsid w:val="0A923F2D"/>
    <w:rsid w:val="0A93DF0F"/>
    <w:rsid w:val="0A960AEE"/>
    <w:rsid w:val="0A96D097"/>
    <w:rsid w:val="0A983B28"/>
    <w:rsid w:val="0AA148F0"/>
    <w:rsid w:val="0AA44E2B"/>
    <w:rsid w:val="0AACEBAA"/>
    <w:rsid w:val="0AAEEB0E"/>
    <w:rsid w:val="0AB07DCC"/>
    <w:rsid w:val="0AC08FAF"/>
    <w:rsid w:val="0AC5D148"/>
    <w:rsid w:val="0ACC9EBA"/>
    <w:rsid w:val="0AD153D9"/>
    <w:rsid w:val="0AD76CE7"/>
    <w:rsid w:val="0AE265A3"/>
    <w:rsid w:val="0AEB6165"/>
    <w:rsid w:val="0AF40B80"/>
    <w:rsid w:val="0B14C394"/>
    <w:rsid w:val="0B19D84E"/>
    <w:rsid w:val="0B1F4AB3"/>
    <w:rsid w:val="0B226DB0"/>
    <w:rsid w:val="0B2FA1D3"/>
    <w:rsid w:val="0B372FD3"/>
    <w:rsid w:val="0B3B5CC9"/>
    <w:rsid w:val="0B3C8EC0"/>
    <w:rsid w:val="0B4429F5"/>
    <w:rsid w:val="0B44E2C6"/>
    <w:rsid w:val="0B4D8E54"/>
    <w:rsid w:val="0B634749"/>
    <w:rsid w:val="0B70C4A4"/>
    <w:rsid w:val="0B75CEF7"/>
    <w:rsid w:val="0B77CFBB"/>
    <w:rsid w:val="0B82E6DD"/>
    <w:rsid w:val="0B83BBAA"/>
    <w:rsid w:val="0B8DE3CF"/>
    <w:rsid w:val="0B8DF67C"/>
    <w:rsid w:val="0B8F4484"/>
    <w:rsid w:val="0B8F5CE3"/>
    <w:rsid w:val="0BB76E7B"/>
    <w:rsid w:val="0BBBE66C"/>
    <w:rsid w:val="0BC66692"/>
    <w:rsid w:val="0BCA3CC1"/>
    <w:rsid w:val="0BCCB890"/>
    <w:rsid w:val="0BD1FF94"/>
    <w:rsid w:val="0BD27BBC"/>
    <w:rsid w:val="0BD8724C"/>
    <w:rsid w:val="0BE17B27"/>
    <w:rsid w:val="0BEFA135"/>
    <w:rsid w:val="0C0E2D8B"/>
    <w:rsid w:val="0C17698B"/>
    <w:rsid w:val="0C19C120"/>
    <w:rsid w:val="0C1AB831"/>
    <w:rsid w:val="0C21753C"/>
    <w:rsid w:val="0C29AA6F"/>
    <w:rsid w:val="0C2AC75B"/>
    <w:rsid w:val="0C2C5319"/>
    <w:rsid w:val="0C331A3F"/>
    <w:rsid w:val="0C411A3F"/>
    <w:rsid w:val="0C45DD31"/>
    <w:rsid w:val="0C5ECBEF"/>
    <w:rsid w:val="0C691546"/>
    <w:rsid w:val="0C6C4393"/>
    <w:rsid w:val="0C716F31"/>
    <w:rsid w:val="0C7260AC"/>
    <w:rsid w:val="0C7403CB"/>
    <w:rsid w:val="0C7905C4"/>
    <w:rsid w:val="0C7AFA98"/>
    <w:rsid w:val="0C7E7BC2"/>
    <w:rsid w:val="0C809758"/>
    <w:rsid w:val="0C89E365"/>
    <w:rsid w:val="0C8CE9A0"/>
    <w:rsid w:val="0C91FE4B"/>
    <w:rsid w:val="0C9901EA"/>
    <w:rsid w:val="0CA40DAC"/>
    <w:rsid w:val="0CB66186"/>
    <w:rsid w:val="0CBC937D"/>
    <w:rsid w:val="0CBD6A14"/>
    <w:rsid w:val="0CBD7F52"/>
    <w:rsid w:val="0CC69C86"/>
    <w:rsid w:val="0CF23E42"/>
    <w:rsid w:val="0CF64037"/>
    <w:rsid w:val="0CFC7D29"/>
    <w:rsid w:val="0D060ED2"/>
    <w:rsid w:val="0D07EED2"/>
    <w:rsid w:val="0D0F5EDE"/>
    <w:rsid w:val="0D14C875"/>
    <w:rsid w:val="0D24BDB5"/>
    <w:rsid w:val="0D334FE6"/>
    <w:rsid w:val="0D339586"/>
    <w:rsid w:val="0D46CAD8"/>
    <w:rsid w:val="0D47A8C5"/>
    <w:rsid w:val="0D4D2E9E"/>
    <w:rsid w:val="0D4F732D"/>
    <w:rsid w:val="0D50EE90"/>
    <w:rsid w:val="0D52AD8E"/>
    <w:rsid w:val="0D748F51"/>
    <w:rsid w:val="0D7910DD"/>
    <w:rsid w:val="0D806BE3"/>
    <w:rsid w:val="0D810114"/>
    <w:rsid w:val="0D81B907"/>
    <w:rsid w:val="0D8E6E20"/>
    <w:rsid w:val="0D92AF74"/>
    <w:rsid w:val="0D96E644"/>
    <w:rsid w:val="0DA0820B"/>
    <w:rsid w:val="0DAD174C"/>
    <w:rsid w:val="0DB35297"/>
    <w:rsid w:val="0DB58527"/>
    <w:rsid w:val="0DB61B66"/>
    <w:rsid w:val="0DC0A909"/>
    <w:rsid w:val="0DC5EB90"/>
    <w:rsid w:val="0DCA20E4"/>
    <w:rsid w:val="0DD03AE5"/>
    <w:rsid w:val="0DFAFE40"/>
    <w:rsid w:val="0DFD93AB"/>
    <w:rsid w:val="0E0357D5"/>
    <w:rsid w:val="0E0B5E72"/>
    <w:rsid w:val="0E1381DB"/>
    <w:rsid w:val="0E1F712E"/>
    <w:rsid w:val="0E20A1C8"/>
    <w:rsid w:val="0E2BE076"/>
    <w:rsid w:val="0E2D66A2"/>
    <w:rsid w:val="0E2DC250"/>
    <w:rsid w:val="0E2ED434"/>
    <w:rsid w:val="0E44E24D"/>
    <w:rsid w:val="0E495ECC"/>
    <w:rsid w:val="0E4AC0F5"/>
    <w:rsid w:val="0E4DF11B"/>
    <w:rsid w:val="0E5B778D"/>
    <w:rsid w:val="0E5BF2D1"/>
    <w:rsid w:val="0E70F55F"/>
    <w:rsid w:val="0E71A698"/>
    <w:rsid w:val="0E74CD8A"/>
    <w:rsid w:val="0E768AC2"/>
    <w:rsid w:val="0E821063"/>
    <w:rsid w:val="0E8B22D7"/>
    <w:rsid w:val="0E925E76"/>
    <w:rsid w:val="0EA82097"/>
    <w:rsid w:val="0EA86542"/>
    <w:rsid w:val="0EA96742"/>
    <w:rsid w:val="0EADB2F3"/>
    <w:rsid w:val="0EAEC41D"/>
    <w:rsid w:val="0EB33F96"/>
    <w:rsid w:val="0EB6C456"/>
    <w:rsid w:val="0EC0ABDB"/>
    <w:rsid w:val="0EC7E223"/>
    <w:rsid w:val="0ED31550"/>
    <w:rsid w:val="0ED7B5E1"/>
    <w:rsid w:val="0ED9B211"/>
    <w:rsid w:val="0EE181AD"/>
    <w:rsid w:val="0EE28256"/>
    <w:rsid w:val="0EEC7A4F"/>
    <w:rsid w:val="0EF590F2"/>
    <w:rsid w:val="0EF5CE18"/>
    <w:rsid w:val="0F08EB93"/>
    <w:rsid w:val="0F15498E"/>
    <w:rsid w:val="0F267578"/>
    <w:rsid w:val="0F387E79"/>
    <w:rsid w:val="0F3ED219"/>
    <w:rsid w:val="0F42EC0B"/>
    <w:rsid w:val="0F4EBBAC"/>
    <w:rsid w:val="0F5BE3AA"/>
    <w:rsid w:val="0F5DF0C2"/>
    <w:rsid w:val="0F652A8A"/>
    <w:rsid w:val="0F6BE6CB"/>
    <w:rsid w:val="0F7A7A2B"/>
    <w:rsid w:val="0F7B2B13"/>
    <w:rsid w:val="0F7EB5F1"/>
    <w:rsid w:val="0F8D2A69"/>
    <w:rsid w:val="0F92A472"/>
    <w:rsid w:val="0FB344F0"/>
    <w:rsid w:val="0FC4C258"/>
    <w:rsid w:val="0FCCD95F"/>
    <w:rsid w:val="0FD0F0C9"/>
    <w:rsid w:val="0FD22E5B"/>
    <w:rsid w:val="1000985E"/>
    <w:rsid w:val="1001D0D9"/>
    <w:rsid w:val="100465DC"/>
    <w:rsid w:val="10094507"/>
    <w:rsid w:val="100A6714"/>
    <w:rsid w:val="10114A86"/>
    <w:rsid w:val="1027D849"/>
    <w:rsid w:val="102EAE54"/>
    <w:rsid w:val="104A1EA4"/>
    <w:rsid w:val="10522B77"/>
    <w:rsid w:val="105EBD57"/>
    <w:rsid w:val="1067040C"/>
    <w:rsid w:val="106708E8"/>
    <w:rsid w:val="106D0F9C"/>
    <w:rsid w:val="106E393B"/>
    <w:rsid w:val="10728146"/>
    <w:rsid w:val="107B51AD"/>
    <w:rsid w:val="10823028"/>
    <w:rsid w:val="109103FA"/>
    <w:rsid w:val="109227BC"/>
    <w:rsid w:val="1096C99F"/>
    <w:rsid w:val="109736CF"/>
    <w:rsid w:val="10A101FE"/>
    <w:rsid w:val="10A9DF29"/>
    <w:rsid w:val="10AFD6EC"/>
    <w:rsid w:val="10BD89A3"/>
    <w:rsid w:val="10C69FF5"/>
    <w:rsid w:val="10C877C2"/>
    <w:rsid w:val="10CD9B63"/>
    <w:rsid w:val="10F20373"/>
    <w:rsid w:val="10F7DA05"/>
    <w:rsid w:val="10FAAB5C"/>
    <w:rsid w:val="110A86D2"/>
    <w:rsid w:val="110B1548"/>
    <w:rsid w:val="111F4822"/>
    <w:rsid w:val="111F5595"/>
    <w:rsid w:val="1122911C"/>
    <w:rsid w:val="11294B9D"/>
    <w:rsid w:val="113C06E1"/>
    <w:rsid w:val="113C19A5"/>
    <w:rsid w:val="113D7B29"/>
    <w:rsid w:val="114CCB6E"/>
    <w:rsid w:val="115DB0B5"/>
    <w:rsid w:val="11601C91"/>
    <w:rsid w:val="11642DD3"/>
    <w:rsid w:val="11754D2F"/>
    <w:rsid w:val="117BBD8B"/>
    <w:rsid w:val="11895523"/>
    <w:rsid w:val="118EB654"/>
    <w:rsid w:val="11998601"/>
    <w:rsid w:val="11A2542E"/>
    <w:rsid w:val="11A2B8D8"/>
    <w:rsid w:val="11A660AC"/>
    <w:rsid w:val="11A7698F"/>
    <w:rsid w:val="11B18CFE"/>
    <w:rsid w:val="11B9BC83"/>
    <w:rsid w:val="11C35979"/>
    <w:rsid w:val="11C6B4E0"/>
    <w:rsid w:val="11D72B07"/>
    <w:rsid w:val="11DC93A2"/>
    <w:rsid w:val="11E504FF"/>
    <w:rsid w:val="11E6450C"/>
    <w:rsid w:val="11ED5C78"/>
    <w:rsid w:val="11F2A282"/>
    <w:rsid w:val="11F3F5EC"/>
    <w:rsid w:val="11F459E0"/>
    <w:rsid w:val="120B1A6A"/>
    <w:rsid w:val="120CB161"/>
    <w:rsid w:val="12146B42"/>
    <w:rsid w:val="1224CC45"/>
    <w:rsid w:val="122B7F7F"/>
    <w:rsid w:val="1231E97B"/>
    <w:rsid w:val="123354A5"/>
    <w:rsid w:val="123BD86C"/>
    <w:rsid w:val="12506177"/>
    <w:rsid w:val="1255510C"/>
    <w:rsid w:val="1266441A"/>
    <w:rsid w:val="12677B04"/>
    <w:rsid w:val="12716A24"/>
    <w:rsid w:val="12728A3A"/>
    <w:rsid w:val="127C6085"/>
    <w:rsid w:val="12811C96"/>
    <w:rsid w:val="128EE09C"/>
    <w:rsid w:val="12958004"/>
    <w:rsid w:val="129EA063"/>
    <w:rsid w:val="12A755CE"/>
    <w:rsid w:val="12AEF417"/>
    <w:rsid w:val="12B041FF"/>
    <w:rsid w:val="12B2476F"/>
    <w:rsid w:val="12DFECA6"/>
    <w:rsid w:val="12E65679"/>
    <w:rsid w:val="12E6EEFC"/>
    <w:rsid w:val="12E9F3F4"/>
    <w:rsid w:val="12F010FF"/>
    <w:rsid w:val="12F55C7C"/>
    <w:rsid w:val="12FDB324"/>
    <w:rsid w:val="13018A61"/>
    <w:rsid w:val="1301D163"/>
    <w:rsid w:val="130674CC"/>
    <w:rsid w:val="1309F236"/>
    <w:rsid w:val="130D9B54"/>
    <w:rsid w:val="1312D2F2"/>
    <w:rsid w:val="1314DCF9"/>
    <w:rsid w:val="13220C9E"/>
    <w:rsid w:val="13256062"/>
    <w:rsid w:val="132BCFC3"/>
    <w:rsid w:val="132D5626"/>
    <w:rsid w:val="1342D7FD"/>
    <w:rsid w:val="1346CA16"/>
    <w:rsid w:val="134F5E18"/>
    <w:rsid w:val="134FADC7"/>
    <w:rsid w:val="13615A8F"/>
    <w:rsid w:val="1364EFA8"/>
    <w:rsid w:val="136D975B"/>
    <w:rsid w:val="136DC3BC"/>
    <w:rsid w:val="136FFFB7"/>
    <w:rsid w:val="1379E22D"/>
    <w:rsid w:val="1380C918"/>
    <w:rsid w:val="138AE2F2"/>
    <w:rsid w:val="1392360C"/>
    <w:rsid w:val="13A22D51"/>
    <w:rsid w:val="13B0F6A5"/>
    <w:rsid w:val="13CC47BE"/>
    <w:rsid w:val="13D78C2A"/>
    <w:rsid w:val="13DF71DC"/>
    <w:rsid w:val="13EFE6DF"/>
    <w:rsid w:val="13F128A0"/>
    <w:rsid w:val="13F675A0"/>
    <w:rsid w:val="1400833C"/>
    <w:rsid w:val="1407A3B1"/>
    <w:rsid w:val="14092030"/>
    <w:rsid w:val="1412FA6C"/>
    <w:rsid w:val="14152EFB"/>
    <w:rsid w:val="1422D8A8"/>
    <w:rsid w:val="142BF990"/>
    <w:rsid w:val="14479EA7"/>
    <w:rsid w:val="144D33EB"/>
    <w:rsid w:val="145210D4"/>
    <w:rsid w:val="145CDA3E"/>
    <w:rsid w:val="146C31F5"/>
    <w:rsid w:val="1470E622"/>
    <w:rsid w:val="147B4897"/>
    <w:rsid w:val="1488014D"/>
    <w:rsid w:val="1488B647"/>
    <w:rsid w:val="14919A38"/>
    <w:rsid w:val="1496993B"/>
    <w:rsid w:val="14A1BEE8"/>
    <w:rsid w:val="14A410CC"/>
    <w:rsid w:val="14A4FBE1"/>
    <w:rsid w:val="14A53079"/>
    <w:rsid w:val="14B323A4"/>
    <w:rsid w:val="14B426F4"/>
    <w:rsid w:val="14BB3C80"/>
    <w:rsid w:val="14BD618D"/>
    <w:rsid w:val="14D15E2C"/>
    <w:rsid w:val="14DEEB69"/>
    <w:rsid w:val="14E9A834"/>
    <w:rsid w:val="14F51E22"/>
    <w:rsid w:val="14FB3B4E"/>
    <w:rsid w:val="14FE6228"/>
    <w:rsid w:val="150309EE"/>
    <w:rsid w:val="15226AB9"/>
    <w:rsid w:val="15241424"/>
    <w:rsid w:val="1524E5AB"/>
    <w:rsid w:val="1530E443"/>
    <w:rsid w:val="1534F30B"/>
    <w:rsid w:val="153E1559"/>
    <w:rsid w:val="1558E981"/>
    <w:rsid w:val="15664251"/>
    <w:rsid w:val="156FD135"/>
    <w:rsid w:val="15791F28"/>
    <w:rsid w:val="159478DB"/>
    <w:rsid w:val="159A83A2"/>
    <w:rsid w:val="15B2B6BD"/>
    <w:rsid w:val="15BCC8D0"/>
    <w:rsid w:val="15C15505"/>
    <w:rsid w:val="15DD0D3D"/>
    <w:rsid w:val="15DFA4CF"/>
    <w:rsid w:val="15F27032"/>
    <w:rsid w:val="15F32055"/>
    <w:rsid w:val="15FB2765"/>
    <w:rsid w:val="15FB3B5B"/>
    <w:rsid w:val="1601C28F"/>
    <w:rsid w:val="160C6E21"/>
    <w:rsid w:val="16204A09"/>
    <w:rsid w:val="16225E27"/>
    <w:rsid w:val="162EE123"/>
    <w:rsid w:val="1631CBB2"/>
    <w:rsid w:val="1633A903"/>
    <w:rsid w:val="1638C06C"/>
    <w:rsid w:val="163DFF8D"/>
    <w:rsid w:val="163FC8F0"/>
    <w:rsid w:val="1640BCA5"/>
    <w:rsid w:val="1645F99D"/>
    <w:rsid w:val="164F919B"/>
    <w:rsid w:val="166E0739"/>
    <w:rsid w:val="1682358E"/>
    <w:rsid w:val="1686C5D7"/>
    <w:rsid w:val="16882B1E"/>
    <w:rsid w:val="168C2E94"/>
    <w:rsid w:val="169C7255"/>
    <w:rsid w:val="16A63798"/>
    <w:rsid w:val="16A6E361"/>
    <w:rsid w:val="16A8DDB7"/>
    <w:rsid w:val="16C121EB"/>
    <w:rsid w:val="16C69758"/>
    <w:rsid w:val="16C85A17"/>
    <w:rsid w:val="16CE443C"/>
    <w:rsid w:val="16D363E7"/>
    <w:rsid w:val="16DFAA0D"/>
    <w:rsid w:val="16FA7B8E"/>
    <w:rsid w:val="16FAD1BF"/>
    <w:rsid w:val="17043706"/>
    <w:rsid w:val="170786E9"/>
    <w:rsid w:val="170B7371"/>
    <w:rsid w:val="171EFDC6"/>
    <w:rsid w:val="1725C0C1"/>
    <w:rsid w:val="173B591E"/>
    <w:rsid w:val="174B4856"/>
    <w:rsid w:val="174FE2CC"/>
    <w:rsid w:val="1760A0D0"/>
    <w:rsid w:val="176559F0"/>
    <w:rsid w:val="176A224E"/>
    <w:rsid w:val="176F765E"/>
    <w:rsid w:val="177B7598"/>
    <w:rsid w:val="177C6F47"/>
    <w:rsid w:val="177E2037"/>
    <w:rsid w:val="17870EA3"/>
    <w:rsid w:val="179DBE87"/>
    <w:rsid w:val="17A888E6"/>
    <w:rsid w:val="17B01BC2"/>
    <w:rsid w:val="17B81DAE"/>
    <w:rsid w:val="17C3D6F2"/>
    <w:rsid w:val="17C40FB3"/>
    <w:rsid w:val="17CF7023"/>
    <w:rsid w:val="17D4BCC7"/>
    <w:rsid w:val="17D68F82"/>
    <w:rsid w:val="17D6F9A1"/>
    <w:rsid w:val="17DDCAC0"/>
    <w:rsid w:val="17DDDFCC"/>
    <w:rsid w:val="17E1E33F"/>
    <w:rsid w:val="17EE558E"/>
    <w:rsid w:val="17F1A82E"/>
    <w:rsid w:val="17F68969"/>
    <w:rsid w:val="1803F315"/>
    <w:rsid w:val="18175E40"/>
    <w:rsid w:val="18176310"/>
    <w:rsid w:val="18299EE9"/>
    <w:rsid w:val="1829EDCD"/>
    <w:rsid w:val="185237E0"/>
    <w:rsid w:val="18559100"/>
    <w:rsid w:val="1859F170"/>
    <w:rsid w:val="1864BDEF"/>
    <w:rsid w:val="18683D67"/>
    <w:rsid w:val="186D434B"/>
    <w:rsid w:val="1877120B"/>
    <w:rsid w:val="187A8E49"/>
    <w:rsid w:val="188D0EA6"/>
    <w:rsid w:val="189BDD67"/>
    <w:rsid w:val="18AEA8BB"/>
    <w:rsid w:val="18AF3BD9"/>
    <w:rsid w:val="18B23E1A"/>
    <w:rsid w:val="18B99DC3"/>
    <w:rsid w:val="18C9C92E"/>
    <w:rsid w:val="18DFDC45"/>
    <w:rsid w:val="18E90922"/>
    <w:rsid w:val="18EFECE8"/>
    <w:rsid w:val="18F1E3EB"/>
    <w:rsid w:val="18F779D6"/>
    <w:rsid w:val="18F7D880"/>
    <w:rsid w:val="19014387"/>
    <w:rsid w:val="1906CE5B"/>
    <w:rsid w:val="190BDC98"/>
    <w:rsid w:val="1919F556"/>
    <w:rsid w:val="191AE5BC"/>
    <w:rsid w:val="19203BF4"/>
    <w:rsid w:val="19225C32"/>
    <w:rsid w:val="19279FBE"/>
    <w:rsid w:val="192889FD"/>
    <w:rsid w:val="192B56B4"/>
    <w:rsid w:val="193F5C5A"/>
    <w:rsid w:val="19407D43"/>
    <w:rsid w:val="1949792D"/>
    <w:rsid w:val="19516DC3"/>
    <w:rsid w:val="195EAD59"/>
    <w:rsid w:val="19640FC4"/>
    <w:rsid w:val="19751750"/>
    <w:rsid w:val="19755F9D"/>
    <w:rsid w:val="197F6A3E"/>
    <w:rsid w:val="19806F89"/>
    <w:rsid w:val="198BD4A1"/>
    <w:rsid w:val="198F91F8"/>
    <w:rsid w:val="19A3D2AE"/>
    <w:rsid w:val="19A75D73"/>
    <w:rsid w:val="19A9E282"/>
    <w:rsid w:val="19B91BA5"/>
    <w:rsid w:val="19BC2859"/>
    <w:rsid w:val="19CA12C9"/>
    <w:rsid w:val="19D58280"/>
    <w:rsid w:val="19EF7FD3"/>
    <w:rsid w:val="19F79E34"/>
    <w:rsid w:val="19F8C1E3"/>
    <w:rsid w:val="1A01A83E"/>
    <w:rsid w:val="1A055648"/>
    <w:rsid w:val="1A193FEF"/>
    <w:rsid w:val="1A2151FD"/>
    <w:rsid w:val="1A42876F"/>
    <w:rsid w:val="1A43CABA"/>
    <w:rsid w:val="1A4A0733"/>
    <w:rsid w:val="1A5492D4"/>
    <w:rsid w:val="1A68F03F"/>
    <w:rsid w:val="1A6F4526"/>
    <w:rsid w:val="1A6FEB6A"/>
    <w:rsid w:val="1A78DEC1"/>
    <w:rsid w:val="1A817586"/>
    <w:rsid w:val="1A83FF2E"/>
    <w:rsid w:val="1A86989E"/>
    <w:rsid w:val="1A86F3EE"/>
    <w:rsid w:val="1A890733"/>
    <w:rsid w:val="1A959B19"/>
    <w:rsid w:val="1A963A94"/>
    <w:rsid w:val="1AA264FF"/>
    <w:rsid w:val="1AA3ACCC"/>
    <w:rsid w:val="1AA95C1F"/>
    <w:rsid w:val="1AABDEFD"/>
    <w:rsid w:val="1ACBF122"/>
    <w:rsid w:val="1AF281F2"/>
    <w:rsid w:val="1AF63E9F"/>
    <w:rsid w:val="1AF7FDF1"/>
    <w:rsid w:val="1B01171B"/>
    <w:rsid w:val="1B05981C"/>
    <w:rsid w:val="1B0C3AE3"/>
    <w:rsid w:val="1B0C98F7"/>
    <w:rsid w:val="1B13EDAB"/>
    <w:rsid w:val="1B16A894"/>
    <w:rsid w:val="1B1AA314"/>
    <w:rsid w:val="1B29001B"/>
    <w:rsid w:val="1B2A28CA"/>
    <w:rsid w:val="1B3335B3"/>
    <w:rsid w:val="1B342E79"/>
    <w:rsid w:val="1B37FC76"/>
    <w:rsid w:val="1B3B2D21"/>
    <w:rsid w:val="1B505143"/>
    <w:rsid w:val="1B5641ED"/>
    <w:rsid w:val="1B61CE27"/>
    <w:rsid w:val="1B66598F"/>
    <w:rsid w:val="1B67B54E"/>
    <w:rsid w:val="1B6933F7"/>
    <w:rsid w:val="1B72503E"/>
    <w:rsid w:val="1B7880D2"/>
    <w:rsid w:val="1B85EEC3"/>
    <w:rsid w:val="1B895BCE"/>
    <w:rsid w:val="1B921DA7"/>
    <w:rsid w:val="1B977987"/>
    <w:rsid w:val="1BB1D160"/>
    <w:rsid w:val="1BB4A3EC"/>
    <w:rsid w:val="1BDACE52"/>
    <w:rsid w:val="1BE9E8AB"/>
    <w:rsid w:val="1BE9EA58"/>
    <w:rsid w:val="1BED9824"/>
    <w:rsid w:val="1BF25A66"/>
    <w:rsid w:val="1BFA8F31"/>
    <w:rsid w:val="1BFC19EF"/>
    <w:rsid w:val="1C0748E2"/>
    <w:rsid w:val="1C0CC82D"/>
    <w:rsid w:val="1C1F05A7"/>
    <w:rsid w:val="1C207670"/>
    <w:rsid w:val="1C3BBA45"/>
    <w:rsid w:val="1C3FD2BD"/>
    <w:rsid w:val="1C47634C"/>
    <w:rsid w:val="1C627238"/>
    <w:rsid w:val="1C62D81A"/>
    <w:rsid w:val="1C6D06C8"/>
    <w:rsid w:val="1C82C203"/>
    <w:rsid w:val="1C8786AF"/>
    <w:rsid w:val="1C888DF0"/>
    <w:rsid w:val="1C8F126F"/>
    <w:rsid w:val="1C953E86"/>
    <w:rsid w:val="1CA14191"/>
    <w:rsid w:val="1CA4B553"/>
    <w:rsid w:val="1CA7D65E"/>
    <w:rsid w:val="1CAB246A"/>
    <w:rsid w:val="1CB019FC"/>
    <w:rsid w:val="1CB3979E"/>
    <w:rsid w:val="1CB5ED8A"/>
    <w:rsid w:val="1CB94232"/>
    <w:rsid w:val="1CD717EB"/>
    <w:rsid w:val="1CD91CCB"/>
    <w:rsid w:val="1CE15739"/>
    <w:rsid w:val="1CE98C21"/>
    <w:rsid w:val="1CEA099F"/>
    <w:rsid w:val="1CEB5B8A"/>
    <w:rsid w:val="1CFD6D53"/>
    <w:rsid w:val="1D065A05"/>
    <w:rsid w:val="1D0D6ED0"/>
    <w:rsid w:val="1D1747AB"/>
    <w:rsid w:val="1D1F6564"/>
    <w:rsid w:val="1D2216A5"/>
    <w:rsid w:val="1D27FC47"/>
    <w:rsid w:val="1D3E8BB9"/>
    <w:rsid w:val="1D48A073"/>
    <w:rsid w:val="1D4FE2B5"/>
    <w:rsid w:val="1D54AB48"/>
    <w:rsid w:val="1D578054"/>
    <w:rsid w:val="1D6875B4"/>
    <w:rsid w:val="1D693ED8"/>
    <w:rsid w:val="1D6E4B32"/>
    <w:rsid w:val="1D874C37"/>
    <w:rsid w:val="1D91E311"/>
    <w:rsid w:val="1D9506EA"/>
    <w:rsid w:val="1D9F6261"/>
    <w:rsid w:val="1DA0119B"/>
    <w:rsid w:val="1DB0B161"/>
    <w:rsid w:val="1DB82DFC"/>
    <w:rsid w:val="1DBC269F"/>
    <w:rsid w:val="1DC9BD05"/>
    <w:rsid w:val="1DCD91B4"/>
    <w:rsid w:val="1DDB081E"/>
    <w:rsid w:val="1DDC4140"/>
    <w:rsid w:val="1DDF89F4"/>
    <w:rsid w:val="1DE2F37D"/>
    <w:rsid w:val="1DF26324"/>
    <w:rsid w:val="1DFD6E48"/>
    <w:rsid w:val="1E0362C0"/>
    <w:rsid w:val="1E079AE4"/>
    <w:rsid w:val="1E10543A"/>
    <w:rsid w:val="1E1454AF"/>
    <w:rsid w:val="1E23D3EA"/>
    <w:rsid w:val="1E250A38"/>
    <w:rsid w:val="1E2B5230"/>
    <w:rsid w:val="1E2D06D8"/>
    <w:rsid w:val="1E3E14F0"/>
    <w:rsid w:val="1E520B2D"/>
    <w:rsid w:val="1E5634D2"/>
    <w:rsid w:val="1E570FD1"/>
    <w:rsid w:val="1E607E9B"/>
    <w:rsid w:val="1E664D6F"/>
    <w:rsid w:val="1E6BDE74"/>
    <w:rsid w:val="1E7DDA47"/>
    <w:rsid w:val="1E8564CF"/>
    <w:rsid w:val="1E88EA53"/>
    <w:rsid w:val="1E8D192D"/>
    <w:rsid w:val="1E92FE08"/>
    <w:rsid w:val="1E9BDE13"/>
    <w:rsid w:val="1EA2716B"/>
    <w:rsid w:val="1EAA0BBF"/>
    <w:rsid w:val="1EACD978"/>
    <w:rsid w:val="1EB6A0AB"/>
    <w:rsid w:val="1EC0E2D7"/>
    <w:rsid w:val="1EC45E40"/>
    <w:rsid w:val="1ECD694B"/>
    <w:rsid w:val="1ED2CB1F"/>
    <w:rsid w:val="1EE41471"/>
    <w:rsid w:val="1EF861A4"/>
    <w:rsid w:val="1EFB1A70"/>
    <w:rsid w:val="1EFB52F5"/>
    <w:rsid w:val="1F1863A4"/>
    <w:rsid w:val="1F1BF2FC"/>
    <w:rsid w:val="1F2FE8CB"/>
    <w:rsid w:val="1F35E084"/>
    <w:rsid w:val="1F3BB2DE"/>
    <w:rsid w:val="1F53F6B2"/>
    <w:rsid w:val="1F5C35DE"/>
    <w:rsid w:val="1F61A8E6"/>
    <w:rsid w:val="1F64027C"/>
    <w:rsid w:val="1F67C0B3"/>
    <w:rsid w:val="1F6E8D74"/>
    <w:rsid w:val="1F713831"/>
    <w:rsid w:val="1F7808D9"/>
    <w:rsid w:val="1F7AC336"/>
    <w:rsid w:val="1F7B407C"/>
    <w:rsid w:val="1F9A8894"/>
    <w:rsid w:val="1F9E07F1"/>
    <w:rsid w:val="1FA79256"/>
    <w:rsid w:val="1FAC5613"/>
    <w:rsid w:val="1FB4162B"/>
    <w:rsid w:val="1FB61FFB"/>
    <w:rsid w:val="1FB66329"/>
    <w:rsid w:val="1FBD02C4"/>
    <w:rsid w:val="1FC3E411"/>
    <w:rsid w:val="1FD0DF67"/>
    <w:rsid w:val="1FD34FF5"/>
    <w:rsid w:val="1FDFBED1"/>
    <w:rsid w:val="1FFC9B6C"/>
    <w:rsid w:val="1FFEB423"/>
    <w:rsid w:val="2016FDBD"/>
    <w:rsid w:val="20184E94"/>
    <w:rsid w:val="2020B127"/>
    <w:rsid w:val="2024F025"/>
    <w:rsid w:val="2026CB8A"/>
    <w:rsid w:val="20284FAB"/>
    <w:rsid w:val="202AF622"/>
    <w:rsid w:val="2033F9BB"/>
    <w:rsid w:val="2041EB2B"/>
    <w:rsid w:val="20427E83"/>
    <w:rsid w:val="20436A42"/>
    <w:rsid w:val="20454BA8"/>
    <w:rsid w:val="204895BE"/>
    <w:rsid w:val="20513E59"/>
    <w:rsid w:val="2054AB8B"/>
    <w:rsid w:val="2055E7DF"/>
    <w:rsid w:val="205F1F4B"/>
    <w:rsid w:val="2062DF47"/>
    <w:rsid w:val="206AF5B9"/>
    <w:rsid w:val="207461C1"/>
    <w:rsid w:val="208E76E0"/>
    <w:rsid w:val="209E094F"/>
    <w:rsid w:val="20B8456D"/>
    <w:rsid w:val="20CF4ABA"/>
    <w:rsid w:val="20D1C83C"/>
    <w:rsid w:val="20E30685"/>
    <w:rsid w:val="20EA756C"/>
    <w:rsid w:val="20EB72E5"/>
    <w:rsid w:val="20F369B9"/>
    <w:rsid w:val="20F93A8A"/>
    <w:rsid w:val="20FC5082"/>
    <w:rsid w:val="210BF09A"/>
    <w:rsid w:val="210C5D09"/>
    <w:rsid w:val="21154CC3"/>
    <w:rsid w:val="2119E646"/>
    <w:rsid w:val="2128FA26"/>
    <w:rsid w:val="213A0201"/>
    <w:rsid w:val="2141AAA1"/>
    <w:rsid w:val="2147B0C8"/>
    <w:rsid w:val="215E416A"/>
    <w:rsid w:val="21738122"/>
    <w:rsid w:val="2178CAA4"/>
    <w:rsid w:val="21796BFB"/>
    <w:rsid w:val="217C282B"/>
    <w:rsid w:val="217D0906"/>
    <w:rsid w:val="217DE860"/>
    <w:rsid w:val="2186FD43"/>
    <w:rsid w:val="21A7A29D"/>
    <w:rsid w:val="21A85809"/>
    <w:rsid w:val="21B01553"/>
    <w:rsid w:val="21B6D705"/>
    <w:rsid w:val="21B91EE1"/>
    <w:rsid w:val="21CAEE10"/>
    <w:rsid w:val="21D21C06"/>
    <w:rsid w:val="21D5A547"/>
    <w:rsid w:val="21E1ECC1"/>
    <w:rsid w:val="21E9590B"/>
    <w:rsid w:val="21EF8EEC"/>
    <w:rsid w:val="21FB8EC0"/>
    <w:rsid w:val="22029117"/>
    <w:rsid w:val="2208762E"/>
    <w:rsid w:val="22122C20"/>
    <w:rsid w:val="2212BB15"/>
    <w:rsid w:val="2213F05D"/>
    <w:rsid w:val="221491A1"/>
    <w:rsid w:val="22181627"/>
    <w:rsid w:val="2228BB18"/>
    <w:rsid w:val="222AD16A"/>
    <w:rsid w:val="2233A554"/>
    <w:rsid w:val="2242CE8B"/>
    <w:rsid w:val="2244A62C"/>
    <w:rsid w:val="224F46CB"/>
    <w:rsid w:val="22543256"/>
    <w:rsid w:val="2265E32C"/>
    <w:rsid w:val="2271545A"/>
    <w:rsid w:val="227314E7"/>
    <w:rsid w:val="2279439F"/>
    <w:rsid w:val="227C7675"/>
    <w:rsid w:val="2281C826"/>
    <w:rsid w:val="22899EE8"/>
    <w:rsid w:val="22931E7D"/>
    <w:rsid w:val="229B254A"/>
    <w:rsid w:val="22B14D33"/>
    <w:rsid w:val="22B7F85E"/>
    <w:rsid w:val="22BC14D3"/>
    <w:rsid w:val="22BDEB77"/>
    <w:rsid w:val="22C3186B"/>
    <w:rsid w:val="22DCF6E5"/>
    <w:rsid w:val="22DEFDE6"/>
    <w:rsid w:val="22E3AAE2"/>
    <w:rsid w:val="22F08812"/>
    <w:rsid w:val="22F098DF"/>
    <w:rsid w:val="22FFBF20"/>
    <w:rsid w:val="231935AC"/>
    <w:rsid w:val="231A9102"/>
    <w:rsid w:val="2322F456"/>
    <w:rsid w:val="2325DB1D"/>
    <w:rsid w:val="234053A4"/>
    <w:rsid w:val="2349507A"/>
    <w:rsid w:val="234A209B"/>
    <w:rsid w:val="2350A04A"/>
    <w:rsid w:val="2355EEAE"/>
    <w:rsid w:val="23581C92"/>
    <w:rsid w:val="235A16EF"/>
    <w:rsid w:val="235F4439"/>
    <w:rsid w:val="236387FE"/>
    <w:rsid w:val="237072E5"/>
    <w:rsid w:val="2378D4EB"/>
    <w:rsid w:val="237D3D39"/>
    <w:rsid w:val="237DE34F"/>
    <w:rsid w:val="238A8097"/>
    <w:rsid w:val="23917A7C"/>
    <w:rsid w:val="23951D72"/>
    <w:rsid w:val="239A74A0"/>
    <w:rsid w:val="23BFBC16"/>
    <w:rsid w:val="23C1B9F5"/>
    <w:rsid w:val="23CF52E4"/>
    <w:rsid w:val="23D357F5"/>
    <w:rsid w:val="23DD0DCF"/>
    <w:rsid w:val="23E699A1"/>
    <w:rsid w:val="23E78990"/>
    <w:rsid w:val="23FBD9C4"/>
    <w:rsid w:val="2401A930"/>
    <w:rsid w:val="2419A12E"/>
    <w:rsid w:val="2421232D"/>
    <w:rsid w:val="242697A7"/>
    <w:rsid w:val="242722E6"/>
    <w:rsid w:val="242F0B95"/>
    <w:rsid w:val="2436C390"/>
    <w:rsid w:val="2439179C"/>
    <w:rsid w:val="243C6466"/>
    <w:rsid w:val="2443455D"/>
    <w:rsid w:val="244B6BD4"/>
    <w:rsid w:val="244C3C79"/>
    <w:rsid w:val="245C1E3B"/>
    <w:rsid w:val="247AF0D3"/>
    <w:rsid w:val="24829BD8"/>
    <w:rsid w:val="2490EA0F"/>
    <w:rsid w:val="24A17987"/>
    <w:rsid w:val="24AC93F8"/>
    <w:rsid w:val="24ADF61D"/>
    <w:rsid w:val="24B85984"/>
    <w:rsid w:val="24D321A3"/>
    <w:rsid w:val="24D450DE"/>
    <w:rsid w:val="24DF7616"/>
    <w:rsid w:val="24E27634"/>
    <w:rsid w:val="24E5D87F"/>
    <w:rsid w:val="24EE925A"/>
    <w:rsid w:val="2509A94D"/>
    <w:rsid w:val="251A214A"/>
    <w:rsid w:val="251E2425"/>
    <w:rsid w:val="25217D42"/>
    <w:rsid w:val="2523C316"/>
    <w:rsid w:val="25293D16"/>
    <w:rsid w:val="252AC4A4"/>
    <w:rsid w:val="253ECA2D"/>
    <w:rsid w:val="25471208"/>
    <w:rsid w:val="25494E8C"/>
    <w:rsid w:val="255274EC"/>
    <w:rsid w:val="255A8D73"/>
    <w:rsid w:val="2567DC25"/>
    <w:rsid w:val="256FCA61"/>
    <w:rsid w:val="257F5012"/>
    <w:rsid w:val="2581EBE0"/>
    <w:rsid w:val="258367FD"/>
    <w:rsid w:val="25865E7D"/>
    <w:rsid w:val="259171F0"/>
    <w:rsid w:val="2598A7F7"/>
    <w:rsid w:val="2598B2BF"/>
    <w:rsid w:val="25AFD0D4"/>
    <w:rsid w:val="25BC9785"/>
    <w:rsid w:val="25D28BCD"/>
    <w:rsid w:val="25F1DD80"/>
    <w:rsid w:val="25F24E20"/>
    <w:rsid w:val="25F3AEFA"/>
    <w:rsid w:val="25F9033C"/>
    <w:rsid w:val="2600F822"/>
    <w:rsid w:val="260EEBB8"/>
    <w:rsid w:val="2616EC37"/>
    <w:rsid w:val="26246ED5"/>
    <w:rsid w:val="262476DB"/>
    <w:rsid w:val="262ADB57"/>
    <w:rsid w:val="265172FC"/>
    <w:rsid w:val="2655C95D"/>
    <w:rsid w:val="26655F46"/>
    <w:rsid w:val="266D6EDE"/>
    <w:rsid w:val="26762AB7"/>
    <w:rsid w:val="267A0565"/>
    <w:rsid w:val="267F9979"/>
    <w:rsid w:val="26835BE3"/>
    <w:rsid w:val="2684729C"/>
    <w:rsid w:val="26A8DFF4"/>
    <w:rsid w:val="26AF2AE4"/>
    <w:rsid w:val="26B7E979"/>
    <w:rsid w:val="26B970F9"/>
    <w:rsid w:val="26BF88B5"/>
    <w:rsid w:val="26C6AD6C"/>
    <w:rsid w:val="26CB6C34"/>
    <w:rsid w:val="26D4532D"/>
    <w:rsid w:val="26DBE894"/>
    <w:rsid w:val="26DC88BC"/>
    <w:rsid w:val="26E3C8E5"/>
    <w:rsid w:val="26FF1B97"/>
    <w:rsid w:val="27078F30"/>
    <w:rsid w:val="270A0A93"/>
    <w:rsid w:val="270B41B2"/>
    <w:rsid w:val="270DF580"/>
    <w:rsid w:val="27135EAA"/>
    <w:rsid w:val="27166397"/>
    <w:rsid w:val="271945E7"/>
    <w:rsid w:val="2719A325"/>
    <w:rsid w:val="271AFE3F"/>
    <w:rsid w:val="271C4024"/>
    <w:rsid w:val="2721653B"/>
    <w:rsid w:val="272644DA"/>
    <w:rsid w:val="272DF47A"/>
    <w:rsid w:val="27303A9E"/>
    <w:rsid w:val="2732E609"/>
    <w:rsid w:val="2735F3A3"/>
    <w:rsid w:val="2747F256"/>
    <w:rsid w:val="274CA25A"/>
    <w:rsid w:val="2751CD89"/>
    <w:rsid w:val="2752C922"/>
    <w:rsid w:val="2755AEE3"/>
    <w:rsid w:val="2772E107"/>
    <w:rsid w:val="278813EA"/>
    <w:rsid w:val="278B1A0F"/>
    <w:rsid w:val="278F925F"/>
    <w:rsid w:val="2791F45A"/>
    <w:rsid w:val="279415CE"/>
    <w:rsid w:val="27B257A5"/>
    <w:rsid w:val="27B5C880"/>
    <w:rsid w:val="27B91C86"/>
    <w:rsid w:val="27C411D4"/>
    <w:rsid w:val="27D74EB7"/>
    <w:rsid w:val="27D85A0F"/>
    <w:rsid w:val="27D8A40E"/>
    <w:rsid w:val="27DD09DF"/>
    <w:rsid w:val="27E2BB4D"/>
    <w:rsid w:val="27E5EF91"/>
    <w:rsid w:val="281FC9B9"/>
    <w:rsid w:val="282D85A8"/>
    <w:rsid w:val="28345038"/>
    <w:rsid w:val="2837929B"/>
    <w:rsid w:val="284A1FAC"/>
    <w:rsid w:val="284A8273"/>
    <w:rsid w:val="284E6D23"/>
    <w:rsid w:val="2858D3DE"/>
    <w:rsid w:val="285AE687"/>
    <w:rsid w:val="286EBFEC"/>
    <w:rsid w:val="28764B29"/>
    <w:rsid w:val="2877D371"/>
    <w:rsid w:val="2878F277"/>
    <w:rsid w:val="2879C9C4"/>
    <w:rsid w:val="28810B40"/>
    <w:rsid w:val="28993ACD"/>
    <w:rsid w:val="28AA456C"/>
    <w:rsid w:val="28B047B6"/>
    <w:rsid w:val="28B4DAFC"/>
    <w:rsid w:val="28B70210"/>
    <w:rsid w:val="28C5A82F"/>
    <w:rsid w:val="28D1814A"/>
    <w:rsid w:val="28DDF668"/>
    <w:rsid w:val="28E8EED6"/>
    <w:rsid w:val="28F10C52"/>
    <w:rsid w:val="28F8E981"/>
    <w:rsid w:val="290769DC"/>
    <w:rsid w:val="291FAC79"/>
    <w:rsid w:val="292191F4"/>
    <w:rsid w:val="29270447"/>
    <w:rsid w:val="29308676"/>
    <w:rsid w:val="2930F341"/>
    <w:rsid w:val="29321837"/>
    <w:rsid w:val="2936C21E"/>
    <w:rsid w:val="293D65A2"/>
    <w:rsid w:val="2941E1D0"/>
    <w:rsid w:val="2954EF06"/>
    <w:rsid w:val="2958A009"/>
    <w:rsid w:val="295C40FC"/>
    <w:rsid w:val="29606218"/>
    <w:rsid w:val="29615DA8"/>
    <w:rsid w:val="297B00EA"/>
    <w:rsid w:val="297BE68C"/>
    <w:rsid w:val="297EC9C9"/>
    <w:rsid w:val="297FD305"/>
    <w:rsid w:val="298F5C28"/>
    <w:rsid w:val="298FCED7"/>
    <w:rsid w:val="299062B4"/>
    <w:rsid w:val="2991D5D5"/>
    <w:rsid w:val="299815AB"/>
    <w:rsid w:val="299E3D91"/>
    <w:rsid w:val="299EA160"/>
    <w:rsid w:val="29AE5453"/>
    <w:rsid w:val="29B1F5C1"/>
    <w:rsid w:val="29B683C2"/>
    <w:rsid w:val="29BC7D6B"/>
    <w:rsid w:val="29BCC0D6"/>
    <w:rsid w:val="29C4F653"/>
    <w:rsid w:val="29CC47A0"/>
    <w:rsid w:val="29D35330"/>
    <w:rsid w:val="29D675FA"/>
    <w:rsid w:val="29D7C7CC"/>
    <w:rsid w:val="29D98136"/>
    <w:rsid w:val="29ED0DBE"/>
    <w:rsid w:val="29EFA43D"/>
    <w:rsid w:val="2A0F3305"/>
    <w:rsid w:val="2A19EA3F"/>
    <w:rsid w:val="2A1A18CB"/>
    <w:rsid w:val="2A2218BE"/>
    <w:rsid w:val="2A24EFAC"/>
    <w:rsid w:val="2A314508"/>
    <w:rsid w:val="2A34887B"/>
    <w:rsid w:val="2A399D7E"/>
    <w:rsid w:val="2A3B2BEC"/>
    <w:rsid w:val="2A4811FD"/>
    <w:rsid w:val="2A4DFA3F"/>
    <w:rsid w:val="2A520176"/>
    <w:rsid w:val="2A564492"/>
    <w:rsid w:val="2A56EF55"/>
    <w:rsid w:val="2A5C4689"/>
    <w:rsid w:val="2A6931F4"/>
    <w:rsid w:val="2A69EDA1"/>
    <w:rsid w:val="2A71D2A8"/>
    <w:rsid w:val="2A7506C0"/>
    <w:rsid w:val="2A753E96"/>
    <w:rsid w:val="2A78A779"/>
    <w:rsid w:val="2A7C36FB"/>
    <w:rsid w:val="2A846774"/>
    <w:rsid w:val="2A8DB35B"/>
    <w:rsid w:val="2A93306C"/>
    <w:rsid w:val="2A9B60F6"/>
    <w:rsid w:val="2AA19AFD"/>
    <w:rsid w:val="2AA1E90E"/>
    <w:rsid w:val="2AA8959F"/>
    <w:rsid w:val="2AAA33F1"/>
    <w:rsid w:val="2AB21852"/>
    <w:rsid w:val="2AB9DE02"/>
    <w:rsid w:val="2ABC336D"/>
    <w:rsid w:val="2AC2E135"/>
    <w:rsid w:val="2AC485FB"/>
    <w:rsid w:val="2ACC1A12"/>
    <w:rsid w:val="2ACF280B"/>
    <w:rsid w:val="2AD5A77C"/>
    <w:rsid w:val="2AD75C8A"/>
    <w:rsid w:val="2AE5D43B"/>
    <w:rsid w:val="2AE6E172"/>
    <w:rsid w:val="2B01FA52"/>
    <w:rsid w:val="2B182214"/>
    <w:rsid w:val="2B250747"/>
    <w:rsid w:val="2B3BE8A0"/>
    <w:rsid w:val="2B4AF249"/>
    <w:rsid w:val="2B4C931F"/>
    <w:rsid w:val="2B4F5C78"/>
    <w:rsid w:val="2B51503B"/>
    <w:rsid w:val="2B6621EF"/>
    <w:rsid w:val="2B6825C9"/>
    <w:rsid w:val="2B79748B"/>
    <w:rsid w:val="2B9488E1"/>
    <w:rsid w:val="2B9B4C30"/>
    <w:rsid w:val="2BA6CAE8"/>
    <w:rsid w:val="2BAFCF8F"/>
    <w:rsid w:val="2BB6C9D5"/>
    <w:rsid w:val="2BBD8A56"/>
    <w:rsid w:val="2BBDCBCE"/>
    <w:rsid w:val="2BC71948"/>
    <w:rsid w:val="2BCA7F64"/>
    <w:rsid w:val="2BE8A38C"/>
    <w:rsid w:val="2BF7C680"/>
    <w:rsid w:val="2C0037FD"/>
    <w:rsid w:val="2C00BE82"/>
    <w:rsid w:val="2C0A5E04"/>
    <w:rsid w:val="2C135902"/>
    <w:rsid w:val="2C1DD6AE"/>
    <w:rsid w:val="2C208860"/>
    <w:rsid w:val="2C20B741"/>
    <w:rsid w:val="2C2275E8"/>
    <w:rsid w:val="2C28DE91"/>
    <w:rsid w:val="2C2FE3AA"/>
    <w:rsid w:val="2C33A3EF"/>
    <w:rsid w:val="2C45B07A"/>
    <w:rsid w:val="2C47F1F9"/>
    <w:rsid w:val="2C6725D6"/>
    <w:rsid w:val="2C7383F6"/>
    <w:rsid w:val="2C82356C"/>
    <w:rsid w:val="2C93DA75"/>
    <w:rsid w:val="2C9AD36F"/>
    <w:rsid w:val="2CA76AB5"/>
    <w:rsid w:val="2CAADFA3"/>
    <w:rsid w:val="2CB0B5DD"/>
    <w:rsid w:val="2CB13169"/>
    <w:rsid w:val="2CBD5883"/>
    <w:rsid w:val="2CC0C26A"/>
    <w:rsid w:val="2CCCBABE"/>
    <w:rsid w:val="2CCD5BD2"/>
    <w:rsid w:val="2CCE268D"/>
    <w:rsid w:val="2CD29FCC"/>
    <w:rsid w:val="2CDCF2FA"/>
    <w:rsid w:val="2CEC82FA"/>
    <w:rsid w:val="2CEFB64B"/>
    <w:rsid w:val="2CFE941F"/>
    <w:rsid w:val="2D0968C0"/>
    <w:rsid w:val="2D0C24B7"/>
    <w:rsid w:val="2D0C4F6E"/>
    <w:rsid w:val="2D0DE809"/>
    <w:rsid w:val="2D1C7C2F"/>
    <w:rsid w:val="2D22F839"/>
    <w:rsid w:val="2D245518"/>
    <w:rsid w:val="2D295E50"/>
    <w:rsid w:val="2D6559CA"/>
    <w:rsid w:val="2D7919F3"/>
    <w:rsid w:val="2D7D8963"/>
    <w:rsid w:val="2D81D6D2"/>
    <w:rsid w:val="2D886EDB"/>
    <w:rsid w:val="2D896678"/>
    <w:rsid w:val="2DC803D9"/>
    <w:rsid w:val="2DCFA0DE"/>
    <w:rsid w:val="2DE28A81"/>
    <w:rsid w:val="2DE81350"/>
    <w:rsid w:val="2DEB3223"/>
    <w:rsid w:val="2DEF0B30"/>
    <w:rsid w:val="2E14216F"/>
    <w:rsid w:val="2E1B0F5B"/>
    <w:rsid w:val="2E29C14A"/>
    <w:rsid w:val="2E2FEC91"/>
    <w:rsid w:val="2E33A984"/>
    <w:rsid w:val="2E36A9FA"/>
    <w:rsid w:val="2E39ECAB"/>
    <w:rsid w:val="2E3A68FE"/>
    <w:rsid w:val="2E4189AE"/>
    <w:rsid w:val="2E43CC08"/>
    <w:rsid w:val="2E44219E"/>
    <w:rsid w:val="2E7907E7"/>
    <w:rsid w:val="2E818B78"/>
    <w:rsid w:val="2E89D830"/>
    <w:rsid w:val="2E912213"/>
    <w:rsid w:val="2E9F7CD1"/>
    <w:rsid w:val="2EA3725D"/>
    <w:rsid w:val="2EB60898"/>
    <w:rsid w:val="2EB854C2"/>
    <w:rsid w:val="2EC66E99"/>
    <w:rsid w:val="2ECD9658"/>
    <w:rsid w:val="2ED0D55B"/>
    <w:rsid w:val="2EE29E4D"/>
    <w:rsid w:val="2EEC29FA"/>
    <w:rsid w:val="2EF3C46B"/>
    <w:rsid w:val="2F095B7A"/>
    <w:rsid w:val="2F10827C"/>
    <w:rsid w:val="2F1D5C01"/>
    <w:rsid w:val="2F200E8F"/>
    <w:rsid w:val="2F249A6C"/>
    <w:rsid w:val="2F29D8CB"/>
    <w:rsid w:val="2F2A4028"/>
    <w:rsid w:val="2F36B728"/>
    <w:rsid w:val="2F3CCEBB"/>
    <w:rsid w:val="2F4A9204"/>
    <w:rsid w:val="2F5A72BE"/>
    <w:rsid w:val="2F5A9E30"/>
    <w:rsid w:val="2F5FFBD1"/>
    <w:rsid w:val="2F6F576E"/>
    <w:rsid w:val="2F719A08"/>
    <w:rsid w:val="2F78A511"/>
    <w:rsid w:val="2F7B92EC"/>
    <w:rsid w:val="2F7F4BA2"/>
    <w:rsid w:val="2F84B0B9"/>
    <w:rsid w:val="2F86141C"/>
    <w:rsid w:val="2FA4DBC3"/>
    <w:rsid w:val="2FA574C4"/>
    <w:rsid w:val="2FB0DA65"/>
    <w:rsid w:val="2FB69CF4"/>
    <w:rsid w:val="2FB866A4"/>
    <w:rsid w:val="2FD3CEE5"/>
    <w:rsid w:val="2FD98BF6"/>
    <w:rsid w:val="2FDEC19A"/>
    <w:rsid w:val="2FE2F31D"/>
    <w:rsid w:val="2FE69886"/>
    <w:rsid w:val="2FE71D53"/>
    <w:rsid w:val="2FE7DEA9"/>
    <w:rsid w:val="2FE91001"/>
    <w:rsid w:val="2FFC49AD"/>
    <w:rsid w:val="2FFEC610"/>
    <w:rsid w:val="2FFED1B5"/>
    <w:rsid w:val="3002CDE1"/>
    <w:rsid w:val="300536C9"/>
    <w:rsid w:val="3005EFA3"/>
    <w:rsid w:val="30069982"/>
    <w:rsid w:val="301F98DC"/>
    <w:rsid w:val="302703F6"/>
    <w:rsid w:val="3028D6DA"/>
    <w:rsid w:val="304154EE"/>
    <w:rsid w:val="30481661"/>
    <w:rsid w:val="304EDD45"/>
    <w:rsid w:val="3056AEE0"/>
    <w:rsid w:val="305B3607"/>
    <w:rsid w:val="305C603F"/>
    <w:rsid w:val="30653DD3"/>
    <w:rsid w:val="306F15EE"/>
    <w:rsid w:val="307C1959"/>
    <w:rsid w:val="3082666F"/>
    <w:rsid w:val="3085E126"/>
    <w:rsid w:val="3086E743"/>
    <w:rsid w:val="3089EF44"/>
    <w:rsid w:val="308E1215"/>
    <w:rsid w:val="309D4233"/>
    <w:rsid w:val="30ABC319"/>
    <w:rsid w:val="30AC6EC9"/>
    <w:rsid w:val="30B2A64A"/>
    <w:rsid w:val="30B5A90E"/>
    <w:rsid w:val="30B7DCAD"/>
    <w:rsid w:val="30BAE027"/>
    <w:rsid w:val="30C862EE"/>
    <w:rsid w:val="30C891B0"/>
    <w:rsid w:val="30CA31B6"/>
    <w:rsid w:val="30CDC1B7"/>
    <w:rsid w:val="30CE75FF"/>
    <w:rsid w:val="30DD3AD5"/>
    <w:rsid w:val="30DDF3C6"/>
    <w:rsid w:val="30E387C0"/>
    <w:rsid w:val="30E51122"/>
    <w:rsid w:val="30F050AF"/>
    <w:rsid w:val="30F0A9D4"/>
    <w:rsid w:val="3106CEE6"/>
    <w:rsid w:val="31077355"/>
    <w:rsid w:val="31081D10"/>
    <w:rsid w:val="311AF0E5"/>
    <w:rsid w:val="311BFC53"/>
    <w:rsid w:val="31283611"/>
    <w:rsid w:val="312CE012"/>
    <w:rsid w:val="3130BCD0"/>
    <w:rsid w:val="314720A1"/>
    <w:rsid w:val="31474C39"/>
    <w:rsid w:val="314B9DE7"/>
    <w:rsid w:val="3150FC6F"/>
    <w:rsid w:val="31517898"/>
    <w:rsid w:val="315416B4"/>
    <w:rsid w:val="3154EDAE"/>
    <w:rsid w:val="315E42D4"/>
    <w:rsid w:val="31618505"/>
    <w:rsid w:val="31663E8A"/>
    <w:rsid w:val="31755AB2"/>
    <w:rsid w:val="317A8477"/>
    <w:rsid w:val="317DF445"/>
    <w:rsid w:val="31832DAD"/>
    <w:rsid w:val="318A9F0E"/>
    <w:rsid w:val="318C3C4A"/>
    <w:rsid w:val="319015DB"/>
    <w:rsid w:val="319056A5"/>
    <w:rsid w:val="31954C1D"/>
    <w:rsid w:val="319F67E2"/>
    <w:rsid w:val="31A1EA5D"/>
    <w:rsid w:val="31A210CE"/>
    <w:rsid w:val="31B08490"/>
    <w:rsid w:val="31CA3E94"/>
    <w:rsid w:val="31D07373"/>
    <w:rsid w:val="31D3585D"/>
    <w:rsid w:val="31DEC29B"/>
    <w:rsid w:val="31EB3934"/>
    <w:rsid w:val="31F198BB"/>
    <w:rsid w:val="31FA58D6"/>
    <w:rsid w:val="32014CF3"/>
    <w:rsid w:val="3201669E"/>
    <w:rsid w:val="320759D5"/>
    <w:rsid w:val="320E18B9"/>
    <w:rsid w:val="321362C1"/>
    <w:rsid w:val="3219AA1E"/>
    <w:rsid w:val="321EEADF"/>
    <w:rsid w:val="321FC65D"/>
    <w:rsid w:val="322356B3"/>
    <w:rsid w:val="32252110"/>
    <w:rsid w:val="322D4268"/>
    <w:rsid w:val="323F9917"/>
    <w:rsid w:val="324027DF"/>
    <w:rsid w:val="32476BAA"/>
    <w:rsid w:val="326AFD82"/>
    <w:rsid w:val="3273BE39"/>
    <w:rsid w:val="3281C273"/>
    <w:rsid w:val="3282B59A"/>
    <w:rsid w:val="32982F2E"/>
    <w:rsid w:val="32989F97"/>
    <w:rsid w:val="329F82CF"/>
    <w:rsid w:val="32B429D3"/>
    <w:rsid w:val="32B85162"/>
    <w:rsid w:val="32C5C3F3"/>
    <w:rsid w:val="32D580CD"/>
    <w:rsid w:val="32D89401"/>
    <w:rsid w:val="32E26A27"/>
    <w:rsid w:val="32E798FD"/>
    <w:rsid w:val="3305F046"/>
    <w:rsid w:val="3306A11B"/>
    <w:rsid w:val="3308AC93"/>
    <w:rsid w:val="3308C732"/>
    <w:rsid w:val="330C491A"/>
    <w:rsid w:val="33161BE3"/>
    <w:rsid w:val="331E0C81"/>
    <w:rsid w:val="331E7C9A"/>
    <w:rsid w:val="332265A7"/>
    <w:rsid w:val="33227A55"/>
    <w:rsid w:val="332B7FB2"/>
    <w:rsid w:val="332D151B"/>
    <w:rsid w:val="333D1F94"/>
    <w:rsid w:val="333D468C"/>
    <w:rsid w:val="33458C3F"/>
    <w:rsid w:val="3346DF91"/>
    <w:rsid w:val="335781EF"/>
    <w:rsid w:val="335DDC7F"/>
    <w:rsid w:val="33760A25"/>
    <w:rsid w:val="33780131"/>
    <w:rsid w:val="33875D1D"/>
    <w:rsid w:val="339D5BBB"/>
    <w:rsid w:val="33A45591"/>
    <w:rsid w:val="33ABEE71"/>
    <w:rsid w:val="33B9699A"/>
    <w:rsid w:val="33C9E0F4"/>
    <w:rsid w:val="33CDB2D0"/>
    <w:rsid w:val="33D2A36C"/>
    <w:rsid w:val="33D73D3E"/>
    <w:rsid w:val="33DEF09A"/>
    <w:rsid w:val="33F242C3"/>
    <w:rsid w:val="33F67A0E"/>
    <w:rsid w:val="33FF7DAA"/>
    <w:rsid w:val="34135EB2"/>
    <w:rsid w:val="34288A82"/>
    <w:rsid w:val="342C5CFC"/>
    <w:rsid w:val="34356198"/>
    <w:rsid w:val="343D29BB"/>
    <w:rsid w:val="343E0099"/>
    <w:rsid w:val="3442A1D5"/>
    <w:rsid w:val="3445680F"/>
    <w:rsid w:val="3445A0C5"/>
    <w:rsid w:val="3447EF99"/>
    <w:rsid w:val="3457A83D"/>
    <w:rsid w:val="345B0AEC"/>
    <w:rsid w:val="345BE532"/>
    <w:rsid w:val="345F3ED6"/>
    <w:rsid w:val="34698963"/>
    <w:rsid w:val="346EA419"/>
    <w:rsid w:val="34829AC3"/>
    <w:rsid w:val="3489E70B"/>
    <w:rsid w:val="348E77FC"/>
    <w:rsid w:val="348F6A2B"/>
    <w:rsid w:val="34929BE9"/>
    <w:rsid w:val="3494ABD0"/>
    <w:rsid w:val="34A223D1"/>
    <w:rsid w:val="34AA9264"/>
    <w:rsid w:val="34AC79CC"/>
    <w:rsid w:val="34B63C3C"/>
    <w:rsid w:val="34B6F78A"/>
    <w:rsid w:val="34B7BA19"/>
    <w:rsid w:val="34B8797A"/>
    <w:rsid w:val="34BF93CC"/>
    <w:rsid w:val="34D15C67"/>
    <w:rsid w:val="34DD1120"/>
    <w:rsid w:val="34DD4CCD"/>
    <w:rsid w:val="34DD9616"/>
    <w:rsid w:val="34F98EBA"/>
    <w:rsid w:val="34FA8E6D"/>
    <w:rsid w:val="35020D56"/>
    <w:rsid w:val="35060EB5"/>
    <w:rsid w:val="35169DC5"/>
    <w:rsid w:val="351C849C"/>
    <w:rsid w:val="3526872D"/>
    <w:rsid w:val="3534BAC7"/>
    <w:rsid w:val="3537FDD9"/>
    <w:rsid w:val="3539E9F4"/>
    <w:rsid w:val="35436B72"/>
    <w:rsid w:val="354601AD"/>
    <w:rsid w:val="35460936"/>
    <w:rsid w:val="35494EA5"/>
    <w:rsid w:val="354AE831"/>
    <w:rsid w:val="354CBD43"/>
    <w:rsid w:val="355C3721"/>
    <w:rsid w:val="3561BBAD"/>
    <w:rsid w:val="3569314F"/>
    <w:rsid w:val="356CEF7A"/>
    <w:rsid w:val="35721D18"/>
    <w:rsid w:val="357BB73B"/>
    <w:rsid w:val="358A55B4"/>
    <w:rsid w:val="359C1034"/>
    <w:rsid w:val="35A3E042"/>
    <w:rsid w:val="35A6EDF7"/>
    <w:rsid w:val="35AC7881"/>
    <w:rsid w:val="35ADEAC9"/>
    <w:rsid w:val="35C30095"/>
    <w:rsid w:val="35CB6172"/>
    <w:rsid w:val="35D180AF"/>
    <w:rsid w:val="35D30954"/>
    <w:rsid w:val="35D42422"/>
    <w:rsid w:val="35E60B87"/>
    <w:rsid w:val="35F94697"/>
    <w:rsid w:val="35FE5FF0"/>
    <w:rsid w:val="35FE62E1"/>
    <w:rsid w:val="3614F7FA"/>
    <w:rsid w:val="3615A9F1"/>
    <w:rsid w:val="36201170"/>
    <w:rsid w:val="3629ECE2"/>
    <w:rsid w:val="3659230E"/>
    <w:rsid w:val="366F6671"/>
    <w:rsid w:val="36724C46"/>
    <w:rsid w:val="368AAE63"/>
    <w:rsid w:val="368ACEED"/>
    <w:rsid w:val="368D8E2C"/>
    <w:rsid w:val="368F55D3"/>
    <w:rsid w:val="369D086E"/>
    <w:rsid w:val="36A0C379"/>
    <w:rsid w:val="36A9F2E5"/>
    <w:rsid w:val="36B6FE83"/>
    <w:rsid w:val="36B8A59C"/>
    <w:rsid w:val="36C65885"/>
    <w:rsid w:val="36CBF034"/>
    <w:rsid w:val="36CC1EDE"/>
    <w:rsid w:val="36D2CCC5"/>
    <w:rsid w:val="36D53A4D"/>
    <w:rsid w:val="36D6A617"/>
    <w:rsid w:val="36E5C483"/>
    <w:rsid w:val="36EA0AC9"/>
    <w:rsid w:val="36EF586A"/>
    <w:rsid w:val="36F8284C"/>
    <w:rsid w:val="3708199C"/>
    <w:rsid w:val="370B4C75"/>
    <w:rsid w:val="3722CBE1"/>
    <w:rsid w:val="372A1DEF"/>
    <w:rsid w:val="3740B3F5"/>
    <w:rsid w:val="3751D87B"/>
    <w:rsid w:val="3758B515"/>
    <w:rsid w:val="376CEC45"/>
    <w:rsid w:val="3772AA81"/>
    <w:rsid w:val="377CF7E5"/>
    <w:rsid w:val="377E8ABD"/>
    <w:rsid w:val="377EE767"/>
    <w:rsid w:val="3783AC20"/>
    <w:rsid w:val="3791D298"/>
    <w:rsid w:val="3799E2DD"/>
    <w:rsid w:val="37A183CA"/>
    <w:rsid w:val="37A3F30C"/>
    <w:rsid w:val="37C5E9DA"/>
    <w:rsid w:val="37C7D715"/>
    <w:rsid w:val="37C8F599"/>
    <w:rsid w:val="37CAAB61"/>
    <w:rsid w:val="37CCCDAB"/>
    <w:rsid w:val="37D07691"/>
    <w:rsid w:val="37D5EF0A"/>
    <w:rsid w:val="37DE742B"/>
    <w:rsid w:val="37E48620"/>
    <w:rsid w:val="37E93397"/>
    <w:rsid w:val="37EDEDD7"/>
    <w:rsid w:val="37F3045A"/>
    <w:rsid w:val="37F50AAA"/>
    <w:rsid w:val="37FC7854"/>
    <w:rsid w:val="37FD5DFF"/>
    <w:rsid w:val="38097A9E"/>
    <w:rsid w:val="380AE996"/>
    <w:rsid w:val="380BFABE"/>
    <w:rsid w:val="38120DEB"/>
    <w:rsid w:val="38168345"/>
    <w:rsid w:val="381DE0F9"/>
    <w:rsid w:val="38309B4F"/>
    <w:rsid w:val="3835C22A"/>
    <w:rsid w:val="38405A19"/>
    <w:rsid w:val="3850D392"/>
    <w:rsid w:val="385E7BC7"/>
    <w:rsid w:val="38612F91"/>
    <w:rsid w:val="38677EF3"/>
    <w:rsid w:val="387128D1"/>
    <w:rsid w:val="38772515"/>
    <w:rsid w:val="3889A3AB"/>
    <w:rsid w:val="388BB610"/>
    <w:rsid w:val="388F6E62"/>
    <w:rsid w:val="38A46987"/>
    <w:rsid w:val="38B365D6"/>
    <w:rsid w:val="38B3B3FA"/>
    <w:rsid w:val="38B41E01"/>
    <w:rsid w:val="38B48B76"/>
    <w:rsid w:val="38C0C569"/>
    <w:rsid w:val="38C33A38"/>
    <w:rsid w:val="38CC89D9"/>
    <w:rsid w:val="38D0BE85"/>
    <w:rsid w:val="38D4C599"/>
    <w:rsid w:val="38D737E7"/>
    <w:rsid w:val="38DD97BA"/>
    <w:rsid w:val="38E79100"/>
    <w:rsid w:val="38F204AF"/>
    <w:rsid w:val="38F91DAE"/>
    <w:rsid w:val="38FA848E"/>
    <w:rsid w:val="39022567"/>
    <w:rsid w:val="390B97CF"/>
    <w:rsid w:val="3917EC45"/>
    <w:rsid w:val="3922AECE"/>
    <w:rsid w:val="3935CD94"/>
    <w:rsid w:val="39379473"/>
    <w:rsid w:val="393909D3"/>
    <w:rsid w:val="393B0AD4"/>
    <w:rsid w:val="393BC55D"/>
    <w:rsid w:val="3950BEB9"/>
    <w:rsid w:val="3956F54A"/>
    <w:rsid w:val="395E5B96"/>
    <w:rsid w:val="396242E7"/>
    <w:rsid w:val="3966332C"/>
    <w:rsid w:val="397FD2AC"/>
    <w:rsid w:val="3983BF5A"/>
    <w:rsid w:val="398A93C9"/>
    <w:rsid w:val="398AC380"/>
    <w:rsid w:val="398FF907"/>
    <w:rsid w:val="3993DF9A"/>
    <w:rsid w:val="39B4C72C"/>
    <w:rsid w:val="39BAC77F"/>
    <w:rsid w:val="39BFD3C8"/>
    <w:rsid w:val="39C32366"/>
    <w:rsid w:val="39C4BD99"/>
    <w:rsid w:val="39C97A03"/>
    <w:rsid w:val="39CCBE43"/>
    <w:rsid w:val="39D57EDA"/>
    <w:rsid w:val="39ED2687"/>
    <w:rsid w:val="39F198F4"/>
    <w:rsid w:val="39FD451C"/>
    <w:rsid w:val="3A02C6D1"/>
    <w:rsid w:val="3A0D1F59"/>
    <w:rsid w:val="3A161A52"/>
    <w:rsid w:val="3A3D7B7C"/>
    <w:rsid w:val="3A46C398"/>
    <w:rsid w:val="3A4DB383"/>
    <w:rsid w:val="3A50AFD9"/>
    <w:rsid w:val="3A55FD6C"/>
    <w:rsid w:val="3A6168AC"/>
    <w:rsid w:val="3A69B230"/>
    <w:rsid w:val="3A72976A"/>
    <w:rsid w:val="3A7ED9D7"/>
    <w:rsid w:val="3A917666"/>
    <w:rsid w:val="3A9CAECE"/>
    <w:rsid w:val="3AA2426B"/>
    <w:rsid w:val="3AAA33D6"/>
    <w:rsid w:val="3AACC864"/>
    <w:rsid w:val="3AB0335F"/>
    <w:rsid w:val="3AB0EB1E"/>
    <w:rsid w:val="3ABBC079"/>
    <w:rsid w:val="3AD0668A"/>
    <w:rsid w:val="3AD2885C"/>
    <w:rsid w:val="3AD3C809"/>
    <w:rsid w:val="3AD7EE51"/>
    <w:rsid w:val="3ADCB66D"/>
    <w:rsid w:val="3AE1BC00"/>
    <w:rsid w:val="3B032735"/>
    <w:rsid w:val="3B095339"/>
    <w:rsid w:val="3B14E138"/>
    <w:rsid w:val="3B17F712"/>
    <w:rsid w:val="3B1ABF23"/>
    <w:rsid w:val="3B27E2E5"/>
    <w:rsid w:val="3B29C1D0"/>
    <w:rsid w:val="3B305C5E"/>
    <w:rsid w:val="3B31A617"/>
    <w:rsid w:val="3B3AF235"/>
    <w:rsid w:val="3B42C9E4"/>
    <w:rsid w:val="3B4CA765"/>
    <w:rsid w:val="3B4CACE6"/>
    <w:rsid w:val="3B61FD24"/>
    <w:rsid w:val="3B6A90A5"/>
    <w:rsid w:val="3B7ACCE4"/>
    <w:rsid w:val="3B7C7E59"/>
    <w:rsid w:val="3B929D57"/>
    <w:rsid w:val="3B95AD7F"/>
    <w:rsid w:val="3B9BA039"/>
    <w:rsid w:val="3B9C3923"/>
    <w:rsid w:val="3BAA797C"/>
    <w:rsid w:val="3BAF3722"/>
    <w:rsid w:val="3BAFE84C"/>
    <w:rsid w:val="3BB6041F"/>
    <w:rsid w:val="3BB6A5AC"/>
    <w:rsid w:val="3BBFDC9A"/>
    <w:rsid w:val="3BCB0340"/>
    <w:rsid w:val="3BD2ADC1"/>
    <w:rsid w:val="3BDAE445"/>
    <w:rsid w:val="3BE07AD6"/>
    <w:rsid w:val="3BE146B2"/>
    <w:rsid w:val="3BE25F53"/>
    <w:rsid w:val="3BED0F4A"/>
    <w:rsid w:val="3BF717E2"/>
    <w:rsid w:val="3BFC78CC"/>
    <w:rsid w:val="3C40CB64"/>
    <w:rsid w:val="3C4B7A3A"/>
    <w:rsid w:val="3C4D4179"/>
    <w:rsid w:val="3C504C48"/>
    <w:rsid w:val="3C66E98E"/>
    <w:rsid w:val="3C686F09"/>
    <w:rsid w:val="3C6A25A8"/>
    <w:rsid w:val="3C72A72C"/>
    <w:rsid w:val="3C734AFC"/>
    <w:rsid w:val="3C8B3F05"/>
    <w:rsid w:val="3C8BC583"/>
    <w:rsid w:val="3C904C67"/>
    <w:rsid w:val="3C9F41BE"/>
    <w:rsid w:val="3CB9B6AF"/>
    <w:rsid w:val="3CBCDB44"/>
    <w:rsid w:val="3CBF2BCC"/>
    <w:rsid w:val="3CC972E6"/>
    <w:rsid w:val="3CD4EF79"/>
    <w:rsid w:val="3CE73852"/>
    <w:rsid w:val="3CE9DD13"/>
    <w:rsid w:val="3CEE6DFA"/>
    <w:rsid w:val="3D05086C"/>
    <w:rsid w:val="3D087BAB"/>
    <w:rsid w:val="3D1AD33A"/>
    <w:rsid w:val="3D2CC0FD"/>
    <w:rsid w:val="3D2D0AF1"/>
    <w:rsid w:val="3D3A4F4C"/>
    <w:rsid w:val="3D4FCA50"/>
    <w:rsid w:val="3D5C7802"/>
    <w:rsid w:val="3D5DC147"/>
    <w:rsid w:val="3D6476B2"/>
    <w:rsid w:val="3D6BB6B9"/>
    <w:rsid w:val="3D742044"/>
    <w:rsid w:val="3D7D3865"/>
    <w:rsid w:val="3D888C08"/>
    <w:rsid w:val="3D9E2BD5"/>
    <w:rsid w:val="3DA25395"/>
    <w:rsid w:val="3DA82E7E"/>
    <w:rsid w:val="3DAA2BB7"/>
    <w:rsid w:val="3DACE6E8"/>
    <w:rsid w:val="3DB96409"/>
    <w:rsid w:val="3DC1E41E"/>
    <w:rsid w:val="3DD8F85B"/>
    <w:rsid w:val="3DDC1B9D"/>
    <w:rsid w:val="3DE6C17A"/>
    <w:rsid w:val="3DE9B46B"/>
    <w:rsid w:val="3E0208CD"/>
    <w:rsid w:val="3E02BCCA"/>
    <w:rsid w:val="3E0E8C8D"/>
    <w:rsid w:val="3E19BD16"/>
    <w:rsid w:val="3E25392E"/>
    <w:rsid w:val="3E438899"/>
    <w:rsid w:val="3E43C763"/>
    <w:rsid w:val="3E4E9EDE"/>
    <w:rsid w:val="3E577ABF"/>
    <w:rsid w:val="3E603E52"/>
    <w:rsid w:val="3E7EF815"/>
    <w:rsid w:val="3E828C5F"/>
    <w:rsid w:val="3E95E548"/>
    <w:rsid w:val="3E9A7D5B"/>
    <w:rsid w:val="3E9B6105"/>
    <w:rsid w:val="3EA52E19"/>
    <w:rsid w:val="3EAAE562"/>
    <w:rsid w:val="3EB374AA"/>
    <w:rsid w:val="3EC1217B"/>
    <w:rsid w:val="3ED3D32B"/>
    <w:rsid w:val="3ED88225"/>
    <w:rsid w:val="3EE1D3F9"/>
    <w:rsid w:val="3EEB28EB"/>
    <w:rsid w:val="3EFC4512"/>
    <w:rsid w:val="3F0C36F0"/>
    <w:rsid w:val="3F2D9BA5"/>
    <w:rsid w:val="3F37057D"/>
    <w:rsid w:val="3F3B80CC"/>
    <w:rsid w:val="3F3E7CF2"/>
    <w:rsid w:val="3F41AD53"/>
    <w:rsid w:val="3F48FD99"/>
    <w:rsid w:val="3F5160AD"/>
    <w:rsid w:val="3F5493FC"/>
    <w:rsid w:val="3F59C3DF"/>
    <w:rsid w:val="3F683796"/>
    <w:rsid w:val="3F731ACF"/>
    <w:rsid w:val="3F797F31"/>
    <w:rsid w:val="3F7AA4C1"/>
    <w:rsid w:val="3F84D693"/>
    <w:rsid w:val="3F86D5F3"/>
    <w:rsid w:val="3F905C9F"/>
    <w:rsid w:val="3F94BC4C"/>
    <w:rsid w:val="3F9AFB87"/>
    <w:rsid w:val="3FA09CE8"/>
    <w:rsid w:val="3FA3A493"/>
    <w:rsid w:val="3FB003F1"/>
    <w:rsid w:val="3FB0935D"/>
    <w:rsid w:val="3FB44268"/>
    <w:rsid w:val="3FB9AB0E"/>
    <w:rsid w:val="3FBAE382"/>
    <w:rsid w:val="3FBC6A71"/>
    <w:rsid w:val="3FBE7A2F"/>
    <w:rsid w:val="3FC6F3E8"/>
    <w:rsid w:val="3FCE42B4"/>
    <w:rsid w:val="3FD2D4E0"/>
    <w:rsid w:val="3FD48A00"/>
    <w:rsid w:val="3FDC8D36"/>
    <w:rsid w:val="3FE0A1B6"/>
    <w:rsid w:val="3FE2B2EA"/>
    <w:rsid w:val="3FE6FA33"/>
    <w:rsid w:val="3FF20670"/>
    <w:rsid w:val="3FF5E724"/>
    <w:rsid w:val="3FF7C9CB"/>
    <w:rsid w:val="3FFA4E2F"/>
    <w:rsid w:val="3FFE6D09"/>
    <w:rsid w:val="400406CE"/>
    <w:rsid w:val="400B3775"/>
    <w:rsid w:val="4011B385"/>
    <w:rsid w:val="4023C2A9"/>
    <w:rsid w:val="4023CEB3"/>
    <w:rsid w:val="4024AECB"/>
    <w:rsid w:val="4049CA64"/>
    <w:rsid w:val="405D8ABB"/>
    <w:rsid w:val="405E1FBC"/>
    <w:rsid w:val="4062903C"/>
    <w:rsid w:val="40635C77"/>
    <w:rsid w:val="406CA8DB"/>
    <w:rsid w:val="40875033"/>
    <w:rsid w:val="408936E4"/>
    <w:rsid w:val="409217FE"/>
    <w:rsid w:val="409B3BFA"/>
    <w:rsid w:val="40BF83B8"/>
    <w:rsid w:val="40CBC381"/>
    <w:rsid w:val="40CCDC0B"/>
    <w:rsid w:val="40D1BA75"/>
    <w:rsid w:val="40D23288"/>
    <w:rsid w:val="40E10D98"/>
    <w:rsid w:val="40E37F9D"/>
    <w:rsid w:val="40E87684"/>
    <w:rsid w:val="40ED75C3"/>
    <w:rsid w:val="40F97873"/>
    <w:rsid w:val="40F9EA6E"/>
    <w:rsid w:val="40FA5BC2"/>
    <w:rsid w:val="40FAEBAE"/>
    <w:rsid w:val="4100635D"/>
    <w:rsid w:val="4102FFAB"/>
    <w:rsid w:val="4108FCF6"/>
    <w:rsid w:val="410B3001"/>
    <w:rsid w:val="410D32C0"/>
    <w:rsid w:val="41193A4C"/>
    <w:rsid w:val="41264691"/>
    <w:rsid w:val="4127930D"/>
    <w:rsid w:val="4128D379"/>
    <w:rsid w:val="4129F78D"/>
    <w:rsid w:val="412B9DD4"/>
    <w:rsid w:val="412ED4D1"/>
    <w:rsid w:val="41303564"/>
    <w:rsid w:val="41316F8C"/>
    <w:rsid w:val="4131AB9D"/>
    <w:rsid w:val="413DD736"/>
    <w:rsid w:val="4141C4A4"/>
    <w:rsid w:val="414A1B00"/>
    <w:rsid w:val="414BB144"/>
    <w:rsid w:val="4151E8FB"/>
    <w:rsid w:val="4161E916"/>
    <w:rsid w:val="416BD575"/>
    <w:rsid w:val="416CE5DD"/>
    <w:rsid w:val="417F1A28"/>
    <w:rsid w:val="41813788"/>
    <w:rsid w:val="41911FE3"/>
    <w:rsid w:val="41A3A9B5"/>
    <w:rsid w:val="41A4B476"/>
    <w:rsid w:val="41AF5246"/>
    <w:rsid w:val="41BEC993"/>
    <w:rsid w:val="41C3F637"/>
    <w:rsid w:val="41C4BC09"/>
    <w:rsid w:val="41C6A062"/>
    <w:rsid w:val="41CEEFB7"/>
    <w:rsid w:val="41E4B244"/>
    <w:rsid w:val="41EC88ED"/>
    <w:rsid w:val="41F3E1B1"/>
    <w:rsid w:val="41F4ACE0"/>
    <w:rsid w:val="41F61A15"/>
    <w:rsid w:val="4211A7CB"/>
    <w:rsid w:val="421A154D"/>
    <w:rsid w:val="421FAD96"/>
    <w:rsid w:val="42240C09"/>
    <w:rsid w:val="4229F0A8"/>
    <w:rsid w:val="4238C36E"/>
    <w:rsid w:val="42551ABD"/>
    <w:rsid w:val="425BC49B"/>
    <w:rsid w:val="425DB1D3"/>
    <w:rsid w:val="425F6702"/>
    <w:rsid w:val="426717F8"/>
    <w:rsid w:val="4282813D"/>
    <w:rsid w:val="42909B6F"/>
    <w:rsid w:val="42937629"/>
    <w:rsid w:val="429575BE"/>
    <w:rsid w:val="429B93F4"/>
    <w:rsid w:val="429BF288"/>
    <w:rsid w:val="429D3F0A"/>
    <w:rsid w:val="429F0B9D"/>
    <w:rsid w:val="42A1CBFB"/>
    <w:rsid w:val="42A4641C"/>
    <w:rsid w:val="42A761B3"/>
    <w:rsid w:val="42AFC72A"/>
    <w:rsid w:val="42B1ADF6"/>
    <w:rsid w:val="42B9A67D"/>
    <w:rsid w:val="42C11DE3"/>
    <w:rsid w:val="42C296A7"/>
    <w:rsid w:val="42C57FC5"/>
    <w:rsid w:val="42CA78C7"/>
    <w:rsid w:val="42D33FAF"/>
    <w:rsid w:val="42D44C42"/>
    <w:rsid w:val="42D90382"/>
    <w:rsid w:val="42DCBC70"/>
    <w:rsid w:val="42EAFE9D"/>
    <w:rsid w:val="42EB2D00"/>
    <w:rsid w:val="42EF37E6"/>
    <w:rsid w:val="43017322"/>
    <w:rsid w:val="430C6E0A"/>
    <w:rsid w:val="430CAC11"/>
    <w:rsid w:val="43114C36"/>
    <w:rsid w:val="43274EAD"/>
    <w:rsid w:val="432794C6"/>
    <w:rsid w:val="432F8D5B"/>
    <w:rsid w:val="4336F8E0"/>
    <w:rsid w:val="4339F070"/>
    <w:rsid w:val="43450BEC"/>
    <w:rsid w:val="43457633"/>
    <w:rsid w:val="4355BD12"/>
    <w:rsid w:val="435F1CE3"/>
    <w:rsid w:val="436E6CCD"/>
    <w:rsid w:val="4372A16E"/>
    <w:rsid w:val="4382F82F"/>
    <w:rsid w:val="438379A6"/>
    <w:rsid w:val="4387C664"/>
    <w:rsid w:val="438A7C4B"/>
    <w:rsid w:val="438D81E8"/>
    <w:rsid w:val="4391435F"/>
    <w:rsid w:val="43A3F992"/>
    <w:rsid w:val="43B39AC6"/>
    <w:rsid w:val="43BE29B4"/>
    <w:rsid w:val="43C7EB27"/>
    <w:rsid w:val="43C8AA24"/>
    <w:rsid w:val="43D31380"/>
    <w:rsid w:val="43D37D2C"/>
    <w:rsid w:val="43D8E7AD"/>
    <w:rsid w:val="43DA452A"/>
    <w:rsid w:val="43E04381"/>
    <w:rsid w:val="43E510A6"/>
    <w:rsid w:val="43E6160B"/>
    <w:rsid w:val="43EA7C23"/>
    <w:rsid w:val="43ED7A6B"/>
    <w:rsid w:val="43EF7B5A"/>
    <w:rsid w:val="43EFF137"/>
    <w:rsid w:val="43F16E34"/>
    <w:rsid w:val="43FF8FD7"/>
    <w:rsid w:val="4401700F"/>
    <w:rsid w:val="440699EE"/>
    <w:rsid w:val="4408D472"/>
    <w:rsid w:val="440BE1CC"/>
    <w:rsid w:val="441C0871"/>
    <w:rsid w:val="441CCD03"/>
    <w:rsid w:val="441CFC2F"/>
    <w:rsid w:val="44235D07"/>
    <w:rsid w:val="442994B2"/>
    <w:rsid w:val="4435FF9F"/>
    <w:rsid w:val="44486FA6"/>
    <w:rsid w:val="4448F053"/>
    <w:rsid w:val="445BD22A"/>
    <w:rsid w:val="44800AC6"/>
    <w:rsid w:val="44871530"/>
    <w:rsid w:val="44895AB2"/>
    <w:rsid w:val="44895C2F"/>
    <w:rsid w:val="448EC7BC"/>
    <w:rsid w:val="449A53A3"/>
    <w:rsid w:val="44A95A13"/>
    <w:rsid w:val="44ACAD1D"/>
    <w:rsid w:val="44AE6689"/>
    <w:rsid w:val="44B76672"/>
    <w:rsid w:val="44C041AF"/>
    <w:rsid w:val="44C2E049"/>
    <w:rsid w:val="44C5328C"/>
    <w:rsid w:val="44CDDA6E"/>
    <w:rsid w:val="44D4DA9C"/>
    <w:rsid w:val="44DF60E3"/>
    <w:rsid w:val="44EFC709"/>
    <w:rsid w:val="44FC26E6"/>
    <w:rsid w:val="4501FD80"/>
    <w:rsid w:val="4502DA42"/>
    <w:rsid w:val="4505FF68"/>
    <w:rsid w:val="4514B1CA"/>
    <w:rsid w:val="4518E5D2"/>
    <w:rsid w:val="451954AB"/>
    <w:rsid w:val="451DFD62"/>
    <w:rsid w:val="4524382F"/>
    <w:rsid w:val="452FF95B"/>
    <w:rsid w:val="45397A68"/>
    <w:rsid w:val="4546BFE3"/>
    <w:rsid w:val="454863EE"/>
    <w:rsid w:val="4548F661"/>
    <w:rsid w:val="454FB52F"/>
    <w:rsid w:val="45566ECC"/>
    <w:rsid w:val="45570F67"/>
    <w:rsid w:val="455A4216"/>
    <w:rsid w:val="455A5457"/>
    <w:rsid w:val="45667B2E"/>
    <w:rsid w:val="456A6C14"/>
    <w:rsid w:val="45720813"/>
    <w:rsid w:val="45738F3B"/>
    <w:rsid w:val="45744E6C"/>
    <w:rsid w:val="45781471"/>
    <w:rsid w:val="458179A4"/>
    <w:rsid w:val="459821F2"/>
    <w:rsid w:val="45A1AD17"/>
    <w:rsid w:val="45B57EAC"/>
    <w:rsid w:val="45B6F2B1"/>
    <w:rsid w:val="45BCC915"/>
    <w:rsid w:val="45C9CC91"/>
    <w:rsid w:val="45CD9FAA"/>
    <w:rsid w:val="45D8BA9E"/>
    <w:rsid w:val="45DC0A0E"/>
    <w:rsid w:val="45E1452C"/>
    <w:rsid w:val="45E2099F"/>
    <w:rsid w:val="45ECD8EB"/>
    <w:rsid w:val="45EE59DD"/>
    <w:rsid w:val="45F3CACD"/>
    <w:rsid w:val="45F5EDB7"/>
    <w:rsid w:val="46062097"/>
    <w:rsid w:val="4606B116"/>
    <w:rsid w:val="460D0CE4"/>
    <w:rsid w:val="4621191D"/>
    <w:rsid w:val="462EFC01"/>
    <w:rsid w:val="463351C6"/>
    <w:rsid w:val="46390B72"/>
    <w:rsid w:val="46423FF7"/>
    <w:rsid w:val="464A3364"/>
    <w:rsid w:val="464D7A37"/>
    <w:rsid w:val="466C80AC"/>
    <w:rsid w:val="467EF91B"/>
    <w:rsid w:val="467F2C73"/>
    <w:rsid w:val="4683416A"/>
    <w:rsid w:val="46861AE4"/>
    <w:rsid w:val="468C744A"/>
    <w:rsid w:val="468DFE40"/>
    <w:rsid w:val="469E0FD1"/>
    <w:rsid w:val="46A5AA8D"/>
    <w:rsid w:val="46A97C84"/>
    <w:rsid w:val="46AD3DE0"/>
    <w:rsid w:val="46AF8068"/>
    <w:rsid w:val="46B3E6C8"/>
    <w:rsid w:val="46BD3609"/>
    <w:rsid w:val="46C0CD89"/>
    <w:rsid w:val="46C3FC96"/>
    <w:rsid w:val="46CECF84"/>
    <w:rsid w:val="46D08D7C"/>
    <w:rsid w:val="46D33A27"/>
    <w:rsid w:val="46D383AE"/>
    <w:rsid w:val="46E9846E"/>
    <w:rsid w:val="46F13C34"/>
    <w:rsid w:val="46F802BD"/>
    <w:rsid w:val="46FD1F2F"/>
    <w:rsid w:val="46FE6121"/>
    <w:rsid w:val="470CD81A"/>
    <w:rsid w:val="470E17F8"/>
    <w:rsid w:val="47188DF7"/>
    <w:rsid w:val="471B4E16"/>
    <w:rsid w:val="471F87E7"/>
    <w:rsid w:val="4728122C"/>
    <w:rsid w:val="472CBC63"/>
    <w:rsid w:val="473C3427"/>
    <w:rsid w:val="473DAA8F"/>
    <w:rsid w:val="473F5418"/>
    <w:rsid w:val="4748BFA5"/>
    <w:rsid w:val="475B15C2"/>
    <w:rsid w:val="475EC343"/>
    <w:rsid w:val="475FF2E4"/>
    <w:rsid w:val="47633D6F"/>
    <w:rsid w:val="476C54F0"/>
    <w:rsid w:val="476CFB74"/>
    <w:rsid w:val="4773BBA0"/>
    <w:rsid w:val="47788CD6"/>
    <w:rsid w:val="477E07CA"/>
    <w:rsid w:val="47A2628C"/>
    <w:rsid w:val="47A511B5"/>
    <w:rsid w:val="47A79F78"/>
    <w:rsid w:val="47ABCC31"/>
    <w:rsid w:val="47B2F4E1"/>
    <w:rsid w:val="47B7F560"/>
    <w:rsid w:val="47CAB837"/>
    <w:rsid w:val="47D30926"/>
    <w:rsid w:val="47D9B58E"/>
    <w:rsid w:val="47E3246F"/>
    <w:rsid w:val="47FCB056"/>
    <w:rsid w:val="4802D327"/>
    <w:rsid w:val="4807AA2A"/>
    <w:rsid w:val="481CB916"/>
    <w:rsid w:val="4832B40F"/>
    <w:rsid w:val="484779CF"/>
    <w:rsid w:val="484A1B1B"/>
    <w:rsid w:val="4858061B"/>
    <w:rsid w:val="486354D6"/>
    <w:rsid w:val="4869EE18"/>
    <w:rsid w:val="4874C627"/>
    <w:rsid w:val="48754B19"/>
    <w:rsid w:val="48776F8C"/>
    <w:rsid w:val="4883E520"/>
    <w:rsid w:val="4889CAB7"/>
    <w:rsid w:val="488D0144"/>
    <w:rsid w:val="488EC9B9"/>
    <w:rsid w:val="4892477E"/>
    <w:rsid w:val="489C9F58"/>
    <w:rsid w:val="489F9884"/>
    <w:rsid w:val="48ADEF13"/>
    <w:rsid w:val="48AF7E1A"/>
    <w:rsid w:val="48BECFA5"/>
    <w:rsid w:val="48C1655B"/>
    <w:rsid w:val="48C21612"/>
    <w:rsid w:val="48C42C82"/>
    <w:rsid w:val="48CF4B7C"/>
    <w:rsid w:val="48D21B72"/>
    <w:rsid w:val="48D54389"/>
    <w:rsid w:val="48D83F14"/>
    <w:rsid w:val="48DA34CD"/>
    <w:rsid w:val="48DC7D61"/>
    <w:rsid w:val="48E53FA7"/>
    <w:rsid w:val="48EE0479"/>
    <w:rsid w:val="48F31FD7"/>
    <w:rsid w:val="4908EC59"/>
    <w:rsid w:val="490FD7E4"/>
    <w:rsid w:val="49169C02"/>
    <w:rsid w:val="49206AD8"/>
    <w:rsid w:val="492B2C35"/>
    <w:rsid w:val="493659C8"/>
    <w:rsid w:val="4948358F"/>
    <w:rsid w:val="495408B0"/>
    <w:rsid w:val="4957054A"/>
    <w:rsid w:val="4958BD94"/>
    <w:rsid w:val="495910A9"/>
    <w:rsid w:val="496555D3"/>
    <w:rsid w:val="49671427"/>
    <w:rsid w:val="49694C43"/>
    <w:rsid w:val="496E1D27"/>
    <w:rsid w:val="49716646"/>
    <w:rsid w:val="497A646F"/>
    <w:rsid w:val="497DDC0F"/>
    <w:rsid w:val="49846689"/>
    <w:rsid w:val="4984B4D8"/>
    <w:rsid w:val="4985A548"/>
    <w:rsid w:val="498E256A"/>
    <w:rsid w:val="49A10016"/>
    <w:rsid w:val="49A2C77E"/>
    <w:rsid w:val="49A3474D"/>
    <w:rsid w:val="49A38983"/>
    <w:rsid w:val="49A9F98D"/>
    <w:rsid w:val="49B01053"/>
    <w:rsid w:val="49BDE714"/>
    <w:rsid w:val="49EE3501"/>
    <w:rsid w:val="49F0B05F"/>
    <w:rsid w:val="49FE1121"/>
    <w:rsid w:val="49FE3A20"/>
    <w:rsid w:val="4A00FC22"/>
    <w:rsid w:val="4A0105C2"/>
    <w:rsid w:val="4A016FBE"/>
    <w:rsid w:val="4A055120"/>
    <w:rsid w:val="4A055A1A"/>
    <w:rsid w:val="4A08455B"/>
    <w:rsid w:val="4A0EEA71"/>
    <w:rsid w:val="4A1507F1"/>
    <w:rsid w:val="4A1EC6DE"/>
    <w:rsid w:val="4A207DCF"/>
    <w:rsid w:val="4A21739D"/>
    <w:rsid w:val="4A24E87B"/>
    <w:rsid w:val="4A27C4D4"/>
    <w:rsid w:val="4A2BDC26"/>
    <w:rsid w:val="4A2EB511"/>
    <w:rsid w:val="4A31BB99"/>
    <w:rsid w:val="4A40B33C"/>
    <w:rsid w:val="4A4770E5"/>
    <w:rsid w:val="4A4B9614"/>
    <w:rsid w:val="4A51D701"/>
    <w:rsid w:val="4A5470C9"/>
    <w:rsid w:val="4A619484"/>
    <w:rsid w:val="4A6F50DD"/>
    <w:rsid w:val="4A708FE1"/>
    <w:rsid w:val="4A7C9332"/>
    <w:rsid w:val="4A7DC059"/>
    <w:rsid w:val="4A935E33"/>
    <w:rsid w:val="4A994846"/>
    <w:rsid w:val="4A9D5F0A"/>
    <w:rsid w:val="4AACADAE"/>
    <w:rsid w:val="4AB65C71"/>
    <w:rsid w:val="4ABE17C3"/>
    <w:rsid w:val="4ABF11AC"/>
    <w:rsid w:val="4AC0DEA8"/>
    <w:rsid w:val="4ACA9783"/>
    <w:rsid w:val="4AD6A06F"/>
    <w:rsid w:val="4AD99593"/>
    <w:rsid w:val="4ADDB7A9"/>
    <w:rsid w:val="4AE260AF"/>
    <w:rsid w:val="4AE49737"/>
    <w:rsid w:val="4AF85CB6"/>
    <w:rsid w:val="4B013BB0"/>
    <w:rsid w:val="4B0987A1"/>
    <w:rsid w:val="4B0F7DB6"/>
    <w:rsid w:val="4B187BBF"/>
    <w:rsid w:val="4B1AA538"/>
    <w:rsid w:val="4B20F08E"/>
    <w:rsid w:val="4B2181BB"/>
    <w:rsid w:val="4B2A7F9D"/>
    <w:rsid w:val="4B37E61B"/>
    <w:rsid w:val="4B38D083"/>
    <w:rsid w:val="4B3B1A57"/>
    <w:rsid w:val="4B3CDA6C"/>
    <w:rsid w:val="4B459A8A"/>
    <w:rsid w:val="4B48DDDE"/>
    <w:rsid w:val="4B5362E6"/>
    <w:rsid w:val="4B67EAEF"/>
    <w:rsid w:val="4B6C2F1C"/>
    <w:rsid w:val="4B758DCA"/>
    <w:rsid w:val="4B849000"/>
    <w:rsid w:val="4B8C68FF"/>
    <w:rsid w:val="4B8DC4AA"/>
    <w:rsid w:val="4B914E0E"/>
    <w:rsid w:val="4B995F98"/>
    <w:rsid w:val="4B9D41B3"/>
    <w:rsid w:val="4BA26566"/>
    <w:rsid w:val="4BACC5AB"/>
    <w:rsid w:val="4BB2B339"/>
    <w:rsid w:val="4BB86D12"/>
    <w:rsid w:val="4BB9B085"/>
    <w:rsid w:val="4BBF1CFE"/>
    <w:rsid w:val="4BC2EC63"/>
    <w:rsid w:val="4BCAE021"/>
    <w:rsid w:val="4BD38F71"/>
    <w:rsid w:val="4BE957E5"/>
    <w:rsid w:val="4BEA4639"/>
    <w:rsid w:val="4BEDE7D4"/>
    <w:rsid w:val="4BEE32A4"/>
    <w:rsid w:val="4BF263ED"/>
    <w:rsid w:val="4C073E3E"/>
    <w:rsid w:val="4C0D9513"/>
    <w:rsid w:val="4C100198"/>
    <w:rsid w:val="4C128258"/>
    <w:rsid w:val="4C1563D9"/>
    <w:rsid w:val="4C1BB400"/>
    <w:rsid w:val="4C27A4DF"/>
    <w:rsid w:val="4C294D0D"/>
    <w:rsid w:val="4C3519EC"/>
    <w:rsid w:val="4C42BE9E"/>
    <w:rsid w:val="4C4BD9C9"/>
    <w:rsid w:val="4C508779"/>
    <w:rsid w:val="4C598B33"/>
    <w:rsid w:val="4C5D4D88"/>
    <w:rsid w:val="4C76C324"/>
    <w:rsid w:val="4C76FFB1"/>
    <w:rsid w:val="4C882852"/>
    <w:rsid w:val="4C89638C"/>
    <w:rsid w:val="4C926601"/>
    <w:rsid w:val="4C92B9BC"/>
    <w:rsid w:val="4CA677A5"/>
    <w:rsid w:val="4CB480EE"/>
    <w:rsid w:val="4CBEA1E3"/>
    <w:rsid w:val="4CCA81E4"/>
    <w:rsid w:val="4CE195A7"/>
    <w:rsid w:val="4CF7BC25"/>
    <w:rsid w:val="4D032823"/>
    <w:rsid w:val="4D0E2688"/>
    <w:rsid w:val="4D17DB43"/>
    <w:rsid w:val="4D199175"/>
    <w:rsid w:val="4D215585"/>
    <w:rsid w:val="4D22F443"/>
    <w:rsid w:val="4D2AB235"/>
    <w:rsid w:val="4D2F5FEF"/>
    <w:rsid w:val="4D3960B5"/>
    <w:rsid w:val="4D41B33E"/>
    <w:rsid w:val="4D4EE3A3"/>
    <w:rsid w:val="4D5D7227"/>
    <w:rsid w:val="4D62B360"/>
    <w:rsid w:val="4D635C95"/>
    <w:rsid w:val="4D65F9CE"/>
    <w:rsid w:val="4D71F892"/>
    <w:rsid w:val="4D78657E"/>
    <w:rsid w:val="4D7CC54B"/>
    <w:rsid w:val="4D867A01"/>
    <w:rsid w:val="4DA8F2D3"/>
    <w:rsid w:val="4DAA8E49"/>
    <w:rsid w:val="4DB70D3D"/>
    <w:rsid w:val="4DBAE5AE"/>
    <w:rsid w:val="4DC06FD2"/>
    <w:rsid w:val="4DC6A56C"/>
    <w:rsid w:val="4DDED746"/>
    <w:rsid w:val="4DDED99E"/>
    <w:rsid w:val="4DE34906"/>
    <w:rsid w:val="4DE428D7"/>
    <w:rsid w:val="4DEEA23A"/>
    <w:rsid w:val="4DF2E9A7"/>
    <w:rsid w:val="4DFF60B6"/>
    <w:rsid w:val="4E08A009"/>
    <w:rsid w:val="4E1BDBA6"/>
    <w:rsid w:val="4E214D14"/>
    <w:rsid w:val="4E2611C8"/>
    <w:rsid w:val="4E2AF51A"/>
    <w:rsid w:val="4E30E6CA"/>
    <w:rsid w:val="4E3A59A0"/>
    <w:rsid w:val="4E40ECC2"/>
    <w:rsid w:val="4E4CD5BF"/>
    <w:rsid w:val="4E4DA2C5"/>
    <w:rsid w:val="4E59B4F8"/>
    <w:rsid w:val="4E64952A"/>
    <w:rsid w:val="4E6617C3"/>
    <w:rsid w:val="4E73F641"/>
    <w:rsid w:val="4E78DB5E"/>
    <w:rsid w:val="4E8C2B50"/>
    <w:rsid w:val="4E8DE65B"/>
    <w:rsid w:val="4E96A609"/>
    <w:rsid w:val="4EA3350B"/>
    <w:rsid w:val="4EA6AA0B"/>
    <w:rsid w:val="4EAE0034"/>
    <w:rsid w:val="4EAF3F9C"/>
    <w:rsid w:val="4EB6345A"/>
    <w:rsid w:val="4EBE5E5E"/>
    <w:rsid w:val="4EC07D95"/>
    <w:rsid w:val="4EC32781"/>
    <w:rsid w:val="4EDE588A"/>
    <w:rsid w:val="4EEBB5BC"/>
    <w:rsid w:val="4EED8524"/>
    <w:rsid w:val="4EF2544C"/>
    <w:rsid w:val="4EF4DCFE"/>
    <w:rsid w:val="4F002FDD"/>
    <w:rsid w:val="4F00F86B"/>
    <w:rsid w:val="4F0F1A13"/>
    <w:rsid w:val="4F103D6D"/>
    <w:rsid w:val="4F189795"/>
    <w:rsid w:val="4F247FA5"/>
    <w:rsid w:val="4F288039"/>
    <w:rsid w:val="4F525462"/>
    <w:rsid w:val="4F679CC7"/>
    <w:rsid w:val="4F6C5607"/>
    <w:rsid w:val="4F84A569"/>
    <w:rsid w:val="4F96FC30"/>
    <w:rsid w:val="4FAD83D9"/>
    <w:rsid w:val="4FAFEBA6"/>
    <w:rsid w:val="4FB21143"/>
    <w:rsid w:val="4FB6861F"/>
    <w:rsid w:val="4FB6B1E5"/>
    <w:rsid w:val="4FBA213D"/>
    <w:rsid w:val="4FBBDED9"/>
    <w:rsid w:val="4FC66676"/>
    <w:rsid w:val="4FDC78FB"/>
    <w:rsid w:val="4FE181C9"/>
    <w:rsid w:val="4FE63D6A"/>
    <w:rsid w:val="4FE82970"/>
    <w:rsid w:val="4FEE242A"/>
    <w:rsid w:val="4FFAA423"/>
    <w:rsid w:val="50031BD2"/>
    <w:rsid w:val="500A948B"/>
    <w:rsid w:val="500DBD5C"/>
    <w:rsid w:val="501028B3"/>
    <w:rsid w:val="5010ED4D"/>
    <w:rsid w:val="501A127E"/>
    <w:rsid w:val="501CDB40"/>
    <w:rsid w:val="50291547"/>
    <w:rsid w:val="50369809"/>
    <w:rsid w:val="503799BD"/>
    <w:rsid w:val="5038F701"/>
    <w:rsid w:val="50445ACC"/>
    <w:rsid w:val="504752B3"/>
    <w:rsid w:val="50562833"/>
    <w:rsid w:val="50572D2A"/>
    <w:rsid w:val="50573600"/>
    <w:rsid w:val="505A73DE"/>
    <w:rsid w:val="505D2F44"/>
    <w:rsid w:val="506FF999"/>
    <w:rsid w:val="507405A4"/>
    <w:rsid w:val="507BCDCD"/>
    <w:rsid w:val="508024A5"/>
    <w:rsid w:val="50868729"/>
    <w:rsid w:val="50875670"/>
    <w:rsid w:val="508A0C33"/>
    <w:rsid w:val="50ABFAB2"/>
    <w:rsid w:val="50ADCEE2"/>
    <w:rsid w:val="50AF37D7"/>
    <w:rsid w:val="50B622E2"/>
    <w:rsid w:val="50BBB2EE"/>
    <w:rsid w:val="50C49FFF"/>
    <w:rsid w:val="50C7F9DC"/>
    <w:rsid w:val="50EA9B8A"/>
    <w:rsid w:val="50ED6F45"/>
    <w:rsid w:val="50F36AFA"/>
    <w:rsid w:val="50F867E8"/>
    <w:rsid w:val="50F8FA23"/>
    <w:rsid w:val="510D8DEE"/>
    <w:rsid w:val="510FD29E"/>
    <w:rsid w:val="511C89CD"/>
    <w:rsid w:val="511EA66A"/>
    <w:rsid w:val="5144B470"/>
    <w:rsid w:val="5147417C"/>
    <w:rsid w:val="514C67FF"/>
    <w:rsid w:val="514ECB07"/>
    <w:rsid w:val="51506914"/>
    <w:rsid w:val="51522342"/>
    <w:rsid w:val="515748F8"/>
    <w:rsid w:val="5157A9A3"/>
    <w:rsid w:val="515FD750"/>
    <w:rsid w:val="5185E529"/>
    <w:rsid w:val="51898F16"/>
    <w:rsid w:val="518B0600"/>
    <w:rsid w:val="518FC74F"/>
    <w:rsid w:val="51989B93"/>
    <w:rsid w:val="519BC851"/>
    <w:rsid w:val="51A51A5A"/>
    <w:rsid w:val="51A81EF9"/>
    <w:rsid w:val="51B7A2AA"/>
    <w:rsid w:val="51BAC790"/>
    <w:rsid w:val="51CF4D87"/>
    <w:rsid w:val="51D52435"/>
    <w:rsid w:val="51D9E7BE"/>
    <w:rsid w:val="51E45A14"/>
    <w:rsid w:val="51EC1E33"/>
    <w:rsid w:val="51F84E1D"/>
    <w:rsid w:val="51FBF6BE"/>
    <w:rsid w:val="5200BDF6"/>
    <w:rsid w:val="52086CEB"/>
    <w:rsid w:val="521127BB"/>
    <w:rsid w:val="5216E20A"/>
    <w:rsid w:val="5219AC4E"/>
    <w:rsid w:val="522C1792"/>
    <w:rsid w:val="52356B37"/>
    <w:rsid w:val="5236C5F7"/>
    <w:rsid w:val="523A3297"/>
    <w:rsid w:val="524415DE"/>
    <w:rsid w:val="5249BDD0"/>
    <w:rsid w:val="52572276"/>
    <w:rsid w:val="52615E8C"/>
    <w:rsid w:val="52616B1A"/>
    <w:rsid w:val="526B1E30"/>
    <w:rsid w:val="526E9AF0"/>
    <w:rsid w:val="527433BD"/>
    <w:rsid w:val="52971ED7"/>
    <w:rsid w:val="52A8D9B3"/>
    <w:rsid w:val="52A99340"/>
    <w:rsid w:val="52B29416"/>
    <w:rsid w:val="52B4BA00"/>
    <w:rsid w:val="52B58520"/>
    <w:rsid w:val="52B7AFDD"/>
    <w:rsid w:val="52BDE28C"/>
    <w:rsid w:val="52BEB4C1"/>
    <w:rsid w:val="52C35E1B"/>
    <w:rsid w:val="52C7E794"/>
    <w:rsid w:val="52D981AD"/>
    <w:rsid w:val="52F0F829"/>
    <w:rsid w:val="52F90649"/>
    <w:rsid w:val="52FAB4D4"/>
    <w:rsid w:val="52FBE366"/>
    <w:rsid w:val="5303265D"/>
    <w:rsid w:val="53058112"/>
    <w:rsid w:val="530F7996"/>
    <w:rsid w:val="531608E2"/>
    <w:rsid w:val="531961E9"/>
    <w:rsid w:val="532A8635"/>
    <w:rsid w:val="532CD0AE"/>
    <w:rsid w:val="53310502"/>
    <w:rsid w:val="533192E2"/>
    <w:rsid w:val="53378E64"/>
    <w:rsid w:val="533AA351"/>
    <w:rsid w:val="534535A3"/>
    <w:rsid w:val="534813C5"/>
    <w:rsid w:val="5348EA12"/>
    <w:rsid w:val="534B3F02"/>
    <w:rsid w:val="534B9F33"/>
    <w:rsid w:val="53503EA4"/>
    <w:rsid w:val="5354A88E"/>
    <w:rsid w:val="5362E251"/>
    <w:rsid w:val="5366525C"/>
    <w:rsid w:val="536B273D"/>
    <w:rsid w:val="536EE917"/>
    <w:rsid w:val="53820D2E"/>
    <w:rsid w:val="538BC164"/>
    <w:rsid w:val="5390112E"/>
    <w:rsid w:val="53911B81"/>
    <w:rsid w:val="5399E2ED"/>
    <w:rsid w:val="53ADD1D9"/>
    <w:rsid w:val="53B17E21"/>
    <w:rsid w:val="53B63935"/>
    <w:rsid w:val="53B78C6E"/>
    <w:rsid w:val="53B965EA"/>
    <w:rsid w:val="53BBF51D"/>
    <w:rsid w:val="53BF7EC5"/>
    <w:rsid w:val="53C1F4FA"/>
    <w:rsid w:val="53CDC2A9"/>
    <w:rsid w:val="53DF5812"/>
    <w:rsid w:val="53EB73AE"/>
    <w:rsid w:val="53FC74A4"/>
    <w:rsid w:val="54078C1D"/>
    <w:rsid w:val="540A94B9"/>
    <w:rsid w:val="54103C3A"/>
    <w:rsid w:val="5421B235"/>
    <w:rsid w:val="5432D4A0"/>
    <w:rsid w:val="5434E99A"/>
    <w:rsid w:val="54380D09"/>
    <w:rsid w:val="5445287D"/>
    <w:rsid w:val="544A6F79"/>
    <w:rsid w:val="54526C89"/>
    <w:rsid w:val="5456C0CB"/>
    <w:rsid w:val="54593FB5"/>
    <w:rsid w:val="5479AAFE"/>
    <w:rsid w:val="547C9CFF"/>
    <w:rsid w:val="547DD6D4"/>
    <w:rsid w:val="54877DF1"/>
    <w:rsid w:val="549D8B54"/>
    <w:rsid w:val="54A89067"/>
    <w:rsid w:val="54B2F77D"/>
    <w:rsid w:val="54B361BB"/>
    <w:rsid w:val="54B3ADFC"/>
    <w:rsid w:val="54D4AAF8"/>
    <w:rsid w:val="54D5A252"/>
    <w:rsid w:val="54D6A70A"/>
    <w:rsid w:val="54DD7B0A"/>
    <w:rsid w:val="54E254EF"/>
    <w:rsid w:val="54EAE6EA"/>
    <w:rsid w:val="54F0880A"/>
    <w:rsid w:val="54F171ED"/>
    <w:rsid w:val="54F58641"/>
    <w:rsid w:val="54F9ED9E"/>
    <w:rsid w:val="54FB080B"/>
    <w:rsid w:val="54FD9988"/>
    <w:rsid w:val="55031611"/>
    <w:rsid w:val="5509282B"/>
    <w:rsid w:val="55223846"/>
    <w:rsid w:val="5527D18D"/>
    <w:rsid w:val="552BF9DC"/>
    <w:rsid w:val="55317F21"/>
    <w:rsid w:val="553A52BD"/>
    <w:rsid w:val="553EA953"/>
    <w:rsid w:val="55403AA3"/>
    <w:rsid w:val="554D5163"/>
    <w:rsid w:val="554DC0CE"/>
    <w:rsid w:val="5553B633"/>
    <w:rsid w:val="555573B6"/>
    <w:rsid w:val="5556CCD9"/>
    <w:rsid w:val="555F46D5"/>
    <w:rsid w:val="5569E5A9"/>
    <w:rsid w:val="556FD06F"/>
    <w:rsid w:val="557C4271"/>
    <w:rsid w:val="557EAB4C"/>
    <w:rsid w:val="55820C32"/>
    <w:rsid w:val="55968C6C"/>
    <w:rsid w:val="559D7FA5"/>
    <w:rsid w:val="55B2665A"/>
    <w:rsid w:val="55B7EA06"/>
    <w:rsid w:val="55C01271"/>
    <w:rsid w:val="55C6C1F6"/>
    <w:rsid w:val="55D58B5C"/>
    <w:rsid w:val="55DDED36"/>
    <w:rsid w:val="55E403D0"/>
    <w:rsid w:val="55F5632D"/>
    <w:rsid w:val="5606D627"/>
    <w:rsid w:val="5627366E"/>
    <w:rsid w:val="562A5D7E"/>
    <w:rsid w:val="562DF681"/>
    <w:rsid w:val="56647843"/>
    <w:rsid w:val="5668E286"/>
    <w:rsid w:val="566A7181"/>
    <w:rsid w:val="56758302"/>
    <w:rsid w:val="567AAB80"/>
    <w:rsid w:val="567ABF16"/>
    <w:rsid w:val="56887240"/>
    <w:rsid w:val="56918841"/>
    <w:rsid w:val="569F4EB5"/>
    <w:rsid w:val="56AD2F5B"/>
    <w:rsid w:val="56BF6417"/>
    <w:rsid w:val="56D4B9BE"/>
    <w:rsid w:val="56DD7133"/>
    <w:rsid w:val="56E64EE3"/>
    <w:rsid w:val="56EAD06E"/>
    <w:rsid w:val="56F5E485"/>
    <w:rsid w:val="56FF81F1"/>
    <w:rsid w:val="5703DDD2"/>
    <w:rsid w:val="5707AF62"/>
    <w:rsid w:val="570E19D2"/>
    <w:rsid w:val="571532B6"/>
    <w:rsid w:val="571AEC5A"/>
    <w:rsid w:val="571EF3A6"/>
    <w:rsid w:val="5726042F"/>
    <w:rsid w:val="572C6DD3"/>
    <w:rsid w:val="57430D1F"/>
    <w:rsid w:val="5745B019"/>
    <w:rsid w:val="574661BD"/>
    <w:rsid w:val="574F47BF"/>
    <w:rsid w:val="57515018"/>
    <w:rsid w:val="57567215"/>
    <w:rsid w:val="575C6C71"/>
    <w:rsid w:val="576A72C0"/>
    <w:rsid w:val="5773AB07"/>
    <w:rsid w:val="57764B73"/>
    <w:rsid w:val="57918C50"/>
    <w:rsid w:val="5794C22C"/>
    <w:rsid w:val="5797CB7B"/>
    <w:rsid w:val="57A02AE8"/>
    <w:rsid w:val="57A0E140"/>
    <w:rsid w:val="57A2F1EE"/>
    <w:rsid w:val="57B7EB4C"/>
    <w:rsid w:val="57BB4C70"/>
    <w:rsid w:val="57BE51AF"/>
    <w:rsid w:val="57C5D344"/>
    <w:rsid w:val="57C8E013"/>
    <w:rsid w:val="57CA65B9"/>
    <w:rsid w:val="57D4D468"/>
    <w:rsid w:val="57D885BE"/>
    <w:rsid w:val="57E23092"/>
    <w:rsid w:val="57E85089"/>
    <w:rsid w:val="57E8768D"/>
    <w:rsid w:val="57F06404"/>
    <w:rsid w:val="57F49EA0"/>
    <w:rsid w:val="58010ED2"/>
    <w:rsid w:val="58069D75"/>
    <w:rsid w:val="58071382"/>
    <w:rsid w:val="580E4D44"/>
    <w:rsid w:val="58164A0C"/>
    <w:rsid w:val="5816FF3C"/>
    <w:rsid w:val="5819892B"/>
    <w:rsid w:val="581CB6C8"/>
    <w:rsid w:val="581CE58D"/>
    <w:rsid w:val="58267D7D"/>
    <w:rsid w:val="582B1CCF"/>
    <w:rsid w:val="582D529A"/>
    <w:rsid w:val="5850BBE8"/>
    <w:rsid w:val="58613E27"/>
    <w:rsid w:val="58616180"/>
    <w:rsid w:val="5863BFA0"/>
    <w:rsid w:val="58664296"/>
    <w:rsid w:val="58737977"/>
    <w:rsid w:val="58758E5F"/>
    <w:rsid w:val="5889DB06"/>
    <w:rsid w:val="588C9F67"/>
    <w:rsid w:val="588DD88F"/>
    <w:rsid w:val="5892A956"/>
    <w:rsid w:val="589D5E0A"/>
    <w:rsid w:val="589DC265"/>
    <w:rsid w:val="58A66B46"/>
    <w:rsid w:val="58A8FFDF"/>
    <w:rsid w:val="58AEC043"/>
    <w:rsid w:val="58B6727A"/>
    <w:rsid w:val="58B6FE7D"/>
    <w:rsid w:val="58BF2417"/>
    <w:rsid w:val="58C2521A"/>
    <w:rsid w:val="58C5B381"/>
    <w:rsid w:val="58D01E81"/>
    <w:rsid w:val="58E12DAA"/>
    <w:rsid w:val="590B4456"/>
    <w:rsid w:val="59191936"/>
    <w:rsid w:val="593C2564"/>
    <w:rsid w:val="59417E09"/>
    <w:rsid w:val="595E6F53"/>
    <w:rsid w:val="596D553A"/>
    <w:rsid w:val="59775C79"/>
    <w:rsid w:val="597F1198"/>
    <w:rsid w:val="5980C534"/>
    <w:rsid w:val="5981DFE2"/>
    <w:rsid w:val="5985F51D"/>
    <w:rsid w:val="598916D4"/>
    <w:rsid w:val="59897032"/>
    <w:rsid w:val="59907224"/>
    <w:rsid w:val="599A3C1C"/>
    <w:rsid w:val="59A87CCE"/>
    <w:rsid w:val="59B742B3"/>
    <w:rsid w:val="59C41C4E"/>
    <w:rsid w:val="59DA89C1"/>
    <w:rsid w:val="59DC6C26"/>
    <w:rsid w:val="59DC93BC"/>
    <w:rsid w:val="59E8666E"/>
    <w:rsid w:val="59EAB787"/>
    <w:rsid w:val="59F8ACC9"/>
    <w:rsid w:val="59FA0627"/>
    <w:rsid w:val="59FBDF44"/>
    <w:rsid w:val="5A1096D5"/>
    <w:rsid w:val="5A162B96"/>
    <w:rsid w:val="5A16AEF8"/>
    <w:rsid w:val="5A1BA929"/>
    <w:rsid w:val="5A319463"/>
    <w:rsid w:val="5A359444"/>
    <w:rsid w:val="5A3A79B0"/>
    <w:rsid w:val="5A4E49FC"/>
    <w:rsid w:val="5A5353D8"/>
    <w:rsid w:val="5A59A72D"/>
    <w:rsid w:val="5A5A59BD"/>
    <w:rsid w:val="5A60CFE0"/>
    <w:rsid w:val="5A67F2A9"/>
    <w:rsid w:val="5A6872FC"/>
    <w:rsid w:val="5AA30FAB"/>
    <w:rsid w:val="5AA631BE"/>
    <w:rsid w:val="5AB489E1"/>
    <w:rsid w:val="5ABBE746"/>
    <w:rsid w:val="5ACDB7BD"/>
    <w:rsid w:val="5AD50CB8"/>
    <w:rsid w:val="5AD86EFC"/>
    <w:rsid w:val="5AD94512"/>
    <w:rsid w:val="5ADA7E83"/>
    <w:rsid w:val="5AE03C18"/>
    <w:rsid w:val="5AE1C51B"/>
    <w:rsid w:val="5AE1EA35"/>
    <w:rsid w:val="5AF2327B"/>
    <w:rsid w:val="5AFA1447"/>
    <w:rsid w:val="5B0CDCAB"/>
    <w:rsid w:val="5B0F30E4"/>
    <w:rsid w:val="5B15A5F3"/>
    <w:rsid w:val="5B2774C0"/>
    <w:rsid w:val="5B32615D"/>
    <w:rsid w:val="5B462D62"/>
    <w:rsid w:val="5B49CD94"/>
    <w:rsid w:val="5B51C594"/>
    <w:rsid w:val="5B54739D"/>
    <w:rsid w:val="5B59175B"/>
    <w:rsid w:val="5B617F8B"/>
    <w:rsid w:val="5B65233E"/>
    <w:rsid w:val="5B67DF84"/>
    <w:rsid w:val="5B6DF8C2"/>
    <w:rsid w:val="5B8381BF"/>
    <w:rsid w:val="5B8819B9"/>
    <w:rsid w:val="5B893E3C"/>
    <w:rsid w:val="5B91C3EC"/>
    <w:rsid w:val="5B9DA108"/>
    <w:rsid w:val="5BA1587F"/>
    <w:rsid w:val="5BA3ABE5"/>
    <w:rsid w:val="5BBE2B6A"/>
    <w:rsid w:val="5BBEC327"/>
    <w:rsid w:val="5BBF0799"/>
    <w:rsid w:val="5BC51893"/>
    <w:rsid w:val="5BC995F4"/>
    <w:rsid w:val="5BCA6E64"/>
    <w:rsid w:val="5BCC467B"/>
    <w:rsid w:val="5BCE8F81"/>
    <w:rsid w:val="5BE2DA70"/>
    <w:rsid w:val="5BEFACC5"/>
    <w:rsid w:val="5BFAA639"/>
    <w:rsid w:val="5C0AF5F9"/>
    <w:rsid w:val="5C16CC1F"/>
    <w:rsid w:val="5C1F62FA"/>
    <w:rsid w:val="5C368601"/>
    <w:rsid w:val="5C40EA20"/>
    <w:rsid w:val="5C43400D"/>
    <w:rsid w:val="5C5B686B"/>
    <w:rsid w:val="5C618E06"/>
    <w:rsid w:val="5C678A70"/>
    <w:rsid w:val="5C683B09"/>
    <w:rsid w:val="5C7999AC"/>
    <w:rsid w:val="5C80A056"/>
    <w:rsid w:val="5C855AC8"/>
    <w:rsid w:val="5C86907C"/>
    <w:rsid w:val="5C904964"/>
    <w:rsid w:val="5C963ABC"/>
    <w:rsid w:val="5C9FF36B"/>
    <w:rsid w:val="5CABA596"/>
    <w:rsid w:val="5CB06C15"/>
    <w:rsid w:val="5CB3C781"/>
    <w:rsid w:val="5CC56ECF"/>
    <w:rsid w:val="5CC6E66D"/>
    <w:rsid w:val="5CD5494F"/>
    <w:rsid w:val="5CE231DA"/>
    <w:rsid w:val="5CE661A6"/>
    <w:rsid w:val="5CFB2696"/>
    <w:rsid w:val="5D063198"/>
    <w:rsid w:val="5D0E93BD"/>
    <w:rsid w:val="5D13A465"/>
    <w:rsid w:val="5D13C690"/>
    <w:rsid w:val="5D1A020D"/>
    <w:rsid w:val="5D359D3E"/>
    <w:rsid w:val="5D4A308C"/>
    <w:rsid w:val="5D4B1D50"/>
    <w:rsid w:val="5D50B663"/>
    <w:rsid w:val="5D54A75C"/>
    <w:rsid w:val="5D619F16"/>
    <w:rsid w:val="5D626FCE"/>
    <w:rsid w:val="5D629053"/>
    <w:rsid w:val="5D689425"/>
    <w:rsid w:val="5D6A2629"/>
    <w:rsid w:val="5D7035A1"/>
    <w:rsid w:val="5D8019CE"/>
    <w:rsid w:val="5D81AA9C"/>
    <w:rsid w:val="5D88DA11"/>
    <w:rsid w:val="5D9791C5"/>
    <w:rsid w:val="5DA7ED3E"/>
    <w:rsid w:val="5DAA62BA"/>
    <w:rsid w:val="5DB7A79A"/>
    <w:rsid w:val="5DB96044"/>
    <w:rsid w:val="5DC1FEDD"/>
    <w:rsid w:val="5DC8DA96"/>
    <w:rsid w:val="5DCF0FF7"/>
    <w:rsid w:val="5DD17325"/>
    <w:rsid w:val="5DD2908B"/>
    <w:rsid w:val="5DD56814"/>
    <w:rsid w:val="5DD916BA"/>
    <w:rsid w:val="5DDDDE9D"/>
    <w:rsid w:val="5DDFCFDD"/>
    <w:rsid w:val="5DE9E305"/>
    <w:rsid w:val="5DFF8A24"/>
    <w:rsid w:val="5E0887D1"/>
    <w:rsid w:val="5E15FA5D"/>
    <w:rsid w:val="5E1B5332"/>
    <w:rsid w:val="5E2A0DE0"/>
    <w:rsid w:val="5E612237"/>
    <w:rsid w:val="5E636E5F"/>
    <w:rsid w:val="5E64263D"/>
    <w:rsid w:val="5E6A62DC"/>
    <w:rsid w:val="5E6B2591"/>
    <w:rsid w:val="5E6E2CB6"/>
    <w:rsid w:val="5E6F4807"/>
    <w:rsid w:val="5E96245A"/>
    <w:rsid w:val="5E9DDF26"/>
    <w:rsid w:val="5EA65A3B"/>
    <w:rsid w:val="5EBB68A0"/>
    <w:rsid w:val="5ED98C35"/>
    <w:rsid w:val="5EE974BD"/>
    <w:rsid w:val="5EFC8D9E"/>
    <w:rsid w:val="5F001851"/>
    <w:rsid w:val="5F140212"/>
    <w:rsid w:val="5F2ADE26"/>
    <w:rsid w:val="5F3408B6"/>
    <w:rsid w:val="5F38EB4D"/>
    <w:rsid w:val="5F3A737E"/>
    <w:rsid w:val="5F3B2B5F"/>
    <w:rsid w:val="5F3B61D2"/>
    <w:rsid w:val="5F4D49D0"/>
    <w:rsid w:val="5F4F6E7A"/>
    <w:rsid w:val="5F59CC73"/>
    <w:rsid w:val="5F5A61F2"/>
    <w:rsid w:val="5F5A72B7"/>
    <w:rsid w:val="5F65483E"/>
    <w:rsid w:val="5F79D9E1"/>
    <w:rsid w:val="5F8E8E45"/>
    <w:rsid w:val="5F972430"/>
    <w:rsid w:val="5F9DE896"/>
    <w:rsid w:val="5FA38B04"/>
    <w:rsid w:val="5FAA2A40"/>
    <w:rsid w:val="5FAF6E5C"/>
    <w:rsid w:val="5FB93944"/>
    <w:rsid w:val="5FC57613"/>
    <w:rsid w:val="5FD81544"/>
    <w:rsid w:val="5FDA5C38"/>
    <w:rsid w:val="5FEC2808"/>
    <w:rsid w:val="5FF6986C"/>
    <w:rsid w:val="6002DBF7"/>
    <w:rsid w:val="6009F35E"/>
    <w:rsid w:val="600A486B"/>
    <w:rsid w:val="6029A65D"/>
    <w:rsid w:val="604228CE"/>
    <w:rsid w:val="6044D353"/>
    <w:rsid w:val="6044D3B9"/>
    <w:rsid w:val="60497AEC"/>
    <w:rsid w:val="6049CB5F"/>
    <w:rsid w:val="604A4CDC"/>
    <w:rsid w:val="604B4B77"/>
    <w:rsid w:val="60572C56"/>
    <w:rsid w:val="606C1ACD"/>
    <w:rsid w:val="607D8346"/>
    <w:rsid w:val="608C9358"/>
    <w:rsid w:val="608CA57C"/>
    <w:rsid w:val="60A4FFE7"/>
    <w:rsid w:val="60B1CE34"/>
    <w:rsid w:val="60B58FA2"/>
    <w:rsid w:val="60CDFE36"/>
    <w:rsid w:val="60D80B14"/>
    <w:rsid w:val="60E1C7B5"/>
    <w:rsid w:val="60F2973E"/>
    <w:rsid w:val="60F2DC08"/>
    <w:rsid w:val="6105C156"/>
    <w:rsid w:val="610F2F45"/>
    <w:rsid w:val="6113C288"/>
    <w:rsid w:val="61260F3C"/>
    <w:rsid w:val="612DAF7E"/>
    <w:rsid w:val="612F5866"/>
    <w:rsid w:val="61436736"/>
    <w:rsid w:val="61442438"/>
    <w:rsid w:val="6145A6B5"/>
    <w:rsid w:val="6162A12C"/>
    <w:rsid w:val="61664D6C"/>
    <w:rsid w:val="617F418C"/>
    <w:rsid w:val="618218A3"/>
    <w:rsid w:val="618F1221"/>
    <w:rsid w:val="61AA8DF1"/>
    <w:rsid w:val="61AB96B9"/>
    <w:rsid w:val="61B0A21C"/>
    <w:rsid w:val="61B38DCA"/>
    <w:rsid w:val="61BC5402"/>
    <w:rsid w:val="61C4DD87"/>
    <w:rsid w:val="61CA2574"/>
    <w:rsid w:val="61D2C7AF"/>
    <w:rsid w:val="61D2F351"/>
    <w:rsid w:val="61D72865"/>
    <w:rsid w:val="61DB1659"/>
    <w:rsid w:val="61DB68D6"/>
    <w:rsid w:val="61E0EC45"/>
    <w:rsid w:val="61ECE2FE"/>
    <w:rsid w:val="61F8B614"/>
    <w:rsid w:val="62018FD4"/>
    <w:rsid w:val="620D7A0A"/>
    <w:rsid w:val="62134B1C"/>
    <w:rsid w:val="62135EB1"/>
    <w:rsid w:val="621FE4DD"/>
    <w:rsid w:val="6228F5BF"/>
    <w:rsid w:val="622D127F"/>
    <w:rsid w:val="622E3CA6"/>
    <w:rsid w:val="62358986"/>
    <w:rsid w:val="623A9369"/>
    <w:rsid w:val="62486375"/>
    <w:rsid w:val="624B3D1D"/>
    <w:rsid w:val="624C13F8"/>
    <w:rsid w:val="62514868"/>
    <w:rsid w:val="625506B8"/>
    <w:rsid w:val="6255715E"/>
    <w:rsid w:val="62561382"/>
    <w:rsid w:val="625660D9"/>
    <w:rsid w:val="6260C5AE"/>
    <w:rsid w:val="62654474"/>
    <w:rsid w:val="626BBF81"/>
    <w:rsid w:val="626DC421"/>
    <w:rsid w:val="6276D724"/>
    <w:rsid w:val="629202CC"/>
    <w:rsid w:val="62929910"/>
    <w:rsid w:val="62931E0F"/>
    <w:rsid w:val="62ACE77E"/>
    <w:rsid w:val="62B11887"/>
    <w:rsid w:val="62B51B2F"/>
    <w:rsid w:val="62B8A50F"/>
    <w:rsid w:val="62BBF86F"/>
    <w:rsid w:val="62DB1ED3"/>
    <w:rsid w:val="62E5B52A"/>
    <w:rsid w:val="62F787B0"/>
    <w:rsid w:val="62FF5B1F"/>
    <w:rsid w:val="6303E165"/>
    <w:rsid w:val="63300B73"/>
    <w:rsid w:val="63430D27"/>
    <w:rsid w:val="634DCE1D"/>
    <w:rsid w:val="635B1C83"/>
    <w:rsid w:val="635B1CA4"/>
    <w:rsid w:val="635D880F"/>
    <w:rsid w:val="6367D05D"/>
    <w:rsid w:val="637FE138"/>
    <w:rsid w:val="6387DC42"/>
    <w:rsid w:val="63887821"/>
    <w:rsid w:val="638D3A9F"/>
    <w:rsid w:val="638D608A"/>
    <w:rsid w:val="638F8268"/>
    <w:rsid w:val="63903789"/>
    <w:rsid w:val="6391009C"/>
    <w:rsid w:val="639B5D2D"/>
    <w:rsid w:val="63A227EC"/>
    <w:rsid w:val="63A2A38B"/>
    <w:rsid w:val="63A5A35D"/>
    <w:rsid w:val="63B8CA72"/>
    <w:rsid w:val="63BAEBB8"/>
    <w:rsid w:val="63C2A731"/>
    <w:rsid w:val="63D78838"/>
    <w:rsid w:val="63D96E90"/>
    <w:rsid w:val="63DBBD4C"/>
    <w:rsid w:val="63EBC5E6"/>
    <w:rsid w:val="63F401AB"/>
    <w:rsid w:val="63F6B8E7"/>
    <w:rsid w:val="63FC5844"/>
    <w:rsid w:val="63FC8F56"/>
    <w:rsid w:val="64016F31"/>
    <w:rsid w:val="64180696"/>
    <w:rsid w:val="641AFC8C"/>
    <w:rsid w:val="642C05E1"/>
    <w:rsid w:val="64305AF5"/>
    <w:rsid w:val="64343AE7"/>
    <w:rsid w:val="643E6EB7"/>
    <w:rsid w:val="64425207"/>
    <w:rsid w:val="64581028"/>
    <w:rsid w:val="645E50D7"/>
    <w:rsid w:val="6469049B"/>
    <w:rsid w:val="646A2035"/>
    <w:rsid w:val="6470E6F1"/>
    <w:rsid w:val="647B030C"/>
    <w:rsid w:val="64908498"/>
    <w:rsid w:val="64964BDB"/>
    <w:rsid w:val="6497C608"/>
    <w:rsid w:val="6499BAC8"/>
    <w:rsid w:val="649A8525"/>
    <w:rsid w:val="649F28F0"/>
    <w:rsid w:val="649F7D3E"/>
    <w:rsid w:val="64A1F8F1"/>
    <w:rsid w:val="64AC46F3"/>
    <w:rsid w:val="64BBFD9E"/>
    <w:rsid w:val="64BF3BE1"/>
    <w:rsid w:val="64C4DC64"/>
    <w:rsid w:val="64C79916"/>
    <w:rsid w:val="64C7AEED"/>
    <w:rsid w:val="64D5525A"/>
    <w:rsid w:val="64D6A09D"/>
    <w:rsid w:val="64D9DD64"/>
    <w:rsid w:val="64DA4F29"/>
    <w:rsid w:val="64F8CEC9"/>
    <w:rsid w:val="64FDA2FF"/>
    <w:rsid w:val="64FF4982"/>
    <w:rsid w:val="65294D22"/>
    <w:rsid w:val="652F132C"/>
    <w:rsid w:val="653323CD"/>
    <w:rsid w:val="6534429A"/>
    <w:rsid w:val="6542AC9A"/>
    <w:rsid w:val="654419BB"/>
    <w:rsid w:val="654CC789"/>
    <w:rsid w:val="6551F135"/>
    <w:rsid w:val="6558DAFE"/>
    <w:rsid w:val="6559BBC6"/>
    <w:rsid w:val="655F6079"/>
    <w:rsid w:val="65716162"/>
    <w:rsid w:val="658B820B"/>
    <w:rsid w:val="65A2C01E"/>
    <w:rsid w:val="65A59CA6"/>
    <w:rsid w:val="65A7C532"/>
    <w:rsid w:val="65A97392"/>
    <w:rsid w:val="65C40DCE"/>
    <w:rsid w:val="65C4968A"/>
    <w:rsid w:val="65DA5FF4"/>
    <w:rsid w:val="65DDECB4"/>
    <w:rsid w:val="65FE2C14"/>
    <w:rsid w:val="6601DCB6"/>
    <w:rsid w:val="66038C70"/>
    <w:rsid w:val="6611A42B"/>
    <w:rsid w:val="66147E02"/>
    <w:rsid w:val="662C569D"/>
    <w:rsid w:val="662D17A8"/>
    <w:rsid w:val="662ED2E1"/>
    <w:rsid w:val="66464827"/>
    <w:rsid w:val="664C924B"/>
    <w:rsid w:val="66513202"/>
    <w:rsid w:val="665965F4"/>
    <w:rsid w:val="666122C3"/>
    <w:rsid w:val="6662DA65"/>
    <w:rsid w:val="6663BF0C"/>
    <w:rsid w:val="666F67C8"/>
    <w:rsid w:val="66702089"/>
    <w:rsid w:val="66718BB4"/>
    <w:rsid w:val="6672866F"/>
    <w:rsid w:val="66763E66"/>
    <w:rsid w:val="6692C74E"/>
    <w:rsid w:val="6694B305"/>
    <w:rsid w:val="669CC995"/>
    <w:rsid w:val="66ACBBBB"/>
    <w:rsid w:val="66AD8ECF"/>
    <w:rsid w:val="66D03067"/>
    <w:rsid w:val="66DD6975"/>
    <w:rsid w:val="66E94B4F"/>
    <w:rsid w:val="66EC10F7"/>
    <w:rsid w:val="66F24F1A"/>
    <w:rsid w:val="66F4F9E8"/>
    <w:rsid w:val="66FBFEED"/>
    <w:rsid w:val="6702525F"/>
    <w:rsid w:val="67030E3C"/>
    <w:rsid w:val="6707A8A6"/>
    <w:rsid w:val="6713BE17"/>
    <w:rsid w:val="672077D4"/>
    <w:rsid w:val="6725AB3E"/>
    <w:rsid w:val="67287525"/>
    <w:rsid w:val="673D412C"/>
    <w:rsid w:val="675D1110"/>
    <w:rsid w:val="675D8D8A"/>
    <w:rsid w:val="67616170"/>
    <w:rsid w:val="676BE454"/>
    <w:rsid w:val="6771406C"/>
    <w:rsid w:val="677964BA"/>
    <w:rsid w:val="67805354"/>
    <w:rsid w:val="6783B81A"/>
    <w:rsid w:val="6785B17F"/>
    <w:rsid w:val="6793A1B5"/>
    <w:rsid w:val="679E939B"/>
    <w:rsid w:val="679FFB3B"/>
    <w:rsid w:val="67A7A2C9"/>
    <w:rsid w:val="67B8F752"/>
    <w:rsid w:val="67B92A0B"/>
    <w:rsid w:val="67BAE38B"/>
    <w:rsid w:val="67C1F2B5"/>
    <w:rsid w:val="67CB6C8A"/>
    <w:rsid w:val="67CB86A6"/>
    <w:rsid w:val="67D0776B"/>
    <w:rsid w:val="67E4CE3B"/>
    <w:rsid w:val="67EA9CCE"/>
    <w:rsid w:val="67ED77A7"/>
    <w:rsid w:val="67FA990A"/>
    <w:rsid w:val="6809B205"/>
    <w:rsid w:val="680A70BA"/>
    <w:rsid w:val="680A73AE"/>
    <w:rsid w:val="680AE689"/>
    <w:rsid w:val="68107E63"/>
    <w:rsid w:val="681122BA"/>
    <w:rsid w:val="681FEEAB"/>
    <w:rsid w:val="6821318D"/>
    <w:rsid w:val="682D89BC"/>
    <w:rsid w:val="68312F5F"/>
    <w:rsid w:val="68349685"/>
    <w:rsid w:val="68367969"/>
    <w:rsid w:val="683EB9BA"/>
    <w:rsid w:val="68423572"/>
    <w:rsid w:val="684F0B24"/>
    <w:rsid w:val="684F8DCE"/>
    <w:rsid w:val="6854D3C8"/>
    <w:rsid w:val="6858F3B4"/>
    <w:rsid w:val="6875DF3D"/>
    <w:rsid w:val="687752D7"/>
    <w:rsid w:val="68815682"/>
    <w:rsid w:val="6894E756"/>
    <w:rsid w:val="6896B2F5"/>
    <w:rsid w:val="689A3FB6"/>
    <w:rsid w:val="68A4D2F8"/>
    <w:rsid w:val="68A875EC"/>
    <w:rsid w:val="68A93BA6"/>
    <w:rsid w:val="68ADD91D"/>
    <w:rsid w:val="68C8B98A"/>
    <w:rsid w:val="68D58041"/>
    <w:rsid w:val="68D78225"/>
    <w:rsid w:val="68DEB7D8"/>
    <w:rsid w:val="68DEFFAD"/>
    <w:rsid w:val="68ECCAD5"/>
    <w:rsid w:val="68EE949B"/>
    <w:rsid w:val="68F6E1C8"/>
    <w:rsid w:val="68FF4276"/>
    <w:rsid w:val="69004D2E"/>
    <w:rsid w:val="6917E087"/>
    <w:rsid w:val="6921D59C"/>
    <w:rsid w:val="6922D797"/>
    <w:rsid w:val="692581A6"/>
    <w:rsid w:val="692AB985"/>
    <w:rsid w:val="693DFBC5"/>
    <w:rsid w:val="694029C6"/>
    <w:rsid w:val="694CA02F"/>
    <w:rsid w:val="69526E68"/>
    <w:rsid w:val="6955423E"/>
    <w:rsid w:val="69654368"/>
    <w:rsid w:val="6965CED6"/>
    <w:rsid w:val="69697AE0"/>
    <w:rsid w:val="696A92AA"/>
    <w:rsid w:val="696F9C0C"/>
    <w:rsid w:val="69747BA3"/>
    <w:rsid w:val="6975CFF0"/>
    <w:rsid w:val="698BCB86"/>
    <w:rsid w:val="698DA521"/>
    <w:rsid w:val="698ED966"/>
    <w:rsid w:val="6991D944"/>
    <w:rsid w:val="69941D1D"/>
    <w:rsid w:val="6995998C"/>
    <w:rsid w:val="699CFB1D"/>
    <w:rsid w:val="69A1F299"/>
    <w:rsid w:val="69A4A325"/>
    <w:rsid w:val="69A4EE80"/>
    <w:rsid w:val="69A69078"/>
    <w:rsid w:val="69AB25B1"/>
    <w:rsid w:val="69B718C5"/>
    <w:rsid w:val="69BCCBDE"/>
    <w:rsid w:val="69BEAB4C"/>
    <w:rsid w:val="69CF0DE1"/>
    <w:rsid w:val="69D0F7AB"/>
    <w:rsid w:val="69D477D2"/>
    <w:rsid w:val="69D88F31"/>
    <w:rsid w:val="69D96DF5"/>
    <w:rsid w:val="69DA8446"/>
    <w:rsid w:val="69EE923E"/>
    <w:rsid w:val="6A04410A"/>
    <w:rsid w:val="6A0A4B3C"/>
    <w:rsid w:val="6A108F54"/>
    <w:rsid w:val="6A19E359"/>
    <w:rsid w:val="6A1AC093"/>
    <w:rsid w:val="6A24ABF2"/>
    <w:rsid w:val="6A29FDA2"/>
    <w:rsid w:val="6A2B9E3B"/>
    <w:rsid w:val="6A2ECE9B"/>
    <w:rsid w:val="6A35A59E"/>
    <w:rsid w:val="6A3DCCB2"/>
    <w:rsid w:val="6A3F5BA0"/>
    <w:rsid w:val="6A46119C"/>
    <w:rsid w:val="6A46F140"/>
    <w:rsid w:val="6A60B22B"/>
    <w:rsid w:val="6A709DA6"/>
    <w:rsid w:val="6A7E79E7"/>
    <w:rsid w:val="6A9BD5D4"/>
    <w:rsid w:val="6AA8D93A"/>
    <w:rsid w:val="6AAA01FB"/>
    <w:rsid w:val="6AB85DC3"/>
    <w:rsid w:val="6ABDDC59"/>
    <w:rsid w:val="6AC154DB"/>
    <w:rsid w:val="6AD06E64"/>
    <w:rsid w:val="6AD1164C"/>
    <w:rsid w:val="6AD2492D"/>
    <w:rsid w:val="6AD46514"/>
    <w:rsid w:val="6AED3D13"/>
    <w:rsid w:val="6B0AF61E"/>
    <w:rsid w:val="6B2D2035"/>
    <w:rsid w:val="6B2D4348"/>
    <w:rsid w:val="6B3411D2"/>
    <w:rsid w:val="6B37EC23"/>
    <w:rsid w:val="6B4490AB"/>
    <w:rsid w:val="6B4F38BF"/>
    <w:rsid w:val="6B61B628"/>
    <w:rsid w:val="6B6ADA96"/>
    <w:rsid w:val="6B7F40E2"/>
    <w:rsid w:val="6B832008"/>
    <w:rsid w:val="6B877573"/>
    <w:rsid w:val="6B8CF49D"/>
    <w:rsid w:val="6B90AAD0"/>
    <w:rsid w:val="6BB0BFE7"/>
    <w:rsid w:val="6BB49379"/>
    <w:rsid w:val="6BD18DDE"/>
    <w:rsid w:val="6BEDF0F8"/>
    <w:rsid w:val="6BEF64DB"/>
    <w:rsid w:val="6BF8A205"/>
    <w:rsid w:val="6C03FAEE"/>
    <w:rsid w:val="6C04D7AD"/>
    <w:rsid w:val="6C0A8A31"/>
    <w:rsid w:val="6C1103AA"/>
    <w:rsid w:val="6C1E02AA"/>
    <w:rsid w:val="6C1FD69D"/>
    <w:rsid w:val="6C33A733"/>
    <w:rsid w:val="6C386DBF"/>
    <w:rsid w:val="6C397E5C"/>
    <w:rsid w:val="6C3A7296"/>
    <w:rsid w:val="6C4C7183"/>
    <w:rsid w:val="6C655DAC"/>
    <w:rsid w:val="6C6C48E0"/>
    <w:rsid w:val="6C6F685B"/>
    <w:rsid w:val="6C80A6DE"/>
    <w:rsid w:val="6C8A1855"/>
    <w:rsid w:val="6C8D510A"/>
    <w:rsid w:val="6CA19FF1"/>
    <w:rsid w:val="6CA9B29C"/>
    <w:rsid w:val="6CB01A25"/>
    <w:rsid w:val="6CB0E8CF"/>
    <w:rsid w:val="6CB25BDD"/>
    <w:rsid w:val="6CB5B0AD"/>
    <w:rsid w:val="6CBBEAEB"/>
    <w:rsid w:val="6CC1F426"/>
    <w:rsid w:val="6CC3C4D1"/>
    <w:rsid w:val="6CCA4426"/>
    <w:rsid w:val="6CCE226F"/>
    <w:rsid w:val="6CD461F7"/>
    <w:rsid w:val="6CD93F3B"/>
    <w:rsid w:val="6CE7D488"/>
    <w:rsid w:val="6CF1C182"/>
    <w:rsid w:val="6D008A0A"/>
    <w:rsid w:val="6D146444"/>
    <w:rsid w:val="6D170ACC"/>
    <w:rsid w:val="6D1C8130"/>
    <w:rsid w:val="6D2446E2"/>
    <w:rsid w:val="6D28B6D2"/>
    <w:rsid w:val="6D427DCF"/>
    <w:rsid w:val="6D4A6BEE"/>
    <w:rsid w:val="6D52313F"/>
    <w:rsid w:val="6D5F957D"/>
    <w:rsid w:val="6D6029F6"/>
    <w:rsid w:val="6D7731F4"/>
    <w:rsid w:val="6D778691"/>
    <w:rsid w:val="6D796A6C"/>
    <w:rsid w:val="6D797BCD"/>
    <w:rsid w:val="6D86B160"/>
    <w:rsid w:val="6DA9156A"/>
    <w:rsid w:val="6DB23C57"/>
    <w:rsid w:val="6DC57CE5"/>
    <w:rsid w:val="6DC5AF4C"/>
    <w:rsid w:val="6DC8B937"/>
    <w:rsid w:val="6DCE899A"/>
    <w:rsid w:val="6DD29BA5"/>
    <w:rsid w:val="6DE99052"/>
    <w:rsid w:val="6DEF3A13"/>
    <w:rsid w:val="6DEF6643"/>
    <w:rsid w:val="6DF8714F"/>
    <w:rsid w:val="6DF938C2"/>
    <w:rsid w:val="6E03A343"/>
    <w:rsid w:val="6E124094"/>
    <w:rsid w:val="6E2ADB92"/>
    <w:rsid w:val="6E4E65C5"/>
    <w:rsid w:val="6E590370"/>
    <w:rsid w:val="6E598822"/>
    <w:rsid w:val="6E634590"/>
    <w:rsid w:val="6E7DB1D0"/>
    <w:rsid w:val="6E81021E"/>
    <w:rsid w:val="6E8EFAB6"/>
    <w:rsid w:val="6E9D14C5"/>
    <w:rsid w:val="6E9D6AE7"/>
    <w:rsid w:val="6E9E8587"/>
    <w:rsid w:val="6EA04215"/>
    <w:rsid w:val="6EB26DEC"/>
    <w:rsid w:val="6EB67FAB"/>
    <w:rsid w:val="6EB6AF66"/>
    <w:rsid w:val="6EC35434"/>
    <w:rsid w:val="6ED93530"/>
    <w:rsid w:val="6EDB4059"/>
    <w:rsid w:val="6EDB9C07"/>
    <w:rsid w:val="6EE1ECFE"/>
    <w:rsid w:val="6EFACA5D"/>
    <w:rsid w:val="6EFAF9E6"/>
    <w:rsid w:val="6EFC9332"/>
    <w:rsid w:val="6EFE03BB"/>
    <w:rsid w:val="6F0CCE72"/>
    <w:rsid w:val="6F0F59BC"/>
    <w:rsid w:val="6F10C48B"/>
    <w:rsid w:val="6F178EBD"/>
    <w:rsid w:val="6F179916"/>
    <w:rsid w:val="6F1D0C18"/>
    <w:rsid w:val="6F2814F7"/>
    <w:rsid w:val="6F2A9E2A"/>
    <w:rsid w:val="6F301663"/>
    <w:rsid w:val="6F3A3103"/>
    <w:rsid w:val="6F46DBCA"/>
    <w:rsid w:val="6F488EFA"/>
    <w:rsid w:val="6F4AAFD8"/>
    <w:rsid w:val="6F5B8D38"/>
    <w:rsid w:val="6F62510C"/>
    <w:rsid w:val="6F637166"/>
    <w:rsid w:val="6F67AF3C"/>
    <w:rsid w:val="6F6F1EE5"/>
    <w:rsid w:val="6F6FE251"/>
    <w:rsid w:val="6F7EE821"/>
    <w:rsid w:val="6F916634"/>
    <w:rsid w:val="6F9A2266"/>
    <w:rsid w:val="6FA7FB2B"/>
    <w:rsid w:val="6FAD8C2E"/>
    <w:rsid w:val="6FC74A3E"/>
    <w:rsid w:val="6FC87D06"/>
    <w:rsid w:val="6FCCB804"/>
    <w:rsid w:val="6FCF80BB"/>
    <w:rsid w:val="6FD8FF4D"/>
    <w:rsid w:val="6FD9CEC8"/>
    <w:rsid w:val="6FF8F5CB"/>
    <w:rsid w:val="701398E1"/>
    <w:rsid w:val="701FAFB2"/>
    <w:rsid w:val="703862A5"/>
    <w:rsid w:val="704A3A0C"/>
    <w:rsid w:val="704ABBFE"/>
    <w:rsid w:val="704BBEF5"/>
    <w:rsid w:val="7063F9AC"/>
    <w:rsid w:val="706F22DD"/>
    <w:rsid w:val="7072C6B3"/>
    <w:rsid w:val="70744F6A"/>
    <w:rsid w:val="707786F1"/>
    <w:rsid w:val="707DCE40"/>
    <w:rsid w:val="707F0C44"/>
    <w:rsid w:val="7084138F"/>
    <w:rsid w:val="70888AE5"/>
    <w:rsid w:val="7092AE7F"/>
    <w:rsid w:val="709884D2"/>
    <w:rsid w:val="7099C342"/>
    <w:rsid w:val="709AA5D8"/>
    <w:rsid w:val="709B0562"/>
    <w:rsid w:val="709B776E"/>
    <w:rsid w:val="709E41ED"/>
    <w:rsid w:val="709FB784"/>
    <w:rsid w:val="70A075F0"/>
    <w:rsid w:val="70A0FA24"/>
    <w:rsid w:val="70AD48C5"/>
    <w:rsid w:val="70B48B98"/>
    <w:rsid w:val="70B49EC9"/>
    <w:rsid w:val="70B51C96"/>
    <w:rsid w:val="70BBD76B"/>
    <w:rsid w:val="70BE5079"/>
    <w:rsid w:val="70C9AC6B"/>
    <w:rsid w:val="70CCA2F9"/>
    <w:rsid w:val="70D79501"/>
    <w:rsid w:val="70D84797"/>
    <w:rsid w:val="70DEE270"/>
    <w:rsid w:val="70DEFD22"/>
    <w:rsid w:val="70E80DBB"/>
    <w:rsid w:val="70F4E89F"/>
    <w:rsid w:val="70F7714C"/>
    <w:rsid w:val="710598EA"/>
    <w:rsid w:val="710FF6D2"/>
    <w:rsid w:val="711976ED"/>
    <w:rsid w:val="713871E8"/>
    <w:rsid w:val="7147093F"/>
    <w:rsid w:val="7149950A"/>
    <w:rsid w:val="714A556B"/>
    <w:rsid w:val="714C83FC"/>
    <w:rsid w:val="7151E685"/>
    <w:rsid w:val="71614E9C"/>
    <w:rsid w:val="71786321"/>
    <w:rsid w:val="719D3092"/>
    <w:rsid w:val="71ACC84A"/>
    <w:rsid w:val="71B53D56"/>
    <w:rsid w:val="71BE89BB"/>
    <w:rsid w:val="71CB6A63"/>
    <w:rsid w:val="71D5D249"/>
    <w:rsid w:val="71D6174A"/>
    <w:rsid w:val="71DA4602"/>
    <w:rsid w:val="71DFFB2C"/>
    <w:rsid w:val="71E2B7B8"/>
    <w:rsid w:val="71E4DE18"/>
    <w:rsid w:val="71EBA1E7"/>
    <w:rsid w:val="71F13902"/>
    <w:rsid w:val="71FC50AC"/>
    <w:rsid w:val="71FE8FDD"/>
    <w:rsid w:val="7203C377"/>
    <w:rsid w:val="7205CE13"/>
    <w:rsid w:val="720CE653"/>
    <w:rsid w:val="7210EBDE"/>
    <w:rsid w:val="721D8317"/>
    <w:rsid w:val="72278E11"/>
    <w:rsid w:val="722C1CD7"/>
    <w:rsid w:val="723062A3"/>
    <w:rsid w:val="7242EACA"/>
    <w:rsid w:val="7245E882"/>
    <w:rsid w:val="72580E51"/>
    <w:rsid w:val="725A98F4"/>
    <w:rsid w:val="725CE855"/>
    <w:rsid w:val="7272FF11"/>
    <w:rsid w:val="727F130F"/>
    <w:rsid w:val="72828B96"/>
    <w:rsid w:val="72877573"/>
    <w:rsid w:val="72888F8E"/>
    <w:rsid w:val="72B39976"/>
    <w:rsid w:val="72BB6662"/>
    <w:rsid w:val="72E478A0"/>
    <w:rsid w:val="72F1CA4C"/>
    <w:rsid w:val="72F48504"/>
    <w:rsid w:val="72F52AA0"/>
    <w:rsid w:val="73133E3F"/>
    <w:rsid w:val="731A4140"/>
    <w:rsid w:val="732474B4"/>
    <w:rsid w:val="733CFC3E"/>
    <w:rsid w:val="7347D1C4"/>
    <w:rsid w:val="734FE09C"/>
    <w:rsid w:val="7353C146"/>
    <w:rsid w:val="7356F813"/>
    <w:rsid w:val="73584246"/>
    <w:rsid w:val="737E8AF2"/>
    <w:rsid w:val="739A39FE"/>
    <w:rsid w:val="73A2C248"/>
    <w:rsid w:val="73A4BE4F"/>
    <w:rsid w:val="73AB701D"/>
    <w:rsid w:val="73B5AA5A"/>
    <w:rsid w:val="73B910F7"/>
    <w:rsid w:val="73C5D404"/>
    <w:rsid w:val="73EB1CA9"/>
    <w:rsid w:val="73F4EB3D"/>
    <w:rsid w:val="74135D0D"/>
    <w:rsid w:val="74154D97"/>
    <w:rsid w:val="74275084"/>
    <w:rsid w:val="74294AA6"/>
    <w:rsid w:val="742E5BCC"/>
    <w:rsid w:val="742FBC3C"/>
    <w:rsid w:val="7444D1FF"/>
    <w:rsid w:val="744BD810"/>
    <w:rsid w:val="745A7924"/>
    <w:rsid w:val="747C339D"/>
    <w:rsid w:val="747ECA9B"/>
    <w:rsid w:val="7481A9D1"/>
    <w:rsid w:val="74856FEF"/>
    <w:rsid w:val="7486F06A"/>
    <w:rsid w:val="7489A0B8"/>
    <w:rsid w:val="748FB991"/>
    <w:rsid w:val="7495698D"/>
    <w:rsid w:val="74A89833"/>
    <w:rsid w:val="74A98936"/>
    <w:rsid w:val="74AA9221"/>
    <w:rsid w:val="74ADE73D"/>
    <w:rsid w:val="74AEC4F3"/>
    <w:rsid w:val="74C07422"/>
    <w:rsid w:val="74C2E5B6"/>
    <w:rsid w:val="74C3A9FD"/>
    <w:rsid w:val="74CF9854"/>
    <w:rsid w:val="74D54847"/>
    <w:rsid w:val="74E9A6D1"/>
    <w:rsid w:val="74F042F4"/>
    <w:rsid w:val="74F71DA7"/>
    <w:rsid w:val="7501DDC0"/>
    <w:rsid w:val="750AA114"/>
    <w:rsid w:val="750C18B6"/>
    <w:rsid w:val="751A0EA9"/>
    <w:rsid w:val="752174CB"/>
    <w:rsid w:val="7525B3E7"/>
    <w:rsid w:val="753C46C1"/>
    <w:rsid w:val="7547DD94"/>
    <w:rsid w:val="7557B38A"/>
    <w:rsid w:val="755A3002"/>
    <w:rsid w:val="75636AB3"/>
    <w:rsid w:val="75689800"/>
    <w:rsid w:val="75725E5A"/>
    <w:rsid w:val="7578A8DD"/>
    <w:rsid w:val="75915A89"/>
    <w:rsid w:val="75A60BB5"/>
    <w:rsid w:val="75BA0E8A"/>
    <w:rsid w:val="75BC3116"/>
    <w:rsid w:val="75BF6A90"/>
    <w:rsid w:val="75C2DB60"/>
    <w:rsid w:val="75C3B2F2"/>
    <w:rsid w:val="75C44C58"/>
    <w:rsid w:val="75CC734C"/>
    <w:rsid w:val="75D2EB68"/>
    <w:rsid w:val="75D60E38"/>
    <w:rsid w:val="75D86D84"/>
    <w:rsid w:val="75DE58AF"/>
    <w:rsid w:val="75E8F2D8"/>
    <w:rsid w:val="7607562B"/>
    <w:rsid w:val="76102F09"/>
    <w:rsid w:val="7616A50F"/>
    <w:rsid w:val="7619BC16"/>
    <w:rsid w:val="7625770F"/>
    <w:rsid w:val="7628DA91"/>
    <w:rsid w:val="76315ED4"/>
    <w:rsid w:val="7647CD7D"/>
    <w:rsid w:val="76506680"/>
    <w:rsid w:val="7656B943"/>
    <w:rsid w:val="7657EF7B"/>
    <w:rsid w:val="76624E63"/>
    <w:rsid w:val="7662F0FB"/>
    <w:rsid w:val="7663A8C6"/>
    <w:rsid w:val="76652285"/>
    <w:rsid w:val="7670F500"/>
    <w:rsid w:val="7676348F"/>
    <w:rsid w:val="767C74DE"/>
    <w:rsid w:val="7682D5CE"/>
    <w:rsid w:val="769E80A9"/>
    <w:rsid w:val="769FD470"/>
    <w:rsid w:val="76A1A033"/>
    <w:rsid w:val="76B171F2"/>
    <w:rsid w:val="76CDE884"/>
    <w:rsid w:val="76D894EF"/>
    <w:rsid w:val="76E78EA7"/>
    <w:rsid w:val="76ED7144"/>
    <w:rsid w:val="76FC9E36"/>
    <w:rsid w:val="7704FF31"/>
    <w:rsid w:val="77149AF1"/>
    <w:rsid w:val="771D039E"/>
    <w:rsid w:val="772B2618"/>
    <w:rsid w:val="773195F4"/>
    <w:rsid w:val="773B9F62"/>
    <w:rsid w:val="7740C152"/>
    <w:rsid w:val="7755D6CE"/>
    <w:rsid w:val="775C3297"/>
    <w:rsid w:val="7763F28D"/>
    <w:rsid w:val="77653923"/>
    <w:rsid w:val="77655378"/>
    <w:rsid w:val="776E80F2"/>
    <w:rsid w:val="7770D040"/>
    <w:rsid w:val="777111F8"/>
    <w:rsid w:val="7784970E"/>
    <w:rsid w:val="77B50789"/>
    <w:rsid w:val="77BD5D8F"/>
    <w:rsid w:val="77C3A689"/>
    <w:rsid w:val="77C47588"/>
    <w:rsid w:val="77CB8736"/>
    <w:rsid w:val="77CF2469"/>
    <w:rsid w:val="77DE2AE5"/>
    <w:rsid w:val="77E37F0A"/>
    <w:rsid w:val="77E42271"/>
    <w:rsid w:val="77F1437C"/>
    <w:rsid w:val="77FDE90B"/>
    <w:rsid w:val="780348A9"/>
    <w:rsid w:val="7804874D"/>
    <w:rsid w:val="780C17F7"/>
    <w:rsid w:val="780EC176"/>
    <w:rsid w:val="780F838F"/>
    <w:rsid w:val="78151549"/>
    <w:rsid w:val="781C3FBE"/>
    <w:rsid w:val="782ADC56"/>
    <w:rsid w:val="782E7E99"/>
    <w:rsid w:val="78360941"/>
    <w:rsid w:val="78371F29"/>
    <w:rsid w:val="78406A02"/>
    <w:rsid w:val="785B18E7"/>
    <w:rsid w:val="785B871A"/>
    <w:rsid w:val="785DBDCA"/>
    <w:rsid w:val="785EBCD0"/>
    <w:rsid w:val="785EEDFF"/>
    <w:rsid w:val="7863984F"/>
    <w:rsid w:val="7873B036"/>
    <w:rsid w:val="787CF533"/>
    <w:rsid w:val="7883FE59"/>
    <w:rsid w:val="78927A7E"/>
    <w:rsid w:val="78927CC7"/>
    <w:rsid w:val="7897FBB4"/>
    <w:rsid w:val="789A07CB"/>
    <w:rsid w:val="789BDE90"/>
    <w:rsid w:val="78A3E21C"/>
    <w:rsid w:val="78A4A1B5"/>
    <w:rsid w:val="78B83A1E"/>
    <w:rsid w:val="78C04792"/>
    <w:rsid w:val="78C4BABA"/>
    <w:rsid w:val="78C99057"/>
    <w:rsid w:val="78CD5685"/>
    <w:rsid w:val="78DA7B08"/>
    <w:rsid w:val="78E4506A"/>
    <w:rsid w:val="78E880D1"/>
    <w:rsid w:val="78EF668E"/>
    <w:rsid w:val="78F2C898"/>
    <w:rsid w:val="78F4A8A3"/>
    <w:rsid w:val="78F7D613"/>
    <w:rsid w:val="78FBFE3B"/>
    <w:rsid w:val="790300C2"/>
    <w:rsid w:val="7906580C"/>
    <w:rsid w:val="79070697"/>
    <w:rsid w:val="790CFCCD"/>
    <w:rsid w:val="7913BEC6"/>
    <w:rsid w:val="79163479"/>
    <w:rsid w:val="791880AA"/>
    <w:rsid w:val="79263CB2"/>
    <w:rsid w:val="79290A45"/>
    <w:rsid w:val="7936489B"/>
    <w:rsid w:val="793FA3DC"/>
    <w:rsid w:val="7946CF81"/>
    <w:rsid w:val="79543337"/>
    <w:rsid w:val="7954DC98"/>
    <w:rsid w:val="7954F9A4"/>
    <w:rsid w:val="795F1F5B"/>
    <w:rsid w:val="7962EBB8"/>
    <w:rsid w:val="79637AFC"/>
    <w:rsid w:val="79680401"/>
    <w:rsid w:val="797060B4"/>
    <w:rsid w:val="79726FE3"/>
    <w:rsid w:val="79746BD7"/>
    <w:rsid w:val="79987130"/>
    <w:rsid w:val="79987BD7"/>
    <w:rsid w:val="79A12F1F"/>
    <w:rsid w:val="79A2E84F"/>
    <w:rsid w:val="79B3E501"/>
    <w:rsid w:val="79B55FCD"/>
    <w:rsid w:val="79C303F7"/>
    <w:rsid w:val="79E60E54"/>
    <w:rsid w:val="79E72825"/>
    <w:rsid w:val="79EC3F44"/>
    <w:rsid w:val="79EFFE51"/>
    <w:rsid w:val="7A0432D5"/>
    <w:rsid w:val="7A08DA4A"/>
    <w:rsid w:val="7A13B1B7"/>
    <w:rsid w:val="7A145E60"/>
    <w:rsid w:val="7A17C1A0"/>
    <w:rsid w:val="7A18A7F8"/>
    <w:rsid w:val="7A1E6790"/>
    <w:rsid w:val="7A2665A7"/>
    <w:rsid w:val="7A38A01B"/>
    <w:rsid w:val="7A38E543"/>
    <w:rsid w:val="7A4A9C38"/>
    <w:rsid w:val="7A5A8EF5"/>
    <w:rsid w:val="7A6075F1"/>
    <w:rsid w:val="7A6431F4"/>
    <w:rsid w:val="7A6536B7"/>
    <w:rsid w:val="7A85AC65"/>
    <w:rsid w:val="7A9EBDB3"/>
    <w:rsid w:val="7AB1C327"/>
    <w:rsid w:val="7AB1CD85"/>
    <w:rsid w:val="7AB2D681"/>
    <w:rsid w:val="7AB3D2FF"/>
    <w:rsid w:val="7AB82985"/>
    <w:rsid w:val="7ABE14AE"/>
    <w:rsid w:val="7AD008BC"/>
    <w:rsid w:val="7ADA1922"/>
    <w:rsid w:val="7ADAA4E5"/>
    <w:rsid w:val="7AE2B52A"/>
    <w:rsid w:val="7AFF6291"/>
    <w:rsid w:val="7B07005E"/>
    <w:rsid w:val="7B087737"/>
    <w:rsid w:val="7B0D5D1D"/>
    <w:rsid w:val="7B0DAB3E"/>
    <w:rsid w:val="7B124378"/>
    <w:rsid w:val="7B1E0D92"/>
    <w:rsid w:val="7B1F07B1"/>
    <w:rsid w:val="7B3858EF"/>
    <w:rsid w:val="7B427CCE"/>
    <w:rsid w:val="7B4575E4"/>
    <w:rsid w:val="7B4E5A7A"/>
    <w:rsid w:val="7B5DF3DF"/>
    <w:rsid w:val="7B60678C"/>
    <w:rsid w:val="7B619536"/>
    <w:rsid w:val="7B63EDD6"/>
    <w:rsid w:val="7B9671CF"/>
    <w:rsid w:val="7B9AB964"/>
    <w:rsid w:val="7B9F404A"/>
    <w:rsid w:val="7BA5FFAB"/>
    <w:rsid w:val="7BAFD979"/>
    <w:rsid w:val="7BAFF8D9"/>
    <w:rsid w:val="7BC06067"/>
    <w:rsid w:val="7BC3B571"/>
    <w:rsid w:val="7BC77C19"/>
    <w:rsid w:val="7BCA86D7"/>
    <w:rsid w:val="7BCB1465"/>
    <w:rsid w:val="7BCBD4DB"/>
    <w:rsid w:val="7BCF6666"/>
    <w:rsid w:val="7BD44811"/>
    <w:rsid w:val="7BD6E5E9"/>
    <w:rsid w:val="7BD90D32"/>
    <w:rsid w:val="7BDCF8E0"/>
    <w:rsid w:val="7BE9BCB1"/>
    <w:rsid w:val="7BEAC4AB"/>
    <w:rsid w:val="7BECB56A"/>
    <w:rsid w:val="7BFA7D6A"/>
    <w:rsid w:val="7BFE6E03"/>
    <w:rsid w:val="7BFE8F29"/>
    <w:rsid w:val="7C09A52D"/>
    <w:rsid w:val="7C194990"/>
    <w:rsid w:val="7C1E026D"/>
    <w:rsid w:val="7C1E8E2E"/>
    <w:rsid w:val="7C1ECA65"/>
    <w:rsid w:val="7C20FFEB"/>
    <w:rsid w:val="7C2F7E0C"/>
    <w:rsid w:val="7C3BD28D"/>
    <w:rsid w:val="7C3C42AA"/>
    <w:rsid w:val="7C40366C"/>
    <w:rsid w:val="7C444C6C"/>
    <w:rsid w:val="7C4FE471"/>
    <w:rsid w:val="7C561CB3"/>
    <w:rsid w:val="7C601940"/>
    <w:rsid w:val="7C61B357"/>
    <w:rsid w:val="7C64F087"/>
    <w:rsid w:val="7C6966DF"/>
    <w:rsid w:val="7C792EE0"/>
    <w:rsid w:val="7C7C8093"/>
    <w:rsid w:val="7C829438"/>
    <w:rsid w:val="7C8598C2"/>
    <w:rsid w:val="7C92E5CF"/>
    <w:rsid w:val="7CA63BFA"/>
    <w:rsid w:val="7CA89A10"/>
    <w:rsid w:val="7CB6CD6E"/>
    <w:rsid w:val="7CB979E4"/>
    <w:rsid w:val="7CC20C84"/>
    <w:rsid w:val="7CC61285"/>
    <w:rsid w:val="7CC6978E"/>
    <w:rsid w:val="7CC94B2B"/>
    <w:rsid w:val="7CC9EFA1"/>
    <w:rsid w:val="7CCF2A95"/>
    <w:rsid w:val="7CE55D8A"/>
    <w:rsid w:val="7CF47B69"/>
    <w:rsid w:val="7CF6EFA7"/>
    <w:rsid w:val="7CF99668"/>
    <w:rsid w:val="7CFAC48E"/>
    <w:rsid w:val="7D02FAFF"/>
    <w:rsid w:val="7D0979E6"/>
    <w:rsid w:val="7D223BA4"/>
    <w:rsid w:val="7D2343C9"/>
    <w:rsid w:val="7D288746"/>
    <w:rsid w:val="7D2D9760"/>
    <w:rsid w:val="7D3351DA"/>
    <w:rsid w:val="7D3F99C4"/>
    <w:rsid w:val="7D5275F1"/>
    <w:rsid w:val="7D5A812D"/>
    <w:rsid w:val="7D5CE283"/>
    <w:rsid w:val="7D704912"/>
    <w:rsid w:val="7D7C8EBB"/>
    <w:rsid w:val="7D7F998C"/>
    <w:rsid w:val="7D856AD1"/>
    <w:rsid w:val="7D8D34CB"/>
    <w:rsid w:val="7D8E6C64"/>
    <w:rsid w:val="7D8EFD30"/>
    <w:rsid w:val="7D92C49B"/>
    <w:rsid w:val="7D994934"/>
    <w:rsid w:val="7DA3380C"/>
    <w:rsid w:val="7DB46BBD"/>
    <w:rsid w:val="7DB4F660"/>
    <w:rsid w:val="7DB8C91D"/>
    <w:rsid w:val="7DBEC54A"/>
    <w:rsid w:val="7DC655A4"/>
    <w:rsid w:val="7DE6837E"/>
    <w:rsid w:val="7DF1BF84"/>
    <w:rsid w:val="7E03B13A"/>
    <w:rsid w:val="7E0AB945"/>
    <w:rsid w:val="7E0F1E94"/>
    <w:rsid w:val="7E0F9515"/>
    <w:rsid w:val="7E119E0B"/>
    <w:rsid w:val="7E35465D"/>
    <w:rsid w:val="7E3ADF5C"/>
    <w:rsid w:val="7E3D66C2"/>
    <w:rsid w:val="7E3D68E2"/>
    <w:rsid w:val="7E69F335"/>
    <w:rsid w:val="7E7A6089"/>
    <w:rsid w:val="7E7AA20F"/>
    <w:rsid w:val="7E8929E5"/>
    <w:rsid w:val="7E94D405"/>
    <w:rsid w:val="7E9653A8"/>
    <w:rsid w:val="7E9A21B2"/>
    <w:rsid w:val="7E9ACA42"/>
    <w:rsid w:val="7E9CEAE9"/>
    <w:rsid w:val="7E9E91DF"/>
    <w:rsid w:val="7EAB959E"/>
    <w:rsid w:val="7EC4BDAE"/>
    <w:rsid w:val="7EDC96EE"/>
    <w:rsid w:val="7EDD010D"/>
    <w:rsid w:val="7EE0E1D6"/>
    <w:rsid w:val="7EE70E33"/>
    <w:rsid w:val="7EF07945"/>
    <w:rsid w:val="7EF53E82"/>
    <w:rsid w:val="7EF6D105"/>
    <w:rsid w:val="7F03E362"/>
    <w:rsid w:val="7F08787A"/>
    <w:rsid w:val="7F1753C3"/>
    <w:rsid w:val="7F1AFA5F"/>
    <w:rsid w:val="7F20F133"/>
    <w:rsid w:val="7F24D8B2"/>
    <w:rsid w:val="7F282ECF"/>
    <w:rsid w:val="7F2AD848"/>
    <w:rsid w:val="7F33F26E"/>
    <w:rsid w:val="7F4D003E"/>
    <w:rsid w:val="7F568F18"/>
    <w:rsid w:val="7F5CD085"/>
    <w:rsid w:val="7F5EA05C"/>
    <w:rsid w:val="7F90E84C"/>
    <w:rsid w:val="7F92701A"/>
    <w:rsid w:val="7F9BCFA5"/>
    <w:rsid w:val="7F9D37F1"/>
    <w:rsid w:val="7FA14996"/>
    <w:rsid w:val="7FA56B5F"/>
    <w:rsid w:val="7FA81B4C"/>
    <w:rsid w:val="7FC02A57"/>
    <w:rsid w:val="7FCBDC5E"/>
    <w:rsid w:val="7FCEDBD3"/>
    <w:rsid w:val="7FDE1144"/>
    <w:rsid w:val="7FE7E5BA"/>
    <w:rsid w:val="7FF36379"/>
    <w:rsid w:val="7FFA9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989B93"/>
  <w15:chartTrackingRefBased/>
  <w15:docId w15:val="{454E8859-6C8D-4B2A-A001-618AEF5D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38DF5E3"/>
    <w:pPr>
      <w:spacing w:after="80"/>
      <w:jc w:val="both"/>
    </w:pPr>
    <w:rPr>
      <w:rFonts w:ascii="Arial Nova" w:eastAsia="Arial Nova" w:hAnsi="Arial Nova" w:cs="Arial Nov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38DF5E3"/>
    <w:pPr>
      <w:outlineLvl w:val="0"/>
    </w:pPr>
    <w:rPr>
      <w:b/>
      <w:bCs/>
      <w:color w:val="0F62FE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38DF5E3"/>
    <w:pPr>
      <w:outlineLvl w:val="1"/>
    </w:pPr>
    <w:rPr>
      <w:rFonts w:ascii="Aptos" w:hAnsi="Aptos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3114C36"/>
    <w:pPr>
      <w:outlineLvl w:val="2"/>
    </w:pPr>
    <w:rPr>
      <w:rFonts w:asciiTheme="minorHAnsi" w:eastAsiaTheme="minorEastAsia" w:hAnsiTheme="minorHAnsi" w:cstheme="minorBidi"/>
      <w:i/>
      <w:iCs/>
      <w:color w:val="0530A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38DF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38DF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38DF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38DF5E3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38DF5E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38DF5E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780EC176"/>
    <w:rPr>
      <w:rFonts w:asciiTheme="minorHAnsi" w:eastAsiaTheme="minorEastAsia" w:hAnsiTheme="minorHAnsi" w:cstheme="minorBidi"/>
      <w:b/>
      <w:bCs/>
      <w:i w:val="0"/>
      <w:iCs w:val="0"/>
      <w:noProof w:val="0"/>
      <w:color w:val="0F62FE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AD153D9"/>
    <w:rPr>
      <w:rFonts w:asciiTheme="minorHAnsi" w:eastAsiaTheme="minorEastAsia" w:hAnsiTheme="minorHAnsi" w:cstheme="minorBidi"/>
      <w:b/>
      <w:bCs/>
      <w:i w:val="0"/>
      <w:iCs w:val="0"/>
      <w:noProof w:val="0"/>
      <w:color w:val="auto"/>
      <w:sz w:val="24"/>
      <w:szCs w:val="24"/>
      <w:lang w:val="en-GB"/>
    </w:rPr>
  </w:style>
  <w:style w:type="character" w:customStyle="1" w:styleId="Heading3Char">
    <w:name w:val="Heading 3 Char"/>
    <w:link w:val="Heading3"/>
    <w:uiPriority w:val="9"/>
    <w:rsid w:val="43114C36"/>
    <w:rPr>
      <w:rFonts w:asciiTheme="minorHAnsi" w:eastAsiaTheme="minorEastAsia" w:hAnsiTheme="minorHAnsi" w:cstheme="minorBidi"/>
      <w:b w:val="0"/>
      <w:bCs w:val="0"/>
      <w:i/>
      <w:iCs/>
      <w:color w:val="0530A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38DF5E3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38DF5E3"/>
    <w:rPr>
      <w:rFonts w:eastAsiaTheme="majorEastAsia" w:cstheme="majorBidi"/>
      <w:color w:val="000000" w:themeColor="text1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38DF5E3"/>
    <w:pPr>
      <w:spacing w:before="160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38DF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38DF5E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038DF5E3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038DF5E3"/>
    <w:pPr>
      <w:tabs>
        <w:tab w:val="center" w:pos="4680"/>
        <w:tab w:val="right" w:pos="9360"/>
      </w:tabs>
      <w:spacing w:after="0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rsid w:val="038DF5E3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38DF5E3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38DF5E3"/>
    <w:pPr>
      <w:spacing w:after="100"/>
      <w:ind w:left="440"/>
    </w:pPr>
  </w:style>
  <w:style w:type="character" w:customStyle="1" w:styleId="FooterChar">
    <w:name w:val="Footer Char"/>
    <w:basedOn w:val="DefaultParagraphFont"/>
    <w:link w:val="Footer"/>
    <w:uiPriority w:val="99"/>
    <w:rsid w:val="000A66DE"/>
    <w:rPr>
      <w:rFonts w:ascii="Arial Nova" w:eastAsia="Arial Nova" w:hAnsi="Arial Nova" w:cs="Arial Nova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1C5F80"/>
    <w:pPr>
      <w:spacing w:after="200" w:line="240" w:lineRule="auto"/>
    </w:pPr>
    <w:rPr>
      <w:rFonts w:ascii="Arial" w:hAnsi="Arial"/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E3E3E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07F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013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www.cipd.org/uk/views-and-insights/thought-leadership/cipd-voice/benchmarking-employee-turnover/#:~:text=Turnover%20data,%2Dterm%20sickness%2C%20for%20example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i.org/10.1109/IADCC.2018.8692137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i.org/10.35940/ijitee.C8170.019320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i.org/10.1108/MRR-04-2017-0098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i.org/10.1038/s41598-023-50593-4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doi.org/10.58496/MJCSC/2024/002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i.org/10.4018/978-1-5225-7426-2.ch002" TargetMode="External"/><Relationship Id="rId27" Type="http://schemas.openxmlformats.org/officeDocument/2006/relationships/image" Target="media/image13.png"/><Relationship Id="rId30" Type="http://schemas.openxmlformats.org/officeDocument/2006/relationships/footer" Target="footer2.xml"/><Relationship Id="rId35" Type="http://schemas.microsoft.com/office/2020/10/relationships/intelligence" Target="intelligence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D12BC-FE64-4A89-B9D1-D351FFA4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4038</Words>
  <Characters>23911</Characters>
  <Application>Microsoft Office Word</Application>
  <DocSecurity>0</DocSecurity>
  <Lines>747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 Ha Phan [gzpk3742]</dc:creator>
  <cp:keywords/>
  <dc:description/>
  <cp:lastModifiedBy>Thanh Thai Ha Phan</cp:lastModifiedBy>
  <cp:revision>2</cp:revision>
  <dcterms:created xsi:type="dcterms:W3CDTF">2025-05-12T13:22:00Z</dcterms:created>
  <dcterms:modified xsi:type="dcterms:W3CDTF">2025-05-12T13:22:00Z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75e9842d-8368-49dd-8f68-c224fa91ddc4</vt:lpwstr>
  </property>
</Properties>
</file>