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37D3C3D4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Népesség diagramja</w:t>
      </w:r>
    </w:p>
    <w:p w14:paraId="224AE7E3" w14:textId="77777777" w:rsidR="00241F2B" w:rsidRPr="00241F2B" w:rsidRDefault="00241F2B" w:rsidP="00241F2B"/>
    <w:p w14:paraId="52B9B9C3" w14:textId="77777777" w:rsidR="00606C7B" w:rsidRPr="00241F2B" w:rsidRDefault="00606C7B" w:rsidP="00606C7B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Folyamatos növekedés</w:t>
      </w:r>
    </w:p>
    <w:p w14:paraId="3A184A87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népesség a diagramon folyamatos emelkedést mutat az 1900-as évek elejétől egészen 1980-ig.</w:t>
      </w:r>
    </w:p>
    <w:p w14:paraId="50EFEAF8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Csomópontok</w:t>
      </w:r>
      <w:r w:rsidRPr="00241F2B">
        <w:rPr>
          <w:rFonts w:asciiTheme="majorBidi" w:hAnsiTheme="majorBidi" w:cstheme="majorBidi"/>
          <w:sz w:val="24"/>
          <w:szCs w:val="24"/>
        </w:rPr>
        <w:t>: A növekedés mértéke az 1940-es években (a második világháború időszaka alatt) lassabb, majd az 1950-es évektől gyorsul (a "baby boom" hatására).</w:t>
      </w:r>
    </w:p>
    <w:p w14:paraId="1F160257" w14:textId="77777777" w:rsidR="00606C7B" w:rsidRPr="00241F2B" w:rsidRDefault="00606C7B" w:rsidP="00606C7B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Csökkenő trend</w:t>
      </w:r>
    </w:p>
    <w:p w14:paraId="2A6479B5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népesség az 1980-as évek után stagnálni kezdett, majd lassú csökkenésbe váltott.</w:t>
      </w:r>
    </w:p>
    <w:p w14:paraId="6B9DCDC6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elmúlt évtizedekben ez a csökkenés gyorsabb ütemet mutat, különösen a születésszám és a termékenységi ráta visszaesése miatt.</w:t>
      </w:r>
    </w:p>
    <w:p w14:paraId="1FEC078A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pict w14:anchorId="1A79B195">
          <v:rect id="_x0000_i1025" style="width:0;height:1.5pt" o:hralign="center" o:hrstd="t" o:hr="t" fillcolor="#a0a0a0" stroked="f"/>
        </w:pict>
      </w:r>
    </w:p>
    <w:p w14:paraId="3CE9EE1C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 népesség?</w:t>
      </w:r>
    </w:p>
    <w:p w14:paraId="75606BC1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Történelmi és gazdasági folyamatok</w:t>
      </w:r>
    </w:p>
    <w:p w14:paraId="0F12C52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20. század közepén az iparosodás, urbanizáció és a szocialista gazdasági berendezkedés növelte az életkörülmények stabilitását, így a népesség növekedését is.</w:t>
      </w:r>
    </w:p>
    <w:p w14:paraId="0FFA3573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fejlődés</w:t>
      </w:r>
    </w:p>
    <w:p w14:paraId="0CE136DA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5F56B0C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ellátás folyamatos fejlődése, a sebészeti eljárások javulása, szintén szerepet játszott a népesség növekedésében.</w:t>
      </w:r>
    </w:p>
    <w:p w14:paraId="781486B6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Háborúk hatásai</w:t>
      </w:r>
    </w:p>
    <w:p w14:paraId="4680E33C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első és második világháború rövid távon népességcsökkenést okozott, de a háborúk utáni újjáépítési időszakban a családok több gyermeket vállaltak, ami kompenzálta a veszteségeket. Ez különösen az 1950-es években, a "baby boom" időszakában figyelhető meg.</w:t>
      </w:r>
    </w:p>
    <w:p w14:paraId="11EF7C0F" w14:textId="77777777" w:rsidR="00606C7B" w:rsidRPr="00241F2B" w:rsidRDefault="00606C7B" w:rsidP="003A6144">
      <w:pPr>
        <w:pageBreakBefore/>
        <w:numPr>
          <w:ilvl w:val="0"/>
          <w:numId w:val="10"/>
        </w:numPr>
        <w:ind w:left="714" w:hanging="357"/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lastRenderedPageBreak/>
        <w:t>Államszocialista családpolitika</w:t>
      </w:r>
    </w:p>
    <w:p w14:paraId="2B770CD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pict w14:anchorId="499E579A">
          <v:rect id="_x0000_i1026" style="width:0;height:1.5pt" o:hralign="center" o:hrstd="t" o:hr="t" fillcolor="#a0a0a0" stroked="f"/>
        </w:pict>
      </w:r>
    </w:p>
    <w:p w14:paraId="4572A3F2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csökkent a népesség?</w:t>
      </w:r>
    </w:p>
    <w:p w14:paraId="5A0843D1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Rendszerváltás és gazdasági bizonytalanság</w:t>
      </w:r>
    </w:p>
    <w:p w14:paraId="0A1E9F0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28952F70" w:rsidR="00606C7B" w:rsidRPr="00241F2B" w:rsidRDefault="00606C7B" w:rsidP="003A6144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"biztos szocialista rendszer" helyett a kapitalista gazdaságban a megélhetés költségei jelentősen nőttek, különösen a lakhatási költségek</w:t>
      </w:r>
    </w:p>
    <w:p w14:paraId="1841DD8C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magas infláció és a piaci gazdaságra való áttérés megnövelte a fiatalok számára a gazdasági bizonytalanság érzését.</w:t>
      </w:r>
    </w:p>
    <w:p w14:paraId="31DD05DF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Urbanizáció és életmódváltozás</w:t>
      </w:r>
    </w:p>
    <w:p w14:paraId="073716D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modern városi életforma jellemzője a kisebb családmodell, ahol általában 1-2 gyermek vállalása a jellemző.</w:t>
      </w:r>
    </w:p>
    <w:p w14:paraId="67737C2F" w14:textId="7AE391B5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urbanizáció hatására a fiatalok inkább karrierépítésre összpontosítottak, mintsem gyermekvállalásra</w:t>
      </w:r>
      <w:r w:rsidR="00241F2B" w:rsidRPr="00241F2B">
        <w:rPr>
          <w:rFonts w:asciiTheme="majorBidi" w:hAnsiTheme="majorBidi" w:cstheme="majorBidi"/>
          <w:sz w:val="24"/>
          <w:szCs w:val="24"/>
        </w:rPr>
        <w:t>.</w:t>
      </w:r>
    </w:p>
    <w:p w14:paraId="5470079E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városi környezetben a lakások kicsi mérete és a magasabb költségek a gyermekvállalást hátráltatták.</w:t>
      </w:r>
    </w:p>
    <w:p w14:paraId="68E10B7E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Kivándorlás</w:t>
      </w:r>
    </w:p>
    <w:p w14:paraId="60C4AD9B" w14:textId="79CA259E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fiatalok számára vonzóbbá váltak a nyugat-európai országok, ahol jobb munkalehetőségek és magasabb életkörülmények vártak rájuk</w:t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sym w:font="Wingdings" w:char="F0E8"/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t>A szakképzett fiatalok nagy számban hagyták el az országot.</w:t>
      </w:r>
    </w:p>
    <w:p w14:paraId="1907B22D" w14:textId="5B122558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574B1E38" w14:textId="77777777" w:rsidR="00606C7B" w:rsidRPr="00241F2B" w:rsidRDefault="00606C7B" w:rsidP="00241F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77D33B2F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Munkaerőhiány</w:t>
      </w:r>
      <w:r w:rsidRPr="00241F2B">
        <w:rPr>
          <w:rFonts w:asciiTheme="majorBidi" w:hAnsiTheme="majorBidi" w:cstheme="majorBidi"/>
          <w:sz w:val="24"/>
          <w:szCs w:val="24"/>
        </w:rPr>
        <w:t>: Az aktív korú népesség csökkenése munkaerőhiányt okoz.</w:t>
      </w:r>
    </w:p>
    <w:p w14:paraId="7D92690A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nyugdíjrendszer válsága</w:t>
      </w:r>
      <w:r w:rsidRPr="00241F2B">
        <w:rPr>
          <w:rFonts w:asciiTheme="majorBidi" w:hAnsiTheme="majorBidi" w:cstheme="majorBidi"/>
          <w:sz w:val="24"/>
          <w:szCs w:val="24"/>
        </w:rPr>
        <w:t>: Az idősebb népesség aránya jelentősen nő, ami a szociális rendszerek fenntarthatóságát veszélyezteti.</w:t>
      </w:r>
    </w:p>
    <w:p w14:paraId="74D4A548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Migrációs szükségszerűség</w:t>
      </w:r>
      <w:r w:rsidRPr="00241F2B">
        <w:rPr>
          <w:rFonts w:asciiTheme="majorBidi" w:hAnsiTheme="majorBidi" w:cstheme="majorBidi"/>
          <w:sz w:val="24"/>
          <w:szCs w:val="24"/>
        </w:rPr>
        <w:t>: A népesség pótlására és a munkaerőhiány enyhítésére bevándorlási programokra lehet szükség.</w:t>
      </w:r>
    </w:p>
    <w:p w14:paraId="37B94C0C" w14:textId="12C4CC70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4DCF5230" w14:textId="12F9593D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Átlagos életkor diagramja</w:t>
      </w:r>
    </w:p>
    <w:p w14:paraId="518CAE7F" w14:textId="77777777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3F58C1B7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átlagos életkor folyamatosan nőtt az 1900-as évek elejétől napjainkig.</w:t>
      </w:r>
    </w:p>
    <w:p w14:paraId="4B0C7022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elmúlt évtizedekben ez a növekedés felgyorsult, köszönhetően az orvosi technológiák fejlődésének és az életmód változásainak.</w:t>
      </w:r>
    </w:p>
    <w:p w14:paraId="37369C59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pict w14:anchorId="7C0B82BC">
          <v:rect id="_x0000_i1029" style="width:0;height:1.5pt" o:hralign="center" o:hrstd="t" o:hr="t" fillcolor="#a0a0a0" stroked="f"/>
        </w:pict>
      </w:r>
    </w:p>
    <w:p w14:paraId="4518CD8F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az átlagéletkor?</w:t>
      </w:r>
    </w:p>
    <w:p w14:paraId="6392CEDF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táplálkozási fejlődés</w:t>
      </w:r>
    </w:p>
    <w:p w14:paraId="12173EBF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táplálkozási szokások javulása és a higiéniai környezet fejlődése hozzájárult az átlagéletkor növekedéséhez.</w:t>
      </w:r>
    </w:p>
    <w:p w14:paraId="3931B5AB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Modern orvosi ellátás megjelenése</w:t>
      </w:r>
    </w:p>
    <w:p w14:paraId="431322F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betegségek kezelése és megelőzése (pl. antibiotikumok, védőoltások) nagyban hozzájárult az életkilátások javulásához.</w:t>
      </w:r>
    </w:p>
    <w:p w14:paraId="5031EA6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pict w14:anchorId="60A36500">
          <v:rect id="_x0000_i1030" style="width:0;height:1.5pt" o:hralign="center" o:hrstd="t" o:hr="t" fillcolor="#a0a0a0" stroked="f"/>
        </w:pict>
      </w:r>
    </w:p>
    <w:p w14:paraId="2CFB5185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nőtt tovább az életkor?</w:t>
      </w:r>
    </w:p>
    <w:p w14:paraId="40733575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Orvosi technológia fejlődése</w:t>
      </w:r>
    </w:p>
    <w:p w14:paraId="1ED690B0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krónikus betegségekkel (pl. cukorbetegség, szívbetegségek) kapcsolatos kezelési lehetőségek javulása is hozzájárult a hosszú élethez.</w:t>
      </w:r>
    </w:p>
    <w:p w14:paraId="571DC631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Javuló életkörülmények</w:t>
      </w:r>
    </w:p>
    <w:p w14:paraId="2C4929D5" w14:textId="77777777" w:rsidR="00606C7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jobb életkörülmények, mint a megfelelő lakhatás, tiszta víz, jobb közlekedési és közszolgáltatások mind hozzájárultak az egészség fenntartásához és az életkilátások növekedéséhez.</w:t>
      </w:r>
    </w:p>
    <w:p w14:paraId="6C0CA285" w14:textId="77777777" w:rsidR="00AB2F0D" w:rsidRPr="00241F2B" w:rsidRDefault="00AB2F0D" w:rsidP="00AB2F0D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0DD696AA" w14:textId="7296804C" w:rsidR="00606C7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3C677C3E" w14:textId="77777777" w:rsidR="0000473E" w:rsidRPr="0000473E" w:rsidRDefault="0000473E" w:rsidP="0000473E">
      <w:pPr>
        <w:pageBreakBefore/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lastRenderedPageBreak/>
        <w:t>1. Népesség diagramja</w:t>
      </w:r>
    </w:p>
    <w:p w14:paraId="691627D2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12028034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Mezőgazdaság, iparosodás, egészségügyi fejlődés, háború utáni "baby boom", államszocialista családpolitika.</w:t>
      </w:r>
    </w:p>
    <w:p w14:paraId="04FD075D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Csökkenés</w:t>
      </w:r>
    </w:p>
    <w:p w14:paraId="7A101E4C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Gazdasági válság, munkanélküliség, urbanizáció, alacsony gyermekvállalás, kivándorlás.</w:t>
      </w:r>
    </w:p>
    <w:p w14:paraId="57674D8F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31173BD8" w14:textId="77777777" w:rsidR="0000473E" w:rsidRPr="0000473E" w:rsidRDefault="0000473E" w:rsidP="0000473E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sz w:val="24"/>
          <w:szCs w:val="24"/>
        </w:rPr>
        <w:t>Munkaerőhiány</w:t>
      </w:r>
    </w:p>
    <w:p w14:paraId="635F9F97" w14:textId="77777777" w:rsidR="0000473E" w:rsidRPr="0000473E" w:rsidRDefault="0000473E" w:rsidP="0000473E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sz w:val="24"/>
          <w:szCs w:val="24"/>
        </w:rPr>
        <w:t>Egészségügyi és nyugdíjrendszer válsága</w:t>
      </w:r>
    </w:p>
    <w:p w14:paraId="667A40B1" w14:textId="77777777" w:rsidR="0000473E" w:rsidRPr="0000473E" w:rsidRDefault="0000473E" w:rsidP="0000473E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sz w:val="24"/>
          <w:szCs w:val="24"/>
        </w:rPr>
        <w:t>Migrációs szükségszerűség</w:t>
      </w:r>
    </w:p>
    <w:p w14:paraId="7B10A229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2. Átlagos életkor diagramja</w:t>
      </w:r>
    </w:p>
    <w:p w14:paraId="4829F342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0C660844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Egészségügyi és táplálkozási fejlődés, orvosi ellátás fejlődése.</w:t>
      </w:r>
    </w:p>
    <w:p w14:paraId="4157D1A6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Tovább növekedett</w:t>
      </w:r>
    </w:p>
    <w:p w14:paraId="6112A8F1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Orvosi technológia fejlődése, javuló életkörülmények.</w:t>
      </w:r>
    </w:p>
    <w:p w14:paraId="6C1ADE3B" w14:textId="77777777" w:rsidR="0000473E" w:rsidRPr="00241F2B" w:rsidRDefault="0000473E" w:rsidP="00606C7B">
      <w:pPr>
        <w:rPr>
          <w:rFonts w:asciiTheme="majorBidi" w:hAnsiTheme="majorBidi" w:cstheme="majorBidi"/>
          <w:sz w:val="24"/>
          <w:szCs w:val="24"/>
        </w:rPr>
      </w:pPr>
    </w:p>
    <w:p w14:paraId="51D0980C" w14:textId="643C88B4" w:rsidR="00605094" w:rsidRPr="00241F2B" w:rsidRDefault="00605094" w:rsidP="00C80C2A">
      <w:pPr>
        <w:rPr>
          <w:rFonts w:asciiTheme="majorBidi" w:hAnsiTheme="majorBidi" w:cstheme="majorBidi"/>
          <w:sz w:val="24"/>
          <w:szCs w:val="24"/>
        </w:rPr>
      </w:pPr>
    </w:p>
    <w:sectPr w:rsidR="00605094" w:rsidRPr="00241F2B" w:rsidSect="003F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4A9D"/>
    <w:multiLevelType w:val="multilevel"/>
    <w:tmpl w:val="5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71D19"/>
    <w:multiLevelType w:val="multilevel"/>
    <w:tmpl w:val="0F0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F5190"/>
    <w:multiLevelType w:val="multilevel"/>
    <w:tmpl w:val="9E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45782"/>
    <w:multiLevelType w:val="multilevel"/>
    <w:tmpl w:val="D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036">
    <w:abstractNumId w:val="16"/>
  </w:num>
  <w:num w:numId="2" w16cid:durableId="445272318">
    <w:abstractNumId w:val="12"/>
  </w:num>
  <w:num w:numId="3" w16cid:durableId="1462070497">
    <w:abstractNumId w:val="17"/>
  </w:num>
  <w:num w:numId="4" w16cid:durableId="1066369022">
    <w:abstractNumId w:val="11"/>
  </w:num>
  <w:num w:numId="5" w16cid:durableId="1250458295">
    <w:abstractNumId w:val="1"/>
  </w:num>
  <w:num w:numId="6" w16cid:durableId="615065581">
    <w:abstractNumId w:val="0"/>
  </w:num>
  <w:num w:numId="7" w16cid:durableId="2071029258">
    <w:abstractNumId w:val="15"/>
  </w:num>
  <w:num w:numId="8" w16cid:durableId="1009523299">
    <w:abstractNumId w:val="13"/>
  </w:num>
  <w:num w:numId="9" w16cid:durableId="431514911">
    <w:abstractNumId w:val="6"/>
  </w:num>
  <w:num w:numId="10" w16cid:durableId="278609818">
    <w:abstractNumId w:val="5"/>
  </w:num>
  <w:num w:numId="11" w16cid:durableId="1704596622">
    <w:abstractNumId w:val="8"/>
  </w:num>
  <w:num w:numId="12" w16cid:durableId="1397313406">
    <w:abstractNumId w:val="9"/>
  </w:num>
  <w:num w:numId="13" w16cid:durableId="1358120067">
    <w:abstractNumId w:val="14"/>
  </w:num>
  <w:num w:numId="14" w16cid:durableId="1736465852">
    <w:abstractNumId w:val="7"/>
  </w:num>
  <w:num w:numId="15" w16cid:durableId="785076706">
    <w:abstractNumId w:val="10"/>
  </w:num>
  <w:num w:numId="16" w16cid:durableId="820776330">
    <w:abstractNumId w:val="18"/>
  </w:num>
  <w:num w:numId="17" w16cid:durableId="361176753">
    <w:abstractNumId w:val="4"/>
  </w:num>
  <w:num w:numId="18" w16cid:durableId="1856068824">
    <w:abstractNumId w:val="3"/>
  </w:num>
  <w:num w:numId="19" w16cid:durableId="101654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00473E"/>
    <w:rsid w:val="00216787"/>
    <w:rsid w:val="00241F2B"/>
    <w:rsid w:val="003A6144"/>
    <w:rsid w:val="003F7A07"/>
    <w:rsid w:val="005369E1"/>
    <w:rsid w:val="00605094"/>
    <w:rsid w:val="00606C7B"/>
    <w:rsid w:val="0065778A"/>
    <w:rsid w:val="006A5C13"/>
    <w:rsid w:val="007D1C73"/>
    <w:rsid w:val="007F3929"/>
    <w:rsid w:val="008426D4"/>
    <w:rsid w:val="008C6F6E"/>
    <w:rsid w:val="008D7CB0"/>
    <w:rsid w:val="009C71A0"/>
    <w:rsid w:val="00A14371"/>
    <w:rsid w:val="00AB2F0D"/>
    <w:rsid w:val="00B2297D"/>
    <w:rsid w:val="00BC2184"/>
    <w:rsid w:val="00C121C3"/>
    <w:rsid w:val="00C80C2A"/>
    <w:rsid w:val="00CF33DA"/>
    <w:rsid w:val="00E13131"/>
    <w:rsid w:val="00E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724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6</cp:revision>
  <dcterms:created xsi:type="dcterms:W3CDTF">2024-11-23T15:43:00Z</dcterms:created>
  <dcterms:modified xsi:type="dcterms:W3CDTF">2024-11-23T18:03:00Z</dcterms:modified>
</cp:coreProperties>
</file>