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CCBCF" w14:textId="77777777" w:rsidR="00995556" w:rsidRDefault="00995556" w:rsidP="00596CF9">
      <w:pPr>
        <w:pStyle w:val="Heading1"/>
        <w:rPr>
          <w:lang w:val="en-US"/>
        </w:rPr>
      </w:pPr>
      <w:r w:rsidRPr="00995556">
        <w:rPr>
          <w:lang w:val="en-US"/>
        </w:rPr>
        <w:t>Important things to remember</w:t>
      </w:r>
    </w:p>
    <w:p w14:paraId="6D3384B6" w14:textId="77777777" w:rsidR="00D65A35" w:rsidRDefault="00D65A35" w:rsidP="00D65A35">
      <w:pPr>
        <w:rPr>
          <w:lang w:val="en-US"/>
        </w:rPr>
      </w:pPr>
    </w:p>
    <w:p w14:paraId="6C772304" w14:textId="77777777" w:rsidR="00D65A35" w:rsidRPr="00D65A35" w:rsidRDefault="00D65A35" w:rsidP="00D65A35">
      <w:pPr>
        <w:pStyle w:val="Heading2"/>
        <w:rPr>
          <w:lang w:val="en-US"/>
        </w:rPr>
      </w:pPr>
      <w:r>
        <w:rPr>
          <w:lang w:val="en-US"/>
        </w:rPr>
        <w:t>When cleaning data</w:t>
      </w:r>
    </w:p>
    <w:p w14:paraId="318735AF" w14:textId="77777777" w:rsidR="00995556" w:rsidRDefault="00D65A35" w:rsidP="00995556">
      <w:pPr>
        <w:pStyle w:val="ListParagraph"/>
        <w:numPr>
          <w:ilvl w:val="0"/>
          <w:numId w:val="1"/>
        </w:numPr>
        <w:rPr>
          <w:lang w:val="en-US"/>
        </w:rPr>
      </w:pPr>
      <w:r>
        <w:rPr>
          <w:lang w:val="en-US"/>
        </w:rPr>
        <w:t>Drop columns that have more than 30% null values.</w:t>
      </w:r>
    </w:p>
    <w:p w14:paraId="2B233D56" w14:textId="77777777" w:rsidR="00D65A35" w:rsidRDefault="00D65A35" w:rsidP="00D65A35">
      <w:pPr>
        <w:rPr>
          <w:lang w:val="en-US"/>
        </w:rPr>
      </w:pPr>
    </w:p>
    <w:p w14:paraId="01F4E004" w14:textId="77777777" w:rsidR="00D65A35" w:rsidRDefault="00D65A35" w:rsidP="00D65A35">
      <w:pPr>
        <w:pStyle w:val="Heading2"/>
        <w:rPr>
          <w:lang w:val="en-US"/>
        </w:rPr>
      </w:pPr>
      <w:r>
        <w:rPr>
          <w:lang w:val="en-US"/>
        </w:rPr>
        <w:t>When processing data</w:t>
      </w:r>
    </w:p>
    <w:p w14:paraId="2A42AFC7" w14:textId="77777777" w:rsidR="00D65A35" w:rsidRDefault="00D65A35" w:rsidP="00D65A35">
      <w:pPr>
        <w:pStyle w:val="ListParagraph"/>
        <w:numPr>
          <w:ilvl w:val="0"/>
          <w:numId w:val="3"/>
        </w:numPr>
        <w:rPr>
          <w:lang w:val="en-US"/>
        </w:rPr>
      </w:pPr>
      <w:r>
        <w:rPr>
          <w:lang w:val="en-US"/>
        </w:rPr>
        <w:t>If there is any need to do scaling, fit and transform on the training set. Thereafter, transform on the test set when you are assessing the model. DO NOT FIT TRANSFORM the test set. This is to prevent data leakage</w:t>
      </w:r>
    </w:p>
    <w:p w14:paraId="25C8C2FC" w14:textId="77777777" w:rsidR="00D009B2" w:rsidRDefault="00D009B2" w:rsidP="00D009B2">
      <w:pPr>
        <w:rPr>
          <w:lang w:val="en-US"/>
        </w:rPr>
      </w:pPr>
    </w:p>
    <w:p w14:paraId="7D0EBE07" w14:textId="3CB5F5ED" w:rsidR="00D009B2" w:rsidRDefault="00D009B2" w:rsidP="00C15328">
      <w:pPr>
        <w:pStyle w:val="Heading1"/>
        <w:rPr>
          <w:lang w:val="en-US"/>
        </w:rPr>
      </w:pPr>
      <w:r>
        <w:rPr>
          <w:lang w:val="en-US"/>
        </w:rPr>
        <w:t>Modeling</w:t>
      </w:r>
    </w:p>
    <w:p w14:paraId="2BA861EF" w14:textId="3EA432D5" w:rsidR="00D009B2" w:rsidRDefault="007E5732" w:rsidP="007E5732">
      <w:pPr>
        <w:pStyle w:val="ListParagraph"/>
        <w:numPr>
          <w:ilvl w:val="0"/>
          <w:numId w:val="6"/>
        </w:numPr>
        <w:rPr>
          <w:lang w:val="en-US"/>
        </w:rPr>
      </w:pPr>
      <w:r>
        <w:rPr>
          <w:lang w:val="en-US"/>
        </w:rPr>
        <w:t>Ensemble technique:</w:t>
      </w:r>
    </w:p>
    <w:p w14:paraId="37BBE746" w14:textId="578B5092" w:rsidR="007E5732" w:rsidRPr="00C15328" w:rsidRDefault="007E5732" w:rsidP="007E5732">
      <w:pPr>
        <w:pStyle w:val="ListParagraph"/>
        <w:numPr>
          <w:ilvl w:val="1"/>
          <w:numId w:val="6"/>
        </w:numPr>
        <w:rPr>
          <w:lang w:val="en-US"/>
        </w:rPr>
      </w:pPr>
      <w:r w:rsidRPr="00C15328">
        <w:rPr>
          <w:lang w:val="en-US"/>
        </w:rPr>
        <w:t>Averaging (Bagging)</w:t>
      </w:r>
    </w:p>
    <w:p w14:paraId="12480305" w14:textId="77777777" w:rsidR="005B6D08" w:rsidRPr="005B6D08" w:rsidRDefault="005B6D08" w:rsidP="007E5732">
      <w:pPr>
        <w:pStyle w:val="ListParagraph"/>
        <w:numPr>
          <w:ilvl w:val="2"/>
          <w:numId w:val="6"/>
        </w:numPr>
        <w:rPr>
          <w:b/>
          <w:lang w:val="en-US"/>
        </w:rPr>
      </w:pPr>
      <w:r w:rsidRPr="005B6D08">
        <w:rPr>
          <w:b/>
          <w:lang w:val="en-US"/>
        </w:rPr>
        <w:t>How?</w:t>
      </w:r>
    </w:p>
    <w:p w14:paraId="3FF4B0DB" w14:textId="6FA8942E" w:rsidR="007E5732" w:rsidRPr="007E5732" w:rsidRDefault="007E5732" w:rsidP="005B6D08">
      <w:pPr>
        <w:pStyle w:val="ListParagraph"/>
        <w:numPr>
          <w:ilvl w:val="3"/>
          <w:numId w:val="6"/>
        </w:numPr>
        <w:rPr>
          <w:lang w:val="en-US"/>
        </w:rPr>
      </w:pPr>
      <w:r w:rsidRPr="007E5732">
        <w:rPr>
          <w:lang w:val="en-US"/>
        </w:rPr>
        <w:t>We learn k base classifiers on k different samples of training data. These samples are independently created by resampling the training data using uniform weights</w:t>
      </w:r>
    </w:p>
    <w:p w14:paraId="173F0FD7" w14:textId="77777777" w:rsidR="007E5732" w:rsidRPr="007E5732" w:rsidRDefault="007E5732" w:rsidP="005B6D08">
      <w:pPr>
        <w:pStyle w:val="ListParagraph"/>
        <w:numPr>
          <w:ilvl w:val="3"/>
          <w:numId w:val="6"/>
        </w:numPr>
        <w:spacing w:after="0" w:line="240" w:lineRule="auto"/>
        <w:rPr>
          <w:lang w:val="en-US"/>
        </w:rPr>
      </w:pPr>
      <w:r w:rsidRPr="007E5732">
        <w:rPr>
          <w:lang w:val="en-US"/>
        </w:rPr>
        <w:t>In order to promote model variance, bagging trains each model in the ensemble using a randomly drawn subset of the training set</w:t>
      </w:r>
    </w:p>
    <w:p w14:paraId="440ADDE5" w14:textId="77777777" w:rsidR="007E5732" w:rsidRPr="007E5732" w:rsidRDefault="007E5732" w:rsidP="005B6D08">
      <w:pPr>
        <w:pStyle w:val="ListParagraph"/>
        <w:numPr>
          <w:ilvl w:val="3"/>
          <w:numId w:val="6"/>
        </w:numPr>
        <w:spacing w:after="0" w:line="240" w:lineRule="auto"/>
        <w:rPr>
          <w:lang w:val="en-US"/>
        </w:rPr>
      </w:pPr>
      <w:r w:rsidRPr="007E5732">
        <w:rPr>
          <w:lang w:val="en-US"/>
        </w:rPr>
        <w:t>The m models are fitted using the above m samples and combined by averaging the output (for regression) or voting (for classification)</w:t>
      </w:r>
    </w:p>
    <w:p w14:paraId="714EBC56" w14:textId="77777777" w:rsidR="007E5732" w:rsidRPr="007E5732" w:rsidRDefault="007E5732" w:rsidP="005B6D08">
      <w:pPr>
        <w:pStyle w:val="ListParagraph"/>
        <w:numPr>
          <w:ilvl w:val="3"/>
          <w:numId w:val="6"/>
        </w:numPr>
        <w:spacing w:after="0" w:line="240" w:lineRule="auto"/>
        <w:rPr>
          <w:lang w:val="en-US"/>
        </w:rPr>
      </w:pPr>
      <w:r w:rsidRPr="007E5732">
        <w:rPr>
          <w:lang w:val="en-US"/>
        </w:rPr>
        <w:t>bagging methods work best with strong and complex models (e.g., fully developed decision trees)</w:t>
      </w:r>
    </w:p>
    <w:p w14:paraId="31499FD9" w14:textId="2EA6EDF0" w:rsidR="005B6D08" w:rsidRPr="005B6D08" w:rsidRDefault="00C15328" w:rsidP="007E5732">
      <w:pPr>
        <w:pStyle w:val="ListParagraph"/>
        <w:numPr>
          <w:ilvl w:val="2"/>
          <w:numId w:val="6"/>
        </w:numPr>
        <w:rPr>
          <w:b/>
          <w:lang w:val="en-US"/>
        </w:rPr>
      </w:pPr>
      <w:r>
        <w:rPr>
          <w:b/>
          <w:lang w:val="en-US"/>
        </w:rPr>
        <w:t>Pros?</w:t>
      </w:r>
    </w:p>
    <w:p w14:paraId="68CADE04" w14:textId="70861A7A" w:rsidR="007E5732" w:rsidRDefault="00693061" w:rsidP="005B6D08">
      <w:pPr>
        <w:pStyle w:val="ListParagraph"/>
        <w:numPr>
          <w:ilvl w:val="3"/>
          <w:numId w:val="6"/>
        </w:numPr>
        <w:rPr>
          <w:lang w:val="en-US"/>
        </w:rPr>
      </w:pPr>
      <w:r>
        <w:rPr>
          <w:lang w:val="en-US"/>
        </w:rPr>
        <w:t>Bagging reduces variance</w:t>
      </w:r>
    </w:p>
    <w:p w14:paraId="62C6D49C" w14:textId="77777777" w:rsidR="00C915A0" w:rsidRDefault="00C915A0" w:rsidP="005B6D08">
      <w:pPr>
        <w:pStyle w:val="ListParagraph"/>
        <w:numPr>
          <w:ilvl w:val="2"/>
          <w:numId w:val="6"/>
        </w:numPr>
        <w:rPr>
          <w:lang w:val="en-US"/>
        </w:rPr>
      </w:pPr>
    </w:p>
    <w:p w14:paraId="3C3EFD61" w14:textId="169EE52E" w:rsidR="007E5732" w:rsidRPr="00C15328" w:rsidRDefault="007E5732" w:rsidP="007E5732">
      <w:pPr>
        <w:pStyle w:val="ListParagraph"/>
        <w:numPr>
          <w:ilvl w:val="1"/>
          <w:numId w:val="6"/>
        </w:numPr>
        <w:rPr>
          <w:lang w:val="en-US"/>
        </w:rPr>
      </w:pPr>
      <w:r w:rsidRPr="00C15328">
        <w:rPr>
          <w:lang w:val="en-US"/>
        </w:rPr>
        <w:t>Boosting</w:t>
      </w:r>
    </w:p>
    <w:p w14:paraId="6745F03C" w14:textId="77777777" w:rsidR="005B6D08" w:rsidRPr="00C15328" w:rsidRDefault="005B6D08" w:rsidP="007E5732">
      <w:pPr>
        <w:pStyle w:val="ListParagraph"/>
        <w:numPr>
          <w:ilvl w:val="2"/>
          <w:numId w:val="6"/>
        </w:numPr>
        <w:spacing w:after="0" w:line="240" w:lineRule="auto"/>
        <w:rPr>
          <w:lang w:val="en-US"/>
        </w:rPr>
      </w:pPr>
      <w:r w:rsidRPr="00C15328">
        <w:rPr>
          <w:lang w:val="en-US"/>
        </w:rPr>
        <w:t>How?</w:t>
      </w:r>
    </w:p>
    <w:p w14:paraId="27C1D20B" w14:textId="011E107B" w:rsidR="007E5732" w:rsidRPr="007E5732" w:rsidRDefault="00AB236A" w:rsidP="005B6D08">
      <w:pPr>
        <w:pStyle w:val="ListParagraph"/>
        <w:numPr>
          <w:ilvl w:val="3"/>
          <w:numId w:val="6"/>
        </w:numPr>
        <w:spacing w:after="0" w:line="240" w:lineRule="auto"/>
        <w:rPr>
          <w:lang w:val="en-US"/>
        </w:rPr>
      </w:pPr>
      <w:r>
        <w:rPr>
          <w:lang w:val="en-US"/>
        </w:rPr>
        <w:t>B</w:t>
      </w:r>
      <w:r w:rsidR="007E5732" w:rsidRPr="007E5732">
        <w:rPr>
          <w:lang w:val="en-US"/>
        </w:rPr>
        <w:t>oosting methods which usually work best with weak models (e.g., shallow decision trees)</w:t>
      </w:r>
    </w:p>
    <w:p w14:paraId="5B6F7ADC" w14:textId="77777777" w:rsidR="00AB236A" w:rsidRPr="00AB236A" w:rsidRDefault="00AB236A" w:rsidP="005B6D08">
      <w:pPr>
        <w:pStyle w:val="ListParagraph"/>
        <w:numPr>
          <w:ilvl w:val="3"/>
          <w:numId w:val="6"/>
        </w:numPr>
        <w:spacing w:after="0" w:line="240" w:lineRule="auto"/>
        <w:rPr>
          <w:lang w:val="en-US"/>
        </w:rPr>
      </w:pPr>
      <w:r w:rsidRPr="00AB236A">
        <w:rPr>
          <w:lang w:val="en-US"/>
        </w:rPr>
        <w:t>Boosting takes a weak base learner and tries to make it a strong learner by re-training it on the misclassified samples.</w:t>
      </w:r>
    </w:p>
    <w:p w14:paraId="6FF96087" w14:textId="1A43711C" w:rsidR="00C15328" w:rsidRPr="00C15328" w:rsidRDefault="00C15328" w:rsidP="007E5732">
      <w:pPr>
        <w:pStyle w:val="ListParagraph"/>
        <w:numPr>
          <w:ilvl w:val="2"/>
          <w:numId w:val="6"/>
        </w:numPr>
        <w:rPr>
          <w:b/>
          <w:lang w:val="en-US"/>
        </w:rPr>
      </w:pPr>
      <w:r>
        <w:rPr>
          <w:b/>
          <w:lang w:val="en-US"/>
        </w:rPr>
        <w:t>Pros?</w:t>
      </w:r>
    </w:p>
    <w:p w14:paraId="09E2254B" w14:textId="77777777" w:rsidR="00C15328" w:rsidRDefault="00C15328" w:rsidP="00C15328">
      <w:pPr>
        <w:pStyle w:val="ListParagraph"/>
        <w:numPr>
          <w:ilvl w:val="3"/>
          <w:numId w:val="6"/>
        </w:numPr>
        <w:rPr>
          <w:lang w:val="en-US"/>
        </w:rPr>
      </w:pPr>
      <w:r>
        <w:rPr>
          <w:lang w:val="en-US"/>
        </w:rPr>
        <w:t>Boosting reduces bias</w:t>
      </w:r>
    </w:p>
    <w:p w14:paraId="305B9549" w14:textId="43BD74D4" w:rsidR="007E5732" w:rsidRDefault="006E2DDA" w:rsidP="00C15328">
      <w:pPr>
        <w:pStyle w:val="ListParagraph"/>
        <w:numPr>
          <w:ilvl w:val="4"/>
          <w:numId w:val="6"/>
        </w:numPr>
        <w:rPr>
          <w:lang w:val="en-US"/>
        </w:rPr>
      </w:pPr>
      <w:r>
        <w:rPr>
          <w:lang w:val="en-US"/>
        </w:rPr>
        <w:t>Each weak learner of boosting has low variance and high bias</w:t>
      </w:r>
      <w:r w:rsidR="00693061">
        <w:rPr>
          <w:lang w:val="en-US"/>
        </w:rPr>
        <w:t xml:space="preserve"> because it </w:t>
      </w:r>
      <w:proofErr w:type="gramStart"/>
      <w:r w:rsidR="00693061">
        <w:rPr>
          <w:lang w:val="en-US"/>
        </w:rPr>
        <w:t>use</w:t>
      </w:r>
      <w:proofErr w:type="gramEnd"/>
      <w:r w:rsidR="00693061">
        <w:rPr>
          <w:lang w:val="en-US"/>
        </w:rPr>
        <w:t xml:space="preserve"> shallow and high bias base estimators</w:t>
      </w:r>
    </w:p>
    <w:p w14:paraId="7590F20C" w14:textId="77777777" w:rsidR="00C15328" w:rsidRDefault="00C15328" w:rsidP="00C15328">
      <w:pPr>
        <w:pStyle w:val="ListParagraph"/>
        <w:numPr>
          <w:ilvl w:val="3"/>
          <w:numId w:val="6"/>
        </w:numPr>
        <w:rPr>
          <w:lang w:val="en-US"/>
        </w:rPr>
      </w:pPr>
      <w:r>
        <w:rPr>
          <w:lang w:val="en-US"/>
        </w:rPr>
        <w:t>Achieves higher performance than bagging when hyper-parameters are tuned properly</w:t>
      </w:r>
    </w:p>
    <w:p w14:paraId="73804AB2" w14:textId="54A2AEC5" w:rsidR="00C15328" w:rsidRPr="00C15328" w:rsidRDefault="00C15328" w:rsidP="00C15328">
      <w:pPr>
        <w:pStyle w:val="ListParagraph"/>
        <w:numPr>
          <w:ilvl w:val="2"/>
          <w:numId w:val="6"/>
        </w:numPr>
        <w:rPr>
          <w:b/>
          <w:lang w:val="en-US"/>
        </w:rPr>
      </w:pPr>
      <w:r w:rsidRPr="00C15328">
        <w:rPr>
          <w:b/>
          <w:lang w:val="en-US"/>
        </w:rPr>
        <w:t>Cons?</w:t>
      </w:r>
    </w:p>
    <w:p w14:paraId="6CEE17F6" w14:textId="77777777" w:rsidR="00C15328" w:rsidRPr="00C15328" w:rsidRDefault="00C15328" w:rsidP="00C15328">
      <w:pPr>
        <w:pStyle w:val="ListParagraph"/>
        <w:numPr>
          <w:ilvl w:val="3"/>
          <w:numId w:val="6"/>
        </w:numPr>
        <w:spacing w:after="0" w:line="240" w:lineRule="auto"/>
        <w:rPr>
          <w:lang w:val="en-US"/>
        </w:rPr>
      </w:pPr>
      <w:r w:rsidRPr="00C15328">
        <w:rPr>
          <w:lang w:val="en-US"/>
        </w:rPr>
        <w:t>Difficult and time consuming to properly tune hyper-parameters.</w:t>
      </w:r>
    </w:p>
    <w:p w14:paraId="051A3248" w14:textId="77777777" w:rsidR="00C15328" w:rsidRPr="00C15328" w:rsidRDefault="00C15328" w:rsidP="00C15328">
      <w:pPr>
        <w:pStyle w:val="ListParagraph"/>
        <w:numPr>
          <w:ilvl w:val="3"/>
          <w:numId w:val="6"/>
        </w:numPr>
        <w:spacing w:after="0" w:line="240" w:lineRule="auto"/>
        <w:rPr>
          <w:lang w:val="en-US"/>
        </w:rPr>
      </w:pPr>
      <w:r w:rsidRPr="00C15328">
        <w:rPr>
          <w:lang w:val="en-US"/>
        </w:rPr>
        <w:t>Cannot be parallelized like bagging (bad scalability when huge amounts of data).</w:t>
      </w:r>
    </w:p>
    <w:p w14:paraId="44885962" w14:textId="31B5F4E4" w:rsidR="00C15328" w:rsidRPr="00C15328" w:rsidRDefault="00C15328" w:rsidP="00C15328">
      <w:pPr>
        <w:pStyle w:val="ListParagraph"/>
        <w:numPr>
          <w:ilvl w:val="3"/>
          <w:numId w:val="6"/>
        </w:numPr>
        <w:spacing w:after="0" w:line="240" w:lineRule="auto"/>
        <w:rPr>
          <w:lang w:val="en-US"/>
        </w:rPr>
      </w:pPr>
      <w:r w:rsidRPr="00C15328">
        <w:rPr>
          <w:lang w:val="en-US"/>
        </w:rPr>
        <w:t>More risk of overfitting compared to bagging</w:t>
      </w:r>
    </w:p>
    <w:p w14:paraId="1B087CDA" w14:textId="77777777" w:rsidR="00543CD2" w:rsidRPr="00C15328" w:rsidRDefault="00543CD2" w:rsidP="007E5732">
      <w:pPr>
        <w:pStyle w:val="ListParagraph"/>
        <w:numPr>
          <w:ilvl w:val="2"/>
          <w:numId w:val="6"/>
        </w:numPr>
        <w:rPr>
          <w:b/>
          <w:lang w:val="en-US"/>
        </w:rPr>
      </w:pPr>
      <w:r w:rsidRPr="00C15328">
        <w:rPr>
          <w:b/>
          <w:lang w:val="en-US"/>
        </w:rPr>
        <w:t>Different types of boosting:</w:t>
      </w:r>
    </w:p>
    <w:p w14:paraId="380A5750" w14:textId="709F1267" w:rsidR="00543CD2" w:rsidRPr="00543CD2" w:rsidRDefault="00543CD2" w:rsidP="00543CD2">
      <w:pPr>
        <w:pStyle w:val="ListParagraph"/>
        <w:numPr>
          <w:ilvl w:val="3"/>
          <w:numId w:val="6"/>
        </w:numPr>
        <w:rPr>
          <w:lang w:val="en-US"/>
        </w:rPr>
      </w:pPr>
      <w:proofErr w:type="spellStart"/>
      <w:r w:rsidRPr="00C15328">
        <w:rPr>
          <w:i/>
          <w:lang w:val="en-US"/>
        </w:rPr>
        <w:t>Adaboost</w:t>
      </w:r>
      <w:proofErr w:type="spellEnd"/>
      <w:r>
        <w:rPr>
          <w:lang w:val="en-US"/>
        </w:rPr>
        <w:t xml:space="preserve"> – is about re-weighting the preceding model’s error to subsequent iterations</w:t>
      </w:r>
    </w:p>
    <w:p w14:paraId="4686776A" w14:textId="2511665B" w:rsidR="00543CD2" w:rsidRDefault="00543CD2" w:rsidP="00543CD2">
      <w:pPr>
        <w:pStyle w:val="ListParagraph"/>
        <w:numPr>
          <w:ilvl w:val="3"/>
          <w:numId w:val="6"/>
        </w:numPr>
        <w:rPr>
          <w:lang w:val="en-US"/>
        </w:rPr>
      </w:pPr>
      <w:r w:rsidRPr="00C15328">
        <w:rPr>
          <w:i/>
          <w:lang w:val="en-US"/>
        </w:rPr>
        <w:t>Gradient Boosting</w:t>
      </w:r>
      <w:r>
        <w:rPr>
          <w:lang w:val="en-US"/>
        </w:rPr>
        <w:t xml:space="preserve"> – is about fitting subsequent models to the residual of the last model</w:t>
      </w:r>
    </w:p>
    <w:p w14:paraId="386CC213" w14:textId="77777777" w:rsidR="00626CAC" w:rsidRDefault="00626CAC" w:rsidP="00626CAC">
      <w:pPr>
        <w:pStyle w:val="ListParagraph"/>
        <w:numPr>
          <w:ilvl w:val="0"/>
          <w:numId w:val="6"/>
        </w:numPr>
        <w:rPr>
          <w:lang w:val="en-US"/>
        </w:rPr>
      </w:pPr>
      <w:r>
        <w:rPr>
          <w:lang w:val="en-US"/>
        </w:rPr>
        <w:lastRenderedPageBreak/>
        <w:t>Random Forest:</w:t>
      </w:r>
    </w:p>
    <w:p w14:paraId="02C6B0B2" w14:textId="77777777" w:rsidR="00626CAC" w:rsidRPr="00626CAC" w:rsidRDefault="00626CAC" w:rsidP="00626CAC">
      <w:pPr>
        <w:pStyle w:val="ListParagraph"/>
        <w:numPr>
          <w:ilvl w:val="1"/>
          <w:numId w:val="6"/>
        </w:numPr>
        <w:rPr>
          <w:lang w:val="en-US"/>
        </w:rPr>
      </w:pPr>
      <w:r w:rsidRPr="00626CAC">
        <w:rPr>
          <w:lang w:val="en-US"/>
        </w:rPr>
        <w:t xml:space="preserve">Differs from decision tree bagging in one way: </w:t>
      </w:r>
      <w:r w:rsidRPr="00626CAC">
        <w:rPr>
          <w:rFonts w:ascii="Helvetica Neue" w:hAnsi="Helvetica Neue"/>
          <w:color w:val="000000"/>
          <w:sz w:val="21"/>
          <w:szCs w:val="21"/>
        </w:rPr>
        <w:t xml:space="preserve">at each candidate split in the learning process, </w:t>
      </w:r>
      <w:r>
        <w:rPr>
          <w:rFonts w:ascii="Helvetica Neue" w:hAnsi="Helvetica Neue"/>
          <w:color w:val="000000"/>
          <w:sz w:val="21"/>
          <w:szCs w:val="21"/>
        </w:rPr>
        <w:t xml:space="preserve">the algorithms </w:t>
      </w:r>
      <w:proofErr w:type="gramStart"/>
      <w:r>
        <w:rPr>
          <w:rFonts w:ascii="Helvetica Neue" w:hAnsi="Helvetica Neue"/>
          <w:color w:val="000000"/>
          <w:sz w:val="21"/>
          <w:szCs w:val="21"/>
        </w:rPr>
        <w:t>selects</w:t>
      </w:r>
      <w:proofErr w:type="gramEnd"/>
      <w:r>
        <w:rPr>
          <w:rFonts w:ascii="Helvetica Neue" w:hAnsi="Helvetica Neue"/>
          <w:color w:val="000000"/>
          <w:sz w:val="21"/>
          <w:szCs w:val="21"/>
        </w:rPr>
        <w:t xml:space="preserve"> </w:t>
      </w:r>
      <w:r w:rsidRPr="00626CAC">
        <w:rPr>
          <w:rFonts w:ascii="Helvetica Neue" w:hAnsi="Helvetica Neue"/>
          <w:color w:val="000000"/>
          <w:sz w:val="21"/>
          <w:szCs w:val="21"/>
        </w:rPr>
        <w:t xml:space="preserve">a random subset of the features. </w:t>
      </w:r>
      <w:r>
        <w:rPr>
          <w:rFonts w:ascii="Helvetica Neue" w:hAnsi="Helvetica Neue"/>
          <w:color w:val="000000"/>
          <w:sz w:val="21"/>
          <w:szCs w:val="21"/>
        </w:rPr>
        <w:t>This is known as</w:t>
      </w:r>
      <w:r w:rsidRPr="00626CAC">
        <w:rPr>
          <w:rFonts w:ascii="Helvetica Neue" w:hAnsi="Helvetica Neue"/>
          <w:color w:val="000000"/>
          <w:sz w:val="21"/>
          <w:szCs w:val="21"/>
        </w:rPr>
        <w:t xml:space="preserve"> feature bagging</w:t>
      </w:r>
    </w:p>
    <w:p w14:paraId="683908C4" w14:textId="7B9C48C3" w:rsidR="00626CAC" w:rsidRPr="00626CAC" w:rsidRDefault="00626CAC" w:rsidP="00626CAC">
      <w:pPr>
        <w:pStyle w:val="ListParagraph"/>
        <w:numPr>
          <w:ilvl w:val="1"/>
          <w:numId w:val="6"/>
        </w:numPr>
        <w:rPr>
          <w:lang w:val="en-US"/>
        </w:rPr>
      </w:pPr>
      <w:r w:rsidRPr="00626CAC">
        <w:rPr>
          <w:rFonts w:ascii="Helvetica Neue" w:hAnsi="Helvetica Neue"/>
          <w:color w:val="000000"/>
          <w:sz w:val="21"/>
          <w:szCs w:val="21"/>
        </w:rPr>
        <w:t>The reason for doing this is due to correlation of trees in an ordinary bootstrap sample: if one or a few features are very strong predictors for the response variable (target output), these features will be selected in many of the bagging base trees, causing them to become correlated. By selecting a random subset of the features at each split, we avoid this correlation between base trees, strengthening the overall model</w:t>
      </w:r>
    </w:p>
    <w:p w14:paraId="336CB13A" w14:textId="7C9B0CB5" w:rsidR="00626CAC" w:rsidRPr="007E5732" w:rsidRDefault="00626CAC" w:rsidP="00626CAC">
      <w:pPr>
        <w:pStyle w:val="ListParagraph"/>
        <w:numPr>
          <w:ilvl w:val="1"/>
          <w:numId w:val="6"/>
        </w:numPr>
        <w:rPr>
          <w:lang w:val="en-US"/>
        </w:rPr>
      </w:pPr>
    </w:p>
    <w:p w14:paraId="5B5E3338" w14:textId="77777777" w:rsidR="00D65A35" w:rsidRDefault="00D65A35" w:rsidP="00E87676">
      <w:pPr>
        <w:rPr>
          <w:lang w:val="en-US"/>
        </w:rPr>
      </w:pPr>
    </w:p>
    <w:p w14:paraId="2D7CF8B7" w14:textId="77777777" w:rsidR="00E87676" w:rsidRDefault="00E87676" w:rsidP="00E87676">
      <w:pPr>
        <w:rPr>
          <w:lang w:val="en-US"/>
        </w:rPr>
      </w:pPr>
    </w:p>
    <w:p w14:paraId="71C8EA53" w14:textId="680B54E9" w:rsidR="00E87676" w:rsidRDefault="00E87676" w:rsidP="00E87676">
      <w:pPr>
        <w:pStyle w:val="Heading1"/>
        <w:rPr>
          <w:lang w:val="en-US"/>
        </w:rPr>
      </w:pPr>
      <w:r>
        <w:rPr>
          <w:lang w:val="en-US"/>
        </w:rPr>
        <w:t>Models FAQ</w:t>
      </w:r>
    </w:p>
    <w:p w14:paraId="15C55261" w14:textId="576DB2EE" w:rsidR="00E87676" w:rsidRDefault="00DF6BDB" w:rsidP="00E87676">
      <w:pPr>
        <w:pStyle w:val="ListParagraph"/>
        <w:numPr>
          <w:ilvl w:val="0"/>
          <w:numId w:val="4"/>
        </w:numPr>
        <w:rPr>
          <w:lang w:val="en-US"/>
        </w:rPr>
      </w:pPr>
      <w:r>
        <w:rPr>
          <w:lang w:val="en-US"/>
        </w:rPr>
        <w:t xml:space="preserve">SVM - </w:t>
      </w:r>
      <w:hyperlink r:id="rId8" w:history="1">
        <w:r w:rsidR="00D33004" w:rsidRPr="00744B64">
          <w:rPr>
            <w:rStyle w:val="Hyperlink"/>
            <w:lang w:val="en-US"/>
          </w:rPr>
          <w:t>https://www.svm-tutorial.com</w:t>
        </w:r>
      </w:hyperlink>
      <w:r w:rsidR="00D33004">
        <w:rPr>
          <w:lang w:val="en-US"/>
        </w:rPr>
        <w:t xml:space="preserve"> </w:t>
      </w:r>
    </w:p>
    <w:p w14:paraId="50695461" w14:textId="134C1DB8" w:rsidR="00DF6BDB" w:rsidRDefault="00C15328" w:rsidP="00E87676">
      <w:pPr>
        <w:pStyle w:val="ListParagraph"/>
        <w:numPr>
          <w:ilvl w:val="0"/>
          <w:numId w:val="4"/>
        </w:numPr>
        <w:rPr>
          <w:lang w:val="en-US"/>
        </w:rPr>
      </w:pPr>
      <w:r>
        <w:rPr>
          <w:lang w:val="en-US"/>
        </w:rPr>
        <w:t xml:space="preserve">Gradient Boosting - </w:t>
      </w:r>
      <w:hyperlink r:id="rId9" w:history="1">
        <w:r w:rsidRPr="00744B64">
          <w:rPr>
            <w:rStyle w:val="Hyperlink"/>
            <w:lang w:val="en-US"/>
          </w:rPr>
          <w:t>http://www.ccs.neu.edu/home/vip/teach/MLcourse/4_boosting/slides/gradient_boosting.pdf</w:t>
        </w:r>
      </w:hyperlink>
      <w:r>
        <w:rPr>
          <w:lang w:val="en-US"/>
        </w:rPr>
        <w:t xml:space="preserve"> </w:t>
      </w:r>
    </w:p>
    <w:p w14:paraId="1B1708E7" w14:textId="4A590632" w:rsidR="00C15328" w:rsidRDefault="0063443D" w:rsidP="00E87676">
      <w:pPr>
        <w:pStyle w:val="ListParagraph"/>
        <w:numPr>
          <w:ilvl w:val="0"/>
          <w:numId w:val="4"/>
        </w:numPr>
        <w:rPr>
          <w:lang w:val="en-US"/>
        </w:rPr>
      </w:pPr>
      <w:r>
        <w:rPr>
          <w:lang w:val="en-US"/>
        </w:rPr>
        <w:t xml:space="preserve">Gradient Descent - </w:t>
      </w:r>
      <w:hyperlink r:id="rId10" w:history="1">
        <w:r w:rsidRPr="00744B64">
          <w:rPr>
            <w:rStyle w:val="Hyperlink"/>
            <w:lang w:val="en-US"/>
          </w:rPr>
          <w:t>https://machinelearningmastery.com/gradient-descent-for-machine-learning/</w:t>
        </w:r>
      </w:hyperlink>
    </w:p>
    <w:p w14:paraId="56F2ED2C" w14:textId="77777777" w:rsidR="0063443D" w:rsidRPr="00E87676" w:rsidRDefault="0063443D" w:rsidP="00E87676">
      <w:pPr>
        <w:pStyle w:val="ListParagraph"/>
        <w:numPr>
          <w:ilvl w:val="0"/>
          <w:numId w:val="4"/>
        </w:numPr>
        <w:rPr>
          <w:lang w:val="en-US"/>
        </w:rPr>
      </w:pPr>
      <w:bookmarkStart w:id="0" w:name="_GoBack"/>
      <w:bookmarkEnd w:id="0"/>
    </w:p>
    <w:sectPr w:rsidR="0063443D" w:rsidRPr="00E87676" w:rsidSect="007E573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0EDEC" w14:textId="77777777" w:rsidR="00BC15D0" w:rsidRDefault="00BC15D0" w:rsidP="00995556">
      <w:pPr>
        <w:spacing w:after="0" w:line="240" w:lineRule="auto"/>
      </w:pPr>
      <w:r>
        <w:separator/>
      </w:r>
    </w:p>
  </w:endnote>
  <w:endnote w:type="continuationSeparator" w:id="0">
    <w:p w14:paraId="4B5B55C4" w14:textId="77777777" w:rsidR="00BC15D0" w:rsidRDefault="00BC15D0" w:rsidP="0099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9BD54" w14:textId="77777777" w:rsidR="00BC15D0" w:rsidRDefault="00BC15D0" w:rsidP="00995556">
      <w:pPr>
        <w:spacing w:after="0" w:line="240" w:lineRule="auto"/>
      </w:pPr>
      <w:r>
        <w:separator/>
      </w:r>
    </w:p>
  </w:footnote>
  <w:footnote w:type="continuationSeparator" w:id="0">
    <w:p w14:paraId="7DAAF570" w14:textId="77777777" w:rsidR="00BC15D0" w:rsidRDefault="00BC15D0" w:rsidP="009955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90D34"/>
    <w:multiLevelType w:val="hybridMultilevel"/>
    <w:tmpl w:val="A92CA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834644"/>
    <w:multiLevelType w:val="hybridMultilevel"/>
    <w:tmpl w:val="4D9600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351EFD"/>
    <w:multiLevelType w:val="hybridMultilevel"/>
    <w:tmpl w:val="A522B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0D0EA7"/>
    <w:multiLevelType w:val="hybridMultilevel"/>
    <w:tmpl w:val="DB561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F50889"/>
    <w:multiLevelType w:val="hybridMultilevel"/>
    <w:tmpl w:val="DB561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1D1F08"/>
    <w:multiLevelType w:val="multilevel"/>
    <w:tmpl w:val="3C2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86319A"/>
    <w:multiLevelType w:val="hybridMultilevel"/>
    <w:tmpl w:val="9DD69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56"/>
    <w:rsid w:val="000C1301"/>
    <w:rsid w:val="002D2536"/>
    <w:rsid w:val="00543CD2"/>
    <w:rsid w:val="00596CF9"/>
    <w:rsid w:val="005B6D08"/>
    <w:rsid w:val="005D4248"/>
    <w:rsid w:val="00626CAC"/>
    <w:rsid w:val="0063443D"/>
    <w:rsid w:val="00693061"/>
    <w:rsid w:val="006E2DDA"/>
    <w:rsid w:val="007E5732"/>
    <w:rsid w:val="00995556"/>
    <w:rsid w:val="00AB236A"/>
    <w:rsid w:val="00BC15D0"/>
    <w:rsid w:val="00C15328"/>
    <w:rsid w:val="00C915A0"/>
    <w:rsid w:val="00D009B2"/>
    <w:rsid w:val="00D33004"/>
    <w:rsid w:val="00D65A35"/>
    <w:rsid w:val="00DF6BDB"/>
    <w:rsid w:val="00E87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76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5556"/>
  </w:style>
  <w:style w:type="paragraph" w:styleId="Heading1">
    <w:name w:val="heading 1"/>
    <w:basedOn w:val="Normal"/>
    <w:next w:val="Normal"/>
    <w:link w:val="Heading1Char"/>
    <w:uiPriority w:val="9"/>
    <w:qFormat/>
    <w:rsid w:val="009955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955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9555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9555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9555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555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55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555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955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56"/>
    <w:pPr>
      <w:ind w:left="720"/>
      <w:contextualSpacing/>
    </w:pPr>
  </w:style>
  <w:style w:type="paragraph" w:styleId="Header">
    <w:name w:val="header"/>
    <w:basedOn w:val="Normal"/>
    <w:link w:val="HeaderChar"/>
    <w:uiPriority w:val="99"/>
    <w:unhideWhenUsed/>
    <w:rsid w:val="00995556"/>
    <w:pPr>
      <w:tabs>
        <w:tab w:val="center" w:pos="4513"/>
        <w:tab w:val="right" w:pos="9026"/>
      </w:tabs>
    </w:pPr>
  </w:style>
  <w:style w:type="character" w:customStyle="1" w:styleId="HeaderChar">
    <w:name w:val="Header Char"/>
    <w:basedOn w:val="DefaultParagraphFont"/>
    <w:link w:val="Header"/>
    <w:uiPriority w:val="99"/>
    <w:rsid w:val="00995556"/>
  </w:style>
  <w:style w:type="paragraph" w:styleId="Footer">
    <w:name w:val="footer"/>
    <w:basedOn w:val="Normal"/>
    <w:link w:val="FooterChar"/>
    <w:uiPriority w:val="99"/>
    <w:unhideWhenUsed/>
    <w:rsid w:val="00995556"/>
    <w:pPr>
      <w:tabs>
        <w:tab w:val="center" w:pos="4513"/>
        <w:tab w:val="right" w:pos="9026"/>
      </w:tabs>
    </w:pPr>
  </w:style>
  <w:style w:type="character" w:customStyle="1" w:styleId="FooterChar">
    <w:name w:val="Footer Char"/>
    <w:basedOn w:val="DefaultParagraphFont"/>
    <w:link w:val="Footer"/>
    <w:uiPriority w:val="99"/>
    <w:rsid w:val="00995556"/>
  </w:style>
  <w:style w:type="character" w:customStyle="1" w:styleId="Heading1Char">
    <w:name w:val="Heading 1 Char"/>
    <w:basedOn w:val="DefaultParagraphFont"/>
    <w:link w:val="Heading1"/>
    <w:uiPriority w:val="9"/>
    <w:rsid w:val="009955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9555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9555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9555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9555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9555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955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555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955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95556"/>
    <w:pPr>
      <w:spacing w:line="240" w:lineRule="auto"/>
    </w:pPr>
    <w:rPr>
      <w:b/>
      <w:bCs/>
      <w:color w:val="4472C4" w:themeColor="accent1"/>
      <w:sz w:val="18"/>
      <w:szCs w:val="18"/>
    </w:rPr>
  </w:style>
  <w:style w:type="paragraph" w:styleId="Title">
    <w:name w:val="Title"/>
    <w:basedOn w:val="Normal"/>
    <w:next w:val="Normal"/>
    <w:link w:val="TitleChar"/>
    <w:uiPriority w:val="10"/>
    <w:qFormat/>
    <w:rsid w:val="009955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555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955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9555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95556"/>
    <w:rPr>
      <w:b/>
      <w:bCs/>
    </w:rPr>
  </w:style>
  <w:style w:type="character" w:styleId="Emphasis">
    <w:name w:val="Emphasis"/>
    <w:basedOn w:val="DefaultParagraphFont"/>
    <w:uiPriority w:val="20"/>
    <w:qFormat/>
    <w:rsid w:val="00995556"/>
    <w:rPr>
      <w:i/>
      <w:iCs/>
    </w:rPr>
  </w:style>
  <w:style w:type="paragraph" w:styleId="NoSpacing">
    <w:name w:val="No Spacing"/>
    <w:link w:val="NoSpacingChar"/>
    <w:uiPriority w:val="1"/>
    <w:qFormat/>
    <w:rsid w:val="00995556"/>
    <w:pPr>
      <w:spacing w:after="0" w:line="240" w:lineRule="auto"/>
    </w:pPr>
  </w:style>
  <w:style w:type="paragraph" w:styleId="Quote">
    <w:name w:val="Quote"/>
    <w:basedOn w:val="Normal"/>
    <w:next w:val="Normal"/>
    <w:link w:val="QuoteChar"/>
    <w:uiPriority w:val="29"/>
    <w:qFormat/>
    <w:rsid w:val="00995556"/>
    <w:rPr>
      <w:i/>
      <w:iCs/>
      <w:color w:val="000000" w:themeColor="text1"/>
    </w:rPr>
  </w:style>
  <w:style w:type="character" w:customStyle="1" w:styleId="QuoteChar">
    <w:name w:val="Quote Char"/>
    <w:basedOn w:val="DefaultParagraphFont"/>
    <w:link w:val="Quote"/>
    <w:uiPriority w:val="29"/>
    <w:rsid w:val="00995556"/>
    <w:rPr>
      <w:i/>
      <w:iCs/>
      <w:color w:val="000000" w:themeColor="text1"/>
    </w:rPr>
  </w:style>
  <w:style w:type="paragraph" w:styleId="IntenseQuote">
    <w:name w:val="Intense Quote"/>
    <w:basedOn w:val="Normal"/>
    <w:next w:val="Normal"/>
    <w:link w:val="IntenseQuoteChar"/>
    <w:uiPriority w:val="30"/>
    <w:qFormat/>
    <w:rsid w:val="0099555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95556"/>
    <w:rPr>
      <w:b/>
      <w:bCs/>
      <w:i/>
      <w:iCs/>
      <w:color w:val="4472C4" w:themeColor="accent1"/>
    </w:rPr>
  </w:style>
  <w:style w:type="character" w:styleId="SubtleEmphasis">
    <w:name w:val="Subtle Emphasis"/>
    <w:basedOn w:val="DefaultParagraphFont"/>
    <w:uiPriority w:val="19"/>
    <w:qFormat/>
    <w:rsid w:val="00995556"/>
    <w:rPr>
      <w:i/>
      <w:iCs/>
      <w:color w:val="808080" w:themeColor="text1" w:themeTint="7F"/>
    </w:rPr>
  </w:style>
  <w:style w:type="character" w:styleId="IntenseEmphasis">
    <w:name w:val="Intense Emphasis"/>
    <w:basedOn w:val="DefaultParagraphFont"/>
    <w:uiPriority w:val="21"/>
    <w:qFormat/>
    <w:rsid w:val="00995556"/>
    <w:rPr>
      <w:b/>
      <w:bCs/>
      <w:i/>
      <w:iCs/>
      <w:color w:val="4472C4" w:themeColor="accent1"/>
    </w:rPr>
  </w:style>
  <w:style w:type="character" w:styleId="SubtleReference">
    <w:name w:val="Subtle Reference"/>
    <w:basedOn w:val="DefaultParagraphFont"/>
    <w:uiPriority w:val="31"/>
    <w:qFormat/>
    <w:rsid w:val="00995556"/>
    <w:rPr>
      <w:smallCaps/>
      <w:color w:val="ED7D31" w:themeColor="accent2"/>
      <w:u w:val="single"/>
    </w:rPr>
  </w:style>
  <w:style w:type="character" w:styleId="IntenseReference">
    <w:name w:val="Intense Reference"/>
    <w:basedOn w:val="DefaultParagraphFont"/>
    <w:uiPriority w:val="32"/>
    <w:qFormat/>
    <w:rsid w:val="00995556"/>
    <w:rPr>
      <w:b/>
      <w:bCs/>
      <w:smallCaps/>
      <w:color w:val="ED7D31" w:themeColor="accent2"/>
      <w:spacing w:val="5"/>
      <w:u w:val="single"/>
    </w:rPr>
  </w:style>
  <w:style w:type="character" w:styleId="BookTitle">
    <w:name w:val="Book Title"/>
    <w:basedOn w:val="DefaultParagraphFont"/>
    <w:uiPriority w:val="33"/>
    <w:qFormat/>
    <w:rsid w:val="00995556"/>
    <w:rPr>
      <w:b/>
      <w:bCs/>
      <w:smallCaps/>
      <w:spacing w:val="5"/>
    </w:rPr>
  </w:style>
  <w:style w:type="paragraph" w:styleId="TOCHeading">
    <w:name w:val="TOC Heading"/>
    <w:basedOn w:val="Heading1"/>
    <w:next w:val="Normal"/>
    <w:uiPriority w:val="39"/>
    <w:semiHidden/>
    <w:unhideWhenUsed/>
    <w:qFormat/>
    <w:rsid w:val="00995556"/>
    <w:pPr>
      <w:outlineLvl w:val="9"/>
    </w:pPr>
  </w:style>
  <w:style w:type="character" w:customStyle="1" w:styleId="NoSpacingChar">
    <w:name w:val="No Spacing Char"/>
    <w:basedOn w:val="DefaultParagraphFont"/>
    <w:link w:val="NoSpacing"/>
    <w:uiPriority w:val="1"/>
    <w:rsid w:val="00995556"/>
  </w:style>
  <w:style w:type="paragraph" w:customStyle="1" w:styleId="PersonalName">
    <w:name w:val="Personal Name"/>
    <w:basedOn w:val="Title"/>
    <w:rsid w:val="00995556"/>
    <w:rPr>
      <w:b/>
      <w:caps/>
      <w:color w:val="000000"/>
      <w:sz w:val="28"/>
      <w:szCs w:val="28"/>
    </w:rPr>
  </w:style>
  <w:style w:type="character" w:styleId="Hyperlink">
    <w:name w:val="Hyperlink"/>
    <w:basedOn w:val="DefaultParagraphFont"/>
    <w:uiPriority w:val="99"/>
    <w:unhideWhenUsed/>
    <w:rsid w:val="00DF6BDB"/>
    <w:rPr>
      <w:color w:val="0563C1" w:themeColor="hyperlink"/>
      <w:u w:val="single"/>
    </w:rPr>
  </w:style>
  <w:style w:type="character" w:customStyle="1" w:styleId="apple-converted-space">
    <w:name w:val="apple-converted-space"/>
    <w:basedOn w:val="DefaultParagraphFont"/>
    <w:rsid w:val="007E5732"/>
  </w:style>
  <w:style w:type="character" w:customStyle="1" w:styleId="mi">
    <w:name w:val="mi"/>
    <w:basedOn w:val="DefaultParagraphFont"/>
    <w:rsid w:val="007E5732"/>
  </w:style>
  <w:style w:type="paragraph" w:styleId="NormalWeb">
    <w:name w:val="Normal (Web)"/>
    <w:basedOn w:val="Normal"/>
    <w:uiPriority w:val="99"/>
    <w:semiHidden/>
    <w:unhideWhenUsed/>
    <w:rsid w:val="00626CAC"/>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29255">
      <w:bodyDiv w:val="1"/>
      <w:marLeft w:val="0"/>
      <w:marRight w:val="0"/>
      <w:marTop w:val="0"/>
      <w:marBottom w:val="0"/>
      <w:divBdr>
        <w:top w:val="none" w:sz="0" w:space="0" w:color="auto"/>
        <w:left w:val="none" w:sz="0" w:space="0" w:color="auto"/>
        <w:bottom w:val="none" w:sz="0" w:space="0" w:color="auto"/>
        <w:right w:val="none" w:sz="0" w:space="0" w:color="auto"/>
      </w:divBdr>
    </w:div>
    <w:div w:id="715931202">
      <w:bodyDiv w:val="1"/>
      <w:marLeft w:val="0"/>
      <w:marRight w:val="0"/>
      <w:marTop w:val="0"/>
      <w:marBottom w:val="0"/>
      <w:divBdr>
        <w:top w:val="none" w:sz="0" w:space="0" w:color="auto"/>
        <w:left w:val="none" w:sz="0" w:space="0" w:color="auto"/>
        <w:bottom w:val="none" w:sz="0" w:space="0" w:color="auto"/>
        <w:right w:val="none" w:sz="0" w:space="0" w:color="auto"/>
      </w:divBdr>
    </w:div>
    <w:div w:id="1052539745">
      <w:bodyDiv w:val="1"/>
      <w:marLeft w:val="0"/>
      <w:marRight w:val="0"/>
      <w:marTop w:val="0"/>
      <w:marBottom w:val="0"/>
      <w:divBdr>
        <w:top w:val="none" w:sz="0" w:space="0" w:color="auto"/>
        <w:left w:val="none" w:sz="0" w:space="0" w:color="auto"/>
        <w:bottom w:val="none" w:sz="0" w:space="0" w:color="auto"/>
        <w:right w:val="none" w:sz="0" w:space="0" w:color="auto"/>
      </w:divBdr>
    </w:div>
    <w:div w:id="1405494026">
      <w:bodyDiv w:val="1"/>
      <w:marLeft w:val="0"/>
      <w:marRight w:val="0"/>
      <w:marTop w:val="0"/>
      <w:marBottom w:val="0"/>
      <w:divBdr>
        <w:top w:val="none" w:sz="0" w:space="0" w:color="auto"/>
        <w:left w:val="none" w:sz="0" w:space="0" w:color="auto"/>
        <w:bottom w:val="none" w:sz="0" w:space="0" w:color="auto"/>
        <w:right w:val="none" w:sz="0" w:space="0" w:color="auto"/>
      </w:divBdr>
    </w:div>
    <w:div w:id="1500534215">
      <w:bodyDiv w:val="1"/>
      <w:marLeft w:val="0"/>
      <w:marRight w:val="0"/>
      <w:marTop w:val="0"/>
      <w:marBottom w:val="0"/>
      <w:divBdr>
        <w:top w:val="none" w:sz="0" w:space="0" w:color="auto"/>
        <w:left w:val="none" w:sz="0" w:space="0" w:color="auto"/>
        <w:bottom w:val="none" w:sz="0" w:space="0" w:color="auto"/>
        <w:right w:val="none" w:sz="0" w:space="0" w:color="auto"/>
      </w:divBdr>
    </w:div>
    <w:div w:id="1795244189">
      <w:bodyDiv w:val="1"/>
      <w:marLeft w:val="0"/>
      <w:marRight w:val="0"/>
      <w:marTop w:val="0"/>
      <w:marBottom w:val="0"/>
      <w:divBdr>
        <w:top w:val="none" w:sz="0" w:space="0" w:color="auto"/>
        <w:left w:val="none" w:sz="0" w:space="0" w:color="auto"/>
        <w:bottom w:val="none" w:sz="0" w:space="0" w:color="auto"/>
        <w:right w:val="none" w:sz="0" w:space="0" w:color="auto"/>
      </w:divBdr>
    </w:div>
    <w:div w:id="1836265289">
      <w:bodyDiv w:val="1"/>
      <w:marLeft w:val="0"/>
      <w:marRight w:val="0"/>
      <w:marTop w:val="0"/>
      <w:marBottom w:val="0"/>
      <w:divBdr>
        <w:top w:val="none" w:sz="0" w:space="0" w:color="auto"/>
        <w:left w:val="none" w:sz="0" w:space="0" w:color="auto"/>
        <w:bottom w:val="none" w:sz="0" w:space="0" w:color="auto"/>
        <w:right w:val="none" w:sz="0" w:space="0" w:color="auto"/>
      </w:divBdr>
    </w:div>
    <w:div w:id="1992177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vm-tutorial.com" TargetMode="External"/><Relationship Id="rId9" Type="http://schemas.openxmlformats.org/officeDocument/2006/relationships/hyperlink" Target="http://www.ccs.neu.edu/home/vip/teach/MLcourse/4_boosting/slides/gradient_boosting.pdf" TargetMode="External"/><Relationship Id="rId10" Type="http://schemas.openxmlformats.org/officeDocument/2006/relationships/hyperlink" Target="https://machinelearningmastery.com/gradient-descent-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AC1327-6E76-464B-8B35-F2DB9AB2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433</Words>
  <Characters>2474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Important things to remember</vt:lpstr>
      <vt:lpstr>    When cleaning data</vt:lpstr>
      <vt:lpstr>    When processing data</vt:lpstr>
      <vt:lpstr>Modeling</vt:lpstr>
      <vt:lpstr>Models FAQ</vt:lpstr>
    </vt:vector>
  </TitlesOfParts>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2017-10-27T14:22:00Z</dcterms:created>
  <dcterms:modified xsi:type="dcterms:W3CDTF">2017-10-30T01:38:00Z</dcterms:modified>
</cp:coreProperties>
</file>